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AEA13" w14:textId="77777777" w:rsidR="00E74489" w:rsidRPr="00CA4685" w:rsidRDefault="00000000" w:rsidP="00CA4685">
      <w:pPr>
        <w:jc w:val="center"/>
        <w:rPr>
          <w:rFonts w:asciiTheme="majorHAnsi" w:hAnsiTheme="majorHAnsi" w:cstheme="majorHAnsi"/>
          <w:b/>
          <w:bCs/>
          <w:sz w:val="28"/>
          <w:szCs w:val="28"/>
        </w:rPr>
      </w:pPr>
      <w:r w:rsidRPr="00CA4685">
        <w:rPr>
          <w:rFonts w:asciiTheme="majorHAnsi" w:hAnsiTheme="majorHAnsi" w:cstheme="majorHAnsi"/>
          <w:b/>
          <w:bCs/>
          <w:sz w:val="28"/>
          <w:szCs w:val="28"/>
        </w:rPr>
        <w:t>Ideation Phase</w:t>
      </w:r>
    </w:p>
    <w:p w14:paraId="5762932C" w14:textId="77777777" w:rsidR="00E74489" w:rsidRDefault="00000000" w:rsidP="00CA4685">
      <w:pPr>
        <w:jc w:val="center"/>
      </w:pPr>
      <w:r w:rsidRPr="00CA4685">
        <w:rPr>
          <w:rFonts w:asciiTheme="majorHAnsi" w:hAnsiTheme="majorHAnsi" w:cstheme="majorHAnsi"/>
          <w:b/>
          <w:bCs/>
          <w:sz w:val="28"/>
          <w:szCs w:val="28"/>
        </w:rPr>
        <w:t>Define the Problem Statements</w:t>
      </w:r>
    </w:p>
    <w:tbl>
      <w:tblPr>
        <w:tblStyle w:val="TableGrid"/>
        <w:tblpPr w:leftFromText="180" w:rightFromText="180" w:vertAnchor="text" w:horzAnchor="margin" w:tblpY="123"/>
        <w:tblW w:w="9070" w:type="dxa"/>
        <w:tblLook w:val="04A0" w:firstRow="1" w:lastRow="0" w:firstColumn="1" w:lastColumn="0" w:noHBand="0" w:noVBand="1"/>
      </w:tblPr>
      <w:tblGrid>
        <w:gridCol w:w="4535"/>
        <w:gridCol w:w="4535"/>
      </w:tblGrid>
      <w:tr w:rsidR="00CA4685" w14:paraId="79EB65E4" w14:textId="77777777" w:rsidTr="00CA4685">
        <w:trPr>
          <w:trHeight w:val="401"/>
        </w:trPr>
        <w:tc>
          <w:tcPr>
            <w:tcW w:w="4535" w:type="dxa"/>
          </w:tcPr>
          <w:p w14:paraId="305F661C" w14:textId="4BF4A0F2" w:rsidR="00CA4685" w:rsidRPr="00CA4685" w:rsidRDefault="00CA4685" w:rsidP="00CA4685">
            <w:pPr>
              <w:rPr>
                <w:rFonts w:ascii="Calibri" w:hAnsi="Calibri" w:cs="Calibri"/>
              </w:rPr>
            </w:pPr>
            <w:r w:rsidRPr="00CA4685">
              <w:rPr>
                <w:rFonts w:ascii="Calibri" w:hAnsi="Calibri" w:cs="Calibri"/>
              </w:rPr>
              <w:t>Date</w:t>
            </w:r>
          </w:p>
        </w:tc>
        <w:tc>
          <w:tcPr>
            <w:tcW w:w="4535" w:type="dxa"/>
          </w:tcPr>
          <w:p w14:paraId="56DD113E" w14:textId="210CA82E" w:rsidR="00CA4685" w:rsidRPr="00CA4685" w:rsidRDefault="00CA4685" w:rsidP="00CA4685">
            <w:pPr>
              <w:rPr>
                <w:rFonts w:ascii="Times New Roman" w:hAnsi="Times New Roman" w:cs="Times New Roman"/>
              </w:rPr>
            </w:pPr>
            <w:r w:rsidRPr="00CA4685">
              <w:rPr>
                <w:rFonts w:ascii="Times New Roman" w:hAnsi="Times New Roman" w:cs="Times New Roman"/>
              </w:rPr>
              <w:t>30-06-2025</w:t>
            </w:r>
          </w:p>
        </w:tc>
      </w:tr>
      <w:tr w:rsidR="00CA4685" w14:paraId="02AB51FB" w14:textId="77777777" w:rsidTr="00CA4685">
        <w:trPr>
          <w:trHeight w:val="421"/>
        </w:trPr>
        <w:tc>
          <w:tcPr>
            <w:tcW w:w="4535" w:type="dxa"/>
          </w:tcPr>
          <w:p w14:paraId="56B0CB05" w14:textId="20155003" w:rsidR="00CA4685" w:rsidRPr="00CA4685" w:rsidRDefault="00CA4685" w:rsidP="00CA4685">
            <w:pPr>
              <w:rPr>
                <w:rFonts w:ascii="Calibri" w:hAnsi="Calibri" w:cs="Calibri"/>
              </w:rPr>
            </w:pPr>
            <w:r w:rsidRPr="00CA4685">
              <w:rPr>
                <w:rFonts w:ascii="Calibri" w:hAnsi="Calibri" w:cs="Calibri"/>
              </w:rPr>
              <w:t>Team ID</w:t>
            </w:r>
          </w:p>
        </w:tc>
        <w:tc>
          <w:tcPr>
            <w:tcW w:w="4535" w:type="dxa"/>
          </w:tcPr>
          <w:p w14:paraId="57696DEF" w14:textId="193E0CCD" w:rsidR="00CA4685" w:rsidRPr="00CA4685" w:rsidRDefault="00CA4685" w:rsidP="00CA4685">
            <w:pPr>
              <w:rPr>
                <w:rFonts w:ascii="Times New Roman" w:hAnsi="Times New Roman" w:cs="Times New Roman"/>
              </w:rPr>
            </w:pPr>
            <w:r w:rsidRPr="00CA4685">
              <w:rPr>
                <w:rFonts w:ascii="Times New Roman" w:hAnsi="Times New Roman" w:cs="Times New Roman"/>
              </w:rPr>
              <w:t>LTVIP2025TMID43096</w:t>
            </w:r>
          </w:p>
        </w:tc>
      </w:tr>
      <w:tr w:rsidR="00CA4685" w14:paraId="63704BA5" w14:textId="77777777" w:rsidTr="00CA4685">
        <w:trPr>
          <w:trHeight w:val="401"/>
        </w:trPr>
        <w:tc>
          <w:tcPr>
            <w:tcW w:w="4535" w:type="dxa"/>
          </w:tcPr>
          <w:p w14:paraId="0174A9BC" w14:textId="50A31C33" w:rsidR="00CA4685" w:rsidRPr="00CA4685" w:rsidRDefault="00CA4685" w:rsidP="00CA4685">
            <w:pPr>
              <w:rPr>
                <w:rFonts w:ascii="Calibri" w:hAnsi="Calibri" w:cs="Calibri"/>
              </w:rPr>
            </w:pPr>
            <w:r w:rsidRPr="00CA4685">
              <w:rPr>
                <w:rFonts w:ascii="Calibri" w:hAnsi="Calibri" w:cs="Calibri"/>
              </w:rPr>
              <w:t>Project Name</w:t>
            </w:r>
          </w:p>
        </w:tc>
        <w:tc>
          <w:tcPr>
            <w:tcW w:w="4535" w:type="dxa"/>
          </w:tcPr>
          <w:p w14:paraId="73A03077" w14:textId="4EE03793" w:rsidR="00CA4685" w:rsidRPr="00CA4685" w:rsidRDefault="00CA4685" w:rsidP="00CA4685">
            <w:pPr>
              <w:rPr>
                <w:rFonts w:ascii="Times New Roman" w:hAnsi="Times New Roman" w:cs="Times New Roman"/>
              </w:rPr>
            </w:pPr>
            <w:r w:rsidRPr="00CA4685">
              <w:rPr>
                <w:rFonts w:ascii="Times New Roman" w:hAnsi="Times New Roman" w:cs="Times New Roman"/>
              </w:rPr>
              <w:t>Flight Finder: Navigating Your Air Travel Options</w:t>
            </w:r>
          </w:p>
        </w:tc>
      </w:tr>
      <w:tr w:rsidR="00CA4685" w14:paraId="0727775B" w14:textId="77777777" w:rsidTr="00CA4685">
        <w:trPr>
          <w:trHeight w:val="401"/>
        </w:trPr>
        <w:tc>
          <w:tcPr>
            <w:tcW w:w="4535" w:type="dxa"/>
          </w:tcPr>
          <w:p w14:paraId="6612E0DD" w14:textId="3CEF703F" w:rsidR="00CA4685" w:rsidRPr="00CA4685" w:rsidRDefault="00CA4685" w:rsidP="00CA4685">
            <w:pPr>
              <w:rPr>
                <w:rFonts w:ascii="Calibri" w:hAnsi="Calibri" w:cs="Calibri"/>
              </w:rPr>
            </w:pPr>
            <w:r w:rsidRPr="00CA4685">
              <w:rPr>
                <w:rFonts w:ascii="Calibri" w:hAnsi="Calibri" w:cs="Calibri"/>
              </w:rPr>
              <w:t>Maximum Marks</w:t>
            </w:r>
          </w:p>
        </w:tc>
        <w:tc>
          <w:tcPr>
            <w:tcW w:w="4535" w:type="dxa"/>
          </w:tcPr>
          <w:p w14:paraId="7D497C03" w14:textId="5C0150F7" w:rsidR="00CA4685" w:rsidRPr="00CA4685" w:rsidRDefault="00CA4685" w:rsidP="00CA4685">
            <w:pPr>
              <w:rPr>
                <w:rFonts w:ascii="Times New Roman" w:hAnsi="Times New Roman" w:cs="Times New Roman"/>
              </w:rPr>
            </w:pPr>
            <w:r w:rsidRPr="00CA4685">
              <w:rPr>
                <w:rFonts w:ascii="Times New Roman" w:hAnsi="Times New Roman" w:cs="Times New Roman"/>
              </w:rPr>
              <w:t>2 Marks</w:t>
            </w:r>
          </w:p>
        </w:tc>
      </w:tr>
    </w:tbl>
    <w:p w14:paraId="330A8494" w14:textId="77777777" w:rsidR="00CA4685" w:rsidRDefault="00CA4685"/>
    <w:p w14:paraId="7F496A79" w14:textId="77777777" w:rsidR="00CA4685" w:rsidRDefault="00000000">
      <w:r w:rsidRPr="00681701">
        <w:rPr>
          <w:b/>
          <w:bCs/>
          <w:sz w:val="24"/>
          <w:szCs w:val="24"/>
        </w:rPr>
        <w:t>Customer Problem Statement Template:</w:t>
      </w:r>
      <w:r w:rsidRPr="00681701">
        <w:rPr>
          <w:b/>
          <w:bCs/>
          <w:sz w:val="24"/>
          <w:szCs w:val="24"/>
        </w:rPr>
        <w:br/>
      </w:r>
      <w:r w:rsidRPr="00681701">
        <w:rPr>
          <w:b/>
          <w:bCs/>
          <w:sz w:val="24"/>
          <w:szCs w:val="24"/>
        </w:rPr>
        <w:br/>
      </w:r>
      <w:r>
        <w:t>Create a problem statement to understand your customer's point of view. The Customer Problem Statement template helps you focus on what matters to create experiences people will love.</w:t>
      </w:r>
      <w:r>
        <w:br/>
      </w:r>
      <w:r>
        <w:b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B673141" w14:textId="77777777" w:rsidR="00CA4685" w:rsidRDefault="00CA4685"/>
    <w:p w14:paraId="664D6D09" w14:textId="5C2BDECE" w:rsidR="00E74489" w:rsidRDefault="00CA4685">
      <w:r>
        <w:rPr>
          <w:noProof/>
        </w:rPr>
        <w:drawing>
          <wp:inline distT="0" distB="0" distL="0" distR="0" wp14:anchorId="06CA1F1C" wp14:editId="5EDCEAE3">
            <wp:extent cx="5730875" cy="2676525"/>
            <wp:effectExtent l="0" t="0" r="3175" b="9525"/>
            <wp:docPr id="1484435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676525"/>
                    </a:xfrm>
                    <a:prstGeom prst="rect">
                      <a:avLst/>
                    </a:prstGeom>
                    <a:noFill/>
                  </pic:spPr>
                </pic:pic>
              </a:graphicData>
            </a:graphic>
          </wp:inline>
        </w:drawing>
      </w:r>
      <w:r w:rsidR="00000000">
        <w:br/>
      </w:r>
      <w:r w:rsidR="00000000">
        <w:br/>
      </w:r>
      <w:r w:rsidR="00000000" w:rsidRPr="00CA4685">
        <w:rPr>
          <w:b/>
          <w:bCs/>
        </w:rPr>
        <w:t>Reference:</w:t>
      </w:r>
      <w:r w:rsidR="00000000">
        <w:t xml:space="preserve"> https://miro.com/templates/customer-problem-statement/</w:t>
      </w:r>
    </w:p>
    <w:p w14:paraId="3B882358" w14:textId="77777777" w:rsidR="00CA4685" w:rsidRDefault="00CA4685"/>
    <w:p w14:paraId="1E658E06" w14:textId="77777777" w:rsidR="00CA4685" w:rsidRPr="00681701" w:rsidRDefault="00000000">
      <w:pPr>
        <w:rPr>
          <w:b/>
          <w:bCs/>
          <w:sz w:val="24"/>
          <w:szCs w:val="24"/>
        </w:rPr>
      </w:pPr>
      <w:r>
        <w:lastRenderedPageBreak/>
        <w:br/>
      </w:r>
      <w:r w:rsidRPr="00681701">
        <w:rPr>
          <w:b/>
          <w:bCs/>
          <w:sz w:val="24"/>
          <w:szCs w:val="24"/>
        </w:rPr>
        <w:t>Example:</w:t>
      </w:r>
    </w:p>
    <w:tbl>
      <w:tblPr>
        <w:tblStyle w:val="TableGrid"/>
        <w:tblpPr w:leftFromText="180" w:rightFromText="180" w:vertAnchor="text" w:horzAnchor="margin" w:tblpY="2496"/>
        <w:tblW w:w="9438" w:type="dxa"/>
        <w:tblLook w:val="04A0" w:firstRow="1" w:lastRow="0" w:firstColumn="1" w:lastColumn="0" w:noHBand="0" w:noVBand="1"/>
      </w:tblPr>
      <w:tblGrid>
        <w:gridCol w:w="1573"/>
        <w:gridCol w:w="1573"/>
        <w:gridCol w:w="1573"/>
        <w:gridCol w:w="1573"/>
        <w:gridCol w:w="1573"/>
        <w:gridCol w:w="1573"/>
      </w:tblGrid>
      <w:tr w:rsidR="00CA4685" w14:paraId="725B2815" w14:textId="77777777" w:rsidTr="00CA4685">
        <w:trPr>
          <w:trHeight w:val="2107"/>
        </w:trPr>
        <w:tc>
          <w:tcPr>
            <w:tcW w:w="1573" w:type="dxa"/>
          </w:tcPr>
          <w:p w14:paraId="685669A3" w14:textId="449CF9D2" w:rsidR="00CA4685" w:rsidRPr="00CA4685" w:rsidRDefault="00CA4685" w:rsidP="00CA4685">
            <w:pPr>
              <w:rPr>
                <w:b/>
                <w:bCs/>
                <w:sz w:val="24"/>
                <w:szCs w:val="24"/>
              </w:rPr>
            </w:pPr>
            <w:r w:rsidRPr="00CA4685">
              <w:rPr>
                <w:b/>
                <w:bCs/>
                <w:sz w:val="24"/>
                <w:szCs w:val="24"/>
              </w:rPr>
              <w:t>Problem Statement (PS)</w:t>
            </w:r>
          </w:p>
        </w:tc>
        <w:tc>
          <w:tcPr>
            <w:tcW w:w="1573" w:type="dxa"/>
          </w:tcPr>
          <w:p w14:paraId="561F8262" w14:textId="5A7AC57E" w:rsidR="00CA4685" w:rsidRPr="00CA4685" w:rsidRDefault="00CA4685" w:rsidP="00CA4685">
            <w:pPr>
              <w:rPr>
                <w:sz w:val="24"/>
                <w:szCs w:val="24"/>
              </w:rPr>
            </w:pPr>
            <w:r w:rsidRPr="00CA4685">
              <w:rPr>
                <w:b/>
                <w:sz w:val="24"/>
                <w:szCs w:val="24"/>
                <w:lang w:val="en-IN"/>
              </w:rPr>
              <w:t>I am (Customer)</w:t>
            </w:r>
          </w:p>
        </w:tc>
        <w:tc>
          <w:tcPr>
            <w:tcW w:w="1573" w:type="dxa"/>
          </w:tcPr>
          <w:p w14:paraId="11D9C039" w14:textId="694C8FAF" w:rsidR="00CA4685" w:rsidRPr="00CA4685" w:rsidRDefault="00CA4685" w:rsidP="00CA4685">
            <w:pPr>
              <w:rPr>
                <w:sz w:val="24"/>
                <w:szCs w:val="24"/>
              </w:rPr>
            </w:pPr>
            <w:r w:rsidRPr="00CA4685">
              <w:rPr>
                <w:b/>
                <w:sz w:val="24"/>
                <w:szCs w:val="24"/>
                <w:lang w:val="en-IN"/>
              </w:rPr>
              <w:t>I’m trying to</w:t>
            </w:r>
          </w:p>
        </w:tc>
        <w:tc>
          <w:tcPr>
            <w:tcW w:w="1573" w:type="dxa"/>
          </w:tcPr>
          <w:p w14:paraId="69AFFD48" w14:textId="3306167F" w:rsidR="00CA4685" w:rsidRPr="00CA4685" w:rsidRDefault="00CA4685" w:rsidP="00CA4685">
            <w:pPr>
              <w:rPr>
                <w:b/>
                <w:bCs/>
                <w:sz w:val="24"/>
                <w:szCs w:val="24"/>
              </w:rPr>
            </w:pPr>
            <w:r w:rsidRPr="00CA4685">
              <w:rPr>
                <w:b/>
                <w:bCs/>
                <w:sz w:val="24"/>
                <w:szCs w:val="24"/>
              </w:rPr>
              <w:t>But</w:t>
            </w:r>
          </w:p>
        </w:tc>
        <w:tc>
          <w:tcPr>
            <w:tcW w:w="1573" w:type="dxa"/>
          </w:tcPr>
          <w:p w14:paraId="1F94A44D" w14:textId="454F9512" w:rsidR="00CA4685" w:rsidRPr="00CA4685" w:rsidRDefault="00CA4685" w:rsidP="00CA4685">
            <w:pPr>
              <w:rPr>
                <w:b/>
                <w:bCs/>
                <w:sz w:val="24"/>
                <w:szCs w:val="24"/>
              </w:rPr>
            </w:pPr>
            <w:r w:rsidRPr="00CA4685">
              <w:rPr>
                <w:b/>
                <w:bCs/>
                <w:sz w:val="24"/>
                <w:szCs w:val="24"/>
              </w:rPr>
              <w:t>Because</w:t>
            </w:r>
          </w:p>
        </w:tc>
        <w:tc>
          <w:tcPr>
            <w:tcW w:w="1573" w:type="dxa"/>
          </w:tcPr>
          <w:p w14:paraId="246FDC17" w14:textId="6C4016DD" w:rsidR="00CA4685" w:rsidRPr="00CA4685" w:rsidRDefault="00CA4685" w:rsidP="00CA4685">
            <w:pPr>
              <w:rPr>
                <w:sz w:val="24"/>
                <w:szCs w:val="24"/>
              </w:rPr>
            </w:pPr>
            <w:r w:rsidRPr="00CA4685">
              <w:rPr>
                <w:b/>
                <w:sz w:val="24"/>
                <w:szCs w:val="24"/>
                <w:lang w:val="en-IN"/>
              </w:rPr>
              <w:t>Which makes me feel</w:t>
            </w:r>
          </w:p>
        </w:tc>
      </w:tr>
      <w:tr w:rsidR="00CA4685" w14:paraId="3AFF3FF2" w14:textId="77777777" w:rsidTr="00CA4685">
        <w:trPr>
          <w:trHeight w:val="2208"/>
        </w:trPr>
        <w:tc>
          <w:tcPr>
            <w:tcW w:w="1573" w:type="dxa"/>
          </w:tcPr>
          <w:p w14:paraId="2E1DA3A4" w14:textId="65B51A55" w:rsidR="00CA4685" w:rsidRPr="00CA4685" w:rsidRDefault="00CA4685" w:rsidP="00CA4685">
            <w:pPr>
              <w:rPr>
                <w:sz w:val="24"/>
                <w:szCs w:val="24"/>
              </w:rPr>
            </w:pPr>
            <w:r w:rsidRPr="00CA4685">
              <w:rPr>
                <w:sz w:val="24"/>
                <w:szCs w:val="24"/>
              </w:rPr>
              <w:t>PS-1</w:t>
            </w:r>
          </w:p>
        </w:tc>
        <w:tc>
          <w:tcPr>
            <w:tcW w:w="1573" w:type="dxa"/>
          </w:tcPr>
          <w:p w14:paraId="421BA7B7" w14:textId="7874C99D" w:rsidR="00CA4685" w:rsidRDefault="00CA4685" w:rsidP="00CA4685">
            <w:r w:rsidRPr="00CA4685">
              <w:t>I am a frequent traveler who often books flights online.</w:t>
            </w:r>
          </w:p>
        </w:tc>
        <w:tc>
          <w:tcPr>
            <w:tcW w:w="1573" w:type="dxa"/>
          </w:tcPr>
          <w:p w14:paraId="39FDE8DA" w14:textId="43BD04B9" w:rsidR="00CA4685" w:rsidRDefault="00CA4685" w:rsidP="00CA4685">
            <w:r w:rsidRPr="00CA4685">
              <w:t>I’m trying to find and book the best available flights quickly and efficiently.</w:t>
            </w:r>
          </w:p>
        </w:tc>
        <w:tc>
          <w:tcPr>
            <w:tcW w:w="1573" w:type="dxa"/>
          </w:tcPr>
          <w:p w14:paraId="5CDAD713" w14:textId="6E6D1538" w:rsidR="00CA4685" w:rsidRDefault="00681701" w:rsidP="00CA4685">
            <w:r w:rsidRPr="00681701">
              <w:t>But the existing platforms are either cluttered, slow, or lack real-time availability.</w:t>
            </w:r>
          </w:p>
        </w:tc>
        <w:tc>
          <w:tcPr>
            <w:tcW w:w="1573" w:type="dxa"/>
          </w:tcPr>
          <w:p w14:paraId="5279D29C" w14:textId="5A3D4B56" w:rsidR="00CA4685" w:rsidRDefault="00681701" w:rsidP="00CA4685">
            <w:r w:rsidRPr="00681701">
              <w:t>Because they don't integrate operator-side updates or simplify customer experience.</w:t>
            </w:r>
          </w:p>
        </w:tc>
        <w:tc>
          <w:tcPr>
            <w:tcW w:w="1573" w:type="dxa"/>
          </w:tcPr>
          <w:p w14:paraId="5DE5A6BF" w14:textId="77777777" w:rsidR="00681701" w:rsidRPr="00681701" w:rsidRDefault="00681701" w:rsidP="00681701">
            <w:r w:rsidRPr="00681701">
              <w:t>Which makes me feel frustrated and uncertain about my travel plans.</w:t>
            </w:r>
          </w:p>
          <w:p w14:paraId="26919B4A" w14:textId="77777777" w:rsidR="00CA4685" w:rsidRDefault="00CA4685" w:rsidP="00CA4685"/>
        </w:tc>
      </w:tr>
      <w:tr w:rsidR="00CA4685" w14:paraId="5439855A" w14:textId="77777777" w:rsidTr="00CA4685">
        <w:trPr>
          <w:trHeight w:val="2107"/>
        </w:trPr>
        <w:tc>
          <w:tcPr>
            <w:tcW w:w="1573" w:type="dxa"/>
          </w:tcPr>
          <w:p w14:paraId="6D450D7D" w14:textId="4093B61F" w:rsidR="00CA4685" w:rsidRDefault="00CA4685" w:rsidP="00CA4685">
            <w:r w:rsidRPr="00CA4685">
              <w:rPr>
                <w:lang w:val="en-IN"/>
              </w:rPr>
              <w:t>PS-2</w:t>
            </w:r>
          </w:p>
        </w:tc>
        <w:tc>
          <w:tcPr>
            <w:tcW w:w="1573" w:type="dxa"/>
          </w:tcPr>
          <w:p w14:paraId="0D2367CE" w14:textId="726DEF41" w:rsidR="00CA4685" w:rsidRDefault="00681701" w:rsidP="00CA4685">
            <w:r w:rsidRPr="00681701">
              <w:t>I am a flight operator responsible for keeping flight data updated.</w:t>
            </w:r>
          </w:p>
        </w:tc>
        <w:tc>
          <w:tcPr>
            <w:tcW w:w="1573" w:type="dxa"/>
          </w:tcPr>
          <w:p w14:paraId="2251F2D3" w14:textId="61857B6C" w:rsidR="00CA4685" w:rsidRDefault="00681701" w:rsidP="00CA4685">
            <w:r w:rsidRPr="00681701">
              <w:t>I’m trying to manage schedules, seat inventory, and communicate changes in real-time.</w:t>
            </w:r>
          </w:p>
        </w:tc>
        <w:tc>
          <w:tcPr>
            <w:tcW w:w="1573" w:type="dxa"/>
          </w:tcPr>
          <w:p w14:paraId="3CDD49D7" w14:textId="6AD97D9A" w:rsidR="00CA4685" w:rsidRDefault="00681701" w:rsidP="00CA4685">
            <w:r w:rsidRPr="00681701">
              <w:t>But I don't have access to a centralized, easy-to-use system for doing so.</w:t>
            </w:r>
          </w:p>
        </w:tc>
        <w:tc>
          <w:tcPr>
            <w:tcW w:w="1573" w:type="dxa"/>
          </w:tcPr>
          <w:p w14:paraId="106697FF" w14:textId="4C1A5900" w:rsidR="00CA4685" w:rsidRDefault="00681701" w:rsidP="00CA4685">
            <w:r w:rsidRPr="00681701">
              <w:t>Because existing tools are either too complex or not built for airline operations.</w:t>
            </w:r>
          </w:p>
        </w:tc>
        <w:tc>
          <w:tcPr>
            <w:tcW w:w="1573" w:type="dxa"/>
          </w:tcPr>
          <w:p w14:paraId="4AE1D1C6" w14:textId="297BE95D" w:rsidR="00CA4685" w:rsidRDefault="00681701" w:rsidP="00CA4685">
            <w:r w:rsidRPr="00681701">
              <w:t>Which makes me feel overwhelmed and prone to errors.</w:t>
            </w:r>
          </w:p>
        </w:tc>
      </w:tr>
    </w:tbl>
    <w:p w14:paraId="5BEC4A60" w14:textId="016A542F" w:rsidR="00E74489" w:rsidRDefault="00CA4685" w:rsidP="00CA4685">
      <w:r>
        <w:rPr>
          <w:noProof/>
        </w:rPr>
        <w:drawing>
          <wp:inline distT="0" distB="0" distL="0" distR="0" wp14:anchorId="2D465E32" wp14:editId="01161F8B">
            <wp:extent cx="5340350" cy="1109345"/>
            <wp:effectExtent l="0" t="0" r="0" b="0"/>
            <wp:docPr id="1718581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0350" cy="1109345"/>
                    </a:xfrm>
                    <a:prstGeom prst="rect">
                      <a:avLst/>
                    </a:prstGeom>
                    <a:noFill/>
                  </pic:spPr>
                </pic:pic>
              </a:graphicData>
            </a:graphic>
          </wp:inline>
        </w:drawing>
      </w:r>
      <w:r w:rsidR="00000000">
        <w:br/>
      </w:r>
      <w:r w:rsidR="00000000">
        <w:br/>
      </w:r>
    </w:p>
    <w:p w14:paraId="27802E42" w14:textId="77777777" w:rsidR="00CA4685" w:rsidRDefault="00000000" w:rsidP="00CA4685">
      <w:r>
        <w:br/>
      </w:r>
    </w:p>
    <w:p w14:paraId="12EE24B6" w14:textId="373C8327" w:rsidR="00CA4685" w:rsidRDefault="00CA4685" w:rsidP="00CA4685"/>
    <w:p w14:paraId="2980DD66" w14:textId="27ED4D06" w:rsidR="00E74489" w:rsidRDefault="00E74489"/>
    <w:sectPr w:rsidR="00E744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7919111">
    <w:abstractNumId w:val="8"/>
  </w:num>
  <w:num w:numId="2" w16cid:durableId="1307008040">
    <w:abstractNumId w:val="6"/>
  </w:num>
  <w:num w:numId="3" w16cid:durableId="874197781">
    <w:abstractNumId w:val="5"/>
  </w:num>
  <w:num w:numId="4" w16cid:durableId="1085608364">
    <w:abstractNumId w:val="4"/>
  </w:num>
  <w:num w:numId="5" w16cid:durableId="1110780770">
    <w:abstractNumId w:val="7"/>
  </w:num>
  <w:num w:numId="6" w16cid:durableId="1366055854">
    <w:abstractNumId w:val="3"/>
  </w:num>
  <w:num w:numId="7" w16cid:durableId="830367670">
    <w:abstractNumId w:val="2"/>
  </w:num>
  <w:num w:numId="8" w16cid:durableId="1386172864">
    <w:abstractNumId w:val="1"/>
  </w:num>
  <w:num w:numId="9" w16cid:durableId="1047949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81701"/>
    <w:rsid w:val="00886A72"/>
    <w:rsid w:val="00AA1D8D"/>
    <w:rsid w:val="00B47730"/>
    <w:rsid w:val="00CA4685"/>
    <w:rsid w:val="00CB0664"/>
    <w:rsid w:val="00E744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593545"/>
  <w14:defaultImageDpi w14:val="300"/>
  <w15:docId w15:val="{6492B4E5-EAA5-415B-BC30-338363CD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Afrid M</cp:lastModifiedBy>
  <cp:revision>2</cp:revision>
  <dcterms:created xsi:type="dcterms:W3CDTF">2025-07-01T09:26:00Z</dcterms:created>
  <dcterms:modified xsi:type="dcterms:W3CDTF">2025-07-01T09:26:00Z</dcterms:modified>
  <cp:category/>
</cp:coreProperties>
</file>