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b w:val="1"/>
          <w:color w:val="6fa8dc"/>
          <w:sz w:val="28"/>
          <w:szCs w:val="28"/>
        </w:rPr>
      </w:pPr>
      <w:bookmarkStart w:colFirst="0" w:colLast="0" w:name="_m2pidj6d1fk7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6fa8dc"/>
          <w:rtl w:val="0"/>
        </w:rPr>
        <w:t xml:space="preserve">Sprint Backlog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ffffff" w:space="0" w:sz="18" w:val="single"/>
          <w:left w:color="ffffff" w:space="0" w:sz="18" w:val="single"/>
          <w:bottom w:color="ffffff" w:space="0" w:sz="18" w:val="single"/>
          <w:right w:color="ffffff" w:space="0" w:sz="18" w:val="single"/>
          <w:insideH w:color="ffffff" w:space="0" w:sz="18" w:val="single"/>
          <w:insideV w:color="ffffff" w:space="0" w:sz="18" w:val="single"/>
        </w:tblBorders>
        <w:tblLayout w:type="fixed"/>
        <w:tblLook w:val="0600"/>
      </w:tblPr>
      <w:tblGrid>
        <w:gridCol w:w="2595"/>
        <w:gridCol w:w="945"/>
        <w:gridCol w:w="2430"/>
        <w:gridCol w:w="1050"/>
        <w:gridCol w:w="2010"/>
        <w:tblGridChange w:id="0">
          <w:tblGrid>
            <w:gridCol w:w="2595"/>
            <w:gridCol w:w="945"/>
            <w:gridCol w:w="2430"/>
            <w:gridCol w:w="1050"/>
            <w:gridCol w:w="2010"/>
          </w:tblGrid>
        </w:tblGridChange>
      </w:tblGrid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 Story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Days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Taks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Story point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Status</w:t>
            </w:r>
          </w:p>
        </w:tc>
      </w:tr>
      <w:tr>
        <w:trPr>
          <w:trHeight w:val="480" w:hRule="atLeast"/>
        </w:trPr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 a player I want to be able to play as a 2 vs 2 so that we can play as a team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Write code for partnership play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  <w:rtl w:val="0"/>
              </w:rPr>
              <w:t xml:space="preserve">To be started</w:t>
            </w:r>
          </w:p>
        </w:tc>
      </w:tr>
      <w:tr>
        <w:trPr>
          <w:trHeight w:val="480" w:hRule="atLeast"/>
        </w:trPr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 user Interface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  <w:rtl w:val="0"/>
              </w:rPr>
              <w:t xml:space="preserve">To be started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