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8D003C" w:rsidRDefault="00000000">
      <w:pPr>
        <w:spacing w:before="240" w:after="240"/>
        <w:jc w:val="center"/>
        <w:rPr>
          <w:b/>
          <w:sz w:val="32"/>
          <w:szCs w:val="32"/>
        </w:rPr>
      </w:pPr>
      <w:r>
        <w:rPr>
          <w:b/>
          <w:sz w:val="32"/>
          <w:szCs w:val="32"/>
        </w:rPr>
        <w:t xml:space="preserve">TSA </w:t>
      </w:r>
      <w:proofErr w:type="spellStart"/>
      <w:r>
        <w:rPr>
          <w:b/>
          <w:sz w:val="32"/>
          <w:szCs w:val="32"/>
        </w:rPr>
        <w:t>PreCheck</w:t>
      </w:r>
      <w:proofErr w:type="spellEnd"/>
      <w:r>
        <w:rPr>
          <w:b/>
          <w:sz w:val="32"/>
          <w:szCs w:val="32"/>
        </w:rPr>
        <w:t xml:space="preserve"> Program: Risk Management in Homeland Security</w:t>
      </w:r>
    </w:p>
    <w:p w14:paraId="00000002" w14:textId="77777777" w:rsidR="008D003C" w:rsidRDefault="00000000">
      <w:pPr>
        <w:spacing w:before="240" w:after="240"/>
        <w:jc w:val="center"/>
        <w:rPr>
          <w:b/>
        </w:rPr>
      </w:pPr>
      <w:r>
        <w:rPr>
          <w:b/>
        </w:rPr>
        <w:t xml:space="preserve"> </w:t>
      </w:r>
    </w:p>
    <w:p w14:paraId="0FA7B17A" w14:textId="5F0B6C94" w:rsidR="00312916" w:rsidRPr="00ED25C2" w:rsidRDefault="00312916">
      <w:pPr>
        <w:spacing w:before="240" w:after="240"/>
        <w:jc w:val="center"/>
        <w:rPr>
          <w:rFonts w:ascii="Times New Roman" w:hAnsi="Times New Roman" w:cs="Times New Roman"/>
          <w:b/>
          <w:bCs/>
          <w:sz w:val="24"/>
          <w:szCs w:val="24"/>
        </w:rPr>
      </w:pPr>
      <w:proofErr w:type="gramStart"/>
      <w:r w:rsidRPr="00ED25C2">
        <w:rPr>
          <w:rFonts w:ascii="Times New Roman" w:hAnsi="Times New Roman" w:cs="Times New Roman"/>
          <w:b/>
          <w:bCs/>
          <w:sz w:val="24"/>
          <w:szCs w:val="24"/>
        </w:rPr>
        <w:t>Group :</w:t>
      </w:r>
      <w:proofErr w:type="gramEnd"/>
    </w:p>
    <w:p w14:paraId="77AB4C98" w14:textId="77777777" w:rsidR="00312916" w:rsidRDefault="00000000">
      <w:pPr>
        <w:spacing w:before="240" w:after="240"/>
        <w:jc w:val="center"/>
        <w:rPr>
          <w:rFonts w:ascii="Times New Roman" w:hAnsi="Times New Roman" w:cs="Times New Roman"/>
          <w:sz w:val="24"/>
          <w:szCs w:val="24"/>
        </w:rPr>
      </w:pPr>
      <w:r w:rsidRPr="00312916">
        <w:rPr>
          <w:rFonts w:ascii="Times New Roman" w:hAnsi="Times New Roman" w:cs="Times New Roman"/>
          <w:sz w:val="24"/>
          <w:szCs w:val="24"/>
        </w:rPr>
        <w:t>Abdul Afridi Shaik</w:t>
      </w:r>
    </w:p>
    <w:p w14:paraId="6466D8D4" w14:textId="4EEC8E68" w:rsidR="00312916" w:rsidRDefault="00000000">
      <w:pPr>
        <w:spacing w:before="240" w:after="240"/>
        <w:jc w:val="center"/>
        <w:rPr>
          <w:rFonts w:ascii="Times New Roman" w:hAnsi="Times New Roman" w:cs="Times New Roman"/>
          <w:sz w:val="24"/>
          <w:szCs w:val="24"/>
        </w:rPr>
      </w:pPr>
      <w:proofErr w:type="spellStart"/>
      <w:r w:rsidRPr="00312916">
        <w:rPr>
          <w:rFonts w:ascii="Times New Roman" w:hAnsi="Times New Roman" w:cs="Times New Roman"/>
          <w:sz w:val="24"/>
          <w:szCs w:val="24"/>
        </w:rPr>
        <w:t>Brijeshkumar</w:t>
      </w:r>
      <w:proofErr w:type="spellEnd"/>
      <w:r w:rsidRPr="00312916">
        <w:rPr>
          <w:rFonts w:ascii="Times New Roman" w:hAnsi="Times New Roman" w:cs="Times New Roman"/>
          <w:sz w:val="24"/>
          <w:szCs w:val="24"/>
        </w:rPr>
        <w:t xml:space="preserve"> </w:t>
      </w:r>
      <w:proofErr w:type="spellStart"/>
      <w:r w:rsidRPr="00312916">
        <w:rPr>
          <w:rFonts w:ascii="Times New Roman" w:hAnsi="Times New Roman" w:cs="Times New Roman"/>
          <w:sz w:val="24"/>
          <w:szCs w:val="24"/>
        </w:rPr>
        <w:t>Hiteshkumar</w:t>
      </w:r>
      <w:proofErr w:type="spellEnd"/>
      <w:r w:rsidRPr="00312916">
        <w:rPr>
          <w:rFonts w:ascii="Times New Roman" w:hAnsi="Times New Roman" w:cs="Times New Roman"/>
          <w:sz w:val="24"/>
          <w:szCs w:val="24"/>
        </w:rPr>
        <w:t xml:space="preserve"> Patel</w:t>
      </w:r>
    </w:p>
    <w:p w14:paraId="06AC6E91" w14:textId="77777777" w:rsidR="00312916" w:rsidRDefault="00000000">
      <w:pPr>
        <w:spacing w:before="240" w:after="240"/>
        <w:jc w:val="center"/>
        <w:rPr>
          <w:rFonts w:ascii="Times New Roman" w:hAnsi="Times New Roman" w:cs="Times New Roman"/>
          <w:sz w:val="24"/>
          <w:szCs w:val="24"/>
        </w:rPr>
      </w:pPr>
      <w:r w:rsidRPr="00312916">
        <w:rPr>
          <w:rFonts w:ascii="Times New Roman" w:hAnsi="Times New Roman" w:cs="Times New Roman"/>
          <w:sz w:val="24"/>
          <w:szCs w:val="24"/>
        </w:rPr>
        <w:t>Vaishnavi Peddireddy</w:t>
      </w:r>
    </w:p>
    <w:p w14:paraId="00000003" w14:textId="2E110E65" w:rsidR="008D003C" w:rsidRPr="00312916" w:rsidRDefault="00000000">
      <w:pPr>
        <w:spacing w:before="240" w:after="240"/>
        <w:jc w:val="center"/>
        <w:rPr>
          <w:rFonts w:ascii="Times New Roman" w:hAnsi="Times New Roman" w:cs="Times New Roman"/>
          <w:sz w:val="24"/>
          <w:szCs w:val="24"/>
        </w:rPr>
      </w:pPr>
      <w:r w:rsidRPr="00312916">
        <w:rPr>
          <w:rFonts w:ascii="Times New Roman" w:hAnsi="Times New Roman" w:cs="Times New Roman"/>
          <w:sz w:val="24"/>
          <w:szCs w:val="24"/>
        </w:rPr>
        <w:t>Victor Wea</w:t>
      </w:r>
    </w:p>
    <w:p w14:paraId="00000004" w14:textId="77777777" w:rsidR="008D003C" w:rsidRPr="00312916" w:rsidRDefault="00000000">
      <w:pPr>
        <w:spacing w:before="240" w:after="240"/>
        <w:jc w:val="center"/>
        <w:rPr>
          <w:rFonts w:ascii="Times New Roman" w:hAnsi="Times New Roman" w:cs="Times New Roman"/>
          <w:sz w:val="24"/>
          <w:szCs w:val="24"/>
        </w:rPr>
      </w:pPr>
      <w:r w:rsidRPr="00312916">
        <w:rPr>
          <w:rFonts w:ascii="Times New Roman" w:hAnsi="Times New Roman" w:cs="Times New Roman"/>
          <w:sz w:val="24"/>
          <w:szCs w:val="24"/>
        </w:rPr>
        <w:t xml:space="preserve"> </w:t>
      </w:r>
    </w:p>
    <w:p w14:paraId="00000006" w14:textId="23B32186" w:rsidR="008D003C" w:rsidRPr="00312916" w:rsidRDefault="00000000" w:rsidP="00ED25C2">
      <w:pPr>
        <w:spacing w:before="240" w:after="240"/>
        <w:jc w:val="center"/>
        <w:rPr>
          <w:rFonts w:ascii="Times New Roman" w:hAnsi="Times New Roman" w:cs="Times New Roman"/>
          <w:sz w:val="24"/>
          <w:szCs w:val="24"/>
        </w:rPr>
      </w:pPr>
      <w:r w:rsidRPr="00312916">
        <w:rPr>
          <w:rFonts w:ascii="Times New Roman" w:hAnsi="Times New Roman" w:cs="Times New Roman"/>
          <w:sz w:val="24"/>
          <w:szCs w:val="24"/>
        </w:rPr>
        <w:t>Rowan University</w:t>
      </w:r>
    </w:p>
    <w:p w14:paraId="00000007" w14:textId="77777777" w:rsidR="008D003C" w:rsidRPr="00ED25C2" w:rsidRDefault="00000000">
      <w:pPr>
        <w:spacing w:before="240" w:after="240"/>
        <w:jc w:val="center"/>
        <w:rPr>
          <w:rFonts w:ascii="Times New Roman" w:hAnsi="Times New Roman" w:cs="Times New Roman"/>
          <w:b/>
          <w:bCs/>
          <w:sz w:val="24"/>
          <w:szCs w:val="24"/>
        </w:rPr>
      </w:pPr>
      <w:r w:rsidRPr="00ED25C2">
        <w:rPr>
          <w:rFonts w:ascii="Times New Roman" w:hAnsi="Times New Roman" w:cs="Times New Roman"/>
          <w:b/>
          <w:bCs/>
          <w:sz w:val="24"/>
          <w:szCs w:val="24"/>
        </w:rPr>
        <w:t>Course Name</w:t>
      </w:r>
    </w:p>
    <w:p w14:paraId="00000009" w14:textId="3EF4646C" w:rsidR="008D003C" w:rsidRPr="00312916" w:rsidRDefault="00000000" w:rsidP="00ED25C2">
      <w:pPr>
        <w:spacing w:before="240" w:after="240"/>
        <w:jc w:val="center"/>
        <w:rPr>
          <w:rFonts w:ascii="Times New Roman" w:hAnsi="Times New Roman" w:cs="Times New Roman"/>
          <w:sz w:val="24"/>
          <w:szCs w:val="24"/>
        </w:rPr>
      </w:pPr>
      <w:r w:rsidRPr="00312916">
        <w:rPr>
          <w:rFonts w:ascii="Times New Roman" w:hAnsi="Times New Roman" w:cs="Times New Roman"/>
          <w:sz w:val="24"/>
          <w:szCs w:val="24"/>
        </w:rPr>
        <w:t xml:space="preserve">Cyber Security Risk Analysis Homeland Security (DPEM00531) </w:t>
      </w:r>
    </w:p>
    <w:p w14:paraId="0000000B" w14:textId="77777777" w:rsidR="008D003C" w:rsidRPr="00ED25C2" w:rsidRDefault="00000000">
      <w:pPr>
        <w:spacing w:before="240" w:after="240"/>
        <w:jc w:val="center"/>
        <w:rPr>
          <w:rFonts w:ascii="Times New Roman" w:hAnsi="Times New Roman" w:cs="Times New Roman"/>
          <w:b/>
          <w:bCs/>
          <w:sz w:val="24"/>
          <w:szCs w:val="24"/>
        </w:rPr>
      </w:pPr>
      <w:r w:rsidRPr="00ED25C2">
        <w:rPr>
          <w:rFonts w:ascii="Times New Roman" w:hAnsi="Times New Roman" w:cs="Times New Roman"/>
          <w:b/>
          <w:bCs/>
          <w:sz w:val="24"/>
          <w:szCs w:val="24"/>
        </w:rPr>
        <w:t>Instructor</w:t>
      </w:r>
    </w:p>
    <w:p w14:paraId="0000000C" w14:textId="2A19E860" w:rsidR="008D003C" w:rsidRPr="00312916" w:rsidRDefault="00ED25C2" w:rsidP="00ED25C2">
      <w:pPr>
        <w:spacing w:before="240" w:after="240"/>
        <w:jc w:val="center"/>
        <w:rPr>
          <w:rFonts w:ascii="Times New Roman" w:hAnsi="Times New Roman" w:cs="Times New Roman"/>
          <w:sz w:val="24"/>
          <w:szCs w:val="24"/>
        </w:rPr>
      </w:pPr>
      <w:r w:rsidRPr="00312916">
        <w:rPr>
          <w:rFonts w:ascii="Times New Roman" w:hAnsi="Times New Roman" w:cs="Times New Roman"/>
          <w:sz w:val="24"/>
          <w:szCs w:val="24"/>
        </w:rPr>
        <w:t xml:space="preserve">Anthony Haddad  </w:t>
      </w:r>
      <w:r w:rsidR="00000000" w:rsidRPr="00312916">
        <w:rPr>
          <w:rFonts w:ascii="Times New Roman" w:hAnsi="Times New Roman" w:cs="Times New Roman"/>
          <w:sz w:val="24"/>
          <w:szCs w:val="24"/>
        </w:rPr>
        <w:t xml:space="preserve"> </w:t>
      </w:r>
    </w:p>
    <w:p w14:paraId="0000000D" w14:textId="77777777" w:rsidR="008D003C" w:rsidRPr="00312916" w:rsidRDefault="00000000">
      <w:pPr>
        <w:spacing w:before="240" w:after="240"/>
        <w:jc w:val="center"/>
        <w:rPr>
          <w:rFonts w:ascii="Times New Roman" w:hAnsi="Times New Roman" w:cs="Times New Roman"/>
          <w:sz w:val="24"/>
          <w:szCs w:val="24"/>
        </w:rPr>
      </w:pPr>
      <w:r w:rsidRPr="00312916">
        <w:rPr>
          <w:rFonts w:ascii="Times New Roman" w:hAnsi="Times New Roman" w:cs="Times New Roman"/>
          <w:sz w:val="24"/>
          <w:szCs w:val="24"/>
        </w:rPr>
        <w:t>March 11, 2025</w:t>
      </w:r>
    </w:p>
    <w:p w14:paraId="0000000E" w14:textId="77777777" w:rsidR="008D003C" w:rsidRPr="00312916" w:rsidRDefault="00000000">
      <w:pPr>
        <w:spacing w:before="240" w:after="240"/>
        <w:jc w:val="center"/>
        <w:rPr>
          <w:rFonts w:ascii="Times New Roman" w:hAnsi="Times New Roman" w:cs="Times New Roman"/>
          <w:sz w:val="24"/>
          <w:szCs w:val="24"/>
        </w:rPr>
      </w:pPr>
      <w:r w:rsidRPr="00312916">
        <w:rPr>
          <w:rFonts w:ascii="Times New Roman" w:hAnsi="Times New Roman" w:cs="Times New Roman"/>
          <w:sz w:val="24"/>
          <w:szCs w:val="24"/>
        </w:rPr>
        <w:t xml:space="preserve"> </w:t>
      </w:r>
    </w:p>
    <w:p w14:paraId="0000000F" w14:textId="77777777" w:rsidR="008D003C" w:rsidRPr="00312916" w:rsidRDefault="00000000">
      <w:pPr>
        <w:spacing w:before="240" w:after="240"/>
        <w:jc w:val="center"/>
        <w:rPr>
          <w:rFonts w:ascii="Times New Roman" w:hAnsi="Times New Roman" w:cs="Times New Roman"/>
          <w:sz w:val="24"/>
          <w:szCs w:val="24"/>
        </w:rPr>
      </w:pPr>
      <w:r w:rsidRPr="00312916">
        <w:rPr>
          <w:rFonts w:ascii="Times New Roman" w:hAnsi="Times New Roman" w:cs="Times New Roman"/>
          <w:sz w:val="24"/>
          <w:szCs w:val="24"/>
        </w:rPr>
        <w:t xml:space="preserve"> </w:t>
      </w:r>
    </w:p>
    <w:p w14:paraId="00000010" w14:textId="77777777" w:rsidR="008D003C" w:rsidRPr="00312916" w:rsidRDefault="00000000">
      <w:pPr>
        <w:spacing w:before="240" w:after="240"/>
        <w:jc w:val="center"/>
        <w:rPr>
          <w:rFonts w:ascii="Times New Roman" w:hAnsi="Times New Roman" w:cs="Times New Roman"/>
          <w:sz w:val="24"/>
          <w:szCs w:val="24"/>
        </w:rPr>
      </w:pPr>
      <w:r w:rsidRPr="00312916">
        <w:rPr>
          <w:rFonts w:ascii="Times New Roman" w:hAnsi="Times New Roman" w:cs="Times New Roman"/>
          <w:sz w:val="24"/>
          <w:szCs w:val="24"/>
        </w:rPr>
        <w:t xml:space="preserve"> </w:t>
      </w:r>
    </w:p>
    <w:p w14:paraId="00000011" w14:textId="77777777" w:rsidR="008D003C" w:rsidRPr="00312916" w:rsidRDefault="00000000">
      <w:pPr>
        <w:spacing w:before="240" w:after="240"/>
        <w:jc w:val="center"/>
        <w:rPr>
          <w:rFonts w:ascii="Times New Roman" w:hAnsi="Times New Roman" w:cs="Times New Roman"/>
          <w:sz w:val="24"/>
          <w:szCs w:val="24"/>
        </w:rPr>
      </w:pPr>
      <w:r w:rsidRPr="00312916">
        <w:rPr>
          <w:rFonts w:ascii="Times New Roman" w:hAnsi="Times New Roman" w:cs="Times New Roman"/>
          <w:sz w:val="24"/>
          <w:szCs w:val="24"/>
        </w:rPr>
        <w:t xml:space="preserve"> </w:t>
      </w:r>
    </w:p>
    <w:p w14:paraId="00000012" w14:textId="77777777" w:rsidR="008D003C" w:rsidRPr="00312916" w:rsidRDefault="00000000">
      <w:pPr>
        <w:spacing w:before="240" w:after="240"/>
        <w:jc w:val="center"/>
        <w:rPr>
          <w:rFonts w:ascii="Times New Roman" w:hAnsi="Times New Roman" w:cs="Times New Roman"/>
          <w:sz w:val="24"/>
          <w:szCs w:val="24"/>
        </w:rPr>
      </w:pPr>
      <w:r w:rsidRPr="00312916">
        <w:rPr>
          <w:rFonts w:ascii="Times New Roman" w:hAnsi="Times New Roman" w:cs="Times New Roman"/>
          <w:sz w:val="24"/>
          <w:szCs w:val="24"/>
        </w:rPr>
        <w:t xml:space="preserve"> </w:t>
      </w:r>
    </w:p>
    <w:p w14:paraId="00000013" w14:textId="77777777" w:rsidR="008D003C" w:rsidRPr="00312916" w:rsidRDefault="00000000">
      <w:pPr>
        <w:spacing w:before="240" w:after="240"/>
        <w:jc w:val="center"/>
        <w:rPr>
          <w:rFonts w:ascii="Times New Roman" w:hAnsi="Times New Roman" w:cs="Times New Roman"/>
          <w:sz w:val="24"/>
          <w:szCs w:val="24"/>
        </w:rPr>
      </w:pPr>
      <w:r w:rsidRPr="00312916">
        <w:rPr>
          <w:rFonts w:ascii="Times New Roman" w:hAnsi="Times New Roman" w:cs="Times New Roman"/>
          <w:sz w:val="24"/>
          <w:szCs w:val="24"/>
        </w:rPr>
        <w:t xml:space="preserve"> </w:t>
      </w:r>
    </w:p>
    <w:p w14:paraId="00000014" w14:textId="77777777" w:rsidR="008D003C" w:rsidRPr="00312916" w:rsidRDefault="00000000">
      <w:pPr>
        <w:spacing w:before="240" w:after="240"/>
        <w:jc w:val="center"/>
        <w:rPr>
          <w:rFonts w:ascii="Times New Roman" w:hAnsi="Times New Roman" w:cs="Times New Roman"/>
          <w:sz w:val="24"/>
          <w:szCs w:val="24"/>
        </w:rPr>
      </w:pPr>
      <w:r w:rsidRPr="00312916">
        <w:rPr>
          <w:rFonts w:ascii="Times New Roman" w:hAnsi="Times New Roman" w:cs="Times New Roman"/>
          <w:sz w:val="24"/>
          <w:szCs w:val="24"/>
        </w:rPr>
        <w:t xml:space="preserve"> </w:t>
      </w:r>
    </w:p>
    <w:p w14:paraId="00000015" w14:textId="77777777" w:rsidR="008D003C" w:rsidRPr="00312916" w:rsidRDefault="00000000">
      <w:pPr>
        <w:spacing w:before="240" w:after="240"/>
        <w:jc w:val="center"/>
        <w:rPr>
          <w:rFonts w:ascii="Times New Roman" w:hAnsi="Times New Roman" w:cs="Times New Roman"/>
          <w:sz w:val="24"/>
          <w:szCs w:val="24"/>
        </w:rPr>
      </w:pPr>
      <w:r w:rsidRPr="00312916">
        <w:rPr>
          <w:rFonts w:ascii="Times New Roman" w:hAnsi="Times New Roman" w:cs="Times New Roman"/>
          <w:sz w:val="24"/>
          <w:szCs w:val="24"/>
        </w:rPr>
        <w:t xml:space="preserve"> </w:t>
      </w:r>
    </w:p>
    <w:p w14:paraId="00000016" w14:textId="77777777" w:rsidR="008D003C" w:rsidRPr="00312916" w:rsidRDefault="00000000">
      <w:pPr>
        <w:spacing w:before="240" w:after="240"/>
        <w:jc w:val="center"/>
        <w:rPr>
          <w:rFonts w:ascii="Times New Roman" w:hAnsi="Times New Roman" w:cs="Times New Roman"/>
          <w:sz w:val="24"/>
          <w:szCs w:val="24"/>
        </w:rPr>
      </w:pPr>
      <w:r w:rsidRPr="00312916">
        <w:rPr>
          <w:rFonts w:ascii="Times New Roman" w:hAnsi="Times New Roman" w:cs="Times New Roman"/>
          <w:sz w:val="24"/>
          <w:szCs w:val="24"/>
        </w:rPr>
        <w:lastRenderedPageBreak/>
        <w:t xml:space="preserve"> </w:t>
      </w:r>
    </w:p>
    <w:p w14:paraId="00000017" w14:textId="77777777" w:rsidR="008D003C" w:rsidRPr="00312916" w:rsidRDefault="00000000">
      <w:pPr>
        <w:spacing w:before="240" w:after="240"/>
        <w:jc w:val="center"/>
        <w:rPr>
          <w:rFonts w:ascii="Times New Roman" w:hAnsi="Times New Roman" w:cs="Times New Roman"/>
          <w:sz w:val="24"/>
          <w:szCs w:val="24"/>
        </w:rPr>
      </w:pPr>
      <w:r w:rsidRPr="00312916">
        <w:rPr>
          <w:rFonts w:ascii="Times New Roman" w:hAnsi="Times New Roman" w:cs="Times New Roman"/>
          <w:sz w:val="24"/>
          <w:szCs w:val="24"/>
        </w:rPr>
        <w:t xml:space="preserve"> </w:t>
      </w:r>
    </w:p>
    <w:p w14:paraId="00000018" w14:textId="77777777" w:rsidR="008D003C" w:rsidRPr="00312916" w:rsidRDefault="00000000">
      <w:pPr>
        <w:spacing w:before="240" w:after="240"/>
        <w:jc w:val="center"/>
        <w:rPr>
          <w:rFonts w:ascii="Times New Roman" w:hAnsi="Times New Roman" w:cs="Times New Roman"/>
          <w:b/>
          <w:sz w:val="24"/>
          <w:szCs w:val="24"/>
        </w:rPr>
      </w:pPr>
      <w:r w:rsidRPr="00312916">
        <w:rPr>
          <w:rFonts w:ascii="Times New Roman" w:hAnsi="Times New Roman" w:cs="Times New Roman"/>
          <w:b/>
          <w:sz w:val="24"/>
          <w:szCs w:val="24"/>
        </w:rPr>
        <w:t>Executive Summary</w:t>
      </w:r>
    </w:p>
    <w:p w14:paraId="00000019" w14:textId="77777777" w:rsidR="008D003C" w:rsidRPr="00312916" w:rsidRDefault="00000000">
      <w:pPr>
        <w:spacing w:before="240" w:after="240" w:line="480" w:lineRule="auto"/>
        <w:ind w:firstLine="20"/>
        <w:rPr>
          <w:rFonts w:ascii="Times New Roman" w:hAnsi="Times New Roman" w:cs="Times New Roman"/>
          <w:sz w:val="24"/>
          <w:szCs w:val="24"/>
        </w:rPr>
      </w:pPr>
      <w:r w:rsidRPr="00312916">
        <w:rPr>
          <w:rFonts w:ascii="Times New Roman" w:hAnsi="Times New Roman" w:cs="Times New Roman"/>
          <w:sz w:val="24"/>
          <w:szCs w:val="24"/>
        </w:rPr>
        <w:t>This executive summary analyzes the TSA Precheck program and illustrates how risk management works in homeland security. It also explains risk management, focusing on assessment and mitigation strategies.  The Precheck demonstrates successful risk management by speeding up screening for low-risk travelers and allows more resources to be focused on high-risk individuals. Moreover, the report also addresses the challenges of risk management, like limited data and evolving threats.  In conclusion it offers recommendations for improvement, including better data collection and increased public-private collaboration.</w:t>
      </w:r>
    </w:p>
    <w:p w14:paraId="0000001A" w14:textId="77777777" w:rsidR="008D003C" w:rsidRPr="00312916" w:rsidRDefault="00000000">
      <w:pPr>
        <w:spacing w:before="240" w:after="240"/>
        <w:jc w:val="center"/>
        <w:rPr>
          <w:rFonts w:ascii="Times New Roman" w:hAnsi="Times New Roman" w:cs="Times New Roman"/>
          <w:b/>
          <w:sz w:val="24"/>
          <w:szCs w:val="24"/>
        </w:rPr>
      </w:pPr>
      <w:r w:rsidRPr="00312916">
        <w:rPr>
          <w:rFonts w:ascii="Times New Roman" w:hAnsi="Times New Roman" w:cs="Times New Roman"/>
          <w:b/>
          <w:sz w:val="24"/>
          <w:szCs w:val="24"/>
        </w:rPr>
        <w:t>Introduction</w:t>
      </w:r>
    </w:p>
    <w:p w14:paraId="0000001B" w14:textId="77777777" w:rsidR="008D003C" w:rsidRPr="00312916" w:rsidRDefault="00000000">
      <w:pPr>
        <w:spacing w:before="240" w:after="240" w:line="480" w:lineRule="auto"/>
        <w:ind w:firstLine="20"/>
        <w:rPr>
          <w:rFonts w:ascii="Times New Roman" w:hAnsi="Times New Roman" w:cs="Times New Roman"/>
          <w:sz w:val="24"/>
          <w:szCs w:val="24"/>
        </w:rPr>
      </w:pPr>
      <w:r w:rsidRPr="00312916">
        <w:rPr>
          <w:rFonts w:ascii="Times New Roman" w:hAnsi="Times New Roman" w:cs="Times New Roman"/>
          <w:sz w:val="24"/>
          <w:szCs w:val="24"/>
        </w:rPr>
        <w:t>Following the 9/11 attacks on the United States, there was a need for stronger security, leading to a major national security overhaul and the creation of the Department of Homeland Security (DHS). DHS prioritized risk management, a process of identifying, assessing, and mitigating threats.  It includes evaluating the probability and impact of potential dangers and implementing strategies to minimize risk and improve resilience. Most importantly, risk management is essential for homeland security, guiding resource allocation and policy decisions. This research report analyzes the TSA Precheck program as a successful example of risk management in action, while also examining the Precheck program’s strategies, challenges, and limitations, and provides recommendations for the improvement of risk management to strengthen national security.</w:t>
      </w:r>
    </w:p>
    <w:p w14:paraId="0000001C" w14:textId="77777777" w:rsidR="008D003C" w:rsidRPr="00312916" w:rsidRDefault="00000000">
      <w:pPr>
        <w:spacing w:before="240" w:after="240"/>
        <w:jc w:val="center"/>
        <w:rPr>
          <w:rFonts w:ascii="Times New Roman" w:hAnsi="Times New Roman" w:cs="Times New Roman"/>
          <w:sz w:val="24"/>
          <w:szCs w:val="24"/>
        </w:rPr>
      </w:pPr>
      <w:r w:rsidRPr="00312916">
        <w:rPr>
          <w:rFonts w:ascii="Times New Roman" w:hAnsi="Times New Roman" w:cs="Times New Roman"/>
          <w:sz w:val="24"/>
          <w:szCs w:val="24"/>
        </w:rPr>
        <w:t xml:space="preserve"> </w:t>
      </w:r>
    </w:p>
    <w:p w14:paraId="0000001D" w14:textId="77777777" w:rsidR="008D003C" w:rsidRPr="00312916" w:rsidRDefault="00000000">
      <w:pPr>
        <w:spacing w:before="240" w:after="240"/>
        <w:jc w:val="center"/>
        <w:rPr>
          <w:rFonts w:ascii="Times New Roman" w:hAnsi="Times New Roman" w:cs="Times New Roman"/>
          <w:sz w:val="24"/>
          <w:szCs w:val="24"/>
        </w:rPr>
      </w:pPr>
      <w:r w:rsidRPr="00312916">
        <w:rPr>
          <w:rFonts w:ascii="Times New Roman" w:hAnsi="Times New Roman" w:cs="Times New Roman"/>
          <w:sz w:val="24"/>
          <w:szCs w:val="24"/>
        </w:rPr>
        <w:t xml:space="preserve"> </w:t>
      </w:r>
    </w:p>
    <w:p w14:paraId="0000001E" w14:textId="77777777" w:rsidR="008D003C" w:rsidRPr="00312916" w:rsidRDefault="00000000">
      <w:pPr>
        <w:spacing w:before="240" w:after="240"/>
        <w:jc w:val="center"/>
        <w:rPr>
          <w:rFonts w:ascii="Times New Roman" w:hAnsi="Times New Roman" w:cs="Times New Roman"/>
          <w:b/>
          <w:sz w:val="24"/>
          <w:szCs w:val="24"/>
        </w:rPr>
      </w:pPr>
      <w:r w:rsidRPr="00312916">
        <w:rPr>
          <w:rFonts w:ascii="Times New Roman" w:hAnsi="Times New Roman" w:cs="Times New Roman"/>
          <w:b/>
          <w:sz w:val="24"/>
          <w:szCs w:val="24"/>
        </w:rPr>
        <w:lastRenderedPageBreak/>
        <w:t>Literature Review</w:t>
      </w:r>
    </w:p>
    <w:p w14:paraId="0000001F" w14:textId="77777777" w:rsidR="008D003C" w:rsidRPr="00312916" w:rsidRDefault="00000000">
      <w:pPr>
        <w:spacing w:before="240" w:after="240" w:line="480" w:lineRule="auto"/>
        <w:ind w:firstLine="20"/>
        <w:rPr>
          <w:rFonts w:ascii="Times New Roman" w:hAnsi="Times New Roman" w:cs="Times New Roman"/>
          <w:sz w:val="24"/>
          <w:szCs w:val="24"/>
        </w:rPr>
      </w:pPr>
      <w:r w:rsidRPr="00312916">
        <w:rPr>
          <w:rFonts w:ascii="Times New Roman" w:hAnsi="Times New Roman" w:cs="Times New Roman"/>
          <w:sz w:val="24"/>
          <w:szCs w:val="24"/>
        </w:rPr>
        <w:t>According to Lundberg and Willis (2015), "Assessing Homeland Security Risks: A Comparative Assessment of Ten Hazards," Homeland Security Affairs, 11, Article 10, Risk management is crucial for homeland security, providing a framework to handle various threats. The DHS describes risk as the potential for negative outcomes, based on likelihood and impact.  An effective risk management improves decision-making and helps achieve goals or outcomes.  Knowing that risk can't be eliminated, it must be strategically managed and key principles are centered around collaboration, transparency, adaptability, practicality, and tailored solutions.</w:t>
      </w:r>
    </w:p>
    <w:p w14:paraId="00000020" w14:textId="77777777" w:rsidR="008D003C" w:rsidRPr="00312916" w:rsidRDefault="00000000">
      <w:pPr>
        <w:spacing w:before="240" w:after="240" w:line="480" w:lineRule="auto"/>
        <w:ind w:firstLine="20"/>
        <w:rPr>
          <w:rFonts w:ascii="Times New Roman" w:hAnsi="Times New Roman" w:cs="Times New Roman"/>
          <w:sz w:val="24"/>
          <w:szCs w:val="24"/>
        </w:rPr>
      </w:pPr>
      <w:r w:rsidRPr="00312916">
        <w:rPr>
          <w:rFonts w:ascii="Times New Roman" w:hAnsi="Times New Roman" w:cs="Times New Roman"/>
          <w:sz w:val="24"/>
          <w:szCs w:val="24"/>
        </w:rPr>
        <w:t>Interestingly, risk management relies on key strategies such as risk assessment and mitigation.  Indeed, risk assessment identifies and evaluates threats, vulnerabilities, and potential consequences as well as includes analyzing threat capabilities, identifying weaknesses, and prioritizing critical assets.  Strategies that involve mitigation aim to reduce the likelihood or impact of these risks through the utilization of measures such as enhanced security, cybersecurity, and emergency planning.</w:t>
      </w:r>
    </w:p>
    <w:p w14:paraId="00000021" w14:textId="77777777" w:rsidR="008D003C" w:rsidRPr="00312916" w:rsidRDefault="00000000">
      <w:pPr>
        <w:spacing w:before="240" w:after="240" w:line="480" w:lineRule="auto"/>
        <w:ind w:firstLine="20"/>
        <w:rPr>
          <w:rFonts w:ascii="Times New Roman" w:hAnsi="Times New Roman" w:cs="Times New Roman"/>
          <w:sz w:val="24"/>
          <w:szCs w:val="24"/>
        </w:rPr>
      </w:pPr>
      <w:r w:rsidRPr="00312916">
        <w:rPr>
          <w:rFonts w:ascii="Times New Roman" w:hAnsi="Times New Roman" w:cs="Times New Roman"/>
          <w:sz w:val="24"/>
          <w:szCs w:val="24"/>
        </w:rPr>
        <w:t>It is also discovered in our research that effective risk management requires a unified, organization-wide approach and should be integrated into decision-making and address all internal and external risks using a standardized process. The Department of Homeland Security has been recognized by the Government of Alberta (GAO) as a model for managing high-risk issues.</w:t>
      </w:r>
    </w:p>
    <w:p w14:paraId="00000022" w14:textId="77777777" w:rsidR="008D003C" w:rsidRPr="00312916" w:rsidRDefault="00000000">
      <w:pPr>
        <w:spacing w:before="240" w:after="240" w:line="480" w:lineRule="auto"/>
        <w:ind w:firstLine="20"/>
        <w:rPr>
          <w:rFonts w:ascii="Times New Roman" w:hAnsi="Times New Roman" w:cs="Times New Roman"/>
          <w:sz w:val="24"/>
          <w:szCs w:val="24"/>
        </w:rPr>
      </w:pPr>
      <w:r w:rsidRPr="00312916">
        <w:rPr>
          <w:rFonts w:ascii="Times New Roman" w:hAnsi="Times New Roman" w:cs="Times New Roman"/>
          <w:sz w:val="24"/>
          <w:szCs w:val="24"/>
        </w:rPr>
        <w:t xml:space="preserve">However, homeland security risk management faces challenges such as limited data, especially on terrorism, which hinder accurate assessments and evolving threats demand constant strategy </w:t>
      </w:r>
      <w:r w:rsidRPr="00312916">
        <w:rPr>
          <w:rFonts w:ascii="Times New Roman" w:hAnsi="Times New Roman" w:cs="Times New Roman"/>
          <w:sz w:val="24"/>
          <w:szCs w:val="24"/>
        </w:rPr>
        <w:lastRenderedPageBreak/>
        <w:t>adjustments, while political and economic factors can twist resource allocation. Effectively communicating risks to the public and policymakers is also difficult.</w:t>
      </w:r>
    </w:p>
    <w:p w14:paraId="00000023" w14:textId="77777777" w:rsidR="008D003C" w:rsidRPr="00312916" w:rsidRDefault="00000000">
      <w:pPr>
        <w:spacing w:before="240" w:after="240"/>
        <w:jc w:val="center"/>
        <w:rPr>
          <w:rFonts w:ascii="Times New Roman" w:hAnsi="Times New Roman" w:cs="Times New Roman"/>
          <w:b/>
          <w:sz w:val="24"/>
          <w:szCs w:val="24"/>
        </w:rPr>
      </w:pPr>
      <w:r w:rsidRPr="00312916">
        <w:rPr>
          <w:rFonts w:ascii="Times New Roman" w:hAnsi="Times New Roman" w:cs="Times New Roman"/>
          <w:b/>
          <w:sz w:val="24"/>
          <w:szCs w:val="24"/>
        </w:rPr>
        <w:t>Methodology</w:t>
      </w:r>
    </w:p>
    <w:p w14:paraId="00000024" w14:textId="77777777" w:rsidR="008D003C" w:rsidRPr="00312916" w:rsidRDefault="00000000">
      <w:pPr>
        <w:spacing w:before="240" w:after="240" w:line="480" w:lineRule="auto"/>
        <w:ind w:firstLine="20"/>
        <w:rPr>
          <w:rFonts w:ascii="Times New Roman" w:hAnsi="Times New Roman" w:cs="Times New Roman"/>
          <w:sz w:val="24"/>
          <w:szCs w:val="24"/>
        </w:rPr>
      </w:pPr>
      <w:r w:rsidRPr="00312916">
        <w:rPr>
          <w:rFonts w:ascii="Times New Roman" w:hAnsi="Times New Roman" w:cs="Times New Roman"/>
          <w:sz w:val="24"/>
          <w:szCs w:val="24"/>
        </w:rPr>
        <w:t>As it relates the methodology, according to Cristina (2013), "The TSA's New Precheck Is Beginning to Look a lot like CAPPS II: The Privacy Implications of Reviving the Tenets of the Failed Predecessor," published in the Journal of Air Law and Commerce, 78, 617, we took into account qualitative research by analyzing government reports (DHS, GAO, FEMA), academic articles, and books. These sources provide information on homeland security risk management policies, theories, and practices. Additionally, data was collected from academic databases, government websites, and online sources using keywords like "risk management," "homeland security," and "TSA Precheck." Relevant sources were reviewed to identify key themes and findings, which were then analyzed to provide an overview of risk management, including successes, challenges, and potential improvements.</w:t>
      </w:r>
    </w:p>
    <w:p w14:paraId="00000025" w14:textId="77777777" w:rsidR="008D003C" w:rsidRPr="00312916" w:rsidRDefault="00000000">
      <w:pPr>
        <w:spacing w:before="240" w:after="240"/>
        <w:jc w:val="center"/>
        <w:rPr>
          <w:rFonts w:ascii="Times New Roman" w:hAnsi="Times New Roman" w:cs="Times New Roman"/>
          <w:b/>
          <w:sz w:val="24"/>
          <w:szCs w:val="24"/>
        </w:rPr>
      </w:pPr>
      <w:r w:rsidRPr="00312916">
        <w:rPr>
          <w:rFonts w:ascii="Times New Roman" w:hAnsi="Times New Roman" w:cs="Times New Roman"/>
          <w:b/>
          <w:sz w:val="24"/>
          <w:szCs w:val="24"/>
        </w:rPr>
        <w:t>Findings</w:t>
      </w:r>
    </w:p>
    <w:p w14:paraId="00000026" w14:textId="77777777" w:rsidR="008D003C" w:rsidRPr="00312916" w:rsidRDefault="00000000">
      <w:pPr>
        <w:spacing w:before="240" w:after="240" w:line="480" w:lineRule="auto"/>
        <w:ind w:firstLine="20"/>
        <w:rPr>
          <w:rFonts w:ascii="Times New Roman" w:hAnsi="Times New Roman" w:cs="Times New Roman"/>
          <w:sz w:val="24"/>
          <w:szCs w:val="24"/>
        </w:rPr>
      </w:pPr>
      <w:r w:rsidRPr="00312916">
        <w:rPr>
          <w:rFonts w:ascii="Times New Roman" w:hAnsi="Times New Roman" w:cs="Times New Roman"/>
          <w:sz w:val="24"/>
          <w:szCs w:val="24"/>
        </w:rPr>
        <w:t>In our findings, we saw that the TSA Precheck program uses risk management by speeding up security for low-risk travelers. It assesses passengers before they reach the checkpoint, allowing the TSA to concentrate resources on high-risk individuals, thus improving security efficiency. Known and trusted travelers receive faster screening, while security focuses on higher-risk and unknown passengers. TSA Precheck is available to U.S. citizens, permanent residents, members of trusted traveler programs, military personnel, and select other groups. It aims to improve aviation security and travel experience. While Precheck expedites screening, it is not guaranteed due to unpredictable security measures. Participating airlines indicate Precheck eligibility on boarding passes.</w:t>
      </w:r>
    </w:p>
    <w:p w14:paraId="00000027" w14:textId="77777777" w:rsidR="008D003C" w:rsidRPr="00312916" w:rsidRDefault="00000000">
      <w:pPr>
        <w:spacing w:before="240" w:after="240" w:line="480" w:lineRule="auto"/>
        <w:ind w:firstLine="20"/>
        <w:rPr>
          <w:rFonts w:ascii="Times New Roman" w:hAnsi="Times New Roman" w:cs="Times New Roman"/>
          <w:sz w:val="24"/>
          <w:szCs w:val="24"/>
        </w:rPr>
      </w:pPr>
      <w:r w:rsidRPr="00312916">
        <w:rPr>
          <w:rFonts w:ascii="Times New Roman" w:hAnsi="Times New Roman" w:cs="Times New Roman"/>
          <w:sz w:val="24"/>
          <w:szCs w:val="24"/>
        </w:rPr>
        <w:lastRenderedPageBreak/>
        <w:t>The TSA employs a risk-based security strategy driven by intelligence. Beyond Precheck, TSA strengthens security through directives for surface transportation and partnerships for cybersecurity. The TSA uses a risk-based strategic planning process to set agency goals. After the uniform approach established post-9/11, the TSA now employs an intelligence-led, risk-based system, utilizing unpredictable security measures throughout airports.</w:t>
      </w:r>
    </w:p>
    <w:p w14:paraId="00000028" w14:textId="77777777" w:rsidR="008D003C" w:rsidRPr="00312916" w:rsidRDefault="00000000">
      <w:pPr>
        <w:spacing w:before="240" w:after="240" w:line="480" w:lineRule="auto"/>
        <w:ind w:firstLine="20"/>
        <w:rPr>
          <w:rFonts w:ascii="Times New Roman" w:hAnsi="Times New Roman" w:cs="Times New Roman"/>
          <w:sz w:val="24"/>
          <w:szCs w:val="24"/>
        </w:rPr>
      </w:pPr>
      <w:r w:rsidRPr="00312916">
        <w:rPr>
          <w:rFonts w:ascii="Times New Roman" w:hAnsi="Times New Roman" w:cs="Times New Roman"/>
          <w:sz w:val="24"/>
          <w:szCs w:val="24"/>
        </w:rPr>
        <w:t>While TSA Precheck has been successful, the program faces challenges such as potential exploitation by terrorists, reliance on imperfect data, and the need to adapt to evolving threats. Continuous monitoring and improvement of risk management practices are crucial. The GAO has also recommended cybersecurity enhancements for transportation systems to the DHS and TSA. Although TSA has improved cybersecurity, further actions are still required.</w:t>
      </w:r>
    </w:p>
    <w:p w14:paraId="00000029" w14:textId="77777777" w:rsidR="008D003C" w:rsidRPr="00312916" w:rsidRDefault="00000000">
      <w:pPr>
        <w:spacing w:before="240" w:after="240" w:line="480" w:lineRule="auto"/>
        <w:ind w:firstLine="20"/>
        <w:rPr>
          <w:rFonts w:ascii="Times New Roman" w:hAnsi="Times New Roman" w:cs="Times New Roman"/>
          <w:sz w:val="24"/>
          <w:szCs w:val="24"/>
        </w:rPr>
      </w:pPr>
      <w:r w:rsidRPr="00312916">
        <w:rPr>
          <w:rFonts w:ascii="Times New Roman" w:hAnsi="Times New Roman" w:cs="Times New Roman"/>
          <w:sz w:val="24"/>
          <w:szCs w:val="24"/>
        </w:rPr>
        <w:t>Again, an analysis report examined how agencies assess AI risks in critical infrastructure and develop mitigation plans. The Government of Alberta (GAO) recommends that DHS update its AI risk assessment guidance to close identified gaps, an initiative that DHS has agreed to undertake.</w:t>
      </w:r>
    </w:p>
    <w:p w14:paraId="0000002A" w14:textId="77777777" w:rsidR="008D003C" w:rsidRPr="00ED25C2" w:rsidRDefault="00000000">
      <w:pPr>
        <w:spacing w:before="240" w:after="240"/>
        <w:jc w:val="center"/>
        <w:rPr>
          <w:rFonts w:ascii="Times New Roman" w:hAnsi="Times New Roman" w:cs="Times New Roman"/>
          <w:b/>
          <w:bCs/>
          <w:sz w:val="24"/>
          <w:szCs w:val="24"/>
        </w:rPr>
      </w:pPr>
      <w:r w:rsidRPr="00ED25C2">
        <w:rPr>
          <w:rFonts w:ascii="Times New Roman" w:hAnsi="Times New Roman" w:cs="Times New Roman"/>
          <w:b/>
          <w:bCs/>
          <w:sz w:val="24"/>
          <w:szCs w:val="24"/>
        </w:rPr>
        <w:t>Discussion</w:t>
      </w:r>
    </w:p>
    <w:p w14:paraId="69C1854D" w14:textId="68887785" w:rsidR="002A027A" w:rsidRDefault="00000000" w:rsidP="002A027A">
      <w:pPr>
        <w:spacing w:before="240" w:after="240" w:line="480" w:lineRule="auto"/>
        <w:ind w:firstLine="20"/>
        <w:rPr>
          <w:rFonts w:ascii="Times New Roman" w:hAnsi="Times New Roman" w:cs="Times New Roman"/>
          <w:sz w:val="24"/>
          <w:szCs w:val="24"/>
        </w:rPr>
      </w:pPr>
      <w:r w:rsidRPr="00312916">
        <w:rPr>
          <w:rFonts w:ascii="Times New Roman" w:hAnsi="Times New Roman" w:cs="Times New Roman"/>
          <w:sz w:val="24"/>
          <w:szCs w:val="24"/>
        </w:rPr>
        <w:t xml:space="preserve">Furthermore, according to Lowell (2023), "Unchecked Checkpoints: Why TSA's Facial Recognition Plan May Need Congressional Approval," published in the Vanderbilt Journal of Entertainment and Technology Law, 26, 833, the TSA Precheck program demonstrates risk management benefits, but its success relies on overcoming key challenges. First, data accuracy is crucial; the TSA should improve data collection and analysis using intelligence, law enforcement databases, and travel history. Second, evolving threats require constant adaptation, necessitating TSA's investment in innovative security solutions. Third, public-private partnerships are vital; </w:t>
      </w:r>
      <w:r w:rsidRPr="00312916">
        <w:rPr>
          <w:rFonts w:ascii="Times New Roman" w:hAnsi="Times New Roman" w:cs="Times New Roman"/>
          <w:sz w:val="24"/>
          <w:szCs w:val="24"/>
        </w:rPr>
        <w:lastRenderedPageBreak/>
        <w:t>the TSA should enhance collaboration with airlines, airports, and technology companies. Lastly, effective risk communication builds public trust; the TSA must improve transparency and dialogue to educate the public and garner support for security measures.</w:t>
      </w:r>
    </w:p>
    <w:p w14:paraId="42B1BC5C" w14:textId="77777777" w:rsidR="002A027A" w:rsidRPr="002A027A" w:rsidRDefault="002A027A" w:rsidP="002A027A">
      <w:pPr>
        <w:spacing w:before="240" w:after="240" w:line="480" w:lineRule="auto"/>
        <w:ind w:firstLine="20"/>
        <w:rPr>
          <w:rFonts w:ascii="Times New Roman" w:hAnsi="Times New Roman" w:cs="Times New Roman"/>
          <w:b/>
          <w:bCs/>
          <w:sz w:val="24"/>
          <w:szCs w:val="24"/>
        </w:rPr>
      </w:pPr>
      <w:r w:rsidRPr="002A027A">
        <w:rPr>
          <w:rFonts w:ascii="Times New Roman" w:hAnsi="Times New Roman" w:cs="Times New Roman"/>
          <w:b/>
          <w:bCs/>
          <w:sz w:val="24"/>
          <w:szCs w:val="24"/>
        </w:rPr>
        <w:t xml:space="preserve">Case Study: Risk Management in the TSA </w:t>
      </w:r>
      <w:proofErr w:type="spellStart"/>
      <w:r w:rsidRPr="002A027A">
        <w:rPr>
          <w:rFonts w:ascii="Times New Roman" w:hAnsi="Times New Roman" w:cs="Times New Roman"/>
          <w:b/>
          <w:bCs/>
          <w:sz w:val="24"/>
          <w:szCs w:val="24"/>
        </w:rPr>
        <w:t>PreCheck</w:t>
      </w:r>
      <w:proofErr w:type="spellEnd"/>
      <w:r w:rsidRPr="002A027A">
        <w:rPr>
          <w:rFonts w:ascii="Times New Roman" w:hAnsi="Times New Roman" w:cs="Times New Roman"/>
          <w:b/>
          <w:bCs/>
          <w:sz w:val="24"/>
          <w:szCs w:val="24"/>
        </w:rPr>
        <w:t xml:space="preserve"> Program</w:t>
      </w:r>
    </w:p>
    <w:p w14:paraId="673D3CD2" w14:textId="77777777" w:rsidR="002A027A" w:rsidRDefault="002A027A" w:rsidP="002A027A">
      <w:pPr>
        <w:spacing w:before="240" w:after="240" w:line="480" w:lineRule="auto"/>
        <w:ind w:firstLine="20"/>
        <w:rPr>
          <w:rFonts w:ascii="Times New Roman" w:hAnsi="Times New Roman" w:cs="Times New Roman"/>
          <w:b/>
          <w:bCs/>
          <w:sz w:val="24"/>
          <w:szCs w:val="24"/>
        </w:rPr>
      </w:pPr>
      <w:r w:rsidRPr="002A027A">
        <w:rPr>
          <w:rFonts w:ascii="Times New Roman" w:hAnsi="Times New Roman" w:cs="Times New Roman"/>
          <w:b/>
          <w:bCs/>
          <w:sz w:val="24"/>
          <w:szCs w:val="24"/>
        </w:rPr>
        <w:t>Introduction:</w:t>
      </w:r>
    </w:p>
    <w:p w14:paraId="4D701D27" w14:textId="7D8A7C87" w:rsidR="002A027A" w:rsidRPr="004401ED" w:rsidRDefault="002A027A" w:rsidP="004401ED">
      <w:pPr>
        <w:spacing w:before="240" w:after="240" w:line="480" w:lineRule="auto"/>
        <w:ind w:firstLine="20"/>
        <w:rPr>
          <w:rFonts w:ascii="Times New Roman" w:hAnsi="Times New Roman" w:cs="Times New Roman"/>
          <w:b/>
          <w:bCs/>
          <w:sz w:val="24"/>
          <w:szCs w:val="24"/>
        </w:rPr>
      </w:pPr>
      <w:r w:rsidRPr="002A027A">
        <w:rPr>
          <w:rFonts w:ascii="Times New Roman" w:hAnsi="Times New Roman" w:cs="Times New Roman"/>
          <w:sz w:val="24"/>
          <w:szCs w:val="24"/>
        </w:rPr>
        <w:t xml:space="preserve">The TSA </w:t>
      </w:r>
      <w:proofErr w:type="spellStart"/>
      <w:r w:rsidRPr="002A027A">
        <w:rPr>
          <w:rFonts w:ascii="Times New Roman" w:hAnsi="Times New Roman" w:cs="Times New Roman"/>
          <w:sz w:val="24"/>
          <w:szCs w:val="24"/>
        </w:rPr>
        <w:t>PreCheck</w:t>
      </w:r>
      <w:proofErr w:type="spellEnd"/>
      <w:r w:rsidRPr="002A027A">
        <w:rPr>
          <w:rFonts w:ascii="Times New Roman" w:hAnsi="Times New Roman" w:cs="Times New Roman"/>
          <w:sz w:val="24"/>
          <w:szCs w:val="24"/>
        </w:rPr>
        <w:t xml:space="preserve"> program is a great example of how security measures can be both effective and efficient. Instead of treating all travelers the same, TSA </w:t>
      </w:r>
      <w:proofErr w:type="spellStart"/>
      <w:r w:rsidRPr="002A027A">
        <w:rPr>
          <w:rFonts w:ascii="Times New Roman" w:hAnsi="Times New Roman" w:cs="Times New Roman"/>
          <w:sz w:val="24"/>
          <w:szCs w:val="24"/>
        </w:rPr>
        <w:t>PreCheck</w:t>
      </w:r>
      <w:proofErr w:type="spellEnd"/>
      <w:r w:rsidRPr="002A027A">
        <w:rPr>
          <w:rFonts w:ascii="Times New Roman" w:hAnsi="Times New Roman" w:cs="Times New Roman"/>
          <w:sz w:val="24"/>
          <w:szCs w:val="24"/>
        </w:rPr>
        <w:t xml:space="preserve"> identifies low-risk passengers and allows them to move through security checkpoints faster. This not only makes travel more convenient but also helps security officials focus their attention where it's needed most. This case study explores how TSA </w:t>
      </w:r>
      <w:proofErr w:type="spellStart"/>
      <w:r w:rsidRPr="002A027A">
        <w:rPr>
          <w:rFonts w:ascii="Times New Roman" w:hAnsi="Times New Roman" w:cs="Times New Roman"/>
          <w:sz w:val="24"/>
          <w:szCs w:val="24"/>
        </w:rPr>
        <w:t>PreCheck</w:t>
      </w:r>
      <w:proofErr w:type="spellEnd"/>
      <w:r w:rsidRPr="002A027A">
        <w:rPr>
          <w:rFonts w:ascii="Times New Roman" w:hAnsi="Times New Roman" w:cs="Times New Roman"/>
          <w:sz w:val="24"/>
          <w:szCs w:val="24"/>
        </w:rPr>
        <w:t xml:space="preserve"> manages risk, the challenges it faces, and the impact it has on both security and the traveler experience.</w:t>
      </w:r>
    </w:p>
    <w:p w14:paraId="611B3084" w14:textId="77777777" w:rsidR="002A027A" w:rsidRPr="004401ED" w:rsidRDefault="002A027A" w:rsidP="002A027A">
      <w:pPr>
        <w:spacing w:before="240" w:after="240" w:line="480" w:lineRule="auto"/>
        <w:ind w:firstLine="20"/>
        <w:rPr>
          <w:rFonts w:ascii="Times New Roman" w:hAnsi="Times New Roman" w:cs="Times New Roman"/>
          <w:b/>
          <w:bCs/>
          <w:sz w:val="24"/>
          <w:szCs w:val="24"/>
        </w:rPr>
      </w:pPr>
      <w:r w:rsidRPr="004401ED">
        <w:rPr>
          <w:rFonts w:ascii="Times New Roman" w:hAnsi="Times New Roman" w:cs="Times New Roman"/>
          <w:b/>
          <w:bCs/>
          <w:sz w:val="24"/>
          <w:szCs w:val="24"/>
        </w:rPr>
        <w:t xml:space="preserve">Background on TSA </w:t>
      </w:r>
      <w:proofErr w:type="spellStart"/>
      <w:r w:rsidRPr="004401ED">
        <w:rPr>
          <w:rFonts w:ascii="Times New Roman" w:hAnsi="Times New Roman" w:cs="Times New Roman"/>
          <w:b/>
          <w:bCs/>
          <w:sz w:val="24"/>
          <w:szCs w:val="24"/>
        </w:rPr>
        <w:t>PreCheck</w:t>
      </w:r>
      <w:proofErr w:type="spellEnd"/>
      <w:r w:rsidRPr="004401ED">
        <w:rPr>
          <w:rFonts w:ascii="Times New Roman" w:hAnsi="Times New Roman" w:cs="Times New Roman"/>
          <w:b/>
          <w:bCs/>
          <w:sz w:val="24"/>
          <w:szCs w:val="24"/>
        </w:rPr>
        <w:t xml:space="preserve"> and Risk Management:</w:t>
      </w:r>
    </w:p>
    <w:p w14:paraId="70C272C0" w14:textId="24AEA3B6" w:rsidR="002A027A" w:rsidRDefault="002A027A" w:rsidP="00E74812">
      <w:pPr>
        <w:spacing w:before="240" w:after="240" w:line="480" w:lineRule="auto"/>
        <w:ind w:firstLine="20"/>
        <w:rPr>
          <w:rFonts w:ascii="Times New Roman" w:hAnsi="Times New Roman" w:cs="Times New Roman"/>
          <w:sz w:val="24"/>
          <w:szCs w:val="24"/>
        </w:rPr>
      </w:pPr>
      <w:r w:rsidRPr="002A027A">
        <w:rPr>
          <w:rFonts w:ascii="Times New Roman" w:hAnsi="Times New Roman" w:cs="Times New Roman"/>
          <w:sz w:val="24"/>
          <w:szCs w:val="24"/>
        </w:rPr>
        <w:t xml:space="preserve">After the 9/11 attacks, airport security became much stricter, leading to longer wait times and more thorough screenings for all travelers. While these measures were necessary, they also created frustration for frequent travelers who posed little to no risk. To address this, TSA introduced </w:t>
      </w:r>
      <w:proofErr w:type="spellStart"/>
      <w:r w:rsidRPr="002A027A">
        <w:rPr>
          <w:rFonts w:ascii="Times New Roman" w:hAnsi="Times New Roman" w:cs="Times New Roman"/>
          <w:sz w:val="24"/>
          <w:szCs w:val="24"/>
        </w:rPr>
        <w:t>PreCheck</w:t>
      </w:r>
      <w:proofErr w:type="spellEnd"/>
      <w:r w:rsidRPr="002A027A">
        <w:rPr>
          <w:rFonts w:ascii="Times New Roman" w:hAnsi="Times New Roman" w:cs="Times New Roman"/>
          <w:sz w:val="24"/>
          <w:szCs w:val="24"/>
        </w:rPr>
        <w:t xml:space="preserve"> in 2011, allowing pre-approved passengers to go through a more streamlined security process. By using background checks, travel history, and biometric data, TSA </w:t>
      </w:r>
      <w:proofErr w:type="spellStart"/>
      <w:r w:rsidRPr="002A027A">
        <w:rPr>
          <w:rFonts w:ascii="Times New Roman" w:hAnsi="Times New Roman" w:cs="Times New Roman"/>
          <w:sz w:val="24"/>
          <w:szCs w:val="24"/>
        </w:rPr>
        <w:t>PreCheck</w:t>
      </w:r>
      <w:proofErr w:type="spellEnd"/>
      <w:r w:rsidRPr="002A027A">
        <w:rPr>
          <w:rFonts w:ascii="Times New Roman" w:hAnsi="Times New Roman" w:cs="Times New Roman"/>
          <w:sz w:val="24"/>
          <w:szCs w:val="24"/>
        </w:rPr>
        <w:t xml:space="preserve"> identifies passengers who are unlikely to be a threat, freeing up resources to focus on higher-risk individuals.</w:t>
      </w:r>
    </w:p>
    <w:p w14:paraId="400B6947" w14:textId="77777777" w:rsidR="00E74812" w:rsidRPr="002A027A" w:rsidRDefault="00E74812" w:rsidP="00E74812">
      <w:pPr>
        <w:spacing w:before="240" w:after="240" w:line="480" w:lineRule="auto"/>
        <w:ind w:firstLine="20"/>
        <w:rPr>
          <w:rFonts w:ascii="Times New Roman" w:hAnsi="Times New Roman" w:cs="Times New Roman"/>
          <w:sz w:val="24"/>
          <w:szCs w:val="24"/>
        </w:rPr>
      </w:pPr>
    </w:p>
    <w:p w14:paraId="4D9A619E" w14:textId="44D831AB" w:rsidR="002A027A" w:rsidRPr="004401ED" w:rsidRDefault="002A027A" w:rsidP="004401ED">
      <w:pPr>
        <w:spacing w:before="240" w:after="240" w:line="480" w:lineRule="auto"/>
        <w:ind w:firstLine="20"/>
        <w:rPr>
          <w:rFonts w:ascii="Times New Roman" w:hAnsi="Times New Roman" w:cs="Times New Roman"/>
          <w:b/>
          <w:bCs/>
          <w:sz w:val="24"/>
          <w:szCs w:val="24"/>
        </w:rPr>
      </w:pPr>
      <w:r w:rsidRPr="004401ED">
        <w:rPr>
          <w:rFonts w:ascii="Times New Roman" w:hAnsi="Times New Roman" w:cs="Times New Roman"/>
          <w:b/>
          <w:bCs/>
          <w:sz w:val="24"/>
          <w:szCs w:val="24"/>
        </w:rPr>
        <w:lastRenderedPageBreak/>
        <w:t>Challenges Faced:</w:t>
      </w:r>
    </w:p>
    <w:p w14:paraId="5B9399DE" w14:textId="77777777" w:rsidR="004401ED" w:rsidRDefault="002A027A" w:rsidP="004401ED">
      <w:pPr>
        <w:spacing w:before="240" w:after="240" w:line="480" w:lineRule="auto"/>
        <w:ind w:firstLine="20"/>
        <w:rPr>
          <w:rFonts w:ascii="Times New Roman" w:hAnsi="Times New Roman" w:cs="Times New Roman"/>
          <w:sz w:val="24"/>
          <w:szCs w:val="24"/>
        </w:rPr>
      </w:pPr>
      <w:r w:rsidRPr="00E74812">
        <w:rPr>
          <w:rFonts w:ascii="Times New Roman" w:hAnsi="Times New Roman" w:cs="Times New Roman"/>
          <w:b/>
          <w:bCs/>
          <w:sz w:val="24"/>
          <w:szCs w:val="24"/>
        </w:rPr>
        <w:t>Keeping Data Accurate and Reliable:</w:t>
      </w:r>
      <w:r w:rsidRPr="002A027A">
        <w:rPr>
          <w:rFonts w:ascii="Times New Roman" w:hAnsi="Times New Roman" w:cs="Times New Roman"/>
          <w:sz w:val="24"/>
          <w:szCs w:val="24"/>
        </w:rPr>
        <w:t xml:space="preserve"> TSA </w:t>
      </w:r>
      <w:proofErr w:type="spellStart"/>
      <w:r w:rsidRPr="002A027A">
        <w:rPr>
          <w:rFonts w:ascii="Times New Roman" w:hAnsi="Times New Roman" w:cs="Times New Roman"/>
          <w:sz w:val="24"/>
          <w:szCs w:val="24"/>
        </w:rPr>
        <w:t>PreCheck</w:t>
      </w:r>
      <w:proofErr w:type="spellEnd"/>
      <w:r w:rsidRPr="002A027A">
        <w:rPr>
          <w:rFonts w:ascii="Times New Roman" w:hAnsi="Times New Roman" w:cs="Times New Roman"/>
          <w:sz w:val="24"/>
          <w:szCs w:val="24"/>
        </w:rPr>
        <w:t xml:space="preserve"> depends on background checks and intelligence analysis. If the data is outdated or incorrect, it could lead to security risks.</w:t>
      </w:r>
    </w:p>
    <w:p w14:paraId="29B3EFC8" w14:textId="677A581F" w:rsidR="002A027A" w:rsidRPr="002A027A" w:rsidRDefault="002A027A" w:rsidP="004401ED">
      <w:pPr>
        <w:spacing w:before="240" w:after="240" w:line="480" w:lineRule="auto"/>
        <w:ind w:firstLine="20"/>
        <w:rPr>
          <w:rFonts w:ascii="Times New Roman" w:hAnsi="Times New Roman" w:cs="Times New Roman"/>
          <w:sz w:val="24"/>
          <w:szCs w:val="24"/>
        </w:rPr>
      </w:pPr>
      <w:r w:rsidRPr="00E74812">
        <w:rPr>
          <w:rFonts w:ascii="Times New Roman" w:hAnsi="Times New Roman" w:cs="Times New Roman"/>
          <w:b/>
          <w:bCs/>
          <w:sz w:val="24"/>
          <w:szCs w:val="24"/>
        </w:rPr>
        <w:t>Adapting to New Threats:</w:t>
      </w:r>
      <w:r w:rsidRPr="002A027A">
        <w:rPr>
          <w:rFonts w:ascii="Times New Roman" w:hAnsi="Times New Roman" w:cs="Times New Roman"/>
          <w:sz w:val="24"/>
          <w:szCs w:val="24"/>
        </w:rPr>
        <w:t xml:space="preserve"> Security risks constantly evolve, requiring TSA to update its strategies and technology.</w:t>
      </w:r>
    </w:p>
    <w:p w14:paraId="7702A2CB" w14:textId="77777777" w:rsidR="002A027A" w:rsidRPr="002A027A" w:rsidRDefault="002A027A" w:rsidP="002A027A">
      <w:pPr>
        <w:spacing w:before="240" w:after="240" w:line="480" w:lineRule="auto"/>
        <w:ind w:firstLine="20"/>
        <w:rPr>
          <w:rFonts w:ascii="Times New Roman" w:hAnsi="Times New Roman" w:cs="Times New Roman"/>
          <w:sz w:val="24"/>
          <w:szCs w:val="24"/>
        </w:rPr>
      </w:pPr>
      <w:r w:rsidRPr="00E74812">
        <w:rPr>
          <w:rFonts w:ascii="Times New Roman" w:hAnsi="Times New Roman" w:cs="Times New Roman"/>
          <w:b/>
          <w:bCs/>
          <w:sz w:val="24"/>
          <w:szCs w:val="24"/>
        </w:rPr>
        <w:t>Privacy Concerns:</w:t>
      </w:r>
      <w:r w:rsidRPr="002A027A">
        <w:rPr>
          <w:rFonts w:ascii="Times New Roman" w:hAnsi="Times New Roman" w:cs="Times New Roman"/>
          <w:sz w:val="24"/>
          <w:szCs w:val="24"/>
        </w:rPr>
        <w:t xml:space="preserve"> Some travelers worry about how their biometric data (fingerprints and facial recognition) is stored and used.</w:t>
      </w:r>
    </w:p>
    <w:p w14:paraId="3B2C4F77" w14:textId="77777777" w:rsidR="002A027A" w:rsidRPr="002A027A" w:rsidRDefault="002A027A" w:rsidP="002A027A">
      <w:pPr>
        <w:spacing w:before="240" w:after="240" w:line="480" w:lineRule="auto"/>
        <w:ind w:firstLine="20"/>
        <w:rPr>
          <w:rFonts w:ascii="Times New Roman" w:hAnsi="Times New Roman" w:cs="Times New Roman"/>
          <w:sz w:val="24"/>
          <w:szCs w:val="24"/>
        </w:rPr>
      </w:pPr>
      <w:r w:rsidRPr="00E74812">
        <w:rPr>
          <w:rFonts w:ascii="Times New Roman" w:hAnsi="Times New Roman" w:cs="Times New Roman"/>
          <w:b/>
          <w:bCs/>
          <w:sz w:val="24"/>
          <w:szCs w:val="24"/>
        </w:rPr>
        <w:t>Balancing Security with Staffing Needs:</w:t>
      </w:r>
      <w:r w:rsidRPr="002A027A">
        <w:rPr>
          <w:rFonts w:ascii="Times New Roman" w:hAnsi="Times New Roman" w:cs="Times New Roman"/>
          <w:sz w:val="24"/>
          <w:szCs w:val="24"/>
        </w:rPr>
        <w:t xml:space="preserve"> While </w:t>
      </w:r>
      <w:proofErr w:type="spellStart"/>
      <w:r w:rsidRPr="002A027A">
        <w:rPr>
          <w:rFonts w:ascii="Times New Roman" w:hAnsi="Times New Roman" w:cs="Times New Roman"/>
          <w:sz w:val="24"/>
          <w:szCs w:val="24"/>
        </w:rPr>
        <w:t>PreCheck</w:t>
      </w:r>
      <w:proofErr w:type="spellEnd"/>
      <w:r w:rsidRPr="002A027A">
        <w:rPr>
          <w:rFonts w:ascii="Times New Roman" w:hAnsi="Times New Roman" w:cs="Times New Roman"/>
          <w:sz w:val="24"/>
          <w:szCs w:val="24"/>
        </w:rPr>
        <w:t xml:space="preserve"> makes screening faster for approved travelers, TSA still needs enough staff to manage both </w:t>
      </w:r>
      <w:proofErr w:type="spellStart"/>
      <w:r w:rsidRPr="002A027A">
        <w:rPr>
          <w:rFonts w:ascii="Times New Roman" w:hAnsi="Times New Roman" w:cs="Times New Roman"/>
          <w:sz w:val="24"/>
          <w:szCs w:val="24"/>
        </w:rPr>
        <w:t>PreCheck</w:t>
      </w:r>
      <w:proofErr w:type="spellEnd"/>
      <w:r w:rsidRPr="002A027A">
        <w:rPr>
          <w:rFonts w:ascii="Times New Roman" w:hAnsi="Times New Roman" w:cs="Times New Roman"/>
          <w:sz w:val="24"/>
          <w:szCs w:val="24"/>
        </w:rPr>
        <w:t xml:space="preserve"> and regular security lines.</w:t>
      </w:r>
    </w:p>
    <w:p w14:paraId="2DF15CAD" w14:textId="77777777" w:rsidR="002A027A" w:rsidRPr="004401ED" w:rsidRDefault="002A027A" w:rsidP="002A027A">
      <w:pPr>
        <w:spacing w:before="240" w:after="240" w:line="480" w:lineRule="auto"/>
        <w:ind w:firstLine="20"/>
        <w:rPr>
          <w:rFonts w:ascii="Times New Roman" w:hAnsi="Times New Roman" w:cs="Times New Roman"/>
          <w:b/>
          <w:bCs/>
          <w:sz w:val="24"/>
          <w:szCs w:val="24"/>
        </w:rPr>
      </w:pPr>
      <w:r w:rsidRPr="004401ED">
        <w:rPr>
          <w:rFonts w:ascii="Times New Roman" w:hAnsi="Times New Roman" w:cs="Times New Roman"/>
          <w:b/>
          <w:bCs/>
          <w:sz w:val="24"/>
          <w:szCs w:val="24"/>
        </w:rPr>
        <w:t xml:space="preserve">How TSA </w:t>
      </w:r>
      <w:proofErr w:type="spellStart"/>
      <w:r w:rsidRPr="004401ED">
        <w:rPr>
          <w:rFonts w:ascii="Times New Roman" w:hAnsi="Times New Roman" w:cs="Times New Roman"/>
          <w:b/>
          <w:bCs/>
          <w:sz w:val="24"/>
          <w:szCs w:val="24"/>
        </w:rPr>
        <w:t>PreCheck</w:t>
      </w:r>
      <w:proofErr w:type="spellEnd"/>
      <w:r w:rsidRPr="004401ED">
        <w:rPr>
          <w:rFonts w:ascii="Times New Roman" w:hAnsi="Times New Roman" w:cs="Times New Roman"/>
          <w:b/>
          <w:bCs/>
          <w:sz w:val="24"/>
          <w:szCs w:val="24"/>
        </w:rPr>
        <w:t xml:space="preserve"> Manages Risk:</w:t>
      </w:r>
    </w:p>
    <w:p w14:paraId="0FE1A75B" w14:textId="375D94AA" w:rsidR="002A027A" w:rsidRPr="002A027A" w:rsidRDefault="002A027A" w:rsidP="004401ED">
      <w:pPr>
        <w:spacing w:before="240" w:after="240" w:line="480" w:lineRule="auto"/>
        <w:ind w:firstLine="20"/>
        <w:rPr>
          <w:rFonts w:ascii="Times New Roman" w:hAnsi="Times New Roman" w:cs="Times New Roman"/>
          <w:sz w:val="24"/>
          <w:szCs w:val="24"/>
        </w:rPr>
      </w:pPr>
      <w:r w:rsidRPr="004401ED">
        <w:rPr>
          <w:rFonts w:ascii="Times New Roman" w:hAnsi="Times New Roman" w:cs="Times New Roman"/>
          <w:sz w:val="24"/>
          <w:szCs w:val="24"/>
        </w:rPr>
        <w:t>To stay ahead of security threats while making travel easier, TSA uses several strategies</w:t>
      </w:r>
      <w:r w:rsidR="004401ED">
        <w:rPr>
          <w:rFonts w:ascii="Times New Roman" w:hAnsi="Times New Roman" w:cs="Times New Roman"/>
          <w:sz w:val="24"/>
          <w:szCs w:val="24"/>
        </w:rPr>
        <w:t xml:space="preserve">: </w:t>
      </w:r>
      <w:r w:rsidRPr="004401ED">
        <w:rPr>
          <w:rFonts w:ascii="Times New Roman" w:hAnsi="Times New Roman" w:cs="Times New Roman"/>
          <w:b/>
          <w:bCs/>
          <w:sz w:val="24"/>
          <w:szCs w:val="24"/>
        </w:rPr>
        <w:t>Thorough Pre-Screening:</w:t>
      </w:r>
      <w:r w:rsidRPr="002A027A">
        <w:rPr>
          <w:rFonts w:ascii="Times New Roman" w:hAnsi="Times New Roman" w:cs="Times New Roman"/>
          <w:sz w:val="24"/>
          <w:szCs w:val="24"/>
        </w:rPr>
        <w:t xml:space="preserve"> Before being approved for TSA </w:t>
      </w:r>
      <w:proofErr w:type="spellStart"/>
      <w:r w:rsidRPr="002A027A">
        <w:rPr>
          <w:rFonts w:ascii="Times New Roman" w:hAnsi="Times New Roman" w:cs="Times New Roman"/>
          <w:sz w:val="24"/>
          <w:szCs w:val="24"/>
        </w:rPr>
        <w:t>PreCheck</w:t>
      </w:r>
      <w:proofErr w:type="spellEnd"/>
      <w:r w:rsidRPr="002A027A">
        <w:rPr>
          <w:rFonts w:ascii="Times New Roman" w:hAnsi="Times New Roman" w:cs="Times New Roman"/>
          <w:sz w:val="24"/>
          <w:szCs w:val="24"/>
        </w:rPr>
        <w:t>, travelers undergo background checks using law enforcement databases and travel records.</w:t>
      </w:r>
    </w:p>
    <w:p w14:paraId="5EDE0AD3" w14:textId="77777777" w:rsidR="002A027A" w:rsidRPr="002A027A" w:rsidRDefault="002A027A" w:rsidP="002A027A">
      <w:pPr>
        <w:spacing w:before="240" w:after="240" w:line="480" w:lineRule="auto"/>
        <w:ind w:firstLine="20"/>
        <w:rPr>
          <w:rFonts w:ascii="Times New Roman" w:hAnsi="Times New Roman" w:cs="Times New Roman"/>
          <w:sz w:val="24"/>
          <w:szCs w:val="24"/>
        </w:rPr>
      </w:pPr>
      <w:r w:rsidRPr="004401ED">
        <w:rPr>
          <w:rFonts w:ascii="Times New Roman" w:hAnsi="Times New Roman" w:cs="Times New Roman"/>
          <w:b/>
          <w:bCs/>
          <w:sz w:val="24"/>
          <w:szCs w:val="24"/>
        </w:rPr>
        <w:t>Random Screening Measures:</w:t>
      </w:r>
      <w:r w:rsidRPr="002A027A">
        <w:rPr>
          <w:rFonts w:ascii="Times New Roman" w:hAnsi="Times New Roman" w:cs="Times New Roman"/>
          <w:sz w:val="24"/>
          <w:szCs w:val="24"/>
        </w:rPr>
        <w:t xml:space="preserve"> To prevent the system from being predictable, TSA still includes some random security checks.</w:t>
      </w:r>
    </w:p>
    <w:p w14:paraId="07522669" w14:textId="77777777" w:rsidR="002A027A" w:rsidRPr="002A027A" w:rsidRDefault="002A027A" w:rsidP="002A027A">
      <w:pPr>
        <w:spacing w:before="240" w:after="240" w:line="480" w:lineRule="auto"/>
        <w:ind w:firstLine="20"/>
        <w:rPr>
          <w:rFonts w:ascii="Times New Roman" w:hAnsi="Times New Roman" w:cs="Times New Roman"/>
          <w:sz w:val="24"/>
          <w:szCs w:val="24"/>
        </w:rPr>
      </w:pPr>
      <w:r w:rsidRPr="004401ED">
        <w:rPr>
          <w:rFonts w:ascii="Times New Roman" w:hAnsi="Times New Roman" w:cs="Times New Roman"/>
          <w:b/>
          <w:bCs/>
          <w:sz w:val="24"/>
          <w:szCs w:val="24"/>
        </w:rPr>
        <w:t>Technology Integration:</w:t>
      </w:r>
      <w:r w:rsidRPr="002A027A">
        <w:rPr>
          <w:rFonts w:ascii="Times New Roman" w:hAnsi="Times New Roman" w:cs="Times New Roman"/>
          <w:sz w:val="24"/>
          <w:szCs w:val="24"/>
        </w:rPr>
        <w:t xml:space="preserve"> TSA uses biometrics like fingerprints and facial recognition to verify identities quickly and accurately.</w:t>
      </w:r>
    </w:p>
    <w:p w14:paraId="759830E1" w14:textId="77777777" w:rsidR="002A027A" w:rsidRPr="002A027A" w:rsidRDefault="002A027A" w:rsidP="002A027A">
      <w:pPr>
        <w:spacing w:before="240" w:after="240" w:line="480" w:lineRule="auto"/>
        <w:ind w:firstLine="20"/>
        <w:rPr>
          <w:rFonts w:ascii="Times New Roman" w:hAnsi="Times New Roman" w:cs="Times New Roman"/>
          <w:sz w:val="24"/>
          <w:szCs w:val="24"/>
        </w:rPr>
      </w:pPr>
      <w:r w:rsidRPr="004401ED">
        <w:rPr>
          <w:rFonts w:ascii="Times New Roman" w:hAnsi="Times New Roman" w:cs="Times New Roman"/>
          <w:b/>
          <w:bCs/>
          <w:sz w:val="24"/>
          <w:szCs w:val="24"/>
        </w:rPr>
        <w:t>Collaboration with Airlines and Other Programs:</w:t>
      </w:r>
      <w:r w:rsidRPr="002A027A">
        <w:rPr>
          <w:rFonts w:ascii="Times New Roman" w:hAnsi="Times New Roman" w:cs="Times New Roman"/>
          <w:sz w:val="24"/>
          <w:szCs w:val="24"/>
        </w:rPr>
        <w:t xml:space="preserve"> TSA partners with Global Entry, NEXUS, and SENTRI, making it easier for international travelers to benefit from expedited security.</w:t>
      </w:r>
    </w:p>
    <w:p w14:paraId="69BA004C" w14:textId="1C1D1175" w:rsidR="002A027A" w:rsidRPr="004401ED" w:rsidRDefault="002A027A" w:rsidP="004401ED">
      <w:pPr>
        <w:spacing w:before="240" w:after="240" w:line="480" w:lineRule="auto"/>
        <w:ind w:firstLine="20"/>
        <w:rPr>
          <w:rFonts w:ascii="Times New Roman" w:hAnsi="Times New Roman" w:cs="Times New Roman"/>
          <w:b/>
          <w:bCs/>
          <w:sz w:val="24"/>
          <w:szCs w:val="24"/>
        </w:rPr>
      </w:pPr>
      <w:r w:rsidRPr="004401ED">
        <w:rPr>
          <w:rFonts w:ascii="Times New Roman" w:hAnsi="Times New Roman" w:cs="Times New Roman"/>
          <w:b/>
          <w:bCs/>
          <w:sz w:val="24"/>
          <w:szCs w:val="24"/>
        </w:rPr>
        <w:lastRenderedPageBreak/>
        <w:t xml:space="preserve">Impact and Benefits of TSA </w:t>
      </w:r>
      <w:proofErr w:type="spellStart"/>
      <w:r w:rsidRPr="004401ED">
        <w:rPr>
          <w:rFonts w:ascii="Times New Roman" w:hAnsi="Times New Roman" w:cs="Times New Roman"/>
          <w:b/>
          <w:bCs/>
          <w:sz w:val="24"/>
          <w:szCs w:val="24"/>
        </w:rPr>
        <w:t>PreCheck</w:t>
      </w:r>
      <w:proofErr w:type="spellEnd"/>
      <w:r w:rsidRPr="004401ED">
        <w:rPr>
          <w:rFonts w:ascii="Times New Roman" w:hAnsi="Times New Roman" w:cs="Times New Roman"/>
          <w:b/>
          <w:bCs/>
          <w:sz w:val="24"/>
          <w:szCs w:val="24"/>
        </w:rPr>
        <w:t>:</w:t>
      </w:r>
    </w:p>
    <w:p w14:paraId="1FAA653D" w14:textId="77777777" w:rsidR="002A027A" w:rsidRPr="002A027A" w:rsidRDefault="002A027A" w:rsidP="002A027A">
      <w:pPr>
        <w:spacing w:before="240" w:after="240" w:line="480" w:lineRule="auto"/>
        <w:ind w:firstLine="20"/>
        <w:rPr>
          <w:rFonts w:ascii="Times New Roman" w:hAnsi="Times New Roman" w:cs="Times New Roman"/>
          <w:sz w:val="24"/>
          <w:szCs w:val="24"/>
        </w:rPr>
      </w:pPr>
      <w:r w:rsidRPr="004401ED">
        <w:rPr>
          <w:rFonts w:ascii="Times New Roman" w:hAnsi="Times New Roman" w:cs="Times New Roman"/>
          <w:b/>
          <w:bCs/>
          <w:sz w:val="24"/>
          <w:szCs w:val="24"/>
        </w:rPr>
        <w:t>Faster Airport Experience:</w:t>
      </w:r>
      <w:r w:rsidRPr="002A027A">
        <w:rPr>
          <w:rFonts w:ascii="Times New Roman" w:hAnsi="Times New Roman" w:cs="Times New Roman"/>
          <w:sz w:val="24"/>
          <w:szCs w:val="24"/>
        </w:rPr>
        <w:t xml:space="preserve"> More than 90% of TSA </w:t>
      </w:r>
      <w:proofErr w:type="spellStart"/>
      <w:r w:rsidRPr="002A027A">
        <w:rPr>
          <w:rFonts w:ascii="Times New Roman" w:hAnsi="Times New Roman" w:cs="Times New Roman"/>
          <w:sz w:val="24"/>
          <w:szCs w:val="24"/>
        </w:rPr>
        <w:t>PreCheck</w:t>
      </w:r>
      <w:proofErr w:type="spellEnd"/>
      <w:r w:rsidRPr="002A027A">
        <w:rPr>
          <w:rFonts w:ascii="Times New Roman" w:hAnsi="Times New Roman" w:cs="Times New Roman"/>
          <w:sz w:val="24"/>
          <w:szCs w:val="24"/>
        </w:rPr>
        <w:t xml:space="preserve"> passengers get through security in under five minutes.</w:t>
      </w:r>
    </w:p>
    <w:p w14:paraId="66FA91C6" w14:textId="77777777" w:rsidR="002A027A" w:rsidRPr="002A027A" w:rsidRDefault="002A027A" w:rsidP="002A027A">
      <w:pPr>
        <w:spacing w:before="240" w:after="240" w:line="480" w:lineRule="auto"/>
        <w:ind w:firstLine="20"/>
        <w:rPr>
          <w:rFonts w:ascii="Times New Roman" w:hAnsi="Times New Roman" w:cs="Times New Roman"/>
          <w:sz w:val="24"/>
          <w:szCs w:val="24"/>
        </w:rPr>
      </w:pPr>
      <w:r w:rsidRPr="004401ED">
        <w:rPr>
          <w:rFonts w:ascii="Times New Roman" w:hAnsi="Times New Roman" w:cs="Times New Roman"/>
          <w:b/>
          <w:bCs/>
          <w:sz w:val="24"/>
          <w:szCs w:val="24"/>
        </w:rPr>
        <w:t>Better Security Focus:</w:t>
      </w:r>
      <w:r w:rsidRPr="002A027A">
        <w:rPr>
          <w:rFonts w:ascii="Times New Roman" w:hAnsi="Times New Roman" w:cs="Times New Roman"/>
          <w:sz w:val="24"/>
          <w:szCs w:val="24"/>
        </w:rPr>
        <w:t xml:space="preserve"> TSA can concentrate its efforts on screening travelers who haven’t been pre-vetted, improving overall security.</w:t>
      </w:r>
    </w:p>
    <w:p w14:paraId="35B7571C" w14:textId="77777777" w:rsidR="002A027A" w:rsidRPr="002A027A" w:rsidRDefault="002A027A" w:rsidP="002A027A">
      <w:pPr>
        <w:spacing w:before="240" w:after="240" w:line="480" w:lineRule="auto"/>
        <w:ind w:firstLine="20"/>
        <w:rPr>
          <w:rFonts w:ascii="Times New Roman" w:hAnsi="Times New Roman" w:cs="Times New Roman"/>
          <w:sz w:val="24"/>
          <w:szCs w:val="24"/>
        </w:rPr>
      </w:pPr>
      <w:r w:rsidRPr="004401ED">
        <w:rPr>
          <w:rFonts w:ascii="Times New Roman" w:hAnsi="Times New Roman" w:cs="Times New Roman"/>
          <w:b/>
          <w:bCs/>
          <w:sz w:val="24"/>
          <w:szCs w:val="24"/>
        </w:rPr>
        <w:t>Lower Operational Costs:</w:t>
      </w:r>
      <w:r w:rsidRPr="002A027A">
        <w:rPr>
          <w:rFonts w:ascii="Times New Roman" w:hAnsi="Times New Roman" w:cs="Times New Roman"/>
          <w:sz w:val="24"/>
          <w:szCs w:val="24"/>
        </w:rPr>
        <w:t xml:space="preserve"> Automating parts of the screening process helps reduce staffing costs while maintaining efficiency.</w:t>
      </w:r>
    </w:p>
    <w:p w14:paraId="39011184" w14:textId="5595A284" w:rsidR="002A027A" w:rsidRPr="002A027A" w:rsidRDefault="002A027A" w:rsidP="002A027A">
      <w:pPr>
        <w:spacing w:before="240" w:after="240" w:line="480" w:lineRule="auto"/>
        <w:ind w:firstLine="20"/>
        <w:rPr>
          <w:rFonts w:ascii="Times New Roman" w:hAnsi="Times New Roman" w:cs="Times New Roman"/>
          <w:sz w:val="24"/>
          <w:szCs w:val="24"/>
        </w:rPr>
      </w:pPr>
      <w:r w:rsidRPr="004401ED">
        <w:rPr>
          <w:rFonts w:ascii="Times New Roman" w:hAnsi="Times New Roman" w:cs="Times New Roman"/>
          <w:b/>
          <w:bCs/>
          <w:sz w:val="24"/>
          <w:szCs w:val="24"/>
        </w:rPr>
        <w:t>Growing Popularity:</w:t>
      </w:r>
      <w:r w:rsidRPr="002A027A">
        <w:rPr>
          <w:rFonts w:ascii="Times New Roman" w:hAnsi="Times New Roman" w:cs="Times New Roman"/>
          <w:sz w:val="24"/>
          <w:szCs w:val="24"/>
        </w:rPr>
        <w:t xml:space="preserve"> Over 15 million travelers are enrolled in TSA </w:t>
      </w:r>
      <w:proofErr w:type="spellStart"/>
      <w:r w:rsidRPr="002A027A">
        <w:rPr>
          <w:rFonts w:ascii="Times New Roman" w:hAnsi="Times New Roman" w:cs="Times New Roman"/>
          <w:sz w:val="24"/>
          <w:szCs w:val="24"/>
        </w:rPr>
        <w:t>PreCheck</w:t>
      </w:r>
      <w:proofErr w:type="spellEnd"/>
      <w:r w:rsidRPr="002A027A">
        <w:rPr>
          <w:rFonts w:ascii="Times New Roman" w:hAnsi="Times New Roman" w:cs="Times New Roman"/>
          <w:sz w:val="24"/>
          <w:szCs w:val="24"/>
        </w:rPr>
        <w:t>, and the program continues to expand with new technology and partnerships.</w:t>
      </w:r>
    </w:p>
    <w:p w14:paraId="0000002C" w14:textId="77777777" w:rsidR="008D003C" w:rsidRPr="00ED25C2" w:rsidRDefault="00000000">
      <w:pPr>
        <w:spacing w:before="240" w:after="240"/>
        <w:jc w:val="center"/>
        <w:rPr>
          <w:rFonts w:ascii="Times New Roman" w:hAnsi="Times New Roman" w:cs="Times New Roman"/>
          <w:b/>
          <w:bCs/>
          <w:sz w:val="24"/>
          <w:szCs w:val="24"/>
        </w:rPr>
      </w:pPr>
      <w:r w:rsidRPr="00ED25C2">
        <w:rPr>
          <w:rFonts w:ascii="Times New Roman" w:hAnsi="Times New Roman" w:cs="Times New Roman"/>
          <w:b/>
          <w:bCs/>
          <w:sz w:val="24"/>
          <w:szCs w:val="24"/>
        </w:rPr>
        <w:t>Conclusion</w:t>
      </w:r>
    </w:p>
    <w:p w14:paraId="0000002D" w14:textId="77777777" w:rsidR="008D003C" w:rsidRPr="00312916" w:rsidRDefault="00000000">
      <w:pPr>
        <w:spacing w:before="240" w:after="240" w:line="480" w:lineRule="auto"/>
        <w:rPr>
          <w:rFonts w:ascii="Times New Roman" w:hAnsi="Times New Roman" w:cs="Times New Roman"/>
          <w:sz w:val="24"/>
          <w:szCs w:val="24"/>
        </w:rPr>
      </w:pPr>
      <w:r w:rsidRPr="00312916">
        <w:rPr>
          <w:rFonts w:ascii="Times New Roman" w:hAnsi="Times New Roman" w:cs="Times New Roman"/>
          <w:sz w:val="24"/>
          <w:szCs w:val="24"/>
        </w:rPr>
        <w:t>Consequently, risk management is essential for homeland security, guiding decisions and resource allocation. The TSA Precheck program demonstrates effective risk management; however, to maximize its benefits, challenges like data limitations, evolving threats, and communication gaps must be addressed.</w:t>
      </w:r>
    </w:p>
    <w:p w14:paraId="116FC8E4" w14:textId="77777777" w:rsidR="00ED25C2" w:rsidRDefault="00000000" w:rsidP="00ED25C2">
      <w:pPr>
        <w:pStyle w:val="ListParagraph"/>
        <w:numPr>
          <w:ilvl w:val="0"/>
          <w:numId w:val="1"/>
        </w:numPr>
        <w:spacing w:before="240" w:after="240" w:line="480" w:lineRule="auto"/>
        <w:rPr>
          <w:rFonts w:ascii="Times New Roman" w:hAnsi="Times New Roman" w:cs="Times New Roman"/>
          <w:sz w:val="24"/>
          <w:szCs w:val="24"/>
        </w:rPr>
      </w:pPr>
      <w:r w:rsidRPr="00ED25C2">
        <w:rPr>
          <w:rFonts w:ascii="Times New Roman" w:hAnsi="Times New Roman" w:cs="Times New Roman"/>
          <w:sz w:val="24"/>
          <w:szCs w:val="24"/>
        </w:rPr>
        <w:t>To improve homeland security risk management, we recommend:</w:t>
      </w:r>
    </w:p>
    <w:p w14:paraId="656AD70A" w14:textId="77777777" w:rsidR="00ED25C2" w:rsidRDefault="00000000" w:rsidP="00ED25C2">
      <w:pPr>
        <w:pStyle w:val="ListParagraph"/>
        <w:numPr>
          <w:ilvl w:val="0"/>
          <w:numId w:val="1"/>
        </w:numPr>
        <w:spacing w:before="240" w:after="240" w:line="480" w:lineRule="auto"/>
        <w:rPr>
          <w:rFonts w:ascii="Times New Roman" w:hAnsi="Times New Roman" w:cs="Times New Roman"/>
          <w:sz w:val="24"/>
          <w:szCs w:val="24"/>
        </w:rPr>
      </w:pPr>
      <w:r w:rsidRPr="00ED25C2">
        <w:rPr>
          <w:rFonts w:ascii="Times New Roman" w:hAnsi="Times New Roman" w:cs="Times New Roman"/>
          <w:sz w:val="24"/>
          <w:szCs w:val="24"/>
        </w:rPr>
        <w:t>Improving data collection and analysis for accurate risk assessments.</w:t>
      </w:r>
    </w:p>
    <w:p w14:paraId="0C96B9F1" w14:textId="77777777" w:rsidR="00ED25C2" w:rsidRDefault="00000000" w:rsidP="00ED25C2">
      <w:pPr>
        <w:pStyle w:val="ListParagraph"/>
        <w:numPr>
          <w:ilvl w:val="0"/>
          <w:numId w:val="1"/>
        </w:numPr>
        <w:spacing w:before="240" w:after="240" w:line="480" w:lineRule="auto"/>
        <w:rPr>
          <w:rFonts w:ascii="Times New Roman" w:hAnsi="Times New Roman" w:cs="Times New Roman"/>
          <w:sz w:val="24"/>
          <w:szCs w:val="24"/>
        </w:rPr>
      </w:pPr>
      <w:r w:rsidRPr="00ED25C2">
        <w:rPr>
          <w:rFonts w:ascii="Times New Roman" w:eastAsia="Times New Roman" w:hAnsi="Times New Roman" w:cs="Times New Roman"/>
          <w:sz w:val="24"/>
          <w:szCs w:val="24"/>
        </w:rPr>
        <w:t xml:space="preserve"> </w:t>
      </w:r>
      <w:r w:rsidRPr="00ED25C2">
        <w:rPr>
          <w:rFonts w:ascii="Times New Roman" w:hAnsi="Times New Roman" w:cs="Times New Roman"/>
          <w:sz w:val="24"/>
          <w:szCs w:val="24"/>
        </w:rPr>
        <w:t>Investing in research to counter evolving threats.</w:t>
      </w:r>
    </w:p>
    <w:p w14:paraId="2D128D4F" w14:textId="77777777" w:rsidR="00ED25C2" w:rsidRDefault="00000000" w:rsidP="00ED25C2">
      <w:pPr>
        <w:pStyle w:val="ListParagraph"/>
        <w:numPr>
          <w:ilvl w:val="0"/>
          <w:numId w:val="1"/>
        </w:numPr>
        <w:spacing w:before="240" w:after="240" w:line="480" w:lineRule="auto"/>
        <w:rPr>
          <w:rFonts w:ascii="Times New Roman" w:hAnsi="Times New Roman" w:cs="Times New Roman"/>
          <w:sz w:val="24"/>
          <w:szCs w:val="24"/>
        </w:rPr>
      </w:pPr>
      <w:r w:rsidRPr="00ED25C2">
        <w:rPr>
          <w:rFonts w:ascii="Times New Roman" w:hAnsi="Times New Roman" w:cs="Times New Roman"/>
          <w:sz w:val="24"/>
          <w:szCs w:val="24"/>
        </w:rPr>
        <w:t>Strengthening public-private partnerships for better information sharing.</w:t>
      </w:r>
    </w:p>
    <w:p w14:paraId="18BEFCF6" w14:textId="77777777" w:rsidR="00ED25C2" w:rsidRDefault="00000000" w:rsidP="00ED25C2">
      <w:pPr>
        <w:pStyle w:val="ListParagraph"/>
        <w:numPr>
          <w:ilvl w:val="0"/>
          <w:numId w:val="1"/>
        </w:numPr>
        <w:spacing w:before="240" w:after="240" w:line="480" w:lineRule="auto"/>
        <w:rPr>
          <w:rFonts w:ascii="Times New Roman" w:hAnsi="Times New Roman" w:cs="Times New Roman"/>
          <w:sz w:val="24"/>
          <w:szCs w:val="24"/>
        </w:rPr>
      </w:pPr>
      <w:r w:rsidRPr="00ED25C2">
        <w:rPr>
          <w:rFonts w:ascii="Times New Roman" w:eastAsia="Times New Roman" w:hAnsi="Times New Roman" w:cs="Times New Roman"/>
          <w:sz w:val="24"/>
          <w:szCs w:val="24"/>
        </w:rPr>
        <w:t xml:space="preserve"> </w:t>
      </w:r>
      <w:r w:rsidRPr="00ED25C2">
        <w:rPr>
          <w:rFonts w:ascii="Times New Roman" w:hAnsi="Times New Roman" w:cs="Times New Roman"/>
          <w:sz w:val="24"/>
          <w:szCs w:val="24"/>
        </w:rPr>
        <w:t>Enhancing risk communication to build public trust.</w:t>
      </w:r>
    </w:p>
    <w:p w14:paraId="76E5B84C" w14:textId="77777777" w:rsidR="00ED25C2" w:rsidRPr="00ED25C2" w:rsidRDefault="00000000" w:rsidP="00ED25C2">
      <w:pPr>
        <w:pStyle w:val="ListParagraph"/>
        <w:numPr>
          <w:ilvl w:val="0"/>
          <w:numId w:val="1"/>
        </w:numPr>
        <w:spacing w:before="240" w:after="240" w:line="480" w:lineRule="auto"/>
        <w:rPr>
          <w:rFonts w:ascii="Times New Roman" w:hAnsi="Times New Roman" w:cs="Times New Roman"/>
          <w:sz w:val="24"/>
          <w:szCs w:val="24"/>
        </w:rPr>
      </w:pPr>
      <w:r w:rsidRPr="00ED25C2">
        <w:rPr>
          <w:rFonts w:ascii="Times New Roman" w:hAnsi="Times New Roman" w:cs="Times New Roman"/>
          <w:sz w:val="24"/>
          <w:szCs w:val="24"/>
        </w:rPr>
        <w:t>Promoting continuous evaluation and improvement of risk management strategies.</w:t>
      </w:r>
    </w:p>
    <w:p w14:paraId="00000034" w14:textId="63B020C3" w:rsidR="008D003C" w:rsidRPr="00ED25C2" w:rsidRDefault="00000000" w:rsidP="00ED25C2">
      <w:pPr>
        <w:pStyle w:val="ListParagraph"/>
        <w:numPr>
          <w:ilvl w:val="0"/>
          <w:numId w:val="1"/>
        </w:numPr>
        <w:spacing w:before="240" w:after="240" w:line="480" w:lineRule="auto"/>
        <w:rPr>
          <w:rFonts w:ascii="Times New Roman" w:hAnsi="Times New Roman" w:cs="Times New Roman"/>
          <w:sz w:val="24"/>
          <w:szCs w:val="24"/>
        </w:rPr>
      </w:pPr>
      <w:r w:rsidRPr="00ED25C2">
        <w:rPr>
          <w:rFonts w:ascii="Times New Roman" w:hAnsi="Times New Roman" w:cs="Times New Roman"/>
          <w:sz w:val="24"/>
          <w:szCs w:val="24"/>
        </w:rPr>
        <w:lastRenderedPageBreak/>
        <w:t>Implementing these recommendations will bolster homeland security agencies' risk management capabilities, enhancing their ability to protect the nation from evolving threats and fostering a safer, more resilient homeland.</w:t>
      </w:r>
    </w:p>
    <w:p w14:paraId="00000035" w14:textId="77777777" w:rsidR="008D003C" w:rsidRPr="00ED25C2" w:rsidRDefault="00000000">
      <w:pPr>
        <w:spacing w:before="240" w:after="240"/>
        <w:rPr>
          <w:rFonts w:ascii="Times New Roman" w:hAnsi="Times New Roman" w:cs="Times New Roman"/>
          <w:b/>
          <w:bCs/>
          <w:sz w:val="24"/>
          <w:szCs w:val="24"/>
        </w:rPr>
      </w:pPr>
      <w:r w:rsidRPr="00ED25C2">
        <w:rPr>
          <w:rFonts w:ascii="Times New Roman" w:hAnsi="Times New Roman" w:cs="Times New Roman"/>
          <w:b/>
          <w:bCs/>
          <w:sz w:val="24"/>
          <w:szCs w:val="24"/>
        </w:rPr>
        <w:t xml:space="preserve"> References</w:t>
      </w:r>
    </w:p>
    <w:p w14:paraId="00000036" w14:textId="77777777" w:rsidR="008D003C" w:rsidRPr="00312916" w:rsidRDefault="00000000">
      <w:pPr>
        <w:spacing w:before="240" w:after="240"/>
        <w:rPr>
          <w:rFonts w:ascii="Times New Roman" w:hAnsi="Times New Roman" w:cs="Times New Roman"/>
          <w:sz w:val="24"/>
          <w:szCs w:val="24"/>
        </w:rPr>
      </w:pPr>
      <w:hyperlink r:id="rId7">
        <w:r w:rsidRPr="00312916">
          <w:rPr>
            <w:rFonts w:ascii="Times New Roman" w:hAnsi="Times New Roman" w:cs="Times New Roman"/>
            <w:color w:val="1155CC"/>
            <w:sz w:val="24"/>
            <w:szCs w:val="24"/>
            <w:u w:val="single"/>
          </w:rPr>
          <w:t>https://www.hsaj.org/articles</w:t>
        </w:r>
      </w:hyperlink>
      <w:r w:rsidRPr="00312916">
        <w:rPr>
          <w:rFonts w:ascii="Times New Roman" w:hAnsi="Times New Roman" w:cs="Times New Roman"/>
          <w:sz w:val="24"/>
          <w:szCs w:val="24"/>
        </w:rPr>
        <w:t xml:space="preserve"> Lundberg, Russell, and Henry Willis.</w:t>
      </w:r>
      <w:r w:rsidRPr="00312916">
        <w:rPr>
          <w:rFonts w:ascii="Times New Roman" w:hAnsi="Times New Roman" w:cs="Times New Roman"/>
          <w:b/>
          <w:sz w:val="24"/>
          <w:szCs w:val="24"/>
        </w:rPr>
        <w:t xml:space="preserve"> </w:t>
      </w:r>
      <w:r w:rsidRPr="00312916">
        <w:rPr>
          <w:rFonts w:ascii="Times New Roman" w:hAnsi="Times New Roman" w:cs="Times New Roman"/>
          <w:sz w:val="24"/>
          <w:szCs w:val="24"/>
        </w:rPr>
        <w:t xml:space="preserve">“Assessing Homeland Security Risks: A Comparative Assessment of Ten Hazards.” </w:t>
      </w:r>
      <w:r w:rsidRPr="00312916">
        <w:rPr>
          <w:rFonts w:ascii="Times New Roman" w:hAnsi="Times New Roman" w:cs="Times New Roman"/>
          <w:i/>
          <w:sz w:val="24"/>
          <w:szCs w:val="24"/>
        </w:rPr>
        <w:t>Homeland Security Affairs</w:t>
      </w:r>
      <w:r w:rsidRPr="00312916">
        <w:rPr>
          <w:rFonts w:ascii="Times New Roman" w:hAnsi="Times New Roman" w:cs="Times New Roman"/>
          <w:sz w:val="24"/>
          <w:szCs w:val="24"/>
        </w:rPr>
        <w:t xml:space="preserve"> 11, Article 10 (December 2015).</w:t>
      </w:r>
    </w:p>
    <w:p w14:paraId="00000037" w14:textId="77777777" w:rsidR="008D003C" w:rsidRPr="00312916" w:rsidRDefault="00000000">
      <w:pPr>
        <w:spacing w:before="240" w:after="240"/>
        <w:rPr>
          <w:rFonts w:ascii="Times New Roman" w:hAnsi="Times New Roman" w:cs="Times New Roman"/>
          <w:sz w:val="24"/>
          <w:szCs w:val="24"/>
        </w:rPr>
      </w:pPr>
      <w:hyperlink r:id="rId8">
        <w:r w:rsidRPr="00312916">
          <w:rPr>
            <w:rFonts w:ascii="Times New Roman" w:hAnsi="Times New Roman" w:cs="Times New Roman"/>
            <w:color w:val="1155CC"/>
            <w:sz w:val="24"/>
            <w:szCs w:val="24"/>
            <w:u w:val="single"/>
          </w:rPr>
          <w:t>https://heinonline.org/hol-cgi-bin/get_pdf.cgi?handle=hein.journals/jalc78&amp;section=26</w:t>
        </w:r>
      </w:hyperlink>
      <w:r w:rsidRPr="00312916">
        <w:rPr>
          <w:rFonts w:ascii="Times New Roman" w:hAnsi="Times New Roman" w:cs="Times New Roman"/>
          <w:sz w:val="24"/>
          <w:szCs w:val="24"/>
        </w:rPr>
        <w:t xml:space="preserve"> Cristina, K. (2013). The TSA's New Precheck Is Beginning to Look a lot like CAPPS II: The Privacy Implications of Reviving the Tenets of the Failed Predecessor. </w:t>
      </w:r>
      <w:r w:rsidRPr="00312916">
        <w:rPr>
          <w:rFonts w:ascii="Times New Roman" w:hAnsi="Times New Roman" w:cs="Times New Roman"/>
          <w:i/>
          <w:sz w:val="24"/>
          <w:szCs w:val="24"/>
        </w:rPr>
        <w:t>J. Air L. &amp; Com.</w:t>
      </w:r>
      <w:r w:rsidRPr="00312916">
        <w:rPr>
          <w:rFonts w:ascii="Times New Roman" w:hAnsi="Times New Roman" w:cs="Times New Roman"/>
          <w:sz w:val="24"/>
          <w:szCs w:val="24"/>
        </w:rPr>
        <w:t xml:space="preserve">, </w:t>
      </w:r>
      <w:r w:rsidRPr="00312916">
        <w:rPr>
          <w:rFonts w:ascii="Times New Roman" w:hAnsi="Times New Roman" w:cs="Times New Roman"/>
          <w:i/>
          <w:sz w:val="24"/>
          <w:szCs w:val="24"/>
        </w:rPr>
        <w:t>78</w:t>
      </w:r>
      <w:r w:rsidRPr="00312916">
        <w:rPr>
          <w:rFonts w:ascii="Times New Roman" w:hAnsi="Times New Roman" w:cs="Times New Roman"/>
          <w:sz w:val="24"/>
          <w:szCs w:val="24"/>
        </w:rPr>
        <w:t>, 617.</w:t>
      </w:r>
    </w:p>
    <w:p w14:paraId="00000038" w14:textId="77777777" w:rsidR="008D003C" w:rsidRPr="00312916" w:rsidRDefault="00000000">
      <w:pPr>
        <w:spacing w:before="240" w:after="240"/>
        <w:rPr>
          <w:rFonts w:ascii="Times New Roman" w:hAnsi="Times New Roman" w:cs="Times New Roman"/>
          <w:sz w:val="24"/>
          <w:szCs w:val="24"/>
        </w:rPr>
      </w:pPr>
      <w:r w:rsidRPr="00312916">
        <w:rPr>
          <w:rFonts w:ascii="Times New Roman" w:hAnsi="Times New Roman" w:cs="Times New Roman"/>
          <w:sz w:val="24"/>
          <w:szCs w:val="24"/>
        </w:rPr>
        <w:t xml:space="preserve"> </w:t>
      </w:r>
    </w:p>
    <w:p w14:paraId="00000039" w14:textId="77777777" w:rsidR="008D003C" w:rsidRPr="00312916" w:rsidRDefault="00000000">
      <w:pPr>
        <w:spacing w:before="240" w:after="240"/>
        <w:rPr>
          <w:rFonts w:ascii="Times New Roman" w:hAnsi="Times New Roman" w:cs="Times New Roman"/>
          <w:sz w:val="24"/>
          <w:szCs w:val="24"/>
        </w:rPr>
      </w:pPr>
      <w:hyperlink r:id="rId9">
        <w:r w:rsidRPr="00312916">
          <w:rPr>
            <w:rFonts w:ascii="Times New Roman" w:hAnsi="Times New Roman" w:cs="Times New Roman"/>
            <w:color w:val="1155CC"/>
            <w:sz w:val="24"/>
            <w:szCs w:val="24"/>
            <w:u w:val="single"/>
          </w:rPr>
          <w:t>https://heinonline.org/hol-cgi-bin/get_pdf.cgi?handle=hein.journals/vanep26&amp;section=29</w:t>
        </w:r>
      </w:hyperlink>
      <w:r w:rsidRPr="00312916">
        <w:rPr>
          <w:rFonts w:ascii="Times New Roman" w:hAnsi="Times New Roman" w:cs="Times New Roman"/>
          <w:sz w:val="24"/>
          <w:szCs w:val="24"/>
        </w:rPr>
        <w:t xml:space="preserve"> Lowell, R. T. (2023). Unchecked Checkpoints: Why TSA's Facial Recognition Plan May Need Congressional Approval. </w:t>
      </w:r>
      <w:r w:rsidRPr="00312916">
        <w:rPr>
          <w:rFonts w:ascii="Times New Roman" w:hAnsi="Times New Roman" w:cs="Times New Roman"/>
          <w:i/>
          <w:sz w:val="24"/>
          <w:szCs w:val="24"/>
        </w:rPr>
        <w:t>Vand. J. Ent. &amp; Tech. L.</w:t>
      </w:r>
      <w:r w:rsidRPr="00312916">
        <w:rPr>
          <w:rFonts w:ascii="Times New Roman" w:hAnsi="Times New Roman" w:cs="Times New Roman"/>
          <w:sz w:val="24"/>
          <w:szCs w:val="24"/>
        </w:rPr>
        <w:t xml:space="preserve">, </w:t>
      </w:r>
      <w:r w:rsidRPr="00312916">
        <w:rPr>
          <w:rFonts w:ascii="Times New Roman" w:hAnsi="Times New Roman" w:cs="Times New Roman"/>
          <w:i/>
          <w:sz w:val="24"/>
          <w:szCs w:val="24"/>
        </w:rPr>
        <w:t>26</w:t>
      </w:r>
      <w:r w:rsidRPr="00312916">
        <w:rPr>
          <w:rFonts w:ascii="Times New Roman" w:hAnsi="Times New Roman" w:cs="Times New Roman"/>
          <w:sz w:val="24"/>
          <w:szCs w:val="24"/>
        </w:rPr>
        <w:t>, 833.</w:t>
      </w:r>
    </w:p>
    <w:p w14:paraId="0000003A" w14:textId="77777777" w:rsidR="008D003C" w:rsidRPr="00312916" w:rsidRDefault="00000000">
      <w:pPr>
        <w:spacing w:before="240" w:after="240"/>
        <w:rPr>
          <w:rFonts w:ascii="Times New Roman" w:hAnsi="Times New Roman" w:cs="Times New Roman"/>
          <w:sz w:val="24"/>
          <w:szCs w:val="24"/>
        </w:rPr>
      </w:pPr>
      <w:r w:rsidRPr="00312916">
        <w:rPr>
          <w:rFonts w:ascii="Times New Roman" w:hAnsi="Times New Roman" w:cs="Times New Roman"/>
          <w:sz w:val="24"/>
          <w:szCs w:val="24"/>
        </w:rPr>
        <w:t xml:space="preserve"> </w:t>
      </w:r>
    </w:p>
    <w:p w14:paraId="0000003B" w14:textId="77777777" w:rsidR="008D003C" w:rsidRPr="00312916" w:rsidRDefault="00000000">
      <w:pPr>
        <w:spacing w:before="240" w:after="240"/>
        <w:rPr>
          <w:rFonts w:ascii="Times New Roman" w:hAnsi="Times New Roman" w:cs="Times New Roman"/>
          <w:sz w:val="24"/>
          <w:szCs w:val="24"/>
        </w:rPr>
      </w:pPr>
      <w:hyperlink r:id="rId10">
        <w:r w:rsidRPr="00312916">
          <w:rPr>
            <w:rFonts w:ascii="Times New Roman" w:hAnsi="Times New Roman" w:cs="Times New Roman"/>
            <w:color w:val="1155CC"/>
            <w:sz w:val="24"/>
            <w:szCs w:val="24"/>
            <w:u w:val="single"/>
          </w:rPr>
          <w:t>https://ir.library.oregonstate.edu/concern/graduate_thesis_or_dissertations/1v53k4259</w:t>
        </w:r>
      </w:hyperlink>
      <w:r w:rsidRPr="00312916">
        <w:rPr>
          <w:rFonts w:ascii="Times New Roman" w:hAnsi="Times New Roman" w:cs="Times New Roman"/>
          <w:sz w:val="24"/>
          <w:szCs w:val="24"/>
        </w:rPr>
        <w:t xml:space="preserve"> Olsen, A. G. (2020). Understanding Passenger Perception of Air Travel Safety Through Advanced Econometric Modeling.</w:t>
      </w:r>
    </w:p>
    <w:p w14:paraId="0000003C" w14:textId="77777777" w:rsidR="008D003C" w:rsidRPr="00312916" w:rsidRDefault="00000000">
      <w:pPr>
        <w:spacing w:before="240" w:after="240"/>
        <w:rPr>
          <w:rFonts w:ascii="Times New Roman" w:hAnsi="Times New Roman" w:cs="Times New Roman"/>
          <w:sz w:val="24"/>
          <w:szCs w:val="24"/>
        </w:rPr>
      </w:pPr>
      <w:hyperlink r:id="rId11">
        <w:r w:rsidRPr="00312916">
          <w:rPr>
            <w:rFonts w:ascii="Times New Roman" w:hAnsi="Times New Roman" w:cs="Times New Roman"/>
            <w:color w:val="1155CC"/>
            <w:sz w:val="24"/>
            <w:szCs w:val="24"/>
            <w:u w:val="single"/>
          </w:rPr>
          <w:t>https://www.globalsecurity.org/</w:t>
        </w:r>
      </w:hyperlink>
      <w:r w:rsidRPr="00312916">
        <w:rPr>
          <w:rFonts w:ascii="Times New Roman" w:hAnsi="Times New Roman" w:cs="Times New Roman"/>
          <w:sz w:val="24"/>
          <w:szCs w:val="24"/>
        </w:rPr>
        <w:t xml:space="preserve"> Why, G. A. O. (2010). Department of homeland security.</w:t>
      </w:r>
    </w:p>
    <w:p w14:paraId="0000003D" w14:textId="77777777" w:rsidR="008D003C" w:rsidRPr="00312916" w:rsidRDefault="00000000">
      <w:pPr>
        <w:spacing w:before="240" w:after="240"/>
        <w:rPr>
          <w:rFonts w:ascii="Times New Roman" w:hAnsi="Times New Roman" w:cs="Times New Roman"/>
          <w:sz w:val="24"/>
          <w:szCs w:val="24"/>
        </w:rPr>
      </w:pPr>
      <w:hyperlink r:id="rId12">
        <w:r w:rsidRPr="00312916">
          <w:rPr>
            <w:rFonts w:ascii="Times New Roman" w:hAnsi="Times New Roman" w:cs="Times New Roman"/>
            <w:color w:val="1155CC"/>
            <w:sz w:val="24"/>
            <w:szCs w:val="24"/>
            <w:u w:val="single"/>
          </w:rPr>
          <w:t>https://www.jstor.org/stable/pdf/resrep20741.pdf</w:t>
        </w:r>
      </w:hyperlink>
      <w:r w:rsidRPr="00312916">
        <w:rPr>
          <w:rFonts w:ascii="Times New Roman" w:hAnsi="Times New Roman" w:cs="Times New Roman"/>
          <w:sz w:val="24"/>
          <w:szCs w:val="24"/>
        </w:rPr>
        <w:t xml:space="preserve"> </w:t>
      </w:r>
      <w:r w:rsidRPr="00312916">
        <w:rPr>
          <w:rFonts w:ascii="Times New Roman" w:hAnsi="Times New Roman" w:cs="Times New Roman"/>
          <w:i/>
          <w:sz w:val="24"/>
          <w:szCs w:val="24"/>
        </w:rPr>
        <w:t>Accept Terms and Conditions on JSTOR</w:t>
      </w:r>
      <w:r w:rsidRPr="00312916">
        <w:rPr>
          <w:rFonts w:ascii="Times New Roman" w:hAnsi="Times New Roman" w:cs="Times New Roman"/>
          <w:sz w:val="24"/>
          <w:szCs w:val="24"/>
        </w:rPr>
        <w:t>. (n.d.). Www.jstor.org.</w:t>
      </w:r>
    </w:p>
    <w:p w14:paraId="0000003E" w14:textId="6FCCFE05" w:rsidR="008D003C" w:rsidRPr="00312916" w:rsidRDefault="00000000">
      <w:pPr>
        <w:spacing w:before="240" w:after="240"/>
        <w:rPr>
          <w:rFonts w:ascii="Times New Roman" w:hAnsi="Times New Roman" w:cs="Times New Roman"/>
          <w:sz w:val="24"/>
          <w:szCs w:val="24"/>
        </w:rPr>
      </w:pPr>
      <w:r w:rsidRPr="00312916">
        <w:rPr>
          <w:rFonts w:ascii="Times New Roman" w:hAnsi="Times New Roman" w:cs="Times New Roman"/>
          <w:sz w:val="24"/>
          <w:szCs w:val="24"/>
        </w:rPr>
        <w:t xml:space="preserve"> </w:t>
      </w:r>
      <w:hyperlink r:id="rId13" w:history="1">
        <w:r w:rsidR="00E74812" w:rsidRPr="00B17AE6">
          <w:rPr>
            <w:rStyle w:val="Hyperlink"/>
            <w:rFonts w:ascii="Times New Roman" w:hAnsi="Times New Roman" w:cs="Times New Roman"/>
            <w:sz w:val="24"/>
            <w:szCs w:val="24"/>
          </w:rPr>
          <w:t>https://www.tsa.gov</w:t>
        </w:r>
      </w:hyperlink>
      <w:r w:rsidR="00E74812">
        <w:rPr>
          <w:rFonts w:ascii="Times New Roman" w:hAnsi="Times New Roman" w:cs="Times New Roman"/>
          <w:sz w:val="24"/>
          <w:szCs w:val="24"/>
        </w:rPr>
        <w:tab/>
      </w:r>
      <w:r w:rsidR="00E74812" w:rsidRPr="00E74812">
        <w:rPr>
          <w:rFonts w:ascii="Times New Roman" w:hAnsi="Times New Roman" w:cs="Times New Roman"/>
          <w:sz w:val="24"/>
          <w:szCs w:val="24"/>
        </w:rPr>
        <w:t xml:space="preserve">Transportation Security Administration. (2024). TSA </w:t>
      </w:r>
      <w:proofErr w:type="spellStart"/>
      <w:r w:rsidR="00E74812" w:rsidRPr="00E74812">
        <w:rPr>
          <w:rFonts w:ascii="Times New Roman" w:hAnsi="Times New Roman" w:cs="Times New Roman"/>
          <w:sz w:val="24"/>
          <w:szCs w:val="24"/>
        </w:rPr>
        <w:t>PreCheck</w:t>
      </w:r>
      <w:proofErr w:type="spellEnd"/>
      <w:r w:rsidR="00E74812" w:rsidRPr="00E74812">
        <w:rPr>
          <w:rFonts w:ascii="Times New Roman" w:hAnsi="Times New Roman" w:cs="Times New Roman"/>
          <w:sz w:val="24"/>
          <w:szCs w:val="24"/>
        </w:rPr>
        <w:t xml:space="preserve">: Risk-based security strategy. Retrieved from </w:t>
      </w:r>
      <w:r w:rsidR="00E74812">
        <w:rPr>
          <w:rFonts w:ascii="Times New Roman" w:hAnsi="Times New Roman" w:cs="Times New Roman"/>
          <w:sz w:val="24"/>
          <w:szCs w:val="24"/>
        </w:rPr>
        <w:t xml:space="preserve"> </w:t>
      </w:r>
    </w:p>
    <w:p w14:paraId="0000003F" w14:textId="77777777" w:rsidR="008D003C" w:rsidRPr="00312916" w:rsidRDefault="00000000">
      <w:pPr>
        <w:spacing w:before="240" w:after="240"/>
        <w:rPr>
          <w:rFonts w:ascii="Times New Roman" w:hAnsi="Times New Roman" w:cs="Times New Roman"/>
          <w:sz w:val="24"/>
          <w:szCs w:val="24"/>
        </w:rPr>
      </w:pPr>
      <w:r w:rsidRPr="00312916">
        <w:rPr>
          <w:rFonts w:ascii="Times New Roman" w:hAnsi="Times New Roman" w:cs="Times New Roman"/>
          <w:sz w:val="24"/>
          <w:szCs w:val="24"/>
        </w:rPr>
        <w:t xml:space="preserve"> </w:t>
      </w:r>
    </w:p>
    <w:p w14:paraId="00000040" w14:textId="77777777" w:rsidR="008D003C" w:rsidRPr="00312916" w:rsidRDefault="008D003C">
      <w:pPr>
        <w:rPr>
          <w:rFonts w:ascii="Times New Roman" w:hAnsi="Times New Roman" w:cs="Times New Roman"/>
          <w:sz w:val="24"/>
          <w:szCs w:val="24"/>
        </w:rPr>
      </w:pPr>
    </w:p>
    <w:p w14:paraId="00000041" w14:textId="77777777" w:rsidR="008D003C" w:rsidRPr="00312916" w:rsidRDefault="008D003C">
      <w:pPr>
        <w:rPr>
          <w:rFonts w:ascii="Times New Roman" w:hAnsi="Times New Roman" w:cs="Times New Roman"/>
          <w:sz w:val="24"/>
          <w:szCs w:val="24"/>
        </w:rPr>
      </w:pPr>
    </w:p>
    <w:p w14:paraId="00000042" w14:textId="77777777" w:rsidR="008D003C" w:rsidRPr="00312916" w:rsidRDefault="008D003C">
      <w:pPr>
        <w:rPr>
          <w:rFonts w:ascii="Times New Roman" w:hAnsi="Times New Roman" w:cs="Times New Roman"/>
          <w:sz w:val="24"/>
          <w:szCs w:val="24"/>
        </w:rPr>
      </w:pPr>
    </w:p>
    <w:sectPr w:rsidR="008D003C" w:rsidRPr="00312916">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EBCFA8" w14:textId="77777777" w:rsidR="00941D23" w:rsidRDefault="00941D23" w:rsidP="00312916">
      <w:pPr>
        <w:spacing w:line="240" w:lineRule="auto"/>
      </w:pPr>
      <w:r>
        <w:separator/>
      </w:r>
    </w:p>
  </w:endnote>
  <w:endnote w:type="continuationSeparator" w:id="0">
    <w:p w14:paraId="423A2470" w14:textId="77777777" w:rsidR="00941D23" w:rsidRDefault="00941D23" w:rsidP="003129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C0763E" w14:textId="77777777" w:rsidR="00941D23" w:rsidRDefault="00941D23" w:rsidP="00312916">
      <w:pPr>
        <w:spacing w:line="240" w:lineRule="auto"/>
      </w:pPr>
      <w:r>
        <w:separator/>
      </w:r>
    </w:p>
  </w:footnote>
  <w:footnote w:type="continuationSeparator" w:id="0">
    <w:p w14:paraId="58C27726" w14:textId="77777777" w:rsidR="00941D23" w:rsidRDefault="00941D23" w:rsidP="0031291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5F9466" w14:textId="09DB5BE4" w:rsidR="00312916" w:rsidRDefault="00312916">
    <w:pPr>
      <w:spacing w:line="264" w:lineRule="auto"/>
    </w:pPr>
    <w:r>
      <w:rPr>
        <w:noProof/>
        <w:color w:val="000000"/>
      </w:rPr>
      <mc:AlternateContent>
        <mc:Choice Requires="wps">
          <w:drawing>
            <wp:anchor distT="0" distB="0" distL="114300" distR="114300" simplePos="0" relativeHeight="251659264" behindDoc="0" locked="0" layoutInCell="1" allowOverlap="1" wp14:anchorId="7BCCFDE5" wp14:editId="0235292A">
              <wp:simplePos x="0" y="0"/>
              <wp:positionH relativeFrom="page">
                <wp:align>center</wp:align>
              </wp:positionH>
              <wp:positionV relativeFrom="page">
                <wp:align>center</wp:align>
              </wp:positionV>
              <wp:extent cx="7376160" cy="9555480"/>
              <wp:effectExtent l="0" t="0" r="26670" b="26670"/>
              <wp:wrapNone/>
              <wp:docPr id="222" name="Rectangle 233"/>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62AF65F" id="Rectangle 233"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938953 [1614]" strokeweight="1.25pt">
              <w10:wrap anchorx="page" anchory="page"/>
            </v:rect>
          </w:pict>
        </mc:Fallback>
      </mc:AlternateContent>
    </w:r>
    <w:sdt>
      <w:sdtPr>
        <w:rPr>
          <w:b/>
          <w:sz w:val="20"/>
          <w:szCs w:val="20"/>
        </w:rPr>
        <w:alias w:val="Title"/>
        <w:id w:val="15524250"/>
        <w:placeholder>
          <w:docPart w:val="0E725A5331FA4A6F90FB48F8B5DAE4EC"/>
        </w:placeholder>
        <w:dataBinding w:prefixMappings="xmlns:ns0='http://schemas.openxmlformats.org/package/2006/metadata/core-properties' xmlns:ns1='http://purl.org/dc/elements/1.1/'" w:xpath="/ns0:coreProperties[1]/ns1:title[1]" w:storeItemID="{6C3C8BC8-F283-45AE-878A-BAB7291924A1}"/>
        <w:text/>
      </w:sdtPr>
      <w:sdtContent>
        <w:r w:rsidRPr="00312916">
          <w:rPr>
            <w:b/>
            <w:sz w:val="20"/>
            <w:szCs w:val="20"/>
          </w:rPr>
          <w:t>TSA PreCheck Program: Risk Management in Homeland Security</w:t>
        </w:r>
      </w:sdtContent>
    </w:sdt>
  </w:p>
  <w:p w14:paraId="0CDC9B4F" w14:textId="77777777" w:rsidR="00312916" w:rsidRDefault="003129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AF029C"/>
    <w:multiLevelType w:val="hybridMultilevel"/>
    <w:tmpl w:val="7CBA7A84"/>
    <w:lvl w:ilvl="0" w:tplc="0409000D">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16cid:durableId="1976179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003C"/>
    <w:rsid w:val="00191520"/>
    <w:rsid w:val="002A027A"/>
    <w:rsid w:val="00312916"/>
    <w:rsid w:val="004401ED"/>
    <w:rsid w:val="008D003C"/>
    <w:rsid w:val="00941D23"/>
    <w:rsid w:val="00B145D6"/>
    <w:rsid w:val="00E74812"/>
    <w:rsid w:val="00ED2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CC5E9"/>
  <w15:docId w15:val="{51B4F3DD-F1B5-460B-A29E-F4B1268F2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312916"/>
    <w:pPr>
      <w:tabs>
        <w:tab w:val="center" w:pos="4680"/>
        <w:tab w:val="right" w:pos="9360"/>
      </w:tabs>
      <w:spacing w:line="240" w:lineRule="auto"/>
    </w:pPr>
  </w:style>
  <w:style w:type="character" w:customStyle="1" w:styleId="HeaderChar">
    <w:name w:val="Header Char"/>
    <w:basedOn w:val="DefaultParagraphFont"/>
    <w:link w:val="Header"/>
    <w:uiPriority w:val="99"/>
    <w:rsid w:val="00312916"/>
  </w:style>
  <w:style w:type="paragraph" w:styleId="Footer">
    <w:name w:val="footer"/>
    <w:basedOn w:val="Normal"/>
    <w:link w:val="FooterChar"/>
    <w:uiPriority w:val="99"/>
    <w:unhideWhenUsed/>
    <w:rsid w:val="00312916"/>
    <w:pPr>
      <w:tabs>
        <w:tab w:val="center" w:pos="4680"/>
        <w:tab w:val="right" w:pos="9360"/>
      </w:tabs>
      <w:spacing w:line="240" w:lineRule="auto"/>
    </w:pPr>
  </w:style>
  <w:style w:type="character" w:customStyle="1" w:styleId="FooterChar">
    <w:name w:val="Footer Char"/>
    <w:basedOn w:val="DefaultParagraphFont"/>
    <w:link w:val="Footer"/>
    <w:uiPriority w:val="99"/>
    <w:rsid w:val="00312916"/>
  </w:style>
  <w:style w:type="paragraph" w:styleId="ListParagraph">
    <w:name w:val="List Paragraph"/>
    <w:basedOn w:val="Normal"/>
    <w:uiPriority w:val="34"/>
    <w:qFormat/>
    <w:rsid w:val="00ED25C2"/>
    <w:pPr>
      <w:ind w:left="720"/>
      <w:contextualSpacing/>
    </w:pPr>
  </w:style>
  <w:style w:type="character" w:styleId="Hyperlink">
    <w:name w:val="Hyperlink"/>
    <w:basedOn w:val="DefaultParagraphFont"/>
    <w:uiPriority w:val="99"/>
    <w:unhideWhenUsed/>
    <w:rsid w:val="00E74812"/>
    <w:rPr>
      <w:color w:val="0000FF" w:themeColor="hyperlink"/>
      <w:u w:val="single"/>
    </w:rPr>
  </w:style>
  <w:style w:type="character" w:styleId="UnresolvedMention">
    <w:name w:val="Unresolved Mention"/>
    <w:basedOn w:val="DefaultParagraphFont"/>
    <w:uiPriority w:val="99"/>
    <w:semiHidden/>
    <w:unhideWhenUsed/>
    <w:rsid w:val="00E748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heinonline.org/hol-cgi-bin/get_pdf.cgi?handle=hein.journals/jalc78&amp;section=26" TargetMode="External"/><Relationship Id="rId13" Type="http://schemas.openxmlformats.org/officeDocument/2006/relationships/hyperlink" Target="https://www.tsa.gov" TargetMode="External"/><Relationship Id="rId3" Type="http://schemas.openxmlformats.org/officeDocument/2006/relationships/settings" Target="settings.xml"/><Relationship Id="rId7" Type="http://schemas.openxmlformats.org/officeDocument/2006/relationships/hyperlink" Target="https://www.hsaj.org/articles" TargetMode="External"/><Relationship Id="rId12" Type="http://schemas.openxmlformats.org/officeDocument/2006/relationships/hyperlink" Target="https://www.jstor.org/stable/pdf/resrep20741.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alsecurity.or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ir.library.oregonstate.edu/concern/graduate_thesis_or_dissertations/1v53k4259" TargetMode="External"/><Relationship Id="rId4" Type="http://schemas.openxmlformats.org/officeDocument/2006/relationships/webSettings" Target="webSettings.xml"/><Relationship Id="rId9" Type="http://schemas.openxmlformats.org/officeDocument/2006/relationships/hyperlink" Target="https://heinonline.org/hol-cgi-bin/get_pdf.cgi?handle=hein.journals/vanep26&amp;section=29"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E725A5331FA4A6F90FB48F8B5DAE4EC"/>
        <w:category>
          <w:name w:val="General"/>
          <w:gallery w:val="placeholder"/>
        </w:category>
        <w:types>
          <w:type w:val="bbPlcHdr"/>
        </w:types>
        <w:behaviors>
          <w:behavior w:val="content"/>
        </w:behaviors>
        <w:guid w:val="{FE56D667-4A22-4A2C-9C31-6BE07FB2B50C}"/>
      </w:docPartPr>
      <w:docPartBody>
        <w:p w:rsidR="00000000" w:rsidRDefault="002122A4" w:rsidP="002122A4">
          <w:pPr>
            <w:pStyle w:val="0E725A5331FA4A6F90FB48F8B5DAE4EC"/>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2A4"/>
    <w:rsid w:val="002122A4"/>
    <w:rsid w:val="00A93ABB"/>
    <w:rsid w:val="00B14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725A5331FA4A6F90FB48F8B5DAE4EC">
    <w:name w:val="0E725A5331FA4A6F90FB48F8B5DAE4EC"/>
    <w:rsid w:val="002122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9</Pages>
  <Words>1977</Words>
  <Characters>11273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TSA PreCheck Program: Risk Management in Homeland Security</dc:title>
  <dc:creator>Shaik</dc:creator>
  <cp:lastModifiedBy>Shaik Afridi</cp:lastModifiedBy>
  <cp:revision>3</cp:revision>
  <cp:lastPrinted>2025-03-08T16:12:00Z</cp:lastPrinted>
  <dcterms:created xsi:type="dcterms:W3CDTF">2025-03-08T16:02:00Z</dcterms:created>
  <dcterms:modified xsi:type="dcterms:W3CDTF">2025-03-08T16:13:00Z</dcterms:modified>
</cp:coreProperties>
</file>