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1B18" w14:textId="6EF04300" w:rsidR="00D942BB" w:rsidRPr="00ED4757" w:rsidRDefault="00ED4757" w:rsidP="00ED4757">
      <w:pPr>
        <w:jc w:val="center"/>
        <w:rPr>
          <w:b/>
          <w:bCs/>
          <w:sz w:val="24"/>
          <w:szCs w:val="24"/>
        </w:rPr>
      </w:pPr>
      <w:r w:rsidRPr="00ED4757">
        <w:rPr>
          <w:b/>
          <w:bCs/>
          <w:sz w:val="24"/>
          <w:szCs w:val="24"/>
        </w:rPr>
        <w:t>INVESTIGATION REPORT</w:t>
      </w:r>
    </w:p>
    <w:p w14:paraId="21799260" w14:textId="597DD7D8" w:rsidR="00ED4757" w:rsidRDefault="00ED4757" w:rsidP="00ED4757">
      <w:pPr>
        <w:jc w:val="center"/>
        <w:rPr>
          <w:b/>
          <w:bCs/>
          <w:sz w:val="24"/>
          <w:szCs w:val="24"/>
        </w:rPr>
      </w:pPr>
      <w:r w:rsidRPr="00ED4757">
        <w:rPr>
          <w:b/>
          <w:bCs/>
          <w:sz w:val="24"/>
          <w:szCs w:val="24"/>
        </w:rPr>
        <w:t>Window</w:t>
      </w:r>
      <w:r w:rsidR="0098675A">
        <w:rPr>
          <w:b/>
          <w:bCs/>
          <w:sz w:val="24"/>
          <w:szCs w:val="24"/>
        </w:rPr>
        <w:t>s</w:t>
      </w:r>
      <w:r w:rsidRPr="00ED4757">
        <w:rPr>
          <w:b/>
          <w:bCs/>
          <w:sz w:val="24"/>
          <w:szCs w:val="24"/>
        </w:rPr>
        <w:t xml:space="preserve"> </w:t>
      </w:r>
      <w:r w:rsidR="00FF3528">
        <w:rPr>
          <w:b/>
          <w:bCs/>
          <w:sz w:val="24"/>
          <w:szCs w:val="24"/>
        </w:rPr>
        <w:t>Security</w:t>
      </w:r>
      <w:r w:rsidRPr="00ED4757">
        <w:rPr>
          <w:b/>
          <w:bCs/>
          <w:sz w:val="24"/>
          <w:szCs w:val="24"/>
        </w:rPr>
        <w:t xml:space="preserve"> Logs</w:t>
      </w:r>
    </w:p>
    <w:p w14:paraId="661D6600" w14:textId="65263D43" w:rsidR="00ED4757" w:rsidRDefault="00897624" w:rsidP="00ED4757">
      <w:pPr>
        <w:pStyle w:val="ListParagraph"/>
        <w:numPr>
          <w:ilvl w:val="0"/>
          <w:numId w:val="1"/>
        </w:numPr>
        <w:rPr>
          <w:b/>
          <w:bCs/>
          <w:sz w:val="24"/>
          <w:szCs w:val="24"/>
        </w:rPr>
      </w:pPr>
      <w:r>
        <w:rPr>
          <w:b/>
          <w:bCs/>
          <w:sz w:val="24"/>
          <w:szCs w:val="24"/>
        </w:rPr>
        <w:t>SUMMARY</w:t>
      </w:r>
    </w:p>
    <w:p w14:paraId="7A28B518" w14:textId="45F3226D" w:rsidR="0076492D" w:rsidRPr="004F10BA" w:rsidRDefault="004F10BA" w:rsidP="004F10BA">
      <w:pPr>
        <w:pStyle w:val="ListParagraph"/>
        <w:spacing w:line="360" w:lineRule="auto"/>
        <w:ind w:firstLine="720"/>
        <w:jc w:val="both"/>
        <w:rPr>
          <w:sz w:val="24"/>
          <w:szCs w:val="24"/>
        </w:rPr>
      </w:pPr>
      <w:r w:rsidRPr="004F10BA">
        <w:rPr>
          <w:sz w:val="24"/>
          <w:szCs w:val="24"/>
        </w:rPr>
        <w:t xml:space="preserve">This investigation analyzed Windows Security Event IDs 4624 (Successful Logon), 4672 (Special Privileges Assigned to New Logon), and 4798 (User Group Membership Enumeration) to assess authentication and privilege-related activities. Timeline reconstruction showed that successful logon events were followed by privilege assignment and user group membership enumeration, which is consistent with normal Windows authentication behavior. No evidence of unauthorized access, privilege abuse, or malicious account enumeration was identified during the analysis period. Overall, the observed activities were assessed as </w:t>
      </w:r>
      <w:r w:rsidRPr="004F10BA">
        <w:rPr>
          <w:b/>
          <w:bCs/>
          <w:sz w:val="24"/>
          <w:szCs w:val="24"/>
        </w:rPr>
        <w:t>Likely Normal</w:t>
      </w:r>
      <w:r w:rsidRPr="004F10BA">
        <w:rPr>
          <w:sz w:val="24"/>
          <w:szCs w:val="24"/>
        </w:rPr>
        <w:t>, while continued event correlation and security monitoring are recommended to improve visibility and support early detection of anomalous behavior.</w:t>
      </w:r>
    </w:p>
    <w:p w14:paraId="769AA403" w14:textId="77777777" w:rsidR="004F10BA" w:rsidRPr="004720E8" w:rsidRDefault="004F10BA" w:rsidP="00ED4757">
      <w:pPr>
        <w:pStyle w:val="ListParagraph"/>
        <w:rPr>
          <w:sz w:val="24"/>
          <w:szCs w:val="24"/>
        </w:rPr>
      </w:pPr>
    </w:p>
    <w:p w14:paraId="7E24DEC1" w14:textId="57D41727" w:rsidR="00ED4757" w:rsidRDefault="00B123FB" w:rsidP="00005F76">
      <w:pPr>
        <w:pStyle w:val="ListParagraph"/>
        <w:numPr>
          <w:ilvl w:val="0"/>
          <w:numId w:val="1"/>
        </w:numPr>
        <w:spacing w:line="360" w:lineRule="auto"/>
        <w:rPr>
          <w:b/>
          <w:bCs/>
          <w:sz w:val="24"/>
          <w:szCs w:val="24"/>
        </w:rPr>
      </w:pPr>
      <w:r>
        <w:rPr>
          <w:b/>
          <w:bCs/>
          <w:sz w:val="24"/>
          <w:szCs w:val="24"/>
        </w:rPr>
        <w:t>OBJECTIVE</w:t>
      </w:r>
    </w:p>
    <w:p w14:paraId="568AE875" w14:textId="0D3F02BB" w:rsidR="00231525" w:rsidRDefault="006F0637" w:rsidP="00005F76">
      <w:pPr>
        <w:pStyle w:val="ListParagraph"/>
        <w:spacing w:line="360" w:lineRule="auto"/>
        <w:ind w:firstLine="720"/>
        <w:rPr>
          <w:sz w:val="24"/>
          <w:szCs w:val="24"/>
        </w:rPr>
      </w:pPr>
      <w:r w:rsidRPr="006F0637">
        <w:rPr>
          <w:sz w:val="24"/>
          <w:szCs w:val="24"/>
        </w:rPr>
        <w:t>Windows Security Event Logs (.evtx) were collected from the local Event Viewer and analyzed throughout this investigation.</w:t>
      </w:r>
    </w:p>
    <w:p w14:paraId="4A1383AA" w14:textId="77777777" w:rsidR="00CB450F" w:rsidRDefault="00CB450F" w:rsidP="00005F76">
      <w:pPr>
        <w:pStyle w:val="ListParagraph"/>
        <w:spacing w:line="360" w:lineRule="auto"/>
        <w:ind w:firstLine="720"/>
        <w:rPr>
          <w:sz w:val="24"/>
          <w:szCs w:val="24"/>
        </w:rPr>
      </w:pPr>
    </w:p>
    <w:p w14:paraId="31D320DA" w14:textId="6D48BA6D" w:rsidR="00ED4757" w:rsidRPr="00231525" w:rsidRDefault="00B123FB" w:rsidP="00005F76">
      <w:pPr>
        <w:pStyle w:val="ListParagraph"/>
        <w:numPr>
          <w:ilvl w:val="0"/>
          <w:numId w:val="1"/>
        </w:numPr>
        <w:spacing w:line="360" w:lineRule="auto"/>
        <w:rPr>
          <w:sz w:val="24"/>
          <w:szCs w:val="24"/>
        </w:rPr>
      </w:pPr>
      <w:r w:rsidRPr="00231525">
        <w:rPr>
          <w:b/>
          <w:bCs/>
          <w:sz w:val="24"/>
          <w:szCs w:val="24"/>
        </w:rPr>
        <w:t>ENVIRONMENT</w:t>
      </w:r>
    </w:p>
    <w:p w14:paraId="03A18508" w14:textId="5BB6807A" w:rsidR="00231525" w:rsidRPr="00231525" w:rsidRDefault="00231525" w:rsidP="00005F76">
      <w:pPr>
        <w:pStyle w:val="ListParagraph"/>
        <w:spacing w:line="360" w:lineRule="auto"/>
        <w:rPr>
          <w:b/>
          <w:bCs/>
          <w:sz w:val="24"/>
          <w:szCs w:val="24"/>
        </w:rPr>
      </w:pPr>
      <w:r w:rsidRPr="00231525">
        <w:rPr>
          <w:b/>
          <w:bCs/>
          <w:sz w:val="24"/>
          <w:szCs w:val="24"/>
        </w:rPr>
        <w:t xml:space="preserve">    System Operasi      </w:t>
      </w:r>
      <w:r>
        <w:rPr>
          <w:b/>
          <w:bCs/>
          <w:sz w:val="24"/>
          <w:szCs w:val="24"/>
        </w:rPr>
        <w:tab/>
      </w:r>
      <w:r w:rsidRPr="00231525">
        <w:rPr>
          <w:sz w:val="24"/>
          <w:szCs w:val="24"/>
        </w:rPr>
        <w:t>:</w:t>
      </w:r>
      <w:r w:rsidRPr="00231525">
        <w:rPr>
          <w:b/>
          <w:bCs/>
          <w:sz w:val="24"/>
          <w:szCs w:val="24"/>
        </w:rPr>
        <w:t xml:space="preserve"> </w:t>
      </w:r>
      <w:r w:rsidRPr="00231525">
        <w:rPr>
          <w:sz w:val="24"/>
          <w:szCs w:val="24"/>
        </w:rPr>
        <w:t>Windows 11 Pro</w:t>
      </w:r>
    </w:p>
    <w:p w14:paraId="66793D13" w14:textId="29A653DF" w:rsidR="00231525" w:rsidRPr="00231525" w:rsidRDefault="00231525" w:rsidP="00005F76">
      <w:pPr>
        <w:pStyle w:val="ListParagraph"/>
        <w:spacing w:line="360" w:lineRule="auto"/>
        <w:rPr>
          <w:sz w:val="24"/>
          <w:szCs w:val="24"/>
        </w:rPr>
      </w:pPr>
      <w:r w:rsidRPr="00231525">
        <w:rPr>
          <w:b/>
          <w:bCs/>
          <w:sz w:val="24"/>
          <w:szCs w:val="24"/>
        </w:rPr>
        <w:t xml:space="preserve">    Device          </w:t>
      </w:r>
      <w:r>
        <w:rPr>
          <w:b/>
          <w:bCs/>
          <w:sz w:val="24"/>
          <w:szCs w:val="24"/>
        </w:rPr>
        <w:tab/>
      </w:r>
      <w:r>
        <w:rPr>
          <w:b/>
          <w:bCs/>
          <w:sz w:val="24"/>
          <w:szCs w:val="24"/>
        </w:rPr>
        <w:tab/>
      </w:r>
      <w:r w:rsidRPr="00231525">
        <w:rPr>
          <w:sz w:val="24"/>
          <w:szCs w:val="24"/>
        </w:rPr>
        <w:t>: DESKTOP-OH1MQ57</w:t>
      </w:r>
    </w:p>
    <w:p w14:paraId="5428F272" w14:textId="250569BF" w:rsidR="00231525" w:rsidRPr="00231525" w:rsidRDefault="00231525" w:rsidP="00005F76">
      <w:pPr>
        <w:pStyle w:val="ListParagraph"/>
        <w:spacing w:line="360" w:lineRule="auto"/>
        <w:rPr>
          <w:sz w:val="24"/>
          <w:szCs w:val="24"/>
        </w:rPr>
      </w:pPr>
      <w:r w:rsidRPr="00231525">
        <w:rPr>
          <w:b/>
          <w:bCs/>
          <w:sz w:val="24"/>
          <w:szCs w:val="24"/>
        </w:rPr>
        <w:t xml:space="preserve">    Log Source       </w:t>
      </w:r>
      <w:r>
        <w:rPr>
          <w:b/>
          <w:bCs/>
          <w:sz w:val="24"/>
          <w:szCs w:val="24"/>
        </w:rPr>
        <w:tab/>
      </w:r>
      <w:r w:rsidRPr="00231525">
        <w:rPr>
          <w:sz w:val="24"/>
          <w:szCs w:val="24"/>
        </w:rPr>
        <w:t>:</w:t>
      </w:r>
      <w:r w:rsidRPr="00231525">
        <w:rPr>
          <w:b/>
          <w:bCs/>
          <w:sz w:val="24"/>
          <w:szCs w:val="24"/>
        </w:rPr>
        <w:t xml:space="preserve"> </w:t>
      </w:r>
      <w:r w:rsidRPr="00231525">
        <w:rPr>
          <w:sz w:val="24"/>
          <w:szCs w:val="24"/>
        </w:rPr>
        <w:t>Local Event viewer</w:t>
      </w:r>
    </w:p>
    <w:p w14:paraId="41E9D282" w14:textId="571B63D2" w:rsidR="00231525" w:rsidRPr="00231525" w:rsidRDefault="00231525" w:rsidP="00005F76">
      <w:pPr>
        <w:pStyle w:val="ListParagraph"/>
        <w:spacing w:line="360" w:lineRule="auto"/>
        <w:rPr>
          <w:b/>
          <w:bCs/>
          <w:sz w:val="24"/>
          <w:szCs w:val="24"/>
        </w:rPr>
      </w:pPr>
      <w:r w:rsidRPr="00231525">
        <w:rPr>
          <w:b/>
          <w:bCs/>
          <w:sz w:val="24"/>
          <w:szCs w:val="24"/>
        </w:rPr>
        <w:t xml:space="preserve">    Investigation Date </w:t>
      </w:r>
      <w:r>
        <w:rPr>
          <w:b/>
          <w:bCs/>
          <w:sz w:val="24"/>
          <w:szCs w:val="24"/>
        </w:rPr>
        <w:tab/>
      </w:r>
      <w:r w:rsidRPr="00231525">
        <w:rPr>
          <w:sz w:val="24"/>
          <w:szCs w:val="24"/>
        </w:rPr>
        <w:t>:</w:t>
      </w:r>
      <w:r w:rsidRPr="00231525">
        <w:rPr>
          <w:b/>
          <w:bCs/>
          <w:sz w:val="24"/>
          <w:szCs w:val="24"/>
        </w:rPr>
        <w:t xml:space="preserve"> </w:t>
      </w:r>
      <w:r w:rsidRPr="0076492D">
        <w:rPr>
          <w:sz w:val="24"/>
          <w:szCs w:val="24"/>
        </w:rPr>
        <w:t>13 July 2026</w:t>
      </w:r>
    </w:p>
    <w:p w14:paraId="12972628" w14:textId="075B7481" w:rsidR="00231525" w:rsidRDefault="00231525" w:rsidP="00005F76">
      <w:pPr>
        <w:pStyle w:val="ListParagraph"/>
        <w:spacing w:line="360" w:lineRule="auto"/>
        <w:rPr>
          <w:b/>
          <w:bCs/>
          <w:sz w:val="24"/>
          <w:szCs w:val="24"/>
        </w:rPr>
      </w:pPr>
      <w:r w:rsidRPr="00231525">
        <w:rPr>
          <w:b/>
          <w:bCs/>
          <w:sz w:val="24"/>
          <w:szCs w:val="24"/>
        </w:rPr>
        <w:t xml:space="preserve">    Analyst             </w:t>
      </w:r>
      <w:r>
        <w:rPr>
          <w:b/>
          <w:bCs/>
          <w:sz w:val="24"/>
          <w:szCs w:val="24"/>
        </w:rPr>
        <w:tab/>
      </w:r>
      <w:r w:rsidRPr="00231525">
        <w:rPr>
          <w:sz w:val="24"/>
          <w:szCs w:val="24"/>
        </w:rPr>
        <w:t>:</w:t>
      </w:r>
      <w:r w:rsidRPr="00231525">
        <w:rPr>
          <w:b/>
          <w:bCs/>
          <w:sz w:val="24"/>
          <w:szCs w:val="24"/>
        </w:rPr>
        <w:t xml:space="preserve"> </w:t>
      </w:r>
      <w:r w:rsidRPr="00231525">
        <w:rPr>
          <w:sz w:val="24"/>
          <w:szCs w:val="24"/>
        </w:rPr>
        <w:t>Afrijal</w:t>
      </w:r>
    </w:p>
    <w:p w14:paraId="43D8BD8D" w14:textId="77777777" w:rsidR="00231525" w:rsidRPr="00231525" w:rsidRDefault="00231525" w:rsidP="00005F76">
      <w:pPr>
        <w:pStyle w:val="ListParagraph"/>
        <w:spacing w:line="360" w:lineRule="auto"/>
        <w:rPr>
          <w:sz w:val="24"/>
          <w:szCs w:val="24"/>
        </w:rPr>
      </w:pPr>
    </w:p>
    <w:p w14:paraId="1BA0F54C" w14:textId="1475F9E1" w:rsidR="00ED4757" w:rsidRDefault="00B123FB" w:rsidP="00005F76">
      <w:pPr>
        <w:pStyle w:val="ListParagraph"/>
        <w:numPr>
          <w:ilvl w:val="0"/>
          <w:numId w:val="1"/>
        </w:numPr>
        <w:spacing w:line="360" w:lineRule="auto"/>
        <w:rPr>
          <w:b/>
          <w:bCs/>
          <w:sz w:val="24"/>
          <w:szCs w:val="24"/>
        </w:rPr>
      </w:pPr>
      <w:r>
        <w:rPr>
          <w:b/>
          <w:bCs/>
          <w:sz w:val="24"/>
          <w:szCs w:val="24"/>
        </w:rPr>
        <w:t>DATA COLLECTION</w:t>
      </w:r>
    </w:p>
    <w:p w14:paraId="30776B59" w14:textId="630BEA2A" w:rsidR="00FE0EA3" w:rsidRPr="00FE0EA3" w:rsidRDefault="0076492D" w:rsidP="00005F76">
      <w:pPr>
        <w:pStyle w:val="ListParagraph"/>
        <w:spacing w:line="360" w:lineRule="auto"/>
        <w:rPr>
          <w:b/>
          <w:bCs/>
          <w:sz w:val="24"/>
          <w:szCs w:val="24"/>
        </w:rPr>
      </w:pPr>
      <w:r w:rsidRPr="00FE0EA3">
        <w:rPr>
          <w:sz w:val="24"/>
          <w:szCs w:val="24"/>
        </w:rPr>
        <w:t xml:space="preserve">Data are collected </w:t>
      </w:r>
      <w:r w:rsidR="00FE0EA3" w:rsidRPr="00FE0EA3">
        <w:rPr>
          <w:sz w:val="24"/>
          <w:szCs w:val="24"/>
        </w:rPr>
        <w:t>from local event viewer, exported security, System, and Windows defender logs as</w:t>
      </w:r>
      <w:r w:rsidR="00FE0EA3">
        <w:rPr>
          <w:b/>
          <w:bCs/>
          <w:sz w:val="24"/>
          <w:szCs w:val="24"/>
        </w:rPr>
        <w:t xml:space="preserve"> .evtx and storage in /data/raw.</w:t>
      </w:r>
    </w:p>
    <w:p w14:paraId="61EC2E80" w14:textId="4531AF06" w:rsidR="00FE0EA3" w:rsidRDefault="00FE0EA3" w:rsidP="0076492D">
      <w:pPr>
        <w:pStyle w:val="ListParagraph"/>
        <w:rPr>
          <w:b/>
          <w:bCs/>
          <w:sz w:val="24"/>
          <w:szCs w:val="24"/>
        </w:rPr>
      </w:pPr>
      <w:r w:rsidRPr="00FE0EA3">
        <w:rPr>
          <w:b/>
          <w:bCs/>
          <w:noProof/>
          <w:sz w:val="24"/>
          <w:szCs w:val="24"/>
        </w:rPr>
        <w:lastRenderedPageBreak/>
        <w:drawing>
          <wp:inline distT="0" distB="0" distL="0" distR="0" wp14:anchorId="1E144E60" wp14:editId="25F3CC67">
            <wp:extent cx="2576222" cy="1427847"/>
            <wp:effectExtent l="0" t="0" r="0" b="1270"/>
            <wp:docPr id="188249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92447" name=""/>
                    <pic:cNvPicPr/>
                  </pic:nvPicPr>
                  <pic:blipFill>
                    <a:blip r:embed="rId5"/>
                    <a:stretch>
                      <a:fillRect/>
                    </a:stretch>
                  </pic:blipFill>
                  <pic:spPr>
                    <a:xfrm>
                      <a:off x="0" y="0"/>
                      <a:ext cx="2589933" cy="1435446"/>
                    </a:xfrm>
                    <a:prstGeom prst="rect">
                      <a:avLst/>
                    </a:prstGeom>
                  </pic:spPr>
                </pic:pic>
              </a:graphicData>
            </a:graphic>
          </wp:inline>
        </w:drawing>
      </w:r>
    </w:p>
    <w:p w14:paraId="241AF395" w14:textId="77777777" w:rsidR="00FE0EA3" w:rsidRDefault="00FE0EA3" w:rsidP="0076492D">
      <w:pPr>
        <w:pStyle w:val="ListParagraph"/>
        <w:rPr>
          <w:b/>
          <w:bCs/>
          <w:sz w:val="24"/>
          <w:szCs w:val="24"/>
        </w:rPr>
      </w:pPr>
    </w:p>
    <w:p w14:paraId="63B8FAFC" w14:textId="4F800D32" w:rsidR="00ED4757" w:rsidRDefault="00B123FB" w:rsidP="00005F76">
      <w:pPr>
        <w:pStyle w:val="ListParagraph"/>
        <w:numPr>
          <w:ilvl w:val="0"/>
          <w:numId w:val="1"/>
        </w:numPr>
        <w:spacing w:line="360" w:lineRule="auto"/>
        <w:rPr>
          <w:b/>
          <w:bCs/>
          <w:sz w:val="24"/>
          <w:szCs w:val="24"/>
        </w:rPr>
      </w:pPr>
      <w:r>
        <w:rPr>
          <w:b/>
          <w:bCs/>
          <w:sz w:val="24"/>
          <w:szCs w:val="24"/>
        </w:rPr>
        <w:t>INVESTIGATION METHODOLOGY</w:t>
      </w:r>
    </w:p>
    <w:p w14:paraId="2367B05F" w14:textId="474B2748" w:rsidR="00A60D07" w:rsidRDefault="00BF2831" w:rsidP="00005F76">
      <w:pPr>
        <w:pStyle w:val="ListParagraph"/>
        <w:numPr>
          <w:ilvl w:val="1"/>
          <w:numId w:val="1"/>
        </w:numPr>
        <w:spacing w:line="360" w:lineRule="auto"/>
        <w:rPr>
          <w:sz w:val="24"/>
          <w:szCs w:val="24"/>
        </w:rPr>
      </w:pPr>
      <w:r>
        <w:rPr>
          <w:sz w:val="24"/>
          <w:szCs w:val="24"/>
        </w:rPr>
        <w:t>Evidence Collection</w:t>
      </w:r>
    </w:p>
    <w:p w14:paraId="05770AEA" w14:textId="359A8975" w:rsidR="00BF2831" w:rsidRDefault="00BF2831" w:rsidP="00005F76">
      <w:pPr>
        <w:pStyle w:val="ListParagraph"/>
        <w:numPr>
          <w:ilvl w:val="1"/>
          <w:numId w:val="1"/>
        </w:numPr>
        <w:spacing w:line="360" w:lineRule="auto"/>
        <w:rPr>
          <w:sz w:val="24"/>
          <w:szCs w:val="24"/>
        </w:rPr>
      </w:pPr>
      <w:r>
        <w:rPr>
          <w:sz w:val="24"/>
          <w:szCs w:val="24"/>
        </w:rPr>
        <w:t>Event Filtering</w:t>
      </w:r>
    </w:p>
    <w:p w14:paraId="5BA8D275" w14:textId="34C23121" w:rsidR="00BF2831" w:rsidRDefault="00BF2831" w:rsidP="00005F76">
      <w:pPr>
        <w:pStyle w:val="ListParagraph"/>
        <w:numPr>
          <w:ilvl w:val="1"/>
          <w:numId w:val="1"/>
        </w:numPr>
        <w:spacing w:line="360" w:lineRule="auto"/>
        <w:rPr>
          <w:sz w:val="24"/>
          <w:szCs w:val="24"/>
        </w:rPr>
      </w:pPr>
      <w:r>
        <w:rPr>
          <w:sz w:val="24"/>
          <w:szCs w:val="24"/>
        </w:rPr>
        <w:t>Event Correlation</w:t>
      </w:r>
    </w:p>
    <w:p w14:paraId="6EEC28DE" w14:textId="19220374" w:rsidR="00BF2831" w:rsidRDefault="00BF2831" w:rsidP="00005F76">
      <w:pPr>
        <w:pStyle w:val="ListParagraph"/>
        <w:numPr>
          <w:ilvl w:val="1"/>
          <w:numId w:val="1"/>
        </w:numPr>
        <w:spacing w:line="360" w:lineRule="auto"/>
        <w:rPr>
          <w:sz w:val="24"/>
          <w:szCs w:val="24"/>
        </w:rPr>
      </w:pPr>
      <w:r>
        <w:rPr>
          <w:sz w:val="24"/>
          <w:szCs w:val="24"/>
        </w:rPr>
        <w:t>Timeline Reconstruction</w:t>
      </w:r>
    </w:p>
    <w:p w14:paraId="048B1380" w14:textId="6E7E19C9" w:rsidR="00BF2831" w:rsidRDefault="00BF2831" w:rsidP="00005F76">
      <w:pPr>
        <w:pStyle w:val="ListParagraph"/>
        <w:numPr>
          <w:ilvl w:val="1"/>
          <w:numId w:val="1"/>
        </w:numPr>
        <w:spacing w:line="360" w:lineRule="auto"/>
        <w:rPr>
          <w:sz w:val="24"/>
          <w:szCs w:val="24"/>
        </w:rPr>
      </w:pPr>
      <w:r>
        <w:rPr>
          <w:sz w:val="24"/>
          <w:szCs w:val="24"/>
        </w:rPr>
        <w:t>Findings Validation</w:t>
      </w:r>
    </w:p>
    <w:p w14:paraId="61713936" w14:textId="60134C09" w:rsidR="00BF2831" w:rsidRDefault="00BF2831" w:rsidP="00005F76">
      <w:pPr>
        <w:pStyle w:val="ListParagraph"/>
        <w:numPr>
          <w:ilvl w:val="1"/>
          <w:numId w:val="1"/>
        </w:numPr>
        <w:spacing w:line="360" w:lineRule="auto"/>
        <w:rPr>
          <w:sz w:val="24"/>
          <w:szCs w:val="24"/>
        </w:rPr>
      </w:pPr>
      <w:r>
        <w:rPr>
          <w:sz w:val="24"/>
          <w:szCs w:val="24"/>
        </w:rPr>
        <w:t>Reporting</w:t>
      </w:r>
    </w:p>
    <w:p w14:paraId="088E15A1" w14:textId="77777777" w:rsidR="00E25035" w:rsidRPr="00E25035" w:rsidRDefault="00E25035" w:rsidP="00E25035">
      <w:pPr>
        <w:rPr>
          <w:sz w:val="24"/>
          <w:szCs w:val="24"/>
        </w:rPr>
      </w:pPr>
    </w:p>
    <w:p w14:paraId="55A81196" w14:textId="4C042DDE" w:rsidR="00ED4757" w:rsidRDefault="00B123FB" w:rsidP="00ED4757">
      <w:pPr>
        <w:pStyle w:val="ListParagraph"/>
        <w:numPr>
          <w:ilvl w:val="0"/>
          <w:numId w:val="1"/>
        </w:numPr>
        <w:rPr>
          <w:b/>
          <w:bCs/>
          <w:sz w:val="24"/>
          <w:szCs w:val="24"/>
        </w:rPr>
      </w:pPr>
      <w:r>
        <w:rPr>
          <w:b/>
          <w:bCs/>
          <w:sz w:val="24"/>
          <w:szCs w:val="24"/>
        </w:rPr>
        <w:t>EVENT ANALYSIS</w:t>
      </w:r>
    </w:p>
    <w:tbl>
      <w:tblPr>
        <w:tblStyle w:val="PlainTable5"/>
        <w:tblpPr w:leftFromText="180" w:rightFromText="180" w:vertAnchor="text" w:horzAnchor="page" w:tblpX="2242" w:tblpY="411"/>
        <w:tblW w:w="8784" w:type="dxa"/>
        <w:tblLook w:val="04A0" w:firstRow="1" w:lastRow="0" w:firstColumn="1" w:lastColumn="0" w:noHBand="0" w:noVBand="1"/>
      </w:tblPr>
      <w:tblGrid>
        <w:gridCol w:w="871"/>
        <w:gridCol w:w="2932"/>
        <w:gridCol w:w="3523"/>
        <w:gridCol w:w="1458"/>
      </w:tblGrid>
      <w:tr w:rsidR="00314655" w:rsidRPr="00E25035" w14:paraId="4EEA5723" w14:textId="77777777" w:rsidTr="00314655">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871" w:type="dxa"/>
            <w:hideMark/>
          </w:tcPr>
          <w:p w14:paraId="02A4DDE5" w14:textId="068D312A" w:rsidR="00314655" w:rsidRPr="00F01BA2" w:rsidRDefault="00F01BA2" w:rsidP="00314655">
            <w:pPr>
              <w:pStyle w:val="ListParagraph"/>
              <w:spacing w:after="160" w:line="259" w:lineRule="auto"/>
              <w:ind w:left="-113"/>
              <w:rPr>
                <w:b/>
                <w:bCs/>
                <w:i w:val="0"/>
                <w:iCs w:val="0"/>
                <w:sz w:val="20"/>
                <w:szCs w:val="20"/>
              </w:rPr>
            </w:pPr>
            <w:r w:rsidRPr="00F01BA2">
              <w:rPr>
                <w:b/>
                <w:bCs/>
                <w:i w:val="0"/>
                <w:iCs w:val="0"/>
                <w:sz w:val="20"/>
                <w:szCs w:val="20"/>
              </w:rPr>
              <w:t>EVENT ID</w:t>
            </w:r>
          </w:p>
        </w:tc>
        <w:tc>
          <w:tcPr>
            <w:tcW w:w="2932" w:type="dxa"/>
            <w:hideMark/>
          </w:tcPr>
          <w:p w14:paraId="09E15A8F" w14:textId="332AC436" w:rsidR="00314655" w:rsidRPr="00F01BA2" w:rsidRDefault="00F01BA2" w:rsidP="00314655">
            <w:pPr>
              <w:pStyle w:val="ListParagraph"/>
              <w:spacing w:after="160" w:line="259" w:lineRule="auto"/>
              <w:ind w:left="-113"/>
              <w:cnfStyle w:val="100000000000" w:firstRow="1" w:lastRow="0" w:firstColumn="0" w:lastColumn="0" w:oddVBand="0" w:evenVBand="0" w:oddHBand="0" w:evenHBand="0" w:firstRowFirstColumn="0" w:firstRowLastColumn="0" w:lastRowFirstColumn="0" w:lastRowLastColumn="0"/>
              <w:rPr>
                <w:b/>
                <w:bCs/>
                <w:i w:val="0"/>
                <w:iCs w:val="0"/>
                <w:sz w:val="20"/>
                <w:szCs w:val="20"/>
              </w:rPr>
            </w:pPr>
            <w:r w:rsidRPr="00F01BA2">
              <w:rPr>
                <w:b/>
                <w:bCs/>
                <w:i w:val="0"/>
                <w:iCs w:val="0"/>
                <w:sz w:val="20"/>
                <w:szCs w:val="20"/>
              </w:rPr>
              <w:t>DESCRIPTION</w:t>
            </w:r>
          </w:p>
        </w:tc>
        <w:tc>
          <w:tcPr>
            <w:tcW w:w="3523" w:type="dxa"/>
            <w:hideMark/>
          </w:tcPr>
          <w:p w14:paraId="255BD48E" w14:textId="08D34AAA" w:rsidR="00314655" w:rsidRPr="00F01BA2" w:rsidRDefault="00F01BA2" w:rsidP="00314655">
            <w:pPr>
              <w:pStyle w:val="ListParagraph"/>
              <w:spacing w:after="160" w:line="259" w:lineRule="auto"/>
              <w:ind w:left="-113"/>
              <w:cnfStyle w:val="100000000000" w:firstRow="1" w:lastRow="0" w:firstColumn="0" w:lastColumn="0" w:oddVBand="0" w:evenVBand="0" w:oddHBand="0" w:evenHBand="0" w:firstRowFirstColumn="0" w:firstRowLastColumn="0" w:lastRowFirstColumn="0" w:lastRowLastColumn="0"/>
              <w:rPr>
                <w:b/>
                <w:bCs/>
                <w:i w:val="0"/>
                <w:iCs w:val="0"/>
                <w:sz w:val="20"/>
                <w:szCs w:val="20"/>
              </w:rPr>
            </w:pPr>
            <w:r w:rsidRPr="00F01BA2">
              <w:rPr>
                <w:b/>
                <w:bCs/>
                <w:i w:val="0"/>
                <w:iCs w:val="0"/>
                <w:sz w:val="20"/>
                <w:szCs w:val="20"/>
              </w:rPr>
              <w:t>OBSERVATION</w:t>
            </w:r>
          </w:p>
        </w:tc>
        <w:tc>
          <w:tcPr>
            <w:tcW w:w="1458" w:type="dxa"/>
            <w:hideMark/>
          </w:tcPr>
          <w:p w14:paraId="4EF60353" w14:textId="419F9FB2" w:rsidR="00314655" w:rsidRPr="00F01BA2" w:rsidRDefault="00F01BA2" w:rsidP="00314655">
            <w:pPr>
              <w:pStyle w:val="ListParagraph"/>
              <w:spacing w:after="160" w:line="259" w:lineRule="auto"/>
              <w:ind w:left="-113"/>
              <w:cnfStyle w:val="100000000000" w:firstRow="1" w:lastRow="0" w:firstColumn="0" w:lastColumn="0" w:oddVBand="0" w:evenVBand="0" w:oddHBand="0" w:evenHBand="0" w:firstRowFirstColumn="0" w:firstRowLastColumn="0" w:lastRowFirstColumn="0" w:lastRowLastColumn="0"/>
              <w:rPr>
                <w:b/>
                <w:bCs/>
                <w:i w:val="0"/>
                <w:iCs w:val="0"/>
                <w:sz w:val="20"/>
                <w:szCs w:val="20"/>
              </w:rPr>
            </w:pPr>
            <w:r w:rsidRPr="00F01BA2">
              <w:rPr>
                <w:b/>
                <w:bCs/>
                <w:i w:val="0"/>
                <w:iCs w:val="0"/>
                <w:sz w:val="20"/>
                <w:szCs w:val="20"/>
              </w:rPr>
              <w:t>ASSESSMENT</w:t>
            </w:r>
          </w:p>
        </w:tc>
      </w:tr>
      <w:tr w:rsidR="00314655" w:rsidRPr="00E25035" w14:paraId="425E7E46" w14:textId="77777777" w:rsidTr="0031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dxa"/>
            <w:hideMark/>
          </w:tcPr>
          <w:p w14:paraId="0F1DC2EB" w14:textId="77777777" w:rsidR="00314655" w:rsidRPr="00E25035" w:rsidRDefault="00314655" w:rsidP="00314655">
            <w:pPr>
              <w:pStyle w:val="ListParagraph"/>
              <w:spacing w:after="160" w:line="259" w:lineRule="auto"/>
              <w:ind w:left="29"/>
              <w:rPr>
                <w:b/>
                <w:bCs/>
                <w:sz w:val="20"/>
                <w:szCs w:val="20"/>
              </w:rPr>
            </w:pPr>
            <w:r w:rsidRPr="00E25035">
              <w:rPr>
                <w:sz w:val="20"/>
                <w:szCs w:val="20"/>
              </w:rPr>
              <w:t>5379</w:t>
            </w:r>
          </w:p>
        </w:tc>
        <w:tc>
          <w:tcPr>
            <w:tcW w:w="2932" w:type="dxa"/>
            <w:hideMark/>
          </w:tcPr>
          <w:p w14:paraId="03CB65C0" w14:textId="77777777" w:rsidR="00314655" w:rsidRPr="00E25035" w:rsidRDefault="00314655" w:rsidP="00314655">
            <w:pPr>
              <w:pStyle w:val="ListParagraph"/>
              <w:spacing w:after="160" w:line="259" w:lineRule="auto"/>
              <w:ind w:left="-5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Credential Manager Accessed</w:t>
            </w:r>
          </w:p>
        </w:tc>
        <w:tc>
          <w:tcPr>
            <w:tcW w:w="3523" w:type="dxa"/>
            <w:hideMark/>
          </w:tcPr>
          <w:p w14:paraId="2D0B28F4" w14:textId="77777777" w:rsidR="00314655" w:rsidRPr="00E25035" w:rsidRDefault="00314655" w:rsidP="00314655">
            <w:pPr>
              <w:pStyle w:val="ListParagraph"/>
              <w:spacing w:after="160" w:line="259" w:lineRule="auto"/>
              <w:ind w:left="-5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Repeated multiple times throughout the analysis period.</w:t>
            </w:r>
          </w:p>
        </w:tc>
        <w:tc>
          <w:tcPr>
            <w:tcW w:w="1458" w:type="dxa"/>
            <w:hideMark/>
          </w:tcPr>
          <w:p w14:paraId="202EE6F1" w14:textId="77777777" w:rsidR="00314655" w:rsidRPr="00E25035" w:rsidRDefault="00314655" w:rsidP="00314655">
            <w:pPr>
              <w:pStyle w:val="ListParagraph"/>
              <w:spacing w:after="160" w:line="259" w:lineRule="auto"/>
              <w:ind w:left="-5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Need verification</w:t>
            </w:r>
          </w:p>
        </w:tc>
      </w:tr>
      <w:tr w:rsidR="00314655" w:rsidRPr="00E25035" w14:paraId="68D80E78" w14:textId="77777777" w:rsidTr="00314655">
        <w:tc>
          <w:tcPr>
            <w:cnfStyle w:val="001000000000" w:firstRow="0" w:lastRow="0" w:firstColumn="1" w:lastColumn="0" w:oddVBand="0" w:evenVBand="0" w:oddHBand="0" w:evenHBand="0" w:firstRowFirstColumn="0" w:firstRowLastColumn="0" w:lastRowFirstColumn="0" w:lastRowLastColumn="0"/>
            <w:tcW w:w="871" w:type="dxa"/>
            <w:hideMark/>
          </w:tcPr>
          <w:p w14:paraId="3E1F0B49" w14:textId="77777777" w:rsidR="00314655" w:rsidRPr="00E25035" w:rsidRDefault="00314655" w:rsidP="00314655">
            <w:pPr>
              <w:pStyle w:val="ListParagraph"/>
              <w:spacing w:after="160" w:line="259" w:lineRule="auto"/>
              <w:ind w:left="29"/>
              <w:rPr>
                <w:b/>
                <w:bCs/>
                <w:sz w:val="20"/>
                <w:szCs w:val="20"/>
              </w:rPr>
            </w:pPr>
            <w:r w:rsidRPr="00E25035">
              <w:rPr>
                <w:sz w:val="20"/>
                <w:szCs w:val="20"/>
              </w:rPr>
              <w:t>5061</w:t>
            </w:r>
          </w:p>
        </w:tc>
        <w:tc>
          <w:tcPr>
            <w:tcW w:w="2932" w:type="dxa"/>
            <w:hideMark/>
          </w:tcPr>
          <w:p w14:paraId="4800D0C7" w14:textId="77777777" w:rsidR="00314655" w:rsidRPr="00E25035" w:rsidRDefault="00314655" w:rsidP="0031465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sz w:val="20"/>
                <w:szCs w:val="20"/>
              </w:rPr>
            </w:pPr>
            <w:r w:rsidRPr="00E25035">
              <w:rPr>
                <w:sz w:val="20"/>
                <w:szCs w:val="20"/>
              </w:rPr>
              <w:t>Cryptographic Operation Performed</w:t>
            </w:r>
          </w:p>
        </w:tc>
        <w:tc>
          <w:tcPr>
            <w:tcW w:w="3523" w:type="dxa"/>
            <w:hideMark/>
          </w:tcPr>
          <w:p w14:paraId="6256334A" w14:textId="77777777" w:rsidR="00314655" w:rsidRPr="00E25035" w:rsidRDefault="00314655" w:rsidP="0031465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sz w:val="20"/>
                <w:szCs w:val="20"/>
              </w:rPr>
            </w:pPr>
            <w:r w:rsidRPr="00E25035">
              <w:rPr>
                <w:sz w:val="20"/>
                <w:szCs w:val="20"/>
              </w:rPr>
              <w:t>Recorded 174 occurrences during the analysis period.</w:t>
            </w:r>
          </w:p>
        </w:tc>
        <w:tc>
          <w:tcPr>
            <w:tcW w:w="1458" w:type="dxa"/>
            <w:hideMark/>
          </w:tcPr>
          <w:p w14:paraId="1FFA8549" w14:textId="77777777" w:rsidR="00314655" w:rsidRPr="00E25035" w:rsidRDefault="00314655" w:rsidP="0031465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sz w:val="20"/>
                <w:szCs w:val="20"/>
              </w:rPr>
            </w:pPr>
            <w:r w:rsidRPr="00E25035">
              <w:rPr>
                <w:sz w:val="20"/>
                <w:szCs w:val="20"/>
              </w:rPr>
              <w:t>Needs Verification</w:t>
            </w:r>
          </w:p>
        </w:tc>
      </w:tr>
      <w:tr w:rsidR="00314655" w:rsidRPr="00E25035" w14:paraId="7157E544" w14:textId="77777777" w:rsidTr="0031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dxa"/>
            <w:hideMark/>
          </w:tcPr>
          <w:p w14:paraId="43B00056" w14:textId="77777777" w:rsidR="00314655" w:rsidRPr="00E25035" w:rsidRDefault="00314655" w:rsidP="00314655">
            <w:pPr>
              <w:pStyle w:val="ListParagraph"/>
              <w:spacing w:after="160" w:line="259" w:lineRule="auto"/>
              <w:ind w:left="29"/>
              <w:rPr>
                <w:b/>
                <w:bCs/>
                <w:sz w:val="20"/>
                <w:szCs w:val="20"/>
              </w:rPr>
            </w:pPr>
            <w:r w:rsidRPr="00E25035">
              <w:rPr>
                <w:sz w:val="20"/>
                <w:szCs w:val="20"/>
              </w:rPr>
              <w:t>4624</w:t>
            </w:r>
          </w:p>
        </w:tc>
        <w:tc>
          <w:tcPr>
            <w:tcW w:w="2932" w:type="dxa"/>
            <w:hideMark/>
          </w:tcPr>
          <w:p w14:paraId="5209CEEA" w14:textId="77777777" w:rsidR="00314655" w:rsidRPr="00E25035" w:rsidRDefault="00314655" w:rsidP="0031465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Successful Logon</w:t>
            </w:r>
          </w:p>
        </w:tc>
        <w:tc>
          <w:tcPr>
            <w:tcW w:w="3523" w:type="dxa"/>
            <w:hideMark/>
          </w:tcPr>
          <w:p w14:paraId="5D53C185" w14:textId="77777777" w:rsidR="00314655" w:rsidRPr="00E25035" w:rsidRDefault="00314655" w:rsidP="0031465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Multiple successful logon events were observed during the analysis period.</w:t>
            </w:r>
          </w:p>
        </w:tc>
        <w:tc>
          <w:tcPr>
            <w:tcW w:w="1458" w:type="dxa"/>
            <w:hideMark/>
          </w:tcPr>
          <w:p w14:paraId="7133F556" w14:textId="77777777" w:rsidR="00314655" w:rsidRPr="00E25035" w:rsidRDefault="00314655" w:rsidP="0031465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Expected Behavior</w:t>
            </w:r>
          </w:p>
        </w:tc>
      </w:tr>
      <w:tr w:rsidR="00314655" w:rsidRPr="00E25035" w14:paraId="3BED0975" w14:textId="77777777" w:rsidTr="00314655">
        <w:tc>
          <w:tcPr>
            <w:cnfStyle w:val="001000000000" w:firstRow="0" w:lastRow="0" w:firstColumn="1" w:lastColumn="0" w:oddVBand="0" w:evenVBand="0" w:oddHBand="0" w:evenHBand="0" w:firstRowFirstColumn="0" w:firstRowLastColumn="0" w:lastRowFirstColumn="0" w:lastRowLastColumn="0"/>
            <w:tcW w:w="871" w:type="dxa"/>
            <w:hideMark/>
          </w:tcPr>
          <w:p w14:paraId="540359D0" w14:textId="77777777" w:rsidR="00314655" w:rsidRPr="00E25035" w:rsidRDefault="00314655" w:rsidP="00314655">
            <w:pPr>
              <w:pStyle w:val="ListParagraph"/>
              <w:spacing w:after="160" w:line="259" w:lineRule="auto"/>
              <w:ind w:left="29"/>
              <w:rPr>
                <w:b/>
                <w:bCs/>
                <w:color w:val="262626" w:themeColor="text1" w:themeTint="D9"/>
                <w:sz w:val="20"/>
                <w:szCs w:val="20"/>
              </w:rPr>
            </w:pPr>
            <w:r w:rsidRPr="00E25035">
              <w:rPr>
                <w:color w:val="262626" w:themeColor="text1" w:themeTint="D9"/>
                <w:sz w:val="20"/>
                <w:szCs w:val="20"/>
              </w:rPr>
              <w:t>4672</w:t>
            </w:r>
          </w:p>
        </w:tc>
        <w:tc>
          <w:tcPr>
            <w:tcW w:w="2932" w:type="dxa"/>
            <w:hideMark/>
          </w:tcPr>
          <w:p w14:paraId="1F9960FF" w14:textId="77777777" w:rsidR="00314655" w:rsidRPr="00E25035" w:rsidRDefault="00314655" w:rsidP="0031465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sidRPr="00E25035">
              <w:rPr>
                <w:color w:val="262626" w:themeColor="text1" w:themeTint="D9"/>
                <w:sz w:val="20"/>
                <w:szCs w:val="20"/>
              </w:rPr>
              <w:t>Privileged Logon Detected</w:t>
            </w:r>
          </w:p>
        </w:tc>
        <w:tc>
          <w:tcPr>
            <w:tcW w:w="3523" w:type="dxa"/>
            <w:hideMark/>
          </w:tcPr>
          <w:p w14:paraId="5A2AE7B5" w14:textId="77777777" w:rsidR="00314655" w:rsidRPr="00E25035" w:rsidRDefault="00314655" w:rsidP="0031465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sidRPr="00E25035">
              <w:rPr>
                <w:color w:val="262626" w:themeColor="text1" w:themeTint="D9"/>
                <w:sz w:val="20"/>
                <w:szCs w:val="20"/>
              </w:rPr>
              <w:t>Observed following successful logon events.</w:t>
            </w:r>
          </w:p>
        </w:tc>
        <w:tc>
          <w:tcPr>
            <w:tcW w:w="1458" w:type="dxa"/>
            <w:hideMark/>
          </w:tcPr>
          <w:p w14:paraId="3B07F920" w14:textId="77777777" w:rsidR="00314655" w:rsidRPr="00E25035" w:rsidRDefault="00314655" w:rsidP="0031465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sidRPr="00E25035">
              <w:rPr>
                <w:color w:val="262626" w:themeColor="text1" w:themeTint="D9"/>
                <w:sz w:val="20"/>
                <w:szCs w:val="20"/>
              </w:rPr>
              <w:t>Expected Behavior</w:t>
            </w:r>
          </w:p>
        </w:tc>
      </w:tr>
      <w:tr w:rsidR="00314655" w:rsidRPr="00E25035" w14:paraId="78818568" w14:textId="77777777" w:rsidTr="0031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dxa"/>
            <w:hideMark/>
          </w:tcPr>
          <w:p w14:paraId="0F909643" w14:textId="77777777" w:rsidR="00314655" w:rsidRPr="00E25035" w:rsidRDefault="00314655" w:rsidP="00314655">
            <w:pPr>
              <w:pStyle w:val="ListParagraph"/>
              <w:spacing w:after="160" w:line="259" w:lineRule="auto"/>
              <w:ind w:left="29"/>
              <w:rPr>
                <w:b/>
                <w:bCs/>
                <w:sz w:val="20"/>
                <w:szCs w:val="20"/>
              </w:rPr>
            </w:pPr>
            <w:r w:rsidRPr="00E25035">
              <w:rPr>
                <w:sz w:val="20"/>
                <w:szCs w:val="20"/>
              </w:rPr>
              <w:t>4798</w:t>
            </w:r>
          </w:p>
        </w:tc>
        <w:tc>
          <w:tcPr>
            <w:tcW w:w="2932" w:type="dxa"/>
            <w:hideMark/>
          </w:tcPr>
          <w:p w14:paraId="38E14A21" w14:textId="77777777" w:rsidR="00314655" w:rsidRPr="00E25035" w:rsidRDefault="00314655" w:rsidP="0031465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User Group Membership Queried</w:t>
            </w:r>
          </w:p>
        </w:tc>
        <w:tc>
          <w:tcPr>
            <w:tcW w:w="3523" w:type="dxa"/>
            <w:hideMark/>
          </w:tcPr>
          <w:p w14:paraId="35E599E6" w14:textId="77777777" w:rsidR="00314655" w:rsidRPr="00E25035" w:rsidRDefault="00314655" w:rsidP="0031465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Repeated multiple times throughout the analysis period.</w:t>
            </w:r>
          </w:p>
        </w:tc>
        <w:tc>
          <w:tcPr>
            <w:tcW w:w="1458" w:type="dxa"/>
            <w:hideMark/>
          </w:tcPr>
          <w:p w14:paraId="444DD217" w14:textId="77777777" w:rsidR="00314655" w:rsidRPr="00E25035" w:rsidRDefault="00314655" w:rsidP="0031465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Needs Verification</w:t>
            </w:r>
          </w:p>
        </w:tc>
      </w:tr>
      <w:tr w:rsidR="00314655" w:rsidRPr="00E25035" w14:paraId="0CBACEA9" w14:textId="77777777" w:rsidTr="00314655">
        <w:tc>
          <w:tcPr>
            <w:cnfStyle w:val="001000000000" w:firstRow="0" w:lastRow="0" w:firstColumn="1" w:lastColumn="0" w:oddVBand="0" w:evenVBand="0" w:oddHBand="0" w:evenHBand="0" w:firstRowFirstColumn="0" w:firstRowLastColumn="0" w:lastRowFirstColumn="0" w:lastRowLastColumn="0"/>
            <w:tcW w:w="871" w:type="dxa"/>
            <w:hideMark/>
          </w:tcPr>
          <w:p w14:paraId="1BE7EACF" w14:textId="77777777" w:rsidR="00314655" w:rsidRPr="00E25035" w:rsidRDefault="00314655" w:rsidP="00314655">
            <w:pPr>
              <w:pStyle w:val="ListParagraph"/>
              <w:spacing w:after="160" w:line="259" w:lineRule="auto"/>
              <w:ind w:left="29"/>
              <w:rPr>
                <w:b/>
                <w:bCs/>
                <w:sz w:val="20"/>
                <w:szCs w:val="20"/>
              </w:rPr>
            </w:pPr>
            <w:r w:rsidRPr="00E25035">
              <w:rPr>
                <w:sz w:val="20"/>
                <w:szCs w:val="20"/>
              </w:rPr>
              <w:t>5058</w:t>
            </w:r>
          </w:p>
        </w:tc>
        <w:tc>
          <w:tcPr>
            <w:tcW w:w="2932" w:type="dxa"/>
            <w:hideMark/>
          </w:tcPr>
          <w:p w14:paraId="2B27BCC6" w14:textId="77777777" w:rsidR="00314655" w:rsidRPr="00E25035" w:rsidRDefault="00314655" w:rsidP="0031465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sz w:val="20"/>
                <w:szCs w:val="20"/>
              </w:rPr>
            </w:pPr>
            <w:r w:rsidRPr="00E25035">
              <w:rPr>
                <w:sz w:val="20"/>
                <w:szCs w:val="20"/>
              </w:rPr>
              <w:t>Key File Operation</w:t>
            </w:r>
          </w:p>
        </w:tc>
        <w:tc>
          <w:tcPr>
            <w:tcW w:w="3523" w:type="dxa"/>
            <w:hideMark/>
          </w:tcPr>
          <w:p w14:paraId="2E81CCE6" w14:textId="77777777" w:rsidR="00314655" w:rsidRPr="00E25035" w:rsidRDefault="00314655" w:rsidP="0031465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sz w:val="20"/>
                <w:szCs w:val="20"/>
              </w:rPr>
            </w:pPr>
            <w:r w:rsidRPr="00E25035">
              <w:rPr>
                <w:sz w:val="20"/>
                <w:szCs w:val="20"/>
              </w:rPr>
              <w:t>Recorded 61 occurrences during the analysis period.</w:t>
            </w:r>
          </w:p>
        </w:tc>
        <w:tc>
          <w:tcPr>
            <w:tcW w:w="1458" w:type="dxa"/>
            <w:hideMark/>
          </w:tcPr>
          <w:p w14:paraId="449E6CA5" w14:textId="77777777" w:rsidR="00314655" w:rsidRPr="00E25035" w:rsidRDefault="00314655" w:rsidP="0031465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sz w:val="20"/>
                <w:szCs w:val="20"/>
              </w:rPr>
            </w:pPr>
            <w:r w:rsidRPr="00E25035">
              <w:rPr>
                <w:sz w:val="20"/>
                <w:szCs w:val="20"/>
              </w:rPr>
              <w:t>Needs Verification</w:t>
            </w:r>
          </w:p>
        </w:tc>
      </w:tr>
      <w:tr w:rsidR="00314655" w:rsidRPr="00E25035" w14:paraId="7764197E" w14:textId="77777777" w:rsidTr="0031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dxa"/>
            <w:hideMark/>
          </w:tcPr>
          <w:p w14:paraId="7596DF44" w14:textId="77777777" w:rsidR="00314655" w:rsidRPr="00E25035" w:rsidRDefault="00314655" w:rsidP="00314655">
            <w:pPr>
              <w:pStyle w:val="ListParagraph"/>
              <w:spacing w:after="160" w:line="259" w:lineRule="auto"/>
              <w:ind w:left="29"/>
              <w:rPr>
                <w:b/>
                <w:bCs/>
                <w:sz w:val="20"/>
                <w:szCs w:val="20"/>
              </w:rPr>
            </w:pPr>
            <w:r w:rsidRPr="00E25035">
              <w:rPr>
                <w:sz w:val="20"/>
                <w:szCs w:val="20"/>
              </w:rPr>
              <w:t>5059</w:t>
            </w:r>
          </w:p>
        </w:tc>
        <w:tc>
          <w:tcPr>
            <w:tcW w:w="2932" w:type="dxa"/>
            <w:hideMark/>
          </w:tcPr>
          <w:p w14:paraId="3800248C" w14:textId="77777777" w:rsidR="00314655" w:rsidRPr="00E25035" w:rsidRDefault="00314655" w:rsidP="0031465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Key Migration Operation</w:t>
            </w:r>
          </w:p>
        </w:tc>
        <w:tc>
          <w:tcPr>
            <w:tcW w:w="3523" w:type="dxa"/>
            <w:hideMark/>
          </w:tcPr>
          <w:p w14:paraId="7886D79D" w14:textId="77777777" w:rsidR="00314655" w:rsidRPr="00E25035" w:rsidRDefault="00314655" w:rsidP="0031465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Recorded 41 occurrences during the analysis period.</w:t>
            </w:r>
          </w:p>
        </w:tc>
        <w:tc>
          <w:tcPr>
            <w:tcW w:w="1458" w:type="dxa"/>
            <w:hideMark/>
          </w:tcPr>
          <w:p w14:paraId="680A8A2F" w14:textId="77777777" w:rsidR="00314655" w:rsidRPr="00E25035" w:rsidRDefault="00314655" w:rsidP="0031465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sz w:val="20"/>
                <w:szCs w:val="20"/>
              </w:rPr>
            </w:pPr>
            <w:r w:rsidRPr="00E25035">
              <w:rPr>
                <w:sz w:val="20"/>
                <w:szCs w:val="20"/>
              </w:rPr>
              <w:t>Needs Verification</w:t>
            </w:r>
          </w:p>
        </w:tc>
      </w:tr>
    </w:tbl>
    <w:p w14:paraId="42948784" w14:textId="24C8348D" w:rsidR="0074685C" w:rsidRPr="0074685C" w:rsidRDefault="0074685C" w:rsidP="0074685C">
      <w:pPr>
        <w:ind w:firstLine="720"/>
        <w:rPr>
          <w:b/>
          <w:bCs/>
          <w:sz w:val="24"/>
          <w:szCs w:val="24"/>
        </w:rPr>
      </w:pPr>
      <w:r w:rsidRPr="0074685C">
        <w:rPr>
          <w:b/>
          <w:bCs/>
          <w:sz w:val="24"/>
          <w:szCs w:val="24"/>
        </w:rPr>
        <w:t>Summary</w:t>
      </w:r>
    </w:p>
    <w:p w14:paraId="145A913B" w14:textId="77777777" w:rsidR="00E25035" w:rsidRDefault="00E25035" w:rsidP="00E25035">
      <w:pPr>
        <w:pStyle w:val="ListParagraph"/>
        <w:rPr>
          <w:b/>
          <w:bCs/>
          <w:sz w:val="24"/>
          <w:szCs w:val="24"/>
        </w:rPr>
      </w:pPr>
    </w:p>
    <w:p w14:paraId="33AA7A08" w14:textId="77777777" w:rsidR="00A60D07" w:rsidRDefault="00A60D07" w:rsidP="00A60D07">
      <w:pPr>
        <w:pStyle w:val="ListParagraph"/>
        <w:rPr>
          <w:b/>
          <w:bCs/>
          <w:sz w:val="24"/>
          <w:szCs w:val="24"/>
        </w:rPr>
      </w:pPr>
    </w:p>
    <w:p w14:paraId="6D5EB338" w14:textId="77777777" w:rsidR="00BF2831" w:rsidRDefault="00BF2831" w:rsidP="00A60D07">
      <w:pPr>
        <w:pStyle w:val="ListParagraph"/>
        <w:rPr>
          <w:b/>
          <w:bCs/>
          <w:sz w:val="24"/>
          <w:szCs w:val="24"/>
        </w:rPr>
      </w:pPr>
    </w:p>
    <w:p w14:paraId="2D2D571F" w14:textId="77777777" w:rsidR="008318B3" w:rsidRDefault="008318B3" w:rsidP="00A60D07">
      <w:pPr>
        <w:pStyle w:val="ListParagraph"/>
        <w:rPr>
          <w:b/>
          <w:bCs/>
          <w:sz w:val="24"/>
          <w:szCs w:val="24"/>
        </w:rPr>
      </w:pPr>
    </w:p>
    <w:p w14:paraId="5FA4FC75" w14:textId="77777777" w:rsidR="008318B3" w:rsidRDefault="008318B3" w:rsidP="00A60D07">
      <w:pPr>
        <w:pStyle w:val="ListParagraph"/>
        <w:rPr>
          <w:b/>
          <w:bCs/>
          <w:sz w:val="24"/>
          <w:szCs w:val="24"/>
        </w:rPr>
      </w:pPr>
    </w:p>
    <w:p w14:paraId="74CA1BA8" w14:textId="41EE1215" w:rsidR="00A60D07" w:rsidRPr="0044305A" w:rsidRDefault="00F82947" w:rsidP="003124A5">
      <w:pPr>
        <w:pStyle w:val="ListParagraph"/>
        <w:numPr>
          <w:ilvl w:val="0"/>
          <w:numId w:val="3"/>
        </w:numPr>
        <w:ind w:left="1080"/>
        <w:rPr>
          <w:b/>
          <w:bCs/>
          <w:sz w:val="24"/>
          <w:szCs w:val="24"/>
        </w:rPr>
      </w:pPr>
      <w:r w:rsidRPr="0044305A">
        <w:rPr>
          <w:b/>
          <w:bCs/>
          <w:sz w:val="24"/>
          <w:szCs w:val="24"/>
        </w:rPr>
        <w:lastRenderedPageBreak/>
        <w:t>5379</w:t>
      </w:r>
      <w:r w:rsidR="00D860E9" w:rsidRPr="0044305A">
        <w:rPr>
          <w:b/>
          <w:bCs/>
          <w:sz w:val="24"/>
          <w:szCs w:val="24"/>
        </w:rPr>
        <w:t xml:space="preserve"> – Credential Manager Accessed</w:t>
      </w:r>
    </w:p>
    <w:tbl>
      <w:tblPr>
        <w:tblStyle w:val="PlainTable3"/>
        <w:tblpPr w:leftFromText="180" w:rightFromText="180" w:vertAnchor="text" w:horzAnchor="page" w:tblpX="2527" w:tblpY="-61"/>
        <w:tblW w:w="0" w:type="auto"/>
        <w:tblLook w:val="04A0" w:firstRow="1" w:lastRow="0" w:firstColumn="1" w:lastColumn="0" w:noHBand="0" w:noVBand="1"/>
      </w:tblPr>
      <w:tblGrid>
        <w:gridCol w:w="1232"/>
        <w:gridCol w:w="7794"/>
      </w:tblGrid>
      <w:tr w:rsidR="006913F3" w:rsidRPr="00BF2831" w14:paraId="37D5FD3D" w14:textId="77777777" w:rsidTr="00EC7F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9950E4" w14:textId="77777777" w:rsidR="006913F3" w:rsidRPr="00BF2831" w:rsidRDefault="006913F3" w:rsidP="00652E32">
            <w:pPr>
              <w:spacing w:after="160" w:line="259" w:lineRule="auto"/>
              <w:jc w:val="center"/>
              <w:rPr>
                <w:sz w:val="20"/>
                <w:szCs w:val="20"/>
              </w:rPr>
            </w:pPr>
            <w:r w:rsidRPr="00BF2831">
              <w:rPr>
                <w:sz w:val="20"/>
                <w:szCs w:val="20"/>
              </w:rPr>
              <w:t>Item</w:t>
            </w:r>
          </w:p>
        </w:tc>
        <w:tc>
          <w:tcPr>
            <w:tcW w:w="0" w:type="auto"/>
            <w:hideMark/>
          </w:tcPr>
          <w:p w14:paraId="65C0FDD0" w14:textId="77777777" w:rsidR="006913F3" w:rsidRPr="00BF2831" w:rsidRDefault="006913F3" w:rsidP="006913F3">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BF2831">
              <w:rPr>
                <w:sz w:val="20"/>
                <w:szCs w:val="20"/>
              </w:rPr>
              <w:t>Details</w:t>
            </w:r>
          </w:p>
        </w:tc>
      </w:tr>
      <w:tr w:rsidR="006913F3" w:rsidRPr="00BF2831" w14:paraId="6F8663C2" w14:textId="77777777" w:rsidTr="00EC7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0DD7C" w14:textId="4FC4CFB2" w:rsidR="006913F3" w:rsidRPr="00BF2831" w:rsidRDefault="00EC7F09" w:rsidP="00652E32">
            <w:pPr>
              <w:spacing w:after="160" w:line="259" w:lineRule="auto"/>
              <w:jc w:val="center"/>
              <w:rPr>
                <w:sz w:val="20"/>
                <w:szCs w:val="20"/>
              </w:rPr>
            </w:pPr>
            <w:r w:rsidRPr="00BF2831">
              <w:rPr>
                <w:caps w:val="0"/>
                <w:sz w:val="20"/>
                <w:szCs w:val="20"/>
              </w:rPr>
              <w:t>Purpose</w:t>
            </w:r>
          </w:p>
        </w:tc>
        <w:tc>
          <w:tcPr>
            <w:tcW w:w="0" w:type="auto"/>
            <w:hideMark/>
          </w:tcPr>
          <w:p w14:paraId="4A1DAD19" w14:textId="77777777" w:rsidR="006913F3" w:rsidRPr="00BF2831" w:rsidRDefault="006913F3" w:rsidP="006913F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BF2831">
              <w:rPr>
                <w:sz w:val="20"/>
                <w:szCs w:val="20"/>
              </w:rPr>
              <w:t>Records access to Windows Credential Manager.</w:t>
            </w:r>
          </w:p>
        </w:tc>
      </w:tr>
      <w:tr w:rsidR="006913F3" w:rsidRPr="00BF2831" w14:paraId="12FD7EC3" w14:textId="77777777" w:rsidTr="00EC7F09">
        <w:tc>
          <w:tcPr>
            <w:cnfStyle w:val="001000000000" w:firstRow="0" w:lastRow="0" w:firstColumn="1" w:lastColumn="0" w:oddVBand="0" w:evenVBand="0" w:oddHBand="0" w:evenHBand="0" w:firstRowFirstColumn="0" w:firstRowLastColumn="0" w:lastRowFirstColumn="0" w:lastRowLastColumn="0"/>
            <w:tcW w:w="0" w:type="auto"/>
            <w:hideMark/>
          </w:tcPr>
          <w:p w14:paraId="11ADF4DA" w14:textId="367CD2BE" w:rsidR="006913F3" w:rsidRPr="00BF2831" w:rsidRDefault="00EC7F09" w:rsidP="00652E32">
            <w:pPr>
              <w:spacing w:after="160" w:line="259" w:lineRule="auto"/>
              <w:jc w:val="center"/>
              <w:rPr>
                <w:sz w:val="20"/>
                <w:szCs w:val="20"/>
              </w:rPr>
            </w:pPr>
            <w:r w:rsidRPr="00BF2831">
              <w:rPr>
                <w:caps w:val="0"/>
                <w:sz w:val="20"/>
                <w:szCs w:val="20"/>
              </w:rPr>
              <w:t>Observation</w:t>
            </w:r>
          </w:p>
        </w:tc>
        <w:tc>
          <w:tcPr>
            <w:tcW w:w="0" w:type="auto"/>
            <w:hideMark/>
          </w:tcPr>
          <w:p w14:paraId="59970DE9" w14:textId="77777777" w:rsidR="006913F3" w:rsidRPr="00BF2831" w:rsidRDefault="006913F3" w:rsidP="006913F3">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BF2831">
              <w:rPr>
                <w:sz w:val="20"/>
                <w:szCs w:val="20"/>
              </w:rPr>
              <w:t>The event appeared repeatedly during the investigation period.</w:t>
            </w:r>
          </w:p>
        </w:tc>
      </w:tr>
      <w:tr w:rsidR="006913F3" w:rsidRPr="00BF2831" w14:paraId="346EE278" w14:textId="77777777" w:rsidTr="00EC7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4AD86" w14:textId="3695F0E9" w:rsidR="006913F3" w:rsidRPr="00BF2831" w:rsidRDefault="00EC7F09" w:rsidP="00652E32">
            <w:pPr>
              <w:spacing w:after="160" w:line="259" w:lineRule="auto"/>
              <w:jc w:val="center"/>
              <w:rPr>
                <w:sz w:val="20"/>
                <w:szCs w:val="20"/>
              </w:rPr>
            </w:pPr>
            <w:r w:rsidRPr="00BF2831">
              <w:rPr>
                <w:caps w:val="0"/>
                <w:sz w:val="20"/>
                <w:szCs w:val="20"/>
              </w:rPr>
              <w:t>Assessment</w:t>
            </w:r>
          </w:p>
        </w:tc>
        <w:tc>
          <w:tcPr>
            <w:tcW w:w="0" w:type="auto"/>
            <w:hideMark/>
          </w:tcPr>
          <w:p w14:paraId="42B1A760" w14:textId="77777777" w:rsidR="006913F3" w:rsidRPr="00BF2831" w:rsidRDefault="006913F3" w:rsidP="006913F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BF2831">
              <w:rPr>
                <w:sz w:val="20"/>
                <w:szCs w:val="20"/>
              </w:rPr>
              <w:t>The events suggest that Windows or installed applications accessed Credential Manager. Additional verification is required to determine whether the access originated from legitimate system processes.</w:t>
            </w:r>
          </w:p>
        </w:tc>
      </w:tr>
    </w:tbl>
    <w:p w14:paraId="0E4214E1" w14:textId="77777777" w:rsidR="00BF2831" w:rsidRPr="00BF2831" w:rsidRDefault="00BF2831" w:rsidP="00BF2831">
      <w:pPr>
        <w:rPr>
          <w:sz w:val="24"/>
          <w:szCs w:val="24"/>
        </w:rPr>
      </w:pPr>
      <w:r>
        <w:rPr>
          <w:sz w:val="24"/>
          <w:szCs w:val="24"/>
        </w:rPr>
        <w:tab/>
      </w:r>
      <w:r>
        <w:rPr>
          <w:sz w:val="24"/>
          <w:szCs w:val="24"/>
        </w:rPr>
        <w:tab/>
      </w:r>
    </w:p>
    <w:p w14:paraId="072EAA58" w14:textId="04CED806" w:rsidR="00F46133" w:rsidRPr="00BF2831" w:rsidRDefault="00F46133" w:rsidP="00BF2831">
      <w:pPr>
        <w:rPr>
          <w:sz w:val="24"/>
          <w:szCs w:val="24"/>
        </w:rPr>
      </w:pPr>
    </w:p>
    <w:p w14:paraId="442FDFF7" w14:textId="77777777" w:rsidR="006913F3" w:rsidRPr="00652E32" w:rsidRDefault="006913F3" w:rsidP="00652E32">
      <w:pPr>
        <w:spacing w:after="480" w:line="360" w:lineRule="auto"/>
        <w:rPr>
          <w:sz w:val="24"/>
          <w:szCs w:val="24"/>
        </w:rPr>
      </w:pPr>
    </w:p>
    <w:tbl>
      <w:tblPr>
        <w:tblStyle w:val="PlainTable3"/>
        <w:tblpPr w:leftFromText="180" w:rightFromText="180" w:vertAnchor="text" w:horzAnchor="page" w:tblpX="2515" w:tblpY="714"/>
        <w:tblW w:w="9026" w:type="dxa"/>
        <w:tblLook w:val="04A0" w:firstRow="1" w:lastRow="0" w:firstColumn="1" w:lastColumn="0" w:noHBand="0" w:noVBand="1"/>
      </w:tblPr>
      <w:tblGrid>
        <w:gridCol w:w="1237"/>
        <w:gridCol w:w="7789"/>
      </w:tblGrid>
      <w:tr w:rsidR="00034A47" w:rsidRPr="00BF2831" w14:paraId="7C5A1468" w14:textId="77777777" w:rsidTr="00EC7F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9500FF" w14:textId="314A12CB" w:rsidR="00034A47" w:rsidRPr="00BF2831" w:rsidRDefault="00EC7F09" w:rsidP="00034A47">
            <w:pPr>
              <w:jc w:val="center"/>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ITEM</w:t>
            </w:r>
          </w:p>
        </w:tc>
        <w:tc>
          <w:tcPr>
            <w:tcW w:w="0" w:type="auto"/>
            <w:hideMark/>
          </w:tcPr>
          <w:p w14:paraId="3C53F7E6" w14:textId="3512F01B" w:rsidR="00034A47" w:rsidRPr="00BF2831" w:rsidRDefault="00EC7F09" w:rsidP="00034A4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DETAILS</w:t>
            </w:r>
          </w:p>
        </w:tc>
      </w:tr>
      <w:tr w:rsidR="00034A47" w:rsidRPr="00BF2831" w14:paraId="71C5C723" w14:textId="77777777" w:rsidTr="00EC7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DE287" w14:textId="78F47C98" w:rsidR="00034A47" w:rsidRPr="00BF2831" w:rsidRDefault="00EC7F09" w:rsidP="00034A47">
            <w:pPr>
              <w:rPr>
                <w:rFonts w:eastAsia="Times New Roman" w:cstheme="minorHAnsi"/>
                <w:kern w:val="0"/>
                <w:sz w:val="20"/>
                <w:szCs w:val="20"/>
                <w:lang w:eastAsia="en-ID"/>
                <w14:ligatures w14:val="none"/>
              </w:rPr>
            </w:pPr>
            <w:r w:rsidRPr="00BF2831">
              <w:rPr>
                <w:rFonts w:eastAsia="Times New Roman" w:cstheme="minorHAnsi"/>
                <w:caps w:val="0"/>
                <w:kern w:val="0"/>
                <w:sz w:val="20"/>
                <w:szCs w:val="20"/>
                <w:lang w:eastAsia="en-ID"/>
                <w14:ligatures w14:val="none"/>
              </w:rPr>
              <w:t>Purpose</w:t>
            </w:r>
          </w:p>
        </w:tc>
        <w:tc>
          <w:tcPr>
            <w:tcW w:w="0" w:type="auto"/>
            <w:hideMark/>
          </w:tcPr>
          <w:p w14:paraId="43781B8D"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Records cryptographic operations performed by Windows.</w:t>
            </w:r>
          </w:p>
        </w:tc>
      </w:tr>
      <w:tr w:rsidR="00034A47" w:rsidRPr="00BF2831" w14:paraId="5F7955E0" w14:textId="77777777" w:rsidTr="00EC7F09">
        <w:tc>
          <w:tcPr>
            <w:cnfStyle w:val="001000000000" w:firstRow="0" w:lastRow="0" w:firstColumn="1" w:lastColumn="0" w:oddVBand="0" w:evenVBand="0" w:oddHBand="0" w:evenHBand="0" w:firstRowFirstColumn="0" w:firstRowLastColumn="0" w:lastRowFirstColumn="0" w:lastRowLastColumn="0"/>
            <w:tcW w:w="0" w:type="auto"/>
            <w:hideMark/>
          </w:tcPr>
          <w:p w14:paraId="4B757E87" w14:textId="3EFFEC66" w:rsidR="00034A47" w:rsidRPr="00BF2831" w:rsidRDefault="00EC7F09" w:rsidP="00034A47">
            <w:pPr>
              <w:rPr>
                <w:rFonts w:eastAsia="Times New Roman" w:cstheme="minorHAnsi"/>
                <w:kern w:val="0"/>
                <w:sz w:val="20"/>
                <w:szCs w:val="20"/>
                <w:lang w:eastAsia="en-ID"/>
                <w14:ligatures w14:val="none"/>
              </w:rPr>
            </w:pPr>
            <w:r w:rsidRPr="00BF2831">
              <w:rPr>
                <w:rFonts w:eastAsia="Times New Roman" w:cstheme="minorHAnsi"/>
                <w:caps w:val="0"/>
                <w:kern w:val="0"/>
                <w:sz w:val="20"/>
                <w:szCs w:val="20"/>
                <w:lang w:eastAsia="en-ID"/>
                <w14:ligatures w14:val="none"/>
              </w:rPr>
              <w:t>Observation</w:t>
            </w:r>
          </w:p>
        </w:tc>
        <w:tc>
          <w:tcPr>
            <w:tcW w:w="0" w:type="auto"/>
            <w:hideMark/>
          </w:tcPr>
          <w:p w14:paraId="7583E1C6" w14:textId="77777777" w:rsidR="00034A47" w:rsidRPr="00BF2831" w:rsidRDefault="00034A47" w:rsidP="00034A4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The event occurred multiple times throughout the analysis period.</w:t>
            </w:r>
          </w:p>
        </w:tc>
      </w:tr>
      <w:tr w:rsidR="00034A47" w:rsidRPr="00BF2831" w14:paraId="59A528EF" w14:textId="77777777" w:rsidTr="00EC7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05069" w14:textId="1AF68784" w:rsidR="00034A47" w:rsidRPr="00BF2831" w:rsidRDefault="00EC7F09" w:rsidP="00034A47">
            <w:pPr>
              <w:rPr>
                <w:rFonts w:eastAsia="Times New Roman" w:cstheme="minorHAnsi"/>
                <w:kern w:val="0"/>
                <w:sz w:val="20"/>
                <w:szCs w:val="20"/>
                <w:lang w:eastAsia="en-ID"/>
                <w14:ligatures w14:val="none"/>
              </w:rPr>
            </w:pPr>
            <w:r w:rsidRPr="00BF2831">
              <w:rPr>
                <w:rFonts w:eastAsia="Times New Roman" w:cstheme="minorHAnsi"/>
                <w:caps w:val="0"/>
                <w:kern w:val="0"/>
                <w:sz w:val="20"/>
                <w:szCs w:val="20"/>
                <w:lang w:eastAsia="en-ID"/>
                <w14:ligatures w14:val="none"/>
              </w:rPr>
              <w:t>Assessment</w:t>
            </w:r>
          </w:p>
        </w:tc>
        <w:tc>
          <w:tcPr>
            <w:tcW w:w="0" w:type="auto"/>
            <w:hideMark/>
          </w:tcPr>
          <w:p w14:paraId="5479A469"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The observed operations may represent expected cryptographic activity. Further verification is required to determine whether the operations were legitimate.</w:t>
            </w:r>
          </w:p>
        </w:tc>
      </w:tr>
    </w:tbl>
    <w:p w14:paraId="1B19090B" w14:textId="78F4034F" w:rsidR="008E0885" w:rsidRPr="00BF2831" w:rsidRDefault="008E0885" w:rsidP="00034A47">
      <w:pPr>
        <w:pStyle w:val="ListParagraph"/>
        <w:numPr>
          <w:ilvl w:val="0"/>
          <w:numId w:val="3"/>
        </w:numPr>
        <w:spacing w:before="240" w:after="120" w:line="360" w:lineRule="auto"/>
        <w:ind w:left="1077" w:hanging="357"/>
        <w:rPr>
          <w:sz w:val="24"/>
          <w:szCs w:val="24"/>
        </w:rPr>
      </w:pPr>
      <w:r w:rsidRPr="00E25035">
        <w:rPr>
          <w:b/>
          <w:bCs/>
          <w:sz w:val="24"/>
          <w:szCs w:val="24"/>
        </w:rPr>
        <w:t>5061</w:t>
      </w:r>
      <w:r w:rsidR="00D860E9" w:rsidRPr="0044305A">
        <w:rPr>
          <w:b/>
          <w:bCs/>
          <w:sz w:val="24"/>
          <w:szCs w:val="24"/>
        </w:rPr>
        <w:t xml:space="preserve"> – cryptograph operated</w:t>
      </w:r>
    </w:p>
    <w:p w14:paraId="49FD8590" w14:textId="77777777" w:rsidR="007E7A79" w:rsidRPr="009D6A63" w:rsidRDefault="007E7A79" w:rsidP="009D6A63">
      <w:pPr>
        <w:rPr>
          <w:b/>
          <w:bCs/>
          <w:sz w:val="24"/>
          <w:szCs w:val="24"/>
        </w:rPr>
      </w:pPr>
    </w:p>
    <w:p w14:paraId="7D915D98" w14:textId="77777777" w:rsidR="00034A47" w:rsidRDefault="00034A47" w:rsidP="00034A47">
      <w:pPr>
        <w:pStyle w:val="ListParagraph"/>
        <w:spacing w:after="480" w:line="360" w:lineRule="auto"/>
        <w:ind w:left="1077"/>
        <w:rPr>
          <w:b/>
          <w:bCs/>
          <w:sz w:val="24"/>
          <w:szCs w:val="24"/>
        </w:rPr>
      </w:pPr>
    </w:p>
    <w:p w14:paraId="7478E085" w14:textId="3D4790F8" w:rsidR="003124A5" w:rsidRDefault="007E7A79" w:rsidP="00034A47">
      <w:pPr>
        <w:pStyle w:val="ListParagraph"/>
        <w:numPr>
          <w:ilvl w:val="0"/>
          <w:numId w:val="3"/>
        </w:numPr>
        <w:spacing w:after="120" w:line="360" w:lineRule="auto"/>
        <w:ind w:left="1077" w:hanging="357"/>
        <w:rPr>
          <w:b/>
          <w:bCs/>
          <w:sz w:val="24"/>
          <w:szCs w:val="24"/>
        </w:rPr>
      </w:pPr>
      <w:r w:rsidRPr="00E25035">
        <w:rPr>
          <w:b/>
          <w:bCs/>
          <w:sz w:val="24"/>
          <w:szCs w:val="24"/>
        </w:rPr>
        <w:t>4624</w:t>
      </w:r>
      <w:r w:rsidR="00BC5209" w:rsidRPr="0044305A">
        <w:rPr>
          <w:b/>
          <w:bCs/>
          <w:sz w:val="24"/>
          <w:szCs w:val="24"/>
        </w:rPr>
        <w:t xml:space="preserve"> – Logon</w:t>
      </w:r>
    </w:p>
    <w:tbl>
      <w:tblPr>
        <w:tblStyle w:val="PlainTable3"/>
        <w:tblpPr w:leftFromText="180" w:rightFromText="180" w:vertAnchor="text" w:horzAnchor="page" w:tblpX="2514" w:tblpY="-62"/>
        <w:tblW w:w="9026" w:type="dxa"/>
        <w:tblLook w:val="04A0" w:firstRow="1" w:lastRow="0" w:firstColumn="1" w:lastColumn="0" w:noHBand="0" w:noVBand="1"/>
      </w:tblPr>
      <w:tblGrid>
        <w:gridCol w:w="1237"/>
        <w:gridCol w:w="7789"/>
      </w:tblGrid>
      <w:tr w:rsidR="00EC7F09" w:rsidRPr="00BF2831" w14:paraId="0D4893BA" w14:textId="77777777" w:rsidTr="00EC7F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77E179" w14:textId="77777777" w:rsidR="00034A47" w:rsidRPr="00BF2831" w:rsidRDefault="00034A47" w:rsidP="00034A47">
            <w:pPr>
              <w:jc w:val="center"/>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Item</w:t>
            </w:r>
          </w:p>
        </w:tc>
        <w:tc>
          <w:tcPr>
            <w:tcW w:w="0" w:type="auto"/>
            <w:hideMark/>
          </w:tcPr>
          <w:p w14:paraId="7A1185D7" w14:textId="77777777" w:rsidR="00034A47" w:rsidRPr="00BF2831" w:rsidRDefault="00034A47" w:rsidP="00034A4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Details</w:t>
            </w:r>
          </w:p>
        </w:tc>
      </w:tr>
      <w:tr w:rsidR="00EC7F09" w:rsidRPr="00BF2831" w14:paraId="4AF7021C" w14:textId="77777777" w:rsidTr="00EC7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7FB8C" w14:textId="48849CED" w:rsidR="00034A47" w:rsidRPr="00BF2831" w:rsidRDefault="00EC7F09" w:rsidP="00034A47">
            <w:pPr>
              <w:rPr>
                <w:rFonts w:eastAsia="Times New Roman" w:cstheme="minorHAnsi"/>
                <w:kern w:val="0"/>
                <w:sz w:val="20"/>
                <w:szCs w:val="20"/>
                <w:lang w:eastAsia="en-ID"/>
                <w14:ligatures w14:val="none"/>
              </w:rPr>
            </w:pPr>
            <w:r w:rsidRPr="00BF2831">
              <w:rPr>
                <w:rFonts w:eastAsia="Times New Roman" w:cstheme="minorHAnsi"/>
                <w:caps w:val="0"/>
                <w:kern w:val="0"/>
                <w:sz w:val="20"/>
                <w:szCs w:val="20"/>
                <w:lang w:eastAsia="en-ID"/>
                <w14:ligatures w14:val="none"/>
              </w:rPr>
              <w:t>Purpose</w:t>
            </w:r>
          </w:p>
        </w:tc>
        <w:tc>
          <w:tcPr>
            <w:tcW w:w="0" w:type="auto"/>
            <w:hideMark/>
          </w:tcPr>
          <w:p w14:paraId="2E59ED72"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Records successful user authentication.</w:t>
            </w:r>
          </w:p>
        </w:tc>
      </w:tr>
      <w:tr w:rsidR="00EC7F09" w:rsidRPr="00BF2831" w14:paraId="16947C3F" w14:textId="77777777" w:rsidTr="00EC7F09">
        <w:tc>
          <w:tcPr>
            <w:cnfStyle w:val="001000000000" w:firstRow="0" w:lastRow="0" w:firstColumn="1" w:lastColumn="0" w:oddVBand="0" w:evenVBand="0" w:oddHBand="0" w:evenHBand="0" w:firstRowFirstColumn="0" w:firstRowLastColumn="0" w:lastRowFirstColumn="0" w:lastRowLastColumn="0"/>
            <w:tcW w:w="0" w:type="auto"/>
            <w:hideMark/>
          </w:tcPr>
          <w:p w14:paraId="0118C1E5" w14:textId="64AFEFCC" w:rsidR="00034A47" w:rsidRPr="00BF2831" w:rsidRDefault="00EC7F09" w:rsidP="00034A47">
            <w:pPr>
              <w:rPr>
                <w:rFonts w:eastAsia="Times New Roman" w:cstheme="minorHAnsi"/>
                <w:kern w:val="0"/>
                <w:sz w:val="20"/>
                <w:szCs w:val="20"/>
                <w:lang w:eastAsia="en-ID"/>
                <w14:ligatures w14:val="none"/>
              </w:rPr>
            </w:pPr>
            <w:r w:rsidRPr="00BF2831">
              <w:rPr>
                <w:rFonts w:eastAsia="Times New Roman" w:cstheme="minorHAnsi"/>
                <w:caps w:val="0"/>
                <w:kern w:val="0"/>
                <w:sz w:val="20"/>
                <w:szCs w:val="20"/>
                <w:lang w:eastAsia="en-ID"/>
                <w14:ligatures w14:val="none"/>
              </w:rPr>
              <w:t>Observation</w:t>
            </w:r>
          </w:p>
        </w:tc>
        <w:tc>
          <w:tcPr>
            <w:tcW w:w="0" w:type="auto"/>
            <w:hideMark/>
          </w:tcPr>
          <w:p w14:paraId="2DD319E0" w14:textId="77777777" w:rsidR="00034A47" w:rsidRPr="00BF2831" w:rsidRDefault="00034A47" w:rsidP="00034A4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 xml:space="preserve">A total of </w:t>
            </w:r>
            <w:r w:rsidRPr="00BF2831">
              <w:rPr>
                <w:rFonts w:eastAsia="Times New Roman" w:cstheme="minorHAnsi"/>
                <w:b/>
                <w:bCs/>
                <w:kern w:val="0"/>
                <w:sz w:val="20"/>
                <w:szCs w:val="20"/>
                <w:lang w:eastAsia="en-ID"/>
                <w14:ligatures w14:val="none"/>
              </w:rPr>
              <w:t>838 successful logon events</w:t>
            </w:r>
            <w:r w:rsidRPr="00BF2831">
              <w:rPr>
                <w:rFonts w:eastAsia="Times New Roman" w:cstheme="minorHAnsi"/>
                <w:kern w:val="0"/>
                <w:sz w:val="20"/>
                <w:szCs w:val="20"/>
                <w:lang w:eastAsia="en-ID"/>
                <w14:ligatures w14:val="none"/>
              </w:rPr>
              <w:t xml:space="preserve"> were recorded during the analysis period.</w:t>
            </w:r>
          </w:p>
        </w:tc>
      </w:tr>
      <w:tr w:rsidR="00EC7F09" w:rsidRPr="00BF2831" w14:paraId="7CFF981B" w14:textId="77777777" w:rsidTr="00EC7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F4202" w14:textId="31E13A3F" w:rsidR="00034A47" w:rsidRPr="00BF2831" w:rsidRDefault="00EC7F09" w:rsidP="00034A47">
            <w:pPr>
              <w:rPr>
                <w:rFonts w:eastAsia="Times New Roman" w:cstheme="minorHAnsi"/>
                <w:kern w:val="0"/>
                <w:sz w:val="20"/>
                <w:szCs w:val="20"/>
                <w:lang w:eastAsia="en-ID"/>
                <w14:ligatures w14:val="none"/>
              </w:rPr>
            </w:pPr>
            <w:r w:rsidRPr="00BF2831">
              <w:rPr>
                <w:rFonts w:eastAsia="Times New Roman" w:cstheme="minorHAnsi"/>
                <w:caps w:val="0"/>
                <w:kern w:val="0"/>
                <w:sz w:val="20"/>
                <w:szCs w:val="20"/>
                <w:lang w:eastAsia="en-ID"/>
                <w14:ligatures w14:val="none"/>
              </w:rPr>
              <w:t>Assessment</w:t>
            </w:r>
          </w:p>
        </w:tc>
        <w:tc>
          <w:tcPr>
            <w:tcW w:w="0" w:type="auto"/>
            <w:hideMark/>
          </w:tcPr>
          <w:p w14:paraId="1C442301"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The observed activity appears consistent with expected Windows authentication behavior. Due to the high event volume, manual verification of every log was impractical. Representative sampling and automated analysis are recommended to validate account names, devices, and logon types.</w:t>
            </w:r>
          </w:p>
        </w:tc>
      </w:tr>
    </w:tbl>
    <w:p w14:paraId="2BF9FF41" w14:textId="30203C08" w:rsidR="00CB41A8" w:rsidRPr="00034A47" w:rsidRDefault="00CB41A8" w:rsidP="00034A47">
      <w:pPr>
        <w:rPr>
          <w:b/>
          <w:bCs/>
          <w:sz w:val="24"/>
          <w:szCs w:val="24"/>
        </w:rPr>
      </w:pPr>
    </w:p>
    <w:p w14:paraId="32CFF0BB" w14:textId="77777777" w:rsidR="00005F76" w:rsidRPr="00005F76" w:rsidRDefault="00005F76" w:rsidP="003124A5">
      <w:pPr>
        <w:pStyle w:val="ListParagraph"/>
        <w:ind w:left="1080"/>
        <w:jc w:val="both"/>
        <w:rPr>
          <w:sz w:val="24"/>
          <w:szCs w:val="24"/>
        </w:rPr>
      </w:pPr>
    </w:p>
    <w:tbl>
      <w:tblPr>
        <w:tblStyle w:val="PlainTable5"/>
        <w:tblpPr w:leftFromText="180" w:rightFromText="180" w:vertAnchor="text" w:horzAnchor="page" w:tblpX="2487" w:tblpY="395"/>
        <w:tblW w:w="0" w:type="auto"/>
        <w:tblLook w:val="04A0" w:firstRow="1" w:lastRow="0" w:firstColumn="1" w:lastColumn="0" w:noHBand="0" w:noVBand="1"/>
      </w:tblPr>
      <w:tblGrid>
        <w:gridCol w:w="1237"/>
        <w:gridCol w:w="7789"/>
      </w:tblGrid>
      <w:tr w:rsidR="00034A47" w:rsidRPr="00BF2831" w14:paraId="0CFAA7C9" w14:textId="77777777" w:rsidTr="00034A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A670F2" w14:textId="77777777" w:rsidR="00034A47" w:rsidRPr="00BF2831" w:rsidRDefault="00034A47" w:rsidP="00034A47">
            <w:pPr>
              <w:jc w:val="center"/>
              <w:rPr>
                <w:rFonts w:asciiTheme="minorHAnsi" w:eastAsia="Times New Roman" w:hAnsiTheme="minorHAnsi" w:cstheme="minorHAnsi"/>
                <w:b/>
                <w:bCs/>
                <w:i w:val="0"/>
                <w:iCs w:val="0"/>
                <w:kern w:val="0"/>
                <w:sz w:val="20"/>
                <w:szCs w:val="20"/>
                <w:lang w:eastAsia="en-ID"/>
                <w14:ligatures w14:val="none"/>
              </w:rPr>
            </w:pPr>
            <w:r w:rsidRPr="00BF2831">
              <w:rPr>
                <w:rFonts w:asciiTheme="minorHAnsi" w:eastAsia="Times New Roman" w:hAnsiTheme="minorHAnsi" w:cstheme="minorHAnsi"/>
                <w:b/>
                <w:bCs/>
                <w:i w:val="0"/>
                <w:iCs w:val="0"/>
                <w:kern w:val="0"/>
                <w:sz w:val="20"/>
                <w:szCs w:val="20"/>
                <w:lang w:eastAsia="en-ID"/>
                <w14:ligatures w14:val="none"/>
              </w:rPr>
              <w:t>Item</w:t>
            </w:r>
          </w:p>
        </w:tc>
        <w:tc>
          <w:tcPr>
            <w:tcW w:w="0" w:type="auto"/>
            <w:hideMark/>
          </w:tcPr>
          <w:p w14:paraId="0647D673" w14:textId="77777777" w:rsidR="00034A47" w:rsidRPr="00BF2831" w:rsidRDefault="00034A47" w:rsidP="00034A4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kern w:val="0"/>
                <w:sz w:val="20"/>
                <w:szCs w:val="20"/>
                <w:lang w:eastAsia="en-ID"/>
                <w14:ligatures w14:val="none"/>
              </w:rPr>
            </w:pPr>
            <w:r w:rsidRPr="00BF2831">
              <w:rPr>
                <w:rFonts w:asciiTheme="minorHAnsi" w:eastAsia="Times New Roman" w:hAnsiTheme="minorHAnsi" w:cstheme="minorHAnsi"/>
                <w:b/>
                <w:bCs/>
                <w:kern w:val="0"/>
                <w:sz w:val="20"/>
                <w:szCs w:val="20"/>
                <w:lang w:eastAsia="en-ID"/>
                <w14:ligatures w14:val="none"/>
              </w:rPr>
              <w:t>Details</w:t>
            </w:r>
          </w:p>
        </w:tc>
      </w:tr>
      <w:tr w:rsidR="00034A47" w:rsidRPr="00BF2831" w14:paraId="563D8711" w14:textId="77777777" w:rsidTr="00034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391BB" w14:textId="77777777" w:rsidR="00034A47" w:rsidRPr="00BF2831" w:rsidRDefault="00034A47" w:rsidP="00034A47">
            <w:pPr>
              <w:jc w:val="left"/>
              <w:rPr>
                <w:rFonts w:asciiTheme="minorHAnsi" w:eastAsia="Times New Roman" w:hAnsiTheme="minorHAnsi" w:cstheme="minorHAnsi"/>
                <w:i w:val="0"/>
                <w:iCs w:val="0"/>
                <w:kern w:val="0"/>
                <w:sz w:val="20"/>
                <w:szCs w:val="20"/>
                <w:lang w:eastAsia="en-ID"/>
                <w14:ligatures w14:val="none"/>
              </w:rPr>
            </w:pPr>
            <w:r w:rsidRPr="00BF2831">
              <w:rPr>
                <w:rFonts w:asciiTheme="minorHAnsi" w:eastAsia="Times New Roman" w:hAnsiTheme="minorHAnsi" w:cstheme="minorHAnsi"/>
                <w:b/>
                <w:bCs/>
                <w:i w:val="0"/>
                <w:iCs w:val="0"/>
                <w:kern w:val="0"/>
                <w:sz w:val="20"/>
                <w:szCs w:val="20"/>
                <w:lang w:eastAsia="en-ID"/>
                <w14:ligatures w14:val="none"/>
              </w:rPr>
              <w:t>Purpose</w:t>
            </w:r>
          </w:p>
        </w:tc>
        <w:tc>
          <w:tcPr>
            <w:tcW w:w="0" w:type="auto"/>
            <w:hideMark/>
          </w:tcPr>
          <w:p w14:paraId="2EFA5FE4"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Records privileged access assigned after successful authentication.</w:t>
            </w:r>
          </w:p>
        </w:tc>
      </w:tr>
      <w:tr w:rsidR="00034A47" w:rsidRPr="00BF2831" w14:paraId="52ECF851" w14:textId="77777777" w:rsidTr="00034A47">
        <w:tc>
          <w:tcPr>
            <w:cnfStyle w:val="001000000000" w:firstRow="0" w:lastRow="0" w:firstColumn="1" w:lastColumn="0" w:oddVBand="0" w:evenVBand="0" w:oddHBand="0" w:evenHBand="0" w:firstRowFirstColumn="0" w:firstRowLastColumn="0" w:lastRowFirstColumn="0" w:lastRowLastColumn="0"/>
            <w:tcW w:w="0" w:type="auto"/>
            <w:hideMark/>
          </w:tcPr>
          <w:p w14:paraId="11737DD5" w14:textId="77777777" w:rsidR="00034A47" w:rsidRPr="00BF2831" w:rsidRDefault="00034A47" w:rsidP="00034A47">
            <w:pPr>
              <w:jc w:val="left"/>
              <w:rPr>
                <w:rFonts w:asciiTheme="minorHAnsi" w:eastAsia="Times New Roman" w:hAnsiTheme="minorHAnsi" w:cstheme="minorHAnsi"/>
                <w:i w:val="0"/>
                <w:iCs w:val="0"/>
                <w:kern w:val="0"/>
                <w:sz w:val="20"/>
                <w:szCs w:val="20"/>
                <w:lang w:eastAsia="en-ID"/>
                <w14:ligatures w14:val="none"/>
              </w:rPr>
            </w:pPr>
            <w:r w:rsidRPr="00BF2831">
              <w:rPr>
                <w:rFonts w:asciiTheme="minorHAnsi" w:eastAsia="Times New Roman" w:hAnsiTheme="minorHAnsi" w:cstheme="minorHAnsi"/>
                <w:b/>
                <w:bCs/>
                <w:i w:val="0"/>
                <w:iCs w:val="0"/>
                <w:kern w:val="0"/>
                <w:sz w:val="20"/>
                <w:szCs w:val="20"/>
                <w:lang w:eastAsia="en-ID"/>
                <w14:ligatures w14:val="none"/>
              </w:rPr>
              <w:t>Observation</w:t>
            </w:r>
          </w:p>
        </w:tc>
        <w:tc>
          <w:tcPr>
            <w:tcW w:w="0" w:type="auto"/>
            <w:hideMark/>
          </w:tcPr>
          <w:p w14:paraId="16AF0203" w14:textId="77777777" w:rsidR="00034A47" w:rsidRPr="00BF2831" w:rsidRDefault="00034A47" w:rsidP="00034A4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b/>
                <w:bCs/>
                <w:kern w:val="0"/>
                <w:sz w:val="20"/>
                <w:szCs w:val="20"/>
                <w:lang w:eastAsia="en-ID"/>
                <w14:ligatures w14:val="none"/>
              </w:rPr>
              <w:t>831 events</w:t>
            </w:r>
            <w:r w:rsidRPr="00BF2831">
              <w:rPr>
                <w:rFonts w:eastAsia="Times New Roman" w:cstheme="minorHAnsi"/>
                <w:kern w:val="0"/>
                <w:sz w:val="20"/>
                <w:szCs w:val="20"/>
                <w:lang w:eastAsia="en-ID"/>
                <w14:ligatures w14:val="none"/>
              </w:rPr>
              <w:t xml:space="preserve"> were observed, most occurring immediately after Event ID 4624.</w:t>
            </w:r>
          </w:p>
        </w:tc>
      </w:tr>
      <w:tr w:rsidR="00034A47" w:rsidRPr="00BF2831" w14:paraId="7D4136B5" w14:textId="77777777" w:rsidTr="00034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2359" w14:textId="77777777" w:rsidR="00034A47" w:rsidRPr="00BF2831" w:rsidRDefault="00034A47" w:rsidP="00034A47">
            <w:pPr>
              <w:jc w:val="left"/>
              <w:rPr>
                <w:rFonts w:asciiTheme="minorHAnsi" w:eastAsia="Times New Roman" w:hAnsiTheme="minorHAnsi" w:cstheme="minorHAnsi"/>
                <w:i w:val="0"/>
                <w:iCs w:val="0"/>
                <w:kern w:val="0"/>
                <w:sz w:val="20"/>
                <w:szCs w:val="20"/>
                <w:lang w:eastAsia="en-ID"/>
                <w14:ligatures w14:val="none"/>
              </w:rPr>
            </w:pPr>
            <w:r w:rsidRPr="00BF2831">
              <w:rPr>
                <w:rFonts w:asciiTheme="minorHAnsi" w:eastAsia="Times New Roman" w:hAnsiTheme="minorHAnsi" w:cstheme="minorHAnsi"/>
                <w:b/>
                <w:bCs/>
                <w:i w:val="0"/>
                <w:iCs w:val="0"/>
                <w:kern w:val="0"/>
                <w:sz w:val="20"/>
                <w:szCs w:val="20"/>
                <w:lang w:eastAsia="en-ID"/>
                <w14:ligatures w14:val="none"/>
              </w:rPr>
              <w:t>Assessment</w:t>
            </w:r>
          </w:p>
        </w:tc>
        <w:tc>
          <w:tcPr>
            <w:tcW w:w="0" w:type="auto"/>
            <w:hideMark/>
          </w:tcPr>
          <w:p w14:paraId="41FC0B10"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The sequence is consistent with normal Windows authentication. Verification of the originating account, device, and authentication context is recommended to confirm legitimate privileged access.</w:t>
            </w:r>
          </w:p>
        </w:tc>
      </w:tr>
    </w:tbl>
    <w:p w14:paraId="367DFE9D" w14:textId="2FC64198" w:rsidR="00F208D6" w:rsidRPr="00BF2831" w:rsidRDefault="00F208D6" w:rsidP="00BF2831">
      <w:pPr>
        <w:pStyle w:val="ListParagraph"/>
        <w:numPr>
          <w:ilvl w:val="0"/>
          <w:numId w:val="3"/>
        </w:numPr>
        <w:spacing w:after="480" w:line="360" w:lineRule="auto"/>
        <w:ind w:left="1077" w:hanging="357"/>
        <w:jc w:val="both"/>
        <w:rPr>
          <w:sz w:val="24"/>
          <w:szCs w:val="24"/>
        </w:rPr>
      </w:pPr>
      <w:r w:rsidRPr="0044305A">
        <w:rPr>
          <w:b/>
          <w:bCs/>
          <w:sz w:val="24"/>
          <w:szCs w:val="24"/>
        </w:rPr>
        <w:t>4672 – Special Logon</w:t>
      </w:r>
    </w:p>
    <w:p w14:paraId="12B3C465" w14:textId="77777777" w:rsidR="00005F76" w:rsidRPr="0044305A" w:rsidRDefault="00005F76" w:rsidP="00005F76">
      <w:pPr>
        <w:pStyle w:val="ListParagraph"/>
        <w:ind w:left="993"/>
        <w:jc w:val="both"/>
        <w:rPr>
          <w:sz w:val="24"/>
          <w:szCs w:val="24"/>
        </w:rPr>
      </w:pPr>
    </w:p>
    <w:tbl>
      <w:tblPr>
        <w:tblStyle w:val="PlainTable5"/>
        <w:tblpPr w:leftFromText="180" w:rightFromText="180" w:vertAnchor="text" w:horzAnchor="page" w:tblpX="2487" w:tblpY="385"/>
        <w:tblW w:w="0" w:type="auto"/>
        <w:tblLook w:val="04A0" w:firstRow="1" w:lastRow="0" w:firstColumn="1" w:lastColumn="0" w:noHBand="0" w:noVBand="1"/>
      </w:tblPr>
      <w:tblGrid>
        <w:gridCol w:w="1237"/>
        <w:gridCol w:w="7789"/>
      </w:tblGrid>
      <w:tr w:rsidR="00034A47" w:rsidRPr="00BF2831" w14:paraId="612F7E77" w14:textId="77777777" w:rsidTr="00034A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4F8FC8" w14:textId="77777777" w:rsidR="00034A47" w:rsidRPr="00BF2831" w:rsidRDefault="00034A47" w:rsidP="00034A47">
            <w:pPr>
              <w:jc w:val="center"/>
              <w:rPr>
                <w:rFonts w:asciiTheme="minorHAnsi" w:eastAsia="Times New Roman" w:hAnsiTheme="minorHAnsi" w:cstheme="minorHAnsi"/>
                <w:b/>
                <w:bCs/>
                <w:i w:val="0"/>
                <w:iCs w:val="0"/>
                <w:kern w:val="0"/>
                <w:sz w:val="20"/>
                <w:szCs w:val="20"/>
                <w:lang w:eastAsia="en-ID"/>
                <w14:ligatures w14:val="none"/>
              </w:rPr>
            </w:pPr>
            <w:r w:rsidRPr="00BF2831">
              <w:rPr>
                <w:rFonts w:asciiTheme="minorHAnsi" w:eastAsia="Times New Roman" w:hAnsiTheme="minorHAnsi" w:cstheme="minorHAnsi"/>
                <w:b/>
                <w:bCs/>
                <w:i w:val="0"/>
                <w:iCs w:val="0"/>
                <w:kern w:val="0"/>
                <w:sz w:val="20"/>
                <w:szCs w:val="20"/>
                <w:lang w:eastAsia="en-ID"/>
                <w14:ligatures w14:val="none"/>
              </w:rPr>
              <w:t>Item</w:t>
            </w:r>
          </w:p>
        </w:tc>
        <w:tc>
          <w:tcPr>
            <w:tcW w:w="0" w:type="auto"/>
            <w:hideMark/>
          </w:tcPr>
          <w:p w14:paraId="514BBA1B" w14:textId="77777777" w:rsidR="00034A47" w:rsidRPr="00BF2831" w:rsidRDefault="00034A47" w:rsidP="00034A4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kern w:val="0"/>
                <w:sz w:val="20"/>
                <w:szCs w:val="20"/>
                <w:lang w:eastAsia="en-ID"/>
                <w14:ligatures w14:val="none"/>
              </w:rPr>
            </w:pPr>
            <w:r w:rsidRPr="00BF2831">
              <w:rPr>
                <w:rFonts w:asciiTheme="minorHAnsi" w:eastAsia="Times New Roman" w:hAnsiTheme="minorHAnsi" w:cstheme="minorHAnsi"/>
                <w:b/>
                <w:bCs/>
                <w:kern w:val="0"/>
                <w:sz w:val="20"/>
                <w:szCs w:val="20"/>
                <w:lang w:eastAsia="en-ID"/>
                <w14:ligatures w14:val="none"/>
              </w:rPr>
              <w:t>Details</w:t>
            </w:r>
          </w:p>
        </w:tc>
      </w:tr>
      <w:tr w:rsidR="00034A47" w:rsidRPr="00BF2831" w14:paraId="6386C44B" w14:textId="77777777" w:rsidTr="00034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38134" w14:textId="77777777" w:rsidR="00034A47" w:rsidRPr="00BF2831" w:rsidRDefault="00034A47" w:rsidP="00034A47">
            <w:pPr>
              <w:jc w:val="left"/>
              <w:rPr>
                <w:rFonts w:asciiTheme="minorHAnsi" w:eastAsia="Times New Roman" w:hAnsiTheme="minorHAnsi" w:cstheme="minorHAnsi"/>
                <w:i w:val="0"/>
                <w:iCs w:val="0"/>
                <w:kern w:val="0"/>
                <w:sz w:val="20"/>
                <w:szCs w:val="20"/>
                <w:lang w:eastAsia="en-ID"/>
                <w14:ligatures w14:val="none"/>
              </w:rPr>
            </w:pPr>
            <w:r w:rsidRPr="00BF2831">
              <w:rPr>
                <w:rFonts w:asciiTheme="minorHAnsi" w:eastAsia="Times New Roman" w:hAnsiTheme="minorHAnsi" w:cstheme="minorHAnsi"/>
                <w:b/>
                <w:bCs/>
                <w:i w:val="0"/>
                <w:iCs w:val="0"/>
                <w:kern w:val="0"/>
                <w:sz w:val="20"/>
                <w:szCs w:val="20"/>
                <w:lang w:eastAsia="en-ID"/>
                <w14:ligatures w14:val="none"/>
              </w:rPr>
              <w:t>Purpose</w:t>
            </w:r>
          </w:p>
        </w:tc>
        <w:tc>
          <w:tcPr>
            <w:tcW w:w="0" w:type="auto"/>
            <w:hideMark/>
          </w:tcPr>
          <w:p w14:paraId="6550B042"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Records enumeration of a user's local group memberships.</w:t>
            </w:r>
          </w:p>
        </w:tc>
      </w:tr>
      <w:tr w:rsidR="00034A47" w:rsidRPr="00BF2831" w14:paraId="6C4AE582" w14:textId="77777777" w:rsidTr="00034A47">
        <w:tc>
          <w:tcPr>
            <w:cnfStyle w:val="001000000000" w:firstRow="0" w:lastRow="0" w:firstColumn="1" w:lastColumn="0" w:oddVBand="0" w:evenVBand="0" w:oddHBand="0" w:evenHBand="0" w:firstRowFirstColumn="0" w:firstRowLastColumn="0" w:lastRowFirstColumn="0" w:lastRowLastColumn="0"/>
            <w:tcW w:w="0" w:type="auto"/>
            <w:hideMark/>
          </w:tcPr>
          <w:p w14:paraId="442555CD" w14:textId="77777777" w:rsidR="00034A47" w:rsidRPr="00BF2831" w:rsidRDefault="00034A47" w:rsidP="00034A47">
            <w:pPr>
              <w:jc w:val="left"/>
              <w:rPr>
                <w:rFonts w:asciiTheme="minorHAnsi" w:eastAsia="Times New Roman" w:hAnsiTheme="minorHAnsi" w:cstheme="minorHAnsi"/>
                <w:i w:val="0"/>
                <w:iCs w:val="0"/>
                <w:kern w:val="0"/>
                <w:sz w:val="20"/>
                <w:szCs w:val="20"/>
                <w:lang w:eastAsia="en-ID"/>
                <w14:ligatures w14:val="none"/>
              </w:rPr>
            </w:pPr>
            <w:r w:rsidRPr="00BF2831">
              <w:rPr>
                <w:rFonts w:asciiTheme="minorHAnsi" w:eastAsia="Times New Roman" w:hAnsiTheme="minorHAnsi" w:cstheme="minorHAnsi"/>
                <w:b/>
                <w:bCs/>
                <w:i w:val="0"/>
                <w:iCs w:val="0"/>
                <w:kern w:val="0"/>
                <w:sz w:val="20"/>
                <w:szCs w:val="20"/>
                <w:lang w:eastAsia="en-ID"/>
                <w14:ligatures w14:val="none"/>
              </w:rPr>
              <w:t>Observation</w:t>
            </w:r>
          </w:p>
        </w:tc>
        <w:tc>
          <w:tcPr>
            <w:tcW w:w="0" w:type="auto"/>
            <w:hideMark/>
          </w:tcPr>
          <w:p w14:paraId="67596A2B" w14:textId="77777777" w:rsidR="00034A47" w:rsidRPr="00BF2831" w:rsidRDefault="00034A47" w:rsidP="00034A4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The event occurred repeatedly during the analysis period.</w:t>
            </w:r>
          </w:p>
        </w:tc>
      </w:tr>
      <w:tr w:rsidR="00034A47" w:rsidRPr="00BF2831" w14:paraId="671CDFDD" w14:textId="77777777" w:rsidTr="00034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3B007" w14:textId="77777777" w:rsidR="00034A47" w:rsidRPr="00BF2831" w:rsidRDefault="00034A47" w:rsidP="00034A47">
            <w:pPr>
              <w:jc w:val="left"/>
              <w:rPr>
                <w:rFonts w:asciiTheme="minorHAnsi" w:eastAsia="Times New Roman" w:hAnsiTheme="minorHAnsi" w:cstheme="minorHAnsi"/>
                <w:i w:val="0"/>
                <w:iCs w:val="0"/>
                <w:kern w:val="0"/>
                <w:sz w:val="20"/>
                <w:szCs w:val="20"/>
                <w:lang w:eastAsia="en-ID"/>
                <w14:ligatures w14:val="none"/>
              </w:rPr>
            </w:pPr>
            <w:r w:rsidRPr="00BF2831">
              <w:rPr>
                <w:rFonts w:asciiTheme="minorHAnsi" w:eastAsia="Times New Roman" w:hAnsiTheme="minorHAnsi" w:cstheme="minorHAnsi"/>
                <w:b/>
                <w:bCs/>
                <w:i w:val="0"/>
                <w:iCs w:val="0"/>
                <w:kern w:val="0"/>
                <w:sz w:val="20"/>
                <w:szCs w:val="20"/>
                <w:lang w:eastAsia="en-ID"/>
                <w14:ligatures w14:val="none"/>
              </w:rPr>
              <w:t>Assessment</w:t>
            </w:r>
          </w:p>
        </w:tc>
        <w:tc>
          <w:tcPr>
            <w:tcW w:w="0" w:type="auto"/>
            <w:hideMark/>
          </w:tcPr>
          <w:p w14:paraId="7594C37F"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This activity is commonly generated by legitimate Windows authentication and administrative processes. However, correlation with authentication, process creation, and privilege-related events is required to distinguish normal administration from potential reconnaissance.</w:t>
            </w:r>
          </w:p>
        </w:tc>
      </w:tr>
    </w:tbl>
    <w:p w14:paraId="4E215BFB" w14:textId="77777777" w:rsidR="003124A5" w:rsidRPr="003124A5" w:rsidRDefault="00F208D6" w:rsidP="003124A5">
      <w:pPr>
        <w:pStyle w:val="ListParagraph"/>
        <w:numPr>
          <w:ilvl w:val="0"/>
          <w:numId w:val="3"/>
        </w:numPr>
        <w:spacing w:after="480" w:line="360" w:lineRule="auto"/>
        <w:ind w:left="1077" w:hanging="357"/>
        <w:jc w:val="both"/>
        <w:rPr>
          <w:sz w:val="24"/>
          <w:szCs w:val="24"/>
        </w:rPr>
      </w:pPr>
      <w:r w:rsidRPr="0044305A">
        <w:rPr>
          <w:b/>
          <w:bCs/>
          <w:sz w:val="24"/>
          <w:szCs w:val="24"/>
        </w:rPr>
        <w:t>4798</w:t>
      </w:r>
      <w:r w:rsidR="00D860E9" w:rsidRPr="0044305A">
        <w:rPr>
          <w:b/>
          <w:bCs/>
          <w:sz w:val="24"/>
          <w:szCs w:val="24"/>
        </w:rPr>
        <w:t xml:space="preserve"> - </w:t>
      </w:r>
      <w:r w:rsidR="00D860E9" w:rsidRPr="00E25035">
        <w:rPr>
          <w:b/>
          <w:bCs/>
          <w:sz w:val="24"/>
          <w:szCs w:val="24"/>
        </w:rPr>
        <w:t>User Group Membership Queried</w:t>
      </w:r>
    </w:p>
    <w:p w14:paraId="1B8E3FFB" w14:textId="2159E009" w:rsidR="00A45729" w:rsidRDefault="00A45729" w:rsidP="00BF2831">
      <w:pPr>
        <w:pStyle w:val="ListParagraph"/>
        <w:ind w:left="1080"/>
        <w:jc w:val="both"/>
        <w:rPr>
          <w:sz w:val="24"/>
          <w:szCs w:val="24"/>
        </w:rPr>
      </w:pPr>
    </w:p>
    <w:p w14:paraId="48036005" w14:textId="77777777" w:rsidR="003A7E09" w:rsidRDefault="003A7E09" w:rsidP="00A45729">
      <w:pPr>
        <w:pStyle w:val="ListParagraph"/>
        <w:spacing w:after="480" w:line="360" w:lineRule="auto"/>
        <w:ind w:left="1077" w:firstLine="363"/>
        <w:jc w:val="both"/>
        <w:rPr>
          <w:sz w:val="24"/>
          <w:szCs w:val="24"/>
        </w:rPr>
      </w:pPr>
    </w:p>
    <w:p w14:paraId="202A51A9" w14:textId="77777777" w:rsidR="00034A47" w:rsidRDefault="00034A47" w:rsidP="00A45729">
      <w:pPr>
        <w:pStyle w:val="ListParagraph"/>
        <w:spacing w:after="480" w:line="360" w:lineRule="auto"/>
        <w:ind w:left="1077" w:firstLine="363"/>
        <w:jc w:val="both"/>
        <w:rPr>
          <w:sz w:val="24"/>
          <w:szCs w:val="24"/>
        </w:rPr>
      </w:pPr>
    </w:p>
    <w:p w14:paraId="0AEEC36E" w14:textId="77777777" w:rsidR="00034A47" w:rsidRDefault="00034A47" w:rsidP="00A45729">
      <w:pPr>
        <w:pStyle w:val="ListParagraph"/>
        <w:spacing w:after="480" w:line="360" w:lineRule="auto"/>
        <w:ind w:left="1077" w:firstLine="363"/>
        <w:jc w:val="both"/>
        <w:rPr>
          <w:sz w:val="24"/>
          <w:szCs w:val="24"/>
        </w:rPr>
      </w:pPr>
    </w:p>
    <w:tbl>
      <w:tblPr>
        <w:tblStyle w:val="PlainTable3"/>
        <w:tblpPr w:leftFromText="180" w:rightFromText="180" w:vertAnchor="text" w:horzAnchor="page" w:tblpX="2513" w:tblpY="409"/>
        <w:tblW w:w="0" w:type="auto"/>
        <w:tblLook w:val="04A0" w:firstRow="1" w:lastRow="0" w:firstColumn="1" w:lastColumn="0" w:noHBand="0" w:noVBand="1"/>
      </w:tblPr>
      <w:tblGrid>
        <w:gridCol w:w="1237"/>
        <w:gridCol w:w="7789"/>
      </w:tblGrid>
      <w:tr w:rsidR="00034A47" w:rsidRPr="00BF2831" w14:paraId="19AE13AA" w14:textId="77777777" w:rsidTr="00034A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6C9736" w14:textId="77777777" w:rsidR="00034A47" w:rsidRPr="00BF2831" w:rsidRDefault="00034A47" w:rsidP="00034A47">
            <w:pPr>
              <w:jc w:val="center"/>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lastRenderedPageBreak/>
              <w:t>Item</w:t>
            </w:r>
          </w:p>
        </w:tc>
        <w:tc>
          <w:tcPr>
            <w:tcW w:w="0" w:type="auto"/>
            <w:hideMark/>
          </w:tcPr>
          <w:p w14:paraId="09F1BB60" w14:textId="77777777" w:rsidR="00034A47" w:rsidRPr="00BF2831" w:rsidRDefault="00034A47" w:rsidP="00034A4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Details</w:t>
            </w:r>
          </w:p>
        </w:tc>
      </w:tr>
      <w:tr w:rsidR="00034A47" w:rsidRPr="00BF2831" w14:paraId="61DF7D16" w14:textId="77777777" w:rsidTr="00034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526AA" w14:textId="2B975DCF" w:rsidR="00034A47" w:rsidRPr="00BF2831" w:rsidRDefault="00034A47" w:rsidP="00034A47">
            <w:pPr>
              <w:rPr>
                <w:rFonts w:eastAsia="Times New Roman" w:cstheme="minorHAnsi"/>
                <w:kern w:val="0"/>
                <w:sz w:val="20"/>
                <w:szCs w:val="20"/>
                <w:lang w:eastAsia="en-ID"/>
                <w14:ligatures w14:val="none"/>
              </w:rPr>
            </w:pPr>
            <w:r w:rsidRPr="00BF2831">
              <w:rPr>
                <w:rFonts w:eastAsia="Times New Roman" w:cstheme="minorHAnsi"/>
                <w:caps w:val="0"/>
                <w:kern w:val="0"/>
                <w:sz w:val="20"/>
                <w:szCs w:val="20"/>
                <w:lang w:eastAsia="en-ID"/>
                <w14:ligatures w14:val="none"/>
              </w:rPr>
              <w:t>Purpose</w:t>
            </w:r>
          </w:p>
        </w:tc>
        <w:tc>
          <w:tcPr>
            <w:tcW w:w="0" w:type="auto"/>
            <w:hideMark/>
          </w:tcPr>
          <w:p w14:paraId="001933A9"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Records operations performed on cryptographic key files.</w:t>
            </w:r>
          </w:p>
        </w:tc>
      </w:tr>
      <w:tr w:rsidR="00034A47" w:rsidRPr="00BF2831" w14:paraId="687333FF" w14:textId="77777777" w:rsidTr="00034A47">
        <w:tc>
          <w:tcPr>
            <w:cnfStyle w:val="001000000000" w:firstRow="0" w:lastRow="0" w:firstColumn="1" w:lastColumn="0" w:oddVBand="0" w:evenVBand="0" w:oddHBand="0" w:evenHBand="0" w:firstRowFirstColumn="0" w:firstRowLastColumn="0" w:lastRowFirstColumn="0" w:lastRowLastColumn="0"/>
            <w:tcW w:w="0" w:type="auto"/>
            <w:hideMark/>
          </w:tcPr>
          <w:p w14:paraId="55CE92A7" w14:textId="55AE2670" w:rsidR="00034A47" w:rsidRPr="00BF2831" w:rsidRDefault="00034A47" w:rsidP="00034A47">
            <w:pPr>
              <w:rPr>
                <w:rFonts w:eastAsia="Times New Roman" w:cstheme="minorHAnsi"/>
                <w:kern w:val="0"/>
                <w:sz w:val="20"/>
                <w:szCs w:val="20"/>
                <w:lang w:eastAsia="en-ID"/>
                <w14:ligatures w14:val="none"/>
              </w:rPr>
            </w:pPr>
            <w:r w:rsidRPr="00BF2831">
              <w:rPr>
                <w:rFonts w:eastAsia="Times New Roman" w:cstheme="minorHAnsi"/>
                <w:caps w:val="0"/>
                <w:kern w:val="0"/>
                <w:sz w:val="20"/>
                <w:szCs w:val="20"/>
                <w:lang w:eastAsia="en-ID"/>
                <w14:ligatures w14:val="none"/>
              </w:rPr>
              <w:t>Observation</w:t>
            </w:r>
          </w:p>
        </w:tc>
        <w:tc>
          <w:tcPr>
            <w:tcW w:w="0" w:type="auto"/>
            <w:hideMark/>
          </w:tcPr>
          <w:p w14:paraId="70DCFA17" w14:textId="77777777" w:rsidR="00034A47" w:rsidRPr="00BF2831" w:rsidRDefault="00034A47" w:rsidP="00034A4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b/>
                <w:bCs/>
                <w:kern w:val="0"/>
                <w:sz w:val="20"/>
                <w:szCs w:val="20"/>
                <w:lang w:eastAsia="en-ID"/>
                <w14:ligatures w14:val="none"/>
              </w:rPr>
              <w:t>64 events</w:t>
            </w:r>
            <w:r w:rsidRPr="00BF2831">
              <w:rPr>
                <w:rFonts w:eastAsia="Times New Roman" w:cstheme="minorHAnsi"/>
                <w:kern w:val="0"/>
                <w:sz w:val="20"/>
                <w:szCs w:val="20"/>
                <w:lang w:eastAsia="en-ID"/>
                <w14:ligatures w14:val="none"/>
              </w:rPr>
              <w:t xml:space="preserve"> were recorded, often occurring near Event IDs 5061 and 5059.</w:t>
            </w:r>
          </w:p>
        </w:tc>
      </w:tr>
      <w:tr w:rsidR="00034A47" w:rsidRPr="00BF2831" w14:paraId="2785E15D" w14:textId="77777777" w:rsidTr="00034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EB05B" w14:textId="0F7AFD09" w:rsidR="00034A47" w:rsidRPr="00BF2831" w:rsidRDefault="00034A47" w:rsidP="00034A47">
            <w:pPr>
              <w:rPr>
                <w:rFonts w:eastAsia="Times New Roman" w:cstheme="minorHAnsi"/>
                <w:kern w:val="0"/>
                <w:sz w:val="20"/>
                <w:szCs w:val="20"/>
                <w:lang w:eastAsia="en-ID"/>
                <w14:ligatures w14:val="none"/>
              </w:rPr>
            </w:pPr>
            <w:r w:rsidRPr="00BF2831">
              <w:rPr>
                <w:rFonts w:eastAsia="Times New Roman" w:cstheme="minorHAnsi"/>
                <w:caps w:val="0"/>
                <w:kern w:val="0"/>
                <w:sz w:val="20"/>
                <w:szCs w:val="20"/>
                <w:lang w:eastAsia="en-ID"/>
                <w14:ligatures w14:val="none"/>
              </w:rPr>
              <w:t>Assessment</w:t>
            </w:r>
          </w:p>
        </w:tc>
        <w:tc>
          <w:tcPr>
            <w:tcW w:w="0" w:type="auto"/>
            <w:hideMark/>
          </w:tcPr>
          <w:p w14:paraId="30E04A0F" w14:textId="77777777" w:rsidR="00034A47" w:rsidRPr="00BF2831" w:rsidRDefault="00034A47" w:rsidP="00034A47">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D"/>
                <w14:ligatures w14:val="none"/>
              </w:rPr>
            </w:pPr>
            <w:r w:rsidRPr="00BF2831">
              <w:rPr>
                <w:rFonts w:eastAsia="Times New Roman" w:cstheme="minorHAnsi"/>
                <w:kern w:val="0"/>
                <w:sz w:val="20"/>
                <w:szCs w:val="20"/>
                <w:lang w:eastAsia="en-ID"/>
                <w14:ligatures w14:val="none"/>
              </w:rPr>
              <w:t>The investigation could not determine a consistent execution sequence or whether the event initiated or resulted from other cryptographic operations.</w:t>
            </w:r>
          </w:p>
        </w:tc>
      </w:tr>
    </w:tbl>
    <w:p w14:paraId="2CB70055" w14:textId="4A125A4B" w:rsidR="003124A5" w:rsidRPr="003124A5" w:rsidRDefault="00F208D6" w:rsidP="003124A5">
      <w:pPr>
        <w:pStyle w:val="ListParagraph"/>
        <w:numPr>
          <w:ilvl w:val="0"/>
          <w:numId w:val="3"/>
        </w:numPr>
        <w:spacing w:after="480" w:line="360" w:lineRule="auto"/>
        <w:ind w:left="1077" w:hanging="357"/>
        <w:jc w:val="both"/>
        <w:rPr>
          <w:sz w:val="24"/>
          <w:szCs w:val="24"/>
        </w:rPr>
      </w:pPr>
      <w:r w:rsidRPr="0044305A">
        <w:rPr>
          <w:b/>
          <w:bCs/>
          <w:sz w:val="24"/>
          <w:szCs w:val="24"/>
        </w:rPr>
        <w:t>5058</w:t>
      </w:r>
      <w:r w:rsidR="0004039C" w:rsidRPr="0044305A">
        <w:rPr>
          <w:b/>
          <w:bCs/>
          <w:sz w:val="24"/>
          <w:szCs w:val="24"/>
        </w:rPr>
        <w:t xml:space="preserve"> – Key file operat</w:t>
      </w:r>
      <w:r w:rsidR="00BF2831">
        <w:rPr>
          <w:b/>
          <w:bCs/>
          <w:sz w:val="24"/>
          <w:szCs w:val="24"/>
        </w:rPr>
        <w:t>ion</w:t>
      </w:r>
    </w:p>
    <w:p w14:paraId="5477E1D9" w14:textId="77777777" w:rsidR="00F649AA" w:rsidRPr="0044305A" w:rsidRDefault="00F649AA" w:rsidP="00967E83">
      <w:pPr>
        <w:pStyle w:val="ListParagraph"/>
        <w:spacing w:line="360" w:lineRule="auto"/>
        <w:ind w:left="1134"/>
        <w:jc w:val="both"/>
        <w:rPr>
          <w:sz w:val="24"/>
          <w:szCs w:val="24"/>
        </w:rPr>
      </w:pPr>
    </w:p>
    <w:p w14:paraId="2AC03AE1" w14:textId="5C08DFE3" w:rsidR="003124A5" w:rsidRPr="003124A5" w:rsidRDefault="00F208D6" w:rsidP="003124A5">
      <w:pPr>
        <w:pStyle w:val="ListParagraph"/>
        <w:numPr>
          <w:ilvl w:val="0"/>
          <w:numId w:val="3"/>
        </w:numPr>
        <w:spacing w:after="480" w:line="360" w:lineRule="auto"/>
        <w:ind w:left="1077" w:hanging="357"/>
        <w:jc w:val="both"/>
        <w:rPr>
          <w:sz w:val="24"/>
          <w:szCs w:val="24"/>
        </w:rPr>
      </w:pPr>
      <w:r w:rsidRPr="0044305A">
        <w:rPr>
          <w:b/>
          <w:bCs/>
          <w:sz w:val="24"/>
          <w:szCs w:val="24"/>
        </w:rPr>
        <w:t>5059</w:t>
      </w:r>
      <w:r w:rsidR="0004039C" w:rsidRPr="0044305A">
        <w:rPr>
          <w:b/>
          <w:bCs/>
          <w:sz w:val="24"/>
          <w:szCs w:val="24"/>
        </w:rPr>
        <w:t xml:space="preserve"> – </w:t>
      </w:r>
      <w:r w:rsidR="00BF2831">
        <w:rPr>
          <w:b/>
          <w:bCs/>
          <w:sz w:val="24"/>
          <w:szCs w:val="24"/>
        </w:rPr>
        <w:t>K</w:t>
      </w:r>
      <w:r w:rsidR="0004039C" w:rsidRPr="0044305A">
        <w:rPr>
          <w:b/>
          <w:bCs/>
          <w:sz w:val="24"/>
          <w:szCs w:val="24"/>
        </w:rPr>
        <w:t xml:space="preserve">ey </w:t>
      </w:r>
      <w:r w:rsidR="00BF2831">
        <w:rPr>
          <w:b/>
          <w:bCs/>
          <w:sz w:val="24"/>
          <w:szCs w:val="24"/>
        </w:rPr>
        <w:t>M</w:t>
      </w:r>
      <w:r w:rsidR="0004039C" w:rsidRPr="0044305A">
        <w:rPr>
          <w:b/>
          <w:bCs/>
          <w:sz w:val="24"/>
          <w:szCs w:val="24"/>
        </w:rPr>
        <w:t xml:space="preserve">igration </w:t>
      </w:r>
      <w:r w:rsidR="00BF2831">
        <w:rPr>
          <w:b/>
          <w:bCs/>
          <w:sz w:val="24"/>
          <w:szCs w:val="24"/>
        </w:rPr>
        <w:t>Operation</w:t>
      </w:r>
    </w:p>
    <w:tbl>
      <w:tblPr>
        <w:tblStyle w:val="PlainTable5"/>
        <w:tblW w:w="9026" w:type="dxa"/>
        <w:tblInd w:w="1046" w:type="dxa"/>
        <w:tblLook w:val="04A0" w:firstRow="1" w:lastRow="0" w:firstColumn="1" w:lastColumn="0" w:noHBand="0" w:noVBand="1"/>
      </w:tblPr>
      <w:tblGrid>
        <w:gridCol w:w="1391"/>
        <w:gridCol w:w="7635"/>
      </w:tblGrid>
      <w:tr w:rsidR="00BF2831" w:rsidRPr="00BF2831" w14:paraId="42DF6345" w14:textId="77777777" w:rsidTr="00264E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4DBC91" w14:textId="2C054073" w:rsidR="00BF2831" w:rsidRPr="00BF2831" w:rsidRDefault="00265AAF" w:rsidP="00265AAF">
            <w:pPr>
              <w:pStyle w:val="ListParagraph"/>
              <w:spacing w:after="160" w:line="259" w:lineRule="auto"/>
              <w:ind w:left="101"/>
              <w:jc w:val="both"/>
              <w:rPr>
                <w:b/>
                <w:bCs/>
                <w:i w:val="0"/>
                <w:iCs w:val="0"/>
                <w:sz w:val="22"/>
              </w:rPr>
            </w:pPr>
            <w:r w:rsidRPr="00D64BC0">
              <w:rPr>
                <w:b/>
                <w:bCs/>
                <w:i w:val="0"/>
                <w:iCs w:val="0"/>
                <w:sz w:val="22"/>
              </w:rPr>
              <w:t>ITEM</w:t>
            </w:r>
          </w:p>
        </w:tc>
        <w:tc>
          <w:tcPr>
            <w:tcW w:w="0" w:type="auto"/>
            <w:hideMark/>
          </w:tcPr>
          <w:p w14:paraId="1E47C864" w14:textId="1CDFDC74" w:rsidR="00BF2831" w:rsidRPr="00BF2831" w:rsidRDefault="00265AAF" w:rsidP="00265AAF">
            <w:pPr>
              <w:pStyle w:val="ListParagraph"/>
              <w:spacing w:after="160" w:line="259" w:lineRule="auto"/>
              <w:ind w:left="101"/>
              <w:jc w:val="both"/>
              <w:cnfStyle w:val="100000000000" w:firstRow="1" w:lastRow="0" w:firstColumn="0" w:lastColumn="0" w:oddVBand="0" w:evenVBand="0" w:oddHBand="0" w:evenHBand="0" w:firstRowFirstColumn="0" w:firstRowLastColumn="0" w:lastRowFirstColumn="0" w:lastRowLastColumn="0"/>
              <w:rPr>
                <w:b/>
                <w:bCs/>
                <w:i w:val="0"/>
                <w:iCs w:val="0"/>
                <w:sz w:val="22"/>
              </w:rPr>
            </w:pPr>
            <w:r w:rsidRPr="00D64BC0">
              <w:rPr>
                <w:b/>
                <w:bCs/>
                <w:i w:val="0"/>
                <w:iCs w:val="0"/>
                <w:sz w:val="22"/>
              </w:rPr>
              <w:t>DETAILS</w:t>
            </w:r>
          </w:p>
        </w:tc>
      </w:tr>
      <w:tr w:rsidR="00BF2831" w:rsidRPr="00BF2831" w14:paraId="3FC2BFCD" w14:textId="77777777" w:rsidTr="00264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0233A" w14:textId="77777777" w:rsidR="00BF2831" w:rsidRPr="00BF2831" w:rsidRDefault="00BF2831" w:rsidP="00265AAF">
            <w:pPr>
              <w:pStyle w:val="ListParagraph"/>
              <w:spacing w:after="160" w:line="259" w:lineRule="auto"/>
              <w:ind w:left="101"/>
              <w:jc w:val="both"/>
              <w:rPr>
                <w:i w:val="0"/>
                <w:iCs w:val="0"/>
                <w:sz w:val="22"/>
              </w:rPr>
            </w:pPr>
            <w:r w:rsidRPr="00BF2831">
              <w:rPr>
                <w:b/>
                <w:bCs/>
                <w:i w:val="0"/>
                <w:iCs w:val="0"/>
                <w:sz w:val="22"/>
              </w:rPr>
              <w:t>Purpose</w:t>
            </w:r>
          </w:p>
        </w:tc>
        <w:tc>
          <w:tcPr>
            <w:tcW w:w="0" w:type="auto"/>
            <w:hideMark/>
          </w:tcPr>
          <w:p w14:paraId="2D841913" w14:textId="77777777" w:rsidR="00BF2831" w:rsidRPr="00BF2831" w:rsidRDefault="00BF2831" w:rsidP="00265AAF">
            <w:pPr>
              <w:pStyle w:val="ListParagraph"/>
              <w:spacing w:after="160" w:line="259" w:lineRule="auto"/>
              <w:ind w:left="101"/>
              <w:jc w:val="both"/>
              <w:cnfStyle w:val="000000100000" w:firstRow="0" w:lastRow="0" w:firstColumn="0" w:lastColumn="0" w:oddVBand="0" w:evenVBand="0" w:oddHBand="1" w:evenHBand="0" w:firstRowFirstColumn="0" w:firstRowLastColumn="0" w:lastRowFirstColumn="0" w:lastRowLastColumn="0"/>
            </w:pPr>
            <w:r w:rsidRPr="00BF2831">
              <w:t>Records cryptographic key migration activities.</w:t>
            </w:r>
          </w:p>
        </w:tc>
      </w:tr>
      <w:tr w:rsidR="00BF2831" w:rsidRPr="00BF2831" w14:paraId="6D085CD1" w14:textId="77777777" w:rsidTr="00264E55">
        <w:tc>
          <w:tcPr>
            <w:cnfStyle w:val="001000000000" w:firstRow="0" w:lastRow="0" w:firstColumn="1" w:lastColumn="0" w:oddVBand="0" w:evenVBand="0" w:oddHBand="0" w:evenHBand="0" w:firstRowFirstColumn="0" w:firstRowLastColumn="0" w:lastRowFirstColumn="0" w:lastRowLastColumn="0"/>
            <w:tcW w:w="0" w:type="auto"/>
            <w:hideMark/>
          </w:tcPr>
          <w:p w14:paraId="2D44E368" w14:textId="77777777" w:rsidR="00BF2831" w:rsidRPr="00BF2831" w:rsidRDefault="00BF2831" w:rsidP="00265AAF">
            <w:pPr>
              <w:pStyle w:val="ListParagraph"/>
              <w:spacing w:after="160" w:line="259" w:lineRule="auto"/>
              <w:ind w:left="101"/>
              <w:jc w:val="both"/>
              <w:rPr>
                <w:i w:val="0"/>
                <w:iCs w:val="0"/>
                <w:sz w:val="22"/>
              </w:rPr>
            </w:pPr>
            <w:r w:rsidRPr="00BF2831">
              <w:rPr>
                <w:b/>
                <w:bCs/>
                <w:i w:val="0"/>
                <w:iCs w:val="0"/>
                <w:sz w:val="22"/>
              </w:rPr>
              <w:t>Observation</w:t>
            </w:r>
          </w:p>
        </w:tc>
        <w:tc>
          <w:tcPr>
            <w:tcW w:w="0" w:type="auto"/>
            <w:hideMark/>
          </w:tcPr>
          <w:p w14:paraId="46D4CEA5" w14:textId="77777777" w:rsidR="00BF2831" w:rsidRPr="00BF2831" w:rsidRDefault="00BF2831" w:rsidP="00265AAF">
            <w:pPr>
              <w:pStyle w:val="ListParagraph"/>
              <w:spacing w:after="160" w:line="259" w:lineRule="auto"/>
              <w:ind w:left="101"/>
              <w:jc w:val="both"/>
              <w:cnfStyle w:val="000000000000" w:firstRow="0" w:lastRow="0" w:firstColumn="0" w:lastColumn="0" w:oddVBand="0" w:evenVBand="0" w:oddHBand="0" w:evenHBand="0" w:firstRowFirstColumn="0" w:firstRowLastColumn="0" w:lastRowFirstColumn="0" w:lastRowLastColumn="0"/>
            </w:pPr>
            <w:r w:rsidRPr="00BF2831">
              <w:rPr>
                <w:b/>
                <w:bCs/>
              </w:rPr>
              <w:t>41 events</w:t>
            </w:r>
            <w:r w:rsidRPr="00BF2831">
              <w:t xml:space="preserve"> were observed, frequently appearing near Event IDs 5058 and 5061.</w:t>
            </w:r>
          </w:p>
        </w:tc>
      </w:tr>
      <w:tr w:rsidR="00BF2831" w:rsidRPr="00BF2831" w14:paraId="5F44395F" w14:textId="77777777" w:rsidTr="00264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DA5B3" w14:textId="77777777" w:rsidR="00BF2831" w:rsidRPr="00BF2831" w:rsidRDefault="00BF2831" w:rsidP="00265AAF">
            <w:pPr>
              <w:pStyle w:val="ListParagraph"/>
              <w:spacing w:after="160" w:line="259" w:lineRule="auto"/>
              <w:ind w:left="101"/>
              <w:jc w:val="both"/>
              <w:rPr>
                <w:i w:val="0"/>
                <w:iCs w:val="0"/>
                <w:sz w:val="22"/>
              </w:rPr>
            </w:pPr>
            <w:r w:rsidRPr="00BF2831">
              <w:rPr>
                <w:b/>
                <w:bCs/>
                <w:i w:val="0"/>
                <w:iCs w:val="0"/>
                <w:sz w:val="22"/>
              </w:rPr>
              <w:t>Assessment</w:t>
            </w:r>
          </w:p>
        </w:tc>
        <w:tc>
          <w:tcPr>
            <w:tcW w:w="0" w:type="auto"/>
            <w:hideMark/>
          </w:tcPr>
          <w:p w14:paraId="762AB3E4" w14:textId="77777777" w:rsidR="00BF2831" w:rsidRPr="00BF2831" w:rsidRDefault="00BF2831" w:rsidP="00265AAF">
            <w:pPr>
              <w:pStyle w:val="ListParagraph"/>
              <w:spacing w:after="160" w:line="259" w:lineRule="auto"/>
              <w:ind w:left="101"/>
              <w:jc w:val="both"/>
              <w:cnfStyle w:val="000000100000" w:firstRow="0" w:lastRow="0" w:firstColumn="0" w:lastColumn="0" w:oddVBand="0" w:evenVBand="0" w:oddHBand="1" w:evenHBand="0" w:firstRowFirstColumn="0" w:firstRowLastColumn="0" w:lastRowFirstColumn="0" w:lastRowLastColumn="0"/>
            </w:pPr>
            <w:r w:rsidRPr="00BF2831">
              <w:t>The available logs do not provide sufficient evidence to establish a consistent execution order or direct relationship between the cryptographic events.</w:t>
            </w:r>
          </w:p>
        </w:tc>
      </w:tr>
    </w:tbl>
    <w:p w14:paraId="23EF880C" w14:textId="77777777" w:rsidR="00305301" w:rsidRPr="007E7A79" w:rsidRDefault="00305301" w:rsidP="00836640">
      <w:pPr>
        <w:jc w:val="both"/>
        <w:rPr>
          <w:b/>
          <w:bCs/>
          <w:sz w:val="24"/>
          <w:szCs w:val="24"/>
        </w:rPr>
      </w:pPr>
    </w:p>
    <w:p w14:paraId="0A89DD96" w14:textId="67377F70" w:rsidR="00ED4757" w:rsidRDefault="00305301" w:rsidP="00ED4757">
      <w:pPr>
        <w:pStyle w:val="ListParagraph"/>
        <w:numPr>
          <w:ilvl w:val="0"/>
          <w:numId w:val="1"/>
        </w:numPr>
        <w:rPr>
          <w:b/>
          <w:bCs/>
          <w:sz w:val="24"/>
          <w:szCs w:val="24"/>
        </w:rPr>
      </w:pPr>
      <w:r>
        <w:rPr>
          <w:b/>
          <w:bCs/>
          <w:sz w:val="24"/>
          <w:szCs w:val="24"/>
        </w:rPr>
        <w:t>TIMELINE RECONSTRUCTION</w:t>
      </w:r>
    </w:p>
    <w:p w14:paraId="7A6C93C4" w14:textId="55671237" w:rsidR="007E01C1" w:rsidRPr="00353DFB" w:rsidRDefault="00353DFB" w:rsidP="00353DFB">
      <w:pPr>
        <w:pStyle w:val="ListParagraph"/>
        <w:numPr>
          <w:ilvl w:val="1"/>
          <w:numId w:val="1"/>
        </w:numPr>
        <w:rPr>
          <w:b/>
          <w:bCs/>
          <w:sz w:val="24"/>
          <w:szCs w:val="24"/>
        </w:rPr>
      </w:pPr>
      <w:r>
        <w:rPr>
          <w:b/>
          <w:bCs/>
          <w:sz w:val="24"/>
          <w:szCs w:val="24"/>
        </w:rPr>
        <w:t>13/07/2026</w:t>
      </w:r>
    </w:p>
    <w:p w14:paraId="3907CC00" w14:textId="5376FA9C" w:rsidR="008741DF" w:rsidRDefault="002A7620" w:rsidP="008741DF">
      <w:pPr>
        <w:pStyle w:val="ListParagraph"/>
        <w:spacing w:before="240" w:line="360" w:lineRule="auto"/>
        <w:ind w:left="1440" w:firstLine="720"/>
        <w:jc w:val="both"/>
        <w:rPr>
          <w:sz w:val="24"/>
          <w:szCs w:val="24"/>
        </w:rPr>
      </w:pPr>
      <w:r w:rsidRPr="002A7620">
        <w:rPr>
          <w:noProof/>
          <w:sz w:val="24"/>
          <w:szCs w:val="24"/>
        </w:rPr>
        <w:drawing>
          <wp:anchor distT="0" distB="0" distL="114300" distR="114300" simplePos="0" relativeHeight="251663360" behindDoc="0" locked="0" layoutInCell="1" allowOverlap="1" wp14:anchorId="16792025" wp14:editId="767EE308">
            <wp:simplePos x="0" y="0"/>
            <wp:positionH relativeFrom="column">
              <wp:posOffset>897147</wp:posOffset>
            </wp:positionH>
            <wp:positionV relativeFrom="paragraph">
              <wp:posOffset>122039</wp:posOffset>
            </wp:positionV>
            <wp:extent cx="2910672" cy="1996129"/>
            <wp:effectExtent l="0" t="0" r="4445" b="4445"/>
            <wp:wrapSquare wrapText="bothSides"/>
            <wp:docPr id="89635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5116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10672" cy="1996129"/>
                    </a:xfrm>
                    <a:prstGeom prst="rect">
                      <a:avLst/>
                    </a:prstGeom>
                  </pic:spPr>
                </pic:pic>
              </a:graphicData>
            </a:graphic>
          </wp:anchor>
        </w:drawing>
      </w:r>
    </w:p>
    <w:p w14:paraId="55C8F939" w14:textId="35E1F885" w:rsidR="00353DFB" w:rsidRPr="0011578B" w:rsidRDefault="0011578B" w:rsidP="008741DF">
      <w:pPr>
        <w:pStyle w:val="ListParagraph"/>
        <w:spacing w:before="240" w:line="360" w:lineRule="auto"/>
        <w:ind w:left="1440" w:firstLine="720"/>
        <w:jc w:val="both"/>
        <w:rPr>
          <w:sz w:val="24"/>
          <w:szCs w:val="24"/>
        </w:rPr>
      </w:pPr>
      <w:r w:rsidRPr="0011578B">
        <w:rPr>
          <w:sz w:val="24"/>
          <w:szCs w:val="24"/>
        </w:rPr>
        <w:t>A successful user logon (Event ID 4624) was followed by a privileged logon (4672), indicating that administrative privileges were assigned after authentication. Shortly afterward, cryptographic operations (5061) and multiple Credenti</w:t>
      </w:r>
      <w:r w:rsidR="0007135B">
        <w:rPr>
          <w:sz w:val="24"/>
          <w:szCs w:val="24"/>
        </w:rPr>
        <w:t>a</w:t>
      </w:r>
      <w:r w:rsidRPr="0011578B">
        <w:rPr>
          <w:sz w:val="24"/>
          <w:szCs w:val="24"/>
        </w:rPr>
        <w:t>l Manager access events (5379) were recorded. This sequence is consistent with normal Windows authentication and credential management activities, with no immediate indicators of malicious behavior.</w:t>
      </w:r>
    </w:p>
    <w:p w14:paraId="3E41EAAF" w14:textId="5881667E" w:rsidR="00836640" w:rsidRDefault="00836640">
      <w:pPr>
        <w:rPr>
          <w:b/>
          <w:bCs/>
          <w:sz w:val="24"/>
          <w:szCs w:val="24"/>
        </w:rPr>
      </w:pPr>
      <w:r>
        <w:rPr>
          <w:b/>
          <w:bCs/>
          <w:sz w:val="24"/>
          <w:szCs w:val="24"/>
        </w:rPr>
        <w:br w:type="page"/>
      </w:r>
    </w:p>
    <w:p w14:paraId="0AC2E7D5" w14:textId="06CC57DD" w:rsidR="007E01C1" w:rsidRPr="00353DFB" w:rsidRDefault="00353DFB" w:rsidP="00353DFB">
      <w:pPr>
        <w:pStyle w:val="ListParagraph"/>
        <w:numPr>
          <w:ilvl w:val="1"/>
          <w:numId w:val="1"/>
        </w:numPr>
        <w:rPr>
          <w:b/>
          <w:bCs/>
          <w:sz w:val="24"/>
          <w:szCs w:val="24"/>
        </w:rPr>
      </w:pPr>
      <w:r>
        <w:rPr>
          <w:b/>
          <w:bCs/>
          <w:sz w:val="24"/>
          <w:szCs w:val="24"/>
        </w:rPr>
        <w:lastRenderedPageBreak/>
        <w:t>11/07/2026</w:t>
      </w:r>
    </w:p>
    <w:p w14:paraId="0895AF9A" w14:textId="1EF7B7FF" w:rsidR="00150241" w:rsidRDefault="00FB1E07" w:rsidP="00FB1E07">
      <w:pPr>
        <w:pStyle w:val="ListParagraph"/>
        <w:ind w:left="4395"/>
        <w:rPr>
          <w:b/>
          <w:bCs/>
          <w:sz w:val="24"/>
          <w:szCs w:val="24"/>
        </w:rPr>
      </w:pPr>
      <w:r w:rsidRPr="002D47D2">
        <w:rPr>
          <w:b/>
          <w:bCs/>
          <w:noProof/>
          <w:sz w:val="24"/>
          <w:szCs w:val="24"/>
        </w:rPr>
        <w:drawing>
          <wp:anchor distT="0" distB="0" distL="114300" distR="114300" simplePos="0" relativeHeight="251662336" behindDoc="0" locked="0" layoutInCell="1" allowOverlap="1" wp14:anchorId="652FFB66" wp14:editId="48640C95">
            <wp:simplePos x="0" y="0"/>
            <wp:positionH relativeFrom="column">
              <wp:posOffset>826962</wp:posOffset>
            </wp:positionH>
            <wp:positionV relativeFrom="paragraph">
              <wp:posOffset>298570</wp:posOffset>
            </wp:positionV>
            <wp:extent cx="2078355" cy="2553335"/>
            <wp:effectExtent l="0" t="0" r="0" b="0"/>
            <wp:wrapSquare wrapText="bothSides"/>
            <wp:docPr id="88689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9160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78355" cy="2553335"/>
                    </a:xfrm>
                    <a:prstGeom prst="rect">
                      <a:avLst/>
                    </a:prstGeom>
                  </pic:spPr>
                </pic:pic>
              </a:graphicData>
            </a:graphic>
          </wp:anchor>
        </w:drawing>
      </w:r>
    </w:p>
    <w:p w14:paraId="1DAB77AC" w14:textId="17D34481" w:rsidR="00B57127" w:rsidRDefault="005138A6" w:rsidP="00FB1E07">
      <w:pPr>
        <w:spacing w:line="360" w:lineRule="auto"/>
        <w:ind w:left="1560" w:firstLine="283"/>
        <w:jc w:val="both"/>
        <w:rPr>
          <w:sz w:val="24"/>
          <w:szCs w:val="24"/>
        </w:rPr>
      </w:pPr>
      <w:r w:rsidRPr="005138A6">
        <w:rPr>
          <w:sz w:val="24"/>
          <w:szCs w:val="24"/>
        </w:rPr>
        <w:t>The timeline begins with a successful user logon (Event ID 4624), followed immediately by a privileged logon event (4672), indicating that administrative privileges were assigned after authentication. Shortly afterward, multiple Security Group Membership Enumeration events (4799) and a User Group Membership Query event (4798) were recorded, suggesting that the system retrieved group membership information for the logged-on user. A subsequent successful logon was then observed, followed by repeated Credential Manager access events (5379). Overall, the sequence is consistent with normal Windows authentication and authorization processes, with no immediate indicators of malicious activity identified during the investigation.</w:t>
      </w:r>
    </w:p>
    <w:p w14:paraId="304A029B" w14:textId="48448725" w:rsidR="00002BBF" w:rsidRPr="00353DFB" w:rsidRDefault="00B57127" w:rsidP="00002BBF">
      <w:pPr>
        <w:pStyle w:val="ListParagraph"/>
        <w:numPr>
          <w:ilvl w:val="1"/>
          <w:numId w:val="1"/>
        </w:numPr>
        <w:rPr>
          <w:b/>
          <w:bCs/>
          <w:sz w:val="24"/>
          <w:szCs w:val="24"/>
        </w:rPr>
      </w:pPr>
      <w:r w:rsidRPr="00B57127">
        <w:rPr>
          <w:noProof/>
          <w:sz w:val="24"/>
          <w:szCs w:val="24"/>
        </w:rPr>
        <w:drawing>
          <wp:anchor distT="0" distB="0" distL="114300" distR="114300" simplePos="0" relativeHeight="251661312" behindDoc="0" locked="0" layoutInCell="1" allowOverlap="1" wp14:anchorId="4774E53E" wp14:editId="4BCE6777">
            <wp:simplePos x="0" y="0"/>
            <wp:positionH relativeFrom="column">
              <wp:posOffset>741452</wp:posOffset>
            </wp:positionH>
            <wp:positionV relativeFrom="paragraph">
              <wp:posOffset>266065</wp:posOffset>
            </wp:positionV>
            <wp:extent cx="2098675" cy="2590165"/>
            <wp:effectExtent l="0" t="0" r="0" b="635"/>
            <wp:wrapSquare wrapText="bothSides"/>
            <wp:docPr id="212828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854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8675" cy="2590165"/>
                    </a:xfrm>
                    <a:prstGeom prst="rect">
                      <a:avLst/>
                    </a:prstGeom>
                  </pic:spPr>
                </pic:pic>
              </a:graphicData>
            </a:graphic>
            <wp14:sizeRelH relativeFrom="margin">
              <wp14:pctWidth>0</wp14:pctWidth>
            </wp14:sizeRelH>
            <wp14:sizeRelV relativeFrom="margin">
              <wp14:pctHeight>0</wp14:pctHeight>
            </wp14:sizeRelV>
          </wp:anchor>
        </w:drawing>
      </w:r>
      <w:r w:rsidR="00002BBF">
        <w:rPr>
          <w:b/>
          <w:bCs/>
          <w:sz w:val="24"/>
          <w:szCs w:val="24"/>
        </w:rPr>
        <w:t>13/07/2026</w:t>
      </w:r>
    </w:p>
    <w:p w14:paraId="23B24393" w14:textId="642446EF" w:rsidR="00E74760" w:rsidRDefault="001A636F" w:rsidP="00B57127">
      <w:pPr>
        <w:spacing w:line="360" w:lineRule="auto"/>
        <w:ind w:left="1440" w:firstLine="720"/>
        <w:jc w:val="both"/>
        <w:rPr>
          <w:sz w:val="24"/>
          <w:szCs w:val="24"/>
        </w:rPr>
      </w:pPr>
      <w:r w:rsidRPr="001A636F">
        <w:rPr>
          <w:sz w:val="24"/>
          <w:szCs w:val="24"/>
        </w:rPr>
        <w:t>Following a successful authentication sequence (Event IDs 4624 and 4672), multiple cryptographic events (5058, 5059, and 5061) were recorded within the same second. Due to identical timestamps, the exact execution order could not be determined. However, the events indicate active cryptographic key management immediately after authentication</w:t>
      </w:r>
    </w:p>
    <w:p w14:paraId="5EC2185D" w14:textId="77777777" w:rsidR="00E74760" w:rsidRDefault="00E74760">
      <w:pPr>
        <w:rPr>
          <w:sz w:val="24"/>
          <w:szCs w:val="24"/>
        </w:rPr>
      </w:pPr>
      <w:r>
        <w:rPr>
          <w:sz w:val="24"/>
          <w:szCs w:val="24"/>
        </w:rPr>
        <w:br w:type="page"/>
      </w:r>
    </w:p>
    <w:p w14:paraId="7C91101E" w14:textId="77777777" w:rsidR="001A636F" w:rsidRPr="005138A6" w:rsidRDefault="001A636F" w:rsidP="00B57127">
      <w:pPr>
        <w:spacing w:line="360" w:lineRule="auto"/>
        <w:ind w:left="1440" w:firstLine="720"/>
        <w:jc w:val="both"/>
        <w:rPr>
          <w:sz w:val="24"/>
          <w:szCs w:val="24"/>
        </w:rPr>
      </w:pPr>
    </w:p>
    <w:p w14:paraId="32FE356B" w14:textId="5F950FC5" w:rsidR="001E33E3" w:rsidRPr="001E33E3" w:rsidRDefault="00002BBF" w:rsidP="00752A7E">
      <w:pPr>
        <w:pStyle w:val="ListParagraph"/>
        <w:numPr>
          <w:ilvl w:val="0"/>
          <w:numId w:val="1"/>
        </w:numPr>
        <w:tabs>
          <w:tab w:val="left" w:pos="3020"/>
        </w:tabs>
        <w:spacing w:line="360" w:lineRule="auto"/>
        <w:rPr>
          <w:b/>
          <w:bCs/>
        </w:rPr>
      </w:pPr>
      <w:r>
        <w:rPr>
          <w:b/>
          <w:bCs/>
        </w:rPr>
        <w:t>FINDINGS</w:t>
      </w:r>
    </w:p>
    <w:p w14:paraId="16ED9069" w14:textId="5A84FE0E" w:rsidR="001E33E3" w:rsidRDefault="001E33E3" w:rsidP="00752A7E">
      <w:pPr>
        <w:pStyle w:val="ListParagraph"/>
        <w:numPr>
          <w:ilvl w:val="1"/>
          <w:numId w:val="1"/>
        </w:numPr>
        <w:tabs>
          <w:tab w:val="left" w:pos="3020"/>
        </w:tabs>
        <w:spacing w:line="360" w:lineRule="auto"/>
        <w:rPr>
          <w:b/>
          <w:bCs/>
        </w:rPr>
      </w:pPr>
      <w:r w:rsidRPr="001E33E3">
        <w:rPr>
          <w:b/>
          <w:bCs/>
        </w:rPr>
        <w:t>Finding 1 – Normal Authentication activity</w:t>
      </w:r>
    </w:p>
    <w:p w14:paraId="753B3A89" w14:textId="78AC3BC5" w:rsidR="001E33E3" w:rsidRDefault="001E33E3" w:rsidP="00752A7E">
      <w:pPr>
        <w:pStyle w:val="ListParagraph"/>
        <w:numPr>
          <w:ilvl w:val="2"/>
          <w:numId w:val="1"/>
        </w:numPr>
        <w:tabs>
          <w:tab w:val="left" w:pos="3020"/>
        </w:tabs>
        <w:spacing w:line="360" w:lineRule="auto"/>
        <w:rPr>
          <w:b/>
          <w:bCs/>
        </w:rPr>
      </w:pPr>
      <w:r>
        <w:rPr>
          <w:b/>
          <w:bCs/>
        </w:rPr>
        <w:t>Evidence</w:t>
      </w:r>
    </w:p>
    <w:p w14:paraId="32835994" w14:textId="653B0BEB" w:rsidR="001E33E3" w:rsidRPr="001E33E3" w:rsidRDefault="001E33E3" w:rsidP="00007A5B">
      <w:pPr>
        <w:pStyle w:val="ListParagraph"/>
        <w:numPr>
          <w:ilvl w:val="3"/>
          <w:numId w:val="8"/>
        </w:numPr>
        <w:tabs>
          <w:tab w:val="left" w:pos="3020"/>
        </w:tabs>
        <w:spacing w:line="360" w:lineRule="auto"/>
        <w:ind w:left="2552"/>
      </w:pPr>
      <w:r w:rsidRPr="001E33E3">
        <w:t>Multiple Event ID 4624 and 4672 were observed</w:t>
      </w:r>
    </w:p>
    <w:p w14:paraId="0FA4DF77" w14:textId="396EA906" w:rsidR="0031773E" w:rsidRPr="001E33E3" w:rsidRDefault="001E33E3" w:rsidP="00007A5B">
      <w:pPr>
        <w:pStyle w:val="ListParagraph"/>
        <w:numPr>
          <w:ilvl w:val="3"/>
          <w:numId w:val="8"/>
        </w:numPr>
        <w:tabs>
          <w:tab w:val="left" w:pos="3020"/>
        </w:tabs>
        <w:spacing w:line="360" w:lineRule="auto"/>
        <w:ind w:left="2552"/>
      </w:pPr>
      <w:r w:rsidRPr="001E33E3">
        <w:t>The events occurred in a consistent authentication sequence.</w:t>
      </w:r>
    </w:p>
    <w:tbl>
      <w:tblPr>
        <w:tblStyle w:val="GridTable3"/>
        <w:tblpPr w:leftFromText="180" w:rightFromText="180" w:vertAnchor="text" w:horzAnchor="page" w:tblpX="3653" w:tblpY="-23"/>
        <w:tblW w:w="0" w:type="auto"/>
        <w:tblLook w:val="04A0" w:firstRow="1" w:lastRow="0" w:firstColumn="1" w:lastColumn="0" w:noHBand="0" w:noVBand="1"/>
      </w:tblPr>
      <w:tblGrid>
        <w:gridCol w:w="1572"/>
        <w:gridCol w:w="1799"/>
        <w:gridCol w:w="1245"/>
        <w:gridCol w:w="1719"/>
        <w:gridCol w:w="1055"/>
      </w:tblGrid>
      <w:tr w:rsidR="0031773E" w:rsidRPr="00637316" w14:paraId="42E8A436" w14:textId="77777777" w:rsidTr="00E34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4429BD4" w14:textId="77777777" w:rsidR="0031773E" w:rsidRPr="00637316" w:rsidRDefault="0031773E" w:rsidP="0031773E">
            <w:pPr>
              <w:jc w:val="center"/>
              <w:rPr>
                <w:rFonts w:ascii="Times New Roman" w:eastAsia="Times New Roman" w:hAnsi="Times New Roman" w:cs="Times New Roman"/>
                <w:kern w:val="0"/>
                <w:sz w:val="20"/>
                <w:szCs w:val="20"/>
                <w:lang w:eastAsia="en-ID"/>
                <w14:ligatures w14:val="none"/>
              </w:rPr>
            </w:pPr>
            <w:r w:rsidRPr="00637316">
              <w:rPr>
                <w:rFonts w:ascii="Times New Roman" w:eastAsia="Times New Roman" w:hAnsi="Times New Roman" w:cs="Times New Roman"/>
                <w:kern w:val="0"/>
                <w:sz w:val="20"/>
                <w:szCs w:val="20"/>
                <w:lang w:eastAsia="en-ID"/>
                <w14:ligatures w14:val="none"/>
              </w:rPr>
              <w:t>Timestamp</w:t>
            </w:r>
          </w:p>
        </w:tc>
        <w:tc>
          <w:tcPr>
            <w:tcW w:w="0" w:type="auto"/>
            <w:hideMark/>
          </w:tcPr>
          <w:p w14:paraId="1A60F92C" w14:textId="77777777" w:rsidR="0031773E" w:rsidRPr="00637316" w:rsidRDefault="0031773E" w:rsidP="003177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D"/>
                <w14:ligatures w14:val="none"/>
              </w:rPr>
            </w:pPr>
            <w:r w:rsidRPr="00637316">
              <w:rPr>
                <w:rFonts w:ascii="Times New Roman" w:eastAsia="Times New Roman" w:hAnsi="Times New Roman" w:cs="Times New Roman"/>
                <w:kern w:val="0"/>
                <w:sz w:val="20"/>
                <w:szCs w:val="20"/>
                <w:lang w:eastAsia="en-ID"/>
                <w14:ligatures w14:val="none"/>
              </w:rPr>
              <w:t>Account Name</w:t>
            </w:r>
          </w:p>
        </w:tc>
        <w:tc>
          <w:tcPr>
            <w:tcW w:w="0" w:type="auto"/>
            <w:hideMark/>
          </w:tcPr>
          <w:p w14:paraId="1543C8B5" w14:textId="77777777" w:rsidR="0031773E" w:rsidRPr="00637316" w:rsidRDefault="0031773E" w:rsidP="003177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D"/>
                <w14:ligatures w14:val="none"/>
              </w:rPr>
            </w:pPr>
            <w:r w:rsidRPr="00637316">
              <w:rPr>
                <w:rFonts w:ascii="Times New Roman" w:eastAsia="Times New Roman" w:hAnsi="Times New Roman" w:cs="Times New Roman"/>
                <w:kern w:val="0"/>
                <w:sz w:val="20"/>
                <w:szCs w:val="20"/>
                <w:lang w:eastAsia="en-ID"/>
                <w14:ligatures w14:val="none"/>
              </w:rPr>
              <w:t>Logon Type</w:t>
            </w:r>
          </w:p>
        </w:tc>
        <w:tc>
          <w:tcPr>
            <w:tcW w:w="0" w:type="auto"/>
            <w:hideMark/>
          </w:tcPr>
          <w:p w14:paraId="64777250" w14:textId="77777777" w:rsidR="0031773E" w:rsidRPr="00637316" w:rsidRDefault="0031773E" w:rsidP="003177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D"/>
                <w14:ligatures w14:val="none"/>
              </w:rPr>
            </w:pPr>
            <w:r w:rsidRPr="00637316">
              <w:rPr>
                <w:rFonts w:ascii="Times New Roman" w:eastAsia="Times New Roman" w:hAnsi="Times New Roman" w:cs="Times New Roman"/>
                <w:kern w:val="0"/>
                <w:sz w:val="20"/>
                <w:szCs w:val="20"/>
                <w:lang w:eastAsia="en-ID"/>
                <w14:ligatures w14:val="none"/>
              </w:rPr>
              <w:t>Workstation</w:t>
            </w:r>
          </w:p>
        </w:tc>
        <w:tc>
          <w:tcPr>
            <w:tcW w:w="1055" w:type="dxa"/>
            <w:hideMark/>
          </w:tcPr>
          <w:p w14:paraId="5569477F" w14:textId="77777777" w:rsidR="0031773E" w:rsidRPr="00637316" w:rsidRDefault="0031773E" w:rsidP="0031773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D"/>
                <w14:ligatures w14:val="none"/>
              </w:rPr>
            </w:pPr>
            <w:r w:rsidRPr="00637316">
              <w:rPr>
                <w:rFonts w:ascii="Times New Roman" w:eastAsia="Times New Roman" w:hAnsi="Times New Roman" w:cs="Times New Roman"/>
                <w:kern w:val="0"/>
                <w:sz w:val="20"/>
                <w:szCs w:val="20"/>
                <w:lang w:eastAsia="en-ID"/>
                <w14:ligatures w14:val="none"/>
              </w:rPr>
              <w:t>Source IP</w:t>
            </w:r>
          </w:p>
        </w:tc>
      </w:tr>
      <w:tr w:rsidR="0031773E" w:rsidRPr="00637316" w14:paraId="167D3A97" w14:textId="77777777" w:rsidTr="00E34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0739F" w14:textId="568570E1" w:rsidR="0031773E" w:rsidRPr="00637316" w:rsidRDefault="00690292" w:rsidP="0031773E">
            <w:pPr>
              <w:rPr>
                <w:rFonts w:ascii="Times New Roman" w:eastAsia="Times New Roman" w:hAnsi="Times New Roman" w:cs="Times New Roman"/>
                <w:kern w:val="0"/>
                <w:sz w:val="16"/>
                <w:szCs w:val="16"/>
                <w:lang w:eastAsia="en-ID"/>
                <w14:ligatures w14:val="none"/>
              </w:rPr>
            </w:pPr>
            <w:r w:rsidRPr="00690292">
              <w:rPr>
                <w:rFonts w:ascii="Times New Roman" w:eastAsia="Times New Roman" w:hAnsi="Times New Roman" w:cs="Times New Roman"/>
                <w:kern w:val="0"/>
                <w:sz w:val="16"/>
                <w:szCs w:val="16"/>
                <w:lang w:eastAsia="en-ID"/>
                <w14:ligatures w14:val="none"/>
              </w:rPr>
              <w:t>13/07/2026 14:45:41</w:t>
            </w:r>
          </w:p>
        </w:tc>
        <w:tc>
          <w:tcPr>
            <w:tcW w:w="0" w:type="auto"/>
            <w:hideMark/>
          </w:tcPr>
          <w:p w14:paraId="309089F5"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0" w:type="auto"/>
            <w:hideMark/>
          </w:tcPr>
          <w:p w14:paraId="340944C3" w14:textId="77777777" w:rsidR="0031773E" w:rsidRPr="00637316" w:rsidRDefault="0031773E" w:rsidP="0031773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5</w:t>
            </w:r>
          </w:p>
        </w:tc>
        <w:tc>
          <w:tcPr>
            <w:tcW w:w="0" w:type="auto"/>
            <w:hideMark/>
          </w:tcPr>
          <w:p w14:paraId="629FAEA0"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1055" w:type="dxa"/>
            <w:hideMark/>
          </w:tcPr>
          <w:p w14:paraId="22FB1C66"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w:t>
            </w:r>
          </w:p>
        </w:tc>
      </w:tr>
      <w:tr w:rsidR="0031773E" w:rsidRPr="00637316" w14:paraId="5C2B62C0" w14:textId="77777777" w:rsidTr="00E34481">
        <w:tc>
          <w:tcPr>
            <w:cnfStyle w:val="001000000000" w:firstRow="0" w:lastRow="0" w:firstColumn="1" w:lastColumn="0" w:oddVBand="0" w:evenVBand="0" w:oddHBand="0" w:evenHBand="0" w:firstRowFirstColumn="0" w:firstRowLastColumn="0" w:lastRowFirstColumn="0" w:lastRowLastColumn="0"/>
            <w:tcW w:w="0" w:type="auto"/>
            <w:hideMark/>
          </w:tcPr>
          <w:p w14:paraId="5D3D7BE9" w14:textId="5D00372A" w:rsidR="0031773E" w:rsidRPr="00637316" w:rsidRDefault="0031773E" w:rsidP="0031773E">
            <w:pPr>
              <w:rPr>
                <w:rFonts w:ascii="Times New Roman" w:eastAsia="Times New Roman" w:hAnsi="Times New Roman" w:cs="Times New Roman"/>
                <w:kern w:val="0"/>
                <w:sz w:val="16"/>
                <w:szCs w:val="16"/>
                <w:lang w:eastAsia="en-ID"/>
                <w14:ligatures w14:val="none"/>
              </w:rPr>
            </w:pPr>
            <w:r w:rsidRPr="0031773E">
              <w:rPr>
                <w:rFonts w:ascii="Times New Roman" w:eastAsia="Times New Roman" w:hAnsi="Times New Roman" w:cs="Times New Roman"/>
                <w:kern w:val="0"/>
                <w:sz w:val="16"/>
                <w:szCs w:val="16"/>
                <w:lang w:eastAsia="en-ID"/>
                <w14:ligatures w14:val="none"/>
              </w:rPr>
              <w:t>10/07/2026 13:19:37</w:t>
            </w:r>
          </w:p>
        </w:tc>
        <w:tc>
          <w:tcPr>
            <w:tcW w:w="0" w:type="auto"/>
            <w:hideMark/>
          </w:tcPr>
          <w:p w14:paraId="1AC7774F"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0" w:type="auto"/>
            <w:hideMark/>
          </w:tcPr>
          <w:p w14:paraId="7138C71F" w14:textId="77777777" w:rsidR="0031773E" w:rsidRPr="00637316" w:rsidRDefault="0031773E" w:rsidP="0031773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5</w:t>
            </w:r>
          </w:p>
        </w:tc>
        <w:tc>
          <w:tcPr>
            <w:tcW w:w="0" w:type="auto"/>
            <w:hideMark/>
          </w:tcPr>
          <w:p w14:paraId="2A3BDDA9"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1055" w:type="dxa"/>
            <w:hideMark/>
          </w:tcPr>
          <w:p w14:paraId="55B3575D"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w:t>
            </w:r>
          </w:p>
        </w:tc>
      </w:tr>
      <w:tr w:rsidR="0031773E" w:rsidRPr="00637316" w14:paraId="2FEB1803" w14:textId="77777777" w:rsidTr="00E34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84309" w14:textId="1911AEE4" w:rsidR="0031773E" w:rsidRPr="00637316" w:rsidRDefault="00690292" w:rsidP="0031773E">
            <w:pPr>
              <w:rPr>
                <w:rFonts w:ascii="Times New Roman" w:eastAsia="Times New Roman" w:hAnsi="Times New Roman" w:cs="Times New Roman"/>
                <w:kern w:val="0"/>
                <w:sz w:val="16"/>
                <w:szCs w:val="16"/>
                <w:lang w:eastAsia="en-ID"/>
                <w14:ligatures w14:val="none"/>
              </w:rPr>
            </w:pPr>
            <w:r w:rsidRPr="00690292">
              <w:rPr>
                <w:rFonts w:ascii="Times New Roman" w:eastAsia="Times New Roman" w:hAnsi="Times New Roman" w:cs="Times New Roman"/>
                <w:kern w:val="0"/>
                <w:sz w:val="16"/>
                <w:szCs w:val="16"/>
                <w:lang w:eastAsia="en-ID"/>
                <w14:ligatures w14:val="none"/>
              </w:rPr>
              <w:t>13/07/2026 09:14:13</w:t>
            </w:r>
          </w:p>
        </w:tc>
        <w:tc>
          <w:tcPr>
            <w:tcW w:w="0" w:type="auto"/>
            <w:hideMark/>
          </w:tcPr>
          <w:p w14:paraId="2BB0573C"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0" w:type="auto"/>
            <w:hideMark/>
          </w:tcPr>
          <w:p w14:paraId="270F5DA8" w14:textId="77777777" w:rsidR="0031773E" w:rsidRPr="00637316" w:rsidRDefault="0031773E" w:rsidP="0031773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5</w:t>
            </w:r>
          </w:p>
        </w:tc>
        <w:tc>
          <w:tcPr>
            <w:tcW w:w="0" w:type="auto"/>
            <w:hideMark/>
          </w:tcPr>
          <w:p w14:paraId="1388CD1A"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1055" w:type="dxa"/>
            <w:hideMark/>
          </w:tcPr>
          <w:p w14:paraId="02311479"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w:t>
            </w:r>
          </w:p>
        </w:tc>
      </w:tr>
      <w:tr w:rsidR="0031773E" w:rsidRPr="00637316" w14:paraId="5975B76E" w14:textId="77777777" w:rsidTr="00E34481">
        <w:tc>
          <w:tcPr>
            <w:cnfStyle w:val="001000000000" w:firstRow="0" w:lastRow="0" w:firstColumn="1" w:lastColumn="0" w:oddVBand="0" w:evenVBand="0" w:oddHBand="0" w:evenHBand="0" w:firstRowFirstColumn="0" w:firstRowLastColumn="0" w:lastRowFirstColumn="0" w:lastRowLastColumn="0"/>
            <w:tcW w:w="0" w:type="auto"/>
            <w:hideMark/>
          </w:tcPr>
          <w:p w14:paraId="6904EB74" w14:textId="43656790" w:rsidR="0031773E" w:rsidRPr="00637316" w:rsidRDefault="0031773E" w:rsidP="0031773E">
            <w:pPr>
              <w:rPr>
                <w:rFonts w:ascii="Times New Roman" w:eastAsia="Times New Roman" w:hAnsi="Times New Roman" w:cs="Times New Roman"/>
                <w:kern w:val="0"/>
                <w:sz w:val="16"/>
                <w:szCs w:val="16"/>
                <w:lang w:eastAsia="en-ID"/>
                <w14:ligatures w14:val="none"/>
              </w:rPr>
            </w:pPr>
            <w:r w:rsidRPr="0031773E">
              <w:rPr>
                <w:rFonts w:ascii="Times New Roman" w:eastAsia="Times New Roman" w:hAnsi="Times New Roman" w:cs="Times New Roman"/>
                <w:kern w:val="0"/>
                <w:sz w:val="16"/>
                <w:szCs w:val="16"/>
                <w:lang w:eastAsia="en-ID"/>
                <w14:ligatures w14:val="none"/>
              </w:rPr>
              <w:t>10/07/2026 12:05:05</w:t>
            </w:r>
          </w:p>
        </w:tc>
        <w:tc>
          <w:tcPr>
            <w:tcW w:w="0" w:type="auto"/>
            <w:hideMark/>
          </w:tcPr>
          <w:p w14:paraId="7CC9B31A"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0" w:type="auto"/>
            <w:hideMark/>
          </w:tcPr>
          <w:p w14:paraId="60E8F736" w14:textId="77777777" w:rsidR="0031773E" w:rsidRPr="00637316" w:rsidRDefault="0031773E" w:rsidP="0031773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5</w:t>
            </w:r>
          </w:p>
        </w:tc>
        <w:tc>
          <w:tcPr>
            <w:tcW w:w="0" w:type="auto"/>
            <w:hideMark/>
          </w:tcPr>
          <w:p w14:paraId="6460BBBD"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1055" w:type="dxa"/>
            <w:hideMark/>
          </w:tcPr>
          <w:p w14:paraId="6E0F3BCA"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w:t>
            </w:r>
          </w:p>
        </w:tc>
      </w:tr>
      <w:tr w:rsidR="0031773E" w:rsidRPr="00637316" w14:paraId="75E6CBF7" w14:textId="77777777" w:rsidTr="00E34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AEB54" w14:textId="7E47B072" w:rsidR="0031773E" w:rsidRPr="00637316" w:rsidRDefault="0031773E" w:rsidP="0031773E">
            <w:pPr>
              <w:rPr>
                <w:rFonts w:ascii="Times New Roman" w:eastAsia="Times New Roman" w:hAnsi="Times New Roman" w:cs="Times New Roman"/>
                <w:kern w:val="0"/>
                <w:sz w:val="16"/>
                <w:szCs w:val="16"/>
                <w:lang w:eastAsia="en-ID"/>
                <w14:ligatures w14:val="none"/>
              </w:rPr>
            </w:pPr>
            <w:r w:rsidRPr="0031773E">
              <w:rPr>
                <w:rFonts w:ascii="Times New Roman" w:eastAsia="Times New Roman" w:hAnsi="Times New Roman" w:cs="Times New Roman"/>
                <w:kern w:val="0"/>
                <w:sz w:val="16"/>
                <w:szCs w:val="16"/>
                <w:lang w:eastAsia="en-ID"/>
                <w14:ligatures w14:val="none"/>
              </w:rPr>
              <w:t>10/07/2026 14:38:01</w:t>
            </w:r>
          </w:p>
        </w:tc>
        <w:tc>
          <w:tcPr>
            <w:tcW w:w="0" w:type="auto"/>
            <w:hideMark/>
          </w:tcPr>
          <w:p w14:paraId="01F2AC5E"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0" w:type="auto"/>
            <w:hideMark/>
          </w:tcPr>
          <w:p w14:paraId="55CB4420" w14:textId="77777777" w:rsidR="0031773E" w:rsidRPr="00637316" w:rsidRDefault="0031773E" w:rsidP="0031773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5</w:t>
            </w:r>
          </w:p>
        </w:tc>
        <w:tc>
          <w:tcPr>
            <w:tcW w:w="0" w:type="auto"/>
            <w:hideMark/>
          </w:tcPr>
          <w:p w14:paraId="72015F62"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1055" w:type="dxa"/>
            <w:hideMark/>
          </w:tcPr>
          <w:p w14:paraId="39B528B0"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w:t>
            </w:r>
          </w:p>
        </w:tc>
      </w:tr>
      <w:tr w:rsidR="0031773E" w:rsidRPr="00637316" w14:paraId="5D78686C" w14:textId="77777777" w:rsidTr="00E34481">
        <w:tc>
          <w:tcPr>
            <w:cnfStyle w:val="001000000000" w:firstRow="0" w:lastRow="0" w:firstColumn="1" w:lastColumn="0" w:oddVBand="0" w:evenVBand="0" w:oddHBand="0" w:evenHBand="0" w:firstRowFirstColumn="0" w:firstRowLastColumn="0" w:lastRowFirstColumn="0" w:lastRowLastColumn="0"/>
            <w:tcW w:w="0" w:type="auto"/>
            <w:hideMark/>
          </w:tcPr>
          <w:p w14:paraId="322BAF61" w14:textId="697F2F4C" w:rsidR="0031773E" w:rsidRPr="00637316" w:rsidRDefault="0031773E" w:rsidP="0031773E">
            <w:pPr>
              <w:rPr>
                <w:rFonts w:ascii="Times New Roman" w:eastAsia="Times New Roman" w:hAnsi="Times New Roman" w:cs="Times New Roman"/>
                <w:kern w:val="0"/>
                <w:sz w:val="16"/>
                <w:szCs w:val="16"/>
                <w:lang w:eastAsia="en-ID"/>
                <w14:ligatures w14:val="none"/>
              </w:rPr>
            </w:pPr>
            <w:r w:rsidRPr="0031773E">
              <w:rPr>
                <w:rFonts w:ascii="Times New Roman" w:eastAsia="Times New Roman" w:hAnsi="Times New Roman" w:cs="Times New Roman"/>
                <w:kern w:val="0"/>
                <w:sz w:val="16"/>
                <w:szCs w:val="16"/>
                <w:lang w:eastAsia="en-ID"/>
                <w14:ligatures w14:val="none"/>
              </w:rPr>
              <w:t>11/07/2026 09:23:44</w:t>
            </w:r>
          </w:p>
        </w:tc>
        <w:tc>
          <w:tcPr>
            <w:tcW w:w="0" w:type="auto"/>
            <w:hideMark/>
          </w:tcPr>
          <w:p w14:paraId="50F3DE66"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0" w:type="auto"/>
            <w:hideMark/>
          </w:tcPr>
          <w:p w14:paraId="36A7D7CE" w14:textId="77777777" w:rsidR="0031773E" w:rsidRPr="00637316" w:rsidRDefault="0031773E" w:rsidP="0031773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5</w:t>
            </w:r>
          </w:p>
        </w:tc>
        <w:tc>
          <w:tcPr>
            <w:tcW w:w="0" w:type="auto"/>
            <w:hideMark/>
          </w:tcPr>
          <w:p w14:paraId="600ED120"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1055" w:type="dxa"/>
            <w:hideMark/>
          </w:tcPr>
          <w:p w14:paraId="3379A9EB"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w:t>
            </w:r>
          </w:p>
        </w:tc>
      </w:tr>
      <w:tr w:rsidR="0031773E" w:rsidRPr="00637316" w14:paraId="2B12A74E" w14:textId="77777777" w:rsidTr="00E34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ADF15" w14:textId="3BDE7C32" w:rsidR="0031773E" w:rsidRPr="00637316" w:rsidRDefault="0031773E" w:rsidP="0031773E">
            <w:pPr>
              <w:rPr>
                <w:rFonts w:ascii="Times New Roman" w:eastAsia="Times New Roman" w:hAnsi="Times New Roman" w:cs="Times New Roman"/>
                <w:kern w:val="0"/>
                <w:sz w:val="16"/>
                <w:szCs w:val="16"/>
                <w:lang w:eastAsia="en-ID"/>
                <w14:ligatures w14:val="none"/>
              </w:rPr>
            </w:pPr>
            <w:r w:rsidRPr="0031773E">
              <w:rPr>
                <w:rFonts w:ascii="Times New Roman" w:eastAsia="Times New Roman" w:hAnsi="Times New Roman" w:cs="Times New Roman"/>
                <w:kern w:val="0"/>
                <w:sz w:val="16"/>
                <w:szCs w:val="16"/>
                <w:lang w:eastAsia="en-ID"/>
                <w14:ligatures w14:val="none"/>
              </w:rPr>
              <w:t>11/07/2026 08:18:17</w:t>
            </w:r>
          </w:p>
        </w:tc>
        <w:tc>
          <w:tcPr>
            <w:tcW w:w="0" w:type="auto"/>
            <w:hideMark/>
          </w:tcPr>
          <w:p w14:paraId="265D1F64"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0" w:type="auto"/>
            <w:hideMark/>
          </w:tcPr>
          <w:p w14:paraId="5D8A156B" w14:textId="77777777" w:rsidR="0031773E" w:rsidRPr="00637316" w:rsidRDefault="0031773E" w:rsidP="0031773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5</w:t>
            </w:r>
          </w:p>
        </w:tc>
        <w:tc>
          <w:tcPr>
            <w:tcW w:w="0" w:type="auto"/>
            <w:hideMark/>
          </w:tcPr>
          <w:p w14:paraId="15649EC3"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1055" w:type="dxa"/>
            <w:hideMark/>
          </w:tcPr>
          <w:p w14:paraId="502B601A" w14:textId="77777777" w:rsidR="0031773E" w:rsidRPr="00637316" w:rsidRDefault="0031773E" w:rsidP="003177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w:t>
            </w:r>
          </w:p>
        </w:tc>
      </w:tr>
      <w:tr w:rsidR="0031773E" w:rsidRPr="00637316" w14:paraId="60A936FA" w14:textId="77777777" w:rsidTr="00E34481">
        <w:tc>
          <w:tcPr>
            <w:cnfStyle w:val="001000000000" w:firstRow="0" w:lastRow="0" w:firstColumn="1" w:lastColumn="0" w:oddVBand="0" w:evenVBand="0" w:oddHBand="0" w:evenHBand="0" w:firstRowFirstColumn="0" w:firstRowLastColumn="0" w:lastRowFirstColumn="0" w:lastRowLastColumn="0"/>
            <w:tcW w:w="0" w:type="auto"/>
            <w:hideMark/>
          </w:tcPr>
          <w:p w14:paraId="05A9175B" w14:textId="0CFE7CEC" w:rsidR="0031773E" w:rsidRPr="00637316" w:rsidRDefault="0031773E" w:rsidP="0031773E">
            <w:pPr>
              <w:rPr>
                <w:rFonts w:ascii="Times New Roman" w:eastAsia="Times New Roman" w:hAnsi="Times New Roman" w:cs="Times New Roman"/>
                <w:kern w:val="0"/>
                <w:sz w:val="16"/>
                <w:szCs w:val="16"/>
                <w:lang w:eastAsia="en-ID"/>
                <w14:ligatures w14:val="none"/>
              </w:rPr>
            </w:pPr>
            <w:r w:rsidRPr="0031773E">
              <w:rPr>
                <w:rFonts w:ascii="Times New Roman" w:eastAsia="Times New Roman" w:hAnsi="Times New Roman" w:cs="Times New Roman"/>
                <w:kern w:val="0"/>
                <w:sz w:val="16"/>
                <w:szCs w:val="16"/>
                <w:lang w:eastAsia="en-ID"/>
                <w14:ligatures w14:val="none"/>
              </w:rPr>
              <w:t>12/07/2026 08:53:42</w:t>
            </w:r>
          </w:p>
        </w:tc>
        <w:tc>
          <w:tcPr>
            <w:tcW w:w="0" w:type="auto"/>
            <w:hideMark/>
          </w:tcPr>
          <w:p w14:paraId="42F1C47E"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0" w:type="auto"/>
            <w:hideMark/>
          </w:tcPr>
          <w:p w14:paraId="500BE5B9" w14:textId="77777777" w:rsidR="0031773E" w:rsidRPr="00637316" w:rsidRDefault="0031773E" w:rsidP="0031773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5</w:t>
            </w:r>
          </w:p>
        </w:tc>
        <w:tc>
          <w:tcPr>
            <w:tcW w:w="0" w:type="auto"/>
            <w:hideMark/>
          </w:tcPr>
          <w:p w14:paraId="7378BCC6"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DESKTOP-OH1MQ57</w:t>
            </w:r>
          </w:p>
        </w:tc>
        <w:tc>
          <w:tcPr>
            <w:tcW w:w="1055" w:type="dxa"/>
            <w:hideMark/>
          </w:tcPr>
          <w:p w14:paraId="79EEFE93" w14:textId="77777777" w:rsidR="0031773E" w:rsidRPr="00637316" w:rsidRDefault="0031773E" w:rsidP="003177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D"/>
                <w14:ligatures w14:val="none"/>
              </w:rPr>
            </w:pPr>
            <w:r w:rsidRPr="00637316">
              <w:rPr>
                <w:rFonts w:ascii="Times New Roman" w:eastAsia="Times New Roman" w:hAnsi="Times New Roman" w:cs="Times New Roman"/>
                <w:kern w:val="0"/>
                <w:sz w:val="16"/>
                <w:szCs w:val="16"/>
                <w:lang w:eastAsia="en-ID"/>
                <w14:ligatures w14:val="none"/>
              </w:rPr>
              <w:t>-</w:t>
            </w:r>
          </w:p>
        </w:tc>
      </w:tr>
    </w:tbl>
    <w:p w14:paraId="4CBA0D5E" w14:textId="77777777" w:rsidR="0076419C" w:rsidRDefault="0076419C" w:rsidP="00752A7E">
      <w:pPr>
        <w:pStyle w:val="ListParagraph"/>
        <w:tabs>
          <w:tab w:val="left" w:pos="3020"/>
        </w:tabs>
        <w:spacing w:line="276" w:lineRule="auto"/>
        <w:ind w:left="2160"/>
        <w:rPr>
          <w:b/>
          <w:bCs/>
        </w:rPr>
      </w:pPr>
    </w:p>
    <w:p w14:paraId="3F9BA9A9" w14:textId="02526A52" w:rsidR="0076419C" w:rsidRDefault="0076419C" w:rsidP="00752A7E">
      <w:pPr>
        <w:pStyle w:val="ListParagraph"/>
        <w:shd w:val="clear" w:color="auto" w:fill="FFF2CC" w:themeFill="accent4" w:themeFillTint="33"/>
        <w:tabs>
          <w:tab w:val="left" w:pos="3020"/>
        </w:tabs>
        <w:spacing w:line="276" w:lineRule="auto"/>
        <w:ind w:left="2160"/>
        <w:rPr>
          <w:b/>
          <w:bCs/>
        </w:rPr>
      </w:pPr>
      <w:r>
        <w:rPr>
          <w:b/>
          <w:bCs/>
        </w:rPr>
        <w:t xml:space="preserve">Note : </w:t>
      </w:r>
    </w:p>
    <w:p w14:paraId="363EB246" w14:textId="77777777" w:rsidR="0076419C" w:rsidRPr="0076419C" w:rsidRDefault="0076419C" w:rsidP="00752A7E">
      <w:pPr>
        <w:pStyle w:val="ListParagraph"/>
        <w:shd w:val="clear" w:color="auto" w:fill="FFF2CC" w:themeFill="accent4" w:themeFillTint="33"/>
        <w:tabs>
          <w:tab w:val="left" w:pos="3020"/>
        </w:tabs>
        <w:spacing w:line="276" w:lineRule="auto"/>
        <w:ind w:left="2160"/>
        <w:jc w:val="both"/>
      </w:pPr>
      <w:r w:rsidRPr="0076419C">
        <w:t>Due to the high volume of authentication events (838 Event ID 4624 entries), a representative sampling approach was used instead of analyzing every individual event. Samples were selected randomly from the filtered log to validate authentication patterns, including account name, logon type, workstation, timestamp, and source network information. The sampled events consistently showed Logon Type 5 (Service Logon) originating from the local workstation (DESKTOP-OH1MQ57) with no source network address, indicating expected service authentication behavior during the analysis period.</w:t>
      </w:r>
    </w:p>
    <w:p w14:paraId="6B25D490" w14:textId="77777777" w:rsidR="0076419C" w:rsidRPr="00900EEB" w:rsidRDefault="0076419C" w:rsidP="00900EEB">
      <w:pPr>
        <w:tabs>
          <w:tab w:val="left" w:pos="3020"/>
        </w:tabs>
        <w:spacing w:line="276" w:lineRule="auto"/>
        <w:rPr>
          <w:b/>
          <w:bCs/>
        </w:rPr>
      </w:pPr>
    </w:p>
    <w:p w14:paraId="69F5129B" w14:textId="230D3514" w:rsidR="001E33E3" w:rsidRDefault="001E33E3" w:rsidP="00752A7E">
      <w:pPr>
        <w:pStyle w:val="ListParagraph"/>
        <w:numPr>
          <w:ilvl w:val="2"/>
          <w:numId w:val="1"/>
        </w:numPr>
        <w:tabs>
          <w:tab w:val="left" w:pos="3020"/>
        </w:tabs>
        <w:spacing w:line="276" w:lineRule="auto"/>
        <w:rPr>
          <w:b/>
          <w:bCs/>
        </w:rPr>
      </w:pPr>
      <w:r>
        <w:rPr>
          <w:b/>
          <w:bCs/>
        </w:rPr>
        <w:t>Conclusion</w:t>
      </w:r>
    </w:p>
    <w:p w14:paraId="731ED2BE" w14:textId="4BF6AF31" w:rsidR="00FD0AFF" w:rsidRDefault="001E33E3" w:rsidP="00900EEB">
      <w:pPr>
        <w:pStyle w:val="ListParagraph"/>
        <w:tabs>
          <w:tab w:val="left" w:pos="3020"/>
        </w:tabs>
        <w:spacing w:line="276" w:lineRule="auto"/>
        <w:ind w:left="2160"/>
      </w:pPr>
      <w:r w:rsidRPr="001E33E3">
        <w:t>The Authentication activity is consistent with normal Windows logon behaviour. No Abnormal logon pattern was identified</w:t>
      </w:r>
      <w:r w:rsidR="00900EEB">
        <w:t>.</w:t>
      </w:r>
    </w:p>
    <w:p w14:paraId="3F0CC4E2" w14:textId="77777777" w:rsidR="00474A03" w:rsidRPr="00690292" w:rsidRDefault="00474A03" w:rsidP="00900EEB">
      <w:pPr>
        <w:pStyle w:val="ListParagraph"/>
        <w:tabs>
          <w:tab w:val="left" w:pos="3020"/>
        </w:tabs>
        <w:spacing w:line="276" w:lineRule="auto"/>
        <w:ind w:left="2160"/>
      </w:pPr>
    </w:p>
    <w:p w14:paraId="1ADF6D0D" w14:textId="77777777" w:rsidR="00900EEB" w:rsidRDefault="00690292" w:rsidP="00F40F9C">
      <w:pPr>
        <w:pStyle w:val="ListParagraph"/>
        <w:numPr>
          <w:ilvl w:val="2"/>
          <w:numId w:val="1"/>
        </w:numPr>
        <w:tabs>
          <w:tab w:val="left" w:pos="3020"/>
        </w:tabs>
        <w:rPr>
          <w:b/>
          <w:bCs/>
        </w:rPr>
      </w:pPr>
      <w:r>
        <w:rPr>
          <w:b/>
          <w:bCs/>
        </w:rPr>
        <w:t>Status</w:t>
      </w:r>
    </w:p>
    <w:p w14:paraId="5C9D8416" w14:textId="7DC1B70E" w:rsidR="00F40F9C" w:rsidRDefault="00690292" w:rsidP="00C630F8">
      <w:pPr>
        <w:pStyle w:val="ListParagraph"/>
        <w:tabs>
          <w:tab w:val="left" w:pos="3020"/>
        </w:tabs>
        <w:ind w:left="2160"/>
        <w:rPr>
          <w:b/>
          <w:bCs/>
        </w:rPr>
      </w:pPr>
      <w:r w:rsidRPr="00900EEB">
        <w:t>Confirmed</w:t>
      </w:r>
      <w:r w:rsidR="00C630F8">
        <w:t xml:space="preserve"> – </w:t>
      </w:r>
      <w:r w:rsidR="00C630F8" w:rsidRPr="00C630F8">
        <w:rPr>
          <w:b/>
          <w:bCs/>
        </w:rPr>
        <w:t>Expected Behaviour</w:t>
      </w:r>
    </w:p>
    <w:p w14:paraId="782D04AA" w14:textId="77777777" w:rsidR="00C630F8" w:rsidRPr="00C630F8" w:rsidRDefault="00C630F8" w:rsidP="00C630F8">
      <w:pPr>
        <w:pStyle w:val="ListParagraph"/>
        <w:tabs>
          <w:tab w:val="left" w:pos="3020"/>
        </w:tabs>
        <w:ind w:left="2160"/>
      </w:pPr>
    </w:p>
    <w:p w14:paraId="5C3E26D2" w14:textId="7AA4104C" w:rsidR="00F40F9C" w:rsidRDefault="00F40F9C" w:rsidP="00752A7E">
      <w:pPr>
        <w:pStyle w:val="ListParagraph"/>
        <w:numPr>
          <w:ilvl w:val="1"/>
          <w:numId w:val="1"/>
        </w:numPr>
        <w:tabs>
          <w:tab w:val="left" w:pos="3020"/>
        </w:tabs>
        <w:spacing w:line="360" w:lineRule="auto"/>
        <w:jc w:val="both"/>
        <w:rPr>
          <w:b/>
          <w:bCs/>
        </w:rPr>
      </w:pPr>
      <w:r w:rsidRPr="001E33E3">
        <w:rPr>
          <w:b/>
          <w:bCs/>
        </w:rPr>
        <w:t xml:space="preserve">Finding </w:t>
      </w:r>
      <w:r>
        <w:rPr>
          <w:b/>
          <w:bCs/>
        </w:rPr>
        <w:t>2</w:t>
      </w:r>
      <w:r w:rsidRPr="001E33E3">
        <w:rPr>
          <w:b/>
          <w:bCs/>
        </w:rPr>
        <w:t xml:space="preserve"> – </w:t>
      </w:r>
      <w:r>
        <w:rPr>
          <w:b/>
          <w:bCs/>
        </w:rPr>
        <w:t>Privileged logon Activity</w:t>
      </w:r>
    </w:p>
    <w:p w14:paraId="6A329D23" w14:textId="301B1B2D" w:rsidR="00F40F9C" w:rsidRDefault="00F40F9C" w:rsidP="00752A7E">
      <w:pPr>
        <w:pStyle w:val="ListParagraph"/>
        <w:numPr>
          <w:ilvl w:val="2"/>
          <w:numId w:val="1"/>
        </w:numPr>
        <w:tabs>
          <w:tab w:val="left" w:pos="3020"/>
        </w:tabs>
        <w:spacing w:line="360" w:lineRule="auto"/>
        <w:jc w:val="both"/>
        <w:rPr>
          <w:b/>
          <w:bCs/>
        </w:rPr>
      </w:pPr>
      <w:r>
        <w:rPr>
          <w:b/>
          <w:bCs/>
        </w:rPr>
        <w:t>Evidence</w:t>
      </w:r>
    </w:p>
    <w:p w14:paraId="46C5B070" w14:textId="1DE2CCA1" w:rsidR="00F40F9C" w:rsidRPr="00F40F9C" w:rsidRDefault="00F40F9C" w:rsidP="00007A5B">
      <w:pPr>
        <w:pStyle w:val="ListParagraph"/>
        <w:numPr>
          <w:ilvl w:val="3"/>
          <w:numId w:val="7"/>
        </w:numPr>
        <w:tabs>
          <w:tab w:val="left" w:pos="3020"/>
        </w:tabs>
        <w:spacing w:line="360" w:lineRule="auto"/>
        <w:ind w:left="2552"/>
        <w:jc w:val="both"/>
      </w:pPr>
      <w:r w:rsidRPr="00F40F9C">
        <w:rPr>
          <w:b/>
          <w:bCs/>
        </w:rPr>
        <w:t>Event ID 4672</w:t>
      </w:r>
      <w:r w:rsidRPr="00F40F9C">
        <w:t xml:space="preserve"> consistently occurred immedately after successful logon events (4624)</w:t>
      </w:r>
    </w:p>
    <w:p w14:paraId="09FD2F22" w14:textId="6521029F" w:rsidR="00F40F9C" w:rsidRPr="00F40F9C" w:rsidRDefault="00F40F9C" w:rsidP="00007A5B">
      <w:pPr>
        <w:pStyle w:val="ListParagraph"/>
        <w:numPr>
          <w:ilvl w:val="3"/>
          <w:numId w:val="7"/>
        </w:numPr>
        <w:tabs>
          <w:tab w:val="left" w:pos="3020"/>
        </w:tabs>
        <w:spacing w:line="360" w:lineRule="auto"/>
        <w:ind w:left="2552"/>
        <w:jc w:val="both"/>
      </w:pPr>
      <w:r w:rsidRPr="00F40F9C">
        <w:t xml:space="preserve">Representative samples identified the account as </w:t>
      </w:r>
      <w:r w:rsidRPr="00F40F9C">
        <w:rPr>
          <w:b/>
          <w:bCs/>
        </w:rPr>
        <w:t>DESKTOP-OH1MW57$</w:t>
      </w:r>
    </w:p>
    <w:p w14:paraId="0ACE8B6E" w14:textId="1FF65F8F" w:rsidR="00F40F9C" w:rsidRPr="00F40F9C" w:rsidRDefault="00F40F9C" w:rsidP="00007A5B">
      <w:pPr>
        <w:pStyle w:val="ListParagraph"/>
        <w:numPr>
          <w:ilvl w:val="3"/>
          <w:numId w:val="7"/>
        </w:numPr>
        <w:tabs>
          <w:tab w:val="left" w:pos="3020"/>
        </w:tabs>
        <w:spacing w:line="360" w:lineRule="auto"/>
        <w:ind w:left="2552"/>
        <w:jc w:val="both"/>
      </w:pPr>
      <w:r w:rsidRPr="00F40F9C">
        <w:t>All Sampled events used L</w:t>
      </w:r>
      <w:r>
        <w:t>ogon Type</w:t>
      </w:r>
      <w:r w:rsidRPr="00F40F9C">
        <w:t xml:space="preserve"> 5</w:t>
      </w:r>
      <w:r>
        <w:rPr>
          <w:b/>
          <w:bCs/>
        </w:rPr>
        <w:t xml:space="preserve"> (Service Logon).</w:t>
      </w:r>
    </w:p>
    <w:p w14:paraId="04C29AA8" w14:textId="2FCDFB58" w:rsidR="001E33E3" w:rsidRDefault="00F40F9C" w:rsidP="00007A5B">
      <w:pPr>
        <w:pStyle w:val="ListParagraph"/>
        <w:numPr>
          <w:ilvl w:val="3"/>
          <w:numId w:val="7"/>
        </w:numPr>
        <w:tabs>
          <w:tab w:val="left" w:pos="3020"/>
        </w:tabs>
        <w:spacing w:line="360" w:lineRule="auto"/>
        <w:ind w:left="2552"/>
        <w:jc w:val="both"/>
      </w:pPr>
      <w:r w:rsidRPr="00F40F9C">
        <w:t>No unexpected account names or abnormal authentication patterns were observed</w:t>
      </w:r>
    </w:p>
    <w:p w14:paraId="2DE112D3" w14:textId="6D5F2BE4" w:rsidR="00F40F9C" w:rsidRPr="00752A7E" w:rsidRDefault="00F40F9C" w:rsidP="00752A7E">
      <w:pPr>
        <w:pStyle w:val="ListParagraph"/>
        <w:numPr>
          <w:ilvl w:val="2"/>
          <w:numId w:val="1"/>
        </w:numPr>
        <w:tabs>
          <w:tab w:val="left" w:pos="3020"/>
        </w:tabs>
        <w:spacing w:line="360" w:lineRule="auto"/>
        <w:jc w:val="both"/>
        <w:rPr>
          <w:b/>
          <w:bCs/>
        </w:rPr>
      </w:pPr>
      <w:r w:rsidRPr="00752A7E">
        <w:rPr>
          <w:b/>
          <w:bCs/>
        </w:rPr>
        <w:lastRenderedPageBreak/>
        <w:t>Conclusion</w:t>
      </w:r>
    </w:p>
    <w:p w14:paraId="56CDB624" w14:textId="408F3339" w:rsidR="00166215" w:rsidRDefault="00513412" w:rsidP="00AC459A">
      <w:pPr>
        <w:pStyle w:val="ListParagraph"/>
        <w:tabs>
          <w:tab w:val="left" w:pos="3020"/>
        </w:tabs>
        <w:spacing w:line="360" w:lineRule="auto"/>
        <w:ind w:left="2160"/>
        <w:jc w:val="both"/>
      </w:pPr>
      <w:r>
        <w:t xml:space="preserve">Event ID 4672 was consistently associated </w:t>
      </w:r>
      <w:r w:rsidRPr="00513412">
        <w:t xml:space="preserve">with the </w:t>
      </w:r>
      <w:r w:rsidRPr="00513412">
        <w:rPr>
          <w:b/>
          <w:bCs/>
        </w:rPr>
        <w:t>DESKTOP-OH1MQ57$</w:t>
      </w:r>
      <w:r w:rsidRPr="00513412">
        <w:t xml:space="preserve"> service account using </w:t>
      </w:r>
      <w:r w:rsidRPr="00513412">
        <w:rPr>
          <w:b/>
          <w:bCs/>
        </w:rPr>
        <w:t>Logon Type 5 (Service Logon)</w:t>
      </w:r>
      <w:r w:rsidRPr="00513412">
        <w:t>. This behavior is consistent with normal Windows service authentication and does not indicate unauthorized privileged access during the analyzed period.</w:t>
      </w:r>
    </w:p>
    <w:p w14:paraId="32929474" w14:textId="44917912" w:rsidR="00166215" w:rsidRDefault="00166215" w:rsidP="00166215">
      <w:pPr>
        <w:pStyle w:val="ListParagraph"/>
        <w:numPr>
          <w:ilvl w:val="2"/>
          <w:numId w:val="1"/>
        </w:numPr>
        <w:tabs>
          <w:tab w:val="left" w:pos="3020"/>
        </w:tabs>
        <w:spacing w:line="360" w:lineRule="auto"/>
        <w:jc w:val="both"/>
        <w:rPr>
          <w:b/>
          <w:bCs/>
        </w:rPr>
      </w:pPr>
      <w:r>
        <w:rPr>
          <w:b/>
          <w:bCs/>
        </w:rPr>
        <w:t>Status</w:t>
      </w:r>
    </w:p>
    <w:p w14:paraId="4235D67D" w14:textId="5D0C8BB3" w:rsidR="00166215" w:rsidRDefault="00C630F8" w:rsidP="00166215">
      <w:pPr>
        <w:pStyle w:val="ListParagraph"/>
        <w:tabs>
          <w:tab w:val="left" w:pos="3020"/>
        </w:tabs>
        <w:spacing w:line="360" w:lineRule="auto"/>
        <w:ind w:left="2160"/>
        <w:jc w:val="both"/>
      </w:pPr>
      <w:r>
        <w:t xml:space="preserve">Confirmed - </w:t>
      </w:r>
      <w:r w:rsidR="00166215" w:rsidRPr="00D847FA">
        <w:t>Expected Behaviour</w:t>
      </w:r>
    </w:p>
    <w:p w14:paraId="0C928C71" w14:textId="77777777" w:rsidR="00F44F5F" w:rsidRPr="00C630F8" w:rsidRDefault="00F44F5F" w:rsidP="00F44F5F">
      <w:pPr>
        <w:pStyle w:val="ListParagraph"/>
        <w:tabs>
          <w:tab w:val="left" w:pos="3020"/>
        </w:tabs>
        <w:ind w:left="2160"/>
      </w:pPr>
    </w:p>
    <w:p w14:paraId="6D2293A7" w14:textId="140F4D8D" w:rsidR="00F44F5F" w:rsidRDefault="00F44F5F" w:rsidP="00F44F5F">
      <w:pPr>
        <w:pStyle w:val="ListParagraph"/>
        <w:numPr>
          <w:ilvl w:val="1"/>
          <w:numId w:val="1"/>
        </w:numPr>
        <w:tabs>
          <w:tab w:val="left" w:pos="3020"/>
        </w:tabs>
        <w:spacing w:line="360" w:lineRule="auto"/>
        <w:jc w:val="both"/>
        <w:rPr>
          <w:b/>
          <w:bCs/>
        </w:rPr>
      </w:pPr>
      <w:r w:rsidRPr="001E33E3">
        <w:rPr>
          <w:b/>
          <w:bCs/>
        </w:rPr>
        <w:t xml:space="preserve">Finding </w:t>
      </w:r>
      <w:r>
        <w:rPr>
          <w:b/>
          <w:bCs/>
        </w:rPr>
        <w:t>3 – Credential Manager Access</w:t>
      </w:r>
    </w:p>
    <w:p w14:paraId="49C9BA73" w14:textId="77777777" w:rsidR="00F44F5F" w:rsidRPr="00F44F5F" w:rsidRDefault="00F44F5F" w:rsidP="00B6168E">
      <w:pPr>
        <w:pStyle w:val="ListParagraph"/>
        <w:numPr>
          <w:ilvl w:val="0"/>
          <w:numId w:val="9"/>
        </w:numPr>
        <w:tabs>
          <w:tab w:val="left" w:pos="3020"/>
        </w:tabs>
        <w:spacing w:line="360" w:lineRule="auto"/>
        <w:jc w:val="both"/>
        <w:rPr>
          <w:b/>
          <w:bCs/>
        </w:rPr>
      </w:pPr>
      <w:r w:rsidRPr="00F44F5F">
        <w:rPr>
          <w:b/>
          <w:bCs/>
        </w:rPr>
        <w:t>Evidence</w:t>
      </w:r>
    </w:p>
    <w:p w14:paraId="5B02BC25" w14:textId="77777777" w:rsidR="00F44F5F" w:rsidRPr="00F44F5F" w:rsidRDefault="00F44F5F" w:rsidP="00B6168E">
      <w:pPr>
        <w:pStyle w:val="ListParagraph"/>
        <w:numPr>
          <w:ilvl w:val="0"/>
          <w:numId w:val="6"/>
        </w:numPr>
        <w:tabs>
          <w:tab w:val="left" w:pos="3020"/>
        </w:tabs>
        <w:spacing w:line="360" w:lineRule="auto"/>
        <w:jc w:val="both"/>
      </w:pPr>
      <w:r w:rsidRPr="00F44F5F">
        <w:rPr>
          <w:b/>
          <w:bCs/>
        </w:rPr>
        <w:t>Event ID 5379</w:t>
      </w:r>
      <w:r w:rsidRPr="00F44F5F">
        <w:t xml:space="preserve"> occurred repeatedly throughout the analysis period. </w:t>
      </w:r>
    </w:p>
    <w:p w14:paraId="12F8C6A3" w14:textId="77777777" w:rsidR="00F44F5F" w:rsidRPr="00F44F5F" w:rsidRDefault="00F44F5F" w:rsidP="00B6168E">
      <w:pPr>
        <w:pStyle w:val="ListParagraph"/>
        <w:numPr>
          <w:ilvl w:val="0"/>
          <w:numId w:val="6"/>
        </w:numPr>
        <w:tabs>
          <w:tab w:val="left" w:pos="3020"/>
        </w:tabs>
        <w:spacing w:line="360" w:lineRule="auto"/>
        <w:jc w:val="both"/>
      </w:pPr>
      <w:r w:rsidRPr="00F44F5F">
        <w:t xml:space="preserve">Credential Manager access appeared after successful authentication events. </w:t>
      </w:r>
    </w:p>
    <w:p w14:paraId="6CE923F8" w14:textId="77777777" w:rsidR="00F44F5F" w:rsidRPr="00F44F5F" w:rsidRDefault="00F44F5F" w:rsidP="00B6168E">
      <w:pPr>
        <w:pStyle w:val="ListParagraph"/>
        <w:numPr>
          <w:ilvl w:val="0"/>
          <w:numId w:val="6"/>
        </w:numPr>
        <w:tabs>
          <w:tab w:val="left" w:pos="3020"/>
        </w:tabs>
        <w:spacing w:line="360" w:lineRule="auto"/>
        <w:jc w:val="both"/>
        <w:rPr>
          <w:b/>
          <w:bCs/>
        </w:rPr>
      </w:pPr>
      <w:r w:rsidRPr="00F44F5F">
        <w:t xml:space="preserve">No abnormal authentication sequence or suspicious account activity was observed. </w:t>
      </w:r>
    </w:p>
    <w:p w14:paraId="4715C93E" w14:textId="77777777" w:rsidR="00F44F5F" w:rsidRPr="00F44F5F" w:rsidRDefault="00F44F5F" w:rsidP="00B6168E">
      <w:pPr>
        <w:pStyle w:val="ListParagraph"/>
        <w:numPr>
          <w:ilvl w:val="0"/>
          <w:numId w:val="9"/>
        </w:numPr>
        <w:tabs>
          <w:tab w:val="left" w:pos="3020"/>
        </w:tabs>
        <w:spacing w:line="360" w:lineRule="auto"/>
        <w:jc w:val="both"/>
        <w:rPr>
          <w:b/>
          <w:bCs/>
        </w:rPr>
      </w:pPr>
      <w:r w:rsidRPr="00F44F5F">
        <w:rPr>
          <w:b/>
          <w:bCs/>
        </w:rPr>
        <w:t>Conclusion</w:t>
      </w:r>
    </w:p>
    <w:p w14:paraId="29D63BF2" w14:textId="0E2EFCC3" w:rsidR="00F44F5F" w:rsidRPr="00F44F5F" w:rsidRDefault="00007A5B" w:rsidP="00B6168E">
      <w:pPr>
        <w:pStyle w:val="ListParagraph"/>
        <w:tabs>
          <w:tab w:val="left" w:pos="3020"/>
        </w:tabs>
        <w:spacing w:line="360" w:lineRule="auto"/>
        <w:ind w:left="2160"/>
        <w:jc w:val="both"/>
      </w:pPr>
      <w:r>
        <w:tab/>
      </w:r>
      <w:r w:rsidR="00F44F5F" w:rsidRPr="00F44F5F">
        <w:t xml:space="preserve">Credential Manager access is consistent with normal Windows credential management processes and shows </w:t>
      </w:r>
      <w:r w:rsidR="00F44F5F" w:rsidRPr="00F44F5F">
        <w:rPr>
          <w:b/>
          <w:bCs/>
        </w:rPr>
        <w:t>no evidence of unauthorized credential access.</w:t>
      </w:r>
    </w:p>
    <w:p w14:paraId="1AC68663" w14:textId="77777777" w:rsidR="00F44F5F" w:rsidRPr="00F44F5F" w:rsidRDefault="00F44F5F" w:rsidP="00B6168E">
      <w:pPr>
        <w:pStyle w:val="ListParagraph"/>
        <w:numPr>
          <w:ilvl w:val="0"/>
          <w:numId w:val="9"/>
        </w:numPr>
        <w:tabs>
          <w:tab w:val="left" w:pos="3020"/>
        </w:tabs>
        <w:spacing w:line="360" w:lineRule="auto"/>
        <w:jc w:val="both"/>
        <w:rPr>
          <w:b/>
          <w:bCs/>
        </w:rPr>
      </w:pPr>
      <w:r w:rsidRPr="00F44F5F">
        <w:rPr>
          <w:b/>
          <w:bCs/>
        </w:rPr>
        <w:t>Status</w:t>
      </w:r>
    </w:p>
    <w:p w14:paraId="1D8451CE" w14:textId="02E3F4F0" w:rsidR="00166215" w:rsidRDefault="00F44F5F" w:rsidP="00A86EE9">
      <w:pPr>
        <w:pStyle w:val="ListParagraph"/>
        <w:tabs>
          <w:tab w:val="left" w:pos="3020"/>
        </w:tabs>
        <w:spacing w:line="360" w:lineRule="auto"/>
        <w:ind w:left="2127"/>
        <w:jc w:val="both"/>
      </w:pPr>
      <w:r w:rsidRPr="00F44F5F">
        <w:t>Likely Normal</w:t>
      </w:r>
    </w:p>
    <w:p w14:paraId="50542B43" w14:textId="77777777" w:rsidR="00A86EE9" w:rsidRDefault="00A86EE9" w:rsidP="00A86EE9">
      <w:pPr>
        <w:pStyle w:val="ListParagraph"/>
        <w:tabs>
          <w:tab w:val="left" w:pos="3020"/>
        </w:tabs>
        <w:spacing w:line="360" w:lineRule="auto"/>
        <w:ind w:left="2127"/>
        <w:jc w:val="both"/>
      </w:pPr>
    </w:p>
    <w:p w14:paraId="6B01505D" w14:textId="3613BE42" w:rsidR="00862CE5" w:rsidRDefault="00862CE5" w:rsidP="00862CE5">
      <w:pPr>
        <w:pStyle w:val="ListParagraph"/>
        <w:numPr>
          <w:ilvl w:val="1"/>
          <w:numId w:val="1"/>
        </w:numPr>
        <w:tabs>
          <w:tab w:val="left" w:pos="3020"/>
        </w:tabs>
        <w:spacing w:line="360" w:lineRule="auto"/>
        <w:jc w:val="both"/>
        <w:rPr>
          <w:b/>
          <w:bCs/>
        </w:rPr>
      </w:pPr>
      <w:r w:rsidRPr="001E33E3">
        <w:rPr>
          <w:b/>
          <w:bCs/>
        </w:rPr>
        <w:t xml:space="preserve">Finding </w:t>
      </w:r>
      <w:r>
        <w:rPr>
          <w:b/>
          <w:bCs/>
        </w:rPr>
        <w:t>4 – User Group Membership Enumeration</w:t>
      </w:r>
    </w:p>
    <w:p w14:paraId="2C74F56D" w14:textId="77777777" w:rsidR="00862CE5" w:rsidRPr="00F44F5F" w:rsidRDefault="00862CE5" w:rsidP="00862CE5">
      <w:pPr>
        <w:pStyle w:val="ListParagraph"/>
        <w:numPr>
          <w:ilvl w:val="0"/>
          <w:numId w:val="10"/>
        </w:numPr>
        <w:tabs>
          <w:tab w:val="left" w:pos="3020"/>
        </w:tabs>
        <w:spacing w:line="360" w:lineRule="auto"/>
        <w:jc w:val="both"/>
        <w:rPr>
          <w:b/>
          <w:bCs/>
        </w:rPr>
      </w:pPr>
      <w:r w:rsidRPr="00F44F5F">
        <w:rPr>
          <w:b/>
          <w:bCs/>
        </w:rPr>
        <w:t>Evidence</w:t>
      </w:r>
    </w:p>
    <w:p w14:paraId="1128BB93" w14:textId="77777777" w:rsidR="00862CE5" w:rsidRDefault="00862CE5" w:rsidP="00862CE5">
      <w:pPr>
        <w:pStyle w:val="ListParagraph"/>
        <w:numPr>
          <w:ilvl w:val="0"/>
          <w:numId w:val="6"/>
        </w:numPr>
        <w:tabs>
          <w:tab w:val="left" w:pos="3020"/>
        </w:tabs>
        <w:spacing w:line="360" w:lineRule="auto"/>
        <w:jc w:val="both"/>
      </w:pPr>
      <w:r w:rsidRPr="00F44F5F">
        <w:rPr>
          <w:b/>
          <w:bCs/>
        </w:rPr>
        <w:t xml:space="preserve">Event ID </w:t>
      </w:r>
      <w:r>
        <w:rPr>
          <w:b/>
          <w:bCs/>
        </w:rPr>
        <w:t xml:space="preserve">4798 </w:t>
      </w:r>
      <w:r>
        <w:t>was recorded repeatedly during the analysis period.</w:t>
      </w:r>
    </w:p>
    <w:p w14:paraId="1DF810F8" w14:textId="0893BDE7" w:rsidR="00862CE5" w:rsidRDefault="00862CE5" w:rsidP="00862CE5">
      <w:pPr>
        <w:pStyle w:val="ListParagraph"/>
        <w:numPr>
          <w:ilvl w:val="0"/>
          <w:numId w:val="6"/>
        </w:numPr>
        <w:tabs>
          <w:tab w:val="left" w:pos="3020"/>
        </w:tabs>
        <w:spacing w:line="360" w:lineRule="auto"/>
        <w:jc w:val="both"/>
      </w:pPr>
      <w:r>
        <w:rPr>
          <w:b/>
          <w:bCs/>
        </w:rPr>
        <w:t xml:space="preserve">Timeline reconstruction </w:t>
      </w:r>
      <w:r>
        <w:t xml:space="preserve"> shows </w:t>
      </w:r>
      <w:r w:rsidR="005D6AE8">
        <w:t xml:space="preserve">that </w:t>
      </w:r>
      <w:r>
        <w:t xml:space="preserve">the events occurred </w:t>
      </w:r>
      <w:r w:rsidR="005D6AE8">
        <w:t xml:space="preserve">shortly </w:t>
      </w:r>
      <w:r>
        <w:t xml:space="preserve">after </w:t>
      </w:r>
      <w:r w:rsidR="005D6AE8">
        <w:t xml:space="preserve">user </w:t>
      </w:r>
      <w:r>
        <w:t xml:space="preserve"> authentication</w:t>
      </w:r>
      <w:r w:rsidRPr="00F44F5F">
        <w:t xml:space="preserve"> </w:t>
      </w:r>
    </w:p>
    <w:p w14:paraId="14FA18A1" w14:textId="77777777" w:rsidR="00862CE5" w:rsidRPr="00F44F5F" w:rsidRDefault="00862CE5" w:rsidP="00862CE5">
      <w:pPr>
        <w:pStyle w:val="ListParagraph"/>
        <w:numPr>
          <w:ilvl w:val="0"/>
          <w:numId w:val="10"/>
        </w:numPr>
        <w:tabs>
          <w:tab w:val="left" w:pos="3020"/>
        </w:tabs>
        <w:spacing w:line="360" w:lineRule="auto"/>
        <w:jc w:val="both"/>
        <w:rPr>
          <w:b/>
          <w:bCs/>
        </w:rPr>
      </w:pPr>
      <w:r w:rsidRPr="00F44F5F">
        <w:rPr>
          <w:b/>
          <w:bCs/>
        </w:rPr>
        <w:t>Conclusion</w:t>
      </w:r>
    </w:p>
    <w:p w14:paraId="27D7BC52" w14:textId="77777777" w:rsidR="00574CB5" w:rsidRDefault="00862CE5" w:rsidP="005D6AE8">
      <w:pPr>
        <w:pStyle w:val="ListParagraph"/>
        <w:tabs>
          <w:tab w:val="left" w:pos="3020"/>
        </w:tabs>
        <w:spacing w:line="360" w:lineRule="auto"/>
        <w:ind w:left="2160"/>
        <w:jc w:val="both"/>
      </w:pPr>
      <w:r>
        <w:tab/>
      </w:r>
      <w:r w:rsidR="005D6AE8" w:rsidRPr="005D6AE8">
        <w:t xml:space="preserve">Event ID 4798 records the enumeration of a user's local group memberships. This activity is commonly generated by legitimate Windows authentication and account management processes. The reviewed events do not independently indicate malicious behavior. However, because Event ID 4798 provides limited context, correlation with related authentication, process creation, and privilege management events is required to determine </w:t>
      </w:r>
      <w:r w:rsidR="005D6AE8" w:rsidRPr="005D6AE8">
        <w:lastRenderedPageBreak/>
        <w:t>whether the activity represents legitimate administration or potential reconnaissance.</w:t>
      </w:r>
    </w:p>
    <w:p w14:paraId="740D537C" w14:textId="0B32684B" w:rsidR="00862CE5" w:rsidRPr="00F44F5F" w:rsidRDefault="00862CE5" w:rsidP="00574CB5">
      <w:pPr>
        <w:pStyle w:val="ListParagraph"/>
        <w:numPr>
          <w:ilvl w:val="0"/>
          <w:numId w:val="13"/>
        </w:numPr>
        <w:tabs>
          <w:tab w:val="left" w:pos="3020"/>
        </w:tabs>
        <w:spacing w:line="360" w:lineRule="auto"/>
        <w:jc w:val="both"/>
        <w:rPr>
          <w:b/>
          <w:bCs/>
        </w:rPr>
      </w:pPr>
      <w:r w:rsidRPr="00F44F5F">
        <w:rPr>
          <w:b/>
          <w:bCs/>
        </w:rPr>
        <w:t>Status</w:t>
      </w:r>
    </w:p>
    <w:p w14:paraId="3E48BE6C" w14:textId="77777777" w:rsidR="00862CE5" w:rsidRPr="00F44F5F" w:rsidRDefault="00862CE5" w:rsidP="00862CE5">
      <w:pPr>
        <w:pStyle w:val="ListParagraph"/>
        <w:tabs>
          <w:tab w:val="left" w:pos="3020"/>
        </w:tabs>
        <w:spacing w:line="360" w:lineRule="auto"/>
        <w:ind w:left="2127"/>
        <w:jc w:val="both"/>
      </w:pPr>
      <w:r w:rsidRPr="00F44F5F">
        <w:t>Likely Normal</w:t>
      </w:r>
    </w:p>
    <w:p w14:paraId="04D7602D" w14:textId="77777777" w:rsidR="00862CE5" w:rsidRDefault="00862CE5" w:rsidP="00862CE5">
      <w:pPr>
        <w:pStyle w:val="ListParagraph"/>
        <w:tabs>
          <w:tab w:val="left" w:pos="3020"/>
        </w:tabs>
      </w:pPr>
    </w:p>
    <w:p w14:paraId="05ABC62A" w14:textId="25DA2C36" w:rsidR="00862CE5" w:rsidRDefault="00862CE5" w:rsidP="00862CE5">
      <w:pPr>
        <w:pStyle w:val="ListParagraph"/>
        <w:numPr>
          <w:ilvl w:val="1"/>
          <w:numId w:val="1"/>
        </w:numPr>
        <w:tabs>
          <w:tab w:val="left" w:pos="3020"/>
        </w:tabs>
        <w:spacing w:line="360" w:lineRule="auto"/>
        <w:jc w:val="both"/>
        <w:rPr>
          <w:b/>
          <w:bCs/>
        </w:rPr>
      </w:pPr>
      <w:r w:rsidRPr="001E33E3">
        <w:rPr>
          <w:b/>
          <w:bCs/>
        </w:rPr>
        <w:t xml:space="preserve">Finding </w:t>
      </w:r>
      <w:r>
        <w:rPr>
          <w:b/>
          <w:bCs/>
        </w:rPr>
        <w:t xml:space="preserve">5 – </w:t>
      </w:r>
      <w:r w:rsidR="00E20E59">
        <w:rPr>
          <w:b/>
          <w:bCs/>
        </w:rPr>
        <w:t xml:space="preserve">Cryptographic </w:t>
      </w:r>
      <w:r w:rsidR="00947DFD">
        <w:rPr>
          <w:b/>
          <w:bCs/>
        </w:rPr>
        <w:t>Key Management Activities</w:t>
      </w:r>
    </w:p>
    <w:p w14:paraId="29DDFE6B" w14:textId="77777777" w:rsidR="00862CE5" w:rsidRPr="00F44F5F" w:rsidRDefault="00862CE5" w:rsidP="005B6CB1">
      <w:pPr>
        <w:pStyle w:val="ListParagraph"/>
        <w:numPr>
          <w:ilvl w:val="0"/>
          <w:numId w:val="11"/>
        </w:numPr>
        <w:tabs>
          <w:tab w:val="left" w:pos="3020"/>
        </w:tabs>
        <w:spacing w:line="360" w:lineRule="auto"/>
        <w:jc w:val="both"/>
        <w:rPr>
          <w:b/>
          <w:bCs/>
        </w:rPr>
      </w:pPr>
      <w:r w:rsidRPr="00F44F5F">
        <w:rPr>
          <w:b/>
          <w:bCs/>
        </w:rPr>
        <w:t>Evidence</w:t>
      </w:r>
    </w:p>
    <w:p w14:paraId="1F236E62" w14:textId="7DA9DFF3" w:rsidR="0058181C" w:rsidRPr="0058181C" w:rsidRDefault="00E20E59" w:rsidP="00862CE5">
      <w:pPr>
        <w:pStyle w:val="ListParagraph"/>
        <w:numPr>
          <w:ilvl w:val="0"/>
          <w:numId w:val="6"/>
        </w:numPr>
        <w:tabs>
          <w:tab w:val="left" w:pos="3020"/>
        </w:tabs>
        <w:spacing w:line="360" w:lineRule="auto"/>
        <w:jc w:val="both"/>
      </w:pPr>
      <w:r>
        <w:rPr>
          <w:b/>
          <w:bCs/>
        </w:rPr>
        <w:t>Event ID 5061</w:t>
      </w:r>
      <w:r w:rsidR="00145451">
        <w:rPr>
          <w:b/>
          <w:bCs/>
        </w:rPr>
        <w:t xml:space="preserve"> </w:t>
      </w:r>
      <w:r w:rsidR="00145451" w:rsidRPr="00145451">
        <w:t>recorded 174 occurrences</w:t>
      </w:r>
      <w:r w:rsidR="00145451">
        <w:t>.</w:t>
      </w:r>
    </w:p>
    <w:p w14:paraId="08D079E5" w14:textId="23562D63" w:rsidR="0058181C" w:rsidRPr="0058181C" w:rsidRDefault="0058181C" w:rsidP="00862CE5">
      <w:pPr>
        <w:pStyle w:val="ListParagraph"/>
        <w:numPr>
          <w:ilvl w:val="0"/>
          <w:numId w:val="6"/>
        </w:numPr>
        <w:tabs>
          <w:tab w:val="left" w:pos="3020"/>
        </w:tabs>
        <w:spacing w:line="360" w:lineRule="auto"/>
        <w:jc w:val="both"/>
      </w:pPr>
      <w:r>
        <w:rPr>
          <w:b/>
          <w:bCs/>
        </w:rPr>
        <w:t xml:space="preserve">Event ID </w:t>
      </w:r>
      <w:r w:rsidR="00E20E59">
        <w:rPr>
          <w:b/>
          <w:bCs/>
        </w:rPr>
        <w:t>5058</w:t>
      </w:r>
      <w:r>
        <w:rPr>
          <w:b/>
          <w:bCs/>
        </w:rPr>
        <w:t xml:space="preserve"> </w:t>
      </w:r>
      <w:r w:rsidRPr="00145451">
        <w:t xml:space="preserve">recorded </w:t>
      </w:r>
      <w:r w:rsidR="00145451" w:rsidRPr="00145451">
        <w:t>64 occurences</w:t>
      </w:r>
      <w:r w:rsidR="00145451">
        <w:t>.</w:t>
      </w:r>
    </w:p>
    <w:p w14:paraId="0207D6AF" w14:textId="3C17F1F4" w:rsidR="00862CE5" w:rsidRDefault="0058181C" w:rsidP="00862CE5">
      <w:pPr>
        <w:pStyle w:val="ListParagraph"/>
        <w:numPr>
          <w:ilvl w:val="0"/>
          <w:numId w:val="6"/>
        </w:numPr>
        <w:tabs>
          <w:tab w:val="left" w:pos="3020"/>
        </w:tabs>
        <w:spacing w:line="360" w:lineRule="auto"/>
        <w:jc w:val="both"/>
      </w:pPr>
      <w:r>
        <w:rPr>
          <w:b/>
          <w:bCs/>
        </w:rPr>
        <w:t xml:space="preserve">Event ID </w:t>
      </w:r>
      <w:r w:rsidR="00E20E59">
        <w:rPr>
          <w:b/>
          <w:bCs/>
        </w:rPr>
        <w:t xml:space="preserve">5059 </w:t>
      </w:r>
      <w:r>
        <w:t>recorded 41 occurrences</w:t>
      </w:r>
      <w:r w:rsidR="00145451">
        <w:t>.</w:t>
      </w:r>
    </w:p>
    <w:p w14:paraId="63547348" w14:textId="02C4FB2A" w:rsidR="005A0152" w:rsidRPr="005A0152" w:rsidRDefault="005A0152" w:rsidP="006D6FAE">
      <w:pPr>
        <w:pStyle w:val="ListParagraph"/>
        <w:numPr>
          <w:ilvl w:val="0"/>
          <w:numId w:val="6"/>
        </w:numPr>
        <w:spacing w:after="0" w:line="360" w:lineRule="auto"/>
        <w:rPr>
          <w:rFonts w:ascii="Calibri" w:eastAsia="Times New Roman" w:hAnsi="Calibri" w:cs="Calibri"/>
          <w:kern w:val="0"/>
          <w:lang w:eastAsia="en-ID"/>
          <w14:ligatures w14:val="none"/>
        </w:rPr>
      </w:pPr>
      <w:r w:rsidRPr="005A0152">
        <w:rPr>
          <w:rFonts w:ascii="Calibri" w:eastAsia="Times New Roman" w:hAnsi="Calibri" w:cs="Calibri"/>
          <w:kern w:val="0"/>
          <w:lang w:eastAsia="en-ID"/>
          <w14:ligatures w14:val="none"/>
        </w:rPr>
        <w:t xml:space="preserve">Several event sequences showed </w:t>
      </w:r>
      <w:r w:rsidRPr="005A0152">
        <w:rPr>
          <w:rFonts w:ascii="Calibri" w:eastAsia="Times New Roman" w:hAnsi="Calibri" w:cs="Calibri"/>
          <w:b/>
          <w:bCs/>
          <w:kern w:val="0"/>
          <w:lang w:eastAsia="en-ID"/>
          <w14:ligatures w14:val="none"/>
        </w:rPr>
        <w:t xml:space="preserve">5058 </w:t>
      </w:r>
      <w:r w:rsidR="006D6FAE">
        <w:rPr>
          <w:rFonts w:ascii="Calibri" w:eastAsia="Times New Roman" w:hAnsi="Calibri" w:cs="Calibri"/>
          <w:b/>
          <w:bCs/>
          <w:kern w:val="0"/>
          <w:lang w:eastAsia="en-ID"/>
          <w14:ligatures w14:val="none"/>
        </w:rPr>
        <w:t>-&gt;</w:t>
      </w:r>
      <w:r w:rsidRPr="005A0152">
        <w:rPr>
          <w:rFonts w:ascii="Calibri" w:eastAsia="Times New Roman" w:hAnsi="Calibri" w:cs="Calibri"/>
          <w:b/>
          <w:bCs/>
          <w:kern w:val="0"/>
          <w:lang w:eastAsia="en-ID"/>
          <w14:ligatures w14:val="none"/>
        </w:rPr>
        <w:t xml:space="preserve"> 5061 </w:t>
      </w:r>
      <w:r w:rsidR="006D6FAE">
        <w:rPr>
          <w:rFonts w:ascii="Calibri" w:eastAsia="Times New Roman" w:hAnsi="Calibri" w:cs="Calibri"/>
          <w:b/>
          <w:bCs/>
          <w:kern w:val="0"/>
          <w:lang w:eastAsia="en-ID"/>
          <w14:ligatures w14:val="none"/>
        </w:rPr>
        <w:t>-&gt;</w:t>
      </w:r>
      <w:r w:rsidRPr="005A0152">
        <w:rPr>
          <w:rFonts w:ascii="Calibri" w:eastAsia="Times New Roman" w:hAnsi="Calibri" w:cs="Calibri"/>
          <w:b/>
          <w:bCs/>
          <w:kern w:val="0"/>
          <w:lang w:eastAsia="en-ID"/>
          <w14:ligatures w14:val="none"/>
        </w:rPr>
        <w:t xml:space="preserve"> 5059</w:t>
      </w:r>
      <w:r w:rsidRPr="005A0152">
        <w:rPr>
          <w:rFonts w:ascii="Calibri" w:eastAsia="Times New Roman" w:hAnsi="Calibri" w:cs="Calibri"/>
          <w:kern w:val="0"/>
          <w:lang w:eastAsia="en-ID"/>
          <w14:ligatures w14:val="none"/>
        </w:rPr>
        <w:t xml:space="preserve">, while Event ID </w:t>
      </w:r>
      <w:r w:rsidRPr="00056D8B">
        <w:rPr>
          <w:rFonts w:ascii="Calibri" w:eastAsia="Times New Roman" w:hAnsi="Calibri" w:cs="Calibri"/>
          <w:b/>
          <w:bCs/>
          <w:kern w:val="0"/>
          <w:lang w:eastAsia="en-ID"/>
          <w14:ligatures w14:val="none"/>
        </w:rPr>
        <w:t>5061</w:t>
      </w:r>
      <w:r w:rsidRPr="005A0152">
        <w:rPr>
          <w:rFonts w:ascii="Calibri" w:eastAsia="Times New Roman" w:hAnsi="Calibri" w:cs="Calibri"/>
          <w:kern w:val="0"/>
          <w:lang w:eastAsia="en-ID"/>
          <w14:ligatures w14:val="none"/>
        </w:rPr>
        <w:t xml:space="preserve"> also appeared independently in other authentication sequences. </w:t>
      </w:r>
    </w:p>
    <w:p w14:paraId="223CE6D8" w14:textId="62B3BD60" w:rsidR="00947DFD" w:rsidRPr="005A0152" w:rsidRDefault="005A0152" w:rsidP="006D6FAE">
      <w:pPr>
        <w:pStyle w:val="ListParagraph"/>
        <w:numPr>
          <w:ilvl w:val="0"/>
          <w:numId w:val="6"/>
        </w:numPr>
        <w:tabs>
          <w:tab w:val="left" w:pos="3020"/>
        </w:tabs>
        <w:spacing w:line="360" w:lineRule="auto"/>
        <w:jc w:val="both"/>
        <w:rPr>
          <w:rFonts w:ascii="Calibri" w:hAnsi="Calibri" w:cs="Calibri"/>
          <w:sz w:val="20"/>
          <w:szCs w:val="20"/>
        </w:rPr>
      </w:pPr>
      <w:r w:rsidRPr="005A0152">
        <w:rPr>
          <w:rFonts w:ascii="Calibri" w:hAnsi="Calibri" w:cs="Calibri"/>
          <w:noProof/>
          <w:sz w:val="20"/>
          <w:szCs w:val="20"/>
        </w:rPr>
        <w:drawing>
          <wp:anchor distT="0" distB="0" distL="114300" distR="114300" simplePos="0" relativeHeight="251659264" behindDoc="0" locked="0" layoutInCell="1" allowOverlap="1" wp14:anchorId="61FD1994" wp14:editId="3F54C47E">
            <wp:simplePos x="0" y="0"/>
            <wp:positionH relativeFrom="column">
              <wp:posOffset>1604010</wp:posOffset>
            </wp:positionH>
            <wp:positionV relativeFrom="paragraph">
              <wp:posOffset>528320</wp:posOffset>
            </wp:positionV>
            <wp:extent cx="3855085" cy="1227455"/>
            <wp:effectExtent l="0" t="0" r="0" b="0"/>
            <wp:wrapTopAndBottom/>
            <wp:docPr id="89489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3305" name=""/>
                    <pic:cNvPicPr/>
                  </pic:nvPicPr>
                  <pic:blipFill>
                    <a:blip r:embed="rId9">
                      <a:extLst>
                        <a:ext uri="{28A0092B-C50C-407E-A947-70E740481C1C}">
                          <a14:useLocalDpi xmlns:a14="http://schemas.microsoft.com/office/drawing/2010/main" val="0"/>
                        </a:ext>
                      </a:extLst>
                    </a:blip>
                    <a:stretch>
                      <a:fillRect/>
                    </a:stretch>
                  </pic:blipFill>
                  <pic:spPr>
                    <a:xfrm>
                      <a:off x="0" y="0"/>
                      <a:ext cx="3855085" cy="1227455"/>
                    </a:xfrm>
                    <a:prstGeom prst="rect">
                      <a:avLst/>
                    </a:prstGeom>
                  </pic:spPr>
                </pic:pic>
              </a:graphicData>
            </a:graphic>
          </wp:anchor>
        </w:drawing>
      </w:r>
      <w:r w:rsidRPr="005A0152">
        <w:rPr>
          <w:rFonts w:ascii="Calibri" w:eastAsia="Times New Roman" w:hAnsi="Calibri" w:cs="Calibri"/>
          <w:kern w:val="0"/>
          <w:lang w:eastAsia="en-ID"/>
          <w14:ligatures w14:val="none"/>
        </w:rPr>
        <w:t>No single execution pattern was consistently observed across all cryptographic events.</w:t>
      </w:r>
    </w:p>
    <w:p w14:paraId="01C3AB21" w14:textId="77777777" w:rsidR="00862CE5" w:rsidRPr="00F44F5F" w:rsidRDefault="00862CE5" w:rsidP="005B6CB1">
      <w:pPr>
        <w:pStyle w:val="ListParagraph"/>
        <w:numPr>
          <w:ilvl w:val="0"/>
          <w:numId w:val="11"/>
        </w:numPr>
        <w:tabs>
          <w:tab w:val="left" w:pos="3020"/>
        </w:tabs>
        <w:spacing w:line="360" w:lineRule="auto"/>
        <w:jc w:val="both"/>
        <w:rPr>
          <w:b/>
          <w:bCs/>
        </w:rPr>
      </w:pPr>
      <w:r w:rsidRPr="00F44F5F">
        <w:rPr>
          <w:b/>
          <w:bCs/>
        </w:rPr>
        <w:t>Conclusion</w:t>
      </w:r>
    </w:p>
    <w:p w14:paraId="4A88C344" w14:textId="68DA3213" w:rsidR="00862CE5" w:rsidRPr="00F44F5F" w:rsidRDefault="00862CE5" w:rsidP="00862CE5">
      <w:pPr>
        <w:pStyle w:val="ListParagraph"/>
        <w:tabs>
          <w:tab w:val="left" w:pos="3020"/>
        </w:tabs>
        <w:spacing w:line="360" w:lineRule="auto"/>
        <w:ind w:left="2160"/>
        <w:jc w:val="both"/>
      </w:pPr>
      <w:r>
        <w:tab/>
      </w:r>
      <w:r w:rsidR="00FC7787" w:rsidRPr="00FC7787">
        <w:t>The analyzed logs indicate recurring cryptographic key management activities involving Event IDs 5058, 5061, and 5059. Although several events occurred in close temporal proximity, the investigation did not identify a consistent execution sequence or a direct causal relationship between them. Additional verification of the initiating process, provider name, and operational context is recommended to determine the purpose of each cryptographic operation.</w:t>
      </w:r>
    </w:p>
    <w:p w14:paraId="7BB7F3F7" w14:textId="77777777" w:rsidR="00862CE5" w:rsidRPr="00F44F5F" w:rsidRDefault="00862CE5" w:rsidP="005B6CB1">
      <w:pPr>
        <w:pStyle w:val="ListParagraph"/>
        <w:numPr>
          <w:ilvl w:val="0"/>
          <w:numId w:val="11"/>
        </w:numPr>
        <w:tabs>
          <w:tab w:val="left" w:pos="3020"/>
        </w:tabs>
        <w:spacing w:line="360" w:lineRule="auto"/>
        <w:jc w:val="both"/>
        <w:rPr>
          <w:b/>
          <w:bCs/>
        </w:rPr>
      </w:pPr>
      <w:r w:rsidRPr="00F44F5F">
        <w:rPr>
          <w:b/>
          <w:bCs/>
        </w:rPr>
        <w:t>Status</w:t>
      </w:r>
    </w:p>
    <w:p w14:paraId="5B175559" w14:textId="36219CCA" w:rsidR="00862CE5" w:rsidRDefault="00FC7787" w:rsidP="00862CE5">
      <w:pPr>
        <w:pStyle w:val="ListParagraph"/>
        <w:tabs>
          <w:tab w:val="left" w:pos="3020"/>
        </w:tabs>
        <w:spacing w:line="360" w:lineRule="auto"/>
        <w:ind w:left="2127"/>
        <w:jc w:val="both"/>
      </w:pPr>
      <w:r w:rsidRPr="00F13309">
        <w:t>Needs Verification</w:t>
      </w:r>
    </w:p>
    <w:p w14:paraId="21A71DAE" w14:textId="77777777" w:rsidR="00A86EE9" w:rsidRPr="00F44F5F" w:rsidRDefault="00A86EE9" w:rsidP="00862CE5">
      <w:pPr>
        <w:pStyle w:val="ListParagraph"/>
        <w:tabs>
          <w:tab w:val="left" w:pos="3020"/>
        </w:tabs>
        <w:spacing w:line="360" w:lineRule="auto"/>
        <w:ind w:left="2127"/>
        <w:jc w:val="both"/>
      </w:pPr>
    </w:p>
    <w:p w14:paraId="7A149A93" w14:textId="7BDFD9B2" w:rsidR="007E01C1" w:rsidRDefault="00A86EE9" w:rsidP="007E01C1">
      <w:pPr>
        <w:pStyle w:val="ListParagraph"/>
        <w:numPr>
          <w:ilvl w:val="0"/>
          <w:numId w:val="1"/>
        </w:numPr>
        <w:tabs>
          <w:tab w:val="left" w:pos="3020"/>
        </w:tabs>
        <w:rPr>
          <w:b/>
          <w:bCs/>
        </w:rPr>
      </w:pPr>
      <w:r>
        <w:rPr>
          <w:b/>
          <w:bCs/>
        </w:rPr>
        <w:t>RECOMMENDATION</w:t>
      </w:r>
    </w:p>
    <w:p w14:paraId="04E8E8C3" w14:textId="596D2379" w:rsidR="00A86EE9" w:rsidRDefault="00A86EE9" w:rsidP="006A28EA">
      <w:pPr>
        <w:pStyle w:val="ListParagraph"/>
        <w:numPr>
          <w:ilvl w:val="1"/>
          <w:numId w:val="1"/>
        </w:numPr>
        <w:tabs>
          <w:tab w:val="left" w:pos="3020"/>
        </w:tabs>
        <w:spacing w:line="360" w:lineRule="auto"/>
        <w:jc w:val="both"/>
        <w:rPr>
          <w:b/>
          <w:bCs/>
        </w:rPr>
      </w:pPr>
      <w:r>
        <w:rPr>
          <w:b/>
          <w:bCs/>
        </w:rPr>
        <w:t>Enable Continuous Security Monitoring</w:t>
      </w:r>
    </w:p>
    <w:p w14:paraId="0143A3FA" w14:textId="37ACE06E" w:rsidR="00A86EE9" w:rsidRPr="00A86EE9" w:rsidRDefault="00A86EE9" w:rsidP="006A28EA">
      <w:pPr>
        <w:pStyle w:val="ListParagraph"/>
        <w:tabs>
          <w:tab w:val="left" w:pos="3020"/>
        </w:tabs>
        <w:spacing w:line="360" w:lineRule="auto"/>
        <w:ind w:left="1440"/>
        <w:jc w:val="both"/>
      </w:pPr>
      <w:r w:rsidRPr="00A86EE9">
        <w:t>Continuously monitor Windows Security events related to authentication (4624), privileged logons (4672), and account enumeration (4798) to identify abnormal activities.</w:t>
      </w:r>
    </w:p>
    <w:p w14:paraId="7583AA49" w14:textId="671C405A" w:rsidR="00A86EE9" w:rsidRDefault="00A86EE9" w:rsidP="006A28EA">
      <w:pPr>
        <w:pStyle w:val="ListParagraph"/>
        <w:numPr>
          <w:ilvl w:val="1"/>
          <w:numId w:val="1"/>
        </w:numPr>
        <w:tabs>
          <w:tab w:val="left" w:pos="3020"/>
        </w:tabs>
        <w:spacing w:line="360" w:lineRule="auto"/>
        <w:jc w:val="both"/>
        <w:rPr>
          <w:b/>
          <w:bCs/>
        </w:rPr>
      </w:pPr>
      <w:r>
        <w:rPr>
          <w:b/>
          <w:bCs/>
        </w:rPr>
        <w:lastRenderedPageBreak/>
        <w:t>Implement Event Correlation</w:t>
      </w:r>
    </w:p>
    <w:p w14:paraId="48E91B7F" w14:textId="07015510" w:rsidR="00A86EE9" w:rsidRPr="00A86EE9" w:rsidRDefault="00A86EE9" w:rsidP="006A28EA">
      <w:pPr>
        <w:pStyle w:val="ListParagraph"/>
        <w:tabs>
          <w:tab w:val="left" w:pos="3020"/>
        </w:tabs>
        <w:spacing w:line="360" w:lineRule="auto"/>
        <w:ind w:left="1440"/>
        <w:jc w:val="both"/>
      </w:pPr>
      <w:r w:rsidRPr="00A86EE9">
        <w:t>Correlate authentication, privilege assignment, process creation, and account management events to improve detection accuracy and reduce false positives.</w:t>
      </w:r>
    </w:p>
    <w:p w14:paraId="6DEA6BAC" w14:textId="3F65AB6B" w:rsidR="00A86EE9" w:rsidRDefault="00A86EE9" w:rsidP="006A28EA">
      <w:pPr>
        <w:pStyle w:val="ListParagraph"/>
        <w:numPr>
          <w:ilvl w:val="1"/>
          <w:numId w:val="1"/>
        </w:numPr>
        <w:tabs>
          <w:tab w:val="left" w:pos="3020"/>
        </w:tabs>
        <w:spacing w:line="360" w:lineRule="auto"/>
        <w:jc w:val="both"/>
        <w:rPr>
          <w:b/>
          <w:bCs/>
        </w:rPr>
      </w:pPr>
      <w:r>
        <w:rPr>
          <w:b/>
          <w:bCs/>
        </w:rPr>
        <w:t>Review Privileged Account Usage</w:t>
      </w:r>
    </w:p>
    <w:p w14:paraId="5B046B8C" w14:textId="58149C31" w:rsidR="00A86EE9" w:rsidRPr="00A86EE9" w:rsidRDefault="00A86EE9" w:rsidP="006A28EA">
      <w:pPr>
        <w:pStyle w:val="ListParagraph"/>
        <w:tabs>
          <w:tab w:val="left" w:pos="3020"/>
        </w:tabs>
        <w:spacing w:line="360" w:lineRule="auto"/>
        <w:ind w:left="1440"/>
        <w:jc w:val="both"/>
      </w:pPr>
      <w:r w:rsidRPr="00A86EE9">
        <w:t>Periodically review privileged account activities and ensure administrative privileges are assigned only to authorized users following the principle of least privilege.</w:t>
      </w:r>
    </w:p>
    <w:p w14:paraId="2B1BDF95" w14:textId="2E28A8F7" w:rsidR="00A86EE9" w:rsidRDefault="00A86EE9" w:rsidP="006A28EA">
      <w:pPr>
        <w:pStyle w:val="ListParagraph"/>
        <w:numPr>
          <w:ilvl w:val="1"/>
          <w:numId w:val="1"/>
        </w:numPr>
        <w:tabs>
          <w:tab w:val="left" w:pos="3020"/>
        </w:tabs>
        <w:spacing w:line="360" w:lineRule="auto"/>
        <w:jc w:val="both"/>
        <w:rPr>
          <w:b/>
          <w:bCs/>
        </w:rPr>
      </w:pPr>
      <w:r>
        <w:rPr>
          <w:b/>
          <w:bCs/>
        </w:rPr>
        <w:t>Establish Baselin Behaviour</w:t>
      </w:r>
    </w:p>
    <w:p w14:paraId="338ED497" w14:textId="4629F8B3" w:rsidR="00A86EE9" w:rsidRPr="006A28EA" w:rsidRDefault="00A86EE9" w:rsidP="006A28EA">
      <w:pPr>
        <w:pStyle w:val="ListParagraph"/>
        <w:tabs>
          <w:tab w:val="left" w:pos="3020"/>
        </w:tabs>
        <w:spacing w:line="360" w:lineRule="auto"/>
        <w:ind w:left="1440"/>
        <w:jc w:val="both"/>
        <w:rPr>
          <w:sz w:val="20"/>
          <w:szCs w:val="20"/>
        </w:rPr>
      </w:pPr>
      <w:r w:rsidRPr="006A28EA">
        <w:rPr>
          <w:sz w:val="20"/>
          <w:szCs w:val="20"/>
        </w:rPr>
        <w:t>Develop baseline patterns for normal logon and administrative activities to facilitate the detection of anomalous authentication or privilege-related events.</w:t>
      </w:r>
    </w:p>
    <w:p w14:paraId="7AD15CED" w14:textId="73842A8E" w:rsidR="00A86EE9" w:rsidRDefault="00A86EE9" w:rsidP="006A28EA">
      <w:pPr>
        <w:pStyle w:val="ListParagraph"/>
        <w:numPr>
          <w:ilvl w:val="1"/>
          <w:numId w:val="1"/>
        </w:numPr>
        <w:tabs>
          <w:tab w:val="left" w:pos="3020"/>
        </w:tabs>
        <w:spacing w:line="360" w:lineRule="auto"/>
        <w:jc w:val="both"/>
        <w:rPr>
          <w:b/>
          <w:bCs/>
        </w:rPr>
      </w:pPr>
      <w:r>
        <w:rPr>
          <w:b/>
          <w:bCs/>
        </w:rPr>
        <w:t>Maintain Centralized Log Collection</w:t>
      </w:r>
    </w:p>
    <w:p w14:paraId="3F464446" w14:textId="4266118A" w:rsidR="00A86EE9" w:rsidRPr="006A28EA" w:rsidRDefault="00A86EE9" w:rsidP="006A28EA">
      <w:pPr>
        <w:pStyle w:val="ListParagraph"/>
        <w:tabs>
          <w:tab w:val="left" w:pos="3020"/>
        </w:tabs>
        <w:spacing w:line="360" w:lineRule="auto"/>
        <w:ind w:left="1440"/>
        <w:jc w:val="both"/>
        <w:rPr>
          <w:sz w:val="20"/>
          <w:szCs w:val="20"/>
        </w:rPr>
      </w:pPr>
      <w:r w:rsidRPr="006A28EA">
        <w:rPr>
          <w:sz w:val="20"/>
          <w:szCs w:val="20"/>
        </w:rPr>
        <w:t>Forward Windows Security logs to a centralized logging or SIEM platform to support long-term retention, investigation, and threat detection.</w:t>
      </w:r>
    </w:p>
    <w:p w14:paraId="1EEC68EC" w14:textId="5D0436D0" w:rsidR="007E01C1" w:rsidRPr="007E01C1" w:rsidRDefault="007E01C1" w:rsidP="007E01C1">
      <w:pPr>
        <w:pStyle w:val="ListParagraph"/>
        <w:tabs>
          <w:tab w:val="left" w:pos="3020"/>
        </w:tabs>
      </w:pPr>
    </w:p>
    <w:sectPr w:rsidR="007E01C1" w:rsidRPr="007E0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60A"/>
    <w:multiLevelType w:val="hybridMultilevel"/>
    <w:tmpl w:val="236A1098"/>
    <w:lvl w:ilvl="0" w:tplc="7D861088">
      <w:start w:val="3"/>
      <w:numFmt w:val="lowerRoman"/>
      <w:lvlText w:val="%1."/>
      <w:lvlJc w:val="righ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5A6FB7"/>
    <w:multiLevelType w:val="hybridMultilevel"/>
    <w:tmpl w:val="0294348C"/>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 w15:restartNumberingAfterBreak="0">
    <w:nsid w:val="1B7C1E0F"/>
    <w:multiLevelType w:val="hybridMultilevel"/>
    <w:tmpl w:val="BA26EA2A"/>
    <w:lvl w:ilvl="0" w:tplc="F9804EB0">
      <w:start w:val="1"/>
      <w:numFmt w:val="lowerRoman"/>
      <w:lvlText w:val="%1."/>
      <w:lvlJc w:val="righ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77C7A63"/>
    <w:multiLevelType w:val="hybridMultilevel"/>
    <w:tmpl w:val="08D40750"/>
    <w:lvl w:ilvl="0" w:tplc="3809001B">
      <w:start w:val="1"/>
      <w:numFmt w:val="lowerRoman"/>
      <w:lvlText w:val="%1."/>
      <w:lvlJc w:val="righ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42102118"/>
    <w:multiLevelType w:val="hybridMultilevel"/>
    <w:tmpl w:val="D78E1E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434152C6"/>
    <w:multiLevelType w:val="hybridMultilevel"/>
    <w:tmpl w:val="2160B9D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38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755754"/>
    <w:multiLevelType w:val="hybridMultilevel"/>
    <w:tmpl w:val="E7A8A0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DCA0018"/>
    <w:multiLevelType w:val="hybridMultilevel"/>
    <w:tmpl w:val="A94EBB44"/>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 w15:restartNumberingAfterBreak="0">
    <w:nsid w:val="551A148C"/>
    <w:multiLevelType w:val="multilevel"/>
    <w:tmpl w:val="F53816D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5F145765"/>
    <w:multiLevelType w:val="hybridMultilevel"/>
    <w:tmpl w:val="A5148B3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EBF771E"/>
    <w:multiLevelType w:val="hybridMultilevel"/>
    <w:tmpl w:val="686423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38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14D7549"/>
    <w:multiLevelType w:val="hybridMultilevel"/>
    <w:tmpl w:val="93B04562"/>
    <w:lvl w:ilvl="0" w:tplc="52B20EA6">
      <w:start w:val="3"/>
      <w:numFmt w:val="lowerRoman"/>
      <w:lvlText w:val="%1."/>
      <w:lvlJc w:val="righ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F8A2391"/>
    <w:multiLevelType w:val="hybridMultilevel"/>
    <w:tmpl w:val="55D06698"/>
    <w:lvl w:ilvl="0" w:tplc="E4648D54">
      <w:start w:val="1"/>
      <w:numFmt w:val="lowerRoman"/>
      <w:lvlText w:val="%1."/>
      <w:lvlJc w:val="righ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17499710">
    <w:abstractNumId w:val="6"/>
  </w:num>
  <w:num w:numId="2" w16cid:durableId="12466114">
    <w:abstractNumId w:val="4"/>
  </w:num>
  <w:num w:numId="3" w16cid:durableId="598441517">
    <w:abstractNumId w:val="9"/>
  </w:num>
  <w:num w:numId="4" w16cid:durableId="1818064385">
    <w:abstractNumId w:val="7"/>
  </w:num>
  <w:num w:numId="5" w16cid:durableId="1730420601">
    <w:abstractNumId w:val="1"/>
  </w:num>
  <w:num w:numId="6" w16cid:durableId="1434133176">
    <w:abstractNumId w:val="8"/>
  </w:num>
  <w:num w:numId="7" w16cid:durableId="345446032">
    <w:abstractNumId w:val="10"/>
  </w:num>
  <w:num w:numId="8" w16cid:durableId="1000624220">
    <w:abstractNumId w:val="5"/>
  </w:num>
  <w:num w:numId="9" w16cid:durableId="1308822552">
    <w:abstractNumId w:val="3"/>
  </w:num>
  <w:num w:numId="10" w16cid:durableId="513959516">
    <w:abstractNumId w:val="2"/>
  </w:num>
  <w:num w:numId="11" w16cid:durableId="523371889">
    <w:abstractNumId w:val="12"/>
  </w:num>
  <w:num w:numId="12" w16cid:durableId="1482231251">
    <w:abstractNumId w:val="0"/>
  </w:num>
  <w:num w:numId="13" w16cid:durableId="709458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17"/>
    <w:rsid w:val="00002BBF"/>
    <w:rsid w:val="00005F76"/>
    <w:rsid w:val="00007A5B"/>
    <w:rsid w:val="00034A47"/>
    <w:rsid w:val="0004039C"/>
    <w:rsid w:val="0004272B"/>
    <w:rsid w:val="00043E47"/>
    <w:rsid w:val="00056D8B"/>
    <w:rsid w:val="0007135B"/>
    <w:rsid w:val="00091D0D"/>
    <w:rsid w:val="000A35E9"/>
    <w:rsid w:val="000B0E9F"/>
    <w:rsid w:val="0011578B"/>
    <w:rsid w:val="00145451"/>
    <w:rsid w:val="00150241"/>
    <w:rsid w:val="001615B7"/>
    <w:rsid w:val="00166215"/>
    <w:rsid w:val="001A636F"/>
    <w:rsid w:val="001B26B3"/>
    <w:rsid w:val="001E1C36"/>
    <w:rsid w:val="001E33E3"/>
    <w:rsid w:val="00223121"/>
    <w:rsid w:val="00231525"/>
    <w:rsid w:val="00264E55"/>
    <w:rsid w:val="00265AAF"/>
    <w:rsid w:val="00265C75"/>
    <w:rsid w:val="002A7620"/>
    <w:rsid w:val="002B4805"/>
    <w:rsid w:val="002D47D2"/>
    <w:rsid w:val="00305301"/>
    <w:rsid w:val="003124A5"/>
    <w:rsid w:val="00314655"/>
    <w:rsid w:val="0031773E"/>
    <w:rsid w:val="003246C1"/>
    <w:rsid w:val="00335E40"/>
    <w:rsid w:val="0034694D"/>
    <w:rsid w:val="00353DFB"/>
    <w:rsid w:val="003665DB"/>
    <w:rsid w:val="00367345"/>
    <w:rsid w:val="00377DC3"/>
    <w:rsid w:val="0038663A"/>
    <w:rsid w:val="00391FD8"/>
    <w:rsid w:val="003A7E09"/>
    <w:rsid w:val="003C18C2"/>
    <w:rsid w:val="003F79B4"/>
    <w:rsid w:val="0044305A"/>
    <w:rsid w:val="0045697F"/>
    <w:rsid w:val="004720E8"/>
    <w:rsid w:val="00474A03"/>
    <w:rsid w:val="004B03C4"/>
    <w:rsid w:val="004B2BD3"/>
    <w:rsid w:val="004C31F0"/>
    <w:rsid w:val="004F10BA"/>
    <w:rsid w:val="004F24F3"/>
    <w:rsid w:val="00513412"/>
    <w:rsid w:val="005138A6"/>
    <w:rsid w:val="005675FA"/>
    <w:rsid w:val="00574CB5"/>
    <w:rsid w:val="0058181C"/>
    <w:rsid w:val="005A0152"/>
    <w:rsid w:val="005B6CB1"/>
    <w:rsid w:val="005D1A8E"/>
    <w:rsid w:val="005D6AE8"/>
    <w:rsid w:val="005E4703"/>
    <w:rsid w:val="005F777C"/>
    <w:rsid w:val="00637316"/>
    <w:rsid w:val="00652E32"/>
    <w:rsid w:val="00690292"/>
    <w:rsid w:val="006913F3"/>
    <w:rsid w:val="0069613E"/>
    <w:rsid w:val="006A28EA"/>
    <w:rsid w:val="006D6FAE"/>
    <w:rsid w:val="006F0637"/>
    <w:rsid w:val="0074685C"/>
    <w:rsid w:val="00750723"/>
    <w:rsid w:val="00752A7E"/>
    <w:rsid w:val="0076419C"/>
    <w:rsid w:val="0076492D"/>
    <w:rsid w:val="00767445"/>
    <w:rsid w:val="007A2A46"/>
    <w:rsid w:val="007E01C1"/>
    <w:rsid w:val="007E15E0"/>
    <w:rsid w:val="007E7A79"/>
    <w:rsid w:val="00800FED"/>
    <w:rsid w:val="00810F64"/>
    <w:rsid w:val="008115C3"/>
    <w:rsid w:val="008318B3"/>
    <w:rsid w:val="00836640"/>
    <w:rsid w:val="00850E7C"/>
    <w:rsid w:val="00862CE5"/>
    <w:rsid w:val="008741DF"/>
    <w:rsid w:val="00885CBF"/>
    <w:rsid w:val="00897624"/>
    <w:rsid w:val="008A1728"/>
    <w:rsid w:val="008E0885"/>
    <w:rsid w:val="00900EEB"/>
    <w:rsid w:val="00914258"/>
    <w:rsid w:val="0093288F"/>
    <w:rsid w:val="00947DFD"/>
    <w:rsid w:val="00967E83"/>
    <w:rsid w:val="0098675A"/>
    <w:rsid w:val="009B0CC1"/>
    <w:rsid w:val="009C4B09"/>
    <w:rsid w:val="009D6A63"/>
    <w:rsid w:val="009E0793"/>
    <w:rsid w:val="009F2F7A"/>
    <w:rsid w:val="00A33791"/>
    <w:rsid w:val="00A446FE"/>
    <w:rsid w:val="00A45729"/>
    <w:rsid w:val="00A57E9E"/>
    <w:rsid w:val="00A60D07"/>
    <w:rsid w:val="00A61717"/>
    <w:rsid w:val="00A86EE9"/>
    <w:rsid w:val="00AA06A6"/>
    <w:rsid w:val="00AB7C41"/>
    <w:rsid w:val="00AC459A"/>
    <w:rsid w:val="00B01C05"/>
    <w:rsid w:val="00B123FB"/>
    <w:rsid w:val="00B12A74"/>
    <w:rsid w:val="00B159B8"/>
    <w:rsid w:val="00B31FBF"/>
    <w:rsid w:val="00B57127"/>
    <w:rsid w:val="00B6168E"/>
    <w:rsid w:val="00B743F7"/>
    <w:rsid w:val="00BA3621"/>
    <w:rsid w:val="00BC5209"/>
    <w:rsid w:val="00BF2831"/>
    <w:rsid w:val="00C0418F"/>
    <w:rsid w:val="00C3571C"/>
    <w:rsid w:val="00C630F8"/>
    <w:rsid w:val="00C67A65"/>
    <w:rsid w:val="00CB41A8"/>
    <w:rsid w:val="00CB450F"/>
    <w:rsid w:val="00CD2B3B"/>
    <w:rsid w:val="00D13535"/>
    <w:rsid w:val="00D26488"/>
    <w:rsid w:val="00D64BC0"/>
    <w:rsid w:val="00D655B5"/>
    <w:rsid w:val="00D847FA"/>
    <w:rsid w:val="00D860E9"/>
    <w:rsid w:val="00D942BB"/>
    <w:rsid w:val="00DB2874"/>
    <w:rsid w:val="00E2053D"/>
    <w:rsid w:val="00E20E59"/>
    <w:rsid w:val="00E25035"/>
    <w:rsid w:val="00E34481"/>
    <w:rsid w:val="00E46310"/>
    <w:rsid w:val="00E74760"/>
    <w:rsid w:val="00EA27AF"/>
    <w:rsid w:val="00EC7F09"/>
    <w:rsid w:val="00ED4757"/>
    <w:rsid w:val="00F01BA2"/>
    <w:rsid w:val="00F13309"/>
    <w:rsid w:val="00F208D6"/>
    <w:rsid w:val="00F40F9C"/>
    <w:rsid w:val="00F411C6"/>
    <w:rsid w:val="00F44F5F"/>
    <w:rsid w:val="00F46133"/>
    <w:rsid w:val="00F649AA"/>
    <w:rsid w:val="00F76673"/>
    <w:rsid w:val="00F82947"/>
    <w:rsid w:val="00FB1E07"/>
    <w:rsid w:val="00FC3C62"/>
    <w:rsid w:val="00FC7787"/>
    <w:rsid w:val="00FD0AFF"/>
    <w:rsid w:val="00FD3C60"/>
    <w:rsid w:val="00FE0EA3"/>
    <w:rsid w:val="00FE7B27"/>
    <w:rsid w:val="00FF35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354D"/>
  <w15:chartTrackingRefBased/>
  <w15:docId w15:val="{C87702CE-CE93-4FD0-8453-048834727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46FE"/>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semiHidden/>
    <w:unhideWhenUsed/>
    <w:qFormat/>
    <w:rsid w:val="00A617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7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7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46FE"/>
    <w:rPr>
      <w:rFonts w:asciiTheme="majorHAnsi" w:eastAsiaTheme="majorEastAsia" w:hAnsiTheme="majorHAnsi" w:cstheme="majorBidi"/>
      <w:b/>
      <w:sz w:val="24"/>
      <w:szCs w:val="26"/>
    </w:rPr>
  </w:style>
  <w:style w:type="character" w:customStyle="1" w:styleId="Heading1Char">
    <w:name w:val="Heading 1 Char"/>
    <w:basedOn w:val="DefaultParagraphFont"/>
    <w:link w:val="Heading1"/>
    <w:uiPriority w:val="9"/>
    <w:rsid w:val="00A6171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A617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7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7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717"/>
    <w:rPr>
      <w:rFonts w:eastAsiaTheme="majorEastAsia" w:cstheme="majorBidi"/>
      <w:color w:val="272727" w:themeColor="text1" w:themeTint="D8"/>
    </w:rPr>
  </w:style>
  <w:style w:type="paragraph" w:styleId="Title">
    <w:name w:val="Title"/>
    <w:basedOn w:val="Normal"/>
    <w:next w:val="Normal"/>
    <w:link w:val="TitleChar"/>
    <w:uiPriority w:val="10"/>
    <w:qFormat/>
    <w:rsid w:val="00A61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717"/>
    <w:pPr>
      <w:spacing w:before="160"/>
      <w:jc w:val="center"/>
    </w:pPr>
    <w:rPr>
      <w:i/>
      <w:iCs/>
      <w:color w:val="404040" w:themeColor="text1" w:themeTint="BF"/>
    </w:rPr>
  </w:style>
  <w:style w:type="character" w:customStyle="1" w:styleId="QuoteChar">
    <w:name w:val="Quote Char"/>
    <w:basedOn w:val="DefaultParagraphFont"/>
    <w:link w:val="Quote"/>
    <w:uiPriority w:val="29"/>
    <w:rsid w:val="00A61717"/>
    <w:rPr>
      <w:i/>
      <w:iCs/>
      <w:color w:val="404040" w:themeColor="text1" w:themeTint="BF"/>
    </w:rPr>
  </w:style>
  <w:style w:type="paragraph" w:styleId="ListParagraph">
    <w:name w:val="List Paragraph"/>
    <w:basedOn w:val="Normal"/>
    <w:uiPriority w:val="34"/>
    <w:qFormat/>
    <w:rsid w:val="00A61717"/>
    <w:pPr>
      <w:ind w:left="720"/>
      <w:contextualSpacing/>
    </w:pPr>
  </w:style>
  <w:style w:type="character" w:styleId="IntenseEmphasis">
    <w:name w:val="Intense Emphasis"/>
    <w:basedOn w:val="DefaultParagraphFont"/>
    <w:uiPriority w:val="21"/>
    <w:qFormat/>
    <w:rsid w:val="00A61717"/>
    <w:rPr>
      <w:i/>
      <w:iCs/>
      <w:color w:val="2F5496" w:themeColor="accent1" w:themeShade="BF"/>
    </w:rPr>
  </w:style>
  <w:style w:type="paragraph" w:styleId="IntenseQuote">
    <w:name w:val="Intense Quote"/>
    <w:basedOn w:val="Normal"/>
    <w:next w:val="Normal"/>
    <w:link w:val="IntenseQuoteChar"/>
    <w:uiPriority w:val="30"/>
    <w:qFormat/>
    <w:rsid w:val="00A61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717"/>
    <w:rPr>
      <w:i/>
      <w:iCs/>
      <w:color w:val="2F5496" w:themeColor="accent1" w:themeShade="BF"/>
    </w:rPr>
  </w:style>
  <w:style w:type="character" w:styleId="IntenseReference">
    <w:name w:val="Intense Reference"/>
    <w:basedOn w:val="DefaultParagraphFont"/>
    <w:uiPriority w:val="32"/>
    <w:qFormat/>
    <w:rsid w:val="00A61717"/>
    <w:rPr>
      <w:b/>
      <w:bCs/>
      <w:smallCaps/>
      <w:color w:val="2F5496" w:themeColor="accent1" w:themeShade="BF"/>
      <w:spacing w:val="5"/>
    </w:rPr>
  </w:style>
  <w:style w:type="table" w:styleId="TableGrid">
    <w:name w:val="Table Grid"/>
    <w:basedOn w:val="TableNormal"/>
    <w:uiPriority w:val="39"/>
    <w:rsid w:val="00F76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4694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4694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7Colorful-Accent5">
    <w:name w:val="Grid Table 7 Colorful Accent 5"/>
    <w:basedOn w:val="TableNormal"/>
    <w:uiPriority w:val="52"/>
    <w:rsid w:val="00CB41A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4">
    <w:name w:val="Grid Table 7 Colorful Accent 4"/>
    <w:basedOn w:val="TableNormal"/>
    <w:uiPriority w:val="52"/>
    <w:rsid w:val="00CB41A8"/>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
    <w:name w:val="Grid Table 7 Colorful"/>
    <w:basedOn w:val="TableNormal"/>
    <w:uiPriority w:val="52"/>
    <w:rsid w:val="00CB41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
    <w:name w:val="Grid Table 3"/>
    <w:basedOn w:val="TableNormal"/>
    <w:uiPriority w:val="48"/>
    <w:rsid w:val="006373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ommentReference">
    <w:name w:val="annotation reference"/>
    <w:basedOn w:val="DefaultParagraphFont"/>
    <w:uiPriority w:val="99"/>
    <w:semiHidden/>
    <w:unhideWhenUsed/>
    <w:rsid w:val="00967E83"/>
    <w:rPr>
      <w:sz w:val="16"/>
      <w:szCs w:val="16"/>
    </w:rPr>
  </w:style>
  <w:style w:type="paragraph" w:styleId="CommentText">
    <w:name w:val="annotation text"/>
    <w:basedOn w:val="Normal"/>
    <w:link w:val="CommentTextChar"/>
    <w:uiPriority w:val="99"/>
    <w:semiHidden/>
    <w:unhideWhenUsed/>
    <w:rsid w:val="00967E83"/>
    <w:pPr>
      <w:spacing w:line="240" w:lineRule="auto"/>
    </w:pPr>
    <w:rPr>
      <w:sz w:val="20"/>
      <w:szCs w:val="20"/>
    </w:rPr>
  </w:style>
  <w:style w:type="character" w:customStyle="1" w:styleId="CommentTextChar">
    <w:name w:val="Comment Text Char"/>
    <w:basedOn w:val="DefaultParagraphFont"/>
    <w:link w:val="CommentText"/>
    <w:uiPriority w:val="99"/>
    <w:semiHidden/>
    <w:rsid w:val="00967E83"/>
    <w:rPr>
      <w:sz w:val="20"/>
      <w:szCs w:val="20"/>
    </w:rPr>
  </w:style>
  <w:style w:type="paragraph" w:styleId="CommentSubject">
    <w:name w:val="annotation subject"/>
    <w:basedOn w:val="CommentText"/>
    <w:next w:val="CommentText"/>
    <w:link w:val="CommentSubjectChar"/>
    <w:uiPriority w:val="99"/>
    <w:semiHidden/>
    <w:unhideWhenUsed/>
    <w:rsid w:val="00967E83"/>
    <w:rPr>
      <w:b/>
      <w:bCs/>
    </w:rPr>
  </w:style>
  <w:style w:type="character" w:customStyle="1" w:styleId="CommentSubjectChar">
    <w:name w:val="Comment Subject Char"/>
    <w:basedOn w:val="CommentTextChar"/>
    <w:link w:val="CommentSubject"/>
    <w:uiPriority w:val="99"/>
    <w:semiHidden/>
    <w:rsid w:val="00967E83"/>
    <w:rPr>
      <w:b/>
      <w:bCs/>
      <w:sz w:val="20"/>
      <w:szCs w:val="20"/>
    </w:rPr>
  </w:style>
  <w:style w:type="character" w:styleId="Strong">
    <w:name w:val="Strong"/>
    <w:basedOn w:val="DefaultParagraphFont"/>
    <w:uiPriority w:val="22"/>
    <w:qFormat/>
    <w:rsid w:val="005A0152"/>
    <w:rPr>
      <w:b/>
      <w:bCs/>
    </w:rPr>
  </w:style>
  <w:style w:type="table" w:styleId="GridTable5Dark-Accent2">
    <w:name w:val="Grid Table 5 Dark Accent 2"/>
    <w:basedOn w:val="TableNormal"/>
    <w:uiPriority w:val="50"/>
    <w:rsid w:val="006913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PlainTable5">
    <w:name w:val="Plain Table 5"/>
    <w:basedOn w:val="TableNormal"/>
    <w:uiPriority w:val="45"/>
    <w:rsid w:val="00034A4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34A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886</TotalTime>
  <Pages>9</Pages>
  <Words>1768</Words>
  <Characters>10081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Afrijal rasya</dc:creator>
  <cp:keywords/>
  <dc:description/>
  <cp:lastModifiedBy>Afrijal rasya</cp:lastModifiedBy>
  <cp:revision>168</cp:revision>
  <dcterms:created xsi:type="dcterms:W3CDTF">2026-07-14T08:51:00Z</dcterms:created>
  <dcterms:modified xsi:type="dcterms:W3CDTF">2026-07-15T16:47:00Z</dcterms:modified>
</cp:coreProperties>
</file>