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32E36" w14:textId="645E1789" w:rsidR="001137BC" w:rsidRDefault="001137BC"/>
    <w:p w14:paraId="70418BF5" w14:textId="77777777" w:rsidR="00F80F12" w:rsidRDefault="006F3F9F">
      <w:pPr>
        <w:rPr>
          <w:b/>
          <w:bCs/>
          <w:sz w:val="32"/>
          <w:szCs w:val="32"/>
          <w:lang w:val="en-US"/>
        </w:rPr>
      </w:pPr>
      <w:r w:rsidRPr="00EC0773">
        <w:rPr>
          <w:b/>
          <w:bCs/>
          <w:sz w:val="32"/>
          <w:szCs w:val="32"/>
          <w:lang w:val="en-US"/>
        </w:rPr>
        <w:t xml:space="preserve">Project </w:t>
      </w:r>
      <w:proofErr w:type="gramStart"/>
      <w:r w:rsidRPr="00EC0773">
        <w:rPr>
          <w:b/>
          <w:bCs/>
          <w:sz w:val="32"/>
          <w:szCs w:val="32"/>
          <w:lang w:val="en-US"/>
        </w:rPr>
        <w:t>Title :</w:t>
      </w:r>
      <w:proofErr w:type="gramEnd"/>
      <w:r w:rsidRPr="00EC0773">
        <w:rPr>
          <w:b/>
          <w:bCs/>
          <w:sz w:val="32"/>
          <w:szCs w:val="32"/>
          <w:lang w:val="en-US"/>
        </w:rPr>
        <w:t xml:space="preserve"> Open platform and </w:t>
      </w:r>
      <w:proofErr w:type="spellStart"/>
      <w:r w:rsidRPr="00EC0773">
        <w:rPr>
          <w:b/>
          <w:bCs/>
          <w:sz w:val="32"/>
          <w:szCs w:val="32"/>
          <w:lang w:val="en-US"/>
        </w:rPr>
        <w:t>faIrness</w:t>
      </w:r>
      <w:proofErr w:type="spellEnd"/>
      <w:r w:rsidRPr="00EC0773">
        <w:rPr>
          <w:b/>
          <w:bCs/>
          <w:sz w:val="32"/>
          <w:szCs w:val="32"/>
          <w:lang w:val="en-US"/>
        </w:rPr>
        <w:t xml:space="preserve"> Olive-Oil </w:t>
      </w:r>
      <w:proofErr w:type="spellStart"/>
      <w:r w:rsidRPr="00EC0773">
        <w:rPr>
          <w:b/>
          <w:bCs/>
          <w:sz w:val="32"/>
          <w:szCs w:val="32"/>
          <w:lang w:val="en-US"/>
        </w:rPr>
        <w:t>suppLy</w:t>
      </w:r>
      <w:proofErr w:type="spellEnd"/>
      <w:r w:rsidRPr="00EC0773">
        <w:rPr>
          <w:b/>
          <w:bCs/>
          <w:sz w:val="32"/>
          <w:szCs w:val="32"/>
          <w:lang w:val="en-US"/>
        </w:rPr>
        <w:t xml:space="preserve"> chain for </w:t>
      </w:r>
      <w:proofErr w:type="spellStart"/>
      <w:r w:rsidRPr="00EC0773">
        <w:rPr>
          <w:b/>
          <w:bCs/>
          <w:sz w:val="32"/>
          <w:szCs w:val="32"/>
          <w:lang w:val="en-US"/>
        </w:rPr>
        <w:t>MEDiterranean</w:t>
      </w:r>
      <w:proofErr w:type="spellEnd"/>
      <w:r w:rsidRPr="00EC0773">
        <w:rPr>
          <w:b/>
          <w:bCs/>
          <w:sz w:val="32"/>
          <w:szCs w:val="32"/>
          <w:lang w:val="en-US"/>
        </w:rPr>
        <w:t xml:space="preserve"> small farmers </w:t>
      </w:r>
    </w:p>
    <w:p w14:paraId="08B9D171" w14:textId="5FBCFCF7" w:rsidR="006F3F9F" w:rsidRPr="00A66CB9" w:rsidRDefault="006F3F9F">
      <w:pPr>
        <w:rPr>
          <w:b/>
          <w:bCs/>
          <w:sz w:val="32"/>
          <w:szCs w:val="32"/>
        </w:rPr>
      </w:pPr>
      <w:proofErr w:type="spellStart"/>
      <w:proofErr w:type="gramStart"/>
      <w:r w:rsidRPr="00A66CB9">
        <w:rPr>
          <w:b/>
          <w:bCs/>
          <w:sz w:val="32"/>
          <w:szCs w:val="32"/>
        </w:rPr>
        <w:t>Acronym</w:t>
      </w:r>
      <w:proofErr w:type="spellEnd"/>
      <w:r w:rsidRPr="00A66CB9">
        <w:rPr>
          <w:b/>
          <w:bCs/>
          <w:sz w:val="32"/>
          <w:szCs w:val="32"/>
        </w:rPr>
        <w:t>:</w:t>
      </w:r>
      <w:proofErr w:type="gramEnd"/>
      <w:r w:rsidRPr="00A66CB9">
        <w:rPr>
          <w:b/>
          <w:bCs/>
          <w:sz w:val="32"/>
          <w:szCs w:val="32"/>
        </w:rPr>
        <w:t xml:space="preserve"> OIL4MED</w:t>
      </w:r>
    </w:p>
    <w:p w14:paraId="54C3CCF6" w14:textId="2BB31B61" w:rsidR="006F3F9F" w:rsidRPr="00A66CB9" w:rsidRDefault="006F3F9F"/>
    <w:p w14:paraId="112E1C80" w14:textId="695DB4A3" w:rsidR="006F3F9F" w:rsidRPr="00A66CB9" w:rsidRDefault="006F3F9F" w:rsidP="006F3F9F">
      <w:pPr>
        <w:pStyle w:val="Heading1"/>
      </w:pPr>
      <w:r w:rsidRPr="00A66CB9">
        <w:t>Context</w:t>
      </w:r>
      <w:r w:rsidR="00532DAB" w:rsidRPr="00A66CB9">
        <w:t>e</w:t>
      </w:r>
    </w:p>
    <w:p w14:paraId="3ED29386" w14:textId="77777777" w:rsidR="00532DAB" w:rsidRPr="00532DAB" w:rsidRDefault="00532DAB" w:rsidP="00532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4"/>
          <w:szCs w:val="16"/>
          <w:lang w:eastAsia="fr-FR"/>
        </w:rPr>
      </w:pPr>
      <w:r w:rsidRPr="00532DAB">
        <w:rPr>
          <w:rFonts w:ascii="inherit" w:eastAsia="Times New Roman" w:hAnsi="inherit" w:cs="Courier New"/>
          <w:sz w:val="24"/>
          <w:szCs w:val="16"/>
          <w:lang w:eastAsia="fr-FR"/>
        </w:rPr>
        <w:t xml:space="preserve">Les produits à base d'olives comptent parmi les ingrédients et aliments méditerranéens les plus connus. La production est essentiellement limitée aux pays situés le long des rives nord et sud (Espagne : 2 500 000 ha, ventes moyennes d'huile d'olive de 1 400 000 tonnes par an, Portugal : les oliveraies occupent 360 000 ha, la production d'huile d'olive est estimée à 125 000 tonnes en </w:t>
      </w:r>
      <w:proofErr w:type="gramStart"/>
      <w:r w:rsidRPr="00532DAB">
        <w:rPr>
          <w:rFonts w:ascii="inherit" w:eastAsia="Times New Roman" w:hAnsi="inherit" w:cs="Courier New"/>
          <w:sz w:val="24"/>
          <w:szCs w:val="16"/>
          <w:lang w:eastAsia="fr-FR"/>
        </w:rPr>
        <w:t>2019 ,</w:t>
      </w:r>
      <w:proofErr w:type="gramEnd"/>
      <w:r w:rsidRPr="00532DAB">
        <w:rPr>
          <w:rFonts w:ascii="inherit" w:eastAsia="Times New Roman" w:hAnsi="inherit" w:cs="Courier New"/>
          <w:sz w:val="24"/>
          <w:szCs w:val="16"/>
          <w:lang w:eastAsia="fr-FR"/>
        </w:rPr>
        <w:t xml:space="preserve"> Tunisie : 82 millions d'oliviers couvrant 1 835 000 ha et 157 000 tonnes d'huile d'olive produites par an). L'huile d'olive est un produit stratégique tant pour les marchés locaux que nationaux pour tous ces pays. Il est considéré comme le plus dynamique du système agroalimentaire méditerranéen et agit comme un moteur clé de l'économie de divers pays.</w:t>
      </w:r>
    </w:p>
    <w:p w14:paraId="2F725392" w14:textId="3A219213" w:rsidR="00532DAB" w:rsidRPr="00532DAB" w:rsidRDefault="00532DAB" w:rsidP="00532DAB">
      <w:pPr>
        <w:spacing w:after="0" w:line="240" w:lineRule="auto"/>
        <w:jc w:val="left"/>
        <w:rPr>
          <w:rFonts w:ascii="Times New Roman" w:eastAsia="Times New Roman" w:hAnsi="Times New Roman" w:cs="Times New Roman"/>
          <w:i/>
          <w:iCs/>
          <w:color w:val="202124"/>
          <w:sz w:val="18"/>
          <w:szCs w:val="18"/>
          <w:lang w:eastAsia="fr-FR"/>
        </w:rPr>
      </w:pPr>
      <w:r w:rsidRPr="00532DAB">
        <w:rPr>
          <w:noProof/>
          <w:lang w:val="en-US"/>
        </w:rPr>
        <w:drawing>
          <wp:inline distT="0" distB="0" distL="0" distR="0" wp14:anchorId="43EEE4F6" wp14:editId="10E4F1EC">
            <wp:extent cx="152400" cy="1524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BCA6A9B" w14:textId="4FFCE45A" w:rsidR="006F3F9F" w:rsidRDefault="00532DAB" w:rsidP="00532DAB">
      <w:pPr>
        <w:rPr>
          <w:lang w:val="en-US"/>
        </w:rPr>
      </w:pPr>
      <w:r w:rsidRPr="00532DAB">
        <w:rPr>
          <w:rFonts w:ascii="Arial" w:eastAsia="Times New Roman" w:hAnsi="Arial" w:cs="Arial"/>
          <w:color w:val="202124"/>
          <w:sz w:val="2"/>
          <w:szCs w:val="2"/>
          <w:shd w:val="clear" w:color="auto" w:fill="F8F9FA"/>
          <w:lang w:eastAsia="fr-FR"/>
        </w:rPr>
        <w:br/>
      </w:r>
    </w:p>
    <w:p w14:paraId="0D9B915E" w14:textId="43BC6DF6" w:rsidR="006F3F9F" w:rsidRPr="00532DAB" w:rsidRDefault="00532DAB" w:rsidP="006F3F9F">
      <w:pPr>
        <w:pStyle w:val="Heading1"/>
      </w:pPr>
      <w:r w:rsidRPr="00532DAB">
        <w:t xml:space="preserve"> </w:t>
      </w:r>
      <w:r w:rsidR="006F3F9F" w:rsidRPr="00532DAB">
        <w:t>Objecti</w:t>
      </w:r>
      <w:r w:rsidRPr="00532DAB">
        <w:t>fs</w:t>
      </w:r>
      <w:r>
        <w:t xml:space="preserve"> du projet</w:t>
      </w:r>
    </w:p>
    <w:p w14:paraId="4634B722" w14:textId="44CF4E31" w:rsidR="00532DAB" w:rsidRPr="00532DAB" w:rsidRDefault="00532DAB" w:rsidP="00532DAB">
      <w:pPr>
        <w:pStyle w:val="HTMLPreformatted"/>
        <w:jc w:val="both"/>
        <w:rPr>
          <w:rFonts w:ascii="inherit" w:hAnsi="inherit"/>
          <w:sz w:val="24"/>
          <w:szCs w:val="16"/>
        </w:rPr>
      </w:pPr>
      <w:r w:rsidRPr="00532DAB">
        <w:rPr>
          <w:rStyle w:val="y2iqfc"/>
          <w:rFonts w:ascii="inherit" w:hAnsi="inherit"/>
          <w:sz w:val="24"/>
          <w:szCs w:val="16"/>
        </w:rPr>
        <w:t>L'objectif principal d'OIL4MED est d'aider les petites exploitations agricoles à travers une plateforme collaborative intelligente utilisant des technologies innovantes et des modèles commerciaux adaptés (vente avant culture, vente directe aux consommateurs, vente collective, exportation) afin d'améliorer la rentabilité et d'assurer la confiance et la transparence pour commercialiser leur</w:t>
      </w:r>
      <w:r w:rsidR="00C83EAC">
        <w:rPr>
          <w:rStyle w:val="y2iqfc"/>
          <w:rFonts w:ascii="inherit" w:hAnsi="inherit"/>
          <w:sz w:val="24"/>
          <w:szCs w:val="16"/>
        </w:rPr>
        <w:t>s</w:t>
      </w:r>
      <w:r w:rsidRPr="00532DAB">
        <w:rPr>
          <w:rStyle w:val="y2iqfc"/>
          <w:rFonts w:ascii="inherit" w:hAnsi="inherit"/>
          <w:sz w:val="24"/>
          <w:szCs w:val="16"/>
        </w:rPr>
        <w:t xml:space="preserve"> produits de manière efficace et rentable. Ces technologies garantiront la qualité et la sécurité de l'huile d'olive du point de vue de la gestion de la chaîne d'approvisionnement, et le problème clé est de construire un système d'information décentralisé pour l'ensemble de la chaîne d'approvisionnement alimentaire. En utilisant des solutions basées sur les TIC (IoT, Blockchain, plate-forme basée sur le cloud), ce nouveau système d'information décentralisé sera une innovation de rupture qui fournira une plate-forme de connaissances partagées pour tous les membres de la chaîne d'approvisionnement (y compris les ministères et les régulateurs tiers) basée sur l'équité, l'ouverture, la transparence, la neutralité, la fiabilité et la sécurité. OIL4MED établira un système de traçabilité de la chaîne d'approvisionnement en huile d'olive pour le traçage de l'huile en temps réel. Il mettra également en place un système de contrôle de la sécurité en intégrant les données aux méthodes générales de gestion des risques de la chaîne d'approvisionnement, et améliorera considérablement les performances des petits agriculteurs.</w:t>
      </w:r>
    </w:p>
    <w:p w14:paraId="6F627FC5" w14:textId="4984CB99" w:rsidR="00532DAB" w:rsidRDefault="00532DAB" w:rsidP="00532DAB">
      <w:pPr>
        <w:rPr>
          <w:rFonts w:ascii="Times New Roman" w:hAnsi="Times New Roman"/>
          <w:i/>
          <w:iCs/>
          <w:color w:val="202124"/>
          <w:sz w:val="18"/>
          <w:szCs w:val="18"/>
        </w:rPr>
      </w:pPr>
      <w:r>
        <w:rPr>
          <w:rFonts w:asciiTheme="majorHAnsi" w:eastAsiaTheme="majorEastAsia" w:hAnsiTheme="majorHAnsi" w:cstheme="majorBidi"/>
          <w:noProof/>
          <w:color w:val="2F5496" w:themeColor="accent1" w:themeShade="BF"/>
          <w:sz w:val="32"/>
          <w:szCs w:val="32"/>
        </w:rPr>
        <w:drawing>
          <wp:inline distT="0" distB="0" distL="0" distR="0" wp14:anchorId="654C9673" wp14:editId="2929F410">
            <wp:extent cx="152400" cy="1524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8D68E9D" w14:textId="34326BD8" w:rsidR="00532DAB" w:rsidRDefault="00532DAB" w:rsidP="00532DAB">
      <w:pPr>
        <w:pStyle w:val="Heading1"/>
      </w:pPr>
      <w:r>
        <w:rPr>
          <w:rFonts w:ascii="Arial" w:hAnsi="Arial" w:cs="Arial"/>
          <w:color w:val="202124"/>
          <w:sz w:val="2"/>
          <w:szCs w:val="2"/>
          <w:shd w:val="clear" w:color="auto" w:fill="F8F9FA"/>
        </w:rPr>
        <w:br/>
      </w:r>
    </w:p>
    <w:p w14:paraId="0D601164" w14:textId="77777777" w:rsidR="00532DAB" w:rsidRDefault="00532DAB">
      <w:pPr>
        <w:jc w:val="left"/>
        <w:rPr>
          <w:rFonts w:asciiTheme="majorHAnsi" w:eastAsiaTheme="majorEastAsia" w:hAnsiTheme="majorHAnsi" w:cstheme="majorBidi"/>
          <w:color w:val="2F5496" w:themeColor="accent1" w:themeShade="BF"/>
          <w:sz w:val="32"/>
          <w:szCs w:val="32"/>
        </w:rPr>
      </w:pPr>
      <w:r>
        <w:br w:type="page"/>
      </w:r>
    </w:p>
    <w:p w14:paraId="44CAD3F6" w14:textId="77777777" w:rsidR="00532DAB" w:rsidRDefault="00532DAB" w:rsidP="00532DAB">
      <w:pPr>
        <w:pStyle w:val="Heading1"/>
      </w:pPr>
    </w:p>
    <w:p w14:paraId="6BFD78C7" w14:textId="3C5E4DAC" w:rsidR="00EC0773" w:rsidRDefault="00EC0773" w:rsidP="00EC0773">
      <w:pPr>
        <w:pStyle w:val="Heading1"/>
        <w:rPr>
          <w:rFonts w:ascii="Calibri Light" w:hAnsi="Calibri Light"/>
        </w:rPr>
      </w:pPr>
      <w:r>
        <w:t>La plateforme Oil4MED</w:t>
      </w:r>
    </w:p>
    <w:p w14:paraId="760F5609" w14:textId="77777777" w:rsidR="00EC0773" w:rsidRDefault="7927A08D" w:rsidP="05539059">
      <w:pPr>
        <w:spacing w:after="0" w:line="240" w:lineRule="auto"/>
        <w:rPr>
          <w:rFonts w:ascii="inherit" w:eastAsia="Times New Roman" w:hAnsi="inherit" w:cs="Courier New"/>
          <w:sz w:val="24"/>
          <w:szCs w:val="24"/>
          <w:lang w:eastAsia="fr-FR"/>
        </w:rPr>
      </w:pPr>
      <w:r w:rsidRPr="05539059">
        <w:rPr>
          <w:rFonts w:ascii="inherit" w:eastAsia="Times New Roman" w:hAnsi="inherit" w:cs="Courier New"/>
          <w:sz w:val="24"/>
          <w:szCs w:val="24"/>
          <w:lang w:eastAsia="fr-FR"/>
        </w:rPr>
        <w:t>A/Principaux objectifs de la plateforme O4</w:t>
      </w:r>
      <w:proofErr w:type="gramStart"/>
      <w:r w:rsidRPr="05539059">
        <w:rPr>
          <w:rFonts w:ascii="inherit" w:eastAsia="Times New Roman" w:hAnsi="inherit" w:cs="Courier New"/>
          <w:sz w:val="24"/>
          <w:szCs w:val="24"/>
          <w:lang w:eastAsia="fr-FR"/>
        </w:rPr>
        <w:t>M:</w:t>
      </w:r>
      <w:proofErr w:type="gramEnd"/>
    </w:p>
    <w:p w14:paraId="45649F44" w14:textId="7FB0EA55" w:rsidR="00EC0773" w:rsidRDefault="7927A08D" w:rsidP="05539059">
      <w:pPr>
        <w:spacing w:after="0" w:line="240" w:lineRule="auto"/>
        <w:rPr>
          <w:rFonts w:ascii="inherit" w:eastAsia="Times New Roman" w:hAnsi="inherit" w:cs="Courier New"/>
          <w:sz w:val="24"/>
          <w:szCs w:val="24"/>
          <w:lang w:eastAsia="fr-FR"/>
        </w:rPr>
      </w:pPr>
      <w:r w:rsidRPr="004B5EC8">
        <w:rPr>
          <w:rFonts w:ascii="inherit" w:eastAsia="Times New Roman" w:hAnsi="inherit" w:cs="Courier New"/>
          <w:sz w:val="24"/>
          <w:szCs w:val="24"/>
          <w:highlight w:val="yellow"/>
          <w:lang w:eastAsia="fr-FR"/>
        </w:rPr>
        <w:t>-Aider les petits agriculteurs méditerranéens à vendre leurs olives directement aux consommateurs finaux.</w:t>
      </w:r>
      <w:r w:rsidRPr="05539059">
        <w:rPr>
          <w:rFonts w:ascii="inherit" w:eastAsia="Times New Roman" w:hAnsi="inherit" w:cs="Courier New"/>
          <w:sz w:val="24"/>
          <w:szCs w:val="24"/>
          <w:lang w:eastAsia="fr-FR"/>
        </w:rPr>
        <w:t xml:space="preserve"> </w:t>
      </w:r>
      <w:r w:rsidR="410DECEE" w:rsidRPr="05539059">
        <w:rPr>
          <w:rFonts w:ascii="inherit" w:eastAsia="Times New Roman" w:hAnsi="inherit" w:cs="Courier New"/>
          <w:sz w:val="24"/>
          <w:szCs w:val="24"/>
          <w:lang w:eastAsia="fr-FR"/>
        </w:rPr>
        <w:t xml:space="preserve"> </w:t>
      </w:r>
    </w:p>
    <w:p w14:paraId="403EC141" w14:textId="77777777" w:rsidR="00EC0773" w:rsidRDefault="7927A08D" w:rsidP="05539059">
      <w:pPr>
        <w:spacing w:after="0" w:line="240" w:lineRule="auto"/>
        <w:rPr>
          <w:rFonts w:ascii="inherit" w:eastAsia="Times New Roman" w:hAnsi="inherit" w:cs="Courier New"/>
          <w:sz w:val="24"/>
          <w:szCs w:val="24"/>
          <w:lang w:eastAsia="fr-FR"/>
        </w:rPr>
      </w:pPr>
      <w:r w:rsidRPr="004B5EC8">
        <w:rPr>
          <w:rFonts w:ascii="inherit" w:eastAsia="Times New Roman" w:hAnsi="inherit" w:cs="Courier New"/>
          <w:sz w:val="24"/>
          <w:szCs w:val="24"/>
          <w:highlight w:val="yellow"/>
          <w:lang w:eastAsia="fr-FR"/>
        </w:rPr>
        <w:t>-permettre la traçabilité du produit final</w:t>
      </w:r>
      <w:r w:rsidRPr="05539059">
        <w:rPr>
          <w:rFonts w:ascii="inherit" w:eastAsia="Times New Roman" w:hAnsi="inherit" w:cs="Courier New"/>
          <w:sz w:val="24"/>
          <w:szCs w:val="24"/>
          <w:lang w:eastAsia="fr-FR"/>
        </w:rPr>
        <w:t xml:space="preserve"> </w:t>
      </w:r>
    </w:p>
    <w:p w14:paraId="117CB7F2" w14:textId="77777777" w:rsidR="00EC0773" w:rsidRDefault="00EC0773" w:rsidP="00EC0773">
      <w:pPr>
        <w:spacing w:after="0" w:line="240" w:lineRule="auto"/>
        <w:rPr>
          <w:rFonts w:ascii="Times New Roman" w:eastAsia="Times New Roman" w:hAnsi="Times New Roman" w:cs="Times New Roman"/>
          <w:color w:val="000000" w:themeColor="text1"/>
          <w:sz w:val="24"/>
          <w:szCs w:val="24"/>
        </w:rPr>
      </w:pPr>
    </w:p>
    <w:p w14:paraId="78A9760F" w14:textId="77777777" w:rsidR="00EC0773" w:rsidRDefault="7927A08D" w:rsidP="05539059">
      <w:pPr>
        <w:spacing w:after="0" w:line="240" w:lineRule="auto"/>
        <w:rPr>
          <w:rFonts w:ascii="inherit" w:eastAsia="Times New Roman" w:hAnsi="inherit" w:cs="Courier New"/>
          <w:sz w:val="24"/>
          <w:szCs w:val="24"/>
          <w:lang w:eastAsia="fr-FR"/>
        </w:rPr>
      </w:pPr>
      <w:r w:rsidRPr="05539059">
        <w:rPr>
          <w:rFonts w:ascii="Times New Roman" w:eastAsia="Times New Roman" w:hAnsi="Times New Roman" w:cs="Times New Roman"/>
          <w:color w:val="000000" w:themeColor="text1"/>
          <w:sz w:val="24"/>
          <w:szCs w:val="24"/>
        </w:rPr>
        <w:t xml:space="preserve"> </w:t>
      </w:r>
      <w:r w:rsidRPr="05539059">
        <w:rPr>
          <w:rFonts w:ascii="inherit" w:eastAsia="Times New Roman" w:hAnsi="inherit" w:cs="Courier New"/>
          <w:sz w:val="24"/>
          <w:szCs w:val="24"/>
          <w:lang w:eastAsia="fr-FR"/>
        </w:rPr>
        <w:t>B/ Les utilisateurs de la plateforme sont :</w:t>
      </w:r>
    </w:p>
    <w:p w14:paraId="182311AA" w14:textId="1CD0BBC8" w:rsidR="00EC0773" w:rsidRDefault="7927A08D" w:rsidP="05539059">
      <w:pPr>
        <w:spacing w:after="0" w:line="240" w:lineRule="auto"/>
        <w:rPr>
          <w:rFonts w:ascii="inherit" w:eastAsia="Times New Roman" w:hAnsi="inherit" w:cs="Courier New"/>
          <w:sz w:val="24"/>
          <w:szCs w:val="24"/>
          <w:lang w:eastAsia="fr-FR"/>
        </w:rPr>
      </w:pPr>
      <w:r w:rsidRPr="05539059">
        <w:rPr>
          <w:rFonts w:ascii="inherit" w:eastAsia="Times New Roman" w:hAnsi="inherit" w:cs="Courier New"/>
          <w:sz w:val="24"/>
          <w:szCs w:val="24"/>
          <w:lang w:eastAsia="fr-FR"/>
        </w:rPr>
        <w:t>Les agriculteurs, les propriétaires des presses d'huile</w:t>
      </w:r>
      <w:r w:rsidR="304A4B2C" w:rsidRPr="05539059">
        <w:rPr>
          <w:rFonts w:ascii="inherit" w:eastAsia="Times New Roman" w:hAnsi="inherit" w:cs="Courier New"/>
          <w:sz w:val="24"/>
          <w:szCs w:val="24"/>
          <w:lang w:eastAsia="fr-FR"/>
        </w:rPr>
        <w:t xml:space="preserve"> </w:t>
      </w:r>
      <w:r w:rsidRPr="05539059">
        <w:rPr>
          <w:rFonts w:ascii="inherit" w:eastAsia="Times New Roman" w:hAnsi="inherit" w:cs="Courier New"/>
          <w:sz w:val="24"/>
          <w:szCs w:val="24"/>
          <w:lang w:eastAsia="fr-FR"/>
        </w:rPr>
        <w:t xml:space="preserve">d'olive, les </w:t>
      </w:r>
      <w:r w:rsidR="5B9A4CDF" w:rsidRPr="05539059">
        <w:rPr>
          <w:rFonts w:ascii="inherit" w:eastAsia="Times New Roman" w:hAnsi="inherit" w:cs="Courier New"/>
          <w:sz w:val="24"/>
          <w:szCs w:val="24"/>
          <w:lang w:eastAsia="fr-FR"/>
        </w:rPr>
        <w:t xml:space="preserve">acheteurs d'olives, les </w:t>
      </w:r>
      <w:proofErr w:type="spellStart"/>
      <w:r w:rsidR="5B9A4CDF" w:rsidRPr="05539059">
        <w:rPr>
          <w:rFonts w:ascii="inherit" w:eastAsia="Times New Roman" w:hAnsi="inherit" w:cs="Courier New"/>
          <w:sz w:val="24"/>
          <w:szCs w:val="24"/>
          <w:lang w:eastAsia="fr-FR"/>
        </w:rPr>
        <w:t>distribiteur</w:t>
      </w:r>
      <w:proofErr w:type="spellEnd"/>
      <w:r w:rsidR="5B9A4CDF" w:rsidRPr="05539059">
        <w:rPr>
          <w:rFonts w:ascii="inherit" w:eastAsia="Times New Roman" w:hAnsi="inherit" w:cs="Courier New"/>
          <w:sz w:val="24"/>
          <w:szCs w:val="24"/>
          <w:lang w:eastAsia="fr-FR"/>
        </w:rPr>
        <w:t xml:space="preserve"> d’huile d’olive</w:t>
      </w:r>
      <w:r w:rsidRPr="05539059">
        <w:rPr>
          <w:rFonts w:ascii="inherit" w:eastAsia="Times New Roman" w:hAnsi="inherit" w:cs="Courier New"/>
          <w:sz w:val="24"/>
          <w:szCs w:val="24"/>
          <w:lang w:eastAsia="fr-FR"/>
        </w:rPr>
        <w:t>, les consommateurs </w:t>
      </w:r>
      <w:r w:rsidR="73A43476" w:rsidRPr="05539059">
        <w:rPr>
          <w:rFonts w:ascii="inherit" w:eastAsia="Times New Roman" w:hAnsi="inherit" w:cs="Courier New"/>
          <w:sz w:val="24"/>
          <w:szCs w:val="24"/>
          <w:lang w:eastAsia="fr-FR"/>
        </w:rPr>
        <w:t>d’huile d’olive</w:t>
      </w:r>
    </w:p>
    <w:p w14:paraId="1469761C" w14:textId="77777777" w:rsidR="00EC0773" w:rsidRDefault="00EC0773" w:rsidP="05539059">
      <w:pPr>
        <w:spacing w:after="0" w:line="240" w:lineRule="auto"/>
        <w:rPr>
          <w:rFonts w:ascii="inherit" w:eastAsia="Times New Roman" w:hAnsi="inherit" w:cs="Courier New"/>
          <w:sz w:val="24"/>
          <w:szCs w:val="24"/>
          <w:lang w:eastAsia="fr-FR"/>
        </w:rPr>
      </w:pPr>
    </w:p>
    <w:p w14:paraId="2CE4D15C" w14:textId="77777777" w:rsidR="00EC0773" w:rsidRDefault="7927A08D" w:rsidP="05539059">
      <w:pPr>
        <w:spacing w:after="0" w:line="240" w:lineRule="auto"/>
        <w:rPr>
          <w:rFonts w:ascii="inherit" w:eastAsia="Times New Roman" w:hAnsi="inherit" w:cs="Courier New"/>
          <w:sz w:val="24"/>
          <w:szCs w:val="24"/>
          <w:lang w:eastAsia="fr-FR"/>
        </w:rPr>
      </w:pPr>
      <w:r w:rsidRPr="05539059">
        <w:rPr>
          <w:rFonts w:ascii="inherit" w:eastAsia="Times New Roman" w:hAnsi="inherit" w:cs="Courier New"/>
          <w:sz w:val="24"/>
          <w:szCs w:val="24"/>
          <w:lang w:eastAsia="fr-FR"/>
        </w:rPr>
        <w:t>C/Les principaux services assurés par la plateforme O4</w:t>
      </w:r>
      <w:proofErr w:type="gramStart"/>
      <w:r w:rsidRPr="05539059">
        <w:rPr>
          <w:rFonts w:ascii="inherit" w:eastAsia="Times New Roman" w:hAnsi="inherit" w:cs="Courier New"/>
          <w:sz w:val="24"/>
          <w:szCs w:val="24"/>
          <w:lang w:eastAsia="fr-FR"/>
        </w:rPr>
        <w:t>M:</w:t>
      </w:r>
      <w:proofErr w:type="gramEnd"/>
    </w:p>
    <w:p w14:paraId="6140914F" w14:textId="77777777" w:rsidR="00EC0773" w:rsidRDefault="7927A08D" w:rsidP="05539059">
      <w:pPr>
        <w:spacing w:after="0" w:line="240" w:lineRule="auto"/>
        <w:rPr>
          <w:rFonts w:ascii="inherit" w:eastAsia="Times New Roman" w:hAnsi="inherit" w:cs="Courier New"/>
          <w:sz w:val="24"/>
          <w:szCs w:val="24"/>
          <w:lang w:eastAsia="fr-FR"/>
        </w:rPr>
      </w:pPr>
      <w:r w:rsidRPr="05539059">
        <w:rPr>
          <w:rFonts w:ascii="inherit" w:eastAsia="Times New Roman" w:hAnsi="inherit" w:cs="Courier New"/>
          <w:sz w:val="24"/>
          <w:szCs w:val="24"/>
          <w:lang w:eastAsia="fr-FR"/>
        </w:rPr>
        <w:t>- Gestion de la production</w:t>
      </w:r>
    </w:p>
    <w:p w14:paraId="05136A34" w14:textId="77777777" w:rsidR="00EC0773" w:rsidRDefault="7927A08D" w:rsidP="05539059">
      <w:pPr>
        <w:spacing w:after="0" w:line="240" w:lineRule="auto"/>
        <w:rPr>
          <w:rFonts w:ascii="inherit" w:eastAsia="Times New Roman" w:hAnsi="inherit" w:cs="Courier New"/>
          <w:sz w:val="24"/>
          <w:szCs w:val="24"/>
          <w:lang w:eastAsia="fr-FR"/>
        </w:rPr>
      </w:pPr>
      <w:r w:rsidRPr="05539059">
        <w:rPr>
          <w:rFonts w:ascii="inherit" w:eastAsia="Times New Roman" w:hAnsi="inherit" w:cs="Courier New"/>
          <w:sz w:val="24"/>
          <w:szCs w:val="24"/>
          <w:lang w:eastAsia="fr-FR"/>
        </w:rPr>
        <w:t>-Gestion de la trituration</w:t>
      </w:r>
    </w:p>
    <w:p w14:paraId="15BBA69E" w14:textId="62F05F02" w:rsidR="3664F8F6" w:rsidRDefault="3664F8F6" w:rsidP="05539059">
      <w:pPr>
        <w:spacing w:after="0" w:line="240" w:lineRule="auto"/>
        <w:rPr>
          <w:rFonts w:ascii="inherit" w:eastAsia="Times New Roman" w:hAnsi="inherit" w:cs="Courier New"/>
          <w:sz w:val="24"/>
          <w:szCs w:val="24"/>
          <w:lang w:eastAsia="fr-FR"/>
        </w:rPr>
      </w:pPr>
      <w:r w:rsidRPr="05539059">
        <w:rPr>
          <w:rFonts w:ascii="inherit" w:eastAsia="Times New Roman" w:hAnsi="inherit" w:cs="Courier New"/>
          <w:sz w:val="24"/>
          <w:szCs w:val="24"/>
          <w:lang w:eastAsia="fr-FR"/>
        </w:rPr>
        <w:t>-achat/vente des olives</w:t>
      </w:r>
    </w:p>
    <w:p w14:paraId="2B8F12F1" w14:textId="68D1015A" w:rsidR="3664F8F6" w:rsidRDefault="3664F8F6" w:rsidP="05539059">
      <w:pPr>
        <w:spacing w:after="0" w:line="240" w:lineRule="auto"/>
        <w:rPr>
          <w:rFonts w:ascii="inherit" w:eastAsia="Times New Roman" w:hAnsi="inherit" w:cs="Courier New"/>
          <w:sz w:val="24"/>
          <w:szCs w:val="24"/>
          <w:lang w:eastAsia="fr-FR"/>
        </w:rPr>
      </w:pPr>
      <w:r w:rsidRPr="05539059">
        <w:rPr>
          <w:rFonts w:ascii="inherit" w:eastAsia="Times New Roman" w:hAnsi="inherit" w:cs="Courier New"/>
          <w:sz w:val="24"/>
          <w:szCs w:val="24"/>
          <w:lang w:eastAsia="fr-FR"/>
        </w:rPr>
        <w:t>-achat/vente de l’huile d’olive</w:t>
      </w:r>
    </w:p>
    <w:p w14:paraId="34124717" w14:textId="25F624E9" w:rsidR="3664F8F6" w:rsidRDefault="3664F8F6" w:rsidP="05539059">
      <w:pPr>
        <w:spacing w:after="0" w:line="240" w:lineRule="auto"/>
        <w:rPr>
          <w:rFonts w:ascii="inherit" w:eastAsia="Times New Roman" w:hAnsi="inherit" w:cs="Courier New"/>
          <w:sz w:val="24"/>
          <w:szCs w:val="24"/>
          <w:lang w:eastAsia="fr-FR"/>
        </w:rPr>
      </w:pPr>
      <w:r w:rsidRPr="05539059">
        <w:rPr>
          <w:rFonts w:ascii="inherit" w:eastAsia="Times New Roman" w:hAnsi="inherit" w:cs="Courier New"/>
          <w:sz w:val="24"/>
          <w:szCs w:val="24"/>
          <w:lang w:eastAsia="fr-FR"/>
        </w:rPr>
        <w:t xml:space="preserve">- </w:t>
      </w:r>
      <w:r w:rsidRPr="004B5EC8">
        <w:rPr>
          <w:rFonts w:ascii="inherit" w:eastAsia="Times New Roman" w:hAnsi="inherit" w:cs="Courier New"/>
          <w:sz w:val="24"/>
          <w:szCs w:val="24"/>
          <w:highlight w:val="green"/>
          <w:lang w:eastAsia="fr-FR"/>
        </w:rPr>
        <w:t>suivi des conditions de stockage de l’huile</w:t>
      </w:r>
    </w:p>
    <w:p w14:paraId="54DE12F3" w14:textId="77777777" w:rsidR="00EC0773" w:rsidRDefault="7927A08D" w:rsidP="05539059">
      <w:pPr>
        <w:spacing w:after="0" w:line="240" w:lineRule="auto"/>
        <w:rPr>
          <w:rFonts w:ascii="inherit" w:eastAsia="Times New Roman" w:hAnsi="inherit" w:cs="Courier New"/>
          <w:sz w:val="24"/>
          <w:szCs w:val="24"/>
          <w:lang w:eastAsia="fr-FR"/>
        </w:rPr>
      </w:pPr>
      <w:r w:rsidRPr="05539059">
        <w:rPr>
          <w:rFonts w:ascii="inherit" w:eastAsia="Times New Roman" w:hAnsi="inherit" w:cs="Courier New"/>
          <w:sz w:val="24"/>
          <w:szCs w:val="24"/>
          <w:lang w:eastAsia="fr-FR"/>
        </w:rPr>
        <w:t>-</w:t>
      </w:r>
      <w:r w:rsidRPr="004B5EC8">
        <w:rPr>
          <w:rFonts w:ascii="inherit" w:eastAsia="Times New Roman" w:hAnsi="inherit" w:cs="Courier New"/>
          <w:sz w:val="24"/>
          <w:szCs w:val="24"/>
          <w:highlight w:val="green"/>
          <w:lang w:eastAsia="fr-FR"/>
        </w:rPr>
        <w:t>Traçabilité</w:t>
      </w:r>
    </w:p>
    <w:p w14:paraId="6689C7BF" w14:textId="20581DE3" w:rsidR="00EC0773" w:rsidRDefault="7927A08D" w:rsidP="00EC0773">
      <w:pPr>
        <w:spacing w:after="0" w:line="240" w:lineRule="auto"/>
        <w:rPr>
          <w:rFonts w:ascii="Times New Roman" w:eastAsia="Times New Roman" w:hAnsi="Times New Roman" w:cs="Times New Roman"/>
          <w:color w:val="4472C4" w:themeColor="accent1"/>
          <w:sz w:val="24"/>
          <w:szCs w:val="24"/>
        </w:rPr>
      </w:pPr>
      <w:r w:rsidRPr="05539059">
        <w:rPr>
          <w:rFonts w:ascii="inherit" w:eastAsia="Times New Roman" w:hAnsi="inherit" w:cs="Courier New"/>
          <w:sz w:val="24"/>
          <w:szCs w:val="24"/>
          <w:lang w:eastAsia="fr-FR"/>
        </w:rPr>
        <w:t xml:space="preserve">-Outil d'analyse en Intelligence artificielle </w:t>
      </w:r>
      <w:r w:rsidR="7F8A93B5" w:rsidRPr="05539059">
        <w:rPr>
          <w:rFonts w:ascii="Times New Roman" w:eastAsia="Times New Roman" w:hAnsi="Times New Roman" w:cs="Times New Roman"/>
          <w:color w:val="000000" w:themeColor="text1"/>
          <w:sz w:val="24"/>
          <w:szCs w:val="24"/>
        </w:rPr>
        <w:t xml:space="preserve"> </w:t>
      </w:r>
    </w:p>
    <w:p w14:paraId="4EC0D190" w14:textId="689C2247" w:rsidR="00EC0773" w:rsidRDefault="00EC0773" w:rsidP="00EC0773">
      <w:pPr>
        <w:spacing w:after="0" w:line="240" w:lineRule="auto"/>
        <w:rPr>
          <w:rFonts w:ascii="Times New Roman" w:eastAsia="Times New Roman" w:hAnsi="Times New Roman" w:cs="Times New Roman"/>
          <w:color w:val="000000" w:themeColor="text1"/>
          <w:sz w:val="24"/>
          <w:szCs w:val="24"/>
        </w:rPr>
      </w:pPr>
    </w:p>
    <w:p w14:paraId="56345FB9" w14:textId="77777777" w:rsidR="00EC0773" w:rsidRDefault="00EC0773" w:rsidP="00EC0773">
      <w:pPr>
        <w:spacing w:after="0" w:line="240" w:lineRule="auto"/>
        <w:rPr>
          <w:rFonts w:ascii="Times New Roman" w:eastAsia="Times New Roman" w:hAnsi="Times New Roman" w:cs="Times New Roman"/>
          <w:color w:val="000000" w:themeColor="text1"/>
          <w:sz w:val="24"/>
          <w:szCs w:val="24"/>
        </w:rPr>
      </w:pPr>
    </w:p>
    <w:p w14:paraId="324910F4" w14:textId="77777777" w:rsidR="00EC0773" w:rsidRDefault="7927A08D" w:rsidP="05539059">
      <w:pPr>
        <w:spacing w:after="0" w:line="240" w:lineRule="auto"/>
        <w:rPr>
          <w:rFonts w:ascii="inherit" w:eastAsia="Times New Roman" w:hAnsi="inherit" w:cs="Courier New"/>
          <w:sz w:val="24"/>
          <w:szCs w:val="24"/>
          <w:lang w:eastAsia="fr-FR"/>
        </w:rPr>
      </w:pPr>
      <w:r w:rsidRPr="05539059">
        <w:rPr>
          <w:rFonts w:ascii="Times New Roman" w:eastAsia="Times New Roman" w:hAnsi="Times New Roman" w:cs="Times New Roman"/>
          <w:color w:val="000000" w:themeColor="text1"/>
          <w:sz w:val="24"/>
          <w:szCs w:val="24"/>
        </w:rPr>
        <w:t>D</w:t>
      </w:r>
      <w:r w:rsidRPr="05539059">
        <w:rPr>
          <w:rFonts w:ascii="inherit" w:eastAsia="Times New Roman" w:hAnsi="inherit" w:cs="Courier New"/>
          <w:sz w:val="24"/>
          <w:szCs w:val="24"/>
          <w:lang w:eastAsia="fr-FR"/>
        </w:rPr>
        <w:t>/ Les différents composants informatiques à développer :</w:t>
      </w:r>
    </w:p>
    <w:p w14:paraId="381C24D4" w14:textId="77777777" w:rsidR="00EC0773" w:rsidRDefault="7927A08D" w:rsidP="05539059">
      <w:pPr>
        <w:pStyle w:val="ListParagraph"/>
        <w:numPr>
          <w:ilvl w:val="0"/>
          <w:numId w:val="8"/>
        </w:numPr>
        <w:spacing w:after="0" w:line="240" w:lineRule="auto"/>
        <w:rPr>
          <w:rFonts w:ascii="inherit" w:eastAsia="Times New Roman" w:hAnsi="inherit" w:cs="Courier New"/>
          <w:sz w:val="24"/>
          <w:szCs w:val="24"/>
          <w:lang w:eastAsia="fr-FR"/>
        </w:rPr>
      </w:pPr>
      <w:r w:rsidRPr="05539059">
        <w:rPr>
          <w:rFonts w:ascii="inherit" w:eastAsia="Times New Roman" w:hAnsi="inherit" w:cs="Courier New"/>
          <w:sz w:val="24"/>
          <w:szCs w:val="24"/>
          <w:lang w:eastAsia="fr-FR"/>
        </w:rPr>
        <w:t>La plateforme web centrale qui offre les services de gestion et de traçabilité</w:t>
      </w:r>
    </w:p>
    <w:p w14:paraId="2ABD97BB" w14:textId="77777777" w:rsidR="00EC0773" w:rsidRDefault="7927A08D" w:rsidP="05539059">
      <w:pPr>
        <w:pStyle w:val="ListParagraph"/>
        <w:numPr>
          <w:ilvl w:val="0"/>
          <w:numId w:val="8"/>
        </w:numPr>
        <w:spacing w:after="0" w:line="240" w:lineRule="auto"/>
        <w:rPr>
          <w:rFonts w:ascii="inherit" w:eastAsia="Times New Roman" w:hAnsi="inherit" w:cs="Courier New"/>
          <w:sz w:val="24"/>
          <w:szCs w:val="24"/>
          <w:lang w:eastAsia="fr-FR"/>
        </w:rPr>
      </w:pPr>
      <w:r w:rsidRPr="05539059">
        <w:rPr>
          <w:rFonts w:ascii="inherit" w:eastAsia="Times New Roman" w:hAnsi="inherit" w:cs="Courier New"/>
          <w:sz w:val="24"/>
          <w:szCs w:val="24"/>
          <w:lang w:eastAsia="fr-FR"/>
        </w:rPr>
        <w:t xml:space="preserve">Les interfaces </w:t>
      </w:r>
      <w:proofErr w:type="spellStart"/>
      <w:r w:rsidRPr="05539059">
        <w:rPr>
          <w:rFonts w:ascii="inherit" w:eastAsia="Times New Roman" w:hAnsi="inherit" w:cs="Courier New"/>
          <w:sz w:val="24"/>
          <w:szCs w:val="24"/>
          <w:lang w:eastAsia="fr-FR"/>
        </w:rPr>
        <w:t>front-end</w:t>
      </w:r>
      <w:proofErr w:type="spellEnd"/>
      <w:r w:rsidRPr="05539059">
        <w:rPr>
          <w:rFonts w:ascii="inherit" w:eastAsia="Times New Roman" w:hAnsi="inherit" w:cs="Courier New"/>
          <w:sz w:val="24"/>
          <w:szCs w:val="24"/>
          <w:lang w:eastAsia="fr-FR"/>
        </w:rPr>
        <w:t xml:space="preserve"> permettant aux utilisateurs de communiquer avec la plateforme centrale à travers un navigateur web</w:t>
      </w:r>
    </w:p>
    <w:p w14:paraId="4672BC0C" w14:textId="77777777" w:rsidR="00EC0773" w:rsidRDefault="7927A08D" w:rsidP="05539059">
      <w:pPr>
        <w:pStyle w:val="ListParagraph"/>
        <w:numPr>
          <w:ilvl w:val="0"/>
          <w:numId w:val="8"/>
        </w:numPr>
        <w:spacing w:after="0" w:line="240" w:lineRule="auto"/>
        <w:rPr>
          <w:rFonts w:ascii="inherit" w:eastAsia="Times New Roman" w:hAnsi="inherit" w:cs="Courier New"/>
          <w:sz w:val="24"/>
          <w:szCs w:val="24"/>
          <w:lang w:eastAsia="fr-FR"/>
        </w:rPr>
      </w:pPr>
      <w:r w:rsidRPr="05539059">
        <w:rPr>
          <w:rFonts w:ascii="inherit" w:eastAsia="Times New Roman" w:hAnsi="inherit" w:cs="Courier New"/>
          <w:sz w:val="24"/>
          <w:szCs w:val="24"/>
          <w:lang w:eastAsia="fr-FR"/>
        </w:rPr>
        <w:t>Les interfaces mobiles permettant aux utilisateurs de communiquer avec la plateforme centrale à travers les téléphones mobiles</w:t>
      </w:r>
    </w:p>
    <w:p w14:paraId="3AA4ED67" w14:textId="24AD25EE" w:rsidR="00EC0773" w:rsidRDefault="7927A08D" w:rsidP="05539059">
      <w:pPr>
        <w:pStyle w:val="ListParagraph"/>
        <w:numPr>
          <w:ilvl w:val="0"/>
          <w:numId w:val="8"/>
        </w:numPr>
        <w:spacing w:after="0" w:line="240" w:lineRule="auto"/>
        <w:rPr>
          <w:rFonts w:ascii="inherit" w:eastAsia="Times New Roman" w:hAnsi="inherit" w:cs="Courier New"/>
          <w:sz w:val="24"/>
          <w:szCs w:val="24"/>
          <w:lang w:eastAsia="fr-FR"/>
        </w:rPr>
      </w:pPr>
      <w:r w:rsidRPr="05539059">
        <w:rPr>
          <w:rFonts w:ascii="inherit" w:eastAsia="Times New Roman" w:hAnsi="inherit" w:cs="Courier New"/>
          <w:sz w:val="24"/>
          <w:szCs w:val="24"/>
          <w:lang w:eastAsia="fr-FR"/>
        </w:rPr>
        <w:t xml:space="preserve">Le système IoT qui permettant de transmettre des données temps réel à la plateforme. </w:t>
      </w:r>
      <w:r w:rsidR="7F8A93B5" w:rsidRPr="05539059">
        <w:rPr>
          <w:rFonts w:ascii="inherit" w:eastAsia="Times New Roman" w:hAnsi="inherit" w:cs="Courier New"/>
          <w:sz w:val="24"/>
          <w:szCs w:val="24"/>
          <w:lang w:eastAsia="fr-FR"/>
        </w:rPr>
        <w:t xml:space="preserve">  </w:t>
      </w:r>
    </w:p>
    <w:p w14:paraId="64346879" w14:textId="77777777" w:rsidR="00EC0773" w:rsidRDefault="7927A08D" w:rsidP="05539059">
      <w:pPr>
        <w:pStyle w:val="ListParagraph"/>
        <w:numPr>
          <w:ilvl w:val="0"/>
          <w:numId w:val="8"/>
        </w:numPr>
        <w:spacing w:after="0" w:line="240" w:lineRule="auto"/>
        <w:rPr>
          <w:rFonts w:ascii="inherit" w:eastAsia="Times New Roman" w:hAnsi="inherit" w:cs="Courier New"/>
          <w:sz w:val="24"/>
          <w:szCs w:val="24"/>
          <w:lang w:eastAsia="fr-FR"/>
        </w:rPr>
      </w:pPr>
      <w:r w:rsidRPr="05539059">
        <w:rPr>
          <w:rFonts w:ascii="inherit" w:eastAsia="Times New Roman" w:hAnsi="inherit" w:cs="Courier New"/>
          <w:sz w:val="24"/>
          <w:szCs w:val="24"/>
          <w:lang w:eastAsia="fr-FR"/>
        </w:rPr>
        <w:t>Le système block-</w:t>
      </w:r>
      <w:proofErr w:type="spellStart"/>
      <w:r w:rsidRPr="05539059">
        <w:rPr>
          <w:rFonts w:ascii="inherit" w:eastAsia="Times New Roman" w:hAnsi="inherit" w:cs="Courier New"/>
          <w:sz w:val="24"/>
          <w:szCs w:val="24"/>
          <w:lang w:eastAsia="fr-FR"/>
        </w:rPr>
        <w:t>chain</w:t>
      </w:r>
      <w:proofErr w:type="spellEnd"/>
      <w:r w:rsidRPr="05539059">
        <w:rPr>
          <w:rFonts w:ascii="inherit" w:eastAsia="Times New Roman" w:hAnsi="inherit" w:cs="Courier New"/>
          <w:sz w:val="24"/>
          <w:szCs w:val="24"/>
          <w:lang w:eastAsia="fr-FR"/>
        </w:rPr>
        <w:t xml:space="preserve"> qui veille </w:t>
      </w:r>
      <w:proofErr w:type="gramStart"/>
      <w:r w:rsidRPr="05539059">
        <w:rPr>
          <w:rFonts w:ascii="inherit" w:eastAsia="Times New Roman" w:hAnsi="inherit" w:cs="Courier New"/>
          <w:sz w:val="24"/>
          <w:szCs w:val="24"/>
          <w:lang w:eastAsia="fr-FR"/>
        </w:rPr>
        <w:t>à  la</w:t>
      </w:r>
      <w:proofErr w:type="gramEnd"/>
      <w:r w:rsidRPr="05539059">
        <w:rPr>
          <w:rFonts w:ascii="inherit" w:eastAsia="Times New Roman" w:hAnsi="inherit" w:cs="Courier New"/>
          <w:sz w:val="24"/>
          <w:szCs w:val="24"/>
          <w:lang w:eastAsia="fr-FR"/>
        </w:rPr>
        <w:t xml:space="preserve"> sécurité des transactions</w:t>
      </w:r>
    </w:p>
    <w:p w14:paraId="4998E4EA" w14:textId="69AD66FD" w:rsidR="00EC0773" w:rsidRDefault="7927A08D" w:rsidP="05539059">
      <w:pPr>
        <w:pStyle w:val="ListParagraph"/>
        <w:numPr>
          <w:ilvl w:val="0"/>
          <w:numId w:val="8"/>
        </w:numPr>
        <w:spacing w:after="0" w:line="240" w:lineRule="auto"/>
        <w:rPr>
          <w:rFonts w:ascii="inherit" w:eastAsia="Times New Roman" w:hAnsi="inherit" w:cs="Courier New"/>
          <w:sz w:val="24"/>
          <w:szCs w:val="24"/>
          <w:lang w:eastAsia="fr-FR"/>
        </w:rPr>
      </w:pPr>
      <w:r w:rsidRPr="05539059">
        <w:rPr>
          <w:rFonts w:ascii="inherit" w:eastAsia="Times New Roman" w:hAnsi="inherit" w:cs="Courier New"/>
          <w:sz w:val="24"/>
          <w:szCs w:val="24"/>
          <w:lang w:eastAsia="fr-FR"/>
        </w:rPr>
        <w:t xml:space="preserve">Un module d'intelligence artificielle pour l'analyse </w:t>
      </w:r>
      <w:r w:rsidR="7F8A93B5" w:rsidRPr="05539059">
        <w:rPr>
          <w:rFonts w:ascii="inherit" w:eastAsia="Times New Roman" w:hAnsi="inherit" w:cs="Courier New"/>
          <w:sz w:val="24"/>
          <w:szCs w:val="24"/>
          <w:lang w:eastAsia="fr-FR"/>
        </w:rPr>
        <w:t xml:space="preserve"> </w:t>
      </w:r>
    </w:p>
    <w:p w14:paraId="0992C19F" w14:textId="77777777" w:rsidR="00EC0773" w:rsidRDefault="00EC0773" w:rsidP="00EC0773">
      <w:pPr>
        <w:rPr>
          <w:rFonts w:ascii="Times New Roman" w:eastAsia="Times New Roman" w:hAnsi="Times New Roman" w:cs="Times New Roman"/>
          <w:color w:val="000000" w:themeColor="text1"/>
          <w:sz w:val="24"/>
          <w:szCs w:val="24"/>
        </w:rPr>
      </w:pPr>
    </w:p>
    <w:p w14:paraId="5BB729B7" w14:textId="56CDB26D" w:rsidR="00EC0773" w:rsidRPr="00A66CB9" w:rsidRDefault="00EC0773" w:rsidP="05539059">
      <w:pPr>
        <w:rPr>
          <w:rFonts w:ascii="Calibri" w:eastAsia="Calibri" w:hAnsi="Calibri" w:cs="Calibri"/>
          <w:color w:val="FF0000"/>
        </w:rPr>
      </w:pPr>
    </w:p>
    <w:p w14:paraId="5B5E830D" w14:textId="76B566D7" w:rsidR="5243B477" w:rsidRDefault="5243B477" w:rsidP="05539059">
      <w:pPr>
        <w:pStyle w:val="Heading1"/>
        <w:rPr>
          <w:lang w:val="en-US"/>
        </w:rPr>
      </w:pPr>
      <w:r w:rsidRPr="05539059">
        <w:rPr>
          <w:lang w:val="en-US"/>
        </w:rPr>
        <w:t xml:space="preserve">The </w:t>
      </w:r>
      <w:proofErr w:type="gramStart"/>
      <w:r w:rsidRPr="05539059">
        <w:rPr>
          <w:lang w:val="en-US"/>
        </w:rPr>
        <w:t>actors :</w:t>
      </w:r>
      <w:proofErr w:type="gramEnd"/>
    </w:p>
    <w:p w14:paraId="639693DC" w14:textId="26BC6066" w:rsidR="5243B477" w:rsidRDefault="5243B477" w:rsidP="05539059">
      <w:pPr>
        <w:pStyle w:val="ListParagraph"/>
        <w:numPr>
          <w:ilvl w:val="0"/>
          <w:numId w:val="1"/>
        </w:numPr>
        <w:rPr>
          <w:rFonts w:ascii="inherit" w:eastAsia="Times New Roman" w:hAnsi="inherit" w:cs="Courier New"/>
          <w:sz w:val="24"/>
          <w:szCs w:val="24"/>
          <w:lang w:val="en-US" w:eastAsia="fr-FR"/>
        </w:rPr>
      </w:pPr>
      <w:r w:rsidRPr="05539059">
        <w:rPr>
          <w:rFonts w:ascii="inherit" w:eastAsia="Times New Roman" w:hAnsi="inherit" w:cs="Courier New"/>
          <w:sz w:val="24"/>
          <w:szCs w:val="24"/>
          <w:lang w:val="en-US" w:eastAsia="fr-FR"/>
        </w:rPr>
        <w:t>Administrator of the platform</w:t>
      </w:r>
    </w:p>
    <w:p w14:paraId="6DC42F64" w14:textId="64A55A88" w:rsidR="5243B477" w:rsidRDefault="00A66CB9" w:rsidP="05539059">
      <w:pPr>
        <w:pStyle w:val="ListParagraph"/>
        <w:numPr>
          <w:ilvl w:val="0"/>
          <w:numId w:val="1"/>
        </w:numPr>
        <w:rPr>
          <w:rFonts w:ascii="inherit" w:eastAsia="Times New Roman" w:hAnsi="inherit" w:cs="Courier New"/>
          <w:sz w:val="24"/>
          <w:szCs w:val="24"/>
          <w:lang w:val="en-US" w:eastAsia="fr-FR"/>
        </w:rPr>
      </w:pPr>
      <w:r>
        <w:rPr>
          <w:rFonts w:ascii="inherit" w:eastAsia="Times New Roman" w:hAnsi="inherit" w:cs="Courier New"/>
          <w:sz w:val="24"/>
          <w:szCs w:val="24"/>
          <w:lang w:val="en-US" w:eastAsia="fr-FR"/>
        </w:rPr>
        <w:t>F</w:t>
      </w:r>
      <w:r w:rsidR="5243B477" w:rsidRPr="05539059">
        <w:rPr>
          <w:rFonts w:ascii="inherit" w:eastAsia="Times New Roman" w:hAnsi="inherit" w:cs="Courier New"/>
          <w:sz w:val="24"/>
          <w:szCs w:val="24"/>
          <w:lang w:val="en-US" w:eastAsia="fr-FR"/>
        </w:rPr>
        <w:t xml:space="preserve">armers, </w:t>
      </w:r>
    </w:p>
    <w:p w14:paraId="4E1301FA" w14:textId="13DE128E" w:rsidR="5243B477" w:rsidRPr="00A66CB9" w:rsidRDefault="5243B477" w:rsidP="00A66CB9">
      <w:pPr>
        <w:pStyle w:val="ListParagraph"/>
        <w:numPr>
          <w:ilvl w:val="0"/>
          <w:numId w:val="1"/>
        </w:numPr>
        <w:rPr>
          <w:rFonts w:ascii="inherit" w:eastAsia="Times New Roman" w:hAnsi="inherit" w:cs="Courier New"/>
          <w:sz w:val="24"/>
          <w:szCs w:val="24"/>
          <w:lang w:val="en-US" w:eastAsia="fr-FR"/>
        </w:rPr>
      </w:pPr>
      <w:r w:rsidRPr="05539059">
        <w:rPr>
          <w:rFonts w:ascii="inherit" w:eastAsia="Times New Roman" w:hAnsi="inherit" w:cs="Courier New"/>
          <w:sz w:val="24"/>
          <w:szCs w:val="24"/>
          <w:lang w:val="en-US" w:eastAsia="fr-FR"/>
        </w:rPr>
        <w:t>Mill manager</w:t>
      </w:r>
      <w:r w:rsidR="00A66CB9">
        <w:rPr>
          <w:rFonts w:ascii="inherit" w:eastAsia="Times New Roman" w:hAnsi="inherit" w:cs="Courier New"/>
          <w:sz w:val="24"/>
          <w:szCs w:val="24"/>
          <w:lang w:val="en-US" w:eastAsia="fr-FR"/>
        </w:rPr>
        <w:t>s</w:t>
      </w:r>
    </w:p>
    <w:p w14:paraId="72605FE4" w14:textId="6D1A35DF" w:rsidR="5243B477" w:rsidRDefault="5243B477" w:rsidP="05539059">
      <w:pPr>
        <w:pStyle w:val="ListParagraph"/>
        <w:numPr>
          <w:ilvl w:val="0"/>
          <w:numId w:val="1"/>
        </w:numPr>
        <w:rPr>
          <w:rFonts w:ascii="inherit" w:eastAsia="Times New Roman" w:hAnsi="inherit" w:cs="Courier New"/>
          <w:sz w:val="24"/>
          <w:szCs w:val="24"/>
          <w:lang w:val="en-US" w:eastAsia="fr-FR"/>
        </w:rPr>
      </w:pPr>
      <w:r w:rsidRPr="05539059">
        <w:rPr>
          <w:rFonts w:ascii="inherit" w:eastAsia="Times New Roman" w:hAnsi="inherit" w:cs="Courier New"/>
          <w:sz w:val="24"/>
          <w:szCs w:val="24"/>
          <w:lang w:val="en-US" w:eastAsia="fr-FR"/>
        </w:rPr>
        <w:t xml:space="preserve">intermediate </w:t>
      </w:r>
      <w:r w:rsidR="00A66CB9">
        <w:rPr>
          <w:rFonts w:ascii="inherit" w:eastAsia="Times New Roman" w:hAnsi="inherit" w:cs="Courier New"/>
          <w:sz w:val="24"/>
          <w:szCs w:val="24"/>
          <w:lang w:val="en-US" w:eastAsia="fr-FR"/>
        </w:rPr>
        <w:t xml:space="preserve">olive </w:t>
      </w:r>
      <w:r w:rsidRPr="05539059">
        <w:rPr>
          <w:rFonts w:ascii="inherit" w:eastAsia="Times New Roman" w:hAnsi="inherit" w:cs="Courier New"/>
          <w:sz w:val="24"/>
          <w:szCs w:val="24"/>
          <w:lang w:val="en-US" w:eastAsia="fr-FR"/>
        </w:rPr>
        <w:t xml:space="preserve">buyers </w:t>
      </w:r>
      <w:r w:rsidR="00A66CB9">
        <w:rPr>
          <w:rFonts w:ascii="inherit" w:eastAsia="Times New Roman" w:hAnsi="inherit" w:cs="Courier New"/>
          <w:sz w:val="24"/>
          <w:szCs w:val="24"/>
          <w:lang w:val="en-US" w:eastAsia="fr-FR"/>
        </w:rPr>
        <w:t>and oil buyers</w:t>
      </w:r>
    </w:p>
    <w:p w14:paraId="3276E3CC" w14:textId="2B0E4315" w:rsidR="5243B477" w:rsidRDefault="00A66CB9" w:rsidP="05539059">
      <w:pPr>
        <w:pStyle w:val="ListParagraph"/>
        <w:numPr>
          <w:ilvl w:val="0"/>
          <w:numId w:val="1"/>
        </w:numPr>
        <w:rPr>
          <w:rFonts w:ascii="inherit" w:eastAsia="Times New Roman" w:hAnsi="inherit" w:cs="Courier New"/>
          <w:sz w:val="24"/>
          <w:szCs w:val="24"/>
          <w:lang w:val="en-US" w:eastAsia="fr-FR"/>
        </w:rPr>
      </w:pPr>
      <w:r>
        <w:rPr>
          <w:rFonts w:ascii="inherit" w:eastAsia="Times New Roman" w:hAnsi="inherit" w:cs="Courier New"/>
          <w:sz w:val="24"/>
          <w:szCs w:val="24"/>
          <w:lang w:val="en-US" w:eastAsia="fr-FR"/>
        </w:rPr>
        <w:t xml:space="preserve">final </w:t>
      </w:r>
      <w:r w:rsidR="5243B477" w:rsidRPr="05539059">
        <w:rPr>
          <w:rFonts w:ascii="inherit" w:eastAsia="Times New Roman" w:hAnsi="inherit" w:cs="Courier New"/>
          <w:sz w:val="24"/>
          <w:szCs w:val="24"/>
          <w:lang w:val="en-US" w:eastAsia="fr-FR"/>
        </w:rPr>
        <w:t>consumers of Olive oil.</w:t>
      </w:r>
    </w:p>
    <w:p w14:paraId="655B5BEC" w14:textId="53D056AE" w:rsidR="5243B477" w:rsidRPr="00A66CB9" w:rsidRDefault="5243B477" w:rsidP="05539059">
      <w:pPr>
        <w:spacing w:line="257" w:lineRule="auto"/>
        <w:rPr>
          <w:lang w:val="en-US"/>
        </w:rPr>
      </w:pPr>
      <w:r w:rsidRPr="05539059">
        <w:rPr>
          <w:rFonts w:ascii="Calibri" w:eastAsia="Calibri" w:hAnsi="Calibri" w:cs="Calibri"/>
          <w:lang w:val="en-US"/>
        </w:rPr>
        <w:t xml:space="preserve"> </w:t>
      </w:r>
    </w:p>
    <w:p w14:paraId="42BE7BF4" w14:textId="5CA16653" w:rsidR="05539059" w:rsidRPr="00A66CB9" w:rsidRDefault="05539059">
      <w:pPr>
        <w:rPr>
          <w:lang w:val="en-US"/>
        </w:rPr>
      </w:pPr>
      <w:r w:rsidRPr="00A66CB9">
        <w:rPr>
          <w:lang w:val="en-US"/>
        </w:rPr>
        <w:br w:type="page"/>
      </w:r>
    </w:p>
    <w:p w14:paraId="2F32E726" w14:textId="11F6BA86" w:rsidR="5243B477" w:rsidRDefault="5243B477" w:rsidP="05539059">
      <w:pPr>
        <w:pStyle w:val="Heading1"/>
        <w:rPr>
          <w:lang w:val="en-US"/>
        </w:rPr>
      </w:pPr>
      <w:r w:rsidRPr="05539059">
        <w:rPr>
          <w:lang w:val="en-US"/>
        </w:rPr>
        <w:lastRenderedPageBreak/>
        <w:t xml:space="preserve">The </w:t>
      </w:r>
      <w:r w:rsidR="00BA667F">
        <w:rPr>
          <w:lang w:val="en-US"/>
        </w:rPr>
        <w:t xml:space="preserve">flow of the </w:t>
      </w:r>
      <w:r w:rsidR="00A66CB9">
        <w:rPr>
          <w:lang w:val="en-US"/>
        </w:rPr>
        <w:t xml:space="preserve">main </w:t>
      </w:r>
      <w:r w:rsidRPr="05539059">
        <w:rPr>
          <w:lang w:val="en-US"/>
        </w:rPr>
        <w:t>activity:</w:t>
      </w:r>
    </w:p>
    <w:p w14:paraId="027BE8C2" w14:textId="7F7989C7" w:rsidR="117CE14F" w:rsidRPr="00167E8C" w:rsidRDefault="00167E8C" w:rsidP="05539059">
      <w:pPr>
        <w:spacing w:line="257" w:lineRule="auto"/>
        <w:rPr>
          <w:lang w:val="en-US"/>
        </w:rPr>
      </w:pPr>
      <w:r>
        <w:rPr>
          <w:noProof/>
          <w:lang w:val="en-US"/>
        </w:rPr>
        <mc:AlternateContent>
          <mc:Choice Requires="wpc">
            <w:drawing>
              <wp:inline distT="0" distB="0" distL="0" distR="0" wp14:anchorId="74A786A2" wp14:editId="47B9DD8A">
                <wp:extent cx="5514580" cy="6108164"/>
                <wp:effectExtent l="0" t="0" r="0" b="6985"/>
                <wp:docPr id="26" name="Zone de dessin 2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 name="Rectangle : coins arrondis 1"/>
                        <wps:cNvSpPr/>
                        <wps:spPr>
                          <a:xfrm>
                            <a:off x="1476375" y="0"/>
                            <a:ext cx="1095375"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AF041AE" w14:textId="77777777" w:rsidR="00167E8C" w:rsidRDefault="00167E8C" w:rsidP="00167E8C">
                              <w:pPr>
                                <w:jc w:val="center"/>
                              </w:pPr>
                              <w:r>
                                <w:t xml:space="preserve">Olive </w:t>
                              </w:r>
                              <w:proofErr w:type="spellStart"/>
                              <w:r>
                                <w:t>harvesting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 coins arrondis 4"/>
                        <wps:cNvSpPr/>
                        <wps:spPr>
                          <a:xfrm>
                            <a:off x="1456350" y="999150"/>
                            <a:ext cx="1095375"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420B07C" w14:textId="77777777" w:rsidR="00167E8C" w:rsidRDefault="00167E8C" w:rsidP="00167E8C">
                              <w:pPr>
                                <w:spacing w:line="256" w:lineRule="auto"/>
                                <w:jc w:val="center"/>
                                <w:rPr>
                                  <w:rFonts w:eastAsia="Calibri" w:cs="Arial"/>
                                </w:rPr>
                              </w:pPr>
                              <w:r>
                                <w:rPr>
                                  <w:rFonts w:eastAsia="Calibri" w:cs="Arial"/>
                                </w:rPr>
                                <w:t xml:space="preserve">Transport </w:t>
                              </w:r>
                              <w:proofErr w:type="spellStart"/>
                              <w:r>
                                <w:rPr>
                                  <w:rFonts w:eastAsia="Calibri" w:cs="Arial"/>
                                </w:rPr>
                                <w:t>harvest</w:t>
                              </w:r>
                              <w:proofErr w:type="spellEnd"/>
                              <w:r>
                                <w:rPr>
                                  <w:rFonts w:eastAsia="Calibri" w:cs="Arial"/>
                                </w:rPr>
                                <w:t xml:space="preserve"> to </w:t>
                              </w:r>
                              <w:proofErr w:type="spellStart"/>
                              <w:r>
                                <w:rPr>
                                  <w:rFonts w:eastAsia="Calibri" w:cs="Arial"/>
                                </w:rPr>
                                <w:t>mill</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 coins arrondis 5"/>
                        <wps:cNvSpPr/>
                        <wps:spPr>
                          <a:xfrm>
                            <a:off x="2770800" y="523875"/>
                            <a:ext cx="1095375"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BE4A60A" w14:textId="77777777" w:rsidR="00167E8C" w:rsidRDefault="00167E8C" w:rsidP="00167E8C">
                              <w:pPr>
                                <w:spacing w:line="254" w:lineRule="auto"/>
                                <w:jc w:val="center"/>
                                <w:rPr>
                                  <w:rFonts w:eastAsia="Calibri" w:cs="Arial"/>
                                </w:rPr>
                              </w:pPr>
                              <w:proofErr w:type="spellStart"/>
                              <w:r>
                                <w:rPr>
                                  <w:rFonts w:eastAsia="Calibri" w:cs="Arial"/>
                                </w:rPr>
                                <w:t>Sell</w:t>
                              </w:r>
                              <w:proofErr w:type="spellEnd"/>
                              <w:r>
                                <w:rPr>
                                  <w:rFonts w:eastAsia="Calibri" w:cs="Arial"/>
                                </w:rPr>
                                <w:t xml:space="preserve"> </w:t>
                              </w:r>
                              <w:proofErr w:type="spellStart"/>
                              <w:proofErr w:type="gramStart"/>
                              <w:r>
                                <w:rPr>
                                  <w:rFonts w:eastAsia="Calibri" w:cs="Arial"/>
                                </w:rPr>
                                <w:t>harvest</w:t>
                              </w:r>
                              <w:proofErr w:type="spellEnd"/>
                              <w:r>
                                <w:rPr>
                                  <w:rFonts w:eastAsia="Calibri" w:cs="Arial"/>
                                </w:rPr>
                                <w:t xml:space="preserve">  to</w:t>
                              </w:r>
                              <w:proofErr w:type="gramEnd"/>
                              <w:r>
                                <w:rPr>
                                  <w:rFonts w:eastAsia="Calibri" w:cs="Arial"/>
                                </w:rPr>
                                <w:t xml:space="preserve"> </w:t>
                              </w:r>
                              <w:proofErr w:type="spellStart"/>
                              <w:r>
                                <w:rPr>
                                  <w:rFonts w:eastAsia="Calibri" w:cs="Arial"/>
                                </w:rPr>
                                <w:t>thirdparty</w:t>
                              </w:r>
                              <w:proofErr w:type="spellEnd"/>
                              <w:r>
                                <w:rPr>
                                  <w:rFonts w:eastAsia="Calibri" w:cs="Arial"/>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 coins arrondis 6"/>
                        <wps:cNvSpPr/>
                        <wps:spPr>
                          <a:xfrm>
                            <a:off x="1437300" y="2466977"/>
                            <a:ext cx="1095375"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E74AC14" w14:textId="77777777" w:rsidR="00167E8C" w:rsidRDefault="00167E8C" w:rsidP="00167E8C">
                              <w:pPr>
                                <w:spacing w:line="254" w:lineRule="auto"/>
                                <w:jc w:val="center"/>
                                <w:rPr>
                                  <w:rFonts w:eastAsia="Calibri" w:cs="Arial"/>
                                </w:rPr>
                              </w:pPr>
                              <w:proofErr w:type="spellStart"/>
                              <w:r>
                                <w:rPr>
                                  <w:rFonts w:eastAsia="Calibri" w:cs="Arial"/>
                                </w:rPr>
                                <w:t>Oil</w:t>
                              </w:r>
                              <w:proofErr w:type="spellEnd"/>
                              <w:r>
                                <w:rPr>
                                  <w:rFonts w:eastAsia="Calibri" w:cs="Arial"/>
                                </w:rPr>
                                <w:t xml:space="preserve"> extraction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 coins arrondis 7"/>
                        <wps:cNvSpPr/>
                        <wps:spPr>
                          <a:xfrm>
                            <a:off x="2723175" y="1675133"/>
                            <a:ext cx="1095375"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B8B73E0" w14:textId="77777777" w:rsidR="00167E8C" w:rsidRDefault="00167E8C" w:rsidP="00167E8C">
                              <w:pPr>
                                <w:spacing w:line="252" w:lineRule="auto"/>
                                <w:jc w:val="center"/>
                                <w:rPr>
                                  <w:rFonts w:eastAsia="Calibri" w:cs="Arial"/>
                                </w:rPr>
                              </w:pPr>
                              <w:proofErr w:type="spellStart"/>
                              <w:proofErr w:type="gramStart"/>
                              <w:r>
                                <w:rPr>
                                  <w:rFonts w:eastAsia="Calibri" w:cs="Arial"/>
                                </w:rPr>
                                <w:t>sell</w:t>
                              </w:r>
                              <w:proofErr w:type="spellEnd"/>
                              <w:proofErr w:type="gramEnd"/>
                              <w:r>
                                <w:rPr>
                                  <w:rFonts w:eastAsia="Calibri" w:cs="Arial"/>
                                </w:rPr>
                                <w:t xml:space="preserve"> </w:t>
                              </w:r>
                              <w:proofErr w:type="spellStart"/>
                              <w:r>
                                <w:rPr>
                                  <w:rFonts w:eastAsia="Calibri" w:cs="Arial"/>
                                </w:rPr>
                                <w:t>harvest</w:t>
                              </w:r>
                              <w:proofErr w:type="spellEnd"/>
                              <w:r>
                                <w:rPr>
                                  <w:rFonts w:eastAsia="Calibri" w:cs="Arial"/>
                                </w:rPr>
                                <w:t xml:space="preserve"> to </w:t>
                              </w:r>
                              <w:proofErr w:type="spellStart"/>
                              <w:r>
                                <w:rPr>
                                  <w:rFonts w:eastAsia="Calibri" w:cs="Arial"/>
                                </w:rPr>
                                <w:t>mill</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 coins arrondis 8"/>
                        <wps:cNvSpPr/>
                        <wps:spPr>
                          <a:xfrm>
                            <a:off x="2828925" y="3819525"/>
                            <a:ext cx="1266826" cy="53276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140ADC2" w14:textId="77777777" w:rsidR="00167E8C" w:rsidRPr="0034343B" w:rsidRDefault="00167E8C" w:rsidP="00167E8C">
                              <w:pPr>
                                <w:spacing w:line="252" w:lineRule="auto"/>
                                <w:jc w:val="center"/>
                                <w:rPr>
                                  <w:rFonts w:eastAsia="Calibri" w:cs="Arial"/>
                                  <w:lang w:val="en-US"/>
                                </w:rPr>
                              </w:pPr>
                              <w:r w:rsidRPr="0034343B">
                                <w:rPr>
                                  <w:rFonts w:eastAsia="Calibri" w:cs="Arial"/>
                                  <w:lang w:val="en-US"/>
                                </w:rPr>
                                <w:t xml:space="preserve">sell </w:t>
                              </w:r>
                              <w:r>
                                <w:rPr>
                                  <w:rFonts w:eastAsia="Calibri" w:cs="Arial"/>
                                  <w:lang w:val="en-US"/>
                                </w:rPr>
                                <w:t xml:space="preserve">produced </w:t>
                              </w:r>
                              <w:proofErr w:type="gramStart"/>
                              <w:r w:rsidRPr="0034343B">
                                <w:rPr>
                                  <w:rFonts w:eastAsia="Calibri" w:cs="Arial"/>
                                  <w:lang w:val="en-US"/>
                                </w:rPr>
                                <w:t xml:space="preserve">oil </w:t>
                              </w:r>
                              <w:r>
                                <w:rPr>
                                  <w:rFonts w:eastAsia="Calibri" w:cs="Arial"/>
                                  <w:lang w:val="en-US"/>
                                </w:rPr>
                                <w:t xml:space="preserve"> to</w:t>
                              </w:r>
                              <w:proofErr w:type="gramEnd"/>
                              <w:r>
                                <w:rPr>
                                  <w:rFonts w:eastAsia="Calibri" w:cs="Arial"/>
                                  <w:lang w:val="en-US"/>
                                </w:rPr>
                                <w:t xml:space="preserve"> a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 coins arrondis 9"/>
                        <wps:cNvSpPr/>
                        <wps:spPr>
                          <a:xfrm>
                            <a:off x="1456350" y="4816770"/>
                            <a:ext cx="1095375" cy="5321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BB80154" w14:textId="77777777" w:rsidR="00167E8C" w:rsidRDefault="00167E8C" w:rsidP="00167E8C">
                              <w:pPr>
                                <w:spacing w:line="252" w:lineRule="auto"/>
                                <w:jc w:val="center"/>
                                <w:rPr>
                                  <w:rFonts w:eastAsia="Calibri" w:cs="Arial"/>
                                </w:rPr>
                              </w:pPr>
                              <w:proofErr w:type="gramStart"/>
                              <w:r>
                                <w:rPr>
                                  <w:rFonts w:eastAsia="Calibri" w:cs="Arial"/>
                                </w:rPr>
                                <w:t>store</w:t>
                              </w:r>
                              <w:proofErr w:type="gramEnd"/>
                              <w:r>
                                <w:rPr>
                                  <w:rFonts w:eastAsia="Calibri" w:cs="Arial"/>
                                </w:rPr>
                                <w:t xml:space="preserve"> </w:t>
                              </w:r>
                              <w:proofErr w:type="spellStart"/>
                              <w:r>
                                <w:rPr>
                                  <w:rFonts w:eastAsia="Calibri" w:cs="Arial"/>
                                </w:rPr>
                                <w:t>oil</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Connecteur droit avec flèche 10"/>
                        <wps:cNvCnPr/>
                        <wps:spPr>
                          <a:xfrm>
                            <a:off x="2390775" y="1532160"/>
                            <a:ext cx="390525" cy="191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Connecteur droit avec flèche 11"/>
                        <wps:cNvCnPr/>
                        <wps:spPr>
                          <a:xfrm>
                            <a:off x="2024063" y="1532671"/>
                            <a:ext cx="3788" cy="9523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eur droit avec flèche 12"/>
                        <wps:cNvCnPr/>
                        <wps:spPr>
                          <a:xfrm flipH="1">
                            <a:off x="2333625" y="2208266"/>
                            <a:ext cx="457200" cy="2587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Connecteur droit avec flèche 13"/>
                        <wps:cNvCnPr/>
                        <wps:spPr>
                          <a:xfrm>
                            <a:off x="2004038" y="552450"/>
                            <a:ext cx="0" cy="4465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Connecteur droit avec flèche 14"/>
                        <wps:cNvCnPr/>
                        <wps:spPr>
                          <a:xfrm>
                            <a:off x="2352675" y="3000377"/>
                            <a:ext cx="504825" cy="8286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Connecteur droit avec flèche 15"/>
                        <wps:cNvCnPr/>
                        <wps:spPr>
                          <a:xfrm>
                            <a:off x="1984988" y="3000377"/>
                            <a:ext cx="19050" cy="18259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Rectangle : coins arrondis 16"/>
                        <wps:cNvSpPr/>
                        <wps:spPr>
                          <a:xfrm>
                            <a:off x="97450" y="5540670"/>
                            <a:ext cx="1895475" cy="53149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7FB1D93" w14:textId="77777777" w:rsidR="00167E8C" w:rsidRPr="0034343B" w:rsidRDefault="00167E8C" w:rsidP="00167E8C">
                              <w:pPr>
                                <w:spacing w:line="252" w:lineRule="auto"/>
                                <w:jc w:val="center"/>
                                <w:rPr>
                                  <w:rFonts w:eastAsia="Calibri" w:cs="Arial"/>
                                  <w:lang w:val="en-US"/>
                                </w:rPr>
                              </w:pPr>
                              <w:r w:rsidRPr="0034343B">
                                <w:rPr>
                                  <w:rFonts w:eastAsia="Calibri" w:cs="Arial"/>
                                  <w:lang w:val="en-US"/>
                                </w:rPr>
                                <w:t xml:space="preserve">sell </w:t>
                              </w:r>
                              <w:proofErr w:type="gramStart"/>
                              <w:r>
                                <w:rPr>
                                  <w:rFonts w:eastAsia="Calibri" w:cs="Arial"/>
                                  <w:lang w:val="en-US"/>
                                </w:rPr>
                                <w:t xml:space="preserve">oil  </w:t>
                              </w:r>
                              <w:r w:rsidRPr="0034343B">
                                <w:rPr>
                                  <w:rFonts w:eastAsia="Calibri" w:cs="Arial"/>
                                  <w:lang w:val="en-US"/>
                                </w:rPr>
                                <w:t>t</w:t>
                              </w:r>
                              <w:r>
                                <w:rPr>
                                  <w:rFonts w:eastAsia="Calibri" w:cs="Arial"/>
                                  <w:lang w:val="en-US"/>
                                </w:rPr>
                                <w:t>o</w:t>
                              </w:r>
                              <w:proofErr w:type="gramEnd"/>
                              <w:r>
                                <w:rPr>
                                  <w:rFonts w:eastAsia="Calibri" w:cs="Arial"/>
                                  <w:lang w:val="en-US"/>
                                </w:rPr>
                                <w:t xml:space="preserve"> a </w:t>
                              </w:r>
                              <w:proofErr w:type="spellStart"/>
                              <w:r w:rsidRPr="00567AB0">
                                <w:rPr>
                                  <w:rFonts w:eastAsia="Calibri" w:cs="Arial"/>
                                  <w:lang w:val="en-US"/>
                                </w:rPr>
                                <w:t>thirdparty</w:t>
                              </w:r>
                              <w:proofErr w:type="spellEnd"/>
                            </w:p>
                            <w:p w14:paraId="77AA7BD9" w14:textId="77777777" w:rsidR="00167E8C" w:rsidRPr="0034343B" w:rsidRDefault="00167E8C" w:rsidP="00167E8C">
                              <w:pPr>
                                <w:spacing w:line="252" w:lineRule="auto"/>
                                <w:jc w:val="center"/>
                                <w:rPr>
                                  <w:rFonts w:eastAsia="Calibri" w:cs="Arial"/>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Connecteur droit avec flèche 17"/>
                        <wps:cNvCnPr/>
                        <wps:spPr>
                          <a:xfrm flipH="1">
                            <a:off x="1665900" y="5358425"/>
                            <a:ext cx="315300" cy="19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Connecteur droit avec flèche 18"/>
                        <wps:cNvCnPr/>
                        <wps:spPr>
                          <a:xfrm>
                            <a:off x="2551725" y="485775"/>
                            <a:ext cx="23910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onnecteur droit avec flèche 19"/>
                        <wps:cNvCnPr/>
                        <wps:spPr>
                          <a:xfrm flipH="1">
                            <a:off x="2542200" y="923925"/>
                            <a:ext cx="228600" cy="6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Rectangle : coins arrondis 20"/>
                        <wps:cNvSpPr/>
                        <wps:spPr>
                          <a:xfrm>
                            <a:off x="56174" y="3733800"/>
                            <a:ext cx="1609725" cy="665141"/>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FFCB1AD" w14:textId="77777777" w:rsidR="00167E8C" w:rsidRPr="00567AB0" w:rsidRDefault="00167E8C" w:rsidP="00167E8C">
                              <w:pPr>
                                <w:spacing w:line="252" w:lineRule="auto"/>
                                <w:jc w:val="center"/>
                                <w:rPr>
                                  <w:rFonts w:eastAsia="Calibri" w:cs="Arial"/>
                                  <w:lang w:val="en-US"/>
                                </w:rPr>
                              </w:pPr>
                              <w:r>
                                <w:rPr>
                                  <w:rFonts w:eastAsia="Calibri" w:cs="Arial"/>
                                  <w:lang w:val="en-US"/>
                                </w:rPr>
                                <w:t xml:space="preserve">sell produced oil to mill manager </w:t>
                              </w:r>
                              <w:proofErr w:type="gramStart"/>
                              <w:r>
                                <w:rPr>
                                  <w:rFonts w:eastAsia="Calibri" w:cs="Arial"/>
                                  <w:lang w:val="en-US"/>
                                </w:rPr>
                                <w:t>or  to</w:t>
                              </w:r>
                              <w:proofErr w:type="gramEnd"/>
                              <w:r>
                                <w:rPr>
                                  <w:rFonts w:eastAsia="Calibri" w:cs="Arial"/>
                                  <w:lang w:val="en-US"/>
                                </w:rPr>
                                <w:t xml:space="preserve"> a </w:t>
                              </w:r>
                              <w:proofErr w:type="spellStart"/>
                              <w:r w:rsidRPr="00567AB0">
                                <w:rPr>
                                  <w:rFonts w:eastAsia="Calibri" w:cs="Arial"/>
                                  <w:lang w:val="en-US"/>
                                </w:rPr>
                                <w:t>thirdparty</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Connecteur droit avec flèche 21"/>
                        <wps:cNvCnPr/>
                        <wps:spPr>
                          <a:xfrm>
                            <a:off x="1257300" y="4398940"/>
                            <a:ext cx="209550" cy="4683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Connecteur droit avec flèche 22"/>
                        <wps:cNvCnPr/>
                        <wps:spPr>
                          <a:xfrm flipH="1">
                            <a:off x="1285875" y="3048000"/>
                            <a:ext cx="238125"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Rectangle : coins arrondis 23"/>
                        <wps:cNvSpPr/>
                        <wps:spPr>
                          <a:xfrm>
                            <a:off x="2819400" y="5475900"/>
                            <a:ext cx="1266825" cy="53276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478BB54" w14:textId="77777777" w:rsidR="00167E8C" w:rsidRDefault="00167E8C" w:rsidP="00167E8C">
                              <w:pPr>
                                <w:spacing w:line="252" w:lineRule="auto"/>
                                <w:jc w:val="center"/>
                                <w:rPr>
                                  <w:rFonts w:eastAsia="Calibri" w:cs="Arial"/>
                                  <w:lang w:val="en-US"/>
                                </w:rPr>
                              </w:pPr>
                              <w:r>
                                <w:rPr>
                                  <w:rFonts w:eastAsia="Calibri" w:cs="Arial"/>
                                  <w:lang w:val="en-US"/>
                                </w:rPr>
                                <w:t xml:space="preserve">sell </w:t>
                              </w:r>
                              <w:proofErr w:type="gramStart"/>
                              <w:r>
                                <w:rPr>
                                  <w:rFonts w:eastAsia="Calibri" w:cs="Arial"/>
                                  <w:lang w:val="en-US"/>
                                </w:rPr>
                                <w:t>oil  to</w:t>
                              </w:r>
                              <w:proofErr w:type="gramEnd"/>
                              <w:r>
                                <w:rPr>
                                  <w:rFonts w:eastAsia="Calibri" w:cs="Arial"/>
                                  <w:lang w:val="en-US"/>
                                </w:rPr>
                                <w:t xml:space="preserve"> a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Connecteur droit avec flèche 24"/>
                        <wps:cNvCnPr/>
                        <wps:spPr>
                          <a:xfrm>
                            <a:off x="2181225" y="5358425"/>
                            <a:ext cx="657225" cy="155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Connecteur : en angle 25"/>
                        <wps:cNvCnPr/>
                        <wps:spPr>
                          <a:xfrm rot="5400000" flipH="1" flipV="1">
                            <a:off x="1021852" y="5106172"/>
                            <a:ext cx="457835" cy="41116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4A786A2" id="Zone de dessin 26" o:spid="_x0000_s1026" editas="canvas" style="width:434.2pt;height:480.95pt;mso-position-horizontal-relative:char;mso-position-vertical-relative:line" coordsize="55143,6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143;height:61080;visibility:visible;mso-wrap-style:square" filled="t">
                  <v:fill o:detectmouseclick="t"/>
                  <v:path o:connecttype="none"/>
                </v:shape>
                <v:roundrect id="Rectangle : coins arrondis 1" o:spid="_x0000_s1028" style="position:absolute;left:14763;width:10954;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" fillcolor="white [3201]" strokecolor="#70ad47 [3209]" strokeweight="1pt">
                  <v:stroke joinstyle="miter"/>
                  <v:textbox>
                    <w:txbxContent>
                      <w:p w14:paraId="5AF041AE" w14:textId="77777777" w:rsidR="00167E8C" w:rsidRDefault="00167E8C" w:rsidP="00167E8C">
                        <w:pPr>
                          <w:jc w:val="center"/>
                        </w:pPr>
                        <w:r>
                          <w:t xml:space="preserve">Olive </w:t>
                        </w:r>
                        <w:proofErr w:type="spellStart"/>
                        <w:r>
                          <w:t>harvesting</w:t>
                        </w:r>
                        <w:proofErr w:type="spellEnd"/>
                      </w:p>
                    </w:txbxContent>
                  </v:textbox>
                </v:roundrect>
                <v:roundrect id="Rectangle : coins arrondis 4" o:spid="_x0000_s1029" style="position:absolute;left:14563;top:9991;width:10954;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" fillcolor="white [3201]" strokecolor="#70ad47 [3209]" strokeweight="1pt">
                  <v:stroke joinstyle="miter"/>
                  <v:textbox>
                    <w:txbxContent>
                      <w:p w14:paraId="0420B07C" w14:textId="77777777" w:rsidR="00167E8C" w:rsidRDefault="00167E8C" w:rsidP="00167E8C">
                        <w:pPr>
                          <w:spacing w:line="256" w:lineRule="auto"/>
                          <w:jc w:val="center"/>
                          <w:rPr>
                            <w:rFonts w:eastAsia="Calibri" w:cs="Arial"/>
                          </w:rPr>
                        </w:pPr>
                        <w:r>
                          <w:rPr>
                            <w:rFonts w:eastAsia="Calibri" w:cs="Arial"/>
                          </w:rPr>
                          <w:t xml:space="preserve">Transport </w:t>
                        </w:r>
                        <w:proofErr w:type="spellStart"/>
                        <w:r>
                          <w:rPr>
                            <w:rFonts w:eastAsia="Calibri" w:cs="Arial"/>
                          </w:rPr>
                          <w:t>harvest</w:t>
                        </w:r>
                        <w:proofErr w:type="spellEnd"/>
                        <w:r>
                          <w:rPr>
                            <w:rFonts w:eastAsia="Calibri" w:cs="Arial"/>
                          </w:rPr>
                          <w:t xml:space="preserve"> to </w:t>
                        </w:r>
                        <w:proofErr w:type="spellStart"/>
                        <w:r>
                          <w:rPr>
                            <w:rFonts w:eastAsia="Calibri" w:cs="Arial"/>
                          </w:rPr>
                          <w:t>mill</w:t>
                        </w:r>
                        <w:proofErr w:type="spellEnd"/>
                      </w:p>
                    </w:txbxContent>
                  </v:textbox>
                </v:roundrect>
                <v:roundrect id="Rectangle : coins arrondis 5" o:spid="_x0000_s1030" style="position:absolute;left:27708;top:5238;width:10953;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" fillcolor="white [3201]" strokecolor="#70ad47 [3209]" strokeweight="1pt">
                  <v:stroke joinstyle="miter"/>
                  <v:textbox>
                    <w:txbxContent>
                      <w:p w14:paraId="4BE4A60A" w14:textId="77777777" w:rsidR="00167E8C" w:rsidRDefault="00167E8C" w:rsidP="00167E8C">
                        <w:pPr>
                          <w:spacing w:line="254" w:lineRule="auto"/>
                          <w:jc w:val="center"/>
                          <w:rPr>
                            <w:rFonts w:eastAsia="Calibri" w:cs="Arial"/>
                          </w:rPr>
                        </w:pPr>
                        <w:proofErr w:type="spellStart"/>
                        <w:r>
                          <w:rPr>
                            <w:rFonts w:eastAsia="Calibri" w:cs="Arial"/>
                          </w:rPr>
                          <w:t>Sell</w:t>
                        </w:r>
                        <w:proofErr w:type="spellEnd"/>
                        <w:r>
                          <w:rPr>
                            <w:rFonts w:eastAsia="Calibri" w:cs="Arial"/>
                          </w:rPr>
                          <w:t xml:space="preserve"> </w:t>
                        </w:r>
                        <w:proofErr w:type="spellStart"/>
                        <w:proofErr w:type="gramStart"/>
                        <w:r>
                          <w:rPr>
                            <w:rFonts w:eastAsia="Calibri" w:cs="Arial"/>
                          </w:rPr>
                          <w:t>harvest</w:t>
                        </w:r>
                        <w:proofErr w:type="spellEnd"/>
                        <w:r>
                          <w:rPr>
                            <w:rFonts w:eastAsia="Calibri" w:cs="Arial"/>
                          </w:rPr>
                          <w:t xml:space="preserve">  to</w:t>
                        </w:r>
                        <w:proofErr w:type="gramEnd"/>
                        <w:r>
                          <w:rPr>
                            <w:rFonts w:eastAsia="Calibri" w:cs="Arial"/>
                          </w:rPr>
                          <w:t xml:space="preserve"> </w:t>
                        </w:r>
                        <w:proofErr w:type="spellStart"/>
                        <w:r>
                          <w:rPr>
                            <w:rFonts w:eastAsia="Calibri" w:cs="Arial"/>
                          </w:rPr>
                          <w:t>thirdparty</w:t>
                        </w:r>
                        <w:proofErr w:type="spellEnd"/>
                        <w:r>
                          <w:rPr>
                            <w:rFonts w:eastAsia="Calibri" w:cs="Arial"/>
                          </w:rPr>
                          <w:t xml:space="preserve"> </w:t>
                        </w:r>
                      </w:p>
                    </w:txbxContent>
                  </v:textbox>
                </v:roundrect>
                <v:roundrect id="Rectangle : coins arrondis 6" o:spid="_x0000_s1031" style="position:absolute;left:14373;top:24669;width:10953;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" fillcolor="white [3201]" strokecolor="#70ad47 [3209]" strokeweight="1pt">
                  <v:stroke joinstyle="miter"/>
                  <v:textbox>
                    <w:txbxContent>
                      <w:p w14:paraId="4E74AC14" w14:textId="77777777" w:rsidR="00167E8C" w:rsidRDefault="00167E8C" w:rsidP="00167E8C">
                        <w:pPr>
                          <w:spacing w:line="254" w:lineRule="auto"/>
                          <w:jc w:val="center"/>
                          <w:rPr>
                            <w:rFonts w:eastAsia="Calibri" w:cs="Arial"/>
                          </w:rPr>
                        </w:pPr>
                        <w:proofErr w:type="spellStart"/>
                        <w:r>
                          <w:rPr>
                            <w:rFonts w:eastAsia="Calibri" w:cs="Arial"/>
                          </w:rPr>
                          <w:t>Oil</w:t>
                        </w:r>
                        <w:proofErr w:type="spellEnd"/>
                        <w:r>
                          <w:rPr>
                            <w:rFonts w:eastAsia="Calibri" w:cs="Arial"/>
                          </w:rPr>
                          <w:t xml:space="preserve"> extraction </w:t>
                        </w:r>
                      </w:p>
                    </w:txbxContent>
                  </v:textbox>
                </v:roundrect>
                <v:roundrect id="Rectangle : coins arrondis 7" o:spid="_x0000_s1032" style="position:absolute;left:27231;top:16751;width:10954;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" fillcolor="white [3201]" strokecolor="#70ad47 [3209]" strokeweight="1pt">
                  <v:stroke joinstyle="miter"/>
                  <v:textbox>
                    <w:txbxContent>
                      <w:p w14:paraId="5B8B73E0" w14:textId="77777777" w:rsidR="00167E8C" w:rsidRDefault="00167E8C" w:rsidP="00167E8C">
                        <w:pPr>
                          <w:spacing w:line="252" w:lineRule="auto"/>
                          <w:jc w:val="center"/>
                          <w:rPr>
                            <w:rFonts w:eastAsia="Calibri" w:cs="Arial"/>
                          </w:rPr>
                        </w:pPr>
                        <w:proofErr w:type="spellStart"/>
                        <w:proofErr w:type="gramStart"/>
                        <w:r>
                          <w:rPr>
                            <w:rFonts w:eastAsia="Calibri" w:cs="Arial"/>
                          </w:rPr>
                          <w:t>sell</w:t>
                        </w:r>
                        <w:proofErr w:type="spellEnd"/>
                        <w:proofErr w:type="gramEnd"/>
                        <w:r>
                          <w:rPr>
                            <w:rFonts w:eastAsia="Calibri" w:cs="Arial"/>
                          </w:rPr>
                          <w:t xml:space="preserve"> </w:t>
                        </w:r>
                        <w:proofErr w:type="spellStart"/>
                        <w:r>
                          <w:rPr>
                            <w:rFonts w:eastAsia="Calibri" w:cs="Arial"/>
                          </w:rPr>
                          <w:t>harvest</w:t>
                        </w:r>
                        <w:proofErr w:type="spellEnd"/>
                        <w:r>
                          <w:rPr>
                            <w:rFonts w:eastAsia="Calibri" w:cs="Arial"/>
                          </w:rPr>
                          <w:t xml:space="preserve"> to </w:t>
                        </w:r>
                        <w:proofErr w:type="spellStart"/>
                        <w:r>
                          <w:rPr>
                            <w:rFonts w:eastAsia="Calibri" w:cs="Arial"/>
                          </w:rPr>
                          <w:t>mill</w:t>
                        </w:r>
                        <w:proofErr w:type="spellEnd"/>
                      </w:p>
                    </w:txbxContent>
                  </v:textbox>
                </v:roundrect>
                <v:roundrect id="Rectangle : coins arrondis 8" o:spid="_x0000_s1033" style="position:absolute;left:28289;top:38195;width:12668;height:53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" fillcolor="white [3201]" strokecolor="#70ad47 [3209]" strokeweight="1pt">
                  <v:stroke joinstyle="miter"/>
                  <v:textbox>
                    <w:txbxContent>
                      <w:p w14:paraId="0140ADC2" w14:textId="77777777" w:rsidR="00167E8C" w:rsidRPr="0034343B" w:rsidRDefault="00167E8C" w:rsidP="00167E8C">
                        <w:pPr>
                          <w:spacing w:line="252" w:lineRule="auto"/>
                          <w:jc w:val="center"/>
                          <w:rPr>
                            <w:rFonts w:eastAsia="Calibri" w:cs="Arial"/>
                            <w:lang w:val="en-US"/>
                          </w:rPr>
                        </w:pPr>
                        <w:r w:rsidRPr="0034343B">
                          <w:rPr>
                            <w:rFonts w:eastAsia="Calibri" w:cs="Arial"/>
                            <w:lang w:val="en-US"/>
                          </w:rPr>
                          <w:t xml:space="preserve">sell </w:t>
                        </w:r>
                        <w:r>
                          <w:rPr>
                            <w:rFonts w:eastAsia="Calibri" w:cs="Arial"/>
                            <w:lang w:val="en-US"/>
                          </w:rPr>
                          <w:t xml:space="preserve">produced </w:t>
                        </w:r>
                        <w:proofErr w:type="gramStart"/>
                        <w:r w:rsidRPr="0034343B">
                          <w:rPr>
                            <w:rFonts w:eastAsia="Calibri" w:cs="Arial"/>
                            <w:lang w:val="en-US"/>
                          </w:rPr>
                          <w:t xml:space="preserve">oil </w:t>
                        </w:r>
                        <w:r>
                          <w:rPr>
                            <w:rFonts w:eastAsia="Calibri" w:cs="Arial"/>
                            <w:lang w:val="en-US"/>
                          </w:rPr>
                          <w:t xml:space="preserve"> to</w:t>
                        </w:r>
                        <w:proofErr w:type="gramEnd"/>
                        <w:r>
                          <w:rPr>
                            <w:rFonts w:eastAsia="Calibri" w:cs="Arial"/>
                            <w:lang w:val="en-US"/>
                          </w:rPr>
                          <w:t xml:space="preserve"> a consumer</w:t>
                        </w:r>
                      </w:p>
                    </w:txbxContent>
                  </v:textbox>
                </v:roundrect>
                <v:roundrect id="Rectangle : coins arrondis 9" o:spid="_x0000_s1034" style="position:absolute;left:14563;top:48167;width:10954;height:53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" fillcolor="white [3201]" strokecolor="#70ad47 [3209]" strokeweight="1pt">
                  <v:stroke joinstyle="miter"/>
                  <v:textbox>
                    <w:txbxContent>
                      <w:p w14:paraId="7BB80154" w14:textId="77777777" w:rsidR="00167E8C" w:rsidRDefault="00167E8C" w:rsidP="00167E8C">
                        <w:pPr>
                          <w:spacing w:line="252" w:lineRule="auto"/>
                          <w:jc w:val="center"/>
                          <w:rPr>
                            <w:rFonts w:eastAsia="Calibri" w:cs="Arial"/>
                          </w:rPr>
                        </w:pPr>
                        <w:proofErr w:type="gramStart"/>
                        <w:r>
                          <w:rPr>
                            <w:rFonts w:eastAsia="Calibri" w:cs="Arial"/>
                          </w:rPr>
                          <w:t>store</w:t>
                        </w:r>
                        <w:proofErr w:type="gramEnd"/>
                        <w:r>
                          <w:rPr>
                            <w:rFonts w:eastAsia="Calibri" w:cs="Arial"/>
                          </w:rPr>
                          <w:t xml:space="preserve"> </w:t>
                        </w:r>
                        <w:proofErr w:type="spellStart"/>
                        <w:r>
                          <w:rPr>
                            <w:rFonts w:eastAsia="Calibri" w:cs="Arial"/>
                          </w:rPr>
                          <w:t>oil</w:t>
                        </w:r>
                        <w:proofErr w:type="spellEnd"/>
                      </w:p>
                    </w:txbxContent>
                  </v:textbox>
                </v:roundrect>
                <v:shapetype id="_x0000_t32" coordsize="21600,21600" o:spt="32" o:oned="t" path="m,l21600,21600e" filled="f">
                  <v:path arrowok="t" fillok="f" o:connecttype="none"/>
                  <o:lock v:ext="edit" shapetype="t"/>
                </v:shapetype>
                <v:shape id="Connecteur droit avec flèche 10" o:spid="_x0000_s1035" type="#_x0000_t32" style="position:absolute;left:23907;top:15321;width:3906;height:19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Connecteur droit avec flèche 11" o:spid="_x0000_s1036" type="#_x0000_t32" style="position:absolute;left:20240;top:15326;width:38;height:9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4472c4 [3204]" strokeweight=".5pt">
                  <v:stroke endarrow="block" joinstyle="miter"/>
                </v:shape>
                <v:shape id="Connecteur droit avec flèche 12" o:spid="_x0000_s1037" type="#_x0000_t32" style="position:absolute;left:23336;top:22082;width:4572;height:25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shape id="Connecteur droit avec flèche 13" o:spid="_x0000_s1038" type="#_x0000_t32" style="position:absolute;left:20040;top:5524;width:0;height:44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Connecteur droit avec flèche 14" o:spid="_x0000_s1039" type="#_x0000_t32" style="position:absolute;left:23526;top:30003;width:5049;height:8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shape id="Connecteur droit avec flèche 15" o:spid="_x0000_s1040" type="#_x0000_t32" style="position:absolute;left:19849;top:30003;width:191;height:182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roundrect id="Rectangle : coins arrondis 16" o:spid="_x0000_s1041" style="position:absolute;left:974;top:55406;width:18955;height:53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" fillcolor="white [3201]" strokecolor="#70ad47 [3209]" strokeweight="1pt">
                  <v:stroke joinstyle="miter"/>
                  <v:textbox>
                    <w:txbxContent>
                      <w:p w14:paraId="77FB1D93" w14:textId="77777777" w:rsidR="00167E8C" w:rsidRPr="0034343B" w:rsidRDefault="00167E8C" w:rsidP="00167E8C">
                        <w:pPr>
                          <w:spacing w:line="252" w:lineRule="auto"/>
                          <w:jc w:val="center"/>
                          <w:rPr>
                            <w:rFonts w:eastAsia="Calibri" w:cs="Arial"/>
                            <w:lang w:val="en-US"/>
                          </w:rPr>
                        </w:pPr>
                        <w:r w:rsidRPr="0034343B">
                          <w:rPr>
                            <w:rFonts w:eastAsia="Calibri" w:cs="Arial"/>
                            <w:lang w:val="en-US"/>
                          </w:rPr>
                          <w:t xml:space="preserve">sell </w:t>
                        </w:r>
                        <w:proofErr w:type="gramStart"/>
                        <w:r>
                          <w:rPr>
                            <w:rFonts w:eastAsia="Calibri" w:cs="Arial"/>
                            <w:lang w:val="en-US"/>
                          </w:rPr>
                          <w:t xml:space="preserve">oil  </w:t>
                        </w:r>
                        <w:r w:rsidRPr="0034343B">
                          <w:rPr>
                            <w:rFonts w:eastAsia="Calibri" w:cs="Arial"/>
                            <w:lang w:val="en-US"/>
                          </w:rPr>
                          <w:t>t</w:t>
                        </w:r>
                        <w:r>
                          <w:rPr>
                            <w:rFonts w:eastAsia="Calibri" w:cs="Arial"/>
                            <w:lang w:val="en-US"/>
                          </w:rPr>
                          <w:t>o</w:t>
                        </w:r>
                        <w:proofErr w:type="gramEnd"/>
                        <w:r>
                          <w:rPr>
                            <w:rFonts w:eastAsia="Calibri" w:cs="Arial"/>
                            <w:lang w:val="en-US"/>
                          </w:rPr>
                          <w:t xml:space="preserve"> a </w:t>
                        </w:r>
                        <w:proofErr w:type="spellStart"/>
                        <w:r w:rsidRPr="00567AB0">
                          <w:rPr>
                            <w:rFonts w:eastAsia="Calibri" w:cs="Arial"/>
                            <w:lang w:val="en-US"/>
                          </w:rPr>
                          <w:t>thirdparty</w:t>
                        </w:r>
                        <w:proofErr w:type="spellEnd"/>
                      </w:p>
                      <w:p w14:paraId="77AA7BD9" w14:textId="77777777" w:rsidR="00167E8C" w:rsidRPr="0034343B" w:rsidRDefault="00167E8C" w:rsidP="00167E8C">
                        <w:pPr>
                          <w:spacing w:line="252" w:lineRule="auto"/>
                          <w:jc w:val="center"/>
                          <w:rPr>
                            <w:rFonts w:eastAsia="Calibri" w:cs="Arial"/>
                            <w:lang w:val="en-US"/>
                          </w:rPr>
                        </w:pPr>
                      </w:p>
                    </w:txbxContent>
                  </v:textbox>
                </v:roundrect>
                <v:shape id="Connecteur droit avec flèche 17" o:spid="_x0000_s1042" type="#_x0000_t32" style="position:absolute;left:16659;top:53584;width:3153;height:19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" strokecolor="#4472c4 [3204]" strokeweight=".5pt">
                  <v:stroke endarrow="block" joinstyle="miter"/>
                </v:shape>
                <v:shape id="Connecteur droit avec flèche 18" o:spid="_x0000_s1043" type="#_x0000_t32" style="position:absolute;left:25517;top:4857;width:2391;height:1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shape id="Connecteur droit avec flèche 19" o:spid="_x0000_s1044" type="#_x0000_t32" style="position:absolute;left:25422;top:9239;width:2286;height:6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" strokecolor="#4472c4 [3204]" strokeweight=".5pt">
                  <v:stroke endarrow="block" joinstyle="miter"/>
                </v:shape>
                <v:roundrect id="Rectangle : coins arrondis 20" o:spid="_x0000_s1045" style="position:absolute;left:561;top:37338;width:16097;height:66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" fillcolor="white [3201]" strokecolor="#70ad47 [3209]" strokeweight="1pt">
                  <v:stroke joinstyle="miter"/>
                  <v:textbox>
                    <w:txbxContent>
                      <w:p w14:paraId="4FFCB1AD" w14:textId="77777777" w:rsidR="00167E8C" w:rsidRPr="00567AB0" w:rsidRDefault="00167E8C" w:rsidP="00167E8C">
                        <w:pPr>
                          <w:spacing w:line="252" w:lineRule="auto"/>
                          <w:jc w:val="center"/>
                          <w:rPr>
                            <w:rFonts w:eastAsia="Calibri" w:cs="Arial"/>
                            <w:lang w:val="en-US"/>
                          </w:rPr>
                        </w:pPr>
                        <w:r>
                          <w:rPr>
                            <w:rFonts w:eastAsia="Calibri" w:cs="Arial"/>
                            <w:lang w:val="en-US"/>
                          </w:rPr>
                          <w:t xml:space="preserve">sell produced oil to mill manager </w:t>
                        </w:r>
                        <w:proofErr w:type="gramStart"/>
                        <w:r>
                          <w:rPr>
                            <w:rFonts w:eastAsia="Calibri" w:cs="Arial"/>
                            <w:lang w:val="en-US"/>
                          </w:rPr>
                          <w:t>or  to</w:t>
                        </w:r>
                        <w:proofErr w:type="gramEnd"/>
                        <w:r>
                          <w:rPr>
                            <w:rFonts w:eastAsia="Calibri" w:cs="Arial"/>
                            <w:lang w:val="en-US"/>
                          </w:rPr>
                          <w:t xml:space="preserve"> a </w:t>
                        </w:r>
                        <w:proofErr w:type="spellStart"/>
                        <w:r w:rsidRPr="00567AB0">
                          <w:rPr>
                            <w:rFonts w:eastAsia="Calibri" w:cs="Arial"/>
                            <w:lang w:val="en-US"/>
                          </w:rPr>
                          <w:t>thirdparty</w:t>
                        </w:r>
                        <w:proofErr w:type="spellEnd"/>
                      </w:p>
                    </w:txbxContent>
                  </v:textbox>
                </v:roundrect>
                <v:shape id="Connecteur droit avec flèche 21" o:spid="_x0000_s1046" type="#_x0000_t32" style="position:absolute;left:12573;top:43989;width:2095;height:46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" strokecolor="#4472c4 [3204]" strokeweight=".5pt">
                  <v:stroke endarrow="block" joinstyle="miter"/>
                </v:shape>
                <v:shape id="Connecteur droit avec flèche 22" o:spid="_x0000_s1047" type="#_x0000_t32" style="position:absolute;left:12858;top:30480;width:2382;height:68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" strokecolor="#4472c4 [3204]" strokeweight=".5pt">
                  <v:stroke endarrow="block" joinstyle="miter"/>
                </v:shape>
                <v:roundrect id="Rectangle : coins arrondis 23" o:spid="_x0000_s1048" style="position:absolute;left:28194;top:54759;width:12668;height:53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" fillcolor="white [3201]" strokecolor="#70ad47 [3209]" strokeweight="1pt">
                  <v:stroke joinstyle="miter"/>
                  <v:textbox>
                    <w:txbxContent>
                      <w:p w14:paraId="2478BB54" w14:textId="77777777" w:rsidR="00167E8C" w:rsidRDefault="00167E8C" w:rsidP="00167E8C">
                        <w:pPr>
                          <w:spacing w:line="252" w:lineRule="auto"/>
                          <w:jc w:val="center"/>
                          <w:rPr>
                            <w:rFonts w:eastAsia="Calibri" w:cs="Arial"/>
                            <w:lang w:val="en-US"/>
                          </w:rPr>
                        </w:pPr>
                        <w:r>
                          <w:rPr>
                            <w:rFonts w:eastAsia="Calibri" w:cs="Arial"/>
                            <w:lang w:val="en-US"/>
                          </w:rPr>
                          <w:t xml:space="preserve">sell </w:t>
                        </w:r>
                        <w:proofErr w:type="gramStart"/>
                        <w:r>
                          <w:rPr>
                            <w:rFonts w:eastAsia="Calibri" w:cs="Arial"/>
                            <w:lang w:val="en-US"/>
                          </w:rPr>
                          <w:t>oil  to</w:t>
                        </w:r>
                        <w:proofErr w:type="gramEnd"/>
                        <w:r>
                          <w:rPr>
                            <w:rFonts w:eastAsia="Calibri" w:cs="Arial"/>
                            <w:lang w:val="en-US"/>
                          </w:rPr>
                          <w:t xml:space="preserve"> a consumer</w:t>
                        </w:r>
                      </w:p>
                    </w:txbxContent>
                  </v:textbox>
                </v:roundrect>
                <v:shape id="Connecteur droit avec flèche 24" o:spid="_x0000_s1049" type="#_x0000_t32" style="position:absolute;left:21812;top:53584;width:6572;height:15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4472c4 [3204]" strokeweight=".5pt">
                  <v:stroke endarrow="block" joinstyle="miter"/>
                </v:shape>
                <v:shapetype id="_x0000_t33" coordsize="21600,21600" o:spt="33" o:oned="t" path="m,l21600,r,21600e" filled="f">
                  <v:stroke joinstyle="miter"/>
                  <v:path arrowok="t" fillok="f" o:connecttype="none"/>
                  <o:lock v:ext="edit" shapetype="t"/>
                </v:shapetype>
                <v:shape id="Connecteur : en angle 25" o:spid="_x0000_s1050" type="#_x0000_t33" style="position:absolute;left:10218;top:51061;width:4578;height:411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" strokecolor="#4472c4 [3204]" strokeweight=".5pt">
                  <v:stroke endarrow="block"/>
                </v:shape>
                <w10:anchorlock/>
              </v:group>
            </w:pict>
          </mc:Fallback>
        </mc:AlternateContent>
      </w:r>
    </w:p>
    <w:p w14:paraId="2F484BB3" w14:textId="038CD0AC" w:rsidR="00793F41" w:rsidRPr="00167E8C" w:rsidRDefault="00793F41" w:rsidP="05539059">
      <w:pPr>
        <w:spacing w:line="257" w:lineRule="auto"/>
        <w:rPr>
          <w:lang w:val="en-US"/>
        </w:rPr>
      </w:pPr>
    </w:p>
    <w:p w14:paraId="4C2E0444" w14:textId="77777777" w:rsidR="00793F41" w:rsidRPr="00793F41" w:rsidRDefault="00793F41" w:rsidP="05539059">
      <w:pPr>
        <w:spacing w:line="257" w:lineRule="auto"/>
        <w:rPr>
          <w:lang w:val="en-US"/>
        </w:rPr>
      </w:pPr>
    </w:p>
    <w:p w14:paraId="1B04E9EA" w14:textId="2213E7C8" w:rsidR="5243B477" w:rsidRDefault="5243B477" w:rsidP="05539059">
      <w:pPr>
        <w:spacing w:line="257" w:lineRule="auto"/>
        <w:rPr>
          <w:rFonts w:ascii="Calibri" w:eastAsia="Calibri" w:hAnsi="Calibri" w:cs="Calibri"/>
          <w:lang w:val="en-US"/>
        </w:rPr>
      </w:pPr>
      <w:r w:rsidRPr="05539059">
        <w:rPr>
          <w:rFonts w:ascii="Calibri" w:eastAsia="Calibri" w:hAnsi="Calibri" w:cs="Calibri"/>
          <w:lang w:val="en-US"/>
        </w:rPr>
        <w:t xml:space="preserve">The </w:t>
      </w:r>
      <w:proofErr w:type="gramStart"/>
      <w:r w:rsidRPr="05539059">
        <w:rPr>
          <w:rFonts w:ascii="Calibri" w:eastAsia="Calibri" w:hAnsi="Calibri" w:cs="Calibri"/>
          <w:lang w:val="en-US"/>
        </w:rPr>
        <w:t>two  products</w:t>
      </w:r>
      <w:proofErr w:type="gramEnd"/>
      <w:r w:rsidRPr="05539059">
        <w:rPr>
          <w:rFonts w:ascii="Calibri" w:eastAsia="Calibri" w:hAnsi="Calibri" w:cs="Calibri"/>
          <w:lang w:val="en-US"/>
        </w:rPr>
        <w:t xml:space="preserve"> to be manage</w:t>
      </w:r>
      <w:r w:rsidR="6ACEA107" w:rsidRPr="05539059">
        <w:rPr>
          <w:rFonts w:ascii="Calibri" w:eastAsia="Calibri" w:hAnsi="Calibri" w:cs="Calibri"/>
          <w:lang w:val="en-US"/>
        </w:rPr>
        <w:t xml:space="preserve">d by the </w:t>
      </w:r>
      <w:proofErr w:type="spellStart"/>
      <w:r w:rsidR="6ACEA107" w:rsidRPr="05539059">
        <w:rPr>
          <w:rFonts w:ascii="Calibri" w:eastAsia="Calibri" w:hAnsi="Calibri" w:cs="Calibri"/>
          <w:lang w:val="en-US"/>
        </w:rPr>
        <w:t>bloc</w:t>
      </w:r>
      <w:r w:rsidR="61261C6F" w:rsidRPr="05539059">
        <w:rPr>
          <w:rFonts w:ascii="Calibri" w:eastAsia="Calibri" w:hAnsi="Calibri" w:cs="Calibri"/>
          <w:lang w:val="en-US"/>
        </w:rPr>
        <w:t>k</w:t>
      </w:r>
      <w:r w:rsidR="6ACEA107" w:rsidRPr="05539059">
        <w:rPr>
          <w:rFonts w:ascii="Calibri" w:eastAsia="Calibri" w:hAnsi="Calibri" w:cs="Calibri"/>
          <w:lang w:val="en-US"/>
        </w:rPr>
        <w:t>hain</w:t>
      </w:r>
      <w:proofErr w:type="spellEnd"/>
      <w:r w:rsidRPr="05539059">
        <w:rPr>
          <w:rFonts w:ascii="Calibri" w:eastAsia="Calibri" w:hAnsi="Calibri" w:cs="Calibri"/>
          <w:lang w:val="en-US"/>
        </w:rPr>
        <w:t xml:space="preserve">: </w:t>
      </w:r>
      <w:r w:rsidR="00BA667F">
        <w:rPr>
          <w:rFonts w:ascii="Calibri" w:eastAsia="Calibri" w:hAnsi="Calibri" w:cs="Calibri"/>
          <w:lang w:val="en-US"/>
        </w:rPr>
        <w:t xml:space="preserve">the </w:t>
      </w:r>
      <w:r w:rsidRPr="05539059">
        <w:rPr>
          <w:rFonts w:ascii="Calibri" w:eastAsia="Calibri" w:hAnsi="Calibri" w:cs="Calibri"/>
          <w:lang w:val="en-US"/>
        </w:rPr>
        <w:t>harvest</w:t>
      </w:r>
      <w:r w:rsidR="00BA667F">
        <w:rPr>
          <w:rFonts w:ascii="Calibri" w:eastAsia="Calibri" w:hAnsi="Calibri" w:cs="Calibri"/>
          <w:lang w:val="en-US"/>
        </w:rPr>
        <w:t>s and the</w:t>
      </w:r>
      <w:r w:rsidRPr="05539059">
        <w:rPr>
          <w:rFonts w:ascii="Calibri" w:eastAsia="Calibri" w:hAnsi="Calibri" w:cs="Calibri"/>
          <w:lang w:val="en-US"/>
        </w:rPr>
        <w:t xml:space="preserve"> produced oil by the mill</w:t>
      </w:r>
    </w:p>
    <w:p w14:paraId="3AE71AE6" w14:textId="7A0A5A92" w:rsidR="5243B477" w:rsidRPr="00A66CB9" w:rsidRDefault="5243B477" w:rsidP="05539059">
      <w:pPr>
        <w:spacing w:line="257" w:lineRule="auto"/>
        <w:rPr>
          <w:lang w:val="en-US"/>
        </w:rPr>
      </w:pPr>
      <w:r w:rsidRPr="05539059">
        <w:rPr>
          <w:rFonts w:ascii="Calibri" w:eastAsia="Calibri" w:hAnsi="Calibri" w:cs="Calibri"/>
          <w:lang w:val="en-US"/>
        </w:rPr>
        <w:t xml:space="preserve"> </w:t>
      </w:r>
    </w:p>
    <w:p w14:paraId="56446DB7" w14:textId="74659951" w:rsidR="5243B477" w:rsidRDefault="5243B477" w:rsidP="05539059">
      <w:pPr>
        <w:spacing w:line="257" w:lineRule="auto"/>
        <w:rPr>
          <w:rFonts w:ascii="Calibri" w:eastAsia="Calibri" w:hAnsi="Calibri" w:cs="Calibri"/>
          <w:lang w:val="en-US"/>
        </w:rPr>
      </w:pPr>
      <w:r w:rsidRPr="05539059">
        <w:rPr>
          <w:rFonts w:ascii="Calibri" w:eastAsia="Calibri" w:hAnsi="Calibri" w:cs="Calibri"/>
          <w:lang w:val="en-US"/>
        </w:rPr>
        <w:t xml:space="preserve"> </w:t>
      </w:r>
    </w:p>
    <w:p w14:paraId="78B7A392" w14:textId="380B0EA7" w:rsidR="004B5EC8" w:rsidRDefault="004B5EC8" w:rsidP="05539059">
      <w:pPr>
        <w:spacing w:line="257" w:lineRule="auto"/>
        <w:rPr>
          <w:rFonts w:ascii="Calibri" w:eastAsia="Calibri" w:hAnsi="Calibri" w:cs="Calibri"/>
          <w:lang w:val="en-US"/>
        </w:rPr>
      </w:pPr>
    </w:p>
    <w:p w14:paraId="1B3DE4D4" w14:textId="3080496C" w:rsidR="004B5EC8" w:rsidRDefault="004B5EC8" w:rsidP="05539059">
      <w:pPr>
        <w:spacing w:line="257" w:lineRule="auto"/>
        <w:rPr>
          <w:rFonts w:ascii="Calibri" w:eastAsia="Calibri" w:hAnsi="Calibri" w:cs="Calibri"/>
          <w:lang w:val="en-US"/>
        </w:rPr>
      </w:pPr>
    </w:p>
    <w:p w14:paraId="448D74BF" w14:textId="77777777" w:rsidR="004B5EC8" w:rsidRPr="00A66CB9" w:rsidRDefault="004B5EC8" w:rsidP="05539059">
      <w:pPr>
        <w:spacing w:line="257" w:lineRule="auto"/>
        <w:rPr>
          <w:lang w:val="en-US"/>
        </w:rPr>
      </w:pPr>
    </w:p>
    <w:p w14:paraId="203BE70F" w14:textId="0523896A" w:rsidR="5243B477" w:rsidRDefault="00B03FAA" w:rsidP="05539059">
      <w:pPr>
        <w:spacing w:line="257" w:lineRule="auto"/>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lastRenderedPageBreak/>
        <w:t>The main tasks performed by actors</w:t>
      </w:r>
    </w:p>
    <w:tbl>
      <w:tblPr>
        <w:tblStyle w:val="TableGrid"/>
        <w:tblW w:w="0" w:type="auto"/>
        <w:tblLayout w:type="fixed"/>
        <w:tblLook w:val="04A0" w:firstRow="1" w:lastRow="0" w:firstColumn="1" w:lastColumn="0" w:noHBand="0" w:noVBand="1"/>
      </w:tblPr>
      <w:tblGrid>
        <w:gridCol w:w="1905"/>
        <w:gridCol w:w="1905"/>
        <w:gridCol w:w="1575"/>
        <w:gridCol w:w="236"/>
        <w:gridCol w:w="2299"/>
      </w:tblGrid>
      <w:tr w:rsidR="00A66CB9" w14:paraId="6CF0F6EB" w14:textId="77777777" w:rsidTr="00451CD6">
        <w:tc>
          <w:tcPr>
            <w:tcW w:w="1905" w:type="dxa"/>
            <w:tcBorders>
              <w:top w:val="single" w:sz="8" w:space="0" w:color="auto"/>
              <w:left w:val="single" w:sz="8" w:space="0" w:color="auto"/>
              <w:bottom w:val="single" w:sz="8" w:space="0" w:color="auto"/>
              <w:right w:val="single" w:sz="8" w:space="0" w:color="auto"/>
            </w:tcBorders>
          </w:tcPr>
          <w:p w14:paraId="0072DC8B" w14:textId="74395CAE" w:rsidR="00A66CB9" w:rsidRDefault="00A66CB9">
            <w:proofErr w:type="spellStart"/>
            <w:r w:rsidRPr="05539059">
              <w:rPr>
                <w:rFonts w:ascii="Calibri" w:eastAsia="Calibri" w:hAnsi="Calibri" w:cs="Calibri"/>
                <w:b/>
                <w:bCs/>
              </w:rPr>
              <w:t>Administrator</w:t>
            </w:r>
            <w:proofErr w:type="spellEnd"/>
          </w:p>
        </w:tc>
        <w:tc>
          <w:tcPr>
            <w:tcW w:w="1905" w:type="dxa"/>
            <w:tcBorders>
              <w:top w:val="single" w:sz="8" w:space="0" w:color="auto"/>
              <w:left w:val="single" w:sz="8" w:space="0" w:color="auto"/>
              <w:bottom w:val="single" w:sz="8" w:space="0" w:color="auto"/>
              <w:right w:val="single" w:sz="8" w:space="0" w:color="auto"/>
            </w:tcBorders>
          </w:tcPr>
          <w:p w14:paraId="27A47721" w14:textId="6E583913" w:rsidR="00A66CB9" w:rsidRDefault="00A66CB9">
            <w:r w:rsidRPr="05539059">
              <w:rPr>
                <w:rFonts w:ascii="Calibri" w:eastAsia="Calibri" w:hAnsi="Calibri" w:cs="Calibri"/>
                <w:b/>
                <w:bCs/>
              </w:rPr>
              <w:t>Farmer</w:t>
            </w:r>
          </w:p>
        </w:tc>
        <w:tc>
          <w:tcPr>
            <w:tcW w:w="1575" w:type="dxa"/>
            <w:tcBorders>
              <w:top w:val="single" w:sz="8" w:space="0" w:color="auto"/>
              <w:left w:val="single" w:sz="8" w:space="0" w:color="auto"/>
              <w:bottom w:val="single" w:sz="8" w:space="0" w:color="auto"/>
              <w:right w:val="single" w:sz="8" w:space="0" w:color="auto"/>
            </w:tcBorders>
          </w:tcPr>
          <w:p w14:paraId="4DBD8F6C" w14:textId="377B2340" w:rsidR="00A66CB9" w:rsidRDefault="00A66CB9">
            <w:r w:rsidRPr="05539059">
              <w:rPr>
                <w:rFonts w:ascii="Calibri" w:eastAsia="Calibri" w:hAnsi="Calibri" w:cs="Calibri"/>
                <w:b/>
                <w:bCs/>
              </w:rPr>
              <w:t>Mill manager</w:t>
            </w:r>
          </w:p>
        </w:tc>
        <w:tc>
          <w:tcPr>
            <w:tcW w:w="236" w:type="dxa"/>
            <w:tcBorders>
              <w:top w:val="single" w:sz="8" w:space="0" w:color="auto"/>
              <w:left w:val="single" w:sz="8" w:space="0" w:color="auto"/>
              <w:bottom w:val="single" w:sz="8" w:space="0" w:color="auto"/>
              <w:right w:val="single" w:sz="8" w:space="0" w:color="auto"/>
            </w:tcBorders>
          </w:tcPr>
          <w:p w14:paraId="6CFD1679" w14:textId="67346F7E" w:rsidR="00A66CB9" w:rsidRPr="00A66CB9" w:rsidRDefault="00A66CB9">
            <w:pPr>
              <w:rPr>
                <w:lang w:val="en-US"/>
              </w:rPr>
            </w:pPr>
          </w:p>
        </w:tc>
        <w:tc>
          <w:tcPr>
            <w:tcW w:w="2299" w:type="dxa"/>
            <w:tcBorders>
              <w:top w:val="single" w:sz="8" w:space="0" w:color="auto"/>
              <w:left w:val="single" w:sz="8" w:space="0" w:color="auto"/>
              <w:bottom w:val="single" w:sz="8" w:space="0" w:color="auto"/>
              <w:right w:val="single" w:sz="8" w:space="0" w:color="auto"/>
            </w:tcBorders>
          </w:tcPr>
          <w:p w14:paraId="6C60C832" w14:textId="4C4AA4EC" w:rsidR="00A66CB9" w:rsidRDefault="00A66CB9">
            <w:r w:rsidRPr="05539059">
              <w:rPr>
                <w:rFonts w:ascii="Calibri" w:eastAsia="Calibri" w:hAnsi="Calibri" w:cs="Calibri"/>
                <w:b/>
                <w:bCs/>
              </w:rPr>
              <w:t xml:space="preserve">Olive </w:t>
            </w:r>
            <w:proofErr w:type="spellStart"/>
            <w:r w:rsidRPr="05539059">
              <w:rPr>
                <w:rFonts w:ascii="Calibri" w:eastAsia="Calibri" w:hAnsi="Calibri" w:cs="Calibri"/>
                <w:b/>
                <w:bCs/>
              </w:rPr>
              <w:t>oil</w:t>
            </w:r>
            <w:proofErr w:type="spellEnd"/>
            <w:r w:rsidRPr="05539059">
              <w:rPr>
                <w:rFonts w:ascii="Calibri" w:eastAsia="Calibri" w:hAnsi="Calibri" w:cs="Calibri"/>
                <w:b/>
                <w:bCs/>
              </w:rPr>
              <w:t xml:space="preserve"> consumer</w:t>
            </w:r>
          </w:p>
        </w:tc>
      </w:tr>
      <w:tr w:rsidR="00A66CB9" w:rsidRPr="00357E27" w14:paraId="19F19640" w14:textId="77777777" w:rsidTr="00451CD6">
        <w:tc>
          <w:tcPr>
            <w:tcW w:w="1905" w:type="dxa"/>
            <w:tcBorders>
              <w:top w:val="single" w:sz="8" w:space="0" w:color="auto"/>
              <w:left w:val="single" w:sz="8" w:space="0" w:color="auto"/>
              <w:bottom w:val="single" w:sz="8" w:space="0" w:color="auto"/>
              <w:right w:val="single" w:sz="8" w:space="0" w:color="auto"/>
            </w:tcBorders>
            <w:shd w:val="clear" w:color="auto" w:fill="FBE4D5" w:themeFill="accent2" w:themeFillTint="33"/>
          </w:tcPr>
          <w:p w14:paraId="255767B1" w14:textId="372F522C" w:rsidR="00A66CB9" w:rsidRPr="00A66CB9" w:rsidRDefault="00A66CB9">
            <w:pPr>
              <w:rPr>
                <w:lang w:val="en-US"/>
              </w:rPr>
            </w:pPr>
            <w:r w:rsidRPr="05539059">
              <w:rPr>
                <w:rFonts w:ascii="Calibri" w:eastAsia="Calibri" w:hAnsi="Calibri" w:cs="Calibri"/>
                <w:color w:val="000000" w:themeColor="text1"/>
                <w:lang w:val="en-US"/>
              </w:rPr>
              <w:t>Add/delete/update an olive region</w:t>
            </w:r>
          </w:p>
        </w:tc>
        <w:tc>
          <w:tcPr>
            <w:tcW w:w="1905" w:type="dxa"/>
            <w:tcBorders>
              <w:top w:val="single" w:sz="8" w:space="0" w:color="auto"/>
              <w:left w:val="single" w:sz="8" w:space="0" w:color="auto"/>
              <w:bottom w:val="single" w:sz="8" w:space="0" w:color="auto"/>
              <w:right w:val="single" w:sz="8" w:space="0" w:color="auto"/>
            </w:tcBorders>
            <w:shd w:val="clear" w:color="auto" w:fill="FBE4D5" w:themeFill="accent2" w:themeFillTint="33"/>
          </w:tcPr>
          <w:p w14:paraId="74A1F038" w14:textId="5F6A8CC0" w:rsidR="00A66CB9" w:rsidRPr="00A66CB9" w:rsidRDefault="00A66CB9">
            <w:pPr>
              <w:rPr>
                <w:lang w:val="en-US"/>
              </w:rPr>
            </w:pPr>
            <w:r w:rsidRPr="003B609B">
              <w:rPr>
                <w:rFonts w:ascii="Calibri" w:eastAsia="Calibri" w:hAnsi="Calibri" w:cs="Calibri"/>
                <w:color w:val="000000" w:themeColor="text1"/>
                <w:highlight w:val="green"/>
                <w:lang w:val="en-US"/>
              </w:rPr>
              <w:t>Add/delete/update a grove</w:t>
            </w:r>
          </w:p>
        </w:tc>
        <w:tc>
          <w:tcPr>
            <w:tcW w:w="1575" w:type="dxa"/>
            <w:tcBorders>
              <w:top w:val="single" w:sz="8" w:space="0" w:color="auto"/>
              <w:left w:val="single" w:sz="8" w:space="0" w:color="auto"/>
              <w:bottom w:val="single" w:sz="8" w:space="0" w:color="auto"/>
              <w:right w:val="single" w:sz="8" w:space="0" w:color="auto"/>
            </w:tcBorders>
            <w:shd w:val="clear" w:color="auto" w:fill="FBE4D5" w:themeFill="accent2" w:themeFillTint="33"/>
          </w:tcPr>
          <w:p w14:paraId="683C6871" w14:textId="248D07BB" w:rsidR="00A66CB9" w:rsidRPr="00A66CB9" w:rsidRDefault="00A66CB9">
            <w:pPr>
              <w:rPr>
                <w:lang w:val="en-US"/>
              </w:rPr>
            </w:pPr>
            <w:r w:rsidRPr="05539059">
              <w:rPr>
                <w:rFonts w:ascii="Calibri" w:eastAsia="Calibri" w:hAnsi="Calibri" w:cs="Calibri"/>
                <w:color w:val="000000" w:themeColor="text1"/>
                <w:lang w:val="en-US"/>
              </w:rPr>
              <w:t xml:space="preserve">Add/delete/update mill </w:t>
            </w:r>
            <w:proofErr w:type="spellStart"/>
            <w:r w:rsidRPr="05539059">
              <w:rPr>
                <w:rFonts w:ascii="Calibri" w:eastAsia="Calibri" w:hAnsi="Calibri" w:cs="Calibri"/>
                <w:color w:val="000000" w:themeColor="text1"/>
                <w:lang w:val="en-US"/>
              </w:rPr>
              <w:t>equipments</w:t>
            </w:r>
            <w:proofErr w:type="spellEnd"/>
          </w:p>
        </w:tc>
        <w:tc>
          <w:tcPr>
            <w:tcW w:w="236" w:type="dxa"/>
            <w:tcBorders>
              <w:top w:val="single" w:sz="8" w:space="0" w:color="auto"/>
              <w:left w:val="single" w:sz="8" w:space="0" w:color="auto"/>
              <w:bottom w:val="single" w:sz="8" w:space="0" w:color="auto"/>
              <w:right w:val="single" w:sz="8" w:space="0" w:color="auto"/>
            </w:tcBorders>
            <w:shd w:val="clear" w:color="auto" w:fill="FBE4D5" w:themeFill="accent2" w:themeFillTint="33"/>
          </w:tcPr>
          <w:p w14:paraId="7204274A" w14:textId="61A62A1C" w:rsidR="00A66CB9" w:rsidRPr="00A66CB9" w:rsidRDefault="00A66CB9">
            <w:pPr>
              <w:rPr>
                <w:lang w:val="en-US"/>
              </w:rPr>
            </w:pPr>
          </w:p>
        </w:tc>
        <w:tc>
          <w:tcPr>
            <w:tcW w:w="2299" w:type="dxa"/>
            <w:tcBorders>
              <w:top w:val="single" w:sz="8" w:space="0" w:color="auto"/>
              <w:left w:val="single" w:sz="8" w:space="0" w:color="auto"/>
              <w:bottom w:val="single" w:sz="8" w:space="0" w:color="auto"/>
              <w:right w:val="single" w:sz="8" w:space="0" w:color="auto"/>
            </w:tcBorders>
            <w:shd w:val="clear" w:color="auto" w:fill="FBE4D5" w:themeFill="accent2" w:themeFillTint="33"/>
          </w:tcPr>
          <w:p w14:paraId="47DD5130" w14:textId="1B23145B" w:rsidR="00A66CB9" w:rsidRPr="00A66CB9" w:rsidRDefault="00A66CB9">
            <w:pPr>
              <w:rPr>
                <w:lang w:val="en-US"/>
              </w:rPr>
            </w:pPr>
            <w:r w:rsidRPr="05539059">
              <w:rPr>
                <w:rFonts w:ascii="Calibri" w:eastAsia="Calibri" w:hAnsi="Calibri" w:cs="Calibri"/>
                <w:lang w:val="en-US"/>
              </w:rPr>
              <w:t xml:space="preserve"> </w:t>
            </w:r>
          </w:p>
        </w:tc>
      </w:tr>
      <w:tr w:rsidR="00A66CB9" w14:paraId="5FCD2955" w14:textId="77777777" w:rsidTr="00451CD6">
        <w:tc>
          <w:tcPr>
            <w:tcW w:w="1905" w:type="dxa"/>
            <w:tcBorders>
              <w:top w:val="single" w:sz="8" w:space="0" w:color="auto"/>
              <w:left w:val="single" w:sz="8" w:space="0" w:color="auto"/>
              <w:bottom w:val="single" w:sz="8" w:space="0" w:color="auto"/>
              <w:right w:val="single" w:sz="8" w:space="0" w:color="auto"/>
            </w:tcBorders>
            <w:shd w:val="clear" w:color="auto" w:fill="FBE4D5" w:themeFill="accent2" w:themeFillTint="33"/>
          </w:tcPr>
          <w:p w14:paraId="327FC0EC" w14:textId="3A8B9AC8" w:rsidR="00A66CB9" w:rsidRPr="00A66CB9" w:rsidRDefault="00A66CB9">
            <w:pPr>
              <w:rPr>
                <w:lang w:val="en-US"/>
              </w:rPr>
            </w:pPr>
            <w:r w:rsidRPr="05539059">
              <w:rPr>
                <w:rFonts w:ascii="Calibri" w:eastAsia="Calibri" w:hAnsi="Calibri" w:cs="Calibri"/>
                <w:color w:val="000000" w:themeColor="text1"/>
                <w:lang w:val="en-US"/>
              </w:rPr>
              <w:t>Add/delete/update a zone</w:t>
            </w:r>
          </w:p>
        </w:tc>
        <w:tc>
          <w:tcPr>
            <w:tcW w:w="1905" w:type="dxa"/>
            <w:tcBorders>
              <w:top w:val="single" w:sz="8" w:space="0" w:color="auto"/>
              <w:left w:val="single" w:sz="8" w:space="0" w:color="auto"/>
              <w:bottom w:val="single" w:sz="8" w:space="0" w:color="auto"/>
              <w:right w:val="single" w:sz="8" w:space="0" w:color="auto"/>
            </w:tcBorders>
            <w:shd w:val="clear" w:color="auto" w:fill="FBE4D5" w:themeFill="accent2" w:themeFillTint="33"/>
          </w:tcPr>
          <w:p w14:paraId="20F03CDC" w14:textId="58768458" w:rsidR="00A66CB9" w:rsidRDefault="00A66CB9">
            <w:r w:rsidRPr="003B609B">
              <w:rPr>
                <w:rFonts w:ascii="Calibri" w:eastAsia="Calibri" w:hAnsi="Calibri" w:cs="Calibri"/>
                <w:color w:val="000000" w:themeColor="text1"/>
                <w:highlight w:val="green"/>
                <w:lang w:val="en-US"/>
              </w:rPr>
              <w:t>1/Add (update) a harvest</w:t>
            </w:r>
          </w:p>
        </w:tc>
        <w:tc>
          <w:tcPr>
            <w:tcW w:w="1575" w:type="dxa"/>
            <w:tcBorders>
              <w:top w:val="single" w:sz="8" w:space="0" w:color="auto"/>
              <w:left w:val="single" w:sz="8" w:space="0" w:color="auto"/>
              <w:bottom w:val="single" w:sz="8" w:space="0" w:color="auto"/>
              <w:right w:val="single" w:sz="8" w:space="0" w:color="auto"/>
            </w:tcBorders>
            <w:shd w:val="clear" w:color="auto" w:fill="FBE4D5" w:themeFill="accent2" w:themeFillTint="33"/>
          </w:tcPr>
          <w:p w14:paraId="2528AD1C" w14:textId="243794EE" w:rsidR="00A66CB9" w:rsidRDefault="00A66CB9">
            <w:r w:rsidRPr="05539059">
              <w:rPr>
                <w:rFonts w:ascii="Calibri" w:eastAsia="Calibri" w:hAnsi="Calibri" w:cs="Calibri"/>
                <w:lang w:val="en-US"/>
              </w:rPr>
              <w:t xml:space="preserve"> </w:t>
            </w:r>
          </w:p>
        </w:tc>
        <w:tc>
          <w:tcPr>
            <w:tcW w:w="236" w:type="dxa"/>
            <w:tcBorders>
              <w:top w:val="single" w:sz="8" w:space="0" w:color="auto"/>
              <w:left w:val="single" w:sz="8" w:space="0" w:color="auto"/>
              <w:bottom w:val="single" w:sz="8" w:space="0" w:color="auto"/>
              <w:right w:val="single" w:sz="8" w:space="0" w:color="auto"/>
            </w:tcBorders>
            <w:shd w:val="clear" w:color="auto" w:fill="FBE4D5" w:themeFill="accent2" w:themeFillTint="33"/>
          </w:tcPr>
          <w:p w14:paraId="43A5C4C6" w14:textId="3EAA5F3F" w:rsidR="00A66CB9" w:rsidRDefault="00A66CB9"/>
        </w:tc>
        <w:tc>
          <w:tcPr>
            <w:tcW w:w="2299" w:type="dxa"/>
            <w:tcBorders>
              <w:top w:val="single" w:sz="8" w:space="0" w:color="auto"/>
              <w:left w:val="single" w:sz="8" w:space="0" w:color="auto"/>
              <w:bottom w:val="single" w:sz="8" w:space="0" w:color="auto"/>
              <w:right w:val="single" w:sz="8" w:space="0" w:color="auto"/>
            </w:tcBorders>
            <w:shd w:val="clear" w:color="auto" w:fill="FBE4D5" w:themeFill="accent2" w:themeFillTint="33"/>
          </w:tcPr>
          <w:p w14:paraId="2D140AC0" w14:textId="396DB568" w:rsidR="00A66CB9" w:rsidRDefault="00A66CB9">
            <w:r w:rsidRPr="05539059">
              <w:rPr>
                <w:rFonts w:ascii="Calibri" w:eastAsia="Calibri" w:hAnsi="Calibri" w:cs="Calibri"/>
                <w:lang w:val="en-US"/>
              </w:rPr>
              <w:t xml:space="preserve"> </w:t>
            </w:r>
          </w:p>
        </w:tc>
      </w:tr>
      <w:tr w:rsidR="00A66CB9" w:rsidRPr="00357E27" w14:paraId="79168D7E" w14:textId="77777777" w:rsidTr="00451CD6">
        <w:tc>
          <w:tcPr>
            <w:tcW w:w="1905" w:type="dxa"/>
            <w:tcBorders>
              <w:top w:val="single" w:sz="8" w:space="0" w:color="auto"/>
              <w:left w:val="single" w:sz="8" w:space="0" w:color="auto"/>
              <w:bottom w:val="single" w:sz="8" w:space="0" w:color="auto"/>
              <w:right w:val="single" w:sz="8" w:space="0" w:color="auto"/>
            </w:tcBorders>
            <w:shd w:val="clear" w:color="auto" w:fill="FBE4D5" w:themeFill="accent2" w:themeFillTint="33"/>
          </w:tcPr>
          <w:p w14:paraId="362204A1" w14:textId="14420EE7" w:rsidR="00A66CB9" w:rsidRPr="003B609B" w:rsidRDefault="00A66CB9">
            <w:pPr>
              <w:rPr>
                <w:highlight w:val="green"/>
                <w:lang w:val="en-US"/>
              </w:rPr>
            </w:pPr>
            <w:r w:rsidRPr="003B609B">
              <w:rPr>
                <w:rFonts w:ascii="Calibri" w:eastAsia="Calibri" w:hAnsi="Calibri" w:cs="Calibri"/>
                <w:color w:val="000000" w:themeColor="text1"/>
                <w:highlight w:val="green"/>
                <w:lang w:val="en-US"/>
              </w:rPr>
              <w:t>Add/update actors: farmers, mill managers, distributors</w:t>
            </w:r>
          </w:p>
        </w:tc>
        <w:tc>
          <w:tcPr>
            <w:tcW w:w="1905" w:type="dxa"/>
            <w:tcBorders>
              <w:top w:val="single" w:sz="8" w:space="0" w:color="auto"/>
              <w:left w:val="single" w:sz="8" w:space="0" w:color="auto"/>
              <w:bottom w:val="single" w:sz="8" w:space="0" w:color="auto"/>
              <w:right w:val="single" w:sz="8" w:space="0" w:color="auto"/>
            </w:tcBorders>
            <w:shd w:val="clear" w:color="auto" w:fill="FBE4D5" w:themeFill="accent2" w:themeFillTint="33"/>
          </w:tcPr>
          <w:p w14:paraId="0063EE2E" w14:textId="6F258BBC" w:rsidR="00A66CB9" w:rsidRPr="00A66CB9" w:rsidRDefault="00A66CB9">
            <w:pPr>
              <w:rPr>
                <w:lang w:val="en-US"/>
              </w:rPr>
            </w:pPr>
            <w:r w:rsidRPr="05539059">
              <w:rPr>
                <w:rFonts w:ascii="Calibri" w:eastAsia="Calibri" w:hAnsi="Calibri" w:cs="Calibri"/>
                <w:color w:val="000000" w:themeColor="text1"/>
                <w:lang w:val="en-US"/>
              </w:rPr>
              <w:t xml:space="preserve">2/Transport a harvest (or part of </w:t>
            </w:r>
            <w:proofErr w:type="gramStart"/>
            <w:r w:rsidR="00357E27" w:rsidRPr="05539059">
              <w:rPr>
                <w:rFonts w:ascii="Calibri" w:eastAsia="Calibri" w:hAnsi="Calibri" w:cs="Calibri"/>
                <w:color w:val="000000" w:themeColor="text1"/>
                <w:lang w:val="en-US"/>
              </w:rPr>
              <w:t xml:space="preserve">it)  </w:t>
            </w:r>
            <w:r w:rsidRPr="05539059">
              <w:rPr>
                <w:rFonts w:ascii="Calibri" w:eastAsia="Calibri" w:hAnsi="Calibri" w:cs="Calibri"/>
                <w:color w:val="000000" w:themeColor="text1"/>
                <w:lang w:val="en-US"/>
              </w:rPr>
              <w:t>to</w:t>
            </w:r>
            <w:proofErr w:type="gramEnd"/>
            <w:r w:rsidRPr="05539059">
              <w:rPr>
                <w:rFonts w:ascii="Calibri" w:eastAsia="Calibri" w:hAnsi="Calibri" w:cs="Calibri"/>
                <w:color w:val="000000" w:themeColor="text1"/>
                <w:lang w:val="en-US"/>
              </w:rPr>
              <w:t xml:space="preserve"> the mill</w:t>
            </w:r>
          </w:p>
        </w:tc>
        <w:tc>
          <w:tcPr>
            <w:tcW w:w="1575" w:type="dxa"/>
            <w:tcBorders>
              <w:top w:val="single" w:sz="8" w:space="0" w:color="auto"/>
              <w:left w:val="single" w:sz="8" w:space="0" w:color="auto"/>
              <w:bottom w:val="single" w:sz="8" w:space="0" w:color="auto"/>
              <w:right w:val="single" w:sz="8" w:space="0" w:color="auto"/>
            </w:tcBorders>
            <w:shd w:val="clear" w:color="auto" w:fill="FBE4D5" w:themeFill="accent2" w:themeFillTint="33"/>
          </w:tcPr>
          <w:p w14:paraId="34E366B7" w14:textId="4005076D" w:rsidR="00A66CB9" w:rsidRPr="00A66CB9" w:rsidRDefault="00A66CB9">
            <w:pPr>
              <w:rPr>
                <w:lang w:val="en-US"/>
              </w:rPr>
            </w:pPr>
            <w:r w:rsidRPr="05539059">
              <w:rPr>
                <w:rFonts w:ascii="Calibri" w:eastAsia="Calibri" w:hAnsi="Calibri" w:cs="Calibri"/>
                <w:lang w:val="en-US"/>
              </w:rPr>
              <w:t xml:space="preserve"> </w:t>
            </w:r>
          </w:p>
        </w:tc>
        <w:tc>
          <w:tcPr>
            <w:tcW w:w="236" w:type="dxa"/>
            <w:tcBorders>
              <w:top w:val="single" w:sz="8" w:space="0" w:color="auto"/>
              <w:left w:val="single" w:sz="8" w:space="0" w:color="auto"/>
              <w:bottom w:val="single" w:sz="8" w:space="0" w:color="auto"/>
              <w:right w:val="single" w:sz="8" w:space="0" w:color="auto"/>
            </w:tcBorders>
            <w:shd w:val="clear" w:color="auto" w:fill="FBE4D5" w:themeFill="accent2" w:themeFillTint="33"/>
          </w:tcPr>
          <w:p w14:paraId="0D9A2E6A" w14:textId="2914BD05" w:rsidR="00A66CB9" w:rsidRPr="00A66CB9" w:rsidRDefault="00A66CB9">
            <w:pPr>
              <w:rPr>
                <w:lang w:val="en-US"/>
              </w:rPr>
            </w:pPr>
          </w:p>
        </w:tc>
        <w:tc>
          <w:tcPr>
            <w:tcW w:w="2299" w:type="dxa"/>
            <w:tcBorders>
              <w:top w:val="single" w:sz="8" w:space="0" w:color="auto"/>
              <w:left w:val="single" w:sz="8" w:space="0" w:color="auto"/>
              <w:bottom w:val="single" w:sz="8" w:space="0" w:color="auto"/>
              <w:right w:val="single" w:sz="8" w:space="0" w:color="auto"/>
            </w:tcBorders>
            <w:shd w:val="clear" w:color="auto" w:fill="FBE4D5" w:themeFill="accent2" w:themeFillTint="33"/>
          </w:tcPr>
          <w:p w14:paraId="2EAE7661" w14:textId="173533BD" w:rsidR="00A66CB9" w:rsidRPr="00A66CB9" w:rsidRDefault="00A66CB9">
            <w:pPr>
              <w:rPr>
                <w:lang w:val="en-US"/>
              </w:rPr>
            </w:pPr>
            <w:r w:rsidRPr="05539059">
              <w:rPr>
                <w:rFonts w:ascii="Calibri" w:eastAsia="Calibri" w:hAnsi="Calibri" w:cs="Calibri"/>
                <w:lang w:val="en-US"/>
              </w:rPr>
              <w:t xml:space="preserve"> </w:t>
            </w:r>
          </w:p>
        </w:tc>
      </w:tr>
      <w:tr w:rsidR="00A66CB9" w:rsidRPr="00357E27" w14:paraId="15EFFACD" w14:textId="77777777" w:rsidTr="00451CD6">
        <w:tc>
          <w:tcPr>
            <w:tcW w:w="1905" w:type="dxa"/>
            <w:tcBorders>
              <w:top w:val="single" w:sz="8" w:space="0" w:color="auto"/>
              <w:left w:val="single" w:sz="8" w:space="0" w:color="auto"/>
              <w:bottom w:val="single" w:sz="8" w:space="0" w:color="auto"/>
              <w:right w:val="single" w:sz="8" w:space="0" w:color="auto"/>
            </w:tcBorders>
            <w:shd w:val="clear" w:color="auto" w:fill="FBE4D5" w:themeFill="accent2" w:themeFillTint="33"/>
          </w:tcPr>
          <w:p w14:paraId="7A0B9AA4" w14:textId="794CA887" w:rsidR="00A66CB9" w:rsidRPr="00A66CB9" w:rsidRDefault="00A66CB9">
            <w:pPr>
              <w:rPr>
                <w:lang w:val="en-US"/>
              </w:rPr>
            </w:pPr>
            <w:r w:rsidRPr="05539059">
              <w:rPr>
                <w:rFonts w:ascii="Calibri" w:eastAsia="Calibri" w:hAnsi="Calibri" w:cs="Calibri"/>
                <w:lang w:val="en-US"/>
              </w:rPr>
              <w:t xml:space="preserve"> </w:t>
            </w:r>
          </w:p>
        </w:tc>
        <w:tc>
          <w:tcPr>
            <w:tcW w:w="1905" w:type="dxa"/>
            <w:tcBorders>
              <w:top w:val="single" w:sz="8" w:space="0" w:color="auto"/>
              <w:left w:val="single" w:sz="8" w:space="0" w:color="auto"/>
              <w:bottom w:val="single" w:sz="8" w:space="0" w:color="auto"/>
              <w:right w:val="single" w:sz="8" w:space="0" w:color="auto"/>
            </w:tcBorders>
            <w:shd w:val="clear" w:color="auto" w:fill="FBE4D5" w:themeFill="accent2" w:themeFillTint="33"/>
          </w:tcPr>
          <w:p w14:paraId="092EAE56" w14:textId="1F7494C3" w:rsidR="00A66CB9" w:rsidRPr="00A66CB9" w:rsidRDefault="00A66CB9">
            <w:pPr>
              <w:rPr>
                <w:lang w:val="en-US"/>
              </w:rPr>
            </w:pPr>
            <w:r w:rsidRPr="05539059">
              <w:rPr>
                <w:rFonts w:ascii="Calibri" w:eastAsia="Calibri" w:hAnsi="Calibri" w:cs="Calibri"/>
                <w:lang w:val="en-US"/>
              </w:rPr>
              <w:t xml:space="preserve"> </w:t>
            </w:r>
          </w:p>
        </w:tc>
        <w:tc>
          <w:tcPr>
            <w:tcW w:w="1575" w:type="dxa"/>
            <w:tcBorders>
              <w:top w:val="single" w:sz="8" w:space="0" w:color="auto"/>
              <w:left w:val="single" w:sz="8" w:space="0" w:color="auto"/>
              <w:bottom w:val="single" w:sz="8" w:space="0" w:color="auto"/>
              <w:right w:val="single" w:sz="8" w:space="0" w:color="auto"/>
            </w:tcBorders>
            <w:shd w:val="clear" w:color="auto" w:fill="FBE4D5" w:themeFill="accent2" w:themeFillTint="33"/>
          </w:tcPr>
          <w:p w14:paraId="0216ABEE" w14:textId="56093DFE" w:rsidR="00A66CB9" w:rsidRPr="00A66CB9" w:rsidRDefault="00A66CB9">
            <w:pPr>
              <w:rPr>
                <w:lang w:val="en-US"/>
              </w:rPr>
            </w:pPr>
            <w:r w:rsidRPr="05539059">
              <w:rPr>
                <w:rFonts w:ascii="Calibri" w:eastAsia="Calibri" w:hAnsi="Calibri" w:cs="Calibri"/>
                <w:color w:val="000000" w:themeColor="text1"/>
                <w:lang w:val="en-US"/>
              </w:rPr>
              <w:t>3/Start processing a set of harvests</w:t>
            </w:r>
          </w:p>
        </w:tc>
        <w:tc>
          <w:tcPr>
            <w:tcW w:w="236" w:type="dxa"/>
            <w:tcBorders>
              <w:top w:val="single" w:sz="8" w:space="0" w:color="auto"/>
              <w:left w:val="single" w:sz="8" w:space="0" w:color="auto"/>
              <w:bottom w:val="single" w:sz="8" w:space="0" w:color="auto"/>
              <w:right w:val="single" w:sz="8" w:space="0" w:color="auto"/>
            </w:tcBorders>
            <w:shd w:val="clear" w:color="auto" w:fill="FBE4D5" w:themeFill="accent2" w:themeFillTint="33"/>
          </w:tcPr>
          <w:p w14:paraId="1AA22900" w14:textId="1BA42716" w:rsidR="00A66CB9" w:rsidRPr="00A66CB9" w:rsidRDefault="00A66CB9">
            <w:pPr>
              <w:rPr>
                <w:lang w:val="en-US"/>
              </w:rPr>
            </w:pPr>
          </w:p>
        </w:tc>
        <w:tc>
          <w:tcPr>
            <w:tcW w:w="2299" w:type="dxa"/>
            <w:tcBorders>
              <w:top w:val="single" w:sz="8" w:space="0" w:color="auto"/>
              <w:left w:val="single" w:sz="8" w:space="0" w:color="auto"/>
              <w:bottom w:val="single" w:sz="8" w:space="0" w:color="auto"/>
              <w:right w:val="single" w:sz="8" w:space="0" w:color="auto"/>
            </w:tcBorders>
            <w:shd w:val="clear" w:color="auto" w:fill="FBE4D5" w:themeFill="accent2" w:themeFillTint="33"/>
          </w:tcPr>
          <w:p w14:paraId="34B69CD6" w14:textId="2B853A2D" w:rsidR="00A66CB9" w:rsidRPr="00A66CB9" w:rsidRDefault="00A66CB9">
            <w:pPr>
              <w:rPr>
                <w:lang w:val="en-US"/>
              </w:rPr>
            </w:pPr>
            <w:r w:rsidRPr="05539059">
              <w:rPr>
                <w:rFonts w:ascii="Calibri" w:eastAsia="Calibri" w:hAnsi="Calibri" w:cs="Calibri"/>
                <w:lang w:val="en-US"/>
              </w:rPr>
              <w:t xml:space="preserve"> </w:t>
            </w:r>
          </w:p>
        </w:tc>
      </w:tr>
      <w:tr w:rsidR="00A66CB9" w14:paraId="2A9FC704" w14:textId="77777777" w:rsidTr="00451CD6">
        <w:tc>
          <w:tcPr>
            <w:tcW w:w="1905" w:type="dxa"/>
            <w:tcBorders>
              <w:top w:val="single" w:sz="8" w:space="0" w:color="auto"/>
              <w:left w:val="single" w:sz="8" w:space="0" w:color="auto"/>
              <w:bottom w:val="single" w:sz="8" w:space="0" w:color="auto"/>
              <w:right w:val="single" w:sz="8" w:space="0" w:color="auto"/>
            </w:tcBorders>
            <w:shd w:val="clear" w:color="auto" w:fill="FBE4D5" w:themeFill="accent2" w:themeFillTint="33"/>
          </w:tcPr>
          <w:p w14:paraId="56A9651D" w14:textId="16579A68" w:rsidR="00A66CB9" w:rsidRPr="00A66CB9" w:rsidRDefault="00A66CB9">
            <w:pPr>
              <w:rPr>
                <w:lang w:val="en-US"/>
              </w:rPr>
            </w:pPr>
            <w:r w:rsidRPr="05539059">
              <w:rPr>
                <w:rFonts w:ascii="Calibri" w:eastAsia="Calibri" w:hAnsi="Calibri" w:cs="Calibri"/>
                <w:lang w:val="en-US"/>
              </w:rPr>
              <w:t xml:space="preserve"> </w:t>
            </w:r>
          </w:p>
        </w:tc>
        <w:tc>
          <w:tcPr>
            <w:tcW w:w="1905" w:type="dxa"/>
            <w:tcBorders>
              <w:top w:val="single" w:sz="8" w:space="0" w:color="auto"/>
              <w:left w:val="single" w:sz="8" w:space="0" w:color="auto"/>
              <w:bottom w:val="single" w:sz="8" w:space="0" w:color="auto"/>
              <w:right w:val="single" w:sz="8" w:space="0" w:color="auto"/>
            </w:tcBorders>
            <w:shd w:val="clear" w:color="auto" w:fill="FBE4D5" w:themeFill="accent2" w:themeFillTint="33"/>
          </w:tcPr>
          <w:p w14:paraId="6167A166" w14:textId="1A6EC359" w:rsidR="00A66CB9" w:rsidRPr="00A66CB9" w:rsidRDefault="00A66CB9">
            <w:pPr>
              <w:rPr>
                <w:lang w:val="en-US"/>
              </w:rPr>
            </w:pPr>
            <w:r w:rsidRPr="05539059">
              <w:rPr>
                <w:rFonts w:ascii="Calibri" w:eastAsia="Calibri" w:hAnsi="Calibri" w:cs="Calibri"/>
                <w:lang w:val="en-US"/>
              </w:rPr>
              <w:t xml:space="preserve"> </w:t>
            </w:r>
          </w:p>
        </w:tc>
        <w:tc>
          <w:tcPr>
            <w:tcW w:w="1575" w:type="dxa"/>
            <w:tcBorders>
              <w:top w:val="single" w:sz="8" w:space="0" w:color="auto"/>
              <w:left w:val="single" w:sz="8" w:space="0" w:color="auto"/>
              <w:bottom w:val="single" w:sz="8" w:space="0" w:color="auto"/>
              <w:right w:val="single" w:sz="8" w:space="0" w:color="auto"/>
            </w:tcBorders>
            <w:shd w:val="clear" w:color="auto" w:fill="FBE4D5" w:themeFill="accent2" w:themeFillTint="33"/>
          </w:tcPr>
          <w:p w14:paraId="7024A93E" w14:textId="53D90549" w:rsidR="00A66CB9" w:rsidRDefault="00A66CB9">
            <w:r w:rsidRPr="05539059">
              <w:rPr>
                <w:rFonts w:ascii="Calibri" w:eastAsia="Calibri" w:hAnsi="Calibri" w:cs="Calibri"/>
                <w:color w:val="000000" w:themeColor="text1"/>
                <w:lang w:val="en-US"/>
              </w:rPr>
              <w:t>4/Producing oil</w:t>
            </w:r>
          </w:p>
        </w:tc>
        <w:tc>
          <w:tcPr>
            <w:tcW w:w="236" w:type="dxa"/>
            <w:tcBorders>
              <w:top w:val="single" w:sz="8" w:space="0" w:color="auto"/>
              <w:left w:val="single" w:sz="8" w:space="0" w:color="auto"/>
              <w:bottom w:val="single" w:sz="8" w:space="0" w:color="auto"/>
              <w:right w:val="single" w:sz="8" w:space="0" w:color="auto"/>
            </w:tcBorders>
            <w:shd w:val="clear" w:color="auto" w:fill="FBE4D5" w:themeFill="accent2" w:themeFillTint="33"/>
          </w:tcPr>
          <w:p w14:paraId="39287FB8" w14:textId="037C284D" w:rsidR="00A66CB9" w:rsidRDefault="00A66CB9"/>
        </w:tc>
        <w:tc>
          <w:tcPr>
            <w:tcW w:w="2299" w:type="dxa"/>
            <w:tcBorders>
              <w:top w:val="single" w:sz="8" w:space="0" w:color="auto"/>
              <w:left w:val="single" w:sz="8" w:space="0" w:color="auto"/>
              <w:bottom w:val="single" w:sz="8" w:space="0" w:color="auto"/>
              <w:right w:val="single" w:sz="8" w:space="0" w:color="auto"/>
            </w:tcBorders>
            <w:shd w:val="clear" w:color="auto" w:fill="FBE4D5" w:themeFill="accent2" w:themeFillTint="33"/>
          </w:tcPr>
          <w:p w14:paraId="4450E6A1" w14:textId="062BC705" w:rsidR="00A66CB9" w:rsidRDefault="00A66CB9">
            <w:r w:rsidRPr="05539059">
              <w:rPr>
                <w:rFonts w:ascii="Calibri" w:eastAsia="Calibri" w:hAnsi="Calibri" w:cs="Calibri"/>
                <w:lang w:val="en-US"/>
              </w:rPr>
              <w:t xml:space="preserve"> </w:t>
            </w:r>
          </w:p>
        </w:tc>
      </w:tr>
      <w:tr w:rsidR="00A66CB9" w:rsidRPr="00357E27" w14:paraId="7AA0E28B" w14:textId="77777777" w:rsidTr="00451CD6">
        <w:tc>
          <w:tcPr>
            <w:tcW w:w="1905" w:type="dxa"/>
            <w:tcBorders>
              <w:top w:val="single" w:sz="8" w:space="0" w:color="auto"/>
              <w:left w:val="single" w:sz="8" w:space="0" w:color="auto"/>
              <w:bottom w:val="single" w:sz="8" w:space="0" w:color="auto"/>
              <w:right w:val="single" w:sz="8" w:space="0" w:color="auto"/>
            </w:tcBorders>
            <w:shd w:val="clear" w:color="auto" w:fill="FBE4D5" w:themeFill="accent2" w:themeFillTint="33"/>
          </w:tcPr>
          <w:p w14:paraId="3540EB87" w14:textId="76879BA6" w:rsidR="00A66CB9" w:rsidRDefault="00A66CB9">
            <w:r w:rsidRPr="05539059">
              <w:rPr>
                <w:rFonts w:ascii="Calibri" w:eastAsia="Calibri" w:hAnsi="Calibri" w:cs="Calibri"/>
                <w:lang w:val="en-US"/>
              </w:rPr>
              <w:t xml:space="preserve"> </w:t>
            </w:r>
          </w:p>
        </w:tc>
        <w:tc>
          <w:tcPr>
            <w:tcW w:w="1905" w:type="dxa"/>
            <w:tcBorders>
              <w:top w:val="single" w:sz="8" w:space="0" w:color="auto"/>
              <w:left w:val="single" w:sz="8" w:space="0" w:color="auto"/>
              <w:bottom w:val="single" w:sz="8" w:space="0" w:color="auto"/>
              <w:right w:val="single" w:sz="8" w:space="0" w:color="auto"/>
            </w:tcBorders>
            <w:shd w:val="clear" w:color="auto" w:fill="FBE4D5" w:themeFill="accent2" w:themeFillTint="33"/>
          </w:tcPr>
          <w:p w14:paraId="6CD67AD6" w14:textId="35392957" w:rsidR="00A66CB9" w:rsidRPr="00A66CB9" w:rsidRDefault="00A66CB9">
            <w:pPr>
              <w:rPr>
                <w:lang w:val="en-US"/>
              </w:rPr>
            </w:pPr>
            <w:r w:rsidRPr="05539059">
              <w:rPr>
                <w:rFonts w:ascii="Calibri" w:eastAsia="Calibri" w:hAnsi="Calibri" w:cs="Calibri"/>
                <w:color w:val="000000" w:themeColor="text1"/>
                <w:lang w:val="en-US"/>
              </w:rPr>
              <w:t>5/Sell   oil   before stocking it</w:t>
            </w:r>
          </w:p>
          <w:p w14:paraId="4E705DA0" w14:textId="3D60BC6D" w:rsidR="00A66CB9" w:rsidRPr="00A66CB9" w:rsidRDefault="00A66CB9">
            <w:pPr>
              <w:rPr>
                <w:lang w:val="en-US"/>
              </w:rPr>
            </w:pPr>
            <w:r w:rsidRPr="05539059">
              <w:rPr>
                <w:rFonts w:ascii="Calibri" w:eastAsia="Calibri" w:hAnsi="Calibri" w:cs="Calibri"/>
                <w:lang w:val="en-US"/>
              </w:rPr>
              <w:t xml:space="preserve"> </w:t>
            </w:r>
          </w:p>
          <w:p w14:paraId="1FF6FC28" w14:textId="1E2AF2C2" w:rsidR="00A66CB9" w:rsidRPr="00A66CB9" w:rsidRDefault="00A66CB9">
            <w:pPr>
              <w:rPr>
                <w:lang w:val="en-US"/>
              </w:rPr>
            </w:pPr>
            <w:r w:rsidRPr="05539059">
              <w:rPr>
                <w:rFonts w:ascii="Calibri" w:eastAsia="Calibri" w:hAnsi="Calibri" w:cs="Calibri"/>
                <w:lang w:val="en-US"/>
              </w:rPr>
              <w:t xml:space="preserve"> </w:t>
            </w:r>
          </w:p>
          <w:p w14:paraId="1F9AE007" w14:textId="464B0ECA" w:rsidR="00A66CB9" w:rsidRPr="00A66CB9" w:rsidRDefault="00A66CB9">
            <w:pPr>
              <w:rPr>
                <w:lang w:val="en-US"/>
              </w:rPr>
            </w:pPr>
            <w:r w:rsidRPr="05539059">
              <w:rPr>
                <w:rFonts w:ascii="Calibri" w:eastAsia="Calibri" w:hAnsi="Calibri" w:cs="Calibri"/>
                <w:lang w:val="en-US"/>
              </w:rPr>
              <w:t xml:space="preserve"> </w:t>
            </w:r>
          </w:p>
          <w:p w14:paraId="1F787ECD" w14:textId="7834FDEF" w:rsidR="00A66CB9" w:rsidRPr="00A66CB9" w:rsidRDefault="00A66CB9">
            <w:pPr>
              <w:rPr>
                <w:lang w:val="en-US"/>
              </w:rPr>
            </w:pPr>
            <w:r w:rsidRPr="05539059">
              <w:rPr>
                <w:rFonts w:ascii="Calibri" w:eastAsia="Calibri" w:hAnsi="Calibri" w:cs="Calibri"/>
                <w:color w:val="000000" w:themeColor="text1"/>
                <w:lang w:val="en-US"/>
              </w:rPr>
              <w:t xml:space="preserve">7/Ship </w:t>
            </w:r>
            <w:r w:rsidRPr="00A66CB9">
              <w:rPr>
                <w:rFonts w:ascii="Calibri" w:eastAsia="Calibri" w:hAnsi="Calibri" w:cs="Calibri"/>
                <w:lang w:val="en-US"/>
              </w:rPr>
              <w:t>oil</w:t>
            </w:r>
          </w:p>
        </w:tc>
        <w:tc>
          <w:tcPr>
            <w:tcW w:w="1575" w:type="dxa"/>
            <w:tcBorders>
              <w:top w:val="single" w:sz="8" w:space="0" w:color="auto"/>
              <w:left w:val="single" w:sz="8" w:space="0" w:color="auto"/>
              <w:bottom w:val="single" w:sz="8" w:space="0" w:color="auto"/>
              <w:right w:val="single" w:sz="8" w:space="0" w:color="auto"/>
            </w:tcBorders>
            <w:shd w:val="clear" w:color="auto" w:fill="FBE4D5" w:themeFill="accent2" w:themeFillTint="33"/>
          </w:tcPr>
          <w:p w14:paraId="08331FE9" w14:textId="695F4936" w:rsidR="00A66CB9" w:rsidRPr="00A66CB9" w:rsidRDefault="00A66CB9">
            <w:pPr>
              <w:rPr>
                <w:lang w:val="en-US"/>
              </w:rPr>
            </w:pPr>
            <w:r w:rsidRPr="05539059">
              <w:rPr>
                <w:rFonts w:ascii="Calibri" w:eastAsia="Calibri" w:hAnsi="Calibri" w:cs="Calibri"/>
                <w:lang w:val="en-US"/>
              </w:rPr>
              <w:t xml:space="preserve"> </w:t>
            </w:r>
          </w:p>
          <w:p w14:paraId="0B04C182" w14:textId="517FFDDB" w:rsidR="00A66CB9" w:rsidRDefault="00A66CB9">
            <w:r w:rsidRPr="05539059">
              <w:rPr>
                <w:rFonts w:ascii="Calibri" w:eastAsia="Calibri" w:hAnsi="Calibri" w:cs="Calibri"/>
                <w:color w:val="000000" w:themeColor="text1"/>
                <w:lang w:val="en-US"/>
              </w:rPr>
              <w:t>6/</w:t>
            </w:r>
            <w:proofErr w:type="gramStart"/>
            <w:r w:rsidRPr="05539059">
              <w:rPr>
                <w:rFonts w:ascii="Calibri" w:eastAsia="Calibri" w:hAnsi="Calibri" w:cs="Calibri"/>
                <w:color w:val="000000" w:themeColor="text1"/>
                <w:lang w:val="en-US"/>
              </w:rPr>
              <w:t>Purchase  oil</w:t>
            </w:r>
            <w:proofErr w:type="gramEnd"/>
            <w:r w:rsidRPr="05539059">
              <w:rPr>
                <w:rFonts w:ascii="Calibri" w:eastAsia="Calibri" w:hAnsi="Calibri" w:cs="Calibri"/>
                <w:color w:val="000000" w:themeColor="text1"/>
                <w:lang w:val="en-US"/>
              </w:rPr>
              <w:t xml:space="preserve"> from farmer </w:t>
            </w:r>
          </w:p>
        </w:tc>
        <w:tc>
          <w:tcPr>
            <w:tcW w:w="236" w:type="dxa"/>
            <w:tcBorders>
              <w:top w:val="single" w:sz="8" w:space="0" w:color="auto"/>
              <w:left w:val="single" w:sz="8" w:space="0" w:color="auto"/>
              <w:bottom w:val="single" w:sz="8" w:space="0" w:color="auto"/>
              <w:right w:val="single" w:sz="8" w:space="0" w:color="auto"/>
            </w:tcBorders>
            <w:shd w:val="clear" w:color="auto" w:fill="FBE4D5" w:themeFill="accent2" w:themeFillTint="33"/>
          </w:tcPr>
          <w:p w14:paraId="1F9FC249" w14:textId="4D22B304" w:rsidR="00A66CB9" w:rsidRDefault="00A66CB9"/>
        </w:tc>
        <w:tc>
          <w:tcPr>
            <w:tcW w:w="2299" w:type="dxa"/>
            <w:tcBorders>
              <w:top w:val="single" w:sz="8" w:space="0" w:color="auto"/>
              <w:left w:val="single" w:sz="8" w:space="0" w:color="auto"/>
              <w:bottom w:val="single" w:sz="8" w:space="0" w:color="auto"/>
              <w:right w:val="single" w:sz="8" w:space="0" w:color="auto"/>
            </w:tcBorders>
            <w:shd w:val="clear" w:color="auto" w:fill="FBE4D5" w:themeFill="accent2" w:themeFillTint="33"/>
          </w:tcPr>
          <w:p w14:paraId="141B6D1C" w14:textId="5746F2A6" w:rsidR="00A66CB9" w:rsidRPr="003B609B" w:rsidRDefault="00A66CB9">
            <w:pPr>
              <w:rPr>
                <w:highlight w:val="green"/>
                <w:lang w:val="en-US"/>
              </w:rPr>
            </w:pPr>
            <w:r w:rsidRPr="003B609B">
              <w:rPr>
                <w:rFonts w:ascii="Calibri" w:eastAsia="Calibri" w:hAnsi="Calibri" w:cs="Calibri"/>
                <w:highlight w:val="green"/>
                <w:lang w:val="en-US"/>
              </w:rPr>
              <w:t xml:space="preserve"> </w:t>
            </w:r>
          </w:p>
          <w:p w14:paraId="55496D21" w14:textId="76F01522" w:rsidR="00A66CB9" w:rsidRPr="003B609B" w:rsidRDefault="00A66CB9">
            <w:pPr>
              <w:rPr>
                <w:highlight w:val="green"/>
                <w:lang w:val="en-US"/>
              </w:rPr>
            </w:pPr>
            <w:r w:rsidRPr="003B609B">
              <w:rPr>
                <w:rFonts w:ascii="Calibri" w:eastAsia="Calibri" w:hAnsi="Calibri" w:cs="Calibri"/>
                <w:color w:val="000000" w:themeColor="text1"/>
                <w:highlight w:val="green"/>
                <w:lang w:val="en-US"/>
              </w:rPr>
              <w:t xml:space="preserve">6/ </w:t>
            </w:r>
            <w:proofErr w:type="gramStart"/>
            <w:r w:rsidRPr="003B609B">
              <w:rPr>
                <w:rFonts w:ascii="Calibri" w:eastAsia="Calibri" w:hAnsi="Calibri" w:cs="Calibri"/>
                <w:color w:val="000000" w:themeColor="text1"/>
                <w:highlight w:val="green"/>
                <w:lang w:val="en-US"/>
              </w:rPr>
              <w:t>Purchase  oil</w:t>
            </w:r>
            <w:proofErr w:type="gramEnd"/>
            <w:r w:rsidRPr="003B609B">
              <w:rPr>
                <w:rFonts w:ascii="Calibri" w:eastAsia="Calibri" w:hAnsi="Calibri" w:cs="Calibri"/>
                <w:color w:val="000000" w:themeColor="text1"/>
                <w:highlight w:val="green"/>
                <w:lang w:val="en-US"/>
              </w:rPr>
              <w:t xml:space="preserve">  from farmer</w:t>
            </w:r>
          </w:p>
          <w:p w14:paraId="756D82C1" w14:textId="5168E565" w:rsidR="00A66CB9" w:rsidRPr="003B609B" w:rsidRDefault="00A66CB9">
            <w:pPr>
              <w:rPr>
                <w:highlight w:val="green"/>
                <w:lang w:val="en-US"/>
              </w:rPr>
            </w:pPr>
            <w:r w:rsidRPr="003B609B">
              <w:rPr>
                <w:rFonts w:ascii="Calibri" w:eastAsia="Calibri" w:hAnsi="Calibri" w:cs="Calibri"/>
                <w:highlight w:val="green"/>
                <w:lang w:val="en-US"/>
              </w:rPr>
              <w:t xml:space="preserve"> </w:t>
            </w:r>
          </w:p>
          <w:p w14:paraId="369BAA85" w14:textId="42893250" w:rsidR="00A66CB9" w:rsidRPr="003B609B" w:rsidRDefault="00A66CB9">
            <w:pPr>
              <w:rPr>
                <w:highlight w:val="green"/>
                <w:lang w:val="en-US"/>
              </w:rPr>
            </w:pPr>
            <w:proofErr w:type="gramStart"/>
            <w:r w:rsidRPr="003B609B">
              <w:rPr>
                <w:rFonts w:ascii="Calibri" w:eastAsia="Calibri" w:hAnsi="Calibri" w:cs="Calibri"/>
                <w:color w:val="000000" w:themeColor="text1"/>
                <w:highlight w:val="green"/>
                <w:lang w:val="en-US"/>
              </w:rPr>
              <w:t>Purchase  oil</w:t>
            </w:r>
            <w:proofErr w:type="gramEnd"/>
            <w:r w:rsidRPr="003B609B">
              <w:rPr>
                <w:rFonts w:ascii="Calibri" w:eastAsia="Calibri" w:hAnsi="Calibri" w:cs="Calibri"/>
                <w:color w:val="000000" w:themeColor="text1"/>
                <w:highlight w:val="green"/>
                <w:lang w:val="en-US"/>
              </w:rPr>
              <w:t xml:space="preserve">  from mill manager</w:t>
            </w:r>
          </w:p>
        </w:tc>
      </w:tr>
      <w:tr w:rsidR="00A66CB9" w14:paraId="06AF21AE" w14:textId="77777777" w:rsidTr="00451CD6">
        <w:tc>
          <w:tcPr>
            <w:tcW w:w="1905" w:type="dxa"/>
            <w:tcBorders>
              <w:top w:val="single" w:sz="8" w:space="0" w:color="auto"/>
              <w:left w:val="single" w:sz="8" w:space="0" w:color="auto"/>
              <w:bottom w:val="single" w:sz="8" w:space="0" w:color="auto"/>
              <w:right w:val="single" w:sz="8" w:space="0" w:color="auto"/>
            </w:tcBorders>
            <w:shd w:val="clear" w:color="auto" w:fill="FBE4D5" w:themeFill="accent2" w:themeFillTint="33"/>
          </w:tcPr>
          <w:p w14:paraId="60681B59" w14:textId="1D540245" w:rsidR="00A66CB9" w:rsidRPr="00A66CB9" w:rsidRDefault="00A66CB9">
            <w:pPr>
              <w:rPr>
                <w:lang w:val="en-US"/>
              </w:rPr>
            </w:pPr>
            <w:r w:rsidRPr="05539059">
              <w:rPr>
                <w:rFonts w:ascii="Calibri" w:eastAsia="Calibri" w:hAnsi="Calibri" w:cs="Calibri"/>
                <w:lang w:val="en-US"/>
              </w:rPr>
              <w:t xml:space="preserve"> </w:t>
            </w:r>
          </w:p>
        </w:tc>
        <w:tc>
          <w:tcPr>
            <w:tcW w:w="1905" w:type="dxa"/>
            <w:tcBorders>
              <w:top w:val="single" w:sz="8" w:space="0" w:color="auto"/>
              <w:left w:val="single" w:sz="8" w:space="0" w:color="auto"/>
              <w:bottom w:val="single" w:sz="8" w:space="0" w:color="auto"/>
              <w:right w:val="single" w:sz="8" w:space="0" w:color="auto"/>
            </w:tcBorders>
            <w:shd w:val="clear" w:color="auto" w:fill="FBE4D5" w:themeFill="accent2" w:themeFillTint="33"/>
          </w:tcPr>
          <w:p w14:paraId="4004AE34" w14:textId="6F6FCAC1" w:rsidR="00A66CB9" w:rsidRDefault="00A66CB9">
            <w:r w:rsidRPr="05539059">
              <w:rPr>
                <w:rFonts w:ascii="Calibri" w:eastAsia="Calibri" w:hAnsi="Calibri" w:cs="Calibri"/>
                <w:color w:val="000000" w:themeColor="text1"/>
                <w:lang w:val="en-US"/>
              </w:rPr>
              <w:t xml:space="preserve">5/ </w:t>
            </w:r>
            <w:proofErr w:type="gramStart"/>
            <w:r w:rsidRPr="05539059">
              <w:rPr>
                <w:rFonts w:ascii="Calibri" w:eastAsia="Calibri" w:hAnsi="Calibri" w:cs="Calibri"/>
                <w:color w:val="000000" w:themeColor="text1"/>
                <w:lang w:val="en-US"/>
              </w:rPr>
              <w:t>Stock  oil</w:t>
            </w:r>
            <w:proofErr w:type="gramEnd"/>
          </w:p>
        </w:tc>
        <w:tc>
          <w:tcPr>
            <w:tcW w:w="1575" w:type="dxa"/>
            <w:tcBorders>
              <w:top w:val="single" w:sz="8" w:space="0" w:color="auto"/>
              <w:left w:val="single" w:sz="8" w:space="0" w:color="auto"/>
              <w:bottom w:val="single" w:sz="8" w:space="0" w:color="auto"/>
              <w:right w:val="single" w:sz="8" w:space="0" w:color="auto"/>
            </w:tcBorders>
            <w:shd w:val="clear" w:color="auto" w:fill="FBE4D5" w:themeFill="accent2" w:themeFillTint="33"/>
          </w:tcPr>
          <w:p w14:paraId="243DAA10" w14:textId="782423F7" w:rsidR="00A66CB9" w:rsidRDefault="00A66CB9">
            <w:r w:rsidRPr="05539059">
              <w:rPr>
                <w:rFonts w:ascii="Calibri" w:eastAsia="Calibri" w:hAnsi="Calibri" w:cs="Calibri"/>
                <w:color w:val="000000" w:themeColor="text1"/>
                <w:lang w:val="en-US"/>
              </w:rPr>
              <w:t>8/</w:t>
            </w:r>
            <w:proofErr w:type="gramStart"/>
            <w:r w:rsidRPr="05539059">
              <w:rPr>
                <w:rFonts w:ascii="Calibri" w:eastAsia="Calibri" w:hAnsi="Calibri" w:cs="Calibri"/>
                <w:color w:val="000000" w:themeColor="text1"/>
                <w:lang w:val="en-US"/>
              </w:rPr>
              <w:t>Stock  oil</w:t>
            </w:r>
            <w:proofErr w:type="gramEnd"/>
          </w:p>
        </w:tc>
        <w:tc>
          <w:tcPr>
            <w:tcW w:w="236" w:type="dxa"/>
            <w:tcBorders>
              <w:top w:val="single" w:sz="8" w:space="0" w:color="auto"/>
              <w:left w:val="single" w:sz="8" w:space="0" w:color="auto"/>
              <w:bottom w:val="single" w:sz="8" w:space="0" w:color="auto"/>
              <w:right w:val="single" w:sz="8" w:space="0" w:color="auto"/>
            </w:tcBorders>
            <w:shd w:val="clear" w:color="auto" w:fill="FBE4D5" w:themeFill="accent2" w:themeFillTint="33"/>
          </w:tcPr>
          <w:p w14:paraId="0912AED9" w14:textId="473A7E43" w:rsidR="00A66CB9" w:rsidRDefault="00A66CB9"/>
        </w:tc>
        <w:tc>
          <w:tcPr>
            <w:tcW w:w="2299" w:type="dxa"/>
            <w:tcBorders>
              <w:top w:val="single" w:sz="8" w:space="0" w:color="auto"/>
              <w:left w:val="single" w:sz="8" w:space="0" w:color="auto"/>
              <w:bottom w:val="single" w:sz="8" w:space="0" w:color="auto"/>
              <w:right w:val="single" w:sz="8" w:space="0" w:color="auto"/>
            </w:tcBorders>
            <w:shd w:val="clear" w:color="auto" w:fill="FBE4D5" w:themeFill="accent2" w:themeFillTint="33"/>
          </w:tcPr>
          <w:p w14:paraId="3C7D9FC9" w14:textId="62BEACCC" w:rsidR="00A66CB9" w:rsidRDefault="00A66CB9">
            <w:r w:rsidRPr="05539059">
              <w:rPr>
                <w:rFonts w:ascii="Calibri" w:eastAsia="Calibri" w:hAnsi="Calibri" w:cs="Calibri"/>
                <w:color w:val="000000" w:themeColor="text1"/>
                <w:lang w:val="en-US"/>
              </w:rPr>
              <w:t xml:space="preserve"> </w:t>
            </w:r>
          </w:p>
        </w:tc>
      </w:tr>
      <w:tr w:rsidR="00A66CB9" w:rsidRPr="00357E27" w14:paraId="051E1DF3" w14:textId="77777777" w:rsidTr="00451CD6">
        <w:tc>
          <w:tcPr>
            <w:tcW w:w="1905" w:type="dxa"/>
            <w:tcBorders>
              <w:top w:val="single" w:sz="8" w:space="0" w:color="auto"/>
              <w:left w:val="single" w:sz="8" w:space="0" w:color="auto"/>
              <w:bottom w:val="single" w:sz="8" w:space="0" w:color="auto"/>
              <w:right w:val="single" w:sz="8" w:space="0" w:color="auto"/>
            </w:tcBorders>
            <w:shd w:val="clear" w:color="auto" w:fill="FBE4D5" w:themeFill="accent2" w:themeFillTint="33"/>
          </w:tcPr>
          <w:p w14:paraId="333B4E1F" w14:textId="4742684E" w:rsidR="00A66CB9" w:rsidRDefault="00A66CB9">
            <w:r w:rsidRPr="05539059">
              <w:rPr>
                <w:rFonts w:ascii="Calibri" w:eastAsia="Calibri" w:hAnsi="Calibri" w:cs="Calibri"/>
                <w:lang w:val="en-US"/>
              </w:rPr>
              <w:t xml:space="preserve"> </w:t>
            </w:r>
          </w:p>
        </w:tc>
        <w:tc>
          <w:tcPr>
            <w:tcW w:w="1905" w:type="dxa"/>
            <w:tcBorders>
              <w:top w:val="single" w:sz="8" w:space="0" w:color="auto"/>
              <w:left w:val="single" w:sz="8" w:space="0" w:color="auto"/>
              <w:bottom w:val="single" w:sz="8" w:space="0" w:color="auto"/>
              <w:right w:val="single" w:sz="8" w:space="0" w:color="auto"/>
            </w:tcBorders>
            <w:shd w:val="clear" w:color="auto" w:fill="FBE4D5" w:themeFill="accent2" w:themeFillTint="33"/>
          </w:tcPr>
          <w:p w14:paraId="2AAC9E74" w14:textId="286D985E" w:rsidR="00A66CB9" w:rsidRPr="00A66CB9" w:rsidRDefault="00A66CB9" w:rsidP="00A66CB9">
            <w:pPr>
              <w:rPr>
                <w:lang w:val="en-US"/>
              </w:rPr>
            </w:pPr>
            <w:r w:rsidRPr="05539059">
              <w:rPr>
                <w:rFonts w:ascii="Calibri" w:eastAsia="Calibri" w:hAnsi="Calibri" w:cs="Calibri"/>
                <w:color w:val="000000" w:themeColor="text1"/>
                <w:lang w:val="en-US"/>
              </w:rPr>
              <w:t xml:space="preserve">sell stocked oil </w:t>
            </w:r>
          </w:p>
        </w:tc>
        <w:tc>
          <w:tcPr>
            <w:tcW w:w="1575" w:type="dxa"/>
            <w:tcBorders>
              <w:top w:val="single" w:sz="8" w:space="0" w:color="auto"/>
              <w:left w:val="single" w:sz="8" w:space="0" w:color="auto"/>
              <w:bottom w:val="single" w:sz="8" w:space="0" w:color="auto"/>
              <w:right w:val="single" w:sz="8" w:space="0" w:color="auto"/>
            </w:tcBorders>
            <w:shd w:val="clear" w:color="auto" w:fill="FBE4D5" w:themeFill="accent2" w:themeFillTint="33"/>
          </w:tcPr>
          <w:p w14:paraId="02CC5A57" w14:textId="6D74FE0B" w:rsidR="00A66CB9" w:rsidRPr="00A66CB9" w:rsidRDefault="00A66CB9">
            <w:pPr>
              <w:rPr>
                <w:lang w:val="en-US"/>
              </w:rPr>
            </w:pPr>
            <w:r w:rsidRPr="05539059">
              <w:rPr>
                <w:rFonts w:ascii="Calibri" w:eastAsia="Calibri" w:hAnsi="Calibri" w:cs="Calibri"/>
                <w:color w:val="000000" w:themeColor="text1"/>
                <w:lang w:val="en-US"/>
              </w:rPr>
              <w:t>sell stocked oil</w:t>
            </w:r>
          </w:p>
          <w:p w14:paraId="14C5F590" w14:textId="3E021339" w:rsidR="00A66CB9" w:rsidRPr="00A66CB9" w:rsidRDefault="00A66CB9" w:rsidP="00A66CB9">
            <w:pPr>
              <w:rPr>
                <w:lang w:val="en-US"/>
              </w:rPr>
            </w:pPr>
            <w:r w:rsidRPr="05539059">
              <w:rPr>
                <w:rFonts w:ascii="Calibri" w:eastAsia="Calibri" w:hAnsi="Calibri" w:cs="Calibri"/>
                <w:lang w:val="en-US"/>
              </w:rPr>
              <w:t xml:space="preserve"> </w:t>
            </w:r>
            <w:r w:rsidRPr="00A66CB9">
              <w:rPr>
                <w:rFonts w:ascii="Calibri" w:eastAsia="Calibri" w:hAnsi="Calibri" w:cs="Calibri"/>
                <w:lang w:val="en-US"/>
              </w:rPr>
              <w:t xml:space="preserve"> </w:t>
            </w:r>
          </w:p>
        </w:tc>
        <w:tc>
          <w:tcPr>
            <w:tcW w:w="236" w:type="dxa"/>
            <w:tcBorders>
              <w:top w:val="single" w:sz="8" w:space="0" w:color="auto"/>
              <w:left w:val="single" w:sz="8" w:space="0" w:color="auto"/>
              <w:bottom w:val="single" w:sz="8" w:space="0" w:color="auto"/>
              <w:right w:val="single" w:sz="8" w:space="0" w:color="auto"/>
            </w:tcBorders>
            <w:shd w:val="clear" w:color="auto" w:fill="FBE4D5" w:themeFill="accent2" w:themeFillTint="33"/>
          </w:tcPr>
          <w:p w14:paraId="00E7725B" w14:textId="2A0ABA11" w:rsidR="00A66CB9" w:rsidRPr="00A66CB9" w:rsidRDefault="00A66CB9">
            <w:pPr>
              <w:rPr>
                <w:lang w:val="en-US"/>
              </w:rPr>
            </w:pPr>
          </w:p>
        </w:tc>
        <w:tc>
          <w:tcPr>
            <w:tcW w:w="2299" w:type="dxa"/>
            <w:tcBorders>
              <w:top w:val="single" w:sz="8" w:space="0" w:color="auto"/>
              <w:left w:val="single" w:sz="8" w:space="0" w:color="auto"/>
              <w:bottom w:val="single" w:sz="8" w:space="0" w:color="auto"/>
              <w:right w:val="single" w:sz="8" w:space="0" w:color="auto"/>
            </w:tcBorders>
            <w:shd w:val="clear" w:color="auto" w:fill="FBE4D5" w:themeFill="accent2" w:themeFillTint="33"/>
          </w:tcPr>
          <w:p w14:paraId="567BDA6D" w14:textId="637BF45C" w:rsidR="00A66CB9" w:rsidRPr="00A66CB9" w:rsidRDefault="00A66CB9">
            <w:pPr>
              <w:rPr>
                <w:lang w:val="en-US"/>
              </w:rPr>
            </w:pPr>
            <w:r w:rsidRPr="05539059">
              <w:rPr>
                <w:rFonts w:ascii="Calibri" w:eastAsia="Calibri" w:hAnsi="Calibri" w:cs="Calibri"/>
                <w:color w:val="000000" w:themeColor="text1"/>
                <w:lang w:val="en-US"/>
              </w:rPr>
              <w:t xml:space="preserve">Purchase oil from </w:t>
            </w:r>
            <w:proofErr w:type="gramStart"/>
            <w:r w:rsidRPr="05539059">
              <w:rPr>
                <w:rFonts w:ascii="Calibri" w:eastAsia="Calibri" w:hAnsi="Calibri" w:cs="Calibri"/>
                <w:color w:val="000000" w:themeColor="text1"/>
                <w:lang w:val="en-US"/>
              </w:rPr>
              <w:t>a  stock</w:t>
            </w:r>
            <w:proofErr w:type="gramEnd"/>
          </w:p>
        </w:tc>
      </w:tr>
      <w:tr w:rsidR="00A66CB9" w:rsidRPr="00357E27" w14:paraId="3C03137F" w14:textId="77777777" w:rsidTr="00451CD6">
        <w:tc>
          <w:tcPr>
            <w:tcW w:w="1905" w:type="dxa"/>
            <w:tcBorders>
              <w:top w:val="single" w:sz="8" w:space="0" w:color="auto"/>
              <w:left w:val="single" w:sz="8" w:space="0" w:color="auto"/>
              <w:bottom w:val="single" w:sz="8" w:space="0" w:color="auto"/>
              <w:right w:val="single" w:sz="8" w:space="0" w:color="auto"/>
            </w:tcBorders>
          </w:tcPr>
          <w:p w14:paraId="34718AD5" w14:textId="3F30EF96" w:rsidR="00A66CB9" w:rsidRPr="00A66CB9" w:rsidRDefault="00A66CB9">
            <w:pPr>
              <w:rPr>
                <w:lang w:val="en-US"/>
              </w:rPr>
            </w:pPr>
            <w:r w:rsidRPr="05539059">
              <w:rPr>
                <w:rFonts w:ascii="Calibri" w:eastAsia="Calibri" w:hAnsi="Calibri" w:cs="Calibri"/>
                <w:lang w:val="en-US"/>
              </w:rPr>
              <w:t xml:space="preserve"> </w:t>
            </w:r>
          </w:p>
        </w:tc>
        <w:tc>
          <w:tcPr>
            <w:tcW w:w="1905" w:type="dxa"/>
            <w:tcBorders>
              <w:top w:val="single" w:sz="8" w:space="0" w:color="auto"/>
              <w:left w:val="single" w:sz="8" w:space="0" w:color="auto"/>
              <w:bottom w:val="single" w:sz="8" w:space="0" w:color="auto"/>
              <w:right w:val="single" w:sz="8" w:space="0" w:color="auto"/>
            </w:tcBorders>
          </w:tcPr>
          <w:p w14:paraId="17BEA221" w14:textId="7D51D5EA" w:rsidR="00A66CB9" w:rsidRPr="00A66CB9" w:rsidRDefault="00A66CB9">
            <w:pPr>
              <w:rPr>
                <w:lang w:val="en-US"/>
              </w:rPr>
            </w:pPr>
            <w:r w:rsidRPr="05539059">
              <w:rPr>
                <w:rFonts w:ascii="Calibri" w:eastAsia="Calibri" w:hAnsi="Calibri" w:cs="Calibri"/>
                <w:lang w:val="en-US"/>
              </w:rPr>
              <w:t xml:space="preserve"> </w:t>
            </w:r>
          </w:p>
        </w:tc>
        <w:tc>
          <w:tcPr>
            <w:tcW w:w="1575" w:type="dxa"/>
            <w:tcBorders>
              <w:top w:val="single" w:sz="8" w:space="0" w:color="auto"/>
              <w:left w:val="single" w:sz="8" w:space="0" w:color="auto"/>
              <w:bottom w:val="single" w:sz="8" w:space="0" w:color="auto"/>
              <w:right w:val="single" w:sz="8" w:space="0" w:color="auto"/>
            </w:tcBorders>
          </w:tcPr>
          <w:p w14:paraId="0FCDE0F6" w14:textId="67DACAE7" w:rsidR="00A66CB9" w:rsidRPr="00A66CB9" w:rsidRDefault="00A66CB9">
            <w:pPr>
              <w:rPr>
                <w:lang w:val="en-US"/>
              </w:rPr>
            </w:pPr>
            <w:r w:rsidRPr="05539059">
              <w:rPr>
                <w:rFonts w:ascii="Calibri" w:eastAsia="Calibri" w:hAnsi="Calibri" w:cs="Calibri"/>
                <w:lang w:val="en-US"/>
              </w:rPr>
              <w:t xml:space="preserve"> </w:t>
            </w:r>
          </w:p>
        </w:tc>
        <w:tc>
          <w:tcPr>
            <w:tcW w:w="236" w:type="dxa"/>
            <w:tcBorders>
              <w:top w:val="single" w:sz="8" w:space="0" w:color="auto"/>
              <w:left w:val="single" w:sz="8" w:space="0" w:color="auto"/>
              <w:bottom w:val="single" w:sz="8" w:space="0" w:color="auto"/>
              <w:right w:val="single" w:sz="8" w:space="0" w:color="auto"/>
            </w:tcBorders>
          </w:tcPr>
          <w:p w14:paraId="12CF67E1" w14:textId="7890DCF6" w:rsidR="00A66CB9" w:rsidRPr="00A66CB9" w:rsidRDefault="00A66CB9">
            <w:pPr>
              <w:rPr>
                <w:lang w:val="en-US"/>
              </w:rPr>
            </w:pPr>
          </w:p>
        </w:tc>
        <w:tc>
          <w:tcPr>
            <w:tcW w:w="2299" w:type="dxa"/>
            <w:tcBorders>
              <w:top w:val="single" w:sz="8" w:space="0" w:color="auto"/>
              <w:left w:val="single" w:sz="8" w:space="0" w:color="auto"/>
              <w:bottom w:val="single" w:sz="8" w:space="0" w:color="auto"/>
              <w:right w:val="single" w:sz="8" w:space="0" w:color="auto"/>
            </w:tcBorders>
          </w:tcPr>
          <w:p w14:paraId="350CADFE" w14:textId="74C20F4B" w:rsidR="00A66CB9" w:rsidRPr="00A66CB9" w:rsidRDefault="00A66CB9">
            <w:pPr>
              <w:rPr>
                <w:lang w:val="en-US"/>
              </w:rPr>
            </w:pPr>
            <w:r w:rsidRPr="05539059">
              <w:rPr>
                <w:rFonts w:ascii="Calibri" w:eastAsia="Calibri" w:hAnsi="Calibri" w:cs="Calibri"/>
                <w:lang w:val="en-US"/>
              </w:rPr>
              <w:t xml:space="preserve">Check the </w:t>
            </w:r>
            <w:proofErr w:type="spellStart"/>
            <w:r w:rsidRPr="05539059">
              <w:rPr>
                <w:rFonts w:ascii="Calibri" w:eastAsia="Calibri" w:hAnsi="Calibri" w:cs="Calibri"/>
                <w:lang w:val="en-US"/>
              </w:rPr>
              <w:t>traçability</w:t>
            </w:r>
            <w:proofErr w:type="spellEnd"/>
            <w:r w:rsidRPr="05539059">
              <w:rPr>
                <w:rFonts w:ascii="Calibri" w:eastAsia="Calibri" w:hAnsi="Calibri" w:cs="Calibri"/>
                <w:lang w:val="en-US"/>
              </w:rPr>
              <w:t xml:space="preserve"> </w:t>
            </w:r>
            <w:proofErr w:type="gramStart"/>
            <w:r w:rsidRPr="05539059">
              <w:rPr>
                <w:rFonts w:ascii="Calibri" w:eastAsia="Calibri" w:hAnsi="Calibri" w:cs="Calibri"/>
                <w:lang w:val="en-US"/>
              </w:rPr>
              <w:t>of  an</w:t>
            </w:r>
            <w:proofErr w:type="gramEnd"/>
            <w:r w:rsidRPr="05539059">
              <w:rPr>
                <w:rFonts w:ascii="Calibri" w:eastAsia="Calibri" w:hAnsi="Calibri" w:cs="Calibri"/>
                <w:lang w:val="en-US"/>
              </w:rPr>
              <w:t xml:space="preserve"> olive oil</w:t>
            </w:r>
          </w:p>
        </w:tc>
      </w:tr>
      <w:tr w:rsidR="00A66CB9" w14:paraId="04E35D7C" w14:textId="77777777" w:rsidTr="00451CD6">
        <w:tc>
          <w:tcPr>
            <w:tcW w:w="1905" w:type="dxa"/>
            <w:tcBorders>
              <w:top w:val="single" w:sz="8" w:space="0" w:color="auto"/>
              <w:left w:val="single" w:sz="8" w:space="0" w:color="auto"/>
              <w:bottom w:val="single" w:sz="8" w:space="0" w:color="auto"/>
              <w:right w:val="single" w:sz="8" w:space="0" w:color="auto"/>
            </w:tcBorders>
            <w:shd w:val="clear" w:color="auto" w:fill="F4B083" w:themeFill="accent2" w:themeFillTint="99"/>
          </w:tcPr>
          <w:p w14:paraId="460D0356" w14:textId="226D5C9F" w:rsidR="00A66CB9" w:rsidRPr="00A66CB9" w:rsidRDefault="00A66CB9">
            <w:pPr>
              <w:rPr>
                <w:lang w:val="en-US"/>
              </w:rPr>
            </w:pPr>
            <w:r w:rsidRPr="05539059">
              <w:rPr>
                <w:rFonts w:ascii="Calibri" w:eastAsia="Calibri" w:hAnsi="Calibri" w:cs="Calibri"/>
                <w:lang w:val="en-US"/>
              </w:rPr>
              <w:t xml:space="preserve"> </w:t>
            </w:r>
          </w:p>
        </w:tc>
        <w:tc>
          <w:tcPr>
            <w:tcW w:w="1905" w:type="dxa"/>
            <w:tcBorders>
              <w:top w:val="single" w:sz="8" w:space="0" w:color="auto"/>
              <w:left w:val="single" w:sz="8" w:space="0" w:color="auto"/>
              <w:bottom w:val="single" w:sz="8" w:space="0" w:color="auto"/>
              <w:right w:val="single" w:sz="8" w:space="0" w:color="auto"/>
            </w:tcBorders>
            <w:shd w:val="clear" w:color="auto" w:fill="F4B083" w:themeFill="accent2" w:themeFillTint="99"/>
          </w:tcPr>
          <w:p w14:paraId="11BD6167" w14:textId="2843AF3D" w:rsidR="00A66CB9" w:rsidRPr="00A66CB9" w:rsidRDefault="00A66CB9">
            <w:pPr>
              <w:rPr>
                <w:lang w:val="en-US"/>
              </w:rPr>
            </w:pPr>
            <w:r w:rsidRPr="05539059">
              <w:rPr>
                <w:rFonts w:ascii="Calibri" w:eastAsia="Calibri" w:hAnsi="Calibri" w:cs="Calibri"/>
                <w:color w:val="000000" w:themeColor="text1"/>
                <w:lang w:val="en-US"/>
              </w:rPr>
              <w:t xml:space="preserve">sell   a harvest (or a part of it)  </w:t>
            </w:r>
          </w:p>
          <w:p w14:paraId="46B00404" w14:textId="3251B499" w:rsidR="00A66CB9" w:rsidRPr="00A66CB9" w:rsidRDefault="00A66CB9">
            <w:pPr>
              <w:rPr>
                <w:lang w:val="en-US"/>
              </w:rPr>
            </w:pPr>
            <w:r w:rsidRPr="05539059">
              <w:rPr>
                <w:rFonts w:ascii="Calibri" w:eastAsia="Calibri" w:hAnsi="Calibri" w:cs="Calibri"/>
                <w:lang w:val="en-US"/>
              </w:rPr>
              <w:t xml:space="preserve"> </w:t>
            </w:r>
          </w:p>
          <w:p w14:paraId="15B4E11B" w14:textId="4A98566C" w:rsidR="00A66CB9" w:rsidRDefault="00A66CB9">
            <w:r w:rsidRPr="05539059">
              <w:rPr>
                <w:rFonts w:ascii="Calibri" w:eastAsia="Calibri" w:hAnsi="Calibri" w:cs="Calibri"/>
                <w:color w:val="000000" w:themeColor="text1"/>
                <w:lang w:val="en-US"/>
              </w:rPr>
              <w:t>ship olive</w:t>
            </w:r>
          </w:p>
        </w:tc>
        <w:tc>
          <w:tcPr>
            <w:tcW w:w="1575" w:type="dxa"/>
            <w:tcBorders>
              <w:top w:val="single" w:sz="8" w:space="0" w:color="auto"/>
              <w:left w:val="single" w:sz="8" w:space="0" w:color="auto"/>
              <w:bottom w:val="single" w:sz="8" w:space="0" w:color="auto"/>
              <w:right w:val="single" w:sz="8" w:space="0" w:color="auto"/>
            </w:tcBorders>
            <w:shd w:val="clear" w:color="auto" w:fill="F4B083" w:themeFill="accent2" w:themeFillTint="99"/>
          </w:tcPr>
          <w:p w14:paraId="044C6D14" w14:textId="0FD64CB6" w:rsidR="00A66CB9" w:rsidRDefault="00A66CB9">
            <w:proofErr w:type="gramStart"/>
            <w:r w:rsidRPr="05539059">
              <w:rPr>
                <w:rFonts w:ascii="Calibri" w:eastAsia="Calibri" w:hAnsi="Calibri" w:cs="Calibri"/>
                <w:color w:val="000000" w:themeColor="text1"/>
                <w:lang w:val="en-US"/>
              </w:rPr>
              <w:t>Purchase  olive</w:t>
            </w:r>
            <w:proofErr w:type="gramEnd"/>
            <w:r w:rsidRPr="05539059">
              <w:rPr>
                <w:rFonts w:ascii="Calibri" w:eastAsia="Calibri" w:hAnsi="Calibri" w:cs="Calibri"/>
                <w:color w:val="000000" w:themeColor="text1"/>
                <w:lang w:val="en-US"/>
              </w:rPr>
              <w:t xml:space="preserve"> </w:t>
            </w:r>
          </w:p>
          <w:p w14:paraId="2A5568C6" w14:textId="6DF2A5FA" w:rsidR="00A66CB9" w:rsidRDefault="00A66CB9">
            <w:r w:rsidRPr="05539059">
              <w:rPr>
                <w:rFonts w:ascii="Calibri" w:eastAsia="Calibri" w:hAnsi="Calibri" w:cs="Calibri"/>
                <w:lang w:val="en-US"/>
              </w:rPr>
              <w:t xml:space="preserve"> </w:t>
            </w:r>
          </w:p>
          <w:p w14:paraId="09185029" w14:textId="613194DF" w:rsidR="00A66CB9" w:rsidRDefault="00A66CB9">
            <w:r w:rsidRPr="05539059">
              <w:rPr>
                <w:rFonts w:ascii="Calibri" w:eastAsia="Calibri" w:hAnsi="Calibri" w:cs="Calibri"/>
                <w:lang w:val="en-US"/>
              </w:rPr>
              <w:t xml:space="preserve"> </w:t>
            </w:r>
          </w:p>
          <w:p w14:paraId="01DDFCAE" w14:textId="3A1B2215" w:rsidR="00A66CB9" w:rsidRDefault="00A66CB9">
            <w:r w:rsidRPr="05539059">
              <w:rPr>
                <w:rFonts w:ascii="Calibri" w:eastAsia="Calibri" w:hAnsi="Calibri" w:cs="Calibri"/>
                <w:lang w:val="en-US"/>
              </w:rPr>
              <w:t xml:space="preserve"> </w:t>
            </w:r>
          </w:p>
        </w:tc>
        <w:tc>
          <w:tcPr>
            <w:tcW w:w="236" w:type="dxa"/>
            <w:tcBorders>
              <w:top w:val="single" w:sz="8" w:space="0" w:color="auto"/>
              <w:left w:val="single" w:sz="8" w:space="0" w:color="auto"/>
              <w:bottom w:val="single" w:sz="8" w:space="0" w:color="auto"/>
              <w:right w:val="single" w:sz="8" w:space="0" w:color="auto"/>
            </w:tcBorders>
            <w:shd w:val="clear" w:color="auto" w:fill="F4B083" w:themeFill="accent2" w:themeFillTint="99"/>
          </w:tcPr>
          <w:p w14:paraId="67C9FA6B" w14:textId="27E463AF" w:rsidR="00A66CB9" w:rsidRDefault="00A66CB9"/>
        </w:tc>
        <w:tc>
          <w:tcPr>
            <w:tcW w:w="2299" w:type="dxa"/>
            <w:tcBorders>
              <w:top w:val="single" w:sz="8" w:space="0" w:color="auto"/>
              <w:left w:val="single" w:sz="8" w:space="0" w:color="auto"/>
              <w:bottom w:val="single" w:sz="8" w:space="0" w:color="auto"/>
              <w:right w:val="single" w:sz="8" w:space="0" w:color="auto"/>
            </w:tcBorders>
            <w:shd w:val="clear" w:color="auto" w:fill="F4B083" w:themeFill="accent2" w:themeFillTint="99"/>
          </w:tcPr>
          <w:p w14:paraId="2A534A69" w14:textId="53A57718" w:rsidR="00A66CB9" w:rsidRDefault="00A66CB9">
            <w:r w:rsidRPr="05539059">
              <w:rPr>
                <w:rFonts w:ascii="Calibri" w:eastAsia="Calibri" w:hAnsi="Calibri" w:cs="Calibri"/>
                <w:lang w:val="en-US"/>
              </w:rPr>
              <w:t xml:space="preserve"> </w:t>
            </w:r>
          </w:p>
        </w:tc>
      </w:tr>
      <w:tr w:rsidR="00A66CB9" w:rsidRPr="00357E27" w14:paraId="23F8E536" w14:textId="77777777" w:rsidTr="00451CD6">
        <w:tc>
          <w:tcPr>
            <w:tcW w:w="1905" w:type="dxa"/>
            <w:tcBorders>
              <w:top w:val="single" w:sz="8" w:space="0" w:color="auto"/>
              <w:left w:val="single" w:sz="8" w:space="0" w:color="auto"/>
              <w:bottom w:val="single" w:sz="8" w:space="0" w:color="auto"/>
              <w:right w:val="single" w:sz="8" w:space="0" w:color="auto"/>
            </w:tcBorders>
            <w:shd w:val="clear" w:color="auto" w:fill="F4B083" w:themeFill="accent2" w:themeFillTint="99"/>
          </w:tcPr>
          <w:p w14:paraId="4B540DDF" w14:textId="08C21907" w:rsidR="00A66CB9" w:rsidRDefault="00A66CB9">
            <w:r w:rsidRPr="05539059">
              <w:rPr>
                <w:rFonts w:ascii="Calibri" w:eastAsia="Calibri" w:hAnsi="Calibri" w:cs="Calibri"/>
                <w:lang w:val="en-US"/>
              </w:rPr>
              <w:t xml:space="preserve"> </w:t>
            </w:r>
          </w:p>
        </w:tc>
        <w:tc>
          <w:tcPr>
            <w:tcW w:w="1905" w:type="dxa"/>
            <w:tcBorders>
              <w:top w:val="single" w:sz="8" w:space="0" w:color="auto"/>
              <w:left w:val="single" w:sz="8" w:space="0" w:color="auto"/>
              <w:bottom w:val="single" w:sz="8" w:space="0" w:color="auto"/>
              <w:right w:val="single" w:sz="8" w:space="0" w:color="auto"/>
            </w:tcBorders>
            <w:shd w:val="clear" w:color="auto" w:fill="F4B083" w:themeFill="accent2" w:themeFillTint="99"/>
          </w:tcPr>
          <w:p w14:paraId="1A162530" w14:textId="46C72A2C" w:rsidR="00A66CB9" w:rsidRPr="00A66CB9" w:rsidRDefault="00A66CB9">
            <w:pPr>
              <w:rPr>
                <w:lang w:val="en-US"/>
              </w:rPr>
            </w:pPr>
            <w:proofErr w:type="gramStart"/>
            <w:r w:rsidRPr="05539059">
              <w:rPr>
                <w:rFonts w:ascii="Calibri" w:eastAsia="Calibri" w:hAnsi="Calibri" w:cs="Calibri"/>
                <w:color w:val="000000" w:themeColor="text1"/>
                <w:lang w:val="en-US"/>
              </w:rPr>
              <w:t>Set  intention</w:t>
            </w:r>
            <w:proofErr w:type="gramEnd"/>
            <w:r w:rsidRPr="05539059">
              <w:rPr>
                <w:rFonts w:ascii="Calibri" w:eastAsia="Calibri" w:hAnsi="Calibri" w:cs="Calibri"/>
                <w:color w:val="000000" w:themeColor="text1"/>
                <w:lang w:val="en-US"/>
              </w:rPr>
              <w:t xml:space="preserve">  to sell olive in future</w:t>
            </w:r>
          </w:p>
          <w:p w14:paraId="4E113C99" w14:textId="420074D6" w:rsidR="00A66CB9" w:rsidRPr="00A66CB9" w:rsidRDefault="00A66CB9">
            <w:pPr>
              <w:rPr>
                <w:lang w:val="en-US"/>
              </w:rPr>
            </w:pPr>
            <w:r w:rsidRPr="05539059">
              <w:rPr>
                <w:rFonts w:ascii="Calibri" w:eastAsia="Calibri" w:hAnsi="Calibri" w:cs="Calibri"/>
                <w:lang w:val="en-US"/>
              </w:rPr>
              <w:t xml:space="preserve"> </w:t>
            </w:r>
          </w:p>
          <w:p w14:paraId="2AC82FA1" w14:textId="1F6CD667" w:rsidR="00A66CB9" w:rsidRPr="00A66CB9" w:rsidRDefault="00A66CB9">
            <w:pPr>
              <w:rPr>
                <w:lang w:val="en-US"/>
              </w:rPr>
            </w:pPr>
            <w:r w:rsidRPr="05539059">
              <w:rPr>
                <w:rFonts w:ascii="Calibri" w:eastAsia="Calibri" w:hAnsi="Calibri" w:cs="Calibri"/>
                <w:lang w:val="en-US"/>
              </w:rPr>
              <w:t xml:space="preserve"> </w:t>
            </w:r>
          </w:p>
        </w:tc>
        <w:tc>
          <w:tcPr>
            <w:tcW w:w="1575" w:type="dxa"/>
            <w:tcBorders>
              <w:top w:val="single" w:sz="8" w:space="0" w:color="auto"/>
              <w:left w:val="single" w:sz="8" w:space="0" w:color="auto"/>
              <w:bottom w:val="single" w:sz="8" w:space="0" w:color="auto"/>
              <w:right w:val="single" w:sz="8" w:space="0" w:color="auto"/>
            </w:tcBorders>
            <w:shd w:val="clear" w:color="auto" w:fill="F4B083" w:themeFill="accent2" w:themeFillTint="99"/>
          </w:tcPr>
          <w:p w14:paraId="4065C592" w14:textId="59CF2B2A" w:rsidR="00A66CB9" w:rsidRPr="00A66CB9" w:rsidRDefault="00A66CB9">
            <w:pPr>
              <w:rPr>
                <w:lang w:val="en-US"/>
              </w:rPr>
            </w:pPr>
            <w:r w:rsidRPr="05539059">
              <w:rPr>
                <w:rFonts w:ascii="Calibri" w:eastAsia="Calibri" w:hAnsi="Calibri" w:cs="Calibri"/>
                <w:lang w:val="en-US"/>
              </w:rPr>
              <w:t xml:space="preserve"> </w:t>
            </w:r>
          </w:p>
        </w:tc>
        <w:tc>
          <w:tcPr>
            <w:tcW w:w="236" w:type="dxa"/>
            <w:tcBorders>
              <w:top w:val="single" w:sz="8" w:space="0" w:color="auto"/>
              <w:left w:val="single" w:sz="8" w:space="0" w:color="auto"/>
              <w:bottom w:val="single" w:sz="8" w:space="0" w:color="auto"/>
              <w:right w:val="single" w:sz="8" w:space="0" w:color="auto"/>
            </w:tcBorders>
            <w:shd w:val="clear" w:color="auto" w:fill="F4B083" w:themeFill="accent2" w:themeFillTint="99"/>
          </w:tcPr>
          <w:p w14:paraId="137EF1F4" w14:textId="6879D1CF" w:rsidR="00A66CB9" w:rsidRPr="00A66CB9" w:rsidRDefault="00A66CB9">
            <w:pPr>
              <w:rPr>
                <w:lang w:val="en-US"/>
              </w:rPr>
            </w:pPr>
          </w:p>
        </w:tc>
        <w:tc>
          <w:tcPr>
            <w:tcW w:w="2299" w:type="dxa"/>
            <w:tcBorders>
              <w:top w:val="single" w:sz="8" w:space="0" w:color="auto"/>
              <w:left w:val="single" w:sz="8" w:space="0" w:color="auto"/>
              <w:bottom w:val="single" w:sz="8" w:space="0" w:color="auto"/>
              <w:right w:val="single" w:sz="8" w:space="0" w:color="auto"/>
            </w:tcBorders>
            <w:shd w:val="clear" w:color="auto" w:fill="F4B083" w:themeFill="accent2" w:themeFillTint="99"/>
          </w:tcPr>
          <w:p w14:paraId="439D5CB9" w14:textId="11C39CD6" w:rsidR="00A66CB9" w:rsidRPr="00A66CB9" w:rsidRDefault="00A66CB9">
            <w:pPr>
              <w:rPr>
                <w:lang w:val="en-US"/>
              </w:rPr>
            </w:pPr>
            <w:r w:rsidRPr="05539059">
              <w:rPr>
                <w:rFonts w:ascii="Calibri" w:eastAsia="Calibri" w:hAnsi="Calibri" w:cs="Calibri"/>
                <w:lang w:val="en-US"/>
              </w:rPr>
              <w:t xml:space="preserve"> </w:t>
            </w:r>
          </w:p>
        </w:tc>
      </w:tr>
      <w:tr w:rsidR="00A66CB9" w:rsidRPr="00357E27" w14:paraId="168B5D63" w14:textId="77777777" w:rsidTr="00451CD6">
        <w:tc>
          <w:tcPr>
            <w:tcW w:w="1905" w:type="dxa"/>
            <w:tcBorders>
              <w:top w:val="single" w:sz="8" w:space="0" w:color="auto"/>
              <w:left w:val="single" w:sz="8" w:space="0" w:color="auto"/>
              <w:bottom w:val="single" w:sz="8" w:space="0" w:color="auto"/>
              <w:right w:val="single" w:sz="8" w:space="0" w:color="auto"/>
            </w:tcBorders>
            <w:shd w:val="clear" w:color="auto" w:fill="F4B083" w:themeFill="accent2" w:themeFillTint="99"/>
          </w:tcPr>
          <w:p w14:paraId="56AB356B" w14:textId="5AAAF841" w:rsidR="00A66CB9" w:rsidRPr="00A66CB9" w:rsidRDefault="00A66CB9">
            <w:pPr>
              <w:rPr>
                <w:lang w:val="en-US"/>
              </w:rPr>
            </w:pPr>
            <w:r w:rsidRPr="05539059">
              <w:rPr>
                <w:rFonts w:ascii="Calibri" w:eastAsia="Calibri" w:hAnsi="Calibri" w:cs="Calibri"/>
                <w:lang w:val="en-US"/>
              </w:rPr>
              <w:t xml:space="preserve"> </w:t>
            </w:r>
          </w:p>
        </w:tc>
        <w:tc>
          <w:tcPr>
            <w:tcW w:w="1905" w:type="dxa"/>
            <w:tcBorders>
              <w:top w:val="single" w:sz="8" w:space="0" w:color="auto"/>
              <w:left w:val="single" w:sz="8" w:space="0" w:color="auto"/>
              <w:bottom w:val="single" w:sz="8" w:space="0" w:color="auto"/>
              <w:right w:val="single" w:sz="8" w:space="0" w:color="auto"/>
            </w:tcBorders>
            <w:shd w:val="clear" w:color="auto" w:fill="F4B083" w:themeFill="accent2" w:themeFillTint="99"/>
          </w:tcPr>
          <w:p w14:paraId="3D8A597D" w14:textId="38F5D3B1" w:rsidR="00A66CB9" w:rsidRPr="00A66CB9" w:rsidRDefault="00A66CB9">
            <w:pPr>
              <w:rPr>
                <w:lang w:val="en-US"/>
              </w:rPr>
            </w:pPr>
            <w:r w:rsidRPr="05539059">
              <w:rPr>
                <w:rFonts w:ascii="Calibri" w:eastAsia="Calibri" w:hAnsi="Calibri" w:cs="Calibri"/>
                <w:color w:val="000000" w:themeColor="text1"/>
                <w:lang w:val="en-US"/>
              </w:rPr>
              <w:t xml:space="preserve">Set </w:t>
            </w:r>
            <w:proofErr w:type="gramStart"/>
            <w:r w:rsidRPr="05539059">
              <w:rPr>
                <w:rFonts w:ascii="Calibri" w:eastAsia="Calibri" w:hAnsi="Calibri" w:cs="Calibri"/>
                <w:color w:val="000000" w:themeColor="text1"/>
                <w:lang w:val="en-US"/>
              </w:rPr>
              <w:t>intentions  to</w:t>
            </w:r>
            <w:proofErr w:type="gramEnd"/>
            <w:r w:rsidRPr="05539059">
              <w:rPr>
                <w:rFonts w:ascii="Calibri" w:eastAsia="Calibri" w:hAnsi="Calibri" w:cs="Calibri"/>
                <w:color w:val="000000" w:themeColor="text1"/>
                <w:lang w:val="en-US"/>
              </w:rPr>
              <w:t xml:space="preserve"> sell oil in future</w:t>
            </w:r>
          </w:p>
          <w:p w14:paraId="464117FB" w14:textId="225A5E8E" w:rsidR="00A66CB9" w:rsidRPr="00A66CB9" w:rsidRDefault="00A66CB9">
            <w:pPr>
              <w:rPr>
                <w:lang w:val="en-US"/>
              </w:rPr>
            </w:pPr>
            <w:r w:rsidRPr="05539059">
              <w:rPr>
                <w:rFonts w:ascii="Calibri" w:eastAsia="Calibri" w:hAnsi="Calibri" w:cs="Calibri"/>
                <w:lang w:val="en-US"/>
              </w:rPr>
              <w:t xml:space="preserve"> </w:t>
            </w:r>
          </w:p>
        </w:tc>
        <w:tc>
          <w:tcPr>
            <w:tcW w:w="1575" w:type="dxa"/>
            <w:tcBorders>
              <w:top w:val="single" w:sz="8" w:space="0" w:color="auto"/>
              <w:left w:val="single" w:sz="8" w:space="0" w:color="auto"/>
              <w:bottom w:val="single" w:sz="8" w:space="0" w:color="auto"/>
              <w:right w:val="single" w:sz="8" w:space="0" w:color="auto"/>
            </w:tcBorders>
            <w:shd w:val="clear" w:color="auto" w:fill="F4B083" w:themeFill="accent2" w:themeFillTint="99"/>
          </w:tcPr>
          <w:p w14:paraId="463A5FC4" w14:textId="4062C5B0" w:rsidR="00A66CB9" w:rsidRPr="00A66CB9" w:rsidRDefault="00A66CB9">
            <w:pPr>
              <w:rPr>
                <w:lang w:val="en-US"/>
              </w:rPr>
            </w:pPr>
            <w:r w:rsidRPr="05539059">
              <w:rPr>
                <w:rFonts w:ascii="Calibri" w:eastAsia="Calibri" w:hAnsi="Calibri" w:cs="Calibri"/>
                <w:lang w:val="en-US"/>
              </w:rPr>
              <w:t xml:space="preserve"> </w:t>
            </w:r>
          </w:p>
        </w:tc>
        <w:tc>
          <w:tcPr>
            <w:tcW w:w="236" w:type="dxa"/>
            <w:tcBorders>
              <w:top w:val="single" w:sz="8" w:space="0" w:color="auto"/>
              <w:left w:val="single" w:sz="8" w:space="0" w:color="auto"/>
              <w:bottom w:val="single" w:sz="8" w:space="0" w:color="auto"/>
              <w:right w:val="single" w:sz="8" w:space="0" w:color="auto"/>
            </w:tcBorders>
            <w:shd w:val="clear" w:color="auto" w:fill="F4B083" w:themeFill="accent2" w:themeFillTint="99"/>
          </w:tcPr>
          <w:p w14:paraId="26DCC91E" w14:textId="2472E990" w:rsidR="00A66CB9" w:rsidRPr="00A66CB9" w:rsidRDefault="00A66CB9">
            <w:pPr>
              <w:rPr>
                <w:lang w:val="en-US"/>
              </w:rPr>
            </w:pPr>
          </w:p>
        </w:tc>
        <w:tc>
          <w:tcPr>
            <w:tcW w:w="2299" w:type="dxa"/>
            <w:tcBorders>
              <w:top w:val="single" w:sz="8" w:space="0" w:color="auto"/>
              <w:left w:val="single" w:sz="8" w:space="0" w:color="auto"/>
              <w:bottom w:val="single" w:sz="8" w:space="0" w:color="auto"/>
              <w:right w:val="single" w:sz="8" w:space="0" w:color="auto"/>
            </w:tcBorders>
            <w:shd w:val="clear" w:color="auto" w:fill="F4B083" w:themeFill="accent2" w:themeFillTint="99"/>
          </w:tcPr>
          <w:p w14:paraId="559440A2" w14:textId="336DE82F" w:rsidR="00A66CB9" w:rsidRPr="00A66CB9" w:rsidRDefault="00A66CB9">
            <w:pPr>
              <w:rPr>
                <w:lang w:val="en-US"/>
              </w:rPr>
            </w:pPr>
            <w:r w:rsidRPr="05539059">
              <w:rPr>
                <w:rFonts w:ascii="Calibri" w:eastAsia="Calibri" w:hAnsi="Calibri" w:cs="Calibri"/>
                <w:lang w:val="en-US"/>
              </w:rPr>
              <w:t xml:space="preserve"> </w:t>
            </w:r>
          </w:p>
        </w:tc>
      </w:tr>
      <w:tr w:rsidR="00A66CB9" w:rsidRPr="00357E27" w14:paraId="4FABF2F6" w14:textId="77777777" w:rsidTr="00451CD6">
        <w:tc>
          <w:tcPr>
            <w:tcW w:w="1905" w:type="dxa"/>
            <w:tcBorders>
              <w:top w:val="single" w:sz="8" w:space="0" w:color="auto"/>
              <w:left w:val="single" w:sz="8" w:space="0" w:color="auto"/>
              <w:bottom w:val="single" w:sz="8" w:space="0" w:color="auto"/>
              <w:right w:val="single" w:sz="8" w:space="0" w:color="auto"/>
            </w:tcBorders>
          </w:tcPr>
          <w:p w14:paraId="0E48C631" w14:textId="583B18F8" w:rsidR="00A66CB9" w:rsidRPr="00A66CB9" w:rsidRDefault="00A66CB9">
            <w:pPr>
              <w:rPr>
                <w:lang w:val="en-US"/>
              </w:rPr>
            </w:pPr>
            <w:r w:rsidRPr="05539059">
              <w:rPr>
                <w:rFonts w:ascii="Calibri" w:eastAsia="Calibri" w:hAnsi="Calibri" w:cs="Calibri"/>
                <w:lang w:val="en-US"/>
              </w:rPr>
              <w:t xml:space="preserve"> </w:t>
            </w:r>
          </w:p>
        </w:tc>
        <w:tc>
          <w:tcPr>
            <w:tcW w:w="1905" w:type="dxa"/>
            <w:tcBorders>
              <w:top w:val="single" w:sz="8" w:space="0" w:color="auto"/>
              <w:left w:val="single" w:sz="8" w:space="0" w:color="auto"/>
              <w:bottom w:val="single" w:sz="8" w:space="0" w:color="auto"/>
              <w:right w:val="single" w:sz="8" w:space="0" w:color="auto"/>
            </w:tcBorders>
          </w:tcPr>
          <w:p w14:paraId="1589526E" w14:textId="23C1DAC0" w:rsidR="00A66CB9" w:rsidRPr="00A66CB9" w:rsidRDefault="00A66CB9">
            <w:pPr>
              <w:rPr>
                <w:lang w:val="en-US"/>
              </w:rPr>
            </w:pPr>
            <w:r w:rsidRPr="05539059">
              <w:rPr>
                <w:rFonts w:ascii="Calibri" w:eastAsia="Calibri" w:hAnsi="Calibri" w:cs="Calibri"/>
                <w:lang w:val="en-US"/>
              </w:rPr>
              <w:t xml:space="preserve"> </w:t>
            </w:r>
          </w:p>
        </w:tc>
        <w:tc>
          <w:tcPr>
            <w:tcW w:w="1575" w:type="dxa"/>
            <w:tcBorders>
              <w:top w:val="single" w:sz="8" w:space="0" w:color="auto"/>
              <w:left w:val="single" w:sz="8" w:space="0" w:color="auto"/>
              <w:bottom w:val="single" w:sz="8" w:space="0" w:color="auto"/>
              <w:right w:val="single" w:sz="8" w:space="0" w:color="auto"/>
            </w:tcBorders>
          </w:tcPr>
          <w:p w14:paraId="3A976C28" w14:textId="5B409221" w:rsidR="00A66CB9" w:rsidRPr="00A66CB9" w:rsidRDefault="00A66CB9">
            <w:pPr>
              <w:rPr>
                <w:lang w:val="en-US"/>
              </w:rPr>
            </w:pPr>
            <w:r w:rsidRPr="05539059">
              <w:rPr>
                <w:rFonts w:ascii="Calibri" w:eastAsia="Calibri" w:hAnsi="Calibri" w:cs="Calibri"/>
                <w:lang w:val="en-US"/>
              </w:rPr>
              <w:t xml:space="preserve"> </w:t>
            </w:r>
          </w:p>
        </w:tc>
        <w:tc>
          <w:tcPr>
            <w:tcW w:w="236" w:type="dxa"/>
            <w:tcBorders>
              <w:top w:val="single" w:sz="8" w:space="0" w:color="auto"/>
              <w:left w:val="single" w:sz="8" w:space="0" w:color="auto"/>
              <w:bottom w:val="single" w:sz="8" w:space="0" w:color="auto"/>
              <w:right w:val="single" w:sz="8" w:space="0" w:color="auto"/>
            </w:tcBorders>
          </w:tcPr>
          <w:p w14:paraId="7DE2F740" w14:textId="4DEB7826" w:rsidR="00A66CB9" w:rsidRPr="00A66CB9" w:rsidRDefault="00A66CB9">
            <w:pPr>
              <w:rPr>
                <w:lang w:val="en-US"/>
              </w:rPr>
            </w:pPr>
          </w:p>
        </w:tc>
        <w:tc>
          <w:tcPr>
            <w:tcW w:w="2299" w:type="dxa"/>
            <w:tcBorders>
              <w:top w:val="single" w:sz="8" w:space="0" w:color="auto"/>
              <w:left w:val="single" w:sz="8" w:space="0" w:color="auto"/>
              <w:bottom w:val="single" w:sz="8" w:space="0" w:color="auto"/>
              <w:right w:val="single" w:sz="8" w:space="0" w:color="auto"/>
            </w:tcBorders>
          </w:tcPr>
          <w:p w14:paraId="6C193A4D" w14:textId="733C69FA" w:rsidR="00A66CB9" w:rsidRPr="00A66CB9" w:rsidRDefault="00A66CB9">
            <w:pPr>
              <w:rPr>
                <w:lang w:val="en-US"/>
              </w:rPr>
            </w:pPr>
            <w:r w:rsidRPr="05539059">
              <w:rPr>
                <w:rFonts w:ascii="Calibri" w:eastAsia="Calibri" w:hAnsi="Calibri" w:cs="Calibri"/>
                <w:lang w:val="en-US"/>
              </w:rPr>
              <w:t xml:space="preserve"> </w:t>
            </w:r>
          </w:p>
        </w:tc>
      </w:tr>
      <w:tr w:rsidR="00A66CB9" w:rsidRPr="00357E27" w14:paraId="002BDEB3" w14:textId="77777777" w:rsidTr="00451CD6">
        <w:tc>
          <w:tcPr>
            <w:tcW w:w="1905" w:type="dxa"/>
            <w:tcBorders>
              <w:top w:val="single" w:sz="8" w:space="0" w:color="auto"/>
              <w:left w:val="single" w:sz="8" w:space="0" w:color="auto"/>
              <w:bottom w:val="single" w:sz="8" w:space="0" w:color="auto"/>
              <w:right w:val="single" w:sz="8" w:space="0" w:color="auto"/>
            </w:tcBorders>
            <w:shd w:val="clear" w:color="auto" w:fill="A5A5A5" w:themeFill="accent3"/>
          </w:tcPr>
          <w:p w14:paraId="26ECF1D4" w14:textId="477F872C" w:rsidR="00A66CB9" w:rsidRPr="00A66CB9" w:rsidRDefault="00A66CB9">
            <w:pPr>
              <w:rPr>
                <w:lang w:val="en-US"/>
              </w:rPr>
            </w:pPr>
            <w:r w:rsidRPr="05539059">
              <w:rPr>
                <w:rFonts w:ascii="Calibri" w:eastAsia="Calibri" w:hAnsi="Calibri" w:cs="Calibri"/>
                <w:color w:val="000000" w:themeColor="text1"/>
                <w:lang w:val="en-US"/>
              </w:rPr>
              <w:t xml:space="preserve">Manage the </w:t>
            </w:r>
            <w:proofErr w:type="spellStart"/>
            <w:r w:rsidRPr="05539059">
              <w:rPr>
                <w:rFonts w:ascii="Calibri" w:eastAsia="Calibri" w:hAnsi="Calibri" w:cs="Calibri"/>
                <w:color w:val="000000" w:themeColor="text1"/>
                <w:lang w:val="en-US"/>
              </w:rPr>
              <w:t>blochchain</w:t>
            </w:r>
            <w:proofErr w:type="spellEnd"/>
            <w:r w:rsidRPr="05539059">
              <w:rPr>
                <w:rFonts w:ascii="Calibri" w:eastAsia="Calibri" w:hAnsi="Calibri" w:cs="Calibri"/>
                <w:color w:val="000000" w:themeColor="text1"/>
                <w:lang w:val="en-US"/>
              </w:rPr>
              <w:t xml:space="preserve"> addresses of actors </w:t>
            </w:r>
          </w:p>
        </w:tc>
        <w:tc>
          <w:tcPr>
            <w:tcW w:w="1905" w:type="dxa"/>
            <w:tcBorders>
              <w:top w:val="single" w:sz="8" w:space="0" w:color="auto"/>
              <w:left w:val="single" w:sz="8" w:space="0" w:color="auto"/>
              <w:bottom w:val="single" w:sz="8" w:space="0" w:color="auto"/>
              <w:right w:val="single" w:sz="8" w:space="0" w:color="auto"/>
            </w:tcBorders>
            <w:shd w:val="clear" w:color="auto" w:fill="A5A5A5" w:themeFill="accent3"/>
          </w:tcPr>
          <w:p w14:paraId="61EF88A3" w14:textId="709A0A5E" w:rsidR="00A66CB9" w:rsidRPr="00A66CB9" w:rsidRDefault="00A66CB9">
            <w:pPr>
              <w:rPr>
                <w:lang w:val="en-US"/>
              </w:rPr>
            </w:pPr>
            <w:r w:rsidRPr="05539059">
              <w:rPr>
                <w:rFonts w:ascii="Calibri" w:eastAsia="Calibri" w:hAnsi="Calibri" w:cs="Calibri"/>
                <w:lang w:val="en-US"/>
              </w:rPr>
              <w:t xml:space="preserve"> </w:t>
            </w:r>
          </w:p>
        </w:tc>
        <w:tc>
          <w:tcPr>
            <w:tcW w:w="1575" w:type="dxa"/>
            <w:tcBorders>
              <w:top w:val="single" w:sz="8" w:space="0" w:color="auto"/>
              <w:left w:val="single" w:sz="8" w:space="0" w:color="auto"/>
              <w:bottom w:val="single" w:sz="8" w:space="0" w:color="auto"/>
              <w:right w:val="single" w:sz="8" w:space="0" w:color="auto"/>
            </w:tcBorders>
            <w:shd w:val="clear" w:color="auto" w:fill="A5A5A5" w:themeFill="accent3"/>
          </w:tcPr>
          <w:p w14:paraId="77E4212A" w14:textId="5EB578E3" w:rsidR="00A66CB9" w:rsidRPr="00A66CB9" w:rsidRDefault="00A66CB9">
            <w:pPr>
              <w:rPr>
                <w:lang w:val="en-US"/>
              </w:rPr>
            </w:pPr>
            <w:r w:rsidRPr="05539059">
              <w:rPr>
                <w:rFonts w:ascii="Calibri" w:eastAsia="Calibri" w:hAnsi="Calibri" w:cs="Calibri"/>
                <w:lang w:val="en-US"/>
              </w:rPr>
              <w:t xml:space="preserve"> </w:t>
            </w:r>
          </w:p>
        </w:tc>
        <w:tc>
          <w:tcPr>
            <w:tcW w:w="236" w:type="dxa"/>
            <w:tcBorders>
              <w:top w:val="single" w:sz="8" w:space="0" w:color="auto"/>
              <w:left w:val="single" w:sz="8" w:space="0" w:color="auto"/>
              <w:bottom w:val="single" w:sz="8" w:space="0" w:color="auto"/>
              <w:right w:val="single" w:sz="8" w:space="0" w:color="auto"/>
            </w:tcBorders>
            <w:shd w:val="clear" w:color="auto" w:fill="A5A5A5" w:themeFill="accent3"/>
          </w:tcPr>
          <w:p w14:paraId="1C0F1BC6" w14:textId="5D6D16AE" w:rsidR="00A66CB9" w:rsidRPr="00A66CB9" w:rsidRDefault="00A66CB9">
            <w:pPr>
              <w:rPr>
                <w:lang w:val="en-US"/>
              </w:rPr>
            </w:pPr>
          </w:p>
        </w:tc>
        <w:tc>
          <w:tcPr>
            <w:tcW w:w="2299" w:type="dxa"/>
            <w:tcBorders>
              <w:top w:val="single" w:sz="8" w:space="0" w:color="auto"/>
              <w:left w:val="single" w:sz="8" w:space="0" w:color="auto"/>
              <w:bottom w:val="single" w:sz="8" w:space="0" w:color="auto"/>
              <w:right w:val="single" w:sz="8" w:space="0" w:color="auto"/>
            </w:tcBorders>
            <w:shd w:val="clear" w:color="auto" w:fill="A5A5A5" w:themeFill="accent3"/>
          </w:tcPr>
          <w:p w14:paraId="63155CD2" w14:textId="3A90E53A" w:rsidR="00A66CB9" w:rsidRPr="00A66CB9" w:rsidRDefault="00A66CB9">
            <w:pPr>
              <w:rPr>
                <w:lang w:val="en-US"/>
              </w:rPr>
            </w:pPr>
            <w:r w:rsidRPr="05539059">
              <w:rPr>
                <w:rFonts w:ascii="Calibri" w:eastAsia="Calibri" w:hAnsi="Calibri" w:cs="Calibri"/>
                <w:lang w:val="en-US"/>
              </w:rPr>
              <w:t xml:space="preserve"> </w:t>
            </w:r>
          </w:p>
        </w:tc>
      </w:tr>
    </w:tbl>
    <w:p w14:paraId="0407CF96" w14:textId="5F70E8C1" w:rsidR="5243B477" w:rsidRPr="00A66CB9" w:rsidRDefault="5243B477" w:rsidP="05539059">
      <w:pPr>
        <w:spacing w:line="257" w:lineRule="auto"/>
        <w:rPr>
          <w:lang w:val="en-US"/>
        </w:rPr>
      </w:pPr>
      <w:r w:rsidRPr="05539059">
        <w:rPr>
          <w:rFonts w:ascii="Calibri" w:eastAsia="Calibri" w:hAnsi="Calibri" w:cs="Calibri"/>
          <w:lang w:val="en-US"/>
        </w:rPr>
        <w:t xml:space="preserve"> </w:t>
      </w:r>
    </w:p>
    <w:p w14:paraId="73721848" w14:textId="096D3CD0" w:rsidR="5243B477" w:rsidRPr="00A66CB9" w:rsidRDefault="5243B477" w:rsidP="05539059">
      <w:pPr>
        <w:spacing w:line="257" w:lineRule="auto"/>
        <w:rPr>
          <w:lang w:val="en-US"/>
        </w:rPr>
      </w:pPr>
      <w:r w:rsidRPr="05539059">
        <w:rPr>
          <w:rFonts w:ascii="Calibri" w:eastAsia="Calibri" w:hAnsi="Calibri" w:cs="Calibri"/>
          <w:lang w:val="en-US"/>
        </w:rPr>
        <w:t xml:space="preserve"> </w:t>
      </w:r>
    </w:p>
    <w:p w14:paraId="691D19FD" w14:textId="117C690E" w:rsidR="5243B477" w:rsidRPr="00A66CB9" w:rsidRDefault="5243B477" w:rsidP="05539059">
      <w:pPr>
        <w:spacing w:line="257" w:lineRule="auto"/>
        <w:rPr>
          <w:lang w:val="en-US"/>
        </w:rPr>
      </w:pPr>
      <w:r w:rsidRPr="05539059">
        <w:rPr>
          <w:rFonts w:ascii="Calibri" w:eastAsia="Calibri" w:hAnsi="Calibri" w:cs="Calibri"/>
          <w:lang w:val="en-US"/>
        </w:rPr>
        <w:t xml:space="preserve"> </w:t>
      </w:r>
    </w:p>
    <w:p w14:paraId="14AC5B48" w14:textId="1C7A89A6" w:rsidR="5243B477" w:rsidRPr="00A66CB9" w:rsidRDefault="5243B477" w:rsidP="05539059">
      <w:pPr>
        <w:rPr>
          <w:rFonts w:asciiTheme="majorHAnsi" w:eastAsiaTheme="majorEastAsia" w:hAnsiTheme="majorHAnsi" w:cstheme="majorBidi"/>
          <w:color w:val="2F5496" w:themeColor="accent1" w:themeShade="BF"/>
          <w:sz w:val="32"/>
          <w:szCs w:val="32"/>
          <w:lang w:val="en-US"/>
        </w:rPr>
      </w:pPr>
      <w:r w:rsidRPr="05539059">
        <w:rPr>
          <w:rFonts w:ascii="Calibri" w:eastAsia="Calibri" w:hAnsi="Calibri" w:cs="Calibri"/>
          <w:lang w:val="en-US"/>
        </w:rPr>
        <w:t xml:space="preserve"> </w:t>
      </w:r>
    </w:p>
    <w:p w14:paraId="51086BB4" w14:textId="69970DAA" w:rsidR="05539059" w:rsidRPr="00A66CB9" w:rsidRDefault="05539059">
      <w:pPr>
        <w:rPr>
          <w:lang w:val="en-US"/>
        </w:rPr>
      </w:pPr>
      <w:r w:rsidRPr="00A66CB9">
        <w:rPr>
          <w:lang w:val="en-US"/>
        </w:rPr>
        <w:lastRenderedPageBreak/>
        <w:br w:type="page"/>
      </w:r>
    </w:p>
    <w:p w14:paraId="22DB5518" w14:textId="6F759C58" w:rsidR="17C52915" w:rsidRDefault="00C166AB" w:rsidP="05539059">
      <w:pPr>
        <w:rPr>
          <w:rFonts w:asciiTheme="majorHAnsi" w:eastAsiaTheme="majorEastAsia" w:hAnsiTheme="majorHAnsi" w:cstheme="majorBidi"/>
          <w:color w:val="2F5496" w:themeColor="accent1" w:themeShade="BF"/>
          <w:sz w:val="32"/>
          <w:szCs w:val="32"/>
          <w:lang w:val="en-US"/>
        </w:rPr>
      </w:pPr>
      <w:r w:rsidRPr="00C166AB">
        <w:rPr>
          <w:rFonts w:asciiTheme="majorHAnsi" w:eastAsiaTheme="majorEastAsia" w:hAnsiTheme="majorHAnsi" w:cstheme="majorBidi"/>
          <w:color w:val="2F5496" w:themeColor="accent1" w:themeShade="BF"/>
          <w:sz w:val="32"/>
          <w:szCs w:val="32"/>
          <w:lang w:val="en-US"/>
        </w:rPr>
        <w:lastRenderedPageBreak/>
        <w:t>Identification of the main e</w:t>
      </w:r>
      <w:r>
        <w:rPr>
          <w:rFonts w:asciiTheme="majorHAnsi" w:eastAsiaTheme="majorEastAsia" w:hAnsiTheme="majorHAnsi" w:cstheme="majorBidi"/>
          <w:color w:val="2F5496" w:themeColor="accent1" w:themeShade="BF"/>
          <w:sz w:val="32"/>
          <w:szCs w:val="32"/>
          <w:lang w:val="en-US"/>
        </w:rPr>
        <w:t>ntities</w:t>
      </w:r>
    </w:p>
    <w:p w14:paraId="1182698D" w14:textId="77777777" w:rsidR="00552DA0" w:rsidRPr="00C166AB" w:rsidRDefault="00552DA0" w:rsidP="00552DA0">
      <w:pPr>
        <w:rPr>
          <w:rFonts w:asciiTheme="majorHAnsi" w:eastAsiaTheme="majorEastAsia" w:hAnsiTheme="majorHAnsi" w:cstheme="majorBidi"/>
          <w:color w:val="2F5496" w:themeColor="accent1" w:themeShade="BF"/>
          <w:sz w:val="32"/>
          <w:szCs w:val="32"/>
          <w:lang w:val="en-US"/>
        </w:rPr>
      </w:pPr>
      <w:r w:rsidRPr="00C166AB">
        <w:rPr>
          <w:rFonts w:asciiTheme="majorHAnsi" w:eastAsiaTheme="majorEastAsia" w:hAnsiTheme="majorHAnsi" w:cstheme="majorBidi"/>
          <w:color w:val="2F5496" w:themeColor="accent1" w:themeShade="BF"/>
          <w:sz w:val="32"/>
          <w:szCs w:val="32"/>
          <w:lang w:val="en-US"/>
        </w:rPr>
        <w:t>Identification of the main e</w:t>
      </w:r>
      <w:r>
        <w:rPr>
          <w:rFonts w:asciiTheme="majorHAnsi" w:eastAsiaTheme="majorEastAsia" w:hAnsiTheme="majorHAnsi" w:cstheme="majorBidi"/>
          <w:color w:val="2F5496" w:themeColor="accent1" w:themeShade="BF"/>
          <w:sz w:val="32"/>
          <w:szCs w:val="32"/>
          <w:lang w:val="en-US"/>
        </w:rPr>
        <w:t>ntities</w:t>
      </w:r>
    </w:p>
    <w:tbl>
      <w:tblPr>
        <w:tblW w:w="0" w:type="auto"/>
        <w:tblLayout w:type="fixed"/>
        <w:tblLook w:val="0000" w:firstRow="0" w:lastRow="0" w:firstColumn="0" w:lastColumn="0" w:noHBand="0" w:noVBand="0"/>
      </w:tblPr>
      <w:tblGrid>
        <w:gridCol w:w="1128"/>
        <w:gridCol w:w="2464"/>
        <w:gridCol w:w="2880"/>
        <w:gridCol w:w="2160"/>
      </w:tblGrid>
      <w:tr w:rsidR="00552DA0" w14:paraId="2FE5C13B" w14:textId="77777777" w:rsidTr="006F63C5">
        <w:trPr>
          <w:trHeight w:val="300"/>
        </w:trPr>
        <w:tc>
          <w:tcPr>
            <w:tcW w:w="112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17FA5F" w14:textId="77777777" w:rsidR="00552DA0" w:rsidRDefault="00552DA0" w:rsidP="006F63C5">
            <w:pPr>
              <w:spacing w:after="0" w:line="240" w:lineRule="auto"/>
              <w:rPr>
                <w:rFonts w:ascii="Calibri" w:eastAsia="Calibri" w:hAnsi="Calibri" w:cs="Calibri"/>
              </w:rPr>
            </w:pPr>
            <w:proofErr w:type="spellStart"/>
            <w:r w:rsidRPr="05539059">
              <w:rPr>
                <w:rFonts w:ascii="Calibri" w:eastAsia="Calibri" w:hAnsi="Calibri" w:cs="Calibri"/>
                <w:b/>
                <w:bCs/>
                <w:lang w:val="fr-CA"/>
              </w:rPr>
              <w:t>Enti</w:t>
            </w:r>
            <w:r>
              <w:rPr>
                <w:rFonts w:ascii="Calibri" w:eastAsia="Calibri" w:hAnsi="Calibri" w:cs="Calibri"/>
                <w:b/>
                <w:bCs/>
                <w:lang w:val="fr-CA"/>
              </w:rPr>
              <w:t>ty</w:t>
            </w:r>
            <w:proofErr w:type="spellEnd"/>
          </w:p>
        </w:tc>
        <w:tc>
          <w:tcPr>
            <w:tcW w:w="246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ECF889" w14:textId="77777777" w:rsidR="00552DA0" w:rsidRDefault="00552DA0" w:rsidP="006F63C5">
            <w:pPr>
              <w:spacing w:after="0" w:line="240" w:lineRule="auto"/>
              <w:rPr>
                <w:rFonts w:ascii="Calibri" w:eastAsia="Calibri" w:hAnsi="Calibri" w:cs="Calibri"/>
                <w:b/>
                <w:bCs/>
                <w:lang w:val="fr-CA"/>
              </w:rPr>
            </w:pPr>
            <w:proofErr w:type="spellStart"/>
            <w:r>
              <w:rPr>
                <w:rFonts w:ascii="Calibri" w:eastAsia="Calibri" w:hAnsi="Calibri" w:cs="Calibri"/>
                <w:b/>
                <w:bCs/>
                <w:lang w:val="fr-CA"/>
              </w:rPr>
              <w:t>Identificator</w:t>
            </w:r>
            <w:proofErr w:type="spellEnd"/>
          </w:p>
        </w:tc>
        <w:tc>
          <w:tcPr>
            <w:tcW w:w="2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3077A6E" w14:textId="77777777" w:rsidR="00552DA0" w:rsidRDefault="00552DA0" w:rsidP="006F63C5">
            <w:pPr>
              <w:spacing w:after="0" w:line="240" w:lineRule="auto"/>
              <w:rPr>
                <w:rFonts w:ascii="Calibri" w:eastAsia="Calibri" w:hAnsi="Calibri" w:cs="Calibri"/>
              </w:rPr>
            </w:pPr>
            <w:proofErr w:type="spellStart"/>
            <w:proofErr w:type="gramStart"/>
            <w:r>
              <w:rPr>
                <w:rFonts w:ascii="Calibri" w:eastAsia="Calibri" w:hAnsi="Calibri" w:cs="Calibri"/>
                <w:b/>
                <w:bCs/>
                <w:lang w:val="fr-CA"/>
              </w:rPr>
              <w:t>Other</w:t>
            </w:r>
            <w:proofErr w:type="spellEnd"/>
            <w:r>
              <w:rPr>
                <w:rFonts w:ascii="Calibri" w:eastAsia="Calibri" w:hAnsi="Calibri" w:cs="Calibri"/>
                <w:b/>
                <w:bCs/>
                <w:lang w:val="fr-CA"/>
              </w:rPr>
              <w:t xml:space="preserve">  informations</w:t>
            </w:r>
            <w:proofErr w:type="gramEnd"/>
          </w:p>
        </w:tc>
        <w:tc>
          <w:tcPr>
            <w:tcW w:w="21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F0C5ED" w14:textId="77777777" w:rsidR="00552DA0" w:rsidRDefault="00552DA0" w:rsidP="006F63C5">
            <w:pPr>
              <w:spacing w:after="0" w:line="240" w:lineRule="auto"/>
              <w:rPr>
                <w:rFonts w:ascii="Calibri" w:eastAsia="Calibri" w:hAnsi="Calibri" w:cs="Calibri"/>
              </w:rPr>
            </w:pPr>
            <w:r w:rsidRPr="05539059">
              <w:rPr>
                <w:rFonts w:ascii="Calibri" w:eastAsia="Calibri" w:hAnsi="Calibri" w:cs="Calibri"/>
                <w:b/>
                <w:bCs/>
                <w:lang w:val="fr-CA"/>
              </w:rPr>
              <w:t>Observation</w:t>
            </w:r>
          </w:p>
        </w:tc>
      </w:tr>
      <w:tr w:rsidR="00552DA0" w:rsidRPr="008C1A6E" w14:paraId="70D9C209" w14:textId="77777777" w:rsidTr="006F63C5">
        <w:tc>
          <w:tcPr>
            <w:tcW w:w="112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32CDC0" w14:textId="77777777" w:rsidR="00552DA0" w:rsidRDefault="00552DA0" w:rsidP="006F63C5">
            <w:pPr>
              <w:spacing w:after="0" w:line="240" w:lineRule="auto"/>
              <w:rPr>
                <w:rFonts w:ascii="Calibri" w:eastAsia="Calibri" w:hAnsi="Calibri" w:cs="Calibri"/>
              </w:rPr>
            </w:pPr>
            <w:r>
              <w:rPr>
                <w:rFonts w:ascii="Calibri" w:eastAsia="Calibri" w:hAnsi="Calibri" w:cs="Calibri"/>
                <w:lang w:val="fr-CA"/>
              </w:rPr>
              <w:t>An olive Producer (</w:t>
            </w:r>
            <w:r w:rsidRPr="00F34767">
              <w:rPr>
                <w:rFonts w:ascii="Calibri" w:eastAsia="Calibri" w:hAnsi="Calibri" w:cs="Calibri"/>
                <w:highlight w:val="yellow"/>
                <w:lang w:val="fr-CA"/>
              </w:rPr>
              <w:t>Farmer</w:t>
            </w:r>
            <w:r>
              <w:rPr>
                <w:rFonts w:ascii="Calibri" w:eastAsia="Calibri" w:hAnsi="Calibri" w:cs="Calibri"/>
                <w:lang w:val="fr-CA"/>
              </w:rPr>
              <w:t>)</w:t>
            </w:r>
          </w:p>
          <w:p w14:paraId="640C1182" w14:textId="77777777" w:rsidR="00552DA0" w:rsidRDefault="00552DA0" w:rsidP="006F63C5">
            <w:pPr>
              <w:spacing w:after="0" w:line="240" w:lineRule="auto"/>
              <w:rPr>
                <w:rFonts w:ascii="Calibri" w:eastAsia="Calibri" w:hAnsi="Calibri" w:cs="Calibri"/>
              </w:rPr>
            </w:pPr>
          </w:p>
        </w:tc>
        <w:tc>
          <w:tcPr>
            <w:tcW w:w="246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0886C0" w14:textId="77777777" w:rsidR="00552DA0" w:rsidRDefault="00552DA0" w:rsidP="006F63C5">
            <w:pPr>
              <w:spacing w:after="0" w:line="240" w:lineRule="auto"/>
              <w:rPr>
                <w:rFonts w:ascii="Calibri" w:eastAsia="Calibri" w:hAnsi="Calibri" w:cs="Calibri"/>
              </w:rPr>
            </w:pPr>
            <w:proofErr w:type="spellStart"/>
            <w:proofErr w:type="gramStart"/>
            <w:r w:rsidRPr="05539059">
              <w:rPr>
                <w:rFonts w:ascii="Calibri" w:eastAsia="Calibri" w:hAnsi="Calibri" w:cs="Calibri"/>
                <w:lang w:val="fr-CA"/>
              </w:rPr>
              <w:t>produc</w:t>
            </w:r>
            <w:r>
              <w:rPr>
                <w:rFonts w:ascii="Calibri" w:eastAsia="Calibri" w:hAnsi="Calibri" w:cs="Calibri"/>
                <w:lang w:val="fr-CA"/>
              </w:rPr>
              <w:t>erID</w:t>
            </w:r>
            <w:proofErr w:type="spellEnd"/>
            <w:proofErr w:type="gramEnd"/>
            <w:r>
              <w:rPr>
                <w:rFonts w:ascii="Calibri" w:eastAsia="Calibri" w:hAnsi="Calibri" w:cs="Calibri"/>
                <w:lang w:val="fr-CA"/>
              </w:rPr>
              <w:t xml:space="preserve">= </w:t>
            </w:r>
          </w:p>
          <w:p w14:paraId="68263FBA" w14:textId="77777777" w:rsidR="00552DA0" w:rsidRDefault="00552DA0" w:rsidP="006F63C5">
            <w:pPr>
              <w:spacing w:after="0" w:line="240" w:lineRule="auto"/>
              <w:rPr>
                <w:rFonts w:ascii="Calibri" w:eastAsia="Calibri" w:hAnsi="Calibri" w:cs="Calibri"/>
              </w:rPr>
            </w:pPr>
            <w:proofErr w:type="spellStart"/>
            <w:r>
              <w:rPr>
                <w:rFonts w:ascii="Calibri" w:eastAsia="Calibri" w:hAnsi="Calibri" w:cs="Calibri"/>
                <w:lang w:val="fr-CA"/>
              </w:rPr>
              <w:t>CountryCode</w:t>
            </w:r>
            <w:r w:rsidRPr="05539059">
              <w:rPr>
                <w:rFonts w:ascii="Calibri" w:eastAsia="Calibri" w:hAnsi="Calibri" w:cs="Calibri"/>
                <w:lang w:val="fr-CA"/>
              </w:rPr>
              <w:t>+</w:t>
            </w:r>
            <w:r>
              <w:rPr>
                <w:rFonts w:ascii="Calibri" w:eastAsia="Calibri" w:hAnsi="Calibri" w:cs="Calibri"/>
                <w:lang w:val="fr-CA"/>
              </w:rPr>
              <w:t>RegionCode</w:t>
            </w:r>
            <w:r w:rsidRPr="05539059">
              <w:rPr>
                <w:rFonts w:ascii="Calibri" w:eastAsia="Calibri" w:hAnsi="Calibri" w:cs="Calibri"/>
                <w:lang w:val="fr-CA"/>
              </w:rPr>
              <w:t>+</w:t>
            </w:r>
            <w:r>
              <w:rPr>
                <w:rFonts w:ascii="Calibri" w:eastAsia="Calibri" w:hAnsi="Calibri" w:cs="Calibri"/>
                <w:lang w:val="fr-CA"/>
              </w:rPr>
              <w:t>GroupementC</w:t>
            </w:r>
            <w:r w:rsidRPr="05539059">
              <w:rPr>
                <w:rFonts w:ascii="Calibri" w:eastAsia="Calibri" w:hAnsi="Calibri" w:cs="Calibri"/>
                <w:lang w:val="fr-CA"/>
              </w:rPr>
              <w:t>ode</w:t>
            </w:r>
            <w:proofErr w:type="spellEnd"/>
            <w:r>
              <w:rPr>
                <w:rFonts w:ascii="Calibri" w:eastAsia="Calibri" w:hAnsi="Calibri" w:cs="Calibri"/>
                <w:lang w:val="fr-CA"/>
              </w:rPr>
              <w:t xml:space="preserve"> </w:t>
            </w:r>
            <w:r w:rsidRPr="05539059">
              <w:rPr>
                <w:rFonts w:ascii="Calibri" w:eastAsia="Calibri" w:hAnsi="Calibri" w:cs="Calibri"/>
                <w:lang w:val="fr-CA"/>
              </w:rPr>
              <w:t>+XXX</w:t>
            </w:r>
          </w:p>
        </w:tc>
        <w:tc>
          <w:tcPr>
            <w:tcW w:w="2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67A374" w14:textId="77777777" w:rsidR="00552DA0" w:rsidRPr="008C1A6E" w:rsidRDefault="00552DA0" w:rsidP="006F63C5">
            <w:pPr>
              <w:pStyle w:val="ListParagraph"/>
              <w:spacing w:after="0" w:line="240" w:lineRule="auto"/>
              <w:ind w:left="181"/>
              <w:rPr>
                <w:rFonts w:ascii="Calibri" w:eastAsia="Calibri" w:hAnsi="Calibri" w:cs="Calibri"/>
                <w:lang w:val="en-US"/>
              </w:rPr>
            </w:pPr>
          </w:p>
        </w:tc>
        <w:tc>
          <w:tcPr>
            <w:tcW w:w="21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F66DAA" w14:textId="77777777" w:rsidR="00552DA0" w:rsidRPr="008C1A6E" w:rsidRDefault="00552DA0" w:rsidP="006F63C5">
            <w:pPr>
              <w:spacing w:after="0" w:line="240" w:lineRule="auto"/>
              <w:rPr>
                <w:rFonts w:ascii="Calibri" w:eastAsia="Calibri" w:hAnsi="Calibri" w:cs="Calibri"/>
                <w:lang w:val="en-US"/>
              </w:rPr>
            </w:pPr>
          </w:p>
        </w:tc>
      </w:tr>
      <w:tr w:rsidR="00552DA0" w14:paraId="43F331BB" w14:textId="77777777" w:rsidTr="006F63C5">
        <w:tc>
          <w:tcPr>
            <w:tcW w:w="112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F5C4B5" w14:textId="77777777" w:rsidR="00552DA0" w:rsidRDefault="00552DA0" w:rsidP="006F63C5">
            <w:pPr>
              <w:spacing w:after="0" w:line="240" w:lineRule="auto"/>
              <w:rPr>
                <w:rFonts w:ascii="Calibri" w:eastAsia="Calibri" w:hAnsi="Calibri" w:cs="Calibri"/>
              </w:rPr>
            </w:pPr>
            <w:r>
              <w:rPr>
                <w:rFonts w:ascii="Calibri" w:eastAsia="Calibri" w:hAnsi="Calibri" w:cs="Calibri"/>
                <w:lang w:val="fr-CA"/>
              </w:rPr>
              <w:t xml:space="preserve">A </w:t>
            </w:r>
            <w:proofErr w:type="spellStart"/>
            <w:r w:rsidRPr="00F34767">
              <w:rPr>
                <w:rFonts w:ascii="Calibri" w:eastAsia="Calibri" w:hAnsi="Calibri" w:cs="Calibri"/>
                <w:highlight w:val="yellow"/>
                <w:lang w:val="fr-CA"/>
              </w:rPr>
              <w:t>grove</w:t>
            </w:r>
            <w:proofErr w:type="spellEnd"/>
          </w:p>
        </w:tc>
        <w:tc>
          <w:tcPr>
            <w:tcW w:w="246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885442" w14:textId="77777777" w:rsidR="00552DA0" w:rsidRDefault="00552DA0" w:rsidP="006F63C5">
            <w:pPr>
              <w:spacing w:after="0" w:line="240" w:lineRule="auto"/>
              <w:rPr>
                <w:rFonts w:ascii="Calibri" w:eastAsia="Calibri" w:hAnsi="Calibri" w:cs="Calibri"/>
              </w:rPr>
            </w:pPr>
            <w:proofErr w:type="spellStart"/>
            <w:proofErr w:type="gramStart"/>
            <w:r>
              <w:rPr>
                <w:rFonts w:ascii="Calibri" w:eastAsia="Calibri" w:hAnsi="Calibri" w:cs="Calibri"/>
                <w:lang w:val="fr-CA"/>
              </w:rPr>
              <w:t>groveID</w:t>
            </w:r>
            <w:proofErr w:type="spellEnd"/>
            <w:proofErr w:type="gramEnd"/>
            <w:r w:rsidRPr="05539059">
              <w:rPr>
                <w:rFonts w:ascii="Calibri" w:eastAsia="Calibri" w:hAnsi="Calibri" w:cs="Calibri"/>
                <w:lang w:val="fr-CA"/>
              </w:rPr>
              <w:t xml:space="preserve">= </w:t>
            </w:r>
            <w:proofErr w:type="spellStart"/>
            <w:r>
              <w:rPr>
                <w:rFonts w:ascii="Calibri" w:eastAsia="Calibri" w:hAnsi="Calibri" w:cs="Calibri"/>
                <w:lang w:val="fr-CA"/>
              </w:rPr>
              <w:t>producerID</w:t>
            </w:r>
            <w:r w:rsidRPr="05539059">
              <w:rPr>
                <w:rFonts w:ascii="Calibri" w:eastAsia="Calibri" w:hAnsi="Calibri" w:cs="Calibri"/>
                <w:lang w:val="fr-CA"/>
              </w:rPr>
              <w:t>+YY</w:t>
            </w:r>
            <w:r>
              <w:rPr>
                <w:rFonts w:ascii="Calibri" w:eastAsia="Calibri" w:hAnsi="Calibri" w:cs="Calibri"/>
                <w:lang w:val="fr-CA"/>
              </w:rPr>
              <w:t>Y</w:t>
            </w:r>
            <w:proofErr w:type="spellEnd"/>
          </w:p>
          <w:p w14:paraId="28152F3C" w14:textId="77777777" w:rsidR="00552DA0" w:rsidRDefault="00552DA0" w:rsidP="006F63C5">
            <w:pPr>
              <w:spacing w:after="0" w:line="240" w:lineRule="auto"/>
              <w:rPr>
                <w:rFonts w:ascii="Calibri" w:eastAsia="Calibri" w:hAnsi="Calibri" w:cs="Calibri"/>
              </w:rPr>
            </w:pPr>
          </w:p>
        </w:tc>
        <w:tc>
          <w:tcPr>
            <w:tcW w:w="2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C1E0AB" w14:textId="77777777" w:rsidR="00552DA0" w:rsidRPr="008C1A6E" w:rsidRDefault="00552DA0" w:rsidP="006F63C5">
            <w:pPr>
              <w:pStyle w:val="ListParagraph"/>
              <w:numPr>
                <w:ilvl w:val="0"/>
                <w:numId w:val="9"/>
              </w:numPr>
              <w:spacing w:after="0" w:line="240" w:lineRule="auto"/>
              <w:ind w:left="181" w:firstLine="0"/>
              <w:rPr>
                <w:rFonts w:ascii="Calibri" w:eastAsia="Calibri" w:hAnsi="Calibri" w:cs="Calibri"/>
                <w:lang w:val="en-US"/>
              </w:rPr>
            </w:pPr>
            <w:r w:rsidRPr="008C1A6E">
              <w:rPr>
                <w:rFonts w:ascii="Calibri" w:eastAsia="Calibri" w:hAnsi="Calibri" w:cs="Calibri"/>
                <w:lang w:val="en-US"/>
              </w:rPr>
              <w:t>Address and location of the field,</w:t>
            </w:r>
          </w:p>
          <w:p w14:paraId="5BD4F216" w14:textId="77777777" w:rsidR="00552DA0" w:rsidRPr="008C1A6E" w:rsidRDefault="00552DA0" w:rsidP="006F63C5">
            <w:pPr>
              <w:pStyle w:val="ListParagraph"/>
              <w:numPr>
                <w:ilvl w:val="0"/>
                <w:numId w:val="9"/>
              </w:numPr>
              <w:spacing w:after="0" w:line="240" w:lineRule="auto"/>
              <w:ind w:left="181" w:firstLine="0"/>
              <w:rPr>
                <w:rFonts w:ascii="Calibri" w:eastAsia="Calibri" w:hAnsi="Calibri" w:cs="Calibri"/>
                <w:lang w:val="en-US"/>
              </w:rPr>
            </w:pPr>
            <w:r w:rsidRPr="008C1A6E">
              <w:rPr>
                <w:rFonts w:ascii="Calibri" w:eastAsia="Calibri" w:hAnsi="Calibri" w:cs="Calibri"/>
                <w:lang w:val="en-US"/>
              </w:rPr>
              <w:t>Nature of ownership: private, public domain, ...</w:t>
            </w:r>
          </w:p>
          <w:p w14:paraId="13581A66" w14:textId="77777777" w:rsidR="00552DA0" w:rsidRPr="008C1A6E" w:rsidRDefault="00552DA0" w:rsidP="006F63C5">
            <w:pPr>
              <w:pStyle w:val="ListParagraph"/>
              <w:numPr>
                <w:ilvl w:val="0"/>
                <w:numId w:val="9"/>
              </w:numPr>
              <w:spacing w:after="0" w:line="240" w:lineRule="auto"/>
              <w:ind w:left="181" w:firstLine="0"/>
              <w:rPr>
                <w:rFonts w:ascii="Calibri" w:eastAsia="Calibri" w:hAnsi="Calibri" w:cs="Calibri"/>
                <w:lang w:val="en-US"/>
              </w:rPr>
            </w:pPr>
            <w:r w:rsidRPr="008C1A6E">
              <w:rPr>
                <w:rFonts w:ascii="Calibri" w:eastAsia="Calibri" w:hAnsi="Calibri" w:cs="Calibri"/>
                <w:lang w:val="en-US"/>
              </w:rPr>
              <w:t>tree age</w:t>
            </w:r>
          </w:p>
          <w:p w14:paraId="35F97DD1" w14:textId="77777777" w:rsidR="00552DA0" w:rsidRPr="008C1A6E" w:rsidRDefault="00552DA0" w:rsidP="006F63C5">
            <w:pPr>
              <w:pStyle w:val="ListParagraph"/>
              <w:numPr>
                <w:ilvl w:val="0"/>
                <w:numId w:val="9"/>
              </w:numPr>
              <w:spacing w:after="0" w:line="240" w:lineRule="auto"/>
              <w:ind w:left="181" w:firstLine="0"/>
              <w:rPr>
                <w:rFonts w:ascii="Calibri" w:eastAsia="Calibri" w:hAnsi="Calibri" w:cs="Calibri"/>
                <w:lang w:val="en-US"/>
              </w:rPr>
            </w:pPr>
            <w:r w:rsidRPr="008C1A6E">
              <w:rPr>
                <w:rFonts w:ascii="Calibri" w:eastAsia="Calibri" w:hAnsi="Calibri" w:cs="Calibri"/>
                <w:lang w:val="en-US"/>
              </w:rPr>
              <w:t>Total area of the olive grove</w:t>
            </w:r>
          </w:p>
          <w:p w14:paraId="3F5C8EB2" w14:textId="77777777" w:rsidR="00552DA0" w:rsidRPr="008C1A6E" w:rsidRDefault="00552DA0" w:rsidP="006F63C5">
            <w:pPr>
              <w:pStyle w:val="ListParagraph"/>
              <w:numPr>
                <w:ilvl w:val="0"/>
                <w:numId w:val="9"/>
              </w:numPr>
              <w:spacing w:after="0" w:line="240" w:lineRule="auto"/>
              <w:ind w:left="181" w:firstLine="0"/>
              <w:rPr>
                <w:rFonts w:ascii="Calibri" w:eastAsia="Calibri" w:hAnsi="Calibri" w:cs="Calibri"/>
                <w:lang w:val="en-US"/>
              </w:rPr>
            </w:pPr>
            <w:r w:rsidRPr="008C1A6E">
              <w:rPr>
                <w:rFonts w:ascii="Calibri" w:eastAsia="Calibri" w:hAnsi="Calibri" w:cs="Calibri"/>
                <w:lang w:val="en-US"/>
              </w:rPr>
              <w:t>Density (Number of trees/Ha)</w:t>
            </w:r>
          </w:p>
          <w:p w14:paraId="5CDB1F59" w14:textId="77777777" w:rsidR="00552DA0" w:rsidRPr="008C1A6E" w:rsidRDefault="00552DA0" w:rsidP="006F63C5">
            <w:pPr>
              <w:pStyle w:val="ListParagraph"/>
              <w:numPr>
                <w:ilvl w:val="0"/>
                <w:numId w:val="9"/>
              </w:numPr>
              <w:spacing w:after="0" w:line="240" w:lineRule="auto"/>
              <w:ind w:left="181" w:firstLine="0"/>
              <w:rPr>
                <w:rFonts w:ascii="Calibri" w:eastAsia="Calibri" w:hAnsi="Calibri" w:cs="Calibri"/>
                <w:lang w:val="en-US"/>
              </w:rPr>
            </w:pPr>
            <w:r w:rsidRPr="008C1A6E">
              <w:rPr>
                <w:rFonts w:ascii="Calibri" w:eastAsia="Calibri" w:hAnsi="Calibri" w:cs="Calibri"/>
                <w:lang w:val="en-US"/>
              </w:rPr>
              <w:t>type of soil</w:t>
            </w:r>
          </w:p>
          <w:p w14:paraId="5D4E8D9F" w14:textId="77777777" w:rsidR="00552DA0" w:rsidRPr="008C1A6E" w:rsidRDefault="00552DA0" w:rsidP="006F63C5">
            <w:pPr>
              <w:pStyle w:val="ListParagraph"/>
              <w:numPr>
                <w:ilvl w:val="0"/>
                <w:numId w:val="9"/>
              </w:numPr>
              <w:spacing w:after="0" w:line="240" w:lineRule="auto"/>
              <w:ind w:left="181" w:firstLine="0"/>
              <w:rPr>
                <w:rFonts w:ascii="Calibri" w:eastAsia="Calibri" w:hAnsi="Calibri" w:cs="Calibri"/>
                <w:lang w:val="en-US"/>
              </w:rPr>
            </w:pPr>
            <w:r w:rsidRPr="008C1A6E">
              <w:rPr>
                <w:rFonts w:ascii="Calibri" w:eastAsia="Calibri" w:hAnsi="Calibri" w:cs="Calibri"/>
                <w:lang w:val="en-US"/>
              </w:rPr>
              <w:t>variety of olive trees</w:t>
            </w:r>
          </w:p>
          <w:p w14:paraId="299BE302" w14:textId="77777777" w:rsidR="00552DA0" w:rsidRPr="008C1A6E" w:rsidRDefault="00552DA0" w:rsidP="006F63C5">
            <w:pPr>
              <w:pStyle w:val="ListParagraph"/>
              <w:numPr>
                <w:ilvl w:val="0"/>
                <w:numId w:val="9"/>
              </w:numPr>
              <w:spacing w:after="0" w:line="240" w:lineRule="auto"/>
              <w:ind w:left="181" w:firstLine="0"/>
              <w:rPr>
                <w:rFonts w:ascii="Calibri" w:eastAsia="Calibri" w:hAnsi="Calibri" w:cs="Calibri"/>
                <w:lang w:val="en-US"/>
              </w:rPr>
            </w:pPr>
            <w:r w:rsidRPr="008C1A6E">
              <w:rPr>
                <w:rFonts w:ascii="Calibri" w:eastAsia="Calibri" w:hAnsi="Calibri" w:cs="Calibri"/>
                <w:lang w:val="en-US"/>
              </w:rPr>
              <w:t>Irrigated or rained</w:t>
            </w:r>
          </w:p>
          <w:p w14:paraId="5C6079D3" w14:textId="77777777" w:rsidR="00552DA0" w:rsidRPr="008C1A6E" w:rsidRDefault="00552DA0" w:rsidP="006F63C5">
            <w:pPr>
              <w:pStyle w:val="ListParagraph"/>
              <w:numPr>
                <w:ilvl w:val="0"/>
                <w:numId w:val="9"/>
              </w:numPr>
              <w:spacing w:after="0" w:line="240" w:lineRule="auto"/>
              <w:ind w:left="181" w:firstLine="0"/>
              <w:rPr>
                <w:rFonts w:ascii="Calibri" w:eastAsia="Calibri" w:hAnsi="Calibri" w:cs="Calibri"/>
                <w:lang w:val="en-US"/>
              </w:rPr>
            </w:pPr>
            <w:r w:rsidRPr="008C1A6E">
              <w:rPr>
                <w:rFonts w:ascii="Calibri" w:eastAsia="Calibri" w:hAnsi="Calibri" w:cs="Calibri"/>
                <w:lang w:val="en-US"/>
              </w:rPr>
              <w:t>fertilization products used</w:t>
            </w:r>
          </w:p>
          <w:p w14:paraId="7C2E7308" w14:textId="77777777" w:rsidR="00552DA0" w:rsidRPr="008C1A6E" w:rsidRDefault="00552DA0" w:rsidP="006F63C5">
            <w:pPr>
              <w:pStyle w:val="ListParagraph"/>
              <w:numPr>
                <w:ilvl w:val="0"/>
                <w:numId w:val="9"/>
              </w:numPr>
              <w:spacing w:after="0" w:line="240" w:lineRule="auto"/>
              <w:ind w:left="181" w:firstLine="0"/>
              <w:rPr>
                <w:rFonts w:ascii="Calibri" w:eastAsia="Calibri" w:hAnsi="Calibri" w:cs="Calibri"/>
                <w:lang w:val="en-US"/>
              </w:rPr>
            </w:pPr>
            <w:r w:rsidRPr="008C1A6E">
              <w:rPr>
                <w:rFonts w:ascii="Calibri" w:eastAsia="Calibri" w:hAnsi="Calibri" w:cs="Calibri"/>
                <w:lang w:val="en-US"/>
              </w:rPr>
              <w:t xml:space="preserve">variety </w:t>
            </w:r>
          </w:p>
          <w:p w14:paraId="1D0002E1" w14:textId="77777777" w:rsidR="00552DA0" w:rsidRPr="008C1A6E" w:rsidRDefault="00552DA0" w:rsidP="006F63C5">
            <w:pPr>
              <w:pStyle w:val="ListParagraph"/>
              <w:numPr>
                <w:ilvl w:val="0"/>
                <w:numId w:val="9"/>
              </w:numPr>
              <w:spacing w:after="0" w:line="240" w:lineRule="auto"/>
              <w:ind w:left="181" w:firstLine="0"/>
              <w:rPr>
                <w:rFonts w:ascii="Calibri" w:eastAsia="Calibri" w:hAnsi="Calibri" w:cs="Calibri"/>
                <w:lang w:val="en-US"/>
              </w:rPr>
            </w:pPr>
            <w:r w:rsidRPr="008C1A6E">
              <w:rPr>
                <w:rFonts w:ascii="Calibri" w:eastAsia="Calibri" w:hAnsi="Calibri" w:cs="Calibri"/>
                <w:lang w:val="en-US"/>
              </w:rPr>
              <w:t>photos of the field</w:t>
            </w:r>
          </w:p>
          <w:p w14:paraId="247B26B7" w14:textId="77777777" w:rsidR="00552DA0" w:rsidRPr="008C1A6E" w:rsidRDefault="00552DA0" w:rsidP="006F63C5">
            <w:pPr>
              <w:pStyle w:val="ListParagraph"/>
              <w:numPr>
                <w:ilvl w:val="0"/>
                <w:numId w:val="9"/>
              </w:numPr>
              <w:spacing w:after="0" w:line="240" w:lineRule="auto"/>
              <w:ind w:left="181" w:firstLine="0"/>
              <w:rPr>
                <w:rFonts w:ascii="Calibri" w:eastAsia="Calibri" w:hAnsi="Calibri" w:cs="Calibri"/>
                <w:lang w:val="en-US"/>
              </w:rPr>
            </w:pPr>
            <w:r w:rsidRPr="008C1A6E">
              <w:rPr>
                <w:rFonts w:ascii="Calibri" w:eastAsia="Calibri" w:hAnsi="Calibri" w:cs="Calibri"/>
                <w:lang w:val="en-US"/>
              </w:rPr>
              <w:t>Pesticide sprays YES/NO</w:t>
            </w:r>
          </w:p>
          <w:p w14:paraId="2388FE11" w14:textId="77777777" w:rsidR="00552DA0" w:rsidRDefault="00552DA0" w:rsidP="006F63C5">
            <w:pPr>
              <w:spacing w:after="0" w:line="240" w:lineRule="auto"/>
              <w:rPr>
                <w:rFonts w:ascii="Calibri" w:eastAsia="Calibri" w:hAnsi="Calibri" w:cs="Calibri"/>
              </w:rPr>
            </w:pPr>
            <w:r w:rsidRPr="008C1A6E">
              <w:rPr>
                <w:rFonts w:ascii="Calibri" w:eastAsia="Calibri" w:hAnsi="Calibri" w:cs="Calibri"/>
                <w:lang w:val="en-US"/>
              </w:rPr>
              <w:t>Conventional OR Organic</w:t>
            </w:r>
          </w:p>
        </w:tc>
        <w:tc>
          <w:tcPr>
            <w:tcW w:w="21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87A5DF" w14:textId="77777777" w:rsidR="00552DA0" w:rsidRDefault="00552DA0" w:rsidP="006F63C5">
            <w:pPr>
              <w:spacing w:after="0" w:line="240" w:lineRule="auto"/>
              <w:rPr>
                <w:rFonts w:ascii="Calibri" w:eastAsia="Calibri" w:hAnsi="Calibri" w:cs="Calibri"/>
              </w:rPr>
            </w:pPr>
          </w:p>
        </w:tc>
      </w:tr>
      <w:tr w:rsidR="00552DA0" w:rsidRPr="00A66CB9" w14:paraId="72C968FE" w14:textId="77777777" w:rsidTr="006F63C5">
        <w:tc>
          <w:tcPr>
            <w:tcW w:w="112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3C7A4FA" w14:textId="77777777" w:rsidR="00552DA0" w:rsidRDefault="00552DA0" w:rsidP="006F63C5">
            <w:pPr>
              <w:spacing w:after="0" w:line="240" w:lineRule="auto"/>
              <w:rPr>
                <w:rFonts w:ascii="Calibri" w:eastAsia="Calibri" w:hAnsi="Calibri" w:cs="Calibri"/>
              </w:rPr>
            </w:pPr>
            <w:r>
              <w:rPr>
                <w:rFonts w:ascii="Calibri" w:eastAsia="Calibri" w:hAnsi="Calibri" w:cs="Calibri"/>
                <w:lang w:val="fr-CA"/>
              </w:rPr>
              <w:t xml:space="preserve"> </w:t>
            </w:r>
            <w:r w:rsidRPr="05539059">
              <w:rPr>
                <w:rFonts w:ascii="Calibri" w:eastAsia="Calibri" w:hAnsi="Calibri" w:cs="Calibri"/>
                <w:lang w:val="fr-CA"/>
              </w:rPr>
              <w:t xml:space="preserve"> </w:t>
            </w:r>
            <w:r>
              <w:rPr>
                <w:rFonts w:ascii="Calibri" w:eastAsia="Calibri" w:hAnsi="Calibri" w:cs="Calibri"/>
                <w:lang w:val="fr-CA"/>
              </w:rPr>
              <w:t xml:space="preserve">A </w:t>
            </w:r>
            <w:proofErr w:type="spellStart"/>
            <w:r w:rsidRPr="00F34767">
              <w:rPr>
                <w:rFonts w:ascii="Calibri" w:eastAsia="Calibri" w:hAnsi="Calibri" w:cs="Calibri"/>
                <w:highlight w:val="yellow"/>
                <w:lang w:val="fr-CA"/>
              </w:rPr>
              <w:t>harvest</w:t>
            </w:r>
            <w:proofErr w:type="spellEnd"/>
          </w:p>
        </w:tc>
        <w:tc>
          <w:tcPr>
            <w:tcW w:w="246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11070C" w14:textId="77777777" w:rsidR="00552DA0" w:rsidRDefault="00552DA0" w:rsidP="006F63C5">
            <w:pPr>
              <w:spacing w:after="0" w:line="240" w:lineRule="auto"/>
              <w:rPr>
                <w:rFonts w:ascii="Calibri" w:eastAsia="Calibri" w:hAnsi="Calibri" w:cs="Calibri"/>
              </w:rPr>
            </w:pPr>
            <w:proofErr w:type="spellStart"/>
            <w:proofErr w:type="gramStart"/>
            <w:r>
              <w:rPr>
                <w:rFonts w:ascii="Calibri" w:eastAsia="Calibri" w:hAnsi="Calibri" w:cs="Calibri"/>
                <w:lang w:val="fr-CA"/>
              </w:rPr>
              <w:t>harvestID</w:t>
            </w:r>
            <w:proofErr w:type="spellEnd"/>
            <w:proofErr w:type="gramEnd"/>
            <w:r w:rsidRPr="05539059">
              <w:rPr>
                <w:rFonts w:ascii="Calibri" w:eastAsia="Calibri" w:hAnsi="Calibri" w:cs="Calibri"/>
                <w:lang w:val="fr-CA"/>
              </w:rPr>
              <w:t xml:space="preserve">= </w:t>
            </w:r>
            <w:proofErr w:type="spellStart"/>
            <w:r>
              <w:rPr>
                <w:rFonts w:ascii="Calibri" w:eastAsia="Calibri" w:hAnsi="Calibri" w:cs="Calibri"/>
                <w:lang w:val="fr-CA"/>
              </w:rPr>
              <w:t>groveID</w:t>
            </w:r>
            <w:proofErr w:type="spellEnd"/>
            <w:r w:rsidRPr="05539059">
              <w:rPr>
                <w:rFonts w:ascii="Calibri" w:eastAsia="Calibri" w:hAnsi="Calibri" w:cs="Calibri"/>
                <w:lang w:val="fr-CA"/>
              </w:rPr>
              <w:t xml:space="preserve"> +JJMMAA</w:t>
            </w:r>
          </w:p>
          <w:p w14:paraId="11485DB5" w14:textId="77777777" w:rsidR="00552DA0" w:rsidRDefault="00552DA0" w:rsidP="006F63C5">
            <w:pPr>
              <w:spacing w:after="0" w:line="240" w:lineRule="auto"/>
              <w:rPr>
                <w:rFonts w:ascii="Calibri" w:eastAsia="Calibri" w:hAnsi="Calibri" w:cs="Calibri"/>
              </w:rPr>
            </w:pPr>
          </w:p>
        </w:tc>
        <w:tc>
          <w:tcPr>
            <w:tcW w:w="2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3FB675" w14:textId="77777777" w:rsidR="00552DA0" w:rsidRPr="008C1A6E" w:rsidRDefault="00552DA0" w:rsidP="006F63C5">
            <w:pPr>
              <w:pStyle w:val="ListParagraph"/>
              <w:numPr>
                <w:ilvl w:val="0"/>
                <w:numId w:val="7"/>
              </w:numPr>
              <w:spacing w:after="0" w:line="240" w:lineRule="auto"/>
              <w:jc w:val="both"/>
              <w:rPr>
                <w:rFonts w:ascii="Calibri" w:eastAsia="Calibri" w:hAnsi="Calibri" w:cs="Calibri"/>
                <w:lang w:val="en-US"/>
              </w:rPr>
            </w:pPr>
            <w:r w:rsidRPr="008C1A6E">
              <w:rPr>
                <w:rFonts w:ascii="Calibri" w:eastAsia="Calibri" w:hAnsi="Calibri" w:cs="Calibri"/>
                <w:lang w:val="en-US"/>
              </w:rPr>
              <w:t>harvesting date</w:t>
            </w:r>
          </w:p>
          <w:p w14:paraId="474767D7" w14:textId="77777777" w:rsidR="00552DA0" w:rsidRPr="008C1A6E" w:rsidRDefault="00552DA0" w:rsidP="006F63C5">
            <w:pPr>
              <w:pStyle w:val="ListParagraph"/>
              <w:numPr>
                <w:ilvl w:val="0"/>
                <w:numId w:val="7"/>
              </w:numPr>
              <w:spacing w:after="0" w:line="240" w:lineRule="auto"/>
              <w:jc w:val="both"/>
              <w:rPr>
                <w:rFonts w:ascii="Calibri" w:eastAsia="Calibri" w:hAnsi="Calibri" w:cs="Calibri"/>
                <w:lang w:val="en-US"/>
              </w:rPr>
            </w:pPr>
            <w:r w:rsidRPr="008C1A6E">
              <w:rPr>
                <w:rFonts w:ascii="Calibri" w:eastAsia="Calibri" w:hAnsi="Calibri" w:cs="Calibri"/>
                <w:lang w:val="en-US"/>
              </w:rPr>
              <w:t>Mechanical or manual harvesting</w:t>
            </w:r>
          </w:p>
          <w:p w14:paraId="19678BEF" w14:textId="77777777" w:rsidR="00552DA0" w:rsidRPr="008C1A6E" w:rsidRDefault="00552DA0" w:rsidP="006F63C5">
            <w:pPr>
              <w:pStyle w:val="ListParagraph"/>
              <w:numPr>
                <w:ilvl w:val="0"/>
                <w:numId w:val="7"/>
              </w:numPr>
              <w:spacing w:after="0" w:line="240" w:lineRule="auto"/>
              <w:jc w:val="both"/>
              <w:rPr>
                <w:rFonts w:ascii="Calibri" w:eastAsia="Calibri" w:hAnsi="Calibri" w:cs="Calibri"/>
                <w:lang w:val="en-US"/>
              </w:rPr>
            </w:pPr>
            <w:r w:rsidRPr="008C1A6E">
              <w:rPr>
                <w:rFonts w:ascii="Calibri" w:eastAsia="Calibri" w:hAnsi="Calibri" w:cs="Calibri"/>
                <w:lang w:val="en-US"/>
              </w:rPr>
              <w:t xml:space="preserve">Degree of maturity of the olives according to their colors: </w:t>
            </w:r>
            <w:proofErr w:type="gramStart"/>
            <w:r w:rsidRPr="008C1A6E">
              <w:rPr>
                <w:rFonts w:ascii="Calibri" w:eastAsia="Calibri" w:hAnsi="Calibri" w:cs="Calibri"/>
                <w:lang w:val="en-US"/>
              </w:rPr>
              <w:t>Green</w:t>
            </w:r>
            <w:proofErr w:type="gramEnd"/>
            <w:r w:rsidRPr="008C1A6E">
              <w:rPr>
                <w:rFonts w:ascii="Calibri" w:eastAsia="Calibri" w:hAnsi="Calibri" w:cs="Calibri"/>
                <w:lang w:val="en-US"/>
              </w:rPr>
              <w:t xml:space="preserve"> olives, Olives in </w:t>
            </w:r>
            <w:proofErr w:type="spellStart"/>
            <w:r w:rsidRPr="008C1A6E">
              <w:rPr>
                <w:rFonts w:ascii="Calibri" w:eastAsia="Calibri" w:hAnsi="Calibri" w:cs="Calibri"/>
                <w:lang w:val="en-US"/>
              </w:rPr>
              <w:t>veraison</w:t>
            </w:r>
            <w:proofErr w:type="spellEnd"/>
            <w:r w:rsidRPr="008C1A6E">
              <w:rPr>
                <w:rFonts w:ascii="Calibri" w:eastAsia="Calibri" w:hAnsi="Calibri" w:cs="Calibri"/>
                <w:lang w:val="en-US"/>
              </w:rPr>
              <w:t xml:space="preserve"> (goes from green to purple), Olives at full maturity (totally black), you can attach a photo of the olives</w:t>
            </w:r>
          </w:p>
          <w:p w14:paraId="347007B9" w14:textId="77777777" w:rsidR="00552DA0" w:rsidRPr="008C1A6E" w:rsidRDefault="00552DA0" w:rsidP="006F63C5">
            <w:pPr>
              <w:pStyle w:val="ListParagraph"/>
              <w:numPr>
                <w:ilvl w:val="0"/>
                <w:numId w:val="7"/>
              </w:numPr>
              <w:spacing w:after="0" w:line="240" w:lineRule="auto"/>
              <w:jc w:val="both"/>
              <w:rPr>
                <w:rFonts w:ascii="Calibri" w:eastAsia="Calibri" w:hAnsi="Calibri" w:cs="Calibri"/>
                <w:lang w:val="en-US"/>
              </w:rPr>
            </w:pPr>
            <w:r w:rsidRPr="008C1A6E">
              <w:rPr>
                <w:rFonts w:ascii="Calibri" w:eastAsia="Calibri" w:hAnsi="Calibri" w:cs="Calibri"/>
                <w:lang w:val="en-US"/>
              </w:rPr>
              <w:t xml:space="preserve">Production per Hectare </w:t>
            </w:r>
          </w:p>
          <w:p w14:paraId="48E50B04" w14:textId="77777777" w:rsidR="00552DA0" w:rsidRPr="008C1A6E" w:rsidRDefault="00552DA0" w:rsidP="006F63C5">
            <w:pPr>
              <w:pStyle w:val="ListParagraph"/>
              <w:numPr>
                <w:ilvl w:val="0"/>
                <w:numId w:val="7"/>
              </w:numPr>
              <w:spacing w:after="0" w:line="240" w:lineRule="auto"/>
              <w:jc w:val="both"/>
              <w:rPr>
                <w:rFonts w:ascii="Calibri" w:eastAsia="Calibri" w:hAnsi="Calibri" w:cs="Calibri"/>
                <w:lang w:val="en-US"/>
              </w:rPr>
            </w:pPr>
            <w:r w:rsidRPr="008C1A6E">
              <w:rPr>
                <w:rFonts w:ascii="Calibri" w:eastAsia="Calibri" w:hAnsi="Calibri" w:cs="Calibri"/>
                <w:lang w:val="en-US"/>
              </w:rPr>
              <w:t>production per tree per year</w:t>
            </w:r>
          </w:p>
          <w:p w14:paraId="15E464E2" w14:textId="77777777" w:rsidR="00552DA0" w:rsidRPr="008C1A6E" w:rsidRDefault="00552DA0" w:rsidP="006F63C5">
            <w:pPr>
              <w:pStyle w:val="ListParagraph"/>
              <w:numPr>
                <w:ilvl w:val="0"/>
                <w:numId w:val="7"/>
              </w:numPr>
              <w:spacing w:after="0" w:line="240" w:lineRule="auto"/>
              <w:jc w:val="both"/>
              <w:rPr>
                <w:rFonts w:ascii="Calibri" w:eastAsia="Calibri" w:hAnsi="Calibri" w:cs="Calibri"/>
                <w:lang w:val="en-US"/>
              </w:rPr>
            </w:pPr>
            <w:r w:rsidRPr="008C1A6E">
              <w:rPr>
                <w:rFonts w:ascii="Calibri" w:eastAsia="Calibri" w:hAnsi="Calibri" w:cs="Calibri"/>
                <w:lang w:val="en-US"/>
              </w:rPr>
              <w:t>average storage time before transport to the oil mill</w:t>
            </w:r>
          </w:p>
          <w:p w14:paraId="75FEF010" w14:textId="77777777" w:rsidR="00552DA0" w:rsidRPr="008C1A6E" w:rsidRDefault="00552DA0" w:rsidP="006F63C5">
            <w:pPr>
              <w:pStyle w:val="ListParagraph"/>
              <w:numPr>
                <w:ilvl w:val="0"/>
                <w:numId w:val="7"/>
              </w:numPr>
              <w:spacing w:after="0" w:line="240" w:lineRule="auto"/>
              <w:jc w:val="both"/>
              <w:rPr>
                <w:rFonts w:ascii="Calibri" w:eastAsia="Calibri" w:hAnsi="Calibri" w:cs="Calibri"/>
                <w:lang w:val="en-US"/>
              </w:rPr>
            </w:pPr>
            <w:r w:rsidRPr="008C1A6E">
              <w:rPr>
                <w:rFonts w:ascii="Calibri" w:eastAsia="Calibri" w:hAnsi="Calibri" w:cs="Calibri"/>
                <w:lang w:val="en-US"/>
              </w:rPr>
              <w:t xml:space="preserve"> Means of packaging: fabric bags (jute), plastic bags, plastic box, ...</w:t>
            </w:r>
          </w:p>
          <w:p w14:paraId="504C9E55" w14:textId="77777777" w:rsidR="00552DA0" w:rsidRPr="008C1A6E" w:rsidRDefault="00552DA0" w:rsidP="006F63C5">
            <w:pPr>
              <w:pStyle w:val="ListParagraph"/>
              <w:numPr>
                <w:ilvl w:val="0"/>
                <w:numId w:val="7"/>
              </w:numPr>
              <w:spacing w:after="0" w:line="240" w:lineRule="auto"/>
              <w:jc w:val="both"/>
              <w:rPr>
                <w:rFonts w:ascii="Calibri" w:eastAsia="Calibri" w:hAnsi="Calibri" w:cs="Calibri"/>
                <w:lang w:val="en-US"/>
              </w:rPr>
            </w:pPr>
            <w:r w:rsidRPr="008C1A6E">
              <w:rPr>
                <w:rFonts w:ascii="Calibri" w:eastAsia="Calibri" w:hAnsi="Calibri" w:cs="Calibri"/>
                <w:lang w:val="en-US"/>
              </w:rPr>
              <w:t>frequency of the production</w:t>
            </w:r>
          </w:p>
          <w:p w14:paraId="2662FAEC" w14:textId="77777777" w:rsidR="00552DA0" w:rsidRDefault="00552DA0" w:rsidP="006F63C5">
            <w:pPr>
              <w:pStyle w:val="ListParagraph"/>
              <w:numPr>
                <w:ilvl w:val="0"/>
                <w:numId w:val="7"/>
              </w:numPr>
              <w:spacing w:after="0" w:line="240" w:lineRule="auto"/>
              <w:jc w:val="both"/>
              <w:rPr>
                <w:rFonts w:ascii="Calibri" w:eastAsia="Calibri" w:hAnsi="Calibri" w:cs="Calibri"/>
                <w:lang w:val="en-US"/>
              </w:rPr>
            </w:pPr>
            <w:r w:rsidRPr="008C1A6E">
              <w:rPr>
                <w:rFonts w:ascii="Calibri" w:eastAsia="Calibri" w:hAnsi="Calibri" w:cs="Calibri"/>
                <w:lang w:val="en-US"/>
              </w:rPr>
              <w:lastRenderedPageBreak/>
              <w:t>Separation of olive varieties or not</w:t>
            </w:r>
          </w:p>
          <w:p w14:paraId="3E40F39F" w14:textId="77777777" w:rsidR="00552DA0" w:rsidRPr="00A66CB9" w:rsidRDefault="00552DA0" w:rsidP="006F63C5">
            <w:pPr>
              <w:pStyle w:val="ListParagraph"/>
              <w:numPr>
                <w:ilvl w:val="0"/>
                <w:numId w:val="7"/>
              </w:numPr>
              <w:spacing w:after="0" w:line="240" w:lineRule="auto"/>
              <w:jc w:val="both"/>
              <w:rPr>
                <w:rFonts w:ascii="Calibri" w:eastAsia="Calibri" w:hAnsi="Calibri" w:cs="Calibri"/>
                <w:lang w:val="en-US"/>
              </w:rPr>
            </w:pPr>
            <w:r w:rsidRPr="00A66CB9">
              <w:rPr>
                <w:rFonts w:ascii="Calibri" w:eastAsia="Calibri" w:hAnsi="Calibri" w:cs="Calibri"/>
                <w:lang w:val="en-US"/>
              </w:rPr>
              <w:t xml:space="preserve">Harvest for sell or </w:t>
            </w:r>
            <w:proofErr w:type="gramStart"/>
            <w:r w:rsidRPr="00A66CB9">
              <w:rPr>
                <w:rFonts w:ascii="Calibri" w:eastAsia="Calibri" w:hAnsi="Calibri" w:cs="Calibri"/>
                <w:lang w:val="en-US"/>
              </w:rPr>
              <w:t>not :</w:t>
            </w:r>
            <w:proofErr w:type="gramEnd"/>
            <w:r w:rsidRPr="00A66CB9">
              <w:rPr>
                <w:rFonts w:ascii="Calibri" w:eastAsia="Calibri" w:hAnsi="Calibri" w:cs="Calibri"/>
                <w:lang w:val="en-US"/>
              </w:rPr>
              <w:t xml:space="preserve"> true/false</w:t>
            </w:r>
          </w:p>
          <w:p w14:paraId="5CCEE3F7" w14:textId="77777777" w:rsidR="00552DA0" w:rsidRDefault="00552DA0" w:rsidP="006F63C5">
            <w:pPr>
              <w:pStyle w:val="ListParagraph"/>
              <w:numPr>
                <w:ilvl w:val="0"/>
                <w:numId w:val="7"/>
              </w:numPr>
              <w:spacing w:after="0" w:line="240" w:lineRule="auto"/>
              <w:jc w:val="both"/>
              <w:rPr>
                <w:rFonts w:ascii="Calibri" w:eastAsia="Calibri" w:hAnsi="Calibri" w:cs="Calibri"/>
              </w:rPr>
            </w:pPr>
            <w:r w:rsidRPr="05539059">
              <w:rPr>
                <w:rFonts w:ascii="Calibri" w:eastAsia="Calibri" w:hAnsi="Calibri" w:cs="Calibri"/>
              </w:rPr>
              <w:t>Price if yes</w:t>
            </w:r>
          </w:p>
          <w:p w14:paraId="080C6655" w14:textId="77777777" w:rsidR="00552DA0" w:rsidRPr="00A66CB9" w:rsidRDefault="00552DA0" w:rsidP="006F63C5">
            <w:pPr>
              <w:pStyle w:val="ListParagraph"/>
              <w:numPr>
                <w:ilvl w:val="0"/>
                <w:numId w:val="7"/>
              </w:numPr>
              <w:spacing w:after="0" w:line="240" w:lineRule="auto"/>
              <w:jc w:val="both"/>
              <w:rPr>
                <w:rFonts w:ascii="Calibri" w:eastAsia="Calibri" w:hAnsi="Calibri" w:cs="Calibri"/>
                <w:lang w:val="en-US"/>
              </w:rPr>
            </w:pPr>
            <w:proofErr w:type="spellStart"/>
            <w:r w:rsidRPr="00A66CB9">
              <w:rPr>
                <w:rFonts w:ascii="Calibri" w:eastAsia="Calibri" w:hAnsi="Calibri" w:cs="Calibri"/>
                <w:lang w:val="en-US"/>
              </w:rPr>
              <w:t>Block_chain</w:t>
            </w:r>
            <w:proofErr w:type="spellEnd"/>
            <w:r w:rsidRPr="00A66CB9">
              <w:rPr>
                <w:rFonts w:ascii="Calibri" w:eastAsia="Calibri" w:hAnsi="Calibri" w:cs="Calibri"/>
                <w:lang w:val="en-US"/>
              </w:rPr>
              <w:t xml:space="preserve"> </w:t>
            </w:r>
            <w:proofErr w:type="spellStart"/>
            <w:r w:rsidRPr="00A66CB9">
              <w:rPr>
                <w:rFonts w:ascii="Calibri" w:eastAsia="Calibri" w:hAnsi="Calibri" w:cs="Calibri"/>
                <w:lang w:val="en-US"/>
              </w:rPr>
              <w:t>adress</w:t>
            </w:r>
            <w:proofErr w:type="spellEnd"/>
            <w:r w:rsidRPr="00A66CB9">
              <w:rPr>
                <w:rFonts w:ascii="Calibri" w:eastAsia="Calibri" w:hAnsi="Calibri" w:cs="Calibri"/>
                <w:lang w:val="en-US"/>
              </w:rPr>
              <w:t xml:space="preserve"> of the current owner (farmer, mill manager,</w:t>
            </w:r>
            <w:r>
              <w:rPr>
                <w:rFonts w:ascii="Calibri" w:eastAsia="Calibri" w:hAnsi="Calibri" w:cs="Calibri"/>
                <w:lang w:val="en-US"/>
              </w:rPr>
              <w:t xml:space="preserve"> </w:t>
            </w:r>
            <w:r w:rsidRPr="00A66CB9">
              <w:rPr>
                <w:rFonts w:ascii="Calibri" w:eastAsia="Calibri" w:hAnsi="Calibri" w:cs="Calibri"/>
                <w:lang w:val="en-US"/>
              </w:rPr>
              <w:t xml:space="preserve"> </w:t>
            </w:r>
          </w:p>
          <w:p w14:paraId="5EBE780F" w14:textId="77777777" w:rsidR="00552DA0" w:rsidRPr="00A66CB9" w:rsidRDefault="00552DA0" w:rsidP="006F63C5">
            <w:pPr>
              <w:pStyle w:val="ListParagraph"/>
              <w:numPr>
                <w:ilvl w:val="0"/>
                <w:numId w:val="7"/>
              </w:numPr>
              <w:spacing w:after="0" w:line="240" w:lineRule="auto"/>
              <w:jc w:val="both"/>
              <w:rPr>
                <w:rFonts w:ascii="Calibri" w:eastAsia="Calibri" w:hAnsi="Calibri" w:cs="Calibri"/>
                <w:lang w:val="en-US"/>
              </w:rPr>
            </w:pPr>
            <w:r w:rsidRPr="00A66CB9">
              <w:rPr>
                <w:rFonts w:ascii="Calibri" w:eastAsia="Calibri" w:hAnsi="Calibri" w:cs="Calibri"/>
                <w:lang w:val="en-US"/>
              </w:rPr>
              <w:t xml:space="preserve">State: not transported yet to the mill, waiting for </w:t>
            </w:r>
            <w:r>
              <w:rPr>
                <w:rFonts w:ascii="Calibri" w:eastAsia="Calibri" w:hAnsi="Calibri" w:cs="Calibri"/>
                <w:lang w:val="en-US"/>
              </w:rPr>
              <w:t>extraction</w:t>
            </w:r>
            <w:r w:rsidRPr="00A66CB9">
              <w:rPr>
                <w:rFonts w:ascii="Calibri" w:eastAsia="Calibri" w:hAnsi="Calibri" w:cs="Calibri"/>
                <w:lang w:val="en-US"/>
              </w:rPr>
              <w:t xml:space="preserve">, </w:t>
            </w:r>
            <w:r>
              <w:rPr>
                <w:rFonts w:ascii="Calibri" w:eastAsia="Calibri" w:hAnsi="Calibri" w:cs="Calibri"/>
                <w:lang w:val="en-US"/>
              </w:rPr>
              <w:t>extracted</w:t>
            </w:r>
          </w:p>
          <w:p w14:paraId="4C10C598" w14:textId="77777777" w:rsidR="00552DA0" w:rsidRDefault="00552DA0" w:rsidP="006F63C5">
            <w:pPr>
              <w:pStyle w:val="ListParagraph"/>
              <w:numPr>
                <w:ilvl w:val="0"/>
                <w:numId w:val="7"/>
              </w:numPr>
              <w:spacing w:after="0" w:line="240" w:lineRule="auto"/>
              <w:jc w:val="both"/>
              <w:rPr>
                <w:rFonts w:ascii="Calibri" w:eastAsia="Calibri" w:hAnsi="Calibri" w:cs="Calibri"/>
              </w:rPr>
            </w:pPr>
            <w:proofErr w:type="spellStart"/>
            <w:proofErr w:type="gramStart"/>
            <w:r>
              <w:rPr>
                <w:rFonts w:ascii="Calibri" w:eastAsia="Calibri" w:hAnsi="Calibri" w:cs="Calibri"/>
                <w:lang w:val="fr-CA"/>
              </w:rPr>
              <w:t>extractionID</w:t>
            </w:r>
            <w:proofErr w:type="spellEnd"/>
            <w:proofErr w:type="gramEnd"/>
            <w:r w:rsidRPr="05539059">
              <w:rPr>
                <w:rFonts w:ascii="Calibri" w:eastAsia="Calibri" w:hAnsi="Calibri" w:cs="Calibri"/>
              </w:rPr>
              <w:t xml:space="preserve"> (</w:t>
            </w:r>
            <w:r>
              <w:rPr>
                <w:rFonts w:ascii="Calibri" w:eastAsia="Calibri" w:hAnsi="Calibri" w:cs="Calibri"/>
              </w:rPr>
              <w:t xml:space="preserve">once </w:t>
            </w:r>
            <w:proofErr w:type="spellStart"/>
            <w:r>
              <w:rPr>
                <w:rFonts w:ascii="Calibri" w:eastAsia="Calibri" w:hAnsi="Calibri" w:cs="Calibri"/>
              </w:rPr>
              <w:t>extracted</w:t>
            </w:r>
            <w:proofErr w:type="spellEnd"/>
            <w:r w:rsidRPr="05539059">
              <w:rPr>
                <w:rFonts w:ascii="Calibri" w:eastAsia="Calibri" w:hAnsi="Calibri" w:cs="Calibri"/>
              </w:rPr>
              <w:t>)</w:t>
            </w:r>
          </w:p>
          <w:p w14:paraId="3A793282" w14:textId="77777777" w:rsidR="00552DA0" w:rsidRPr="00A66CB9" w:rsidRDefault="00552DA0" w:rsidP="006F63C5">
            <w:pPr>
              <w:spacing w:after="0" w:line="240" w:lineRule="auto"/>
              <w:rPr>
                <w:rFonts w:ascii="Calibri" w:eastAsia="Calibri" w:hAnsi="Calibri" w:cs="Calibri"/>
                <w:lang w:val="en-US"/>
              </w:rPr>
            </w:pPr>
          </w:p>
        </w:tc>
        <w:tc>
          <w:tcPr>
            <w:tcW w:w="21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937A58" w14:textId="77777777" w:rsidR="00552DA0" w:rsidRPr="00A66CB9" w:rsidRDefault="00552DA0" w:rsidP="006F63C5">
            <w:pPr>
              <w:spacing w:after="0" w:line="240" w:lineRule="auto"/>
              <w:rPr>
                <w:rFonts w:ascii="Calibri" w:eastAsia="Calibri" w:hAnsi="Calibri" w:cs="Calibri"/>
                <w:lang w:val="en-US"/>
              </w:rPr>
            </w:pPr>
          </w:p>
        </w:tc>
      </w:tr>
      <w:tr w:rsidR="00552DA0" w14:paraId="7B208414" w14:textId="77777777" w:rsidTr="006F63C5">
        <w:tc>
          <w:tcPr>
            <w:tcW w:w="112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CDCF1C" w14:textId="77777777" w:rsidR="00552DA0" w:rsidRPr="003C2C7C" w:rsidRDefault="00552DA0" w:rsidP="006F63C5">
            <w:pPr>
              <w:spacing w:after="0" w:line="240" w:lineRule="auto"/>
              <w:rPr>
                <w:rFonts w:ascii="Calibri" w:eastAsia="Calibri" w:hAnsi="Calibri" w:cs="Calibri"/>
                <w:lang w:val="en-US"/>
              </w:rPr>
            </w:pPr>
            <w:r w:rsidRPr="003C2C7C">
              <w:rPr>
                <w:rFonts w:ascii="Calibri" w:eastAsia="Calibri" w:hAnsi="Calibri" w:cs="Calibri"/>
                <w:lang w:val="en-US"/>
              </w:rPr>
              <w:t>A</w:t>
            </w:r>
            <w:r>
              <w:rPr>
                <w:rFonts w:ascii="Calibri" w:eastAsia="Calibri" w:hAnsi="Calibri" w:cs="Calibri"/>
                <w:lang w:val="en-US"/>
              </w:rPr>
              <w:t xml:space="preserve">n </w:t>
            </w:r>
            <w:r w:rsidRPr="00F34767">
              <w:rPr>
                <w:rFonts w:ascii="Calibri" w:eastAsia="Calibri" w:hAnsi="Calibri" w:cs="Calibri"/>
                <w:highlight w:val="yellow"/>
                <w:lang w:val="en-US"/>
              </w:rPr>
              <w:t xml:space="preserve">olive </w:t>
            </w:r>
            <w:proofErr w:type="gramStart"/>
            <w:r w:rsidRPr="00F34767">
              <w:rPr>
                <w:rFonts w:ascii="Calibri" w:eastAsia="Calibri" w:hAnsi="Calibri" w:cs="Calibri"/>
                <w:highlight w:val="yellow"/>
                <w:lang w:val="en-US"/>
              </w:rPr>
              <w:t>supply  for</w:t>
            </w:r>
            <w:proofErr w:type="gramEnd"/>
            <w:r w:rsidRPr="00F34767">
              <w:rPr>
                <w:rFonts w:ascii="Calibri" w:eastAsia="Calibri" w:hAnsi="Calibri" w:cs="Calibri"/>
                <w:highlight w:val="yellow"/>
                <w:lang w:val="en-US"/>
              </w:rPr>
              <w:t xml:space="preserve">  extraction</w:t>
            </w:r>
            <w:r>
              <w:rPr>
                <w:rFonts w:ascii="Calibri" w:eastAsia="Calibri" w:hAnsi="Calibri" w:cs="Calibri"/>
                <w:lang w:val="en-US"/>
              </w:rPr>
              <w:t xml:space="preserve"> (un jet)</w:t>
            </w:r>
          </w:p>
          <w:p w14:paraId="798F424E" w14:textId="77777777" w:rsidR="00552DA0" w:rsidRPr="003C2C7C" w:rsidRDefault="00552DA0" w:rsidP="006F63C5">
            <w:pPr>
              <w:spacing w:after="0" w:line="240" w:lineRule="auto"/>
              <w:rPr>
                <w:rFonts w:ascii="Calibri" w:eastAsia="Calibri" w:hAnsi="Calibri" w:cs="Calibri"/>
                <w:lang w:val="en-US"/>
              </w:rPr>
            </w:pPr>
          </w:p>
        </w:tc>
        <w:tc>
          <w:tcPr>
            <w:tcW w:w="246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EFA213" w14:textId="77777777" w:rsidR="00552DA0" w:rsidRDefault="00552DA0" w:rsidP="006F63C5">
            <w:pPr>
              <w:spacing w:after="0" w:line="240" w:lineRule="auto"/>
              <w:rPr>
                <w:rFonts w:ascii="Calibri" w:eastAsia="Calibri" w:hAnsi="Calibri" w:cs="Calibri"/>
              </w:rPr>
            </w:pPr>
            <w:proofErr w:type="spellStart"/>
            <w:proofErr w:type="gramStart"/>
            <w:r>
              <w:rPr>
                <w:rFonts w:ascii="Calibri" w:eastAsia="Calibri" w:hAnsi="Calibri" w:cs="Calibri"/>
                <w:lang w:val="fr-CA"/>
              </w:rPr>
              <w:t>supplyID</w:t>
            </w:r>
            <w:proofErr w:type="spellEnd"/>
            <w:proofErr w:type="gramEnd"/>
            <w:r>
              <w:rPr>
                <w:rFonts w:ascii="Calibri" w:eastAsia="Calibri" w:hAnsi="Calibri" w:cs="Calibri"/>
                <w:lang w:val="fr-CA"/>
              </w:rPr>
              <w:t>=</w:t>
            </w:r>
            <w:r w:rsidRPr="05539059">
              <w:rPr>
                <w:rFonts w:ascii="Calibri" w:eastAsia="Calibri" w:hAnsi="Calibri" w:cs="Calibri"/>
                <w:lang w:val="fr-CA"/>
              </w:rPr>
              <w:t xml:space="preserve"> </w:t>
            </w:r>
            <w:proofErr w:type="spellStart"/>
            <w:r>
              <w:rPr>
                <w:rFonts w:ascii="Calibri" w:eastAsia="Calibri" w:hAnsi="Calibri" w:cs="Calibri"/>
                <w:lang w:val="fr-CA"/>
              </w:rPr>
              <w:t>harvestID</w:t>
            </w:r>
            <w:r w:rsidRPr="05539059">
              <w:rPr>
                <w:rFonts w:ascii="Calibri" w:eastAsia="Calibri" w:hAnsi="Calibri" w:cs="Calibri"/>
                <w:lang w:val="fr-CA"/>
              </w:rPr>
              <w:t>+</w:t>
            </w:r>
            <w:r>
              <w:rPr>
                <w:rFonts w:ascii="Calibri" w:eastAsia="Calibri" w:hAnsi="Calibri" w:cs="Calibri"/>
                <w:lang w:val="fr-CA"/>
              </w:rPr>
              <w:t>TransportID</w:t>
            </w:r>
            <w:r w:rsidRPr="05539059">
              <w:rPr>
                <w:rFonts w:ascii="Calibri" w:eastAsia="Calibri" w:hAnsi="Calibri" w:cs="Calibri"/>
                <w:lang w:val="fr-CA"/>
              </w:rPr>
              <w:t>+JJMMAA</w:t>
            </w:r>
            <w:proofErr w:type="spellEnd"/>
          </w:p>
        </w:tc>
        <w:tc>
          <w:tcPr>
            <w:tcW w:w="2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297092" w14:textId="77777777" w:rsidR="00552DA0" w:rsidRDefault="00552DA0" w:rsidP="006F63C5">
            <w:pPr>
              <w:pStyle w:val="ListParagraph"/>
              <w:numPr>
                <w:ilvl w:val="0"/>
                <w:numId w:val="5"/>
              </w:numPr>
              <w:spacing w:after="0" w:line="240" w:lineRule="auto"/>
              <w:jc w:val="both"/>
              <w:rPr>
                <w:rFonts w:ascii="Calibri" w:eastAsia="Calibri" w:hAnsi="Calibri" w:cs="Calibri"/>
                <w:lang w:val="fr-CA"/>
              </w:rPr>
            </w:pPr>
            <w:proofErr w:type="spellStart"/>
            <w:r w:rsidRPr="05539059">
              <w:rPr>
                <w:rFonts w:ascii="Calibri" w:eastAsia="Calibri" w:hAnsi="Calibri" w:cs="Calibri"/>
                <w:lang w:val="fr-CA"/>
              </w:rPr>
              <w:t>Weight</w:t>
            </w:r>
            <w:proofErr w:type="spellEnd"/>
          </w:p>
          <w:p w14:paraId="43D05752" w14:textId="77777777" w:rsidR="00552DA0" w:rsidRDefault="00552DA0" w:rsidP="006F63C5">
            <w:pPr>
              <w:pStyle w:val="ListParagraph"/>
              <w:numPr>
                <w:ilvl w:val="0"/>
                <w:numId w:val="5"/>
              </w:numPr>
              <w:spacing w:after="0" w:line="240" w:lineRule="auto"/>
              <w:jc w:val="both"/>
              <w:rPr>
                <w:rFonts w:ascii="Calibri" w:eastAsia="Calibri" w:hAnsi="Calibri" w:cs="Calibri"/>
                <w:lang w:val="fr-CA"/>
              </w:rPr>
            </w:pPr>
            <w:r>
              <w:rPr>
                <w:rFonts w:ascii="Calibri" w:eastAsia="Calibri" w:hAnsi="Calibri" w:cs="Calibri"/>
                <w:lang w:val="fr-CA"/>
              </w:rPr>
              <w:t xml:space="preserve">Extraction </w:t>
            </w:r>
            <w:proofErr w:type="spellStart"/>
            <w:r>
              <w:rPr>
                <w:rFonts w:ascii="Calibri" w:eastAsia="Calibri" w:hAnsi="Calibri" w:cs="Calibri"/>
                <w:lang w:val="fr-CA"/>
              </w:rPr>
              <w:t>done</w:t>
            </w:r>
            <w:proofErr w:type="spellEnd"/>
            <w:r>
              <w:rPr>
                <w:rFonts w:ascii="Calibri" w:eastAsia="Calibri" w:hAnsi="Calibri" w:cs="Calibri"/>
                <w:lang w:val="fr-CA"/>
              </w:rPr>
              <w:t> : yes/no</w:t>
            </w:r>
          </w:p>
          <w:p w14:paraId="2AB2CD2A" w14:textId="77777777" w:rsidR="00552DA0" w:rsidRPr="0000764B" w:rsidRDefault="00552DA0" w:rsidP="006F63C5">
            <w:pPr>
              <w:pStyle w:val="ListParagraph"/>
              <w:numPr>
                <w:ilvl w:val="0"/>
                <w:numId w:val="1"/>
              </w:numPr>
              <w:spacing w:after="0" w:line="240" w:lineRule="auto"/>
              <w:rPr>
                <w:rFonts w:ascii="Calibri" w:eastAsia="Calibri" w:hAnsi="Calibri" w:cs="Calibri"/>
                <w:lang w:val="fr-CA"/>
              </w:rPr>
            </w:pPr>
            <w:proofErr w:type="spellStart"/>
            <w:proofErr w:type="gramStart"/>
            <w:r w:rsidRPr="0000764B">
              <w:rPr>
                <w:rFonts w:ascii="Calibri" w:eastAsia="Calibri" w:hAnsi="Calibri" w:cs="Calibri"/>
                <w:lang w:val="fr-CA"/>
              </w:rPr>
              <w:t>extractionID</w:t>
            </w:r>
            <w:proofErr w:type="spellEnd"/>
            <w:proofErr w:type="gramEnd"/>
          </w:p>
          <w:p w14:paraId="28759F13" w14:textId="77777777" w:rsidR="00552DA0" w:rsidRDefault="00552DA0" w:rsidP="006F63C5">
            <w:pPr>
              <w:spacing w:after="0" w:line="240" w:lineRule="auto"/>
              <w:rPr>
                <w:rFonts w:ascii="Calibri" w:eastAsia="Calibri" w:hAnsi="Calibri" w:cs="Calibri"/>
              </w:rPr>
            </w:pPr>
          </w:p>
        </w:tc>
        <w:tc>
          <w:tcPr>
            <w:tcW w:w="21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645513" w14:textId="77777777" w:rsidR="00552DA0" w:rsidRDefault="00552DA0" w:rsidP="006F63C5">
            <w:pPr>
              <w:spacing w:after="0" w:line="240" w:lineRule="auto"/>
              <w:rPr>
                <w:rFonts w:ascii="Calibri" w:eastAsia="Calibri" w:hAnsi="Calibri" w:cs="Calibri"/>
              </w:rPr>
            </w:pPr>
          </w:p>
        </w:tc>
      </w:tr>
      <w:tr w:rsidR="00552DA0" w:rsidRPr="00357E27" w14:paraId="4ED3C3B6" w14:textId="77777777" w:rsidTr="006F63C5">
        <w:tc>
          <w:tcPr>
            <w:tcW w:w="112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77ECBA" w14:textId="77777777" w:rsidR="00552DA0" w:rsidRDefault="00552DA0" w:rsidP="006F63C5">
            <w:pPr>
              <w:spacing w:after="0" w:line="240" w:lineRule="auto"/>
              <w:rPr>
                <w:rFonts w:ascii="Calibri" w:eastAsia="Calibri" w:hAnsi="Calibri" w:cs="Calibri"/>
              </w:rPr>
            </w:pPr>
            <w:r>
              <w:rPr>
                <w:rFonts w:ascii="Calibri" w:eastAsia="Calibri" w:hAnsi="Calibri" w:cs="Calibri"/>
                <w:lang w:val="fr-CA"/>
              </w:rPr>
              <w:t xml:space="preserve">An </w:t>
            </w:r>
            <w:r w:rsidRPr="00F34767">
              <w:rPr>
                <w:rFonts w:ascii="Calibri" w:eastAsia="Calibri" w:hAnsi="Calibri" w:cs="Calibri"/>
                <w:highlight w:val="yellow"/>
                <w:lang w:val="fr-CA"/>
              </w:rPr>
              <w:t>extraction</w:t>
            </w:r>
          </w:p>
          <w:p w14:paraId="78C15FFA" w14:textId="77777777" w:rsidR="00552DA0" w:rsidRDefault="00552DA0" w:rsidP="006F63C5">
            <w:pPr>
              <w:spacing w:after="0" w:line="240" w:lineRule="auto"/>
              <w:rPr>
                <w:rFonts w:ascii="Calibri" w:eastAsia="Calibri" w:hAnsi="Calibri" w:cs="Calibri"/>
              </w:rPr>
            </w:pPr>
          </w:p>
        </w:tc>
        <w:tc>
          <w:tcPr>
            <w:tcW w:w="246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8BF3CE" w14:textId="77777777" w:rsidR="00552DA0" w:rsidRDefault="00552DA0" w:rsidP="006F63C5">
            <w:pPr>
              <w:spacing w:after="0" w:line="240" w:lineRule="auto"/>
              <w:rPr>
                <w:rFonts w:ascii="Calibri" w:eastAsia="Calibri" w:hAnsi="Calibri" w:cs="Calibri"/>
              </w:rPr>
            </w:pPr>
            <w:proofErr w:type="spellStart"/>
            <w:proofErr w:type="gramStart"/>
            <w:r>
              <w:rPr>
                <w:rFonts w:ascii="Calibri" w:eastAsia="Calibri" w:hAnsi="Calibri" w:cs="Calibri"/>
                <w:lang w:val="fr-CA"/>
              </w:rPr>
              <w:t>extractionID</w:t>
            </w:r>
            <w:proofErr w:type="spellEnd"/>
            <w:proofErr w:type="gramEnd"/>
            <w:r w:rsidRPr="05539059">
              <w:rPr>
                <w:rFonts w:ascii="Calibri" w:eastAsia="Calibri" w:hAnsi="Calibri" w:cs="Calibri"/>
                <w:lang w:val="fr-CA"/>
              </w:rPr>
              <w:t xml:space="preserve">= </w:t>
            </w:r>
            <w:proofErr w:type="spellStart"/>
            <w:r w:rsidRPr="00017623">
              <w:rPr>
                <w:rFonts w:ascii="Calibri" w:eastAsia="Calibri" w:hAnsi="Calibri" w:cs="Calibri"/>
                <w:highlight w:val="yellow"/>
                <w:lang w:val="fr-CA"/>
              </w:rPr>
              <w:t>millAgrementID</w:t>
            </w:r>
            <w:r w:rsidRPr="05539059">
              <w:rPr>
                <w:rFonts w:ascii="Calibri" w:eastAsia="Calibri" w:hAnsi="Calibri" w:cs="Calibri"/>
                <w:lang w:val="fr-CA"/>
              </w:rPr>
              <w:t>+</w:t>
            </w:r>
            <w:r w:rsidRPr="00017623">
              <w:rPr>
                <w:rFonts w:ascii="Calibri" w:eastAsia="Calibri" w:hAnsi="Calibri" w:cs="Calibri"/>
                <w:highlight w:val="yellow"/>
                <w:lang w:val="fr-CA"/>
              </w:rPr>
              <w:t>MachineID</w:t>
            </w:r>
            <w:r w:rsidRPr="05539059">
              <w:rPr>
                <w:rFonts w:ascii="Calibri" w:eastAsia="Calibri" w:hAnsi="Calibri" w:cs="Calibri"/>
                <w:lang w:val="fr-CA"/>
              </w:rPr>
              <w:t>+HHMMJJMMAA</w:t>
            </w:r>
            <w:proofErr w:type="spellEnd"/>
          </w:p>
          <w:p w14:paraId="6D14F495" w14:textId="77777777" w:rsidR="00552DA0" w:rsidRDefault="00552DA0" w:rsidP="006F63C5">
            <w:pPr>
              <w:spacing w:after="0" w:line="240" w:lineRule="auto"/>
              <w:rPr>
                <w:rFonts w:ascii="Calibri" w:eastAsia="Calibri" w:hAnsi="Calibri" w:cs="Calibri"/>
              </w:rPr>
            </w:pPr>
          </w:p>
        </w:tc>
        <w:tc>
          <w:tcPr>
            <w:tcW w:w="2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F7F4A9" w14:textId="77777777" w:rsidR="00552DA0" w:rsidRDefault="00552DA0" w:rsidP="006F63C5">
            <w:pPr>
              <w:pStyle w:val="ListParagraph"/>
              <w:spacing w:after="0" w:line="240" w:lineRule="auto"/>
              <w:ind w:left="360"/>
              <w:jc w:val="both"/>
              <w:rPr>
                <w:rFonts w:ascii="Calibri" w:eastAsia="Calibri" w:hAnsi="Calibri" w:cs="Calibri"/>
              </w:rPr>
            </w:pPr>
          </w:p>
        </w:tc>
        <w:tc>
          <w:tcPr>
            <w:tcW w:w="21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71CD09" w14:textId="77777777" w:rsidR="00552DA0" w:rsidRPr="0000764B" w:rsidRDefault="00552DA0" w:rsidP="006F63C5">
            <w:pPr>
              <w:spacing w:after="0" w:line="240" w:lineRule="auto"/>
              <w:rPr>
                <w:rFonts w:ascii="Calibri" w:eastAsia="Calibri" w:hAnsi="Calibri" w:cs="Calibri"/>
                <w:lang w:val="en-US"/>
              </w:rPr>
            </w:pPr>
            <w:r>
              <w:rPr>
                <w:rFonts w:ascii="Calibri" w:eastAsia="Calibri" w:hAnsi="Calibri" w:cs="Calibri"/>
                <w:lang w:val="en-US"/>
              </w:rPr>
              <w:t xml:space="preserve"> </w:t>
            </w:r>
            <w:r w:rsidRPr="0000764B">
              <w:rPr>
                <w:rFonts w:ascii="Calibri" w:eastAsia="Calibri" w:hAnsi="Calibri" w:cs="Calibri"/>
                <w:lang w:val="en-US"/>
              </w:rPr>
              <w:t xml:space="preserve">several </w:t>
            </w:r>
            <w:r>
              <w:rPr>
                <w:rFonts w:ascii="Calibri" w:eastAsia="Calibri" w:hAnsi="Calibri" w:cs="Calibri"/>
                <w:lang w:val="en-US"/>
              </w:rPr>
              <w:t>olive-</w:t>
            </w:r>
            <w:r w:rsidRPr="0000764B">
              <w:rPr>
                <w:rFonts w:ascii="Calibri" w:eastAsia="Calibri" w:hAnsi="Calibri" w:cs="Calibri"/>
                <w:lang w:val="en-US"/>
              </w:rPr>
              <w:t>supplies</w:t>
            </w:r>
            <w:r>
              <w:rPr>
                <w:rFonts w:ascii="Calibri" w:eastAsia="Calibri" w:hAnsi="Calibri" w:cs="Calibri"/>
                <w:lang w:val="en-US"/>
              </w:rPr>
              <w:t xml:space="preserve"> can be extracted together at the same time on the same machine </w:t>
            </w:r>
          </w:p>
        </w:tc>
      </w:tr>
      <w:tr w:rsidR="00552DA0" w:rsidRPr="00357E27" w14:paraId="39B88BA3" w14:textId="77777777" w:rsidTr="006F63C5">
        <w:tc>
          <w:tcPr>
            <w:tcW w:w="112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07F71C" w14:textId="36E66B88" w:rsidR="00552DA0" w:rsidRDefault="00552DA0" w:rsidP="006F63C5">
            <w:pPr>
              <w:spacing w:after="0" w:line="240" w:lineRule="auto"/>
              <w:rPr>
                <w:rFonts w:ascii="Calibri" w:eastAsia="Calibri" w:hAnsi="Calibri" w:cs="Calibri"/>
              </w:rPr>
            </w:pPr>
            <w:r>
              <w:rPr>
                <w:rFonts w:ascii="Calibri" w:eastAsia="Calibri" w:hAnsi="Calibri" w:cs="Calibri"/>
                <w:lang w:val="fr-CA"/>
              </w:rPr>
              <w:t xml:space="preserve">A </w:t>
            </w:r>
            <w:r w:rsidRPr="00F34767">
              <w:rPr>
                <w:rFonts w:ascii="Calibri" w:eastAsia="Calibri" w:hAnsi="Calibri" w:cs="Calibri"/>
                <w:highlight w:val="yellow"/>
                <w:lang w:val="fr-CA"/>
              </w:rPr>
              <w:t xml:space="preserve">production </w:t>
            </w:r>
            <w:r w:rsidR="00F34767">
              <w:rPr>
                <w:rFonts w:ascii="Calibri" w:eastAsia="Calibri" w:hAnsi="Calibri" w:cs="Calibri"/>
                <w:highlight w:val="yellow"/>
                <w:lang w:val="fr-CA"/>
              </w:rPr>
              <w:t>B</w:t>
            </w:r>
            <w:r w:rsidRPr="00F34767">
              <w:rPr>
                <w:rFonts w:ascii="Calibri" w:eastAsia="Calibri" w:hAnsi="Calibri" w:cs="Calibri"/>
                <w:highlight w:val="yellow"/>
                <w:lang w:val="fr-CA"/>
              </w:rPr>
              <w:t>atch</w:t>
            </w:r>
          </w:p>
        </w:tc>
        <w:tc>
          <w:tcPr>
            <w:tcW w:w="246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9FA66B" w14:textId="77777777" w:rsidR="00552DA0" w:rsidRDefault="00552DA0" w:rsidP="006F63C5">
            <w:pPr>
              <w:spacing w:after="0" w:line="240" w:lineRule="auto"/>
              <w:rPr>
                <w:rFonts w:ascii="Calibri" w:eastAsia="Calibri" w:hAnsi="Calibri" w:cs="Calibri"/>
              </w:rPr>
            </w:pPr>
            <w:proofErr w:type="spellStart"/>
            <w:proofErr w:type="gramStart"/>
            <w:r>
              <w:rPr>
                <w:rFonts w:ascii="Calibri" w:eastAsia="Calibri" w:hAnsi="Calibri" w:cs="Calibri"/>
                <w:lang w:val="fr-CA"/>
              </w:rPr>
              <w:t>p</w:t>
            </w:r>
            <w:r w:rsidRPr="05539059">
              <w:rPr>
                <w:rFonts w:ascii="Calibri" w:eastAsia="Calibri" w:hAnsi="Calibri" w:cs="Calibri"/>
                <w:lang w:val="fr-CA"/>
              </w:rPr>
              <w:t>roduction</w:t>
            </w:r>
            <w:r>
              <w:rPr>
                <w:rFonts w:ascii="Calibri" w:eastAsia="Calibri" w:hAnsi="Calibri" w:cs="Calibri"/>
                <w:lang w:val="fr-CA"/>
              </w:rPr>
              <w:t>ID</w:t>
            </w:r>
            <w:proofErr w:type="spellEnd"/>
            <w:proofErr w:type="gramEnd"/>
            <w:r w:rsidRPr="05539059">
              <w:rPr>
                <w:rFonts w:ascii="Calibri" w:eastAsia="Calibri" w:hAnsi="Calibri" w:cs="Calibri"/>
                <w:lang w:val="fr-CA"/>
              </w:rPr>
              <w:t>=</w:t>
            </w:r>
          </w:p>
          <w:p w14:paraId="78C02804" w14:textId="77777777" w:rsidR="00552DA0" w:rsidRDefault="00552DA0" w:rsidP="006F63C5">
            <w:pPr>
              <w:spacing w:after="0" w:line="240" w:lineRule="auto"/>
              <w:rPr>
                <w:rFonts w:ascii="Calibri" w:eastAsia="Calibri" w:hAnsi="Calibri" w:cs="Calibri"/>
              </w:rPr>
            </w:pPr>
            <w:proofErr w:type="spellStart"/>
            <w:proofErr w:type="gramStart"/>
            <w:r>
              <w:rPr>
                <w:rFonts w:ascii="Calibri" w:eastAsia="Calibri" w:hAnsi="Calibri" w:cs="Calibri"/>
                <w:lang w:val="fr-CA"/>
              </w:rPr>
              <w:t>mill</w:t>
            </w:r>
            <w:r w:rsidRPr="05539059">
              <w:rPr>
                <w:rFonts w:ascii="Calibri" w:eastAsia="Calibri" w:hAnsi="Calibri" w:cs="Calibri"/>
                <w:lang w:val="fr-CA"/>
              </w:rPr>
              <w:t>Agrement</w:t>
            </w:r>
            <w:r>
              <w:rPr>
                <w:rFonts w:ascii="Calibri" w:eastAsia="Calibri" w:hAnsi="Calibri" w:cs="Calibri"/>
                <w:lang w:val="fr-CA"/>
              </w:rPr>
              <w:t>ID</w:t>
            </w:r>
            <w:proofErr w:type="spellEnd"/>
            <w:proofErr w:type="gramEnd"/>
            <w:r w:rsidRPr="05539059">
              <w:rPr>
                <w:rFonts w:ascii="Calibri" w:eastAsia="Calibri" w:hAnsi="Calibri" w:cs="Calibri"/>
                <w:lang w:val="fr-CA"/>
              </w:rPr>
              <w:t xml:space="preserve"> +</w:t>
            </w:r>
            <w:r>
              <w:rPr>
                <w:rFonts w:ascii="Calibri" w:eastAsia="Calibri" w:hAnsi="Calibri" w:cs="Calibri"/>
                <w:lang w:val="fr-CA"/>
              </w:rPr>
              <w:t xml:space="preserve"> </w:t>
            </w:r>
            <w:proofErr w:type="spellStart"/>
            <w:r w:rsidRPr="05539059">
              <w:rPr>
                <w:rFonts w:ascii="Calibri" w:eastAsia="Calibri" w:hAnsi="Calibri" w:cs="Calibri"/>
                <w:lang w:val="fr-CA"/>
              </w:rPr>
              <w:t>Tank</w:t>
            </w:r>
            <w:r>
              <w:rPr>
                <w:rFonts w:ascii="Calibri" w:eastAsia="Calibri" w:hAnsi="Calibri" w:cs="Calibri"/>
                <w:lang w:val="fr-CA"/>
              </w:rPr>
              <w:t>ID</w:t>
            </w:r>
            <w:r w:rsidRPr="05539059">
              <w:rPr>
                <w:rFonts w:ascii="Calibri" w:eastAsia="Calibri" w:hAnsi="Calibri" w:cs="Calibri"/>
                <w:lang w:val="fr-CA"/>
              </w:rPr>
              <w:t>+</w:t>
            </w:r>
            <w:r>
              <w:rPr>
                <w:rFonts w:ascii="Calibri" w:eastAsia="Calibri" w:hAnsi="Calibri" w:cs="Calibri"/>
                <w:lang w:val="fr-CA"/>
              </w:rPr>
              <w:t>fillingNumber</w:t>
            </w:r>
            <w:proofErr w:type="spellEnd"/>
          </w:p>
        </w:tc>
        <w:tc>
          <w:tcPr>
            <w:tcW w:w="2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CC16CA" w14:textId="77777777" w:rsidR="00552DA0" w:rsidRDefault="00552DA0" w:rsidP="006F63C5">
            <w:pPr>
              <w:pStyle w:val="ListParagraph"/>
              <w:numPr>
                <w:ilvl w:val="0"/>
                <w:numId w:val="4"/>
              </w:numPr>
              <w:spacing w:after="0" w:line="240" w:lineRule="auto"/>
              <w:jc w:val="both"/>
              <w:rPr>
                <w:rFonts w:ascii="Calibri" w:eastAsia="Calibri" w:hAnsi="Calibri" w:cs="Calibri"/>
              </w:rPr>
            </w:pPr>
            <w:r>
              <w:rPr>
                <w:rFonts w:ascii="Calibri" w:eastAsia="Calibri" w:hAnsi="Calibri" w:cs="Calibri"/>
                <w:lang w:val="fr-CA"/>
              </w:rPr>
              <w:t xml:space="preserve">List </w:t>
            </w:r>
            <w:proofErr w:type="gramStart"/>
            <w:r>
              <w:rPr>
                <w:rFonts w:ascii="Calibri" w:eastAsia="Calibri" w:hAnsi="Calibri" w:cs="Calibri"/>
                <w:lang w:val="fr-CA"/>
              </w:rPr>
              <w:t xml:space="preserve">of </w:t>
            </w:r>
            <w:r w:rsidRPr="05539059">
              <w:rPr>
                <w:rFonts w:ascii="Calibri" w:eastAsia="Calibri" w:hAnsi="Calibri" w:cs="Calibri"/>
                <w:lang w:val="fr-CA"/>
              </w:rPr>
              <w:t xml:space="preserve"> </w:t>
            </w:r>
            <w:proofErr w:type="spellStart"/>
            <w:r>
              <w:rPr>
                <w:rFonts w:ascii="Calibri" w:eastAsia="Calibri" w:hAnsi="Calibri" w:cs="Calibri"/>
                <w:lang w:val="fr-CA"/>
              </w:rPr>
              <w:t>extractionID</w:t>
            </w:r>
            <w:proofErr w:type="spellEnd"/>
            <w:proofErr w:type="gramEnd"/>
            <w:r w:rsidRPr="05539059">
              <w:rPr>
                <w:rFonts w:ascii="Calibri" w:eastAsia="Calibri" w:hAnsi="Calibri" w:cs="Calibri"/>
                <w:lang w:val="fr-CA"/>
              </w:rPr>
              <w:t>;</w:t>
            </w:r>
          </w:p>
          <w:p w14:paraId="76932E9A" w14:textId="77777777" w:rsidR="00552DA0" w:rsidRDefault="00552DA0" w:rsidP="006F63C5">
            <w:pPr>
              <w:pStyle w:val="ListParagraph"/>
              <w:numPr>
                <w:ilvl w:val="0"/>
                <w:numId w:val="4"/>
              </w:numPr>
              <w:spacing w:after="0" w:line="240" w:lineRule="auto"/>
              <w:jc w:val="both"/>
              <w:rPr>
                <w:rFonts w:ascii="Calibri" w:eastAsia="Calibri" w:hAnsi="Calibri" w:cs="Calibri"/>
              </w:rPr>
            </w:pPr>
            <w:proofErr w:type="spellStart"/>
            <w:r>
              <w:rPr>
                <w:rFonts w:ascii="Calibri" w:eastAsia="Calibri" w:hAnsi="Calibri" w:cs="Calibri"/>
                <w:lang w:val="fr-CA"/>
              </w:rPr>
              <w:t>Analysis</w:t>
            </w:r>
            <w:proofErr w:type="spellEnd"/>
            <w:r>
              <w:rPr>
                <w:rFonts w:ascii="Calibri" w:eastAsia="Calibri" w:hAnsi="Calibri" w:cs="Calibri"/>
                <w:lang w:val="fr-CA"/>
              </w:rPr>
              <w:t xml:space="preserve"> </w:t>
            </w:r>
            <w:proofErr w:type="spellStart"/>
            <w:r>
              <w:rPr>
                <w:rFonts w:ascii="Calibri" w:eastAsia="Calibri" w:hAnsi="Calibri" w:cs="Calibri"/>
                <w:lang w:val="fr-CA"/>
              </w:rPr>
              <w:t>results</w:t>
            </w:r>
            <w:proofErr w:type="spellEnd"/>
          </w:p>
          <w:p w14:paraId="076FC774" w14:textId="77777777" w:rsidR="00552DA0" w:rsidRPr="000B0FE1" w:rsidRDefault="00552DA0" w:rsidP="006F63C5">
            <w:pPr>
              <w:pStyle w:val="ListParagraph"/>
              <w:numPr>
                <w:ilvl w:val="0"/>
                <w:numId w:val="4"/>
              </w:numPr>
              <w:spacing w:after="0" w:line="240" w:lineRule="auto"/>
              <w:jc w:val="both"/>
              <w:rPr>
                <w:rFonts w:ascii="Calibri" w:eastAsia="Calibri" w:hAnsi="Calibri" w:cs="Calibri"/>
                <w:lang w:val="en-US"/>
              </w:rPr>
            </w:pPr>
            <w:r w:rsidRPr="000B0FE1">
              <w:rPr>
                <w:rFonts w:ascii="Calibri" w:eastAsia="Calibri" w:hAnsi="Calibri" w:cs="Calibri"/>
                <w:lang w:val="en-US"/>
              </w:rPr>
              <w:t>Production for sell (yes/n</w:t>
            </w:r>
            <w:r>
              <w:rPr>
                <w:rFonts w:ascii="Calibri" w:eastAsia="Calibri" w:hAnsi="Calibri" w:cs="Calibri"/>
                <w:lang w:val="en-US"/>
              </w:rPr>
              <w:t>o)</w:t>
            </w:r>
          </w:p>
          <w:p w14:paraId="66436A35" w14:textId="77777777" w:rsidR="00552DA0" w:rsidRDefault="00552DA0" w:rsidP="006F63C5">
            <w:pPr>
              <w:pStyle w:val="ListParagraph"/>
              <w:numPr>
                <w:ilvl w:val="0"/>
                <w:numId w:val="4"/>
              </w:numPr>
              <w:spacing w:after="0" w:line="240" w:lineRule="auto"/>
              <w:jc w:val="both"/>
              <w:rPr>
                <w:rFonts w:ascii="Calibri" w:eastAsia="Calibri" w:hAnsi="Calibri" w:cs="Calibri"/>
                <w:lang w:val="fr-CA"/>
              </w:rPr>
            </w:pPr>
            <w:r>
              <w:rPr>
                <w:rFonts w:ascii="Calibri" w:eastAsia="Calibri" w:hAnsi="Calibri" w:cs="Calibri"/>
                <w:lang w:val="fr-CA"/>
              </w:rPr>
              <w:t>Price if yes</w:t>
            </w:r>
          </w:p>
          <w:p w14:paraId="434E4E84" w14:textId="77777777" w:rsidR="00552DA0" w:rsidRDefault="00552DA0" w:rsidP="006F63C5">
            <w:pPr>
              <w:pStyle w:val="ListParagraph"/>
              <w:numPr>
                <w:ilvl w:val="0"/>
                <w:numId w:val="4"/>
              </w:numPr>
              <w:spacing w:after="0" w:line="240" w:lineRule="auto"/>
              <w:jc w:val="both"/>
              <w:rPr>
                <w:rFonts w:ascii="Calibri" w:eastAsia="Calibri" w:hAnsi="Calibri" w:cs="Calibri"/>
                <w:lang w:val="fr-CA"/>
              </w:rPr>
            </w:pPr>
            <w:r>
              <w:rPr>
                <w:rFonts w:ascii="Calibri" w:eastAsia="Calibri" w:hAnsi="Calibri" w:cs="Calibri"/>
                <w:lang w:val="fr-CA"/>
              </w:rPr>
              <w:t xml:space="preserve">Avalable </w:t>
            </w:r>
            <w:proofErr w:type="spellStart"/>
            <w:r>
              <w:rPr>
                <w:rFonts w:ascii="Calibri" w:eastAsia="Calibri" w:hAnsi="Calibri" w:cs="Calibri"/>
                <w:lang w:val="fr-CA"/>
              </w:rPr>
              <w:t>Oil</w:t>
            </w:r>
            <w:proofErr w:type="spellEnd"/>
            <w:r>
              <w:rPr>
                <w:rFonts w:ascii="Calibri" w:eastAsia="Calibri" w:hAnsi="Calibri" w:cs="Calibri"/>
                <w:lang w:val="fr-CA"/>
              </w:rPr>
              <w:t xml:space="preserve"> </w:t>
            </w:r>
            <w:proofErr w:type="spellStart"/>
            <w:r>
              <w:rPr>
                <w:rFonts w:ascii="Calibri" w:eastAsia="Calibri" w:hAnsi="Calibri" w:cs="Calibri"/>
                <w:lang w:val="fr-CA"/>
              </w:rPr>
              <w:t>quantity</w:t>
            </w:r>
            <w:proofErr w:type="spellEnd"/>
            <w:r>
              <w:rPr>
                <w:rFonts w:ascii="Calibri" w:eastAsia="Calibri" w:hAnsi="Calibri" w:cs="Calibri"/>
                <w:lang w:val="fr-CA"/>
              </w:rPr>
              <w:t xml:space="preserve"> </w:t>
            </w:r>
          </w:p>
          <w:p w14:paraId="2E2700EF" w14:textId="77777777" w:rsidR="00552DA0" w:rsidRPr="00FB39C8" w:rsidRDefault="00552DA0" w:rsidP="006F63C5">
            <w:pPr>
              <w:pStyle w:val="ListParagraph"/>
              <w:numPr>
                <w:ilvl w:val="0"/>
                <w:numId w:val="4"/>
              </w:numPr>
              <w:spacing w:after="0" w:line="240" w:lineRule="auto"/>
              <w:jc w:val="both"/>
              <w:rPr>
                <w:rFonts w:ascii="Calibri" w:eastAsia="Calibri" w:hAnsi="Calibri" w:cs="Calibri"/>
                <w:lang w:val="en-US"/>
              </w:rPr>
            </w:pPr>
            <w:r w:rsidRPr="00FB39C8">
              <w:rPr>
                <w:rFonts w:ascii="Calibri" w:eastAsia="Calibri" w:hAnsi="Calibri" w:cs="Calibri"/>
                <w:lang w:val="en-US"/>
              </w:rPr>
              <w:t>List of performed purchased from this patch (pu</w:t>
            </w:r>
            <w:r>
              <w:rPr>
                <w:rFonts w:ascii="Calibri" w:eastAsia="Calibri" w:hAnsi="Calibri" w:cs="Calibri"/>
                <w:lang w:val="en-US"/>
              </w:rPr>
              <w:t>rchase quantity</w:t>
            </w:r>
            <w:r w:rsidRPr="00FB39C8">
              <w:rPr>
                <w:rFonts w:ascii="Calibri" w:eastAsia="Calibri" w:hAnsi="Calibri" w:cs="Calibri"/>
                <w:lang w:val="en-US"/>
              </w:rPr>
              <w:t xml:space="preserve">, </w:t>
            </w:r>
            <w:r>
              <w:rPr>
                <w:rFonts w:ascii="Calibri" w:eastAsia="Calibri" w:hAnsi="Calibri" w:cs="Calibri"/>
                <w:lang w:val="en-US"/>
              </w:rPr>
              <w:t xml:space="preserve">id </w:t>
            </w:r>
            <w:r w:rsidRPr="00FB39C8">
              <w:rPr>
                <w:rFonts w:ascii="Calibri" w:eastAsia="Calibri" w:hAnsi="Calibri" w:cs="Calibri"/>
                <w:lang w:val="en-US"/>
              </w:rPr>
              <w:t xml:space="preserve">  </w:t>
            </w:r>
            <w:r>
              <w:rPr>
                <w:rFonts w:ascii="Calibri" w:eastAsia="Calibri" w:hAnsi="Calibri" w:cs="Calibri"/>
                <w:lang w:val="en-US"/>
              </w:rPr>
              <w:t>of buyer</w:t>
            </w:r>
            <w:r w:rsidRPr="00FB39C8">
              <w:rPr>
                <w:rFonts w:ascii="Calibri" w:eastAsia="Calibri" w:hAnsi="Calibri" w:cs="Calibri"/>
                <w:lang w:val="en-US"/>
              </w:rPr>
              <w:t>)</w:t>
            </w:r>
          </w:p>
          <w:p w14:paraId="295BA8A4" w14:textId="77777777" w:rsidR="00552DA0" w:rsidRDefault="00552DA0" w:rsidP="006F63C5">
            <w:pPr>
              <w:pStyle w:val="ListParagraph"/>
              <w:numPr>
                <w:ilvl w:val="0"/>
                <w:numId w:val="4"/>
              </w:numPr>
              <w:spacing w:after="0" w:line="240" w:lineRule="auto"/>
              <w:jc w:val="both"/>
              <w:rPr>
                <w:rFonts w:ascii="Calibri" w:eastAsia="Calibri" w:hAnsi="Calibri" w:cs="Calibri"/>
                <w:lang w:val="fr-CA"/>
              </w:rPr>
            </w:pPr>
            <w:proofErr w:type="spellStart"/>
            <w:proofErr w:type="gramStart"/>
            <w:r>
              <w:rPr>
                <w:rFonts w:ascii="Calibri" w:eastAsia="Calibri" w:hAnsi="Calibri" w:cs="Calibri"/>
                <w:lang w:val="fr-CA"/>
              </w:rPr>
              <w:t>Owner</w:t>
            </w:r>
            <w:proofErr w:type="spellEnd"/>
            <w:r>
              <w:rPr>
                <w:rFonts w:ascii="Calibri" w:eastAsia="Calibri" w:hAnsi="Calibri" w:cs="Calibri"/>
                <w:lang w:val="fr-CA"/>
              </w:rPr>
              <w:t xml:space="preserve"> </w:t>
            </w:r>
            <w:r w:rsidRPr="05539059">
              <w:rPr>
                <w:rFonts w:ascii="Calibri" w:eastAsia="Calibri" w:hAnsi="Calibri" w:cs="Calibri"/>
                <w:lang w:val="fr-CA"/>
              </w:rPr>
              <w:t xml:space="preserve"> </w:t>
            </w:r>
            <w:r>
              <w:rPr>
                <w:rFonts w:ascii="Calibri" w:eastAsia="Calibri" w:hAnsi="Calibri" w:cs="Calibri"/>
                <w:lang w:val="fr-CA"/>
              </w:rPr>
              <w:t>of</w:t>
            </w:r>
            <w:proofErr w:type="gramEnd"/>
            <w:r>
              <w:rPr>
                <w:rFonts w:ascii="Calibri" w:eastAsia="Calibri" w:hAnsi="Calibri" w:cs="Calibri"/>
                <w:lang w:val="fr-CA"/>
              </w:rPr>
              <w:t xml:space="preserve"> the </w:t>
            </w:r>
            <w:proofErr w:type="spellStart"/>
            <w:r>
              <w:rPr>
                <w:rFonts w:ascii="Calibri" w:eastAsia="Calibri" w:hAnsi="Calibri" w:cs="Calibri"/>
                <w:lang w:val="fr-CA"/>
              </w:rPr>
              <w:t>parch</w:t>
            </w:r>
            <w:proofErr w:type="spellEnd"/>
          </w:p>
          <w:p w14:paraId="3C6170EC" w14:textId="77777777" w:rsidR="00552DA0" w:rsidRDefault="00552DA0" w:rsidP="006F63C5">
            <w:pPr>
              <w:pStyle w:val="ListParagraph"/>
              <w:numPr>
                <w:ilvl w:val="0"/>
                <w:numId w:val="4"/>
              </w:numPr>
              <w:spacing w:after="0" w:line="240" w:lineRule="auto"/>
              <w:jc w:val="both"/>
              <w:rPr>
                <w:rFonts w:ascii="Calibri" w:eastAsia="Calibri" w:hAnsi="Calibri" w:cs="Calibri"/>
                <w:lang w:val="fr-CA"/>
              </w:rPr>
            </w:pPr>
            <w:proofErr w:type="spellStart"/>
            <w:r>
              <w:rPr>
                <w:rFonts w:ascii="Calibri" w:eastAsia="Calibri" w:hAnsi="Calibri" w:cs="Calibri"/>
                <w:lang w:val="fr-CA"/>
              </w:rPr>
              <w:t>Purchase</w:t>
            </w:r>
            <w:proofErr w:type="spellEnd"/>
            <w:r>
              <w:rPr>
                <w:rFonts w:ascii="Calibri" w:eastAsia="Calibri" w:hAnsi="Calibri" w:cs="Calibri"/>
                <w:lang w:val="fr-CA"/>
              </w:rPr>
              <w:t xml:space="preserve"> date</w:t>
            </w:r>
          </w:p>
          <w:p w14:paraId="0135E34F" w14:textId="77777777" w:rsidR="00552DA0" w:rsidRPr="00FB39C8" w:rsidRDefault="00552DA0" w:rsidP="006F63C5">
            <w:pPr>
              <w:pStyle w:val="ListParagraph"/>
              <w:numPr>
                <w:ilvl w:val="0"/>
                <w:numId w:val="4"/>
              </w:numPr>
              <w:spacing w:after="0" w:line="240" w:lineRule="auto"/>
              <w:jc w:val="both"/>
              <w:rPr>
                <w:rFonts w:ascii="Calibri" w:eastAsia="Calibri" w:hAnsi="Calibri" w:cs="Calibri"/>
                <w:lang w:val="en-US"/>
              </w:rPr>
            </w:pPr>
            <w:proofErr w:type="spellStart"/>
            <w:r>
              <w:rPr>
                <w:rFonts w:ascii="Calibri" w:eastAsia="Calibri" w:hAnsi="Calibri" w:cs="Calibri"/>
                <w:lang w:val="en-US"/>
              </w:rPr>
              <w:t>strorage</w:t>
            </w:r>
            <w:proofErr w:type="spellEnd"/>
            <w:r w:rsidRPr="00FB39C8">
              <w:rPr>
                <w:rFonts w:ascii="Calibri" w:eastAsia="Calibri" w:hAnsi="Calibri" w:cs="Calibri"/>
                <w:lang w:val="en-US"/>
              </w:rPr>
              <w:t xml:space="preserve"> of the </w:t>
            </w:r>
            <w:proofErr w:type="gramStart"/>
            <w:r w:rsidRPr="00FB39C8">
              <w:rPr>
                <w:rFonts w:ascii="Calibri" w:eastAsia="Calibri" w:hAnsi="Calibri" w:cs="Calibri"/>
                <w:lang w:val="en-US"/>
              </w:rPr>
              <w:t>oil :</w:t>
            </w:r>
            <w:proofErr w:type="gramEnd"/>
            <w:r w:rsidRPr="00FB39C8">
              <w:rPr>
                <w:rFonts w:ascii="Calibri" w:eastAsia="Calibri" w:hAnsi="Calibri" w:cs="Calibri"/>
                <w:lang w:val="en-US"/>
              </w:rPr>
              <w:t xml:space="preserve"> </w:t>
            </w:r>
            <w:r>
              <w:rPr>
                <w:rFonts w:ascii="Calibri" w:eastAsia="Calibri" w:hAnsi="Calibri" w:cs="Calibri"/>
                <w:lang w:val="en-US"/>
              </w:rPr>
              <w:t>yes/no</w:t>
            </w:r>
          </w:p>
          <w:p w14:paraId="0B5DEB73" w14:textId="77777777" w:rsidR="00552DA0" w:rsidRDefault="00552DA0" w:rsidP="006F63C5">
            <w:pPr>
              <w:pStyle w:val="ListParagraph"/>
              <w:numPr>
                <w:ilvl w:val="0"/>
                <w:numId w:val="4"/>
              </w:numPr>
              <w:spacing w:after="0" w:line="240" w:lineRule="auto"/>
              <w:jc w:val="both"/>
              <w:rPr>
                <w:rFonts w:ascii="Calibri" w:eastAsia="Calibri" w:hAnsi="Calibri" w:cs="Calibri"/>
              </w:rPr>
            </w:pPr>
            <w:r>
              <w:rPr>
                <w:rFonts w:ascii="Calibri" w:eastAsia="Calibri" w:hAnsi="Calibri" w:cs="Calibri"/>
              </w:rPr>
              <w:t xml:space="preserve">If </w:t>
            </w:r>
            <w:proofErr w:type="gramStart"/>
            <w:r>
              <w:rPr>
                <w:rFonts w:ascii="Calibri" w:eastAsia="Calibri" w:hAnsi="Calibri" w:cs="Calibri"/>
              </w:rPr>
              <w:t>yes</w:t>
            </w:r>
            <w:r w:rsidRPr="05539059">
              <w:rPr>
                <w:rFonts w:ascii="Calibri" w:eastAsia="Calibri" w:hAnsi="Calibri" w:cs="Calibri"/>
              </w:rPr>
              <w:t>:</w:t>
            </w:r>
            <w:proofErr w:type="gramEnd"/>
            <w:r w:rsidRPr="05539059">
              <w:rPr>
                <w:rFonts w:ascii="Calibri" w:eastAsia="Calibri" w:hAnsi="Calibri" w:cs="Calibri"/>
              </w:rPr>
              <w:t xml:space="preserve"> </w:t>
            </w:r>
            <w:proofErr w:type="spellStart"/>
            <w:r>
              <w:rPr>
                <w:rFonts w:ascii="Calibri" w:eastAsia="Calibri" w:hAnsi="Calibri" w:cs="Calibri"/>
                <w:lang w:val="fr-CA"/>
              </w:rPr>
              <w:t>storageID</w:t>
            </w:r>
            <w:proofErr w:type="spellEnd"/>
          </w:p>
          <w:p w14:paraId="2D1E5287" w14:textId="77777777" w:rsidR="00552DA0" w:rsidRDefault="00552DA0" w:rsidP="006F63C5">
            <w:pPr>
              <w:pStyle w:val="ListParagraph"/>
              <w:numPr>
                <w:ilvl w:val="0"/>
                <w:numId w:val="4"/>
              </w:numPr>
              <w:spacing w:after="0" w:line="240" w:lineRule="auto"/>
              <w:jc w:val="both"/>
              <w:rPr>
                <w:rFonts w:ascii="Calibri" w:eastAsia="Calibri" w:hAnsi="Calibri" w:cs="Calibri"/>
              </w:rPr>
            </w:pPr>
            <w:r>
              <w:rPr>
                <w:rFonts w:ascii="Calibri" w:eastAsia="Calibri" w:hAnsi="Calibri" w:cs="Calibri"/>
              </w:rPr>
              <w:t>Storage date</w:t>
            </w:r>
          </w:p>
          <w:p w14:paraId="7F50C969" w14:textId="77777777" w:rsidR="00552DA0" w:rsidRDefault="00552DA0" w:rsidP="006F63C5">
            <w:pPr>
              <w:spacing w:after="0" w:line="240" w:lineRule="auto"/>
              <w:rPr>
                <w:rFonts w:ascii="Calibri" w:eastAsia="Calibri" w:hAnsi="Calibri" w:cs="Calibri"/>
              </w:rPr>
            </w:pPr>
          </w:p>
        </w:tc>
        <w:tc>
          <w:tcPr>
            <w:tcW w:w="21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4BCAD3" w14:textId="77777777" w:rsidR="00552DA0" w:rsidRDefault="00552DA0" w:rsidP="006F63C5">
            <w:pPr>
              <w:spacing w:after="0" w:line="240" w:lineRule="auto"/>
              <w:rPr>
                <w:rFonts w:ascii="Calibri" w:eastAsia="Calibri" w:hAnsi="Calibri" w:cs="Calibri"/>
                <w:lang w:val="en-US"/>
              </w:rPr>
            </w:pPr>
            <w:r w:rsidRPr="0000764B">
              <w:rPr>
                <w:rFonts w:ascii="Calibri" w:eastAsia="Calibri" w:hAnsi="Calibri" w:cs="Calibri"/>
                <w:lang w:val="en-US"/>
              </w:rPr>
              <w:t xml:space="preserve">A production batch may contain the products of several extractions; and the product of </w:t>
            </w:r>
            <w:r>
              <w:rPr>
                <w:rFonts w:ascii="Calibri" w:eastAsia="Calibri" w:hAnsi="Calibri" w:cs="Calibri"/>
                <w:lang w:val="en-US"/>
              </w:rPr>
              <w:t>one extraction</w:t>
            </w:r>
            <w:r w:rsidRPr="0000764B">
              <w:rPr>
                <w:rFonts w:ascii="Calibri" w:eastAsia="Calibri" w:hAnsi="Calibri" w:cs="Calibri"/>
                <w:lang w:val="en-US"/>
              </w:rPr>
              <w:t xml:space="preserve"> can be distributed over several production batches if the quantity is large</w:t>
            </w:r>
          </w:p>
          <w:p w14:paraId="4BB0E4AE" w14:textId="77777777" w:rsidR="00552DA0" w:rsidRPr="0000764B" w:rsidRDefault="00552DA0" w:rsidP="006F63C5">
            <w:pPr>
              <w:spacing w:after="0" w:line="240" w:lineRule="auto"/>
              <w:rPr>
                <w:rFonts w:ascii="Calibri" w:eastAsia="Calibri" w:hAnsi="Calibri" w:cs="Calibri"/>
                <w:lang w:val="en-US"/>
              </w:rPr>
            </w:pPr>
          </w:p>
          <w:p w14:paraId="5C41D3DB" w14:textId="77777777" w:rsidR="00552DA0" w:rsidRPr="0000764B" w:rsidRDefault="00552DA0" w:rsidP="006F63C5">
            <w:pPr>
              <w:rPr>
                <w:rFonts w:ascii="Calibri" w:eastAsia="Calibri" w:hAnsi="Calibri" w:cs="Calibri"/>
                <w:color w:val="000000" w:themeColor="text1"/>
                <w:lang w:val="en-US"/>
              </w:rPr>
            </w:pPr>
            <w:r w:rsidRPr="0000764B">
              <w:rPr>
                <w:rFonts w:ascii="Calibri" w:eastAsia="Calibri" w:hAnsi="Calibri" w:cs="Calibri"/>
                <w:color w:val="000000" w:themeColor="text1"/>
                <w:lang w:val="en-US"/>
              </w:rPr>
              <w:t>.</w:t>
            </w:r>
            <w:r w:rsidRPr="0000764B">
              <w:rPr>
                <w:lang w:val="en-US"/>
              </w:rPr>
              <w:t xml:space="preserve"> </w:t>
            </w:r>
            <w:r w:rsidRPr="0000764B">
              <w:rPr>
                <w:rFonts w:ascii="Calibri" w:eastAsia="Calibri" w:hAnsi="Calibri" w:cs="Calibri"/>
                <w:color w:val="000000" w:themeColor="text1"/>
                <w:lang w:val="en-US"/>
              </w:rPr>
              <w:t>The final consumer can buy part of a production batch</w:t>
            </w:r>
          </w:p>
          <w:p w14:paraId="646960EF" w14:textId="77777777" w:rsidR="00552DA0" w:rsidRPr="0000764B" w:rsidRDefault="00552DA0" w:rsidP="006F63C5">
            <w:pPr>
              <w:spacing w:after="0" w:line="240" w:lineRule="auto"/>
              <w:rPr>
                <w:rFonts w:ascii="Calibri" w:eastAsia="Calibri" w:hAnsi="Calibri" w:cs="Calibri"/>
                <w:b/>
                <w:bCs/>
                <w:lang w:val="en-US"/>
              </w:rPr>
            </w:pPr>
          </w:p>
        </w:tc>
      </w:tr>
      <w:tr w:rsidR="00552DA0" w:rsidRPr="00357E27" w14:paraId="5600D4AF" w14:textId="77777777" w:rsidTr="006F63C5">
        <w:tc>
          <w:tcPr>
            <w:tcW w:w="112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D1CBBF" w14:textId="77777777" w:rsidR="00552DA0" w:rsidRDefault="00552DA0" w:rsidP="006F63C5">
            <w:pPr>
              <w:spacing w:after="0" w:line="240" w:lineRule="auto"/>
              <w:rPr>
                <w:rFonts w:ascii="Calibri" w:eastAsia="Calibri" w:hAnsi="Calibri" w:cs="Calibri"/>
              </w:rPr>
            </w:pPr>
            <w:r w:rsidRPr="00F34767">
              <w:rPr>
                <w:rFonts w:ascii="Calibri" w:eastAsia="Calibri" w:hAnsi="Calibri" w:cs="Calibri"/>
                <w:highlight w:val="yellow"/>
                <w:lang w:val="fr-CA"/>
              </w:rPr>
              <w:t>Storage area</w:t>
            </w:r>
          </w:p>
          <w:p w14:paraId="46824EEE" w14:textId="77777777" w:rsidR="00552DA0" w:rsidRDefault="00552DA0" w:rsidP="006F63C5">
            <w:pPr>
              <w:spacing w:after="0" w:line="240" w:lineRule="auto"/>
              <w:rPr>
                <w:rFonts w:ascii="Calibri" w:eastAsia="Calibri" w:hAnsi="Calibri" w:cs="Calibri"/>
              </w:rPr>
            </w:pPr>
          </w:p>
        </w:tc>
        <w:tc>
          <w:tcPr>
            <w:tcW w:w="246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1AD3B6" w14:textId="77777777" w:rsidR="00552DA0" w:rsidRDefault="00552DA0" w:rsidP="006F63C5">
            <w:pPr>
              <w:spacing w:after="0" w:line="240" w:lineRule="auto"/>
              <w:rPr>
                <w:rFonts w:ascii="Calibri" w:eastAsia="Calibri" w:hAnsi="Calibri" w:cs="Calibri"/>
              </w:rPr>
            </w:pPr>
            <w:proofErr w:type="spellStart"/>
            <w:proofErr w:type="gramStart"/>
            <w:r>
              <w:rPr>
                <w:rFonts w:ascii="Calibri" w:eastAsia="Calibri" w:hAnsi="Calibri" w:cs="Calibri"/>
                <w:lang w:val="fr-CA"/>
              </w:rPr>
              <w:t>storageID</w:t>
            </w:r>
            <w:proofErr w:type="spellEnd"/>
            <w:proofErr w:type="gramEnd"/>
            <w:r w:rsidRPr="05539059">
              <w:rPr>
                <w:rFonts w:ascii="Calibri" w:eastAsia="Calibri" w:hAnsi="Calibri" w:cs="Calibri"/>
                <w:lang w:val="fr-CA"/>
              </w:rPr>
              <w:t xml:space="preserve"> = </w:t>
            </w:r>
          </w:p>
          <w:p w14:paraId="70389906" w14:textId="77777777" w:rsidR="00552DA0" w:rsidRDefault="00552DA0" w:rsidP="006F63C5">
            <w:pPr>
              <w:spacing w:after="0" w:line="240" w:lineRule="auto"/>
              <w:rPr>
                <w:rFonts w:ascii="Calibri" w:eastAsia="Calibri" w:hAnsi="Calibri" w:cs="Calibri"/>
              </w:rPr>
            </w:pPr>
            <w:proofErr w:type="spellStart"/>
            <w:r>
              <w:rPr>
                <w:rFonts w:ascii="Calibri" w:eastAsia="Calibri" w:hAnsi="Calibri" w:cs="Calibri"/>
                <w:lang w:val="fr-CA"/>
              </w:rPr>
              <w:t>OwerID</w:t>
            </w:r>
            <w:r w:rsidRPr="05539059">
              <w:rPr>
                <w:rFonts w:ascii="Calibri" w:eastAsia="Calibri" w:hAnsi="Calibri" w:cs="Calibri"/>
                <w:lang w:val="fr-CA"/>
              </w:rPr>
              <w:t>+</w:t>
            </w:r>
            <w:r>
              <w:rPr>
                <w:rFonts w:ascii="Calibri" w:eastAsia="Calibri" w:hAnsi="Calibri" w:cs="Calibri"/>
                <w:lang w:val="fr-CA"/>
              </w:rPr>
              <w:t>xxx</w:t>
            </w:r>
            <w:proofErr w:type="spellEnd"/>
          </w:p>
        </w:tc>
        <w:tc>
          <w:tcPr>
            <w:tcW w:w="2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5365F4" w14:textId="77777777" w:rsidR="00552DA0" w:rsidRPr="00FB39C8" w:rsidRDefault="00552DA0" w:rsidP="006F63C5">
            <w:pPr>
              <w:pStyle w:val="ListParagraph"/>
              <w:numPr>
                <w:ilvl w:val="0"/>
                <w:numId w:val="3"/>
              </w:numPr>
              <w:spacing w:after="0" w:line="240" w:lineRule="auto"/>
              <w:jc w:val="both"/>
              <w:rPr>
                <w:rFonts w:ascii="Calibri" w:eastAsia="Calibri" w:hAnsi="Calibri" w:cs="Calibri"/>
                <w:lang w:val="en-US"/>
              </w:rPr>
            </w:pPr>
            <w:r w:rsidRPr="00FB39C8">
              <w:rPr>
                <w:rFonts w:ascii="Calibri" w:eastAsia="Calibri" w:hAnsi="Calibri" w:cs="Calibri"/>
                <w:lang w:val="en-US"/>
              </w:rPr>
              <w:t xml:space="preserve">The list of production </w:t>
            </w:r>
            <w:proofErr w:type="spellStart"/>
            <w:r w:rsidRPr="00FB39C8">
              <w:rPr>
                <w:rFonts w:ascii="Calibri" w:eastAsia="Calibri" w:hAnsi="Calibri" w:cs="Calibri"/>
                <w:lang w:val="en-US"/>
              </w:rPr>
              <w:t>patch</w:t>
            </w:r>
            <w:r>
              <w:rPr>
                <w:rFonts w:ascii="Calibri" w:eastAsia="Calibri" w:hAnsi="Calibri" w:cs="Calibri"/>
                <w:lang w:val="en-US"/>
              </w:rPr>
              <w:t>s</w:t>
            </w:r>
            <w:proofErr w:type="spellEnd"/>
            <w:r w:rsidRPr="00FB39C8">
              <w:rPr>
                <w:rFonts w:ascii="Calibri" w:eastAsia="Calibri" w:hAnsi="Calibri" w:cs="Calibri"/>
                <w:lang w:val="en-US"/>
              </w:rPr>
              <w:t xml:space="preserve"> </w:t>
            </w:r>
            <w:r>
              <w:rPr>
                <w:rFonts w:ascii="Calibri" w:eastAsia="Calibri" w:hAnsi="Calibri" w:cs="Calibri"/>
                <w:lang w:val="en-US"/>
              </w:rPr>
              <w:t>stored in the same area and condition</w:t>
            </w:r>
          </w:p>
          <w:p w14:paraId="087B1557" w14:textId="77777777" w:rsidR="00552DA0" w:rsidRPr="00FB39C8" w:rsidRDefault="00552DA0" w:rsidP="006F63C5">
            <w:pPr>
              <w:spacing w:after="0" w:line="240" w:lineRule="auto"/>
              <w:rPr>
                <w:rFonts w:ascii="Calibri" w:eastAsia="Calibri" w:hAnsi="Calibri" w:cs="Calibri"/>
                <w:lang w:val="en-US"/>
              </w:rPr>
            </w:pPr>
          </w:p>
          <w:p w14:paraId="74EE59F5" w14:textId="77777777" w:rsidR="00552DA0" w:rsidRDefault="00552DA0" w:rsidP="006F63C5">
            <w:pPr>
              <w:pStyle w:val="ListParagraph"/>
              <w:numPr>
                <w:ilvl w:val="0"/>
                <w:numId w:val="3"/>
              </w:numPr>
              <w:spacing w:after="0" w:line="240" w:lineRule="auto"/>
              <w:jc w:val="both"/>
              <w:rPr>
                <w:rFonts w:ascii="Calibri" w:eastAsia="Calibri" w:hAnsi="Calibri" w:cs="Calibri"/>
              </w:rPr>
            </w:pPr>
            <w:r>
              <w:rPr>
                <w:rFonts w:ascii="Calibri" w:eastAsia="Calibri" w:hAnsi="Calibri" w:cs="Calibri"/>
                <w:lang w:val="fr-CA"/>
              </w:rPr>
              <w:t xml:space="preserve">Storage conditions </w:t>
            </w:r>
            <w:r w:rsidRPr="05539059">
              <w:rPr>
                <w:rFonts w:ascii="Calibri" w:eastAsia="Calibri" w:hAnsi="Calibri" w:cs="Calibri"/>
                <w:lang w:val="fr-CA"/>
              </w:rPr>
              <w:t>(type de local, type des réservoirs, temp, humidité, …)</w:t>
            </w:r>
          </w:p>
          <w:p w14:paraId="76FE0469" w14:textId="77777777" w:rsidR="00552DA0" w:rsidRPr="00FB39C8" w:rsidRDefault="00552DA0" w:rsidP="006F63C5">
            <w:pPr>
              <w:pStyle w:val="ListParagraph"/>
              <w:numPr>
                <w:ilvl w:val="0"/>
                <w:numId w:val="3"/>
              </w:numPr>
              <w:spacing w:after="0" w:line="240" w:lineRule="auto"/>
              <w:jc w:val="both"/>
              <w:rPr>
                <w:rFonts w:ascii="Calibri" w:eastAsia="Calibri" w:hAnsi="Calibri" w:cs="Calibri"/>
                <w:lang w:val="en-US"/>
              </w:rPr>
            </w:pPr>
            <w:r w:rsidRPr="00FB39C8">
              <w:rPr>
                <w:rFonts w:ascii="Calibri" w:eastAsia="Calibri" w:hAnsi="Calibri" w:cs="Calibri"/>
                <w:lang w:val="en-US"/>
              </w:rPr>
              <w:t xml:space="preserve">Owner of the storage area </w:t>
            </w:r>
            <w:r>
              <w:rPr>
                <w:rFonts w:ascii="Calibri" w:eastAsia="Calibri" w:hAnsi="Calibri" w:cs="Calibri"/>
                <w:lang w:val="en-US"/>
              </w:rPr>
              <w:t xml:space="preserve"> </w:t>
            </w:r>
          </w:p>
          <w:p w14:paraId="09FC2C74" w14:textId="77777777" w:rsidR="00552DA0" w:rsidRPr="00FB39C8" w:rsidRDefault="00552DA0" w:rsidP="006F63C5">
            <w:pPr>
              <w:spacing w:after="0" w:line="240" w:lineRule="auto"/>
              <w:rPr>
                <w:rFonts w:ascii="Calibri" w:eastAsia="Calibri" w:hAnsi="Calibri" w:cs="Calibri"/>
                <w:lang w:val="en-US"/>
              </w:rPr>
            </w:pPr>
            <w:r w:rsidRPr="00FB39C8">
              <w:rPr>
                <w:rFonts w:ascii="Calibri" w:eastAsia="Calibri" w:hAnsi="Calibri" w:cs="Calibri"/>
                <w:lang w:val="en-US"/>
              </w:rPr>
              <w:lastRenderedPageBreak/>
              <w:t xml:space="preserve"> </w:t>
            </w:r>
          </w:p>
          <w:p w14:paraId="2A421ECE" w14:textId="77777777" w:rsidR="00552DA0" w:rsidRPr="00FB39C8" w:rsidRDefault="00552DA0" w:rsidP="006F63C5">
            <w:pPr>
              <w:spacing w:after="0" w:line="240" w:lineRule="auto"/>
              <w:rPr>
                <w:rFonts w:ascii="Calibri" w:eastAsia="Calibri" w:hAnsi="Calibri" w:cs="Calibri"/>
                <w:lang w:val="en-US"/>
              </w:rPr>
            </w:pPr>
          </w:p>
        </w:tc>
        <w:tc>
          <w:tcPr>
            <w:tcW w:w="21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5A4954F" w14:textId="77777777" w:rsidR="00552DA0" w:rsidRPr="0000764B" w:rsidRDefault="00552DA0" w:rsidP="006F63C5">
            <w:pPr>
              <w:spacing w:after="0" w:line="240" w:lineRule="auto"/>
              <w:rPr>
                <w:rFonts w:ascii="Calibri" w:eastAsia="Calibri" w:hAnsi="Calibri" w:cs="Calibri"/>
                <w:lang w:val="en-US"/>
              </w:rPr>
            </w:pPr>
            <w:r w:rsidRPr="0000764B">
              <w:rPr>
                <w:rFonts w:ascii="Calibri" w:eastAsia="Calibri" w:hAnsi="Calibri" w:cs="Calibri"/>
                <w:lang w:val="en-US"/>
              </w:rPr>
              <w:lastRenderedPageBreak/>
              <w:t xml:space="preserve">The </w:t>
            </w:r>
            <w:r>
              <w:rPr>
                <w:rFonts w:ascii="Calibri" w:eastAsia="Calibri" w:hAnsi="Calibri" w:cs="Calibri"/>
                <w:lang w:val="en-US"/>
              </w:rPr>
              <w:t xml:space="preserve">stock owner </w:t>
            </w:r>
            <w:r w:rsidRPr="0000764B">
              <w:rPr>
                <w:rFonts w:ascii="Calibri" w:eastAsia="Calibri" w:hAnsi="Calibri" w:cs="Calibri"/>
                <w:lang w:val="en-US"/>
              </w:rPr>
              <w:t xml:space="preserve">can be </w:t>
            </w:r>
            <w:r>
              <w:rPr>
                <w:rFonts w:ascii="Calibri" w:eastAsia="Calibri" w:hAnsi="Calibri" w:cs="Calibri"/>
                <w:lang w:val="en-US"/>
              </w:rPr>
              <w:t>a</w:t>
            </w:r>
            <w:r w:rsidRPr="0000764B">
              <w:rPr>
                <w:rFonts w:ascii="Calibri" w:eastAsia="Calibri" w:hAnsi="Calibri" w:cs="Calibri"/>
                <w:lang w:val="en-US"/>
              </w:rPr>
              <w:t xml:space="preserve"> farmer, </w:t>
            </w:r>
            <w:r>
              <w:rPr>
                <w:rFonts w:ascii="Calibri" w:eastAsia="Calibri" w:hAnsi="Calibri" w:cs="Calibri"/>
                <w:lang w:val="en-US"/>
              </w:rPr>
              <w:t>a</w:t>
            </w:r>
            <w:r w:rsidRPr="0000764B">
              <w:rPr>
                <w:rFonts w:ascii="Calibri" w:eastAsia="Calibri" w:hAnsi="Calibri" w:cs="Calibri"/>
                <w:lang w:val="en-US"/>
              </w:rPr>
              <w:t xml:space="preserve"> mill </w:t>
            </w:r>
            <w:proofErr w:type="gramStart"/>
            <w:r w:rsidRPr="0000764B">
              <w:rPr>
                <w:rFonts w:ascii="Calibri" w:eastAsia="Calibri" w:hAnsi="Calibri" w:cs="Calibri"/>
                <w:lang w:val="en-US"/>
              </w:rPr>
              <w:t>manager</w:t>
            </w:r>
            <w:proofErr w:type="gramEnd"/>
            <w:r w:rsidRPr="0000764B">
              <w:rPr>
                <w:rFonts w:ascii="Calibri" w:eastAsia="Calibri" w:hAnsi="Calibri" w:cs="Calibri"/>
                <w:lang w:val="en-US"/>
              </w:rPr>
              <w:t xml:space="preserve"> or </w:t>
            </w:r>
            <w:r>
              <w:rPr>
                <w:rFonts w:ascii="Calibri" w:eastAsia="Calibri" w:hAnsi="Calibri" w:cs="Calibri"/>
                <w:lang w:val="en-US"/>
              </w:rPr>
              <w:t xml:space="preserve">a </w:t>
            </w:r>
            <w:r w:rsidRPr="0000764B">
              <w:rPr>
                <w:rFonts w:ascii="Calibri" w:eastAsia="Calibri" w:hAnsi="Calibri" w:cs="Calibri"/>
                <w:lang w:val="en-US"/>
              </w:rPr>
              <w:t>distributor</w:t>
            </w:r>
          </w:p>
        </w:tc>
      </w:tr>
      <w:tr w:rsidR="00552DA0" w:rsidRPr="00357E27" w14:paraId="5AD8ADB9" w14:textId="77777777" w:rsidTr="006F63C5">
        <w:tc>
          <w:tcPr>
            <w:tcW w:w="112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EC275F" w14:textId="77777777" w:rsidR="00552DA0" w:rsidRPr="0000764B" w:rsidRDefault="00552DA0" w:rsidP="006F63C5">
            <w:pPr>
              <w:spacing w:after="0" w:line="240" w:lineRule="auto"/>
              <w:rPr>
                <w:rFonts w:ascii="Calibri" w:eastAsia="Calibri" w:hAnsi="Calibri" w:cs="Calibri"/>
                <w:lang w:val="en-US"/>
              </w:rPr>
            </w:pPr>
          </w:p>
        </w:tc>
        <w:tc>
          <w:tcPr>
            <w:tcW w:w="246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AF53A3" w14:textId="77777777" w:rsidR="00552DA0" w:rsidRPr="0000764B" w:rsidRDefault="00552DA0" w:rsidP="006F63C5">
            <w:pPr>
              <w:spacing w:after="0" w:line="240" w:lineRule="auto"/>
              <w:rPr>
                <w:rFonts w:ascii="Calibri" w:eastAsia="Calibri" w:hAnsi="Calibri" w:cs="Calibri"/>
                <w:lang w:val="en-US"/>
              </w:rPr>
            </w:pPr>
          </w:p>
        </w:tc>
        <w:tc>
          <w:tcPr>
            <w:tcW w:w="2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284BE3" w14:textId="77777777" w:rsidR="00552DA0" w:rsidRPr="0000764B" w:rsidRDefault="00552DA0" w:rsidP="006F63C5">
            <w:pPr>
              <w:spacing w:after="0" w:line="240" w:lineRule="auto"/>
              <w:rPr>
                <w:rFonts w:ascii="Calibri" w:eastAsia="Calibri" w:hAnsi="Calibri" w:cs="Calibri"/>
                <w:lang w:val="en-US"/>
              </w:rPr>
            </w:pPr>
          </w:p>
        </w:tc>
        <w:tc>
          <w:tcPr>
            <w:tcW w:w="21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F41BBB" w14:textId="77777777" w:rsidR="00552DA0" w:rsidRPr="0000764B" w:rsidRDefault="00552DA0" w:rsidP="006F63C5">
            <w:pPr>
              <w:spacing w:after="0" w:line="240" w:lineRule="auto"/>
              <w:rPr>
                <w:rFonts w:ascii="Calibri" w:eastAsia="Calibri" w:hAnsi="Calibri" w:cs="Calibri"/>
                <w:lang w:val="en-US"/>
              </w:rPr>
            </w:pPr>
          </w:p>
        </w:tc>
      </w:tr>
    </w:tbl>
    <w:p w14:paraId="451F5243" w14:textId="77777777" w:rsidR="00552DA0" w:rsidRPr="00BA667F" w:rsidRDefault="00552DA0" w:rsidP="00552DA0">
      <w:pPr>
        <w:spacing w:after="0" w:line="240" w:lineRule="auto"/>
        <w:rPr>
          <w:rFonts w:ascii="Calibri" w:eastAsia="Calibri" w:hAnsi="Calibri" w:cs="Calibri"/>
          <w:lang w:val="en-US"/>
        </w:rPr>
      </w:pPr>
      <w:r w:rsidRPr="00BA667F">
        <w:rPr>
          <w:rFonts w:ascii="Calibri" w:eastAsia="Calibri" w:hAnsi="Calibri" w:cs="Calibri"/>
          <w:lang w:val="en-US"/>
        </w:rPr>
        <w:t>The code used for olive o</w:t>
      </w:r>
      <w:r>
        <w:rPr>
          <w:rFonts w:ascii="Calibri" w:eastAsia="Calibri" w:hAnsi="Calibri" w:cs="Calibri"/>
          <w:lang w:val="en-US"/>
        </w:rPr>
        <w:t xml:space="preserve">il </w:t>
      </w:r>
      <w:r w:rsidRPr="00BA667F">
        <w:rPr>
          <w:rFonts w:ascii="Calibri" w:eastAsia="Calibri" w:hAnsi="Calibri" w:cs="Calibri"/>
          <w:lang w:val="en-US"/>
        </w:rPr>
        <w:t xml:space="preserve">traceability </w:t>
      </w:r>
      <w:proofErr w:type="gramStart"/>
      <w:r>
        <w:rPr>
          <w:rFonts w:ascii="Calibri" w:eastAsia="Calibri" w:hAnsi="Calibri" w:cs="Calibri"/>
          <w:lang w:val="en-US"/>
        </w:rPr>
        <w:t>is</w:t>
      </w:r>
      <w:r w:rsidRPr="00BA667F">
        <w:rPr>
          <w:rFonts w:ascii="Calibri" w:eastAsia="Calibri" w:hAnsi="Calibri" w:cs="Calibri"/>
          <w:lang w:val="en-US"/>
        </w:rPr>
        <w:t xml:space="preserve"> :</w:t>
      </w:r>
      <w:proofErr w:type="gramEnd"/>
      <w:r w:rsidRPr="00BA667F">
        <w:rPr>
          <w:rFonts w:ascii="Calibri" w:eastAsia="Calibri" w:hAnsi="Calibri" w:cs="Calibri"/>
          <w:lang w:val="en-US"/>
        </w:rPr>
        <w:t xml:space="preserve">  </w:t>
      </w:r>
      <w:proofErr w:type="spellStart"/>
      <w:r w:rsidRPr="00BA667F">
        <w:rPr>
          <w:rFonts w:ascii="Calibri" w:eastAsia="Calibri" w:hAnsi="Calibri" w:cs="Calibri"/>
          <w:lang w:val="en-US"/>
        </w:rPr>
        <w:t>productionID</w:t>
      </w:r>
      <w:proofErr w:type="spellEnd"/>
      <w:r>
        <w:rPr>
          <w:rFonts w:ascii="Calibri" w:eastAsia="Calibri" w:hAnsi="Calibri" w:cs="Calibri"/>
          <w:lang w:val="en-US"/>
        </w:rPr>
        <w:t>+</w:t>
      </w:r>
      <w:r w:rsidRPr="00BA667F">
        <w:rPr>
          <w:rFonts w:ascii="Calibri" w:eastAsia="Calibri" w:hAnsi="Calibri" w:cs="Calibri"/>
          <w:lang w:val="en-US"/>
        </w:rPr>
        <w:t xml:space="preserve"> </w:t>
      </w:r>
      <w:proofErr w:type="spellStart"/>
      <w:r w:rsidRPr="00BA667F">
        <w:rPr>
          <w:rFonts w:ascii="Calibri" w:eastAsia="Calibri" w:hAnsi="Calibri" w:cs="Calibri"/>
          <w:lang w:val="en-US"/>
        </w:rPr>
        <w:t>storageID</w:t>
      </w:r>
      <w:proofErr w:type="spellEnd"/>
    </w:p>
    <w:p w14:paraId="26F5FAC7" w14:textId="5DA3A736" w:rsidR="05539059" w:rsidRDefault="05539059" w:rsidP="05539059">
      <w:pPr>
        <w:rPr>
          <w:rFonts w:ascii="Calibri" w:eastAsia="Calibri" w:hAnsi="Calibri" w:cs="Calibri"/>
          <w:color w:val="FF0000"/>
          <w:lang w:val="en-US"/>
        </w:rPr>
      </w:pPr>
    </w:p>
    <w:p w14:paraId="68123D9B" w14:textId="77777777" w:rsidR="00EC0773" w:rsidRPr="00BA667F" w:rsidRDefault="00EC0773">
      <w:pPr>
        <w:rPr>
          <w:lang w:val="en-US"/>
        </w:rPr>
        <w:sectPr w:rsidR="00EC0773" w:rsidRPr="00BA667F">
          <w:pgSz w:w="11906" w:h="16838"/>
          <w:pgMar w:top="1417" w:right="1417" w:bottom="1417" w:left="1417" w:header="708" w:footer="708" w:gutter="0"/>
          <w:cols w:space="708"/>
          <w:docGrid w:linePitch="360"/>
        </w:sectPr>
      </w:pPr>
    </w:p>
    <w:p w14:paraId="783B85D1" w14:textId="77777777" w:rsidR="006F3F9F" w:rsidRPr="00BA667F" w:rsidRDefault="006F3F9F">
      <w:pPr>
        <w:rPr>
          <w:lang w:val="en-US"/>
        </w:rPr>
      </w:pPr>
    </w:p>
    <w:tbl>
      <w:tblPr>
        <w:tblW w:w="14515" w:type="dxa"/>
        <w:tblCellMar>
          <w:left w:w="70" w:type="dxa"/>
          <w:right w:w="70" w:type="dxa"/>
        </w:tblCellMar>
        <w:tblLook w:val="04A0" w:firstRow="1" w:lastRow="0" w:firstColumn="1" w:lastColumn="0" w:noHBand="0" w:noVBand="1"/>
      </w:tblPr>
      <w:tblGrid>
        <w:gridCol w:w="1675"/>
        <w:gridCol w:w="1800"/>
        <w:gridCol w:w="1680"/>
        <w:gridCol w:w="2160"/>
        <w:gridCol w:w="1370"/>
        <w:gridCol w:w="1990"/>
        <w:gridCol w:w="1800"/>
        <w:gridCol w:w="2040"/>
      </w:tblGrid>
      <w:tr w:rsidR="006F3F9F" w:rsidRPr="006F3F9F" w14:paraId="4C3C0514" w14:textId="77777777" w:rsidTr="05539059">
        <w:trPr>
          <w:trHeight w:val="930"/>
        </w:trPr>
        <w:tc>
          <w:tcPr>
            <w:tcW w:w="14515" w:type="dxa"/>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noWrap/>
            <w:vAlign w:val="center"/>
            <w:hideMark/>
          </w:tcPr>
          <w:p w14:paraId="462673FA" w14:textId="2F8F32CD" w:rsidR="006F3F9F" w:rsidRPr="006F3F9F" w:rsidRDefault="4819FD8F" w:rsidP="05539059">
            <w:pPr>
              <w:spacing w:after="0" w:line="240" w:lineRule="auto"/>
              <w:jc w:val="center"/>
            </w:pPr>
            <w:r w:rsidRPr="05539059">
              <w:rPr>
                <w:rFonts w:ascii="inherit" w:eastAsia="Times New Roman" w:hAnsi="inherit" w:cs="Calibri"/>
                <w:color w:val="000000" w:themeColor="text1"/>
                <w:sz w:val="42"/>
                <w:szCs w:val="42"/>
                <w:lang w:val="en-US" w:eastAsia="fr-FR"/>
              </w:rPr>
              <w:t>The other entities</w:t>
            </w:r>
          </w:p>
        </w:tc>
      </w:tr>
      <w:tr w:rsidR="006F3F9F" w:rsidRPr="00357E27" w14:paraId="2419B51E" w14:textId="77777777" w:rsidTr="05539059">
        <w:trPr>
          <w:trHeight w:val="930"/>
        </w:trPr>
        <w:tc>
          <w:tcPr>
            <w:tcW w:w="1675" w:type="dxa"/>
            <w:tcBorders>
              <w:top w:val="nil"/>
              <w:left w:val="single" w:sz="4" w:space="0" w:color="000000" w:themeColor="text1"/>
              <w:bottom w:val="single" w:sz="4" w:space="0" w:color="000000" w:themeColor="text1"/>
              <w:right w:val="single" w:sz="4" w:space="0" w:color="000000" w:themeColor="text1"/>
            </w:tcBorders>
            <w:shd w:val="clear" w:color="auto" w:fill="auto"/>
            <w:vAlign w:val="center"/>
            <w:hideMark/>
          </w:tcPr>
          <w:p w14:paraId="359BA024" w14:textId="77777777" w:rsidR="006F3F9F" w:rsidRPr="006F3F9F" w:rsidRDefault="006F3F9F" w:rsidP="006F3F9F">
            <w:pPr>
              <w:spacing w:after="0" w:line="240" w:lineRule="auto"/>
              <w:rPr>
                <w:rFonts w:ascii="Calibri" w:eastAsia="Times New Roman" w:hAnsi="Calibri" w:cs="Calibri"/>
                <w:b/>
                <w:bCs/>
                <w:color w:val="000000"/>
                <w:lang w:val="en-US" w:eastAsia="fr-FR"/>
              </w:rPr>
            </w:pPr>
            <w:r w:rsidRPr="006F3F9F">
              <w:rPr>
                <w:rFonts w:ascii="Calibri" w:eastAsia="Times New Roman" w:hAnsi="Calibri" w:cs="Calibri"/>
                <w:b/>
                <w:bCs/>
                <w:color w:val="000000"/>
                <w:lang w:val="en-US" w:eastAsia="fr-FR"/>
              </w:rPr>
              <w:t xml:space="preserve">General data on the </w:t>
            </w:r>
            <w:r w:rsidRPr="00CE43B4">
              <w:rPr>
                <w:rFonts w:ascii="Calibri" w:eastAsia="Times New Roman" w:hAnsi="Calibri" w:cs="Calibri"/>
                <w:b/>
                <w:bCs/>
                <w:color w:val="000000"/>
                <w:highlight w:val="yellow"/>
                <w:lang w:val="en-US" w:eastAsia="fr-FR"/>
              </w:rPr>
              <w:t>olive grove</w:t>
            </w:r>
          </w:p>
        </w:tc>
        <w:tc>
          <w:tcPr>
            <w:tcW w:w="1800" w:type="dxa"/>
            <w:tcBorders>
              <w:top w:val="nil"/>
              <w:left w:val="nil"/>
              <w:bottom w:val="single" w:sz="4" w:space="0" w:color="000000" w:themeColor="text1"/>
              <w:right w:val="single" w:sz="4" w:space="0" w:color="000000" w:themeColor="text1"/>
            </w:tcBorders>
            <w:shd w:val="clear" w:color="auto" w:fill="auto"/>
            <w:vAlign w:val="center"/>
            <w:hideMark/>
          </w:tcPr>
          <w:p w14:paraId="2E5B50AF" w14:textId="77777777" w:rsidR="006F3F9F" w:rsidRPr="006F3F9F" w:rsidRDefault="006F3F9F" w:rsidP="006F3F9F">
            <w:pPr>
              <w:spacing w:after="0" w:line="240" w:lineRule="auto"/>
              <w:rPr>
                <w:rFonts w:ascii="Calibri" w:eastAsia="Times New Roman" w:hAnsi="Calibri" w:cs="Calibri"/>
                <w:b/>
                <w:bCs/>
                <w:color w:val="000000"/>
                <w:lang w:val="en-US" w:eastAsia="fr-FR"/>
              </w:rPr>
            </w:pPr>
            <w:r w:rsidRPr="006F3F9F">
              <w:rPr>
                <w:rFonts w:ascii="Calibri" w:eastAsia="Times New Roman" w:hAnsi="Calibri" w:cs="Calibri"/>
                <w:b/>
                <w:bCs/>
                <w:color w:val="000000"/>
                <w:lang w:val="en-US" w:eastAsia="fr-FR"/>
              </w:rPr>
              <w:t xml:space="preserve">Information related to </w:t>
            </w:r>
            <w:r w:rsidRPr="00CE43B4">
              <w:rPr>
                <w:rFonts w:ascii="Calibri" w:eastAsia="Times New Roman" w:hAnsi="Calibri" w:cs="Calibri"/>
                <w:b/>
                <w:bCs/>
                <w:color w:val="000000"/>
                <w:highlight w:val="yellow"/>
                <w:lang w:val="en-US" w:eastAsia="fr-FR"/>
              </w:rPr>
              <w:t>olive harvesting</w:t>
            </w:r>
          </w:p>
        </w:tc>
        <w:tc>
          <w:tcPr>
            <w:tcW w:w="1680" w:type="dxa"/>
            <w:tcBorders>
              <w:top w:val="nil"/>
              <w:left w:val="nil"/>
              <w:bottom w:val="single" w:sz="4" w:space="0" w:color="000000" w:themeColor="text1"/>
              <w:right w:val="single" w:sz="4" w:space="0" w:color="000000" w:themeColor="text1"/>
            </w:tcBorders>
            <w:shd w:val="clear" w:color="auto" w:fill="F8F9FA"/>
            <w:vAlign w:val="center"/>
            <w:hideMark/>
          </w:tcPr>
          <w:p w14:paraId="0033079E" w14:textId="77777777" w:rsidR="006F3F9F" w:rsidRPr="006F3F9F" w:rsidRDefault="006F3F9F" w:rsidP="006F3F9F">
            <w:pPr>
              <w:spacing w:after="0" w:line="240" w:lineRule="auto"/>
              <w:rPr>
                <w:rFonts w:ascii="inherit" w:eastAsia="Times New Roman" w:hAnsi="inherit" w:cs="Calibri"/>
                <w:b/>
                <w:bCs/>
                <w:color w:val="000000"/>
                <w:lang w:val="en-US" w:eastAsia="fr-FR"/>
              </w:rPr>
            </w:pPr>
            <w:r w:rsidRPr="006F3F9F">
              <w:rPr>
                <w:rFonts w:ascii="inherit" w:eastAsia="Times New Roman" w:hAnsi="inherit" w:cs="Calibri"/>
                <w:b/>
                <w:bCs/>
                <w:color w:val="000000"/>
                <w:lang w:val="en-US" w:eastAsia="fr-FR"/>
              </w:rPr>
              <w:t xml:space="preserve">Information related to </w:t>
            </w:r>
            <w:proofErr w:type="gramStart"/>
            <w:r w:rsidRPr="006F3F9F">
              <w:rPr>
                <w:rFonts w:ascii="inherit" w:eastAsia="Times New Roman" w:hAnsi="inherit" w:cs="Calibri"/>
                <w:b/>
                <w:bCs/>
                <w:color w:val="000000"/>
                <w:lang w:val="en-US" w:eastAsia="fr-FR"/>
              </w:rPr>
              <w:t>the  transport</w:t>
            </w:r>
            <w:proofErr w:type="gramEnd"/>
            <w:r w:rsidRPr="006F3F9F">
              <w:rPr>
                <w:rFonts w:ascii="inherit" w:eastAsia="Times New Roman" w:hAnsi="inherit" w:cs="Calibri"/>
                <w:b/>
                <w:bCs/>
                <w:color w:val="000000"/>
                <w:lang w:val="en-US" w:eastAsia="fr-FR"/>
              </w:rPr>
              <w:t xml:space="preserve">  of olives to the oil mill</w:t>
            </w:r>
          </w:p>
        </w:tc>
        <w:tc>
          <w:tcPr>
            <w:tcW w:w="2160" w:type="dxa"/>
            <w:tcBorders>
              <w:top w:val="nil"/>
              <w:left w:val="nil"/>
              <w:bottom w:val="single" w:sz="4" w:space="0" w:color="000000" w:themeColor="text1"/>
              <w:right w:val="single" w:sz="4" w:space="0" w:color="000000" w:themeColor="text1"/>
            </w:tcBorders>
            <w:shd w:val="clear" w:color="auto" w:fill="F8F9FA"/>
            <w:vAlign w:val="center"/>
            <w:hideMark/>
          </w:tcPr>
          <w:p w14:paraId="40B7FB29" w14:textId="77777777" w:rsidR="006F3F9F" w:rsidRPr="006F3F9F" w:rsidRDefault="006F3F9F" w:rsidP="006F3F9F">
            <w:pPr>
              <w:spacing w:after="0" w:line="240" w:lineRule="auto"/>
              <w:rPr>
                <w:rFonts w:ascii="inherit" w:eastAsia="Times New Roman" w:hAnsi="inherit" w:cs="Calibri"/>
                <w:b/>
                <w:bCs/>
                <w:color w:val="000000"/>
                <w:lang w:val="en-US" w:eastAsia="fr-FR"/>
              </w:rPr>
            </w:pPr>
            <w:r w:rsidRPr="006F3F9F">
              <w:rPr>
                <w:rFonts w:ascii="inherit" w:eastAsia="Times New Roman" w:hAnsi="inherit" w:cs="Calibri"/>
                <w:b/>
                <w:bCs/>
                <w:color w:val="000000"/>
                <w:lang w:val="en-US" w:eastAsia="fr-FR"/>
              </w:rPr>
              <w:t xml:space="preserve">General information on the </w:t>
            </w:r>
            <w:r w:rsidRPr="00CE43B4">
              <w:rPr>
                <w:rFonts w:ascii="inherit" w:eastAsia="Times New Roman" w:hAnsi="inherit" w:cs="Calibri"/>
                <w:b/>
                <w:bCs/>
                <w:color w:val="000000"/>
                <w:highlight w:val="yellow"/>
                <w:lang w:val="en-US" w:eastAsia="fr-FR"/>
              </w:rPr>
              <w:t>oil mill</w:t>
            </w:r>
          </w:p>
        </w:tc>
        <w:tc>
          <w:tcPr>
            <w:tcW w:w="1370" w:type="dxa"/>
            <w:tcBorders>
              <w:top w:val="nil"/>
              <w:left w:val="nil"/>
              <w:bottom w:val="single" w:sz="4" w:space="0" w:color="000000" w:themeColor="text1"/>
              <w:right w:val="nil"/>
            </w:tcBorders>
            <w:shd w:val="clear" w:color="auto" w:fill="F8F9FA"/>
            <w:vAlign w:val="center"/>
            <w:hideMark/>
          </w:tcPr>
          <w:p w14:paraId="6D2B27AA" w14:textId="77777777" w:rsidR="006F3F9F" w:rsidRPr="006F3F9F" w:rsidRDefault="006F3F9F" w:rsidP="006F3F9F">
            <w:pPr>
              <w:spacing w:after="0" w:line="240" w:lineRule="auto"/>
              <w:rPr>
                <w:rFonts w:ascii="inherit" w:eastAsia="Times New Roman" w:hAnsi="inherit" w:cs="Calibri"/>
                <w:b/>
                <w:bCs/>
                <w:color w:val="000000"/>
                <w:lang w:val="en-US" w:eastAsia="fr-FR"/>
              </w:rPr>
            </w:pPr>
            <w:r w:rsidRPr="006F3F9F">
              <w:rPr>
                <w:rFonts w:ascii="inherit" w:eastAsia="Times New Roman" w:hAnsi="inherit" w:cs="Calibri"/>
                <w:b/>
                <w:bCs/>
                <w:color w:val="000000"/>
                <w:lang w:val="en-US" w:eastAsia="fr-FR"/>
              </w:rPr>
              <w:t>Information specific to the current olive mill</w:t>
            </w:r>
          </w:p>
        </w:tc>
        <w:tc>
          <w:tcPr>
            <w:tcW w:w="1990" w:type="dxa"/>
            <w:tcBorders>
              <w:top w:val="nil"/>
              <w:left w:val="single" w:sz="4" w:space="0" w:color="000000" w:themeColor="text1"/>
              <w:bottom w:val="single" w:sz="4" w:space="0" w:color="000000" w:themeColor="text1"/>
              <w:right w:val="single" w:sz="4" w:space="0" w:color="000000" w:themeColor="text1"/>
            </w:tcBorders>
            <w:shd w:val="clear" w:color="auto" w:fill="F8F9FA"/>
            <w:vAlign w:val="center"/>
            <w:hideMark/>
          </w:tcPr>
          <w:p w14:paraId="2B9D8FD5" w14:textId="77777777" w:rsidR="006F3F9F" w:rsidRPr="006F3F9F" w:rsidRDefault="006F3F9F" w:rsidP="006F3F9F">
            <w:pPr>
              <w:spacing w:after="0" w:line="240" w:lineRule="auto"/>
              <w:rPr>
                <w:rFonts w:ascii="inherit" w:eastAsia="Times New Roman" w:hAnsi="inherit" w:cs="Calibri"/>
                <w:b/>
                <w:bCs/>
                <w:color w:val="000000"/>
                <w:lang w:val="en-US" w:eastAsia="fr-FR"/>
              </w:rPr>
            </w:pPr>
            <w:r w:rsidRPr="006F3F9F">
              <w:rPr>
                <w:rFonts w:ascii="inherit" w:eastAsia="Times New Roman" w:hAnsi="inherit" w:cs="Calibri"/>
                <w:b/>
                <w:bCs/>
                <w:color w:val="000000"/>
                <w:lang w:val="en-US" w:eastAsia="fr-FR"/>
              </w:rPr>
              <w:t xml:space="preserve">Information on the quality of the oil </w:t>
            </w:r>
          </w:p>
        </w:tc>
        <w:tc>
          <w:tcPr>
            <w:tcW w:w="1800" w:type="dxa"/>
            <w:tcBorders>
              <w:top w:val="nil"/>
              <w:left w:val="nil"/>
              <w:bottom w:val="single" w:sz="4" w:space="0" w:color="000000" w:themeColor="text1"/>
              <w:right w:val="single" w:sz="4" w:space="0" w:color="000000" w:themeColor="text1"/>
            </w:tcBorders>
            <w:shd w:val="clear" w:color="auto" w:fill="F8F9FA"/>
            <w:vAlign w:val="center"/>
            <w:hideMark/>
          </w:tcPr>
          <w:p w14:paraId="56A3A795" w14:textId="77777777" w:rsidR="006F3F9F" w:rsidRPr="006F3F9F" w:rsidRDefault="006F3F9F" w:rsidP="006F3F9F">
            <w:pPr>
              <w:spacing w:after="0" w:line="240" w:lineRule="auto"/>
              <w:rPr>
                <w:rFonts w:ascii="inherit" w:eastAsia="Times New Roman" w:hAnsi="inherit" w:cs="Calibri"/>
                <w:b/>
                <w:bCs/>
                <w:color w:val="000000"/>
                <w:lang w:eastAsia="fr-FR"/>
              </w:rPr>
            </w:pPr>
            <w:proofErr w:type="spellStart"/>
            <w:r w:rsidRPr="006F3F9F">
              <w:rPr>
                <w:rFonts w:ascii="inherit" w:eastAsia="Times New Roman" w:hAnsi="inherit" w:cs="Calibri"/>
                <w:b/>
                <w:bCs/>
                <w:color w:val="000000"/>
                <w:lang w:eastAsia="fr-FR"/>
              </w:rPr>
              <w:t>Bottling</w:t>
            </w:r>
            <w:proofErr w:type="spellEnd"/>
            <w:r w:rsidRPr="006F3F9F">
              <w:rPr>
                <w:rFonts w:ascii="inherit" w:eastAsia="Times New Roman" w:hAnsi="inherit" w:cs="Calibri"/>
                <w:b/>
                <w:bCs/>
                <w:color w:val="000000"/>
                <w:lang w:eastAsia="fr-FR"/>
              </w:rPr>
              <w:t xml:space="preserve"> stage </w:t>
            </w:r>
          </w:p>
        </w:tc>
        <w:tc>
          <w:tcPr>
            <w:tcW w:w="2040" w:type="dxa"/>
            <w:tcBorders>
              <w:top w:val="nil"/>
              <w:left w:val="nil"/>
              <w:bottom w:val="single" w:sz="4" w:space="0" w:color="000000" w:themeColor="text1"/>
              <w:right w:val="single" w:sz="4" w:space="0" w:color="000000" w:themeColor="text1"/>
            </w:tcBorders>
            <w:shd w:val="clear" w:color="auto" w:fill="F8F9FA"/>
            <w:vAlign w:val="center"/>
            <w:hideMark/>
          </w:tcPr>
          <w:p w14:paraId="5F60EAB9" w14:textId="77777777" w:rsidR="006F3F9F" w:rsidRPr="006F3F9F" w:rsidRDefault="006F3F9F" w:rsidP="006F3F9F">
            <w:pPr>
              <w:spacing w:after="0" w:line="240" w:lineRule="auto"/>
              <w:rPr>
                <w:rFonts w:ascii="inherit" w:eastAsia="Times New Roman" w:hAnsi="inherit" w:cs="Calibri"/>
                <w:b/>
                <w:bCs/>
                <w:color w:val="000000"/>
                <w:lang w:val="en-US" w:eastAsia="fr-FR"/>
              </w:rPr>
            </w:pPr>
            <w:r w:rsidRPr="006F3F9F">
              <w:rPr>
                <w:rFonts w:ascii="inherit" w:eastAsia="Times New Roman" w:hAnsi="inherit" w:cs="Calibri"/>
                <w:b/>
                <w:bCs/>
                <w:color w:val="000000"/>
                <w:lang w:val="en-US" w:eastAsia="fr-FR"/>
              </w:rPr>
              <w:t>information on the distribution chain until the consumer</w:t>
            </w:r>
          </w:p>
        </w:tc>
      </w:tr>
      <w:tr w:rsidR="006F3F9F" w:rsidRPr="00357E27" w14:paraId="3246C22A" w14:textId="77777777" w:rsidTr="05539059">
        <w:trPr>
          <w:trHeight w:val="1710"/>
        </w:trPr>
        <w:tc>
          <w:tcPr>
            <w:tcW w:w="1675" w:type="dxa"/>
            <w:tcBorders>
              <w:top w:val="nil"/>
              <w:left w:val="single" w:sz="4" w:space="0" w:color="000000" w:themeColor="text1"/>
              <w:bottom w:val="single" w:sz="4" w:space="0" w:color="000000" w:themeColor="text1"/>
              <w:right w:val="single" w:sz="4" w:space="0" w:color="000000" w:themeColor="text1"/>
            </w:tcBorders>
            <w:shd w:val="clear" w:color="auto" w:fill="F8F9FA"/>
            <w:vAlign w:val="center"/>
            <w:hideMark/>
          </w:tcPr>
          <w:p w14:paraId="094607AF" w14:textId="77777777" w:rsidR="006F3F9F" w:rsidRPr="006F3F9F" w:rsidRDefault="006F3F9F" w:rsidP="006F3F9F">
            <w:pPr>
              <w:spacing w:after="0" w:line="240" w:lineRule="auto"/>
              <w:rPr>
                <w:rFonts w:ascii="inherit" w:eastAsia="Times New Roman" w:hAnsi="inherit" w:cs="Calibri"/>
                <w:color w:val="000000"/>
                <w:lang w:val="en-US" w:eastAsia="fr-FR"/>
              </w:rPr>
            </w:pPr>
            <w:r w:rsidRPr="006F3F9F">
              <w:rPr>
                <w:rFonts w:ascii="inherit" w:eastAsia="Times New Roman" w:hAnsi="inherit" w:cs="Calibri"/>
                <w:color w:val="000000"/>
                <w:lang w:val="en-US" w:eastAsia="fr-FR"/>
              </w:rPr>
              <w:t>Address and location of the field,</w:t>
            </w:r>
          </w:p>
        </w:tc>
        <w:tc>
          <w:tcPr>
            <w:tcW w:w="1800" w:type="dxa"/>
            <w:tcBorders>
              <w:top w:val="nil"/>
              <w:left w:val="nil"/>
              <w:bottom w:val="single" w:sz="4" w:space="0" w:color="000000" w:themeColor="text1"/>
              <w:right w:val="single" w:sz="4" w:space="0" w:color="000000" w:themeColor="text1"/>
            </w:tcBorders>
            <w:shd w:val="clear" w:color="auto" w:fill="F8F9FA"/>
            <w:vAlign w:val="center"/>
            <w:hideMark/>
          </w:tcPr>
          <w:p w14:paraId="5EA1787F" w14:textId="77777777" w:rsidR="006F3F9F" w:rsidRPr="006F3F9F" w:rsidRDefault="006F3F9F" w:rsidP="006F3F9F">
            <w:pPr>
              <w:spacing w:after="0" w:line="240" w:lineRule="auto"/>
              <w:rPr>
                <w:rFonts w:ascii="inherit" w:eastAsia="Times New Roman" w:hAnsi="inherit" w:cs="Calibri"/>
                <w:color w:val="000000"/>
                <w:lang w:eastAsia="fr-FR"/>
              </w:rPr>
            </w:pPr>
            <w:proofErr w:type="spellStart"/>
            <w:proofErr w:type="gramStart"/>
            <w:r w:rsidRPr="006F3F9F">
              <w:rPr>
                <w:rFonts w:ascii="inherit" w:eastAsia="Times New Roman" w:hAnsi="inherit" w:cs="Calibri"/>
                <w:color w:val="000000"/>
                <w:lang w:eastAsia="fr-FR"/>
              </w:rPr>
              <w:t>harvesting</w:t>
            </w:r>
            <w:proofErr w:type="spellEnd"/>
            <w:proofErr w:type="gramEnd"/>
            <w:r w:rsidRPr="006F3F9F">
              <w:rPr>
                <w:rFonts w:ascii="inherit" w:eastAsia="Times New Roman" w:hAnsi="inherit" w:cs="Calibri"/>
                <w:color w:val="000000"/>
                <w:lang w:eastAsia="fr-FR"/>
              </w:rPr>
              <w:t xml:space="preserve"> date</w:t>
            </w:r>
          </w:p>
        </w:tc>
        <w:tc>
          <w:tcPr>
            <w:tcW w:w="1680" w:type="dxa"/>
            <w:tcBorders>
              <w:top w:val="nil"/>
              <w:left w:val="nil"/>
              <w:bottom w:val="single" w:sz="4" w:space="0" w:color="000000" w:themeColor="text1"/>
              <w:right w:val="single" w:sz="4" w:space="0" w:color="000000" w:themeColor="text1"/>
            </w:tcBorders>
            <w:shd w:val="clear" w:color="auto" w:fill="F8F9FA"/>
            <w:vAlign w:val="center"/>
            <w:hideMark/>
          </w:tcPr>
          <w:p w14:paraId="73989B9E" w14:textId="77777777" w:rsidR="006F3F9F" w:rsidRPr="006F3F9F" w:rsidRDefault="006F3F9F" w:rsidP="006F3F9F">
            <w:pPr>
              <w:spacing w:after="0" w:line="240" w:lineRule="auto"/>
              <w:rPr>
                <w:rFonts w:ascii="inherit" w:eastAsia="Times New Roman" w:hAnsi="inherit" w:cs="Calibri"/>
                <w:color w:val="000000"/>
                <w:lang w:val="en-US" w:eastAsia="fr-FR"/>
              </w:rPr>
            </w:pPr>
            <w:r w:rsidRPr="006F3F9F">
              <w:rPr>
                <w:rFonts w:ascii="inherit" w:eastAsia="Times New Roman" w:hAnsi="inherit" w:cs="Calibri"/>
                <w:color w:val="000000"/>
                <w:lang w:val="en-US" w:eastAsia="fr-FR"/>
              </w:rPr>
              <w:t>Storage period between harvest and transport (in hours)</w:t>
            </w:r>
          </w:p>
        </w:tc>
        <w:tc>
          <w:tcPr>
            <w:tcW w:w="2160" w:type="dxa"/>
            <w:tcBorders>
              <w:top w:val="nil"/>
              <w:left w:val="nil"/>
              <w:bottom w:val="single" w:sz="4" w:space="0" w:color="000000" w:themeColor="text1"/>
              <w:right w:val="single" w:sz="4" w:space="0" w:color="000000" w:themeColor="text1"/>
            </w:tcBorders>
            <w:shd w:val="clear" w:color="auto" w:fill="F8F9FA"/>
            <w:vAlign w:val="center"/>
            <w:hideMark/>
          </w:tcPr>
          <w:p w14:paraId="4096E36D" w14:textId="77777777" w:rsidR="006F3F9F" w:rsidRPr="006F3F9F" w:rsidRDefault="006F3F9F" w:rsidP="006F3F9F">
            <w:pPr>
              <w:spacing w:after="0" w:line="240" w:lineRule="auto"/>
              <w:rPr>
                <w:rFonts w:ascii="inherit" w:eastAsia="Times New Roman" w:hAnsi="inherit" w:cs="Calibri"/>
                <w:color w:val="000000"/>
                <w:lang w:val="en-US" w:eastAsia="fr-FR"/>
              </w:rPr>
            </w:pPr>
            <w:r w:rsidRPr="006F3F9F">
              <w:rPr>
                <w:rFonts w:ascii="inherit" w:eastAsia="Times New Roman" w:hAnsi="inherit" w:cs="Calibri"/>
                <w:color w:val="000000"/>
                <w:lang w:val="en-US" w:eastAsia="fr-FR"/>
              </w:rPr>
              <w:t xml:space="preserve">Address of the oil mill </w:t>
            </w:r>
          </w:p>
        </w:tc>
        <w:tc>
          <w:tcPr>
            <w:tcW w:w="1370" w:type="dxa"/>
            <w:tcBorders>
              <w:top w:val="nil"/>
              <w:left w:val="nil"/>
              <w:bottom w:val="single" w:sz="4" w:space="0" w:color="000000" w:themeColor="text1"/>
              <w:right w:val="nil"/>
            </w:tcBorders>
            <w:shd w:val="clear" w:color="auto" w:fill="F8F9FA"/>
            <w:vAlign w:val="center"/>
            <w:hideMark/>
          </w:tcPr>
          <w:p w14:paraId="779F9D24" w14:textId="77777777" w:rsidR="006F3F9F" w:rsidRPr="006F3F9F" w:rsidRDefault="006F3F9F" w:rsidP="006F3F9F">
            <w:pPr>
              <w:spacing w:after="0" w:line="240" w:lineRule="auto"/>
              <w:rPr>
                <w:rFonts w:ascii="inherit" w:eastAsia="Times New Roman" w:hAnsi="inherit" w:cs="Calibri"/>
                <w:color w:val="000000"/>
                <w:lang w:val="en-US" w:eastAsia="fr-FR"/>
              </w:rPr>
            </w:pPr>
            <w:r w:rsidRPr="006F3F9F">
              <w:rPr>
                <w:rFonts w:ascii="inherit" w:eastAsia="Times New Roman" w:hAnsi="inherit" w:cs="Calibri"/>
                <w:color w:val="000000"/>
                <w:lang w:val="en-US" w:eastAsia="fr-FR"/>
              </w:rPr>
              <w:t>storage time before grinding (in hours),</w:t>
            </w:r>
          </w:p>
        </w:tc>
        <w:tc>
          <w:tcPr>
            <w:tcW w:w="1990" w:type="dxa"/>
            <w:tcBorders>
              <w:top w:val="nil"/>
              <w:left w:val="single" w:sz="4" w:space="0" w:color="000000" w:themeColor="text1"/>
              <w:bottom w:val="single" w:sz="4" w:space="0" w:color="000000" w:themeColor="text1"/>
              <w:right w:val="single" w:sz="4" w:space="0" w:color="000000" w:themeColor="text1"/>
            </w:tcBorders>
            <w:shd w:val="clear" w:color="auto" w:fill="F8F9FA"/>
            <w:vAlign w:val="center"/>
            <w:hideMark/>
          </w:tcPr>
          <w:p w14:paraId="415C7865" w14:textId="77777777" w:rsidR="006F3F9F" w:rsidRPr="006F3F9F" w:rsidRDefault="006F3F9F" w:rsidP="006F3F9F">
            <w:pPr>
              <w:spacing w:after="0" w:line="240" w:lineRule="auto"/>
              <w:rPr>
                <w:rFonts w:ascii="inherit" w:eastAsia="Times New Roman" w:hAnsi="inherit" w:cs="Calibri"/>
                <w:color w:val="000000"/>
                <w:lang w:val="en-US" w:eastAsia="fr-FR"/>
              </w:rPr>
            </w:pPr>
            <w:r w:rsidRPr="006F3F9F">
              <w:rPr>
                <w:rFonts w:ascii="inherit" w:eastAsia="Times New Roman" w:hAnsi="inherit" w:cs="Calibri"/>
                <w:color w:val="000000"/>
                <w:lang w:val="en-US" w:eastAsia="fr-FR"/>
              </w:rPr>
              <w:t>Class of the oil: extra-virgin, virgin, etc.</w:t>
            </w:r>
          </w:p>
        </w:tc>
        <w:tc>
          <w:tcPr>
            <w:tcW w:w="1800" w:type="dxa"/>
            <w:tcBorders>
              <w:top w:val="nil"/>
              <w:left w:val="nil"/>
              <w:bottom w:val="single" w:sz="4" w:space="0" w:color="000000" w:themeColor="text1"/>
              <w:right w:val="single" w:sz="4" w:space="0" w:color="000000" w:themeColor="text1"/>
            </w:tcBorders>
            <w:shd w:val="clear" w:color="auto" w:fill="F8F9FA"/>
            <w:vAlign w:val="center"/>
            <w:hideMark/>
          </w:tcPr>
          <w:p w14:paraId="1383A086" w14:textId="77777777" w:rsidR="006F3F9F" w:rsidRPr="006F3F9F" w:rsidRDefault="006F3F9F" w:rsidP="006F3F9F">
            <w:pPr>
              <w:spacing w:after="0" w:line="240" w:lineRule="auto"/>
              <w:rPr>
                <w:rFonts w:ascii="inherit" w:eastAsia="Times New Roman" w:hAnsi="inherit" w:cs="Calibri"/>
                <w:color w:val="000000"/>
                <w:lang w:eastAsia="fr-FR"/>
              </w:rPr>
            </w:pPr>
            <w:proofErr w:type="spellStart"/>
            <w:r w:rsidRPr="006F3F9F">
              <w:rPr>
                <w:rFonts w:ascii="inherit" w:eastAsia="Times New Roman" w:hAnsi="inherit" w:cs="Calibri"/>
                <w:color w:val="000000"/>
                <w:lang w:eastAsia="fr-FR"/>
              </w:rPr>
              <w:t>Factory</w:t>
            </w:r>
            <w:proofErr w:type="spellEnd"/>
            <w:r w:rsidRPr="006F3F9F">
              <w:rPr>
                <w:rFonts w:ascii="inherit" w:eastAsia="Times New Roman" w:hAnsi="inherit" w:cs="Calibri"/>
                <w:color w:val="000000"/>
                <w:lang w:eastAsia="fr-FR"/>
              </w:rPr>
              <w:t xml:space="preserve"> </w:t>
            </w:r>
            <w:proofErr w:type="spellStart"/>
            <w:r w:rsidRPr="006F3F9F">
              <w:rPr>
                <w:rFonts w:ascii="inherit" w:eastAsia="Times New Roman" w:hAnsi="inherit" w:cs="Calibri"/>
                <w:color w:val="000000"/>
                <w:lang w:eastAsia="fr-FR"/>
              </w:rPr>
              <w:t>adress</w:t>
            </w:r>
            <w:proofErr w:type="spellEnd"/>
          </w:p>
        </w:tc>
        <w:tc>
          <w:tcPr>
            <w:tcW w:w="2040" w:type="dxa"/>
            <w:tcBorders>
              <w:top w:val="nil"/>
              <w:left w:val="nil"/>
              <w:bottom w:val="single" w:sz="4" w:space="0" w:color="000000" w:themeColor="text1"/>
              <w:right w:val="single" w:sz="4" w:space="0" w:color="000000" w:themeColor="text1"/>
            </w:tcBorders>
            <w:shd w:val="clear" w:color="auto" w:fill="F8F9FA"/>
            <w:vAlign w:val="center"/>
            <w:hideMark/>
          </w:tcPr>
          <w:p w14:paraId="3BB1E263" w14:textId="77777777" w:rsidR="006F3F9F" w:rsidRPr="006F3F9F" w:rsidRDefault="006F3F9F" w:rsidP="006F3F9F">
            <w:pPr>
              <w:spacing w:after="0" w:line="240" w:lineRule="auto"/>
              <w:rPr>
                <w:rFonts w:ascii="inherit" w:eastAsia="Times New Roman" w:hAnsi="inherit" w:cs="Calibri"/>
                <w:color w:val="000000"/>
                <w:lang w:val="en-US" w:eastAsia="fr-FR"/>
              </w:rPr>
            </w:pPr>
            <w:r w:rsidRPr="006F3F9F">
              <w:rPr>
                <w:rFonts w:ascii="inherit" w:eastAsia="Times New Roman" w:hAnsi="inherit" w:cs="Calibri"/>
                <w:color w:val="000000"/>
                <w:lang w:val="en-US" w:eastAsia="fr-FR"/>
              </w:rPr>
              <w:t xml:space="preserve">The chain of distributor-carriers: </w:t>
            </w:r>
            <w:proofErr w:type="spellStart"/>
            <w:r w:rsidRPr="006F3F9F">
              <w:rPr>
                <w:rFonts w:ascii="inherit" w:eastAsia="Times New Roman" w:hAnsi="inherit" w:cs="Calibri"/>
                <w:color w:val="000000"/>
                <w:lang w:val="en-US" w:eastAsia="fr-FR"/>
              </w:rPr>
              <w:t>compagny</w:t>
            </w:r>
            <w:proofErr w:type="spellEnd"/>
            <w:r w:rsidRPr="006F3F9F">
              <w:rPr>
                <w:rFonts w:ascii="inherit" w:eastAsia="Times New Roman" w:hAnsi="inherit" w:cs="Calibri"/>
                <w:color w:val="000000"/>
                <w:lang w:val="en-US" w:eastAsia="fr-FR"/>
              </w:rPr>
              <w:t>, departure address, arrival address, means of transport, date of arrival, date of departure, storage condition, etc.</w:t>
            </w:r>
          </w:p>
        </w:tc>
      </w:tr>
      <w:tr w:rsidR="006F3F9F" w:rsidRPr="006F3F9F" w14:paraId="5D47B5C5" w14:textId="77777777" w:rsidTr="05539059">
        <w:trPr>
          <w:trHeight w:val="1710"/>
        </w:trPr>
        <w:tc>
          <w:tcPr>
            <w:tcW w:w="1675" w:type="dxa"/>
            <w:tcBorders>
              <w:top w:val="nil"/>
              <w:left w:val="single" w:sz="4" w:space="0" w:color="000000" w:themeColor="text1"/>
              <w:bottom w:val="single" w:sz="4" w:space="0" w:color="000000" w:themeColor="text1"/>
              <w:right w:val="single" w:sz="4" w:space="0" w:color="000000" w:themeColor="text1"/>
            </w:tcBorders>
            <w:shd w:val="clear" w:color="auto" w:fill="F8F9FA"/>
            <w:vAlign w:val="center"/>
            <w:hideMark/>
          </w:tcPr>
          <w:p w14:paraId="5F9382B3" w14:textId="77777777" w:rsidR="006F3F9F" w:rsidRPr="006F3F9F" w:rsidRDefault="006F3F9F" w:rsidP="006F3F9F">
            <w:pPr>
              <w:spacing w:after="0" w:line="240" w:lineRule="auto"/>
              <w:rPr>
                <w:rFonts w:ascii="inherit" w:eastAsia="Times New Roman" w:hAnsi="inherit" w:cs="Calibri"/>
                <w:color w:val="000000"/>
                <w:lang w:val="en-US" w:eastAsia="fr-FR"/>
              </w:rPr>
            </w:pPr>
            <w:r w:rsidRPr="006F3F9F">
              <w:rPr>
                <w:rFonts w:ascii="inherit" w:eastAsia="Times New Roman" w:hAnsi="inherit" w:cs="Calibri"/>
                <w:color w:val="000000"/>
                <w:lang w:val="en-US" w:eastAsia="fr-FR"/>
              </w:rPr>
              <w:t>Nature of ownership: private, public domain, ...</w:t>
            </w:r>
          </w:p>
        </w:tc>
        <w:tc>
          <w:tcPr>
            <w:tcW w:w="1800" w:type="dxa"/>
            <w:tcBorders>
              <w:top w:val="nil"/>
              <w:left w:val="nil"/>
              <w:bottom w:val="single" w:sz="4" w:space="0" w:color="000000" w:themeColor="text1"/>
              <w:right w:val="single" w:sz="4" w:space="0" w:color="000000" w:themeColor="text1"/>
            </w:tcBorders>
            <w:shd w:val="clear" w:color="auto" w:fill="F8F9FA"/>
            <w:vAlign w:val="center"/>
            <w:hideMark/>
          </w:tcPr>
          <w:p w14:paraId="3909E4C5" w14:textId="77777777" w:rsidR="006F3F9F" w:rsidRPr="006F3F9F" w:rsidRDefault="006F3F9F" w:rsidP="006F3F9F">
            <w:pPr>
              <w:spacing w:after="0" w:line="240" w:lineRule="auto"/>
              <w:rPr>
                <w:rFonts w:ascii="inherit" w:eastAsia="Times New Roman" w:hAnsi="inherit" w:cs="Calibri"/>
                <w:color w:val="000000"/>
                <w:lang w:eastAsia="fr-FR"/>
              </w:rPr>
            </w:pPr>
            <w:proofErr w:type="spellStart"/>
            <w:r w:rsidRPr="006F3F9F">
              <w:rPr>
                <w:rFonts w:ascii="inherit" w:eastAsia="Times New Roman" w:hAnsi="inherit" w:cs="Calibri"/>
                <w:color w:val="000000"/>
                <w:lang w:eastAsia="fr-FR"/>
              </w:rPr>
              <w:t>Mechanical</w:t>
            </w:r>
            <w:proofErr w:type="spellEnd"/>
            <w:r w:rsidRPr="006F3F9F">
              <w:rPr>
                <w:rFonts w:ascii="inherit" w:eastAsia="Times New Roman" w:hAnsi="inherit" w:cs="Calibri"/>
                <w:color w:val="000000"/>
                <w:lang w:eastAsia="fr-FR"/>
              </w:rPr>
              <w:t xml:space="preserve"> or </w:t>
            </w:r>
            <w:proofErr w:type="spellStart"/>
            <w:r w:rsidRPr="006F3F9F">
              <w:rPr>
                <w:rFonts w:ascii="inherit" w:eastAsia="Times New Roman" w:hAnsi="inherit" w:cs="Calibri"/>
                <w:color w:val="000000"/>
                <w:lang w:eastAsia="fr-FR"/>
              </w:rPr>
              <w:t>manual</w:t>
            </w:r>
            <w:proofErr w:type="spellEnd"/>
            <w:r w:rsidRPr="006F3F9F">
              <w:rPr>
                <w:rFonts w:ascii="inherit" w:eastAsia="Times New Roman" w:hAnsi="inherit" w:cs="Calibri"/>
                <w:color w:val="000000"/>
                <w:lang w:eastAsia="fr-FR"/>
              </w:rPr>
              <w:t xml:space="preserve"> </w:t>
            </w:r>
            <w:proofErr w:type="spellStart"/>
            <w:r w:rsidRPr="006F3F9F">
              <w:rPr>
                <w:rFonts w:ascii="inherit" w:eastAsia="Times New Roman" w:hAnsi="inherit" w:cs="Calibri"/>
                <w:color w:val="000000"/>
                <w:lang w:eastAsia="fr-FR"/>
              </w:rPr>
              <w:t>harvesting</w:t>
            </w:r>
            <w:proofErr w:type="spellEnd"/>
          </w:p>
        </w:tc>
        <w:tc>
          <w:tcPr>
            <w:tcW w:w="1680" w:type="dxa"/>
            <w:tcBorders>
              <w:top w:val="nil"/>
              <w:left w:val="nil"/>
              <w:bottom w:val="single" w:sz="4" w:space="0" w:color="000000" w:themeColor="text1"/>
              <w:right w:val="single" w:sz="4" w:space="0" w:color="000000" w:themeColor="text1"/>
            </w:tcBorders>
            <w:shd w:val="clear" w:color="auto" w:fill="F8F9FA"/>
            <w:vAlign w:val="center"/>
            <w:hideMark/>
          </w:tcPr>
          <w:p w14:paraId="4B9A27F1" w14:textId="77777777" w:rsidR="006F3F9F" w:rsidRPr="006F3F9F" w:rsidRDefault="006F3F9F" w:rsidP="006F3F9F">
            <w:pPr>
              <w:spacing w:after="0" w:line="240" w:lineRule="auto"/>
              <w:rPr>
                <w:rFonts w:ascii="inherit" w:eastAsia="Times New Roman" w:hAnsi="inherit" w:cs="Calibri"/>
                <w:color w:val="000000"/>
                <w:lang w:eastAsia="fr-FR"/>
              </w:rPr>
            </w:pPr>
            <w:r w:rsidRPr="006F3F9F">
              <w:rPr>
                <w:rFonts w:ascii="inherit" w:eastAsia="Times New Roman" w:hAnsi="inherit" w:cs="Calibri"/>
                <w:color w:val="000000"/>
                <w:lang w:eastAsia="fr-FR"/>
              </w:rPr>
              <w:t xml:space="preserve"> </w:t>
            </w:r>
            <w:proofErr w:type="gramStart"/>
            <w:r w:rsidRPr="006F3F9F">
              <w:rPr>
                <w:rFonts w:ascii="inherit" w:eastAsia="Times New Roman" w:hAnsi="inherit" w:cs="Calibri"/>
                <w:color w:val="000000"/>
                <w:lang w:eastAsia="fr-FR"/>
              </w:rPr>
              <w:t>transport</w:t>
            </w:r>
            <w:proofErr w:type="gramEnd"/>
            <w:r w:rsidRPr="006F3F9F">
              <w:rPr>
                <w:rFonts w:ascii="inherit" w:eastAsia="Times New Roman" w:hAnsi="inherit" w:cs="Calibri"/>
                <w:color w:val="000000"/>
                <w:lang w:eastAsia="fr-FR"/>
              </w:rPr>
              <w:t xml:space="preserve"> date</w:t>
            </w:r>
          </w:p>
        </w:tc>
        <w:tc>
          <w:tcPr>
            <w:tcW w:w="2160" w:type="dxa"/>
            <w:tcBorders>
              <w:top w:val="nil"/>
              <w:left w:val="nil"/>
              <w:bottom w:val="single" w:sz="4" w:space="0" w:color="000000" w:themeColor="text1"/>
              <w:right w:val="single" w:sz="4" w:space="0" w:color="000000" w:themeColor="text1"/>
            </w:tcBorders>
            <w:shd w:val="clear" w:color="auto" w:fill="F8F9FA"/>
            <w:vAlign w:val="center"/>
            <w:hideMark/>
          </w:tcPr>
          <w:p w14:paraId="73FB223D" w14:textId="77777777" w:rsidR="006F3F9F" w:rsidRPr="006F3F9F" w:rsidRDefault="006F3F9F" w:rsidP="006F3F9F">
            <w:pPr>
              <w:spacing w:after="0" w:line="240" w:lineRule="auto"/>
              <w:rPr>
                <w:rFonts w:ascii="inherit" w:eastAsia="Times New Roman" w:hAnsi="inherit" w:cs="Calibri"/>
                <w:color w:val="000000"/>
                <w:lang w:eastAsia="fr-FR"/>
              </w:rPr>
            </w:pPr>
            <w:proofErr w:type="spellStart"/>
            <w:proofErr w:type="gramStart"/>
            <w:r w:rsidRPr="006F3F9F">
              <w:rPr>
                <w:rFonts w:ascii="inherit" w:eastAsia="Times New Roman" w:hAnsi="inherit" w:cs="Calibri"/>
                <w:color w:val="000000"/>
                <w:lang w:eastAsia="fr-FR"/>
              </w:rPr>
              <w:t>year</w:t>
            </w:r>
            <w:proofErr w:type="spellEnd"/>
            <w:proofErr w:type="gramEnd"/>
            <w:r w:rsidRPr="006F3F9F">
              <w:rPr>
                <w:rFonts w:ascii="inherit" w:eastAsia="Times New Roman" w:hAnsi="inherit" w:cs="Calibri"/>
                <w:color w:val="000000"/>
                <w:lang w:eastAsia="fr-FR"/>
              </w:rPr>
              <w:t xml:space="preserve"> of </w:t>
            </w:r>
            <w:proofErr w:type="spellStart"/>
            <w:r w:rsidRPr="006F3F9F">
              <w:rPr>
                <w:rFonts w:ascii="inherit" w:eastAsia="Times New Roman" w:hAnsi="inherit" w:cs="Calibri"/>
                <w:color w:val="000000"/>
                <w:lang w:eastAsia="fr-FR"/>
              </w:rPr>
              <w:t>creation</w:t>
            </w:r>
            <w:proofErr w:type="spellEnd"/>
          </w:p>
        </w:tc>
        <w:tc>
          <w:tcPr>
            <w:tcW w:w="1370" w:type="dxa"/>
            <w:tcBorders>
              <w:top w:val="nil"/>
              <w:left w:val="nil"/>
              <w:bottom w:val="single" w:sz="4" w:space="0" w:color="000000" w:themeColor="text1"/>
              <w:right w:val="nil"/>
            </w:tcBorders>
            <w:shd w:val="clear" w:color="auto" w:fill="F8F9FA"/>
            <w:vAlign w:val="center"/>
            <w:hideMark/>
          </w:tcPr>
          <w:p w14:paraId="045D6843" w14:textId="77777777" w:rsidR="006F3F9F" w:rsidRPr="006F3F9F" w:rsidRDefault="006F3F9F" w:rsidP="006F3F9F">
            <w:pPr>
              <w:spacing w:after="0" w:line="240" w:lineRule="auto"/>
              <w:rPr>
                <w:rFonts w:ascii="inherit" w:eastAsia="Times New Roman" w:hAnsi="inherit" w:cs="Calibri"/>
                <w:color w:val="000000"/>
                <w:lang w:eastAsia="fr-FR"/>
              </w:rPr>
            </w:pPr>
            <w:proofErr w:type="spellStart"/>
            <w:r w:rsidRPr="006F3F9F">
              <w:rPr>
                <w:rFonts w:ascii="inherit" w:eastAsia="Times New Roman" w:hAnsi="inherit" w:cs="Calibri"/>
                <w:color w:val="000000"/>
                <w:lang w:eastAsia="fr-FR"/>
              </w:rPr>
              <w:t>Processing</w:t>
            </w:r>
            <w:proofErr w:type="spellEnd"/>
            <w:r w:rsidRPr="006F3F9F">
              <w:rPr>
                <w:rFonts w:ascii="inherit" w:eastAsia="Times New Roman" w:hAnsi="inherit" w:cs="Calibri"/>
                <w:color w:val="000000"/>
                <w:lang w:eastAsia="fr-FR"/>
              </w:rPr>
              <w:t xml:space="preserve"> date</w:t>
            </w:r>
          </w:p>
        </w:tc>
        <w:tc>
          <w:tcPr>
            <w:tcW w:w="1990" w:type="dxa"/>
            <w:tcBorders>
              <w:top w:val="nil"/>
              <w:left w:val="single" w:sz="4" w:space="0" w:color="000000" w:themeColor="text1"/>
              <w:bottom w:val="single" w:sz="4" w:space="0" w:color="000000" w:themeColor="text1"/>
              <w:right w:val="single" w:sz="4" w:space="0" w:color="000000" w:themeColor="text1"/>
            </w:tcBorders>
            <w:shd w:val="clear" w:color="auto" w:fill="F8F9FA"/>
            <w:vAlign w:val="center"/>
            <w:hideMark/>
          </w:tcPr>
          <w:p w14:paraId="0E758D9D" w14:textId="77777777" w:rsidR="006F3F9F" w:rsidRPr="006F3F9F" w:rsidRDefault="006F3F9F" w:rsidP="006F3F9F">
            <w:pPr>
              <w:spacing w:after="0" w:line="240" w:lineRule="auto"/>
              <w:rPr>
                <w:rFonts w:ascii="inherit" w:eastAsia="Times New Roman" w:hAnsi="inherit" w:cs="Calibri"/>
                <w:color w:val="000000"/>
                <w:lang w:val="en-US" w:eastAsia="fr-FR"/>
              </w:rPr>
            </w:pPr>
            <w:r w:rsidRPr="006F3F9F">
              <w:rPr>
                <w:rFonts w:ascii="inherit" w:eastAsia="Times New Roman" w:hAnsi="inherit" w:cs="Calibri"/>
                <w:color w:val="000000"/>
                <w:lang w:val="en-US" w:eastAsia="fr-FR"/>
              </w:rPr>
              <w:t xml:space="preserve"> The types and results of </w:t>
            </w:r>
            <w:proofErr w:type="spellStart"/>
            <w:r w:rsidRPr="006F3F9F">
              <w:rPr>
                <w:rFonts w:ascii="inherit" w:eastAsia="Times New Roman" w:hAnsi="inherit" w:cs="Calibri"/>
                <w:color w:val="000000"/>
                <w:lang w:val="en-US" w:eastAsia="fr-FR"/>
              </w:rPr>
              <w:t>physico</w:t>
            </w:r>
            <w:proofErr w:type="spellEnd"/>
            <w:r w:rsidRPr="006F3F9F">
              <w:rPr>
                <w:rFonts w:ascii="inherit" w:eastAsia="Times New Roman" w:hAnsi="inherit" w:cs="Calibri"/>
                <w:color w:val="000000"/>
                <w:lang w:val="en-US" w:eastAsia="fr-FR"/>
              </w:rPr>
              <w:t>-chemical analyzes carried out: type A (quality analyses), type B (purity analyses) and type C (contaminant analyses)</w:t>
            </w:r>
          </w:p>
        </w:tc>
        <w:tc>
          <w:tcPr>
            <w:tcW w:w="1800" w:type="dxa"/>
            <w:tcBorders>
              <w:top w:val="nil"/>
              <w:left w:val="nil"/>
              <w:bottom w:val="single" w:sz="4" w:space="0" w:color="000000" w:themeColor="text1"/>
              <w:right w:val="single" w:sz="4" w:space="0" w:color="000000" w:themeColor="text1"/>
            </w:tcBorders>
            <w:shd w:val="clear" w:color="auto" w:fill="F8F9FA"/>
            <w:vAlign w:val="center"/>
            <w:hideMark/>
          </w:tcPr>
          <w:p w14:paraId="4EC66726" w14:textId="77777777" w:rsidR="006F3F9F" w:rsidRPr="006F3F9F" w:rsidRDefault="006F3F9F" w:rsidP="006F3F9F">
            <w:pPr>
              <w:spacing w:after="0" w:line="240" w:lineRule="auto"/>
              <w:rPr>
                <w:rFonts w:ascii="inherit" w:eastAsia="Times New Roman" w:hAnsi="inherit" w:cs="Calibri"/>
                <w:color w:val="000000"/>
                <w:lang w:eastAsia="fr-FR"/>
              </w:rPr>
            </w:pPr>
            <w:proofErr w:type="spellStart"/>
            <w:proofErr w:type="gramStart"/>
            <w:r w:rsidRPr="006F3F9F">
              <w:rPr>
                <w:rFonts w:ascii="inherit" w:eastAsia="Times New Roman" w:hAnsi="inherit" w:cs="Calibri"/>
                <w:color w:val="000000"/>
                <w:lang w:eastAsia="fr-FR"/>
              </w:rPr>
              <w:t>bottling</w:t>
            </w:r>
            <w:proofErr w:type="spellEnd"/>
            <w:proofErr w:type="gramEnd"/>
            <w:r w:rsidRPr="006F3F9F">
              <w:rPr>
                <w:rFonts w:ascii="inherit" w:eastAsia="Times New Roman" w:hAnsi="inherit" w:cs="Calibri"/>
                <w:color w:val="000000"/>
                <w:lang w:eastAsia="fr-FR"/>
              </w:rPr>
              <w:t xml:space="preserve"> </w:t>
            </w:r>
            <w:proofErr w:type="spellStart"/>
            <w:r w:rsidRPr="006F3F9F">
              <w:rPr>
                <w:rFonts w:ascii="inherit" w:eastAsia="Times New Roman" w:hAnsi="inherit" w:cs="Calibri"/>
                <w:color w:val="000000"/>
                <w:lang w:eastAsia="fr-FR"/>
              </w:rPr>
              <w:t>technics</w:t>
            </w:r>
            <w:proofErr w:type="spellEnd"/>
          </w:p>
        </w:tc>
        <w:tc>
          <w:tcPr>
            <w:tcW w:w="2040" w:type="dxa"/>
            <w:tcBorders>
              <w:top w:val="nil"/>
              <w:left w:val="nil"/>
              <w:bottom w:val="single" w:sz="4" w:space="0" w:color="000000" w:themeColor="text1"/>
              <w:right w:val="single" w:sz="4" w:space="0" w:color="000000" w:themeColor="text1"/>
            </w:tcBorders>
            <w:shd w:val="clear" w:color="auto" w:fill="F8F9FA"/>
            <w:vAlign w:val="center"/>
            <w:hideMark/>
          </w:tcPr>
          <w:p w14:paraId="2C6FEF9A" w14:textId="77777777" w:rsidR="006F3F9F" w:rsidRPr="006F3F9F" w:rsidRDefault="006F3F9F" w:rsidP="006F3F9F">
            <w:pPr>
              <w:spacing w:after="0" w:line="240" w:lineRule="auto"/>
              <w:rPr>
                <w:rFonts w:ascii="inherit" w:eastAsia="Times New Roman" w:hAnsi="inherit" w:cs="Calibri"/>
                <w:color w:val="000000"/>
                <w:lang w:eastAsia="fr-FR"/>
              </w:rPr>
            </w:pPr>
            <w:r w:rsidRPr="006F3F9F">
              <w:rPr>
                <w:rFonts w:ascii="inherit" w:eastAsia="Times New Roman" w:hAnsi="inherit" w:cs="Calibri"/>
                <w:color w:val="000000"/>
                <w:lang w:eastAsia="fr-FR"/>
              </w:rPr>
              <w:t> </w:t>
            </w:r>
          </w:p>
        </w:tc>
      </w:tr>
      <w:tr w:rsidR="006F3F9F" w:rsidRPr="006F3F9F" w14:paraId="2631A7D8" w14:textId="77777777" w:rsidTr="05539059">
        <w:trPr>
          <w:trHeight w:val="1710"/>
        </w:trPr>
        <w:tc>
          <w:tcPr>
            <w:tcW w:w="1675" w:type="dxa"/>
            <w:tcBorders>
              <w:top w:val="nil"/>
              <w:left w:val="single" w:sz="4" w:space="0" w:color="000000" w:themeColor="text1"/>
              <w:bottom w:val="single" w:sz="4" w:space="0" w:color="000000" w:themeColor="text1"/>
              <w:right w:val="single" w:sz="4" w:space="0" w:color="000000" w:themeColor="text1"/>
            </w:tcBorders>
            <w:shd w:val="clear" w:color="auto" w:fill="F8F9FA"/>
            <w:vAlign w:val="center"/>
            <w:hideMark/>
          </w:tcPr>
          <w:p w14:paraId="231523B4" w14:textId="77777777" w:rsidR="006F3F9F" w:rsidRPr="006F3F9F" w:rsidRDefault="006F3F9F" w:rsidP="006F3F9F">
            <w:pPr>
              <w:spacing w:after="0" w:line="240" w:lineRule="auto"/>
              <w:rPr>
                <w:rFonts w:ascii="inherit" w:eastAsia="Times New Roman" w:hAnsi="inherit" w:cs="Calibri"/>
                <w:color w:val="000000"/>
                <w:lang w:eastAsia="fr-FR"/>
              </w:rPr>
            </w:pPr>
            <w:proofErr w:type="spellStart"/>
            <w:proofErr w:type="gramStart"/>
            <w:r w:rsidRPr="006F3F9F">
              <w:rPr>
                <w:rFonts w:ascii="inherit" w:eastAsia="Times New Roman" w:hAnsi="inherit" w:cs="Calibri"/>
                <w:color w:val="000000"/>
                <w:lang w:eastAsia="fr-FR"/>
              </w:rPr>
              <w:lastRenderedPageBreak/>
              <w:t>tree</w:t>
            </w:r>
            <w:proofErr w:type="spellEnd"/>
            <w:proofErr w:type="gramEnd"/>
            <w:r w:rsidRPr="006F3F9F">
              <w:rPr>
                <w:rFonts w:ascii="inherit" w:eastAsia="Times New Roman" w:hAnsi="inherit" w:cs="Calibri"/>
                <w:color w:val="000000"/>
                <w:lang w:eastAsia="fr-FR"/>
              </w:rPr>
              <w:t xml:space="preserve"> </w:t>
            </w:r>
            <w:proofErr w:type="spellStart"/>
            <w:r w:rsidRPr="006F3F9F">
              <w:rPr>
                <w:rFonts w:ascii="inherit" w:eastAsia="Times New Roman" w:hAnsi="inherit" w:cs="Calibri"/>
                <w:color w:val="000000"/>
                <w:lang w:eastAsia="fr-FR"/>
              </w:rPr>
              <w:t>age</w:t>
            </w:r>
            <w:proofErr w:type="spellEnd"/>
          </w:p>
        </w:tc>
        <w:tc>
          <w:tcPr>
            <w:tcW w:w="1800" w:type="dxa"/>
            <w:tcBorders>
              <w:top w:val="nil"/>
              <w:left w:val="nil"/>
              <w:bottom w:val="single" w:sz="4" w:space="0" w:color="000000" w:themeColor="text1"/>
              <w:right w:val="single" w:sz="4" w:space="0" w:color="000000" w:themeColor="text1"/>
            </w:tcBorders>
            <w:shd w:val="clear" w:color="auto" w:fill="F8F9FA"/>
            <w:vAlign w:val="center"/>
            <w:hideMark/>
          </w:tcPr>
          <w:p w14:paraId="7D0781C2" w14:textId="77777777" w:rsidR="006F3F9F" w:rsidRPr="006F3F9F" w:rsidRDefault="006F3F9F" w:rsidP="006F3F9F">
            <w:pPr>
              <w:spacing w:after="0" w:line="240" w:lineRule="auto"/>
              <w:rPr>
                <w:rFonts w:ascii="inherit" w:eastAsia="Times New Roman" w:hAnsi="inherit" w:cs="Calibri"/>
                <w:color w:val="000000"/>
                <w:lang w:val="en-US" w:eastAsia="fr-FR"/>
              </w:rPr>
            </w:pPr>
            <w:r w:rsidRPr="006F3F9F">
              <w:rPr>
                <w:rFonts w:ascii="inherit" w:eastAsia="Times New Roman" w:hAnsi="inherit" w:cs="Calibri"/>
                <w:color w:val="000000"/>
                <w:lang w:val="en-US" w:eastAsia="fr-FR"/>
              </w:rPr>
              <w:t xml:space="preserve">Degree of maturity of the olives according to their colors: </w:t>
            </w:r>
            <w:proofErr w:type="gramStart"/>
            <w:r w:rsidRPr="006F3F9F">
              <w:rPr>
                <w:rFonts w:ascii="inherit" w:eastAsia="Times New Roman" w:hAnsi="inherit" w:cs="Calibri"/>
                <w:color w:val="000000"/>
                <w:lang w:val="en-US" w:eastAsia="fr-FR"/>
              </w:rPr>
              <w:t>Green</w:t>
            </w:r>
            <w:proofErr w:type="gramEnd"/>
            <w:r w:rsidRPr="006F3F9F">
              <w:rPr>
                <w:rFonts w:ascii="inherit" w:eastAsia="Times New Roman" w:hAnsi="inherit" w:cs="Calibri"/>
                <w:color w:val="000000"/>
                <w:lang w:val="en-US" w:eastAsia="fr-FR"/>
              </w:rPr>
              <w:t xml:space="preserve"> olives, Olives in </w:t>
            </w:r>
            <w:proofErr w:type="spellStart"/>
            <w:r w:rsidRPr="006F3F9F">
              <w:rPr>
                <w:rFonts w:ascii="inherit" w:eastAsia="Times New Roman" w:hAnsi="inherit" w:cs="Calibri"/>
                <w:color w:val="000000"/>
                <w:lang w:val="en-US" w:eastAsia="fr-FR"/>
              </w:rPr>
              <w:t>veraison</w:t>
            </w:r>
            <w:proofErr w:type="spellEnd"/>
            <w:r w:rsidRPr="006F3F9F">
              <w:rPr>
                <w:rFonts w:ascii="inherit" w:eastAsia="Times New Roman" w:hAnsi="inherit" w:cs="Calibri"/>
                <w:color w:val="000000"/>
                <w:lang w:val="en-US" w:eastAsia="fr-FR"/>
              </w:rPr>
              <w:t xml:space="preserve"> (goes from green to purple), Olives at full maturity (totally black), you can attach a photo of the olives</w:t>
            </w:r>
          </w:p>
        </w:tc>
        <w:tc>
          <w:tcPr>
            <w:tcW w:w="1680" w:type="dxa"/>
            <w:tcBorders>
              <w:top w:val="nil"/>
              <w:left w:val="nil"/>
              <w:bottom w:val="single" w:sz="4" w:space="0" w:color="000000" w:themeColor="text1"/>
              <w:right w:val="single" w:sz="4" w:space="0" w:color="000000" w:themeColor="text1"/>
            </w:tcBorders>
            <w:shd w:val="clear" w:color="auto" w:fill="F8F9FA"/>
            <w:vAlign w:val="center"/>
            <w:hideMark/>
          </w:tcPr>
          <w:p w14:paraId="2409F9B9" w14:textId="661F1825" w:rsidR="006F3F9F" w:rsidRPr="006F3F9F" w:rsidRDefault="22EB79A6" w:rsidP="006F3F9F">
            <w:pPr>
              <w:spacing w:after="0" w:line="240" w:lineRule="auto"/>
              <w:rPr>
                <w:rFonts w:ascii="inherit" w:eastAsia="Times New Roman" w:hAnsi="inherit" w:cs="Calibri"/>
                <w:color w:val="000000"/>
                <w:lang w:eastAsia="fr-FR"/>
              </w:rPr>
            </w:pPr>
            <w:proofErr w:type="spellStart"/>
            <w:proofErr w:type="gramStart"/>
            <w:r w:rsidRPr="05539059">
              <w:rPr>
                <w:rFonts w:ascii="inherit" w:eastAsia="Times New Roman" w:hAnsi="inherit" w:cs="Calibri"/>
                <w:color w:val="000000" w:themeColor="text1"/>
                <w:lang w:eastAsia="fr-FR"/>
              </w:rPr>
              <w:t>tran</w:t>
            </w:r>
            <w:r w:rsidR="4ADC6440" w:rsidRPr="05539059">
              <w:rPr>
                <w:rFonts w:ascii="inherit" w:eastAsia="Times New Roman" w:hAnsi="inherit" w:cs="Calibri"/>
                <w:color w:val="000000" w:themeColor="text1"/>
                <w:lang w:eastAsia="fr-FR"/>
              </w:rPr>
              <w:t>p</w:t>
            </w:r>
            <w:r w:rsidRPr="05539059">
              <w:rPr>
                <w:rFonts w:ascii="inherit" w:eastAsia="Times New Roman" w:hAnsi="inherit" w:cs="Calibri"/>
                <w:color w:val="000000" w:themeColor="text1"/>
                <w:lang w:eastAsia="fr-FR"/>
              </w:rPr>
              <w:t>ortation</w:t>
            </w:r>
            <w:proofErr w:type="spellEnd"/>
            <w:proofErr w:type="gramEnd"/>
            <w:r w:rsidRPr="05539059">
              <w:rPr>
                <w:rFonts w:ascii="inherit" w:eastAsia="Times New Roman" w:hAnsi="inherit" w:cs="Calibri"/>
                <w:color w:val="000000" w:themeColor="text1"/>
                <w:lang w:eastAsia="fr-FR"/>
              </w:rPr>
              <w:t xml:space="preserve"> </w:t>
            </w:r>
            <w:proofErr w:type="spellStart"/>
            <w:r w:rsidRPr="05539059">
              <w:rPr>
                <w:rFonts w:ascii="inherit" w:eastAsia="Times New Roman" w:hAnsi="inherit" w:cs="Calibri"/>
                <w:color w:val="000000" w:themeColor="text1"/>
                <w:lang w:eastAsia="fr-FR"/>
              </w:rPr>
              <w:t>mean</w:t>
            </w:r>
            <w:proofErr w:type="spellEnd"/>
            <w:r w:rsidRPr="05539059">
              <w:rPr>
                <w:rFonts w:ascii="inherit" w:eastAsia="Times New Roman" w:hAnsi="inherit" w:cs="Calibri"/>
                <w:color w:val="000000" w:themeColor="text1"/>
                <w:lang w:eastAsia="fr-FR"/>
              </w:rPr>
              <w:t xml:space="preserve">: truck, </w:t>
            </w:r>
            <w:proofErr w:type="spellStart"/>
            <w:r w:rsidRPr="05539059">
              <w:rPr>
                <w:rFonts w:ascii="inherit" w:eastAsia="Times New Roman" w:hAnsi="inherit" w:cs="Calibri"/>
                <w:color w:val="000000" w:themeColor="text1"/>
                <w:lang w:eastAsia="fr-FR"/>
              </w:rPr>
              <w:t>tractor</w:t>
            </w:r>
            <w:proofErr w:type="spellEnd"/>
            <w:r w:rsidRPr="05539059">
              <w:rPr>
                <w:rFonts w:ascii="inherit" w:eastAsia="Times New Roman" w:hAnsi="inherit" w:cs="Calibri"/>
                <w:color w:val="000000" w:themeColor="text1"/>
                <w:lang w:eastAsia="fr-FR"/>
              </w:rPr>
              <w:t>, ...</w:t>
            </w:r>
          </w:p>
        </w:tc>
        <w:tc>
          <w:tcPr>
            <w:tcW w:w="2160" w:type="dxa"/>
            <w:tcBorders>
              <w:top w:val="nil"/>
              <w:left w:val="nil"/>
              <w:bottom w:val="single" w:sz="4" w:space="0" w:color="000000" w:themeColor="text1"/>
              <w:right w:val="single" w:sz="4" w:space="0" w:color="000000" w:themeColor="text1"/>
            </w:tcBorders>
            <w:shd w:val="clear" w:color="auto" w:fill="F8F9FA"/>
            <w:vAlign w:val="center"/>
            <w:hideMark/>
          </w:tcPr>
          <w:p w14:paraId="2DBDE6A1" w14:textId="77777777" w:rsidR="006F3F9F" w:rsidRPr="006F3F9F" w:rsidRDefault="006F3F9F" w:rsidP="006F3F9F">
            <w:pPr>
              <w:spacing w:after="0" w:line="240" w:lineRule="auto"/>
              <w:rPr>
                <w:rFonts w:ascii="inherit" w:eastAsia="Times New Roman" w:hAnsi="inherit" w:cs="Calibri"/>
                <w:color w:val="000000"/>
                <w:lang w:val="en-US" w:eastAsia="fr-FR"/>
              </w:rPr>
            </w:pPr>
            <w:r w:rsidRPr="006F3F9F">
              <w:rPr>
                <w:rFonts w:ascii="inherit" w:eastAsia="Times New Roman" w:hAnsi="inherit" w:cs="Calibri"/>
                <w:color w:val="000000"/>
                <w:lang w:val="en-US" w:eastAsia="fr-FR"/>
              </w:rPr>
              <w:t>Milling capacity (Tons of olives per day)</w:t>
            </w:r>
          </w:p>
        </w:tc>
        <w:tc>
          <w:tcPr>
            <w:tcW w:w="1370" w:type="dxa"/>
            <w:tcBorders>
              <w:top w:val="nil"/>
              <w:left w:val="nil"/>
              <w:bottom w:val="single" w:sz="4" w:space="0" w:color="000000" w:themeColor="text1"/>
              <w:right w:val="nil"/>
            </w:tcBorders>
            <w:shd w:val="clear" w:color="auto" w:fill="F8F9FA"/>
            <w:vAlign w:val="center"/>
            <w:hideMark/>
          </w:tcPr>
          <w:p w14:paraId="69457FB5" w14:textId="77777777" w:rsidR="006F3F9F" w:rsidRPr="006F3F9F" w:rsidRDefault="006F3F9F" w:rsidP="006F3F9F">
            <w:pPr>
              <w:spacing w:after="0" w:line="240" w:lineRule="auto"/>
              <w:rPr>
                <w:rFonts w:ascii="inherit" w:eastAsia="Times New Roman" w:hAnsi="inherit" w:cs="Calibri"/>
                <w:color w:val="000000"/>
                <w:lang w:eastAsia="fr-FR"/>
              </w:rPr>
            </w:pPr>
            <w:proofErr w:type="gramStart"/>
            <w:r w:rsidRPr="006F3F9F">
              <w:rPr>
                <w:rFonts w:ascii="inherit" w:eastAsia="Times New Roman" w:hAnsi="inherit" w:cs="Calibri"/>
                <w:color w:val="000000"/>
                <w:lang w:eastAsia="fr-FR"/>
              </w:rPr>
              <w:t>production</w:t>
            </w:r>
            <w:proofErr w:type="gramEnd"/>
            <w:r w:rsidRPr="006F3F9F">
              <w:rPr>
                <w:rFonts w:ascii="inherit" w:eastAsia="Times New Roman" w:hAnsi="inherit" w:cs="Calibri"/>
                <w:color w:val="000000"/>
                <w:lang w:eastAsia="fr-FR"/>
              </w:rPr>
              <w:t xml:space="preserve"> </w:t>
            </w:r>
          </w:p>
        </w:tc>
        <w:tc>
          <w:tcPr>
            <w:tcW w:w="1990" w:type="dxa"/>
            <w:tcBorders>
              <w:top w:val="nil"/>
              <w:left w:val="single" w:sz="4" w:space="0" w:color="000000" w:themeColor="text1"/>
              <w:bottom w:val="single" w:sz="4" w:space="0" w:color="000000" w:themeColor="text1"/>
              <w:right w:val="single" w:sz="4" w:space="0" w:color="000000" w:themeColor="text1"/>
            </w:tcBorders>
            <w:shd w:val="clear" w:color="auto" w:fill="F8F9FA"/>
            <w:vAlign w:val="center"/>
            <w:hideMark/>
          </w:tcPr>
          <w:p w14:paraId="2A413F10" w14:textId="77777777" w:rsidR="006F3F9F" w:rsidRPr="006F3F9F" w:rsidRDefault="006F3F9F" w:rsidP="006F3F9F">
            <w:pPr>
              <w:spacing w:after="0" w:line="240" w:lineRule="auto"/>
              <w:rPr>
                <w:rFonts w:ascii="inherit" w:eastAsia="Times New Roman" w:hAnsi="inherit" w:cs="Calibri"/>
                <w:color w:val="000000"/>
                <w:lang w:eastAsia="fr-FR"/>
              </w:rPr>
            </w:pPr>
            <w:r w:rsidRPr="006F3F9F">
              <w:rPr>
                <w:rFonts w:ascii="inherit" w:eastAsia="Times New Roman" w:hAnsi="inherit" w:cs="Calibri"/>
                <w:color w:val="000000"/>
                <w:lang w:eastAsia="fr-FR"/>
              </w:rPr>
              <w:t> </w:t>
            </w:r>
          </w:p>
        </w:tc>
        <w:tc>
          <w:tcPr>
            <w:tcW w:w="1800" w:type="dxa"/>
            <w:tcBorders>
              <w:top w:val="nil"/>
              <w:left w:val="nil"/>
              <w:bottom w:val="single" w:sz="4" w:space="0" w:color="000000" w:themeColor="text1"/>
              <w:right w:val="single" w:sz="4" w:space="0" w:color="000000" w:themeColor="text1"/>
            </w:tcBorders>
            <w:shd w:val="clear" w:color="auto" w:fill="F8F9FA"/>
            <w:vAlign w:val="center"/>
            <w:hideMark/>
          </w:tcPr>
          <w:p w14:paraId="241D0967" w14:textId="77777777" w:rsidR="006F3F9F" w:rsidRPr="006F3F9F" w:rsidRDefault="006F3F9F" w:rsidP="006F3F9F">
            <w:pPr>
              <w:spacing w:after="0" w:line="240" w:lineRule="auto"/>
              <w:rPr>
                <w:rFonts w:ascii="inherit" w:eastAsia="Times New Roman" w:hAnsi="inherit" w:cs="Calibri"/>
                <w:color w:val="000000"/>
                <w:lang w:eastAsia="fr-FR"/>
              </w:rPr>
            </w:pPr>
            <w:proofErr w:type="spellStart"/>
            <w:r w:rsidRPr="006F3F9F">
              <w:rPr>
                <w:rFonts w:ascii="inherit" w:eastAsia="Times New Roman" w:hAnsi="inherit" w:cs="Calibri"/>
                <w:color w:val="000000"/>
                <w:lang w:eastAsia="fr-FR"/>
              </w:rPr>
              <w:t>Bottling</w:t>
            </w:r>
            <w:proofErr w:type="spellEnd"/>
            <w:r w:rsidRPr="006F3F9F">
              <w:rPr>
                <w:rFonts w:ascii="inherit" w:eastAsia="Times New Roman" w:hAnsi="inherit" w:cs="Calibri"/>
                <w:color w:val="000000"/>
                <w:lang w:eastAsia="fr-FR"/>
              </w:rPr>
              <w:t xml:space="preserve"> date</w:t>
            </w:r>
          </w:p>
        </w:tc>
        <w:tc>
          <w:tcPr>
            <w:tcW w:w="2040" w:type="dxa"/>
            <w:tcBorders>
              <w:top w:val="nil"/>
              <w:left w:val="nil"/>
              <w:bottom w:val="single" w:sz="4" w:space="0" w:color="000000" w:themeColor="text1"/>
              <w:right w:val="single" w:sz="4" w:space="0" w:color="000000" w:themeColor="text1"/>
            </w:tcBorders>
            <w:shd w:val="clear" w:color="auto" w:fill="F8F9FA"/>
            <w:vAlign w:val="center"/>
            <w:hideMark/>
          </w:tcPr>
          <w:p w14:paraId="08FE7DED" w14:textId="77777777" w:rsidR="006F3F9F" w:rsidRPr="006F3F9F" w:rsidRDefault="006F3F9F" w:rsidP="006F3F9F">
            <w:pPr>
              <w:spacing w:after="0" w:line="240" w:lineRule="auto"/>
              <w:rPr>
                <w:rFonts w:ascii="inherit" w:eastAsia="Times New Roman" w:hAnsi="inherit" w:cs="Calibri"/>
                <w:color w:val="000000"/>
                <w:lang w:eastAsia="fr-FR"/>
              </w:rPr>
            </w:pPr>
            <w:r w:rsidRPr="006F3F9F">
              <w:rPr>
                <w:rFonts w:ascii="inherit" w:eastAsia="Times New Roman" w:hAnsi="inherit" w:cs="Calibri"/>
                <w:color w:val="000000"/>
                <w:lang w:eastAsia="fr-FR"/>
              </w:rPr>
              <w:t> </w:t>
            </w:r>
          </w:p>
        </w:tc>
      </w:tr>
      <w:tr w:rsidR="006F3F9F" w:rsidRPr="006F3F9F" w14:paraId="39F0C17A" w14:textId="77777777" w:rsidTr="05539059">
        <w:trPr>
          <w:trHeight w:val="855"/>
        </w:trPr>
        <w:tc>
          <w:tcPr>
            <w:tcW w:w="1675" w:type="dxa"/>
            <w:tcBorders>
              <w:top w:val="nil"/>
              <w:left w:val="single" w:sz="4" w:space="0" w:color="000000" w:themeColor="text1"/>
              <w:bottom w:val="single" w:sz="4" w:space="0" w:color="000000" w:themeColor="text1"/>
              <w:right w:val="single" w:sz="4" w:space="0" w:color="000000" w:themeColor="text1"/>
            </w:tcBorders>
            <w:shd w:val="clear" w:color="auto" w:fill="auto"/>
            <w:vAlign w:val="center"/>
            <w:hideMark/>
          </w:tcPr>
          <w:p w14:paraId="5A00CC87" w14:textId="77777777" w:rsidR="006F3F9F" w:rsidRPr="006F3F9F" w:rsidRDefault="006F3F9F" w:rsidP="006F3F9F">
            <w:pPr>
              <w:spacing w:after="0" w:line="240" w:lineRule="auto"/>
              <w:rPr>
                <w:rFonts w:ascii="inherit" w:eastAsia="Times New Roman" w:hAnsi="inherit" w:cs="Calibri"/>
                <w:color w:val="000000"/>
                <w:lang w:val="en-US" w:eastAsia="fr-FR"/>
              </w:rPr>
            </w:pPr>
            <w:r w:rsidRPr="006F3F9F">
              <w:rPr>
                <w:rFonts w:ascii="inherit" w:eastAsia="Times New Roman" w:hAnsi="inherit" w:cs="Calibri"/>
                <w:color w:val="000000"/>
                <w:lang w:val="en-US" w:eastAsia="fr-FR"/>
              </w:rPr>
              <w:t>Total area of the olive grove</w:t>
            </w:r>
          </w:p>
        </w:tc>
        <w:tc>
          <w:tcPr>
            <w:tcW w:w="1800" w:type="dxa"/>
            <w:tcBorders>
              <w:top w:val="nil"/>
              <w:left w:val="nil"/>
              <w:bottom w:val="single" w:sz="4" w:space="0" w:color="000000" w:themeColor="text1"/>
              <w:right w:val="single" w:sz="4" w:space="0" w:color="000000" w:themeColor="text1"/>
            </w:tcBorders>
            <w:shd w:val="clear" w:color="auto" w:fill="F8F9FA"/>
            <w:vAlign w:val="center"/>
            <w:hideMark/>
          </w:tcPr>
          <w:p w14:paraId="6BB346AF" w14:textId="77777777" w:rsidR="006F3F9F" w:rsidRPr="006F3F9F" w:rsidRDefault="006F3F9F" w:rsidP="006F3F9F">
            <w:pPr>
              <w:spacing w:after="0" w:line="240" w:lineRule="auto"/>
              <w:rPr>
                <w:rFonts w:ascii="inherit" w:eastAsia="Times New Roman" w:hAnsi="inherit" w:cs="Calibri"/>
                <w:color w:val="000000"/>
                <w:lang w:eastAsia="fr-FR"/>
              </w:rPr>
            </w:pPr>
            <w:r w:rsidRPr="006F3F9F">
              <w:rPr>
                <w:rFonts w:ascii="inherit" w:eastAsia="Times New Roman" w:hAnsi="inherit" w:cs="Calibri"/>
                <w:color w:val="000000"/>
                <w:lang w:eastAsia="fr-FR"/>
              </w:rPr>
              <w:t xml:space="preserve">Production per Hectare </w:t>
            </w:r>
          </w:p>
        </w:tc>
        <w:tc>
          <w:tcPr>
            <w:tcW w:w="1680" w:type="dxa"/>
            <w:tcBorders>
              <w:top w:val="nil"/>
              <w:left w:val="nil"/>
              <w:bottom w:val="single" w:sz="4" w:space="0" w:color="000000" w:themeColor="text1"/>
              <w:right w:val="single" w:sz="4" w:space="0" w:color="000000" w:themeColor="text1"/>
            </w:tcBorders>
            <w:shd w:val="clear" w:color="auto" w:fill="F8F9FA"/>
            <w:vAlign w:val="center"/>
            <w:hideMark/>
          </w:tcPr>
          <w:p w14:paraId="57AB9A23" w14:textId="77777777" w:rsidR="006F3F9F" w:rsidRPr="006F3F9F" w:rsidRDefault="006F3F9F" w:rsidP="006F3F9F">
            <w:pPr>
              <w:spacing w:after="0" w:line="240" w:lineRule="auto"/>
              <w:rPr>
                <w:rFonts w:ascii="inherit" w:eastAsia="Times New Roman" w:hAnsi="inherit" w:cs="Calibri"/>
                <w:color w:val="000000"/>
                <w:lang w:val="en-US" w:eastAsia="fr-FR"/>
              </w:rPr>
            </w:pPr>
            <w:r w:rsidRPr="006F3F9F">
              <w:rPr>
                <w:rFonts w:ascii="inherit" w:eastAsia="Times New Roman" w:hAnsi="inherit" w:cs="Calibri"/>
                <w:color w:val="000000"/>
                <w:lang w:val="en-US" w:eastAsia="fr-FR"/>
              </w:rPr>
              <w:t xml:space="preserve">Distance (in kms) between farm and </w:t>
            </w:r>
            <w:proofErr w:type="spellStart"/>
            <w:r w:rsidRPr="006F3F9F">
              <w:rPr>
                <w:rFonts w:ascii="inherit" w:eastAsia="Times New Roman" w:hAnsi="inherit" w:cs="Calibri"/>
                <w:color w:val="000000"/>
                <w:lang w:val="en-US" w:eastAsia="fr-FR"/>
              </w:rPr>
              <w:t>oli</w:t>
            </w:r>
            <w:proofErr w:type="spellEnd"/>
            <w:r w:rsidRPr="006F3F9F">
              <w:rPr>
                <w:rFonts w:ascii="inherit" w:eastAsia="Times New Roman" w:hAnsi="inherit" w:cs="Calibri"/>
                <w:color w:val="000000"/>
                <w:lang w:val="en-US" w:eastAsia="fr-FR"/>
              </w:rPr>
              <w:t xml:space="preserve"> mill</w:t>
            </w:r>
          </w:p>
        </w:tc>
        <w:tc>
          <w:tcPr>
            <w:tcW w:w="2160" w:type="dxa"/>
            <w:tcBorders>
              <w:top w:val="nil"/>
              <w:left w:val="nil"/>
              <w:bottom w:val="single" w:sz="4" w:space="0" w:color="000000" w:themeColor="text1"/>
              <w:right w:val="single" w:sz="4" w:space="0" w:color="000000" w:themeColor="text1"/>
            </w:tcBorders>
            <w:shd w:val="clear" w:color="auto" w:fill="F8F9FA"/>
            <w:vAlign w:val="center"/>
            <w:hideMark/>
          </w:tcPr>
          <w:p w14:paraId="6D452693" w14:textId="77777777" w:rsidR="006F3F9F" w:rsidRPr="006F3F9F" w:rsidRDefault="006F3F9F" w:rsidP="006F3F9F">
            <w:pPr>
              <w:spacing w:after="0" w:line="240" w:lineRule="auto"/>
              <w:rPr>
                <w:rFonts w:ascii="inherit" w:eastAsia="Times New Roman" w:hAnsi="inherit" w:cs="Calibri"/>
                <w:color w:val="000000"/>
                <w:lang w:val="en-US" w:eastAsia="fr-FR"/>
              </w:rPr>
            </w:pPr>
            <w:r w:rsidRPr="006F3F9F">
              <w:rPr>
                <w:rFonts w:ascii="inherit" w:eastAsia="Times New Roman" w:hAnsi="inherit" w:cs="Calibri"/>
                <w:color w:val="000000"/>
                <w:lang w:val="en-US" w:eastAsia="fr-FR"/>
              </w:rPr>
              <w:t>Means of storing olives in the oil mill (on the ground, plastic box, bags, ...)</w:t>
            </w:r>
          </w:p>
        </w:tc>
        <w:tc>
          <w:tcPr>
            <w:tcW w:w="1370" w:type="dxa"/>
            <w:tcBorders>
              <w:top w:val="nil"/>
              <w:left w:val="nil"/>
              <w:bottom w:val="single" w:sz="4" w:space="0" w:color="000000" w:themeColor="text1"/>
              <w:right w:val="nil"/>
            </w:tcBorders>
            <w:shd w:val="clear" w:color="auto" w:fill="F8F9FA"/>
            <w:vAlign w:val="center"/>
            <w:hideMark/>
          </w:tcPr>
          <w:p w14:paraId="10E5CAE5" w14:textId="77777777" w:rsidR="006F3F9F" w:rsidRPr="006F3F9F" w:rsidRDefault="006F3F9F" w:rsidP="006F3F9F">
            <w:pPr>
              <w:spacing w:after="0" w:line="240" w:lineRule="auto"/>
              <w:rPr>
                <w:rFonts w:ascii="inherit" w:eastAsia="Times New Roman" w:hAnsi="inherit" w:cs="Calibri"/>
                <w:color w:val="000000"/>
                <w:lang w:val="en-US" w:eastAsia="fr-FR"/>
              </w:rPr>
            </w:pPr>
            <w:r w:rsidRPr="006F3F9F">
              <w:rPr>
                <w:rFonts w:ascii="inherit" w:eastAsia="Times New Roman" w:hAnsi="inherit" w:cs="Calibri"/>
                <w:color w:val="000000"/>
                <w:lang w:val="en-US" w:eastAsia="fr-FR"/>
              </w:rPr>
              <w:t>storage time after grinding (in hours),</w:t>
            </w:r>
          </w:p>
        </w:tc>
        <w:tc>
          <w:tcPr>
            <w:tcW w:w="1990" w:type="dxa"/>
            <w:tcBorders>
              <w:top w:val="nil"/>
              <w:left w:val="single" w:sz="4" w:space="0" w:color="000000" w:themeColor="text1"/>
              <w:bottom w:val="single" w:sz="4" w:space="0" w:color="000000" w:themeColor="text1"/>
              <w:right w:val="single" w:sz="4" w:space="0" w:color="000000" w:themeColor="text1"/>
            </w:tcBorders>
            <w:shd w:val="clear" w:color="auto" w:fill="F8F9FA"/>
            <w:vAlign w:val="center"/>
            <w:hideMark/>
          </w:tcPr>
          <w:p w14:paraId="5AA55F79" w14:textId="77777777" w:rsidR="006F3F9F" w:rsidRPr="006F3F9F" w:rsidRDefault="006F3F9F" w:rsidP="006F3F9F">
            <w:pPr>
              <w:spacing w:after="0" w:line="240" w:lineRule="auto"/>
              <w:rPr>
                <w:rFonts w:ascii="inherit" w:eastAsia="Times New Roman" w:hAnsi="inherit" w:cs="Calibri"/>
                <w:color w:val="000000"/>
                <w:lang w:val="en-US" w:eastAsia="fr-FR"/>
              </w:rPr>
            </w:pPr>
            <w:r w:rsidRPr="006F3F9F">
              <w:rPr>
                <w:rFonts w:ascii="inherit" w:eastAsia="Times New Roman" w:hAnsi="inherit" w:cs="Calibri"/>
                <w:color w:val="000000"/>
                <w:lang w:val="en-US" w:eastAsia="fr-FR"/>
              </w:rPr>
              <w:t> </w:t>
            </w:r>
          </w:p>
        </w:tc>
        <w:tc>
          <w:tcPr>
            <w:tcW w:w="1800" w:type="dxa"/>
            <w:tcBorders>
              <w:top w:val="nil"/>
              <w:left w:val="nil"/>
              <w:bottom w:val="single" w:sz="4" w:space="0" w:color="000000" w:themeColor="text1"/>
              <w:right w:val="single" w:sz="4" w:space="0" w:color="000000" w:themeColor="text1"/>
            </w:tcBorders>
            <w:shd w:val="clear" w:color="auto" w:fill="F8F9FA"/>
            <w:vAlign w:val="center"/>
            <w:hideMark/>
          </w:tcPr>
          <w:p w14:paraId="154C8C36" w14:textId="77777777" w:rsidR="006F3F9F" w:rsidRPr="006F3F9F" w:rsidRDefault="006F3F9F" w:rsidP="006F3F9F">
            <w:pPr>
              <w:spacing w:after="0" w:line="240" w:lineRule="auto"/>
              <w:rPr>
                <w:rFonts w:ascii="inherit" w:eastAsia="Times New Roman" w:hAnsi="inherit" w:cs="Calibri"/>
                <w:color w:val="000000"/>
                <w:lang w:eastAsia="fr-FR"/>
              </w:rPr>
            </w:pPr>
            <w:proofErr w:type="gramStart"/>
            <w:r w:rsidRPr="006F3F9F">
              <w:rPr>
                <w:rFonts w:ascii="inherit" w:eastAsia="Times New Roman" w:hAnsi="inherit" w:cs="Calibri"/>
                <w:color w:val="000000"/>
                <w:lang w:eastAsia="fr-FR"/>
              </w:rPr>
              <w:t>batch</w:t>
            </w:r>
            <w:proofErr w:type="gramEnd"/>
            <w:r w:rsidRPr="006F3F9F">
              <w:rPr>
                <w:rFonts w:ascii="inherit" w:eastAsia="Times New Roman" w:hAnsi="inherit" w:cs="Calibri"/>
                <w:color w:val="000000"/>
                <w:lang w:eastAsia="fr-FR"/>
              </w:rPr>
              <w:t xml:space="preserve"> </w:t>
            </w:r>
            <w:proofErr w:type="spellStart"/>
            <w:r w:rsidRPr="006F3F9F">
              <w:rPr>
                <w:rFonts w:ascii="inherit" w:eastAsia="Times New Roman" w:hAnsi="inherit" w:cs="Calibri"/>
                <w:color w:val="000000"/>
                <w:lang w:eastAsia="fr-FR"/>
              </w:rPr>
              <w:t>number</w:t>
            </w:r>
            <w:proofErr w:type="spellEnd"/>
          </w:p>
        </w:tc>
        <w:tc>
          <w:tcPr>
            <w:tcW w:w="2040" w:type="dxa"/>
            <w:tcBorders>
              <w:top w:val="nil"/>
              <w:left w:val="nil"/>
              <w:bottom w:val="single" w:sz="4" w:space="0" w:color="000000" w:themeColor="text1"/>
              <w:right w:val="single" w:sz="4" w:space="0" w:color="000000" w:themeColor="text1"/>
            </w:tcBorders>
            <w:shd w:val="clear" w:color="auto" w:fill="F8F9FA"/>
            <w:vAlign w:val="center"/>
            <w:hideMark/>
          </w:tcPr>
          <w:p w14:paraId="34ABB2A2" w14:textId="77777777" w:rsidR="006F3F9F" w:rsidRPr="006F3F9F" w:rsidRDefault="006F3F9F" w:rsidP="006F3F9F">
            <w:pPr>
              <w:spacing w:after="0" w:line="240" w:lineRule="auto"/>
              <w:rPr>
                <w:rFonts w:ascii="inherit" w:eastAsia="Times New Roman" w:hAnsi="inherit" w:cs="Calibri"/>
                <w:color w:val="000000"/>
                <w:lang w:eastAsia="fr-FR"/>
              </w:rPr>
            </w:pPr>
            <w:r w:rsidRPr="006F3F9F">
              <w:rPr>
                <w:rFonts w:ascii="inherit" w:eastAsia="Times New Roman" w:hAnsi="inherit" w:cs="Calibri"/>
                <w:color w:val="000000"/>
                <w:lang w:eastAsia="fr-FR"/>
              </w:rPr>
              <w:t> </w:t>
            </w:r>
          </w:p>
        </w:tc>
      </w:tr>
      <w:tr w:rsidR="006F3F9F" w:rsidRPr="006F3F9F" w14:paraId="59CA26A0" w14:textId="77777777" w:rsidTr="05539059">
        <w:trPr>
          <w:trHeight w:val="570"/>
        </w:trPr>
        <w:tc>
          <w:tcPr>
            <w:tcW w:w="1675" w:type="dxa"/>
            <w:tcBorders>
              <w:top w:val="nil"/>
              <w:left w:val="single" w:sz="4" w:space="0" w:color="000000" w:themeColor="text1"/>
              <w:bottom w:val="single" w:sz="4" w:space="0" w:color="000000" w:themeColor="text1"/>
              <w:right w:val="single" w:sz="4" w:space="0" w:color="000000" w:themeColor="text1"/>
            </w:tcBorders>
            <w:shd w:val="clear" w:color="auto" w:fill="F8F9FA"/>
            <w:vAlign w:val="center"/>
            <w:hideMark/>
          </w:tcPr>
          <w:p w14:paraId="643B29E1" w14:textId="77777777" w:rsidR="006F3F9F" w:rsidRPr="006F3F9F" w:rsidRDefault="006F3F9F" w:rsidP="006F3F9F">
            <w:pPr>
              <w:spacing w:after="0" w:line="240" w:lineRule="auto"/>
              <w:rPr>
                <w:rFonts w:ascii="inherit" w:eastAsia="Times New Roman" w:hAnsi="inherit" w:cs="Calibri"/>
                <w:color w:val="000000"/>
                <w:lang w:val="en-US" w:eastAsia="fr-FR"/>
              </w:rPr>
            </w:pPr>
            <w:r w:rsidRPr="006F3F9F">
              <w:rPr>
                <w:rFonts w:ascii="inherit" w:eastAsia="Times New Roman" w:hAnsi="inherit" w:cs="Calibri"/>
                <w:color w:val="000000"/>
                <w:lang w:val="en-US" w:eastAsia="fr-FR"/>
              </w:rPr>
              <w:t>Density (Number of trees/Ha)</w:t>
            </w:r>
          </w:p>
        </w:tc>
        <w:tc>
          <w:tcPr>
            <w:tcW w:w="1800" w:type="dxa"/>
            <w:tcBorders>
              <w:top w:val="nil"/>
              <w:left w:val="nil"/>
              <w:bottom w:val="single" w:sz="4" w:space="0" w:color="000000" w:themeColor="text1"/>
              <w:right w:val="single" w:sz="4" w:space="0" w:color="000000" w:themeColor="text1"/>
            </w:tcBorders>
            <w:shd w:val="clear" w:color="auto" w:fill="F8F9FA"/>
            <w:vAlign w:val="center"/>
            <w:hideMark/>
          </w:tcPr>
          <w:p w14:paraId="4CC27E4B" w14:textId="77777777" w:rsidR="006F3F9F" w:rsidRPr="006F3F9F" w:rsidRDefault="006F3F9F" w:rsidP="006F3F9F">
            <w:pPr>
              <w:spacing w:after="0" w:line="240" w:lineRule="auto"/>
              <w:rPr>
                <w:rFonts w:ascii="inherit" w:eastAsia="Times New Roman" w:hAnsi="inherit" w:cs="Calibri"/>
                <w:color w:val="000000"/>
                <w:lang w:val="en-US" w:eastAsia="fr-FR"/>
              </w:rPr>
            </w:pPr>
            <w:r w:rsidRPr="006F3F9F">
              <w:rPr>
                <w:rFonts w:ascii="inherit" w:eastAsia="Times New Roman" w:hAnsi="inherit" w:cs="Calibri"/>
                <w:color w:val="000000"/>
                <w:lang w:val="en-US" w:eastAsia="fr-FR"/>
              </w:rPr>
              <w:t>production per tree per year</w:t>
            </w:r>
          </w:p>
        </w:tc>
        <w:tc>
          <w:tcPr>
            <w:tcW w:w="1680" w:type="dxa"/>
            <w:tcBorders>
              <w:top w:val="nil"/>
              <w:left w:val="nil"/>
              <w:bottom w:val="single" w:sz="4" w:space="0" w:color="000000" w:themeColor="text1"/>
              <w:right w:val="single" w:sz="4" w:space="0" w:color="000000" w:themeColor="text1"/>
            </w:tcBorders>
            <w:shd w:val="clear" w:color="auto" w:fill="F8F9FA"/>
            <w:vAlign w:val="center"/>
            <w:hideMark/>
          </w:tcPr>
          <w:p w14:paraId="5C73F01E" w14:textId="77777777" w:rsidR="006F3F9F" w:rsidRPr="006F3F9F" w:rsidRDefault="006F3F9F" w:rsidP="006F3F9F">
            <w:pPr>
              <w:spacing w:after="0" w:line="240" w:lineRule="auto"/>
              <w:rPr>
                <w:rFonts w:ascii="inherit" w:eastAsia="Times New Roman" w:hAnsi="inherit" w:cs="Calibri"/>
                <w:color w:val="000000"/>
                <w:lang w:val="en-US" w:eastAsia="fr-FR"/>
              </w:rPr>
            </w:pPr>
            <w:r w:rsidRPr="006F3F9F">
              <w:rPr>
                <w:rFonts w:ascii="inherit" w:eastAsia="Times New Roman" w:hAnsi="inherit" w:cs="Calibri"/>
                <w:color w:val="000000"/>
                <w:lang w:val="en-US" w:eastAsia="fr-FR"/>
              </w:rPr>
              <w:t>cost of processing per kg</w:t>
            </w:r>
          </w:p>
        </w:tc>
        <w:tc>
          <w:tcPr>
            <w:tcW w:w="2160" w:type="dxa"/>
            <w:tcBorders>
              <w:top w:val="nil"/>
              <w:left w:val="nil"/>
              <w:bottom w:val="nil"/>
              <w:right w:val="nil"/>
            </w:tcBorders>
            <w:shd w:val="clear" w:color="auto" w:fill="auto"/>
            <w:noWrap/>
            <w:vAlign w:val="bottom"/>
            <w:hideMark/>
          </w:tcPr>
          <w:p w14:paraId="66CF85D0" w14:textId="77777777" w:rsidR="006F3F9F" w:rsidRPr="006F3F9F" w:rsidRDefault="006F3F9F" w:rsidP="006F3F9F">
            <w:pPr>
              <w:spacing w:after="0" w:line="240" w:lineRule="auto"/>
              <w:rPr>
                <w:rFonts w:ascii="inherit" w:eastAsia="Times New Roman" w:hAnsi="inherit" w:cs="Calibri"/>
                <w:color w:val="000000"/>
                <w:lang w:val="en-US" w:eastAsia="fr-FR"/>
              </w:rPr>
            </w:pPr>
          </w:p>
        </w:tc>
        <w:tc>
          <w:tcPr>
            <w:tcW w:w="1370" w:type="dxa"/>
            <w:tcBorders>
              <w:top w:val="nil"/>
              <w:left w:val="single" w:sz="4" w:space="0" w:color="000000" w:themeColor="text1"/>
              <w:bottom w:val="single" w:sz="4" w:space="0" w:color="000000" w:themeColor="text1"/>
              <w:right w:val="nil"/>
            </w:tcBorders>
            <w:shd w:val="clear" w:color="auto" w:fill="F8F9FA"/>
            <w:vAlign w:val="center"/>
            <w:hideMark/>
          </w:tcPr>
          <w:p w14:paraId="424D7160" w14:textId="77777777" w:rsidR="006F3F9F" w:rsidRPr="006F3F9F" w:rsidRDefault="006F3F9F" w:rsidP="006F3F9F">
            <w:pPr>
              <w:spacing w:after="0" w:line="240" w:lineRule="auto"/>
              <w:rPr>
                <w:rFonts w:ascii="inherit" w:eastAsia="Times New Roman" w:hAnsi="inherit" w:cs="Calibri"/>
                <w:color w:val="000000"/>
                <w:lang w:eastAsia="fr-FR"/>
              </w:rPr>
            </w:pPr>
            <w:proofErr w:type="spellStart"/>
            <w:proofErr w:type="gramStart"/>
            <w:r w:rsidRPr="006F3F9F">
              <w:rPr>
                <w:rFonts w:ascii="inherit" w:eastAsia="Times New Roman" w:hAnsi="inherit" w:cs="Calibri"/>
                <w:color w:val="000000"/>
                <w:lang w:eastAsia="fr-FR"/>
              </w:rPr>
              <w:t>storage</w:t>
            </w:r>
            <w:proofErr w:type="spellEnd"/>
            <w:proofErr w:type="gramEnd"/>
            <w:r w:rsidRPr="006F3F9F">
              <w:rPr>
                <w:rFonts w:ascii="inherit" w:eastAsia="Times New Roman" w:hAnsi="inherit" w:cs="Calibri"/>
                <w:color w:val="000000"/>
                <w:lang w:eastAsia="fr-FR"/>
              </w:rPr>
              <w:t xml:space="preserve"> conditions  (T° and </w:t>
            </w:r>
            <w:r w:rsidRPr="006F3F9F">
              <w:rPr>
                <w:rFonts w:ascii="inherit" w:eastAsia="Times New Roman" w:hAnsi="inherit" w:cs="Calibri"/>
                <w:color w:val="000000"/>
                <w:lang w:eastAsia="fr-FR"/>
              </w:rPr>
              <w:br/>
            </w:r>
            <w:proofErr w:type="spellStart"/>
            <w:r w:rsidRPr="006F3F9F">
              <w:rPr>
                <w:rFonts w:ascii="inherit" w:eastAsia="Times New Roman" w:hAnsi="inherit" w:cs="Calibri"/>
                <w:color w:val="000000"/>
                <w:lang w:eastAsia="fr-FR"/>
              </w:rPr>
              <w:t>humidity</w:t>
            </w:r>
            <w:proofErr w:type="spellEnd"/>
            <w:r w:rsidRPr="006F3F9F">
              <w:rPr>
                <w:rFonts w:ascii="inherit" w:eastAsia="Times New Roman" w:hAnsi="inherit" w:cs="Calibri"/>
                <w:color w:val="000000"/>
                <w:lang w:eastAsia="fr-FR"/>
              </w:rPr>
              <w:t xml:space="preserve">) </w:t>
            </w:r>
          </w:p>
        </w:tc>
        <w:tc>
          <w:tcPr>
            <w:tcW w:w="1990" w:type="dxa"/>
            <w:tcBorders>
              <w:top w:val="nil"/>
              <w:left w:val="single" w:sz="4" w:space="0" w:color="000000" w:themeColor="text1"/>
              <w:bottom w:val="single" w:sz="4" w:space="0" w:color="000000" w:themeColor="text1"/>
              <w:right w:val="single" w:sz="4" w:space="0" w:color="000000" w:themeColor="text1"/>
            </w:tcBorders>
            <w:shd w:val="clear" w:color="auto" w:fill="F8F9FA"/>
            <w:vAlign w:val="center"/>
            <w:hideMark/>
          </w:tcPr>
          <w:p w14:paraId="30035089" w14:textId="77777777" w:rsidR="006F3F9F" w:rsidRPr="006F3F9F" w:rsidRDefault="006F3F9F" w:rsidP="006F3F9F">
            <w:pPr>
              <w:spacing w:after="0" w:line="240" w:lineRule="auto"/>
              <w:rPr>
                <w:rFonts w:ascii="inherit" w:eastAsia="Times New Roman" w:hAnsi="inherit" w:cs="Calibri"/>
                <w:color w:val="000000"/>
                <w:lang w:eastAsia="fr-FR"/>
              </w:rPr>
            </w:pPr>
            <w:r w:rsidRPr="006F3F9F">
              <w:rPr>
                <w:rFonts w:ascii="inherit" w:eastAsia="Times New Roman" w:hAnsi="inherit" w:cs="Calibri"/>
                <w:color w:val="000000"/>
                <w:lang w:eastAsia="fr-FR"/>
              </w:rPr>
              <w:t> </w:t>
            </w:r>
          </w:p>
        </w:tc>
        <w:tc>
          <w:tcPr>
            <w:tcW w:w="1800" w:type="dxa"/>
            <w:tcBorders>
              <w:top w:val="nil"/>
              <w:left w:val="nil"/>
              <w:bottom w:val="single" w:sz="4" w:space="0" w:color="000000" w:themeColor="text1"/>
              <w:right w:val="single" w:sz="4" w:space="0" w:color="000000" w:themeColor="text1"/>
            </w:tcBorders>
            <w:shd w:val="clear" w:color="auto" w:fill="F8F9FA"/>
            <w:vAlign w:val="center"/>
            <w:hideMark/>
          </w:tcPr>
          <w:p w14:paraId="0A355763" w14:textId="77777777" w:rsidR="006F3F9F" w:rsidRPr="006F3F9F" w:rsidRDefault="006F3F9F" w:rsidP="006F3F9F">
            <w:pPr>
              <w:spacing w:after="0" w:line="240" w:lineRule="auto"/>
              <w:rPr>
                <w:rFonts w:ascii="inherit" w:eastAsia="Times New Roman" w:hAnsi="inherit" w:cs="Calibri"/>
                <w:color w:val="000000"/>
                <w:lang w:eastAsia="fr-FR"/>
              </w:rPr>
            </w:pPr>
            <w:r w:rsidRPr="006F3F9F">
              <w:rPr>
                <w:rFonts w:ascii="inherit" w:eastAsia="Times New Roman" w:hAnsi="inherit" w:cs="Calibri"/>
                <w:color w:val="000000"/>
                <w:lang w:eastAsia="fr-FR"/>
              </w:rPr>
              <w:t> </w:t>
            </w:r>
          </w:p>
        </w:tc>
        <w:tc>
          <w:tcPr>
            <w:tcW w:w="2040" w:type="dxa"/>
            <w:tcBorders>
              <w:top w:val="nil"/>
              <w:left w:val="nil"/>
              <w:bottom w:val="single" w:sz="4" w:space="0" w:color="000000" w:themeColor="text1"/>
              <w:right w:val="single" w:sz="4" w:space="0" w:color="000000" w:themeColor="text1"/>
            </w:tcBorders>
            <w:shd w:val="clear" w:color="auto" w:fill="F8F9FA"/>
            <w:vAlign w:val="center"/>
            <w:hideMark/>
          </w:tcPr>
          <w:p w14:paraId="3B662C9C" w14:textId="77777777" w:rsidR="006F3F9F" w:rsidRPr="006F3F9F" w:rsidRDefault="006F3F9F" w:rsidP="006F3F9F">
            <w:pPr>
              <w:spacing w:after="0" w:line="240" w:lineRule="auto"/>
              <w:rPr>
                <w:rFonts w:ascii="inherit" w:eastAsia="Times New Roman" w:hAnsi="inherit" w:cs="Calibri"/>
                <w:color w:val="000000"/>
                <w:lang w:eastAsia="fr-FR"/>
              </w:rPr>
            </w:pPr>
            <w:r w:rsidRPr="006F3F9F">
              <w:rPr>
                <w:rFonts w:ascii="inherit" w:eastAsia="Times New Roman" w:hAnsi="inherit" w:cs="Calibri"/>
                <w:color w:val="000000"/>
                <w:lang w:eastAsia="fr-FR"/>
              </w:rPr>
              <w:t> </w:t>
            </w:r>
          </w:p>
        </w:tc>
      </w:tr>
      <w:tr w:rsidR="006F3F9F" w:rsidRPr="006F3F9F" w14:paraId="491465DA" w14:textId="77777777" w:rsidTr="05539059">
        <w:trPr>
          <w:trHeight w:val="570"/>
        </w:trPr>
        <w:tc>
          <w:tcPr>
            <w:tcW w:w="1675" w:type="dxa"/>
            <w:tcBorders>
              <w:top w:val="nil"/>
              <w:left w:val="single" w:sz="4" w:space="0" w:color="000000" w:themeColor="text1"/>
              <w:bottom w:val="single" w:sz="4" w:space="0" w:color="000000" w:themeColor="text1"/>
              <w:right w:val="single" w:sz="4" w:space="0" w:color="000000" w:themeColor="text1"/>
            </w:tcBorders>
            <w:shd w:val="clear" w:color="auto" w:fill="F8F9FA"/>
            <w:vAlign w:val="center"/>
            <w:hideMark/>
          </w:tcPr>
          <w:p w14:paraId="3B38ACAE" w14:textId="77777777" w:rsidR="006F3F9F" w:rsidRPr="006F3F9F" w:rsidRDefault="006F3F9F" w:rsidP="006F3F9F">
            <w:pPr>
              <w:spacing w:after="0" w:line="240" w:lineRule="auto"/>
              <w:rPr>
                <w:rFonts w:ascii="inherit" w:eastAsia="Times New Roman" w:hAnsi="inherit" w:cs="Calibri"/>
                <w:color w:val="000000"/>
                <w:lang w:eastAsia="fr-FR"/>
              </w:rPr>
            </w:pPr>
            <w:proofErr w:type="gramStart"/>
            <w:r w:rsidRPr="006F3F9F">
              <w:rPr>
                <w:rFonts w:ascii="inherit" w:eastAsia="Times New Roman" w:hAnsi="inherit" w:cs="Calibri"/>
                <w:color w:val="000000"/>
                <w:lang w:eastAsia="fr-FR"/>
              </w:rPr>
              <w:t>type</w:t>
            </w:r>
            <w:proofErr w:type="gramEnd"/>
            <w:r w:rsidRPr="006F3F9F">
              <w:rPr>
                <w:rFonts w:ascii="inherit" w:eastAsia="Times New Roman" w:hAnsi="inherit" w:cs="Calibri"/>
                <w:color w:val="000000"/>
                <w:lang w:eastAsia="fr-FR"/>
              </w:rPr>
              <w:t xml:space="preserve"> of </w:t>
            </w:r>
            <w:proofErr w:type="spellStart"/>
            <w:r w:rsidRPr="006F3F9F">
              <w:rPr>
                <w:rFonts w:ascii="inherit" w:eastAsia="Times New Roman" w:hAnsi="inherit" w:cs="Calibri"/>
                <w:color w:val="000000"/>
                <w:lang w:eastAsia="fr-FR"/>
              </w:rPr>
              <w:t>soil</w:t>
            </w:r>
            <w:proofErr w:type="spellEnd"/>
          </w:p>
        </w:tc>
        <w:tc>
          <w:tcPr>
            <w:tcW w:w="1800" w:type="dxa"/>
            <w:tcBorders>
              <w:top w:val="nil"/>
              <w:left w:val="nil"/>
              <w:bottom w:val="single" w:sz="4" w:space="0" w:color="000000" w:themeColor="text1"/>
              <w:right w:val="single" w:sz="4" w:space="0" w:color="000000" w:themeColor="text1"/>
            </w:tcBorders>
            <w:shd w:val="clear" w:color="auto" w:fill="F8F9FA"/>
            <w:vAlign w:val="center"/>
            <w:hideMark/>
          </w:tcPr>
          <w:p w14:paraId="08455FEA" w14:textId="77777777" w:rsidR="006F3F9F" w:rsidRPr="006F3F9F" w:rsidRDefault="006F3F9F" w:rsidP="006F3F9F">
            <w:pPr>
              <w:spacing w:after="0" w:line="240" w:lineRule="auto"/>
              <w:rPr>
                <w:rFonts w:ascii="inherit" w:eastAsia="Times New Roman" w:hAnsi="inherit" w:cs="Calibri"/>
                <w:color w:val="000000"/>
                <w:lang w:val="en-US" w:eastAsia="fr-FR"/>
              </w:rPr>
            </w:pPr>
            <w:r w:rsidRPr="006F3F9F">
              <w:rPr>
                <w:rFonts w:ascii="inherit" w:eastAsia="Times New Roman" w:hAnsi="inherit" w:cs="Calibri"/>
                <w:color w:val="000000"/>
                <w:lang w:val="en-US" w:eastAsia="fr-FR"/>
              </w:rPr>
              <w:t>average storage time before transport to the oil mill</w:t>
            </w:r>
          </w:p>
        </w:tc>
        <w:tc>
          <w:tcPr>
            <w:tcW w:w="1680" w:type="dxa"/>
            <w:tcBorders>
              <w:top w:val="nil"/>
              <w:left w:val="nil"/>
              <w:bottom w:val="single" w:sz="4" w:space="0" w:color="000000" w:themeColor="text1"/>
              <w:right w:val="single" w:sz="4" w:space="0" w:color="000000" w:themeColor="text1"/>
            </w:tcBorders>
            <w:shd w:val="clear" w:color="auto" w:fill="F8F9FA"/>
            <w:vAlign w:val="center"/>
            <w:hideMark/>
          </w:tcPr>
          <w:p w14:paraId="687D392C" w14:textId="77777777" w:rsidR="006F3F9F" w:rsidRPr="006F3F9F" w:rsidRDefault="006F3F9F" w:rsidP="006F3F9F">
            <w:pPr>
              <w:spacing w:after="0" w:line="240" w:lineRule="auto"/>
              <w:rPr>
                <w:rFonts w:ascii="inherit" w:eastAsia="Times New Roman" w:hAnsi="inherit" w:cs="Calibri"/>
                <w:color w:val="000000"/>
                <w:lang w:val="en-US" w:eastAsia="fr-FR"/>
              </w:rPr>
            </w:pPr>
            <w:r w:rsidRPr="006F3F9F">
              <w:rPr>
                <w:rFonts w:ascii="inherit" w:eastAsia="Times New Roman" w:hAnsi="inherit" w:cs="Calibri"/>
                <w:color w:val="000000"/>
                <w:lang w:val="en-US" w:eastAsia="fr-FR"/>
              </w:rPr>
              <w:t> </w:t>
            </w:r>
          </w:p>
        </w:tc>
        <w:tc>
          <w:tcPr>
            <w:tcW w:w="2160" w:type="dxa"/>
            <w:tcBorders>
              <w:top w:val="single" w:sz="4" w:space="0" w:color="000000" w:themeColor="text1"/>
              <w:left w:val="nil"/>
              <w:bottom w:val="single" w:sz="4" w:space="0" w:color="000000" w:themeColor="text1"/>
              <w:right w:val="single" w:sz="4" w:space="0" w:color="000000" w:themeColor="text1"/>
            </w:tcBorders>
            <w:shd w:val="clear" w:color="auto" w:fill="F8F9FA"/>
            <w:vAlign w:val="center"/>
            <w:hideMark/>
          </w:tcPr>
          <w:p w14:paraId="27072A6C" w14:textId="77777777" w:rsidR="006F3F9F" w:rsidRPr="006F3F9F" w:rsidRDefault="006F3F9F" w:rsidP="006F3F9F">
            <w:pPr>
              <w:spacing w:after="0" w:line="240" w:lineRule="auto"/>
              <w:rPr>
                <w:rFonts w:ascii="inherit" w:eastAsia="Times New Roman" w:hAnsi="inherit" w:cs="Calibri"/>
                <w:color w:val="000000"/>
                <w:lang w:val="en-US" w:eastAsia="fr-FR"/>
              </w:rPr>
            </w:pPr>
            <w:r w:rsidRPr="006F3F9F">
              <w:rPr>
                <w:rFonts w:ascii="inherit" w:eastAsia="Times New Roman" w:hAnsi="inherit" w:cs="Calibri"/>
                <w:color w:val="000000"/>
                <w:lang w:val="en-US" w:eastAsia="fr-FR"/>
              </w:rPr>
              <w:t>types of containers used for the storage of oil in the oil mill</w:t>
            </w:r>
          </w:p>
        </w:tc>
        <w:tc>
          <w:tcPr>
            <w:tcW w:w="1370" w:type="dxa"/>
            <w:tcBorders>
              <w:top w:val="nil"/>
              <w:left w:val="nil"/>
              <w:bottom w:val="single" w:sz="4" w:space="0" w:color="000000" w:themeColor="text1"/>
              <w:right w:val="single" w:sz="4" w:space="0" w:color="000000" w:themeColor="text1"/>
            </w:tcBorders>
            <w:shd w:val="clear" w:color="auto" w:fill="F8F9FA"/>
            <w:vAlign w:val="center"/>
            <w:hideMark/>
          </w:tcPr>
          <w:p w14:paraId="58F3381E" w14:textId="77777777" w:rsidR="006F3F9F" w:rsidRPr="006F3F9F" w:rsidRDefault="006F3F9F" w:rsidP="006F3F9F">
            <w:pPr>
              <w:spacing w:after="0" w:line="240" w:lineRule="auto"/>
              <w:rPr>
                <w:rFonts w:ascii="inherit" w:eastAsia="Times New Roman" w:hAnsi="inherit" w:cs="Calibri"/>
                <w:color w:val="000000"/>
                <w:lang w:eastAsia="fr-FR"/>
              </w:rPr>
            </w:pPr>
            <w:proofErr w:type="spellStart"/>
            <w:proofErr w:type="gramStart"/>
            <w:r w:rsidRPr="006F3F9F">
              <w:rPr>
                <w:rFonts w:ascii="inherit" w:eastAsia="Times New Roman" w:hAnsi="inherit" w:cs="Calibri"/>
                <w:color w:val="000000"/>
                <w:lang w:eastAsia="fr-FR"/>
              </w:rPr>
              <w:t>separating</w:t>
            </w:r>
            <w:proofErr w:type="spellEnd"/>
            <w:r w:rsidRPr="006F3F9F">
              <w:rPr>
                <w:rFonts w:ascii="inherit" w:eastAsia="Times New Roman" w:hAnsi="inherit" w:cs="Calibri"/>
                <w:color w:val="000000"/>
                <w:lang w:eastAsia="fr-FR"/>
              </w:rPr>
              <w:t xml:space="preserve">  olive</w:t>
            </w:r>
            <w:proofErr w:type="gramEnd"/>
            <w:r w:rsidRPr="006F3F9F">
              <w:rPr>
                <w:rFonts w:ascii="inherit" w:eastAsia="Times New Roman" w:hAnsi="inherit" w:cs="Calibri"/>
                <w:color w:val="000000"/>
                <w:lang w:eastAsia="fr-FR"/>
              </w:rPr>
              <w:t xml:space="preserve"> </w:t>
            </w:r>
            <w:proofErr w:type="spellStart"/>
            <w:r w:rsidRPr="006F3F9F">
              <w:rPr>
                <w:rFonts w:ascii="inherit" w:eastAsia="Times New Roman" w:hAnsi="inherit" w:cs="Calibri"/>
                <w:color w:val="000000"/>
                <w:lang w:eastAsia="fr-FR"/>
              </w:rPr>
              <w:t>varieties</w:t>
            </w:r>
            <w:proofErr w:type="spellEnd"/>
          </w:p>
        </w:tc>
        <w:tc>
          <w:tcPr>
            <w:tcW w:w="1990" w:type="dxa"/>
            <w:tcBorders>
              <w:top w:val="nil"/>
              <w:left w:val="nil"/>
              <w:bottom w:val="single" w:sz="4" w:space="0" w:color="000000" w:themeColor="text1"/>
              <w:right w:val="single" w:sz="4" w:space="0" w:color="000000" w:themeColor="text1"/>
            </w:tcBorders>
            <w:shd w:val="clear" w:color="auto" w:fill="F8F9FA"/>
            <w:vAlign w:val="center"/>
            <w:hideMark/>
          </w:tcPr>
          <w:p w14:paraId="05BCAA4C" w14:textId="77777777" w:rsidR="006F3F9F" w:rsidRPr="006F3F9F" w:rsidRDefault="006F3F9F" w:rsidP="006F3F9F">
            <w:pPr>
              <w:spacing w:after="0" w:line="240" w:lineRule="auto"/>
              <w:rPr>
                <w:rFonts w:ascii="inherit" w:eastAsia="Times New Roman" w:hAnsi="inherit" w:cs="Calibri"/>
                <w:color w:val="000000"/>
                <w:lang w:eastAsia="fr-FR"/>
              </w:rPr>
            </w:pPr>
            <w:r w:rsidRPr="006F3F9F">
              <w:rPr>
                <w:rFonts w:ascii="inherit" w:eastAsia="Times New Roman" w:hAnsi="inherit" w:cs="Calibri"/>
                <w:color w:val="000000"/>
                <w:lang w:eastAsia="fr-FR"/>
              </w:rPr>
              <w:t> </w:t>
            </w:r>
          </w:p>
        </w:tc>
        <w:tc>
          <w:tcPr>
            <w:tcW w:w="1800" w:type="dxa"/>
            <w:tcBorders>
              <w:top w:val="nil"/>
              <w:left w:val="nil"/>
              <w:bottom w:val="single" w:sz="4" w:space="0" w:color="000000" w:themeColor="text1"/>
              <w:right w:val="single" w:sz="4" w:space="0" w:color="000000" w:themeColor="text1"/>
            </w:tcBorders>
            <w:shd w:val="clear" w:color="auto" w:fill="F8F9FA"/>
            <w:vAlign w:val="center"/>
            <w:hideMark/>
          </w:tcPr>
          <w:p w14:paraId="31DDDF75" w14:textId="77777777" w:rsidR="006F3F9F" w:rsidRPr="006F3F9F" w:rsidRDefault="006F3F9F" w:rsidP="006F3F9F">
            <w:pPr>
              <w:spacing w:after="0" w:line="240" w:lineRule="auto"/>
              <w:rPr>
                <w:rFonts w:ascii="inherit" w:eastAsia="Times New Roman" w:hAnsi="inherit" w:cs="Calibri"/>
                <w:color w:val="000000"/>
                <w:lang w:eastAsia="fr-FR"/>
              </w:rPr>
            </w:pPr>
            <w:r w:rsidRPr="006F3F9F">
              <w:rPr>
                <w:rFonts w:ascii="inherit" w:eastAsia="Times New Roman" w:hAnsi="inherit" w:cs="Calibri"/>
                <w:color w:val="000000"/>
                <w:lang w:eastAsia="fr-FR"/>
              </w:rPr>
              <w:t> </w:t>
            </w:r>
          </w:p>
        </w:tc>
        <w:tc>
          <w:tcPr>
            <w:tcW w:w="2040" w:type="dxa"/>
            <w:tcBorders>
              <w:top w:val="nil"/>
              <w:left w:val="nil"/>
              <w:bottom w:val="single" w:sz="4" w:space="0" w:color="000000" w:themeColor="text1"/>
              <w:right w:val="single" w:sz="4" w:space="0" w:color="000000" w:themeColor="text1"/>
            </w:tcBorders>
            <w:shd w:val="clear" w:color="auto" w:fill="F8F9FA"/>
            <w:vAlign w:val="center"/>
            <w:hideMark/>
          </w:tcPr>
          <w:p w14:paraId="27D247AC" w14:textId="77777777" w:rsidR="006F3F9F" w:rsidRPr="006F3F9F" w:rsidRDefault="006F3F9F" w:rsidP="006F3F9F">
            <w:pPr>
              <w:spacing w:after="0" w:line="240" w:lineRule="auto"/>
              <w:rPr>
                <w:rFonts w:ascii="inherit" w:eastAsia="Times New Roman" w:hAnsi="inherit" w:cs="Calibri"/>
                <w:color w:val="000000"/>
                <w:lang w:eastAsia="fr-FR"/>
              </w:rPr>
            </w:pPr>
            <w:r w:rsidRPr="006F3F9F">
              <w:rPr>
                <w:rFonts w:ascii="inherit" w:eastAsia="Times New Roman" w:hAnsi="inherit" w:cs="Calibri"/>
                <w:color w:val="000000"/>
                <w:lang w:eastAsia="fr-FR"/>
              </w:rPr>
              <w:t> </w:t>
            </w:r>
          </w:p>
        </w:tc>
      </w:tr>
      <w:tr w:rsidR="006F3F9F" w:rsidRPr="006F3F9F" w14:paraId="5C4005B3" w14:textId="77777777" w:rsidTr="05539059">
        <w:trPr>
          <w:trHeight w:val="570"/>
        </w:trPr>
        <w:tc>
          <w:tcPr>
            <w:tcW w:w="1675" w:type="dxa"/>
            <w:tcBorders>
              <w:top w:val="nil"/>
              <w:left w:val="single" w:sz="4" w:space="0" w:color="000000" w:themeColor="text1"/>
              <w:bottom w:val="single" w:sz="4" w:space="0" w:color="000000" w:themeColor="text1"/>
              <w:right w:val="single" w:sz="4" w:space="0" w:color="000000" w:themeColor="text1"/>
            </w:tcBorders>
            <w:shd w:val="clear" w:color="auto" w:fill="auto"/>
            <w:vAlign w:val="center"/>
            <w:hideMark/>
          </w:tcPr>
          <w:p w14:paraId="2E944A44" w14:textId="77777777" w:rsidR="006F3F9F" w:rsidRPr="006F3F9F" w:rsidRDefault="006F3F9F" w:rsidP="006F3F9F">
            <w:pPr>
              <w:spacing w:after="0" w:line="240" w:lineRule="auto"/>
              <w:rPr>
                <w:rFonts w:ascii="inherit" w:eastAsia="Times New Roman" w:hAnsi="inherit" w:cs="Calibri"/>
                <w:color w:val="000000"/>
                <w:lang w:eastAsia="fr-FR"/>
              </w:rPr>
            </w:pPr>
            <w:proofErr w:type="spellStart"/>
            <w:proofErr w:type="gramStart"/>
            <w:r w:rsidRPr="006F3F9F">
              <w:rPr>
                <w:rFonts w:ascii="inherit" w:eastAsia="Times New Roman" w:hAnsi="inherit" w:cs="Calibri"/>
                <w:color w:val="000000"/>
                <w:lang w:eastAsia="fr-FR"/>
              </w:rPr>
              <w:t>variety</w:t>
            </w:r>
            <w:proofErr w:type="spellEnd"/>
            <w:proofErr w:type="gramEnd"/>
            <w:r w:rsidRPr="006F3F9F">
              <w:rPr>
                <w:rFonts w:ascii="inherit" w:eastAsia="Times New Roman" w:hAnsi="inherit" w:cs="Calibri"/>
                <w:color w:val="000000"/>
                <w:lang w:eastAsia="fr-FR"/>
              </w:rPr>
              <w:t xml:space="preserve"> of olive </w:t>
            </w:r>
            <w:proofErr w:type="spellStart"/>
            <w:r w:rsidRPr="006F3F9F">
              <w:rPr>
                <w:rFonts w:ascii="inherit" w:eastAsia="Times New Roman" w:hAnsi="inherit" w:cs="Calibri"/>
                <w:color w:val="000000"/>
                <w:lang w:eastAsia="fr-FR"/>
              </w:rPr>
              <w:t>trees</w:t>
            </w:r>
            <w:proofErr w:type="spellEnd"/>
          </w:p>
        </w:tc>
        <w:tc>
          <w:tcPr>
            <w:tcW w:w="1800" w:type="dxa"/>
            <w:tcBorders>
              <w:top w:val="nil"/>
              <w:left w:val="nil"/>
              <w:bottom w:val="single" w:sz="4" w:space="0" w:color="000000" w:themeColor="text1"/>
              <w:right w:val="single" w:sz="4" w:space="0" w:color="000000" w:themeColor="text1"/>
            </w:tcBorders>
            <w:shd w:val="clear" w:color="auto" w:fill="F8F9FA"/>
            <w:vAlign w:val="center"/>
            <w:hideMark/>
          </w:tcPr>
          <w:p w14:paraId="09F1E607" w14:textId="77777777" w:rsidR="006F3F9F" w:rsidRPr="006F3F9F" w:rsidRDefault="006F3F9F" w:rsidP="006F3F9F">
            <w:pPr>
              <w:spacing w:after="0" w:line="240" w:lineRule="auto"/>
              <w:rPr>
                <w:rFonts w:ascii="inherit" w:eastAsia="Times New Roman" w:hAnsi="inherit" w:cs="Calibri"/>
                <w:color w:val="000000"/>
                <w:lang w:val="en-US" w:eastAsia="fr-FR"/>
              </w:rPr>
            </w:pPr>
            <w:r w:rsidRPr="006F3F9F">
              <w:rPr>
                <w:rFonts w:ascii="inherit" w:eastAsia="Times New Roman" w:hAnsi="inherit" w:cs="Calibri"/>
                <w:color w:val="000000"/>
                <w:lang w:val="en-US" w:eastAsia="fr-FR"/>
              </w:rPr>
              <w:t xml:space="preserve"> Means of packaging: fabric bags (jute), plastic bags, plastic box, ...</w:t>
            </w:r>
          </w:p>
        </w:tc>
        <w:tc>
          <w:tcPr>
            <w:tcW w:w="1680" w:type="dxa"/>
            <w:tcBorders>
              <w:top w:val="nil"/>
              <w:left w:val="nil"/>
              <w:bottom w:val="single" w:sz="4" w:space="0" w:color="000000" w:themeColor="text1"/>
              <w:right w:val="single" w:sz="4" w:space="0" w:color="000000" w:themeColor="text1"/>
            </w:tcBorders>
            <w:shd w:val="clear" w:color="auto" w:fill="auto"/>
            <w:vAlign w:val="center"/>
            <w:hideMark/>
          </w:tcPr>
          <w:p w14:paraId="20124D6C" w14:textId="77777777" w:rsidR="006F3F9F" w:rsidRPr="006F3F9F" w:rsidRDefault="006F3F9F" w:rsidP="006F3F9F">
            <w:pPr>
              <w:spacing w:after="0" w:line="240" w:lineRule="auto"/>
              <w:rPr>
                <w:rFonts w:ascii="Calibri" w:eastAsia="Times New Roman" w:hAnsi="Calibri" w:cs="Calibri"/>
                <w:color w:val="000000"/>
                <w:lang w:val="en-US" w:eastAsia="fr-FR"/>
              </w:rPr>
            </w:pPr>
            <w:r w:rsidRPr="006F3F9F">
              <w:rPr>
                <w:rFonts w:ascii="Calibri" w:eastAsia="Times New Roman" w:hAnsi="Calibri" w:cs="Calibri"/>
                <w:color w:val="000000"/>
                <w:lang w:val="en-US" w:eastAsia="fr-FR"/>
              </w:rPr>
              <w:t> </w:t>
            </w:r>
          </w:p>
        </w:tc>
        <w:tc>
          <w:tcPr>
            <w:tcW w:w="2160" w:type="dxa"/>
            <w:tcBorders>
              <w:top w:val="nil"/>
              <w:left w:val="nil"/>
              <w:bottom w:val="single" w:sz="4" w:space="0" w:color="000000" w:themeColor="text1"/>
              <w:right w:val="single" w:sz="4" w:space="0" w:color="000000" w:themeColor="text1"/>
            </w:tcBorders>
            <w:shd w:val="clear" w:color="auto" w:fill="F8F9FA"/>
            <w:vAlign w:val="center"/>
            <w:hideMark/>
          </w:tcPr>
          <w:p w14:paraId="7930E885" w14:textId="77777777" w:rsidR="006F3F9F" w:rsidRPr="006F3F9F" w:rsidRDefault="006F3F9F" w:rsidP="006F3F9F">
            <w:pPr>
              <w:spacing w:after="0" w:line="240" w:lineRule="auto"/>
              <w:rPr>
                <w:rFonts w:ascii="inherit" w:eastAsia="Times New Roman" w:hAnsi="inherit" w:cs="Calibri"/>
                <w:color w:val="000000"/>
                <w:lang w:eastAsia="fr-FR"/>
              </w:rPr>
            </w:pPr>
            <w:proofErr w:type="spellStart"/>
            <w:proofErr w:type="gramStart"/>
            <w:r w:rsidRPr="006F3F9F">
              <w:rPr>
                <w:rFonts w:ascii="inherit" w:eastAsia="Times New Roman" w:hAnsi="inherit" w:cs="Calibri"/>
                <w:color w:val="000000"/>
                <w:lang w:eastAsia="fr-FR"/>
              </w:rPr>
              <w:t>laminating</w:t>
            </w:r>
            <w:proofErr w:type="spellEnd"/>
            <w:proofErr w:type="gramEnd"/>
            <w:r w:rsidRPr="006F3F9F">
              <w:rPr>
                <w:rFonts w:ascii="inherit" w:eastAsia="Times New Roman" w:hAnsi="inherit" w:cs="Calibri"/>
                <w:color w:val="000000"/>
                <w:lang w:eastAsia="fr-FR"/>
              </w:rPr>
              <w:t xml:space="preserve"> and </w:t>
            </w:r>
            <w:proofErr w:type="spellStart"/>
            <w:r w:rsidRPr="006F3F9F">
              <w:rPr>
                <w:rFonts w:ascii="inherit" w:eastAsia="Times New Roman" w:hAnsi="inherit" w:cs="Calibri"/>
                <w:color w:val="000000"/>
                <w:lang w:eastAsia="fr-FR"/>
              </w:rPr>
              <w:t>washing</w:t>
            </w:r>
            <w:proofErr w:type="spellEnd"/>
            <w:r w:rsidRPr="006F3F9F">
              <w:rPr>
                <w:rFonts w:ascii="inherit" w:eastAsia="Times New Roman" w:hAnsi="inherit" w:cs="Calibri"/>
                <w:color w:val="000000"/>
                <w:lang w:eastAsia="fr-FR"/>
              </w:rPr>
              <w:t xml:space="preserve"> technique</w:t>
            </w:r>
          </w:p>
        </w:tc>
        <w:tc>
          <w:tcPr>
            <w:tcW w:w="1370" w:type="dxa"/>
            <w:tcBorders>
              <w:top w:val="nil"/>
              <w:left w:val="nil"/>
              <w:bottom w:val="single" w:sz="4" w:space="0" w:color="000000" w:themeColor="text1"/>
              <w:right w:val="nil"/>
            </w:tcBorders>
            <w:shd w:val="clear" w:color="auto" w:fill="F8F9FA"/>
            <w:vAlign w:val="center"/>
            <w:hideMark/>
          </w:tcPr>
          <w:p w14:paraId="645530AC" w14:textId="77777777" w:rsidR="006F3F9F" w:rsidRPr="006F3F9F" w:rsidRDefault="006F3F9F" w:rsidP="006F3F9F">
            <w:pPr>
              <w:spacing w:after="0" w:line="240" w:lineRule="auto"/>
              <w:rPr>
                <w:rFonts w:ascii="inherit" w:eastAsia="Times New Roman" w:hAnsi="inherit" w:cs="Calibri"/>
                <w:color w:val="000000"/>
                <w:lang w:eastAsia="fr-FR"/>
              </w:rPr>
            </w:pPr>
            <w:r w:rsidRPr="006F3F9F">
              <w:rPr>
                <w:rFonts w:ascii="inherit" w:eastAsia="Times New Roman" w:hAnsi="inherit" w:cs="Calibri"/>
                <w:color w:val="000000"/>
                <w:lang w:eastAsia="fr-FR"/>
              </w:rPr>
              <w:t> </w:t>
            </w:r>
          </w:p>
        </w:tc>
        <w:tc>
          <w:tcPr>
            <w:tcW w:w="1990" w:type="dxa"/>
            <w:tcBorders>
              <w:top w:val="nil"/>
              <w:left w:val="single" w:sz="4" w:space="0" w:color="000000" w:themeColor="text1"/>
              <w:bottom w:val="single" w:sz="4" w:space="0" w:color="000000" w:themeColor="text1"/>
              <w:right w:val="single" w:sz="4" w:space="0" w:color="000000" w:themeColor="text1"/>
            </w:tcBorders>
            <w:shd w:val="clear" w:color="auto" w:fill="F8F9FA"/>
            <w:vAlign w:val="center"/>
            <w:hideMark/>
          </w:tcPr>
          <w:p w14:paraId="33392827" w14:textId="77777777" w:rsidR="006F3F9F" w:rsidRPr="006F3F9F" w:rsidRDefault="006F3F9F" w:rsidP="006F3F9F">
            <w:pPr>
              <w:spacing w:after="0" w:line="240" w:lineRule="auto"/>
              <w:rPr>
                <w:rFonts w:ascii="inherit" w:eastAsia="Times New Roman" w:hAnsi="inherit" w:cs="Calibri"/>
                <w:color w:val="000000"/>
                <w:lang w:eastAsia="fr-FR"/>
              </w:rPr>
            </w:pPr>
            <w:r w:rsidRPr="006F3F9F">
              <w:rPr>
                <w:rFonts w:ascii="inherit" w:eastAsia="Times New Roman" w:hAnsi="inherit" w:cs="Calibri"/>
                <w:color w:val="000000"/>
                <w:lang w:eastAsia="fr-FR"/>
              </w:rPr>
              <w:t> </w:t>
            </w:r>
          </w:p>
        </w:tc>
        <w:tc>
          <w:tcPr>
            <w:tcW w:w="1800" w:type="dxa"/>
            <w:tcBorders>
              <w:top w:val="nil"/>
              <w:left w:val="nil"/>
              <w:bottom w:val="single" w:sz="4" w:space="0" w:color="000000" w:themeColor="text1"/>
              <w:right w:val="single" w:sz="4" w:space="0" w:color="000000" w:themeColor="text1"/>
            </w:tcBorders>
            <w:shd w:val="clear" w:color="auto" w:fill="F8F9FA"/>
            <w:vAlign w:val="center"/>
            <w:hideMark/>
          </w:tcPr>
          <w:p w14:paraId="32C628B3" w14:textId="77777777" w:rsidR="006F3F9F" w:rsidRPr="006F3F9F" w:rsidRDefault="006F3F9F" w:rsidP="006F3F9F">
            <w:pPr>
              <w:spacing w:after="0" w:line="240" w:lineRule="auto"/>
              <w:rPr>
                <w:rFonts w:ascii="inherit" w:eastAsia="Times New Roman" w:hAnsi="inherit" w:cs="Calibri"/>
                <w:color w:val="000000"/>
                <w:lang w:eastAsia="fr-FR"/>
              </w:rPr>
            </w:pPr>
            <w:r w:rsidRPr="006F3F9F">
              <w:rPr>
                <w:rFonts w:ascii="inherit" w:eastAsia="Times New Roman" w:hAnsi="inherit" w:cs="Calibri"/>
                <w:color w:val="000000"/>
                <w:lang w:eastAsia="fr-FR"/>
              </w:rPr>
              <w:t> </w:t>
            </w:r>
          </w:p>
        </w:tc>
        <w:tc>
          <w:tcPr>
            <w:tcW w:w="2040" w:type="dxa"/>
            <w:tcBorders>
              <w:top w:val="nil"/>
              <w:left w:val="nil"/>
              <w:bottom w:val="single" w:sz="4" w:space="0" w:color="000000" w:themeColor="text1"/>
              <w:right w:val="single" w:sz="4" w:space="0" w:color="000000" w:themeColor="text1"/>
            </w:tcBorders>
            <w:shd w:val="clear" w:color="auto" w:fill="F8F9FA"/>
            <w:vAlign w:val="center"/>
            <w:hideMark/>
          </w:tcPr>
          <w:p w14:paraId="77142E45" w14:textId="77777777" w:rsidR="006F3F9F" w:rsidRPr="006F3F9F" w:rsidRDefault="006F3F9F" w:rsidP="006F3F9F">
            <w:pPr>
              <w:spacing w:after="0" w:line="240" w:lineRule="auto"/>
              <w:rPr>
                <w:rFonts w:ascii="inherit" w:eastAsia="Times New Roman" w:hAnsi="inherit" w:cs="Calibri"/>
                <w:color w:val="000000"/>
                <w:lang w:eastAsia="fr-FR"/>
              </w:rPr>
            </w:pPr>
            <w:r w:rsidRPr="006F3F9F">
              <w:rPr>
                <w:rFonts w:ascii="inherit" w:eastAsia="Times New Roman" w:hAnsi="inherit" w:cs="Calibri"/>
                <w:color w:val="000000"/>
                <w:lang w:eastAsia="fr-FR"/>
              </w:rPr>
              <w:t> </w:t>
            </w:r>
          </w:p>
        </w:tc>
      </w:tr>
      <w:tr w:rsidR="006F3F9F" w:rsidRPr="006F3F9F" w14:paraId="2EFEE6F3" w14:textId="77777777" w:rsidTr="05539059">
        <w:trPr>
          <w:trHeight w:val="300"/>
        </w:trPr>
        <w:tc>
          <w:tcPr>
            <w:tcW w:w="1675" w:type="dxa"/>
            <w:tcBorders>
              <w:top w:val="nil"/>
              <w:left w:val="single" w:sz="4" w:space="0" w:color="000000" w:themeColor="text1"/>
              <w:bottom w:val="single" w:sz="4" w:space="0" w:color="000000" w:themeColor="text1"/>
              <w:right w:val="single" w:sz="4" w:space="0" w:color="000000" w:themeColor="text1"/>
            </w:tcBorders>
            <w:shd w:val="clear" w:color="auto" w:fill="auto"/>
            <w:vAlign w:val="center"/>
            <w:hideMark/>
          </w:tcPr>
          <w:p w14:paraId="1F278EF4" w14:textId="77777777" w:rsidR="006F3F9F" w:rsidRPr="006F3F9F" w:rsidRDefault="006F3F9F" w:rsidP="006F3F9F">
            <w:pPr>
              <w:spacing w:after="0" w:line="240" w:lineRule="auto"/>
              <w:rPr>
                <w:rFonts w:ascii="inherit" w:eastAsia="Times New Roman" w:hAnsi="inherit" w:cs="Calibri"/>
                <w:color w:val="000000"/>
                <w:lang w:eastAsia="fr-FR"/>
              </w:rPr>
            </w:pPr>
            <w:proofErr w:type="spellStart"/>
            <w:r w:rsidRPr="006F3F9F">
              <w:rPr>
                <w:rFonts w:ascii="inherit" w:eastAsia="Times New Roman" w:hAnsi="inherit" w:cs="Calibri"/>
                <w:color w:val="000000"/>
                <w:lang w:eastAsia="fr-FR"/>
              </w:rPr>
              <w:t>Irrigated</w:t>
            </w:r>
            <w:proofErr w:type="spellEnd"/>
            <w:r w:rsidRPr="006F3F9F">
              <w:rPr>
                <w:rFonts w:ascii="inherit" w:eastAsia="Times New Roman" w:hAnsi="inherit" w:cs="Calibri"/>
                <w:color w:val="000000"/>
                <w:lang w:eastAsia="fr-FR"/>
              </w:rPr>
              <w:t xml:space="preserve"> or </w:t>
            </w:r>
            <w:proofErr w:type="spellStart"/>
            <w:r w:rsidRPr="006F3F9F">
              <w:rPr>
                <w:rFonts w:ascii="inherit" w:eastAsia="Times New Roman" w:hAnsi="inherit" w:cs="Calibri"/>
                <w:color w:val="000000"/>
                <w:lang w:eastAsia="fr-FR"/>
              </w:rPr>
              <w:t>rained</w:t>
            </w:r>
            <w:proofErr w:type="spellEnd"/>
          </w:p>
        </w:tc>
        <w:tc>
          <w:tcPr>
            <w:tcW w:w="1800" w:type="dxa"/>
            <w:tcBorders>
              <w:top w:val="nil"/>
              <w:left w:val="nil"/>
              <w:bottom w:val="single" w:sz="4" w:space="0" w:color="000000" w:themeColor="text1"/>
              <w:right w:val="single" w:sz="4" w:space="0" w:color="000000" w:themeColor="text1"/>
            </w:tcBorders>
            <w:shd w:val="clear" w:color="auto" w:fill="F8F9FA"/>
            <w:vAlign w:val="center"/>
            <w:hideMark/>
          </w:tcPr>
          <w:p w14:paraId="4BA3E1D5" w14:textId="77777777" w:rsidR="006F3F9F" w:rsidRPr="006F3F9F" w:rsidRDefault="006F3F9F" w:rsidP="006F3F9F">
            <w:pPr>
              <w:spacing w:after="0" w:line="240" w:lineRule="auto"/>
              <w:rPr>
                <w:rFonts w:ascii="inherit" w:eastAsia="Times New Roman" w:hAnsi="inherit" w:cs="Calibri"/>
                <w:color w:val="000000"/>
                <w:lang w:eastAsia="fr-FR"/>
              </w:rPr>
            </w:pPr>
            <w:proofErr w:type="spellStart"/>
            <w:proofErr w:type="gramStart"/>
            <w:r w:rsidRPr="006F3F9F">
              <w:rPr>
                <w:rFonts w:ascii="inherit" w:eastAsia="Times New Roman" w:hAnsi="inherit" w:cs="Calibri"/>
                <w:color w:val="000000"/>
                <w:lang w:eastAsia="fr-FR"/>
              </w:rPr>
              <w:t>frequency</w:t>
            </w:r>
            <w:proofErr w:type="spellEnd"/>
            <w:proofErr w:type="gramEnd"/>
            <w:r w:rsidRPr="006F3F9F">
              <w:rPr>
                <w:rFonts w:ascii="inherit" w:eastAsia="Times New Roman" w:hAnsi="inherit" w:cs="Calibri"/>
                <w:color w:val="000000"/>
                <w:lang w:eastAsia="fr-FR"/>
              </w:rPr>
              <w:t xml:space="preserve"> of the production</w:t>
            </w:r>
          </w:p>
        </w:tc>
        <w:tc>
          <w:tcPr>
            <w:tcW w:w="1680" w:type="dxa"/>
            <w:tcBorders>
              <w:top w:val="nil"/>
              <w:left w:val="nil"/>
              <w:bottom w:val="single" w:sz="4" w:space="0" w:color="000000" w:themeColor="text1"/>
              <w:right w:val="single" w:sz="4" w:space="0" w:color="000000" w:themeColor="text1"/>
            </w:tcBorders>
            <w:shd w:val="clear" w:color="auto" w:fill="auto"/>
            <w:vAlign w:val="center"/>
            <w:hideMark/>
          </w:tcPr>
          <w:p w14:paraId="691B953F" w14:textId="77777777" w:rsidR="006F3F9F" w:rsidRPr="006F3F9F" w:rsidRDefault="006F3F9F" w:rsidP="006F3F9F">
            <w:pPr>
              <w:spacing w:after="0" w:line="240" w:lineRule="auto"/>
              <w:rPr>
                <w:rFonts w:ascii="Calibri" w:eastAsia="Times New Roman" w:hAnsi="Calibri" w:cs="Calibri"/>
                <w:color w:val="000000"/>
                <w:lang w:eastAsia="fr-FR"/>
              </w:rPr>
            </w:pPr>
            <w:r w:rsidRPr="006F3F9F">
              <w:rPr>
                <w:rFonts w:ascii="Calibri" w:eastAsia="Times New Roman" w:hAnsi="Calibri" w:cs="Calibri"/>
                <w:color w:val="000000"/>
                <w:lang w:eastAsia="fr-FR"/>
              </w:rPr>
              <w:t> </w:t>
            </w:r>
          </w:p>
        </w:tc>
        <w:tc>
          <w:tcPr>
            <w:tcW w:w="2160" w:type="dxa"/>
            <w:tcBorders>
              <w:top w:val="nil"/>
              <w:left w:val="nil"/>
              <w:bottom w:val="single" w:sz="4" w:space="0" w:color="000000" w:themeColor="text1"/>
              <w:right w:val="single" w:sz="4" w:space="0" w:color="000000" w:themeColor="text1"/>
            </w:tcBorders>
            <w:shd w:val="clear" w:color="auto" w:fill="F8F9FA"/>
            <w:vAlign w:val="center"/>
            <w:hideMark/>
          </w:tcPr>
          <w:p w14:paraId="62398F2A" w14:textId="77777777" w:rsidR="006F3F9F" w:rsidRPr="006F3F9F" w:rsidRDefault="006F3F9F" w:rsidP="006F3F9F">
            <w:pPr>
              <w:spacing w:after="0" w:line="240" w:lineRule="auto"/>
              <w:rPr>
                <w:rFonts w:ascii="inherit" w:eastAsia="Times New Roman" w:hAnsi="inherit" w:cs="Calibri"/>
                <w:color w:val="000000"/>
                <w:lang w:eastAsia="fr-FR"/>
              </w:rPr>
            </w:pPr>
            <w:proofErr w:type="spellStart"/>
            <w:proofErr w:type="gramStart"/>
            <w:r w:rsidRPr="006F3F9F">
              <w:rPr>
                <w:rFonts w:ascii="inherit" w:eastAsia="Times New Roman" w:hAnsi="inherit" w:cs="Calibri"/>
                <w:color w:val="000000"/>
                <w:lang w:eastAsia="fr-FR"/>
              </w:rPr>
              <w:t>grinding</w:t>
            </w:r>
            <w:proofErr w:type="spellEnd"/>
            <w:proofErr w:type="gramEnd"/>
            <w:r w:rsidRPr="006F3F9F">
              <w:rPr>
                <w:rFonts w:ascii="inherit" w:eastAsia="Times New Roman" w:hAnsi="inherit" w:cs="Calibri"/>
                <w:color w:val="000000"/>
                <w:lang w:eastAsia="fr-FR"/>
              </w:rPr>
              <w:t xml:space="preserve"> technique</w:t>
            </w:r>
          </w:p>
        </w:tc>
        <w:tc>
          <w:tcPr>
            <w:tcW w:w="1370" w:type="dxa"/>
            <w:tcBorders>
              <w:top w:val="nil"/>
              <w:left w:val="nil"/>
              <w:bottom w:val="single" w:sz="4" w:space="0" w:color="000000" w:themeColor="text1"/>
              <w:right w:val="nil"/>
            </w:tcBorders>
            <w:shd w:val="clear" w:color="auto" w:fill="F8F9FA"/>
            <w:vAlign w:val="center"/>
            <w:hideMark/>
          </w:tcPr>
          <w:p w14:paraId="55363312" w14:textId="77777777" w:rsidR="006F3F9F" w:rsidRPr="006F3F9F" w:rsidRDefault="006F3F9F" w:rsidP="006F3F9F">
            <w:pPr>
              <w:spacing w:after="0" w:line="240" w:lineRule="auto"/>
              <w:rPr>
                <w:rFonts w:ascii="inherit" w:eastAsia="Times New Roman" w:hAnsi="inherit" w:cs="Calibri"/>
                <w:color w:val="000000"/>
                <w:lang w:eastAsia="fr-FR"/>
              </w:rPr>
            </w:pPr>
            <w:r w:rsidRPr="006F3F9F">
              <w:rPr>
                <w:rFonts w:ascii="inherit" w:eastAsia="Times New Roman" w:hAnsi="inherit" w:cs="Calibri"/>
                <w:color w:val="000000"/>
                <w:lang w:eastAsia="fr-FR"/>
              </w:rPr>
              <w:t> </w:t>
            </w:r>
          </w:p>
        </w:tc>
        <w:tc>
          <w:tcPr>
            <w:tcW w:w="1990" w:type="dxa"/>
            <w:tcBorders>
              <w:top w:val="nil"/>
              <w:left w:val="single" w:sz="4" w:space="0" w:color="000000" w:themeColor="text1"/>
              <w:bottom w:val="single" w:sz="4" w:space="0" w:color="000000" w:themeColor="text1"/>
              <w:right w:val="single" w:sz="4" w:space="0" w:color="000000" w:themeColor="text1"/>
            </w:tcBorders>
            <w:shd w:val="clear" w:color="auto" w:fill="F8F9FA"/>
            <w:vAlign w:val="center"/>
            <w:hideMark/>
          </w:tcPr>
          <w:p w14:paraId="1B521A33" w14:textId="77777777" w:rsidR="006F3F9F" w:rsidRPr="006F3F9F" w:rsidRDefault="006F3F9F" w:rsidP="006F3F9F">
            <w:pPr>
              <w:spacing w:after="0" w:line="240" w:lineRule="auto"/>
              <w:rPr>
                <w:rFonts w:ascii="inherit" w:eastAsia="Times New Roman" w:hAnsi="inherit" w:cs="Calibri"/>
                <w:color w:val="000000"/>
                <w:lang w:eastAsia="fr-FR"/>
              </w:rPr>
            </w:pPr>
            <w:r w:rsidRPr="006F3F9F">
              <w:rPr>
                <w:rFonts w:ascii="inherit" w:eastAsia="Times New Roman" w:hAnsi="inherit" w:cs="Calibri"/>
                <w:color w:val="000000"/>
                <w:lang w:eastAsia="fr-FR"/>
              </w:rPr>
              <w:t> </w:t>
            </w:r>
          </w:p>
        </w:tc>
        <w:tc>
          <w:tcPr>
            <w:tcW w:w="1800" w:type="dxa"/>
            <w:tcBorders>
              <w:top w:val="nil"/>
              <w:left w:val="nil"/>
              <w:bottom w:val="single" w:sz="4" w:space="0" w:color="000000" w:themeColor="text1"/>
              <w:right w:val="single" w:sz="4" w:space="0" w:color="000000" w:themeColor="text1"/>
            </w:tcBorders>
            <w:shd w:val="clear" w:color="auto" w:fill="F8F9FA"/>
            <w:vAlign w:val="center"/>
            <w:hideMark/>
          </w:tcPr>
          <w:p w14:paraId="37C3D624" w14:textId="77777777" w:rsidR="006F3F9F" w:rsidRPr="006F3F9F" w:rsidRDefault="006F3F9F" w:rsidP="006F3F9F">
            <w:pPr>
              <w:spacing w:after="0" w:line="240" w:lineRule="auto"/>
              <w:rPr>
                <w:rFonts w:ascii="inherit" w:eastAsia="Times New Roman" w:hAnsi="inherit" w:cs="Calibri"/>
                <w:color w:val="000000"/>
                <w:lang w:eastAsia="fr-FR"/>
              </w:rPr>
            </w:pPr>
            <w:r w:rsidRPr="006F3F9F">
              <w:rPr>
                <w:rFonts w:ascii="inherit" w:eastAsia="Times New Roman" w:hAnsi="inherit" w:cs="Calibri"/>
                <w:color w:val="000000"/>
                <w:lang w:eastAsia="fr-FR"/>
              </w:rPr>
              <w:t> </w:t>
            </w:r>
          </w:p>
        </w:tc>
        <w:tc>
          <w:tcPr>
            <w:tcW w:w="2040" w:type="dxa"/>
            <w:tcBorders>
              <w:top w:val="nil"/>
              <w:left w:val="nil"/>
              <w:bottom w:val="single" w:sz="4" w:space="0" w:color="000000" w:themeColor="text1"/>
              <w:right w:val="single" w:sz="4" w:space="0" w:color="000000" w:themeColor="text1"/>
            </w:tcBorders>
            <w:shd w:val="clear" w:color="auto" w:fill="F8F9FA"/>
            <w:vAlign w:val="center"/>
            <w:hideMark/>
          </w:tcPr>
          <w:p w14:paraId="6EFB0515" w14:textId="77777777" w:rsidR="006F3F9F" w:rsidRPr="006F3F9F" w:rsidRDefault="006F3F9F" w:rsidP="006F3F9F">
            <w:pPr>
              <w:spacing w:after="0" w:line="240" w:lineRule="auto"/>
              <w:rPr>
                <w:rFonts w:ascii="inherit" w:eastAsia="Times New Roman" w:hAnsi="inherit" w:cs="Calibri"/>
                <w:color w:val="000000"/>
                <w:lang w:eastAsia="fr-FR"/>
              </w:rPr>
            </w:pPr>
            <w:r w:rsidRPr="006F3F9F">
              <w:rPr>
                <w:rFonts w:ascii="inherit" w:eastAsia="Times New Roman" w:hAnsi="inherit" w:cs="Calibri"/>
                <w:color w:val="000000"/>
                <w:lang w:eastAsia="fr-FR"/>
              </w:rPr>
              <w:t> </w:t>
            </w:r>
          </w:p>
        </w:tc>
      </w:tr>
      <w:tr w:rsidR="00EC0773" w:rsidRPr="006F3F9F" w14:paraId="59D02699" w14:textId="77777777" w:rsidTr="05539059">
        <w:trPr>
          <w:trHeight w:val="570"/>
        </w:trPr>
        <w:tc>
          <w:tcPr>
            <w:tcW w:w="1675" w:type="dxa"/>
            <w:tcBorders>
              <w:top w:val="nil"/>
              <w:left w:val="single" w:sz="4" w:space="0" w:color="000000" w:themeColor="text1"/>
              <w:bottom w:val="single" w:sz="4" w:space="0" w:color="000000" w:themeColor="text1"/>
              <w:right w:val="single" w:sz="4" w:space="0" w:color="000000" w:themeColor="text1"/>
            </w:tcBorders>
            <w:shd w:val="clear" w:color="auto" w:fill="auto"/>
            <w:vAlign w:val="center"/>
            <w:hideMark/>
          </w:tcPr>
          <w:p w14:paraId="03EEB68C" w14:textId="77777777" w:rsidR="006F3F9F" w:rsidRPr="006F3F9F" w:rsidRDefault="006F3F9F" w:rsidP="006F3F9F">
            <w:pPr>
              <w:spacing w:after="0" w:line="240" w:lineRule="auto"/>
              <w:rPr>
                <w:rFonts w:ascii="inherit" w:eastAsia="Times New Roman" w:hAnsi="inherit" w:cs="Calibri"/>
                <w:color w:val="000000"/>
                <w:lang w:eastAsia="fr-FR"/>
              </w:rPr>
            </w:pPr>
            <w:proofErr w:type="spellStart"/>
            <w:proofErr w:type="gramStart"/>
            <w:r w:rsidRPr="006F3F9F">
              <w:rPr>
                <w:rFonts w:ascii="inherit" w:eastAsia="Times New Roman" w:hAnsi="inherit" w:cs="Calibri"/>
                <w:color w:val="000000"/>
                <w:lang w:eastAsia="fr-FR"/>
              </w:rPr>
              <w:t>fertilization</w:t>
            </w:r>
            <w:proofErr w:type="spellEnd"/>
            <w:proofErr w:type="gramEnd"/>
            <w:r w:rsidRPr="006F3F9F">
              <w:rPr>
                <w:rFonts w:ascii="inherit" w:eastAsia="Times New Roman" w:hAnsi="inherit" w:cs="Calibri"/>
                <w:color w:val="000000"/>
                <w:lang w:eastAsia="fr-FR"/>
              </w:rPr>
              <w:t xml:space="preserve"> </w:t>
            </w:r>
            <w:proofErr w:type="spellStart"/>
            <w:r w:rsidRPr="006F3F9F">
              <w:rPr>
                <w:rFonts w:ascii="inherit" w:eastAsia="Times New Roman" w:hAnsi="inherit" w:cs="Calibri"/>
                <w:color w:val="000000"/>
                <w:lang w:eastAsia="fr-FR"/>
              </w:rPr>
              <w:t>products</w:t>
            </w:r>
            <w:proofErr w:type="spellEnd"/>
            <w:r w:rsidRPr="006F3F9F">
              <w:rPr>
                <w:rFonts w:ascii="inherit" w:eastAsia="Times New Roman" w:hAnsi="inherit" w:cs="Calibri"/>
                <w:color w:val="000000"/>
                <w:lang w:eastAsia="fr-FR"/>
              </w:rPr>
              <w:t xml:space="preserve"> </w:t>
            </w:r>
            <w:proofErr w:type="spellStart"/>
            <w:r w:rsidRPr="006F3F9F">
              <w:rPr>
                <w:rFonts w:ascii="inherit" w:eastAsia="Times New Roman" w:hAnsi="inherit" w:cs="Calibri"/>
                <w:color w:val="000000"/>
                <w:lang w:eastAsia="fr-FR"/>
              </w:rPr>
              <w:t>used</w:t>
            </w:r>
            <w:proofErr w:type="spellEnd"/>
          </w:p>
        </w:tc>
        <w:tc>
          <w:tcPr>
            <w:tcW w:w="1800" w:type="dxa"/>
            <w:tcBorders>
              <w:top w:val="nil"/>
              <w:left w:val="nil"/>
              <w:bottom w:val="single" w:sz="4" w:space="0" w:color="000000" w:themeColor="text1"/>
              <w:right w:val="single" w:sz="4" w:space="0" w:color="000000" w:themeColor="text1"/>
            </w:tcBorders>
            <w:shd w:val="clear" w:color="auto" w:fill="auto"/>
            <w:vAlign w:val="center"/>
            <w:hideMark/>
          </w:tcPr>
          <w:p w14:paraId="77DDCA29" w14:textId="77777777" w:rsidR="006F3F9F" w:rsidRPr="006F3F9F" w:rsidRDefault="006F3F9F" w:rsidP="006F3F9F">
            <w:pPr>
              <w:spacing w:after="0" w:line="240" w:lineRule="auto"/>
              <w:rPr>
                <w:rFonts w:ascii="Calibri" w:eastAsia="Times New Roman" w:hAnsi="Calibri" w:cs="Calibri"/>
                <w:color w:val="000000"/>
                <w:lang w:val="en-US" w:eastAsia="fr-FR"/>
              </w:rPr>
            </w:pPr>
            <w:r w:rsidRPr="006F3F9F">
              <w:rPr>
                <w:rFonts w:ascii="Calibri" w:eastAsia="Times New Roman" w:hAnsi="Calibri" w:cs="Calibri"/>
                <w:color w:val="000000"/>
                <w:lang w:val="en-US" w:eastAsia="fr-FR"/>
              </w:rPr>
              <w:t>Separation of olive varieties or not</w:t>
            </w:r>
          </w:p>
        </w:tc>
        <w:tc>
          <w:tcPr>
            <w:tcW w:w="1680" w:type="dxa"/>
            <w:tcBorders>
              <w:top w:val="nil"/>
              <w:left w:val="nil"/>
              <w:bottom w:val="single" w:sz="4" w:space="0" w:color="000000" w:themeColor="text1"/>
              <w:right w:val="single" w:sz="4" w:space="0" w:color="000000" w:themeColor="text1"/>
            </w:tcBorders>
            <w:shd w:val="clear" w:color="auto" w:fill="auto"/>
            <w:vAlign w:val="center"/>
            <w:hideMark/>
          </w:tcPr>
          <w:p w14:paraId="12A174AB" w14:textId="77777777" w:rsidR="006F3F9F" w:rsidRPr="006F3F9F" w:rsidRDefault="006F3F9F" w:rsidP="006F3F9F">
            <w:pPr>
              <w:spacing w:after="0" w:line="240" w:lineRule="auto"/>
              <w:rPr>
                <w:rFonts w:ascii="Calibri" w:eastAsia="Times New Roman" w:hAnsi="Calibri" w:cs="Calibri"/>
                <w:color w:val="000000"/>
                <w:lang w:val="en-US" w:eastAsia="fr-FR"/>
              </w:rPr>
            </w:pPr>
            <w:r w:rsidRPr="006F3F9F">
              <w:rPr>
                <w:rFonts w:ascii="Calibri" w:eastAsia="Times New Roman" w:hAnsi="Calibri" w:cs="Calibri"/>
                <w:color w:val="000000"/>
                <w:lang w:val="en-US" w:eastAsia="fr-FR"/>
              </w:rPr>
              <w:t> </w:t>
            </w:r>
          </w:p>
        </w:tc>
        <w:tc>
          <w:tcPr>
            <w:tcW w:w="2160" w:type="dxa"/>
            <w:tcBorders>
              <w:top w:val="nil"/>
              <w:left w:val="nil"/>
              <w:bottom w:val="single" w:sz="4" w:space="0" w:color="000000" w:themeColor="text1"/>
              <w:right w:val="single" w:sz="4" w:space="0" w:color="000000" w:themeColor="text1"/>
            </w:tcBorders>
            <w:shd w:val="clear" w:color="auto" w:fill="F8F9FA"/>
            <w:vAlign w:val="center"/>
            <w:hideMark/>
          </w:tcPr>
          <w:p w14:paraId="57057BA4" w14:textId="77777777" w:rsidR="006F3F9F" w:rsidRPr="006F3F9F" w:rsidRDefault="006F3F9F" w:rsidP="006F3F9F">
            <w:pPr>
              <w:spacing w:after="0" w:line="240" w:lineRule="auto"/>
              <w:rPr>
                <w:rFonts w:ascii="inherit" w:eastAsia="Times New Roman" w:hAnsi="inherit" w:cs="Calibri"/>
                <w:color w:val="000000"/>
                <w:lang w:eastAsia="fr-FR"/>
              </w:rPr>
            </w:pPr>
            <w:proofErr w:type="gramStart"/>
            <w:r w:rsidRPr="006F3F9F">
              <w:rPr>
                <w:rFonts w:ascii="inherit" w:eastAsia="Times New Roman" w:hAnsi="inherit" w:cs="Calibri"/>
                <w:color w:val="000000"/>
                <w:lang w:eastAsia="fr-FR"/>
              </w:rPr>
              <w:t>centrifugation</w:t>
            </w:r>
            <w:proofErr w:type="gramEnd"/>
            <w:r w:rsidRPr="006F3F9F">
              <w:rPr>
                <w:rFonts w:ascii="inherit" w:eastAsia="Times New Roman" w:hAnsi="inherit" w:cs="Calibri"/>
                <w:color w:val="000000"/>
                <w:lang w:eastAsia="fr-FR"/>
              </w:rPr>
              <w:t xml:space="preserve"> technique: </w:t>
            </w:r>
            <w:proofErr w:type="spellStart"/>
            <w:r w:rsidRPr="006F3F9F">
              <w:rPr>
                <w:rFonts w:ascii="inherit" w:eastAsia="Times New Roman" w:hAnsi="inherit" w:cs="Calibri"/>
                <w:color w:val="000000"/>
                <w:lang w:eastAsia="fr-FR"/>
              </w:rPr>
              <w:lastRenderedPageBreak/>
              <w:t>Decanter</w:t>
            </w:r>
            <w:proofErr w:type="spellEnd"/>
            <w:r w:rsidRPr="006F3F9F">
              <w:rPr>
                <w:rFonts w:ascii="inherit" w:eastAsia="Times New Roman" w:hAnsi="inherit" w:cs="Calibri"/>
                <w:color w:val="000000"/>
                <w:lang w:eastAsia="fr-FR"/>
              </w:rPr>
              <w:t>/</w:t>
            </w:r>
            <w:proofErr w:type="spellStart"/>
            <w:r w:rsidRPr="006F3F9F">
              <w:rPr>
                <w:rFonts w:ascii="inherit" w:eastAsia="Times New Roman" w:hAnsi="inherit" w:cs="Calibri"/>
                <w:color w:val="000000"/>
                <w:lang w:eastAsia="fr-FR"/>
              </w:rPr>
              <w:t>Tricanter</w:t>
            </w:r>
            <w:proofErr w:type="spellEnd"/>
            <w:r w:rsidRPr="006F3F9F">
              <w:rPr>
                <w:rFonts w:ascii="inherit" w:eastAsia="Times New Roman" w:hAnsi="inherit" w:cs="Calibri"/>
                <w:color w:val="000000"/>
                <w:lang w:eastAsia="fr-FR"/>
              </w:rPr>
              <w:t xml:space="preserve"> centrifuge</w:t>
            </w:r>
          </w:p>
        </w:tc>
        <w:tc>
          <w:tcPr>
            <w:tcW w:w="1370" w:type="dxa"/>
            <w:tcBorders>
              <w:top w:val="nil"/>
              <w:left w:val="nil"/>
              <w:bottom w:val="single" w:sz="4" w:space="0" w:color="000000" w:themeColor="text1"/>
              <w:right w:val="nil"/>
            </w:tcBorders>
            <w:shd w:val="clear" w:color="auto" w:fill="F8F9FA"/>
            <w:vAlign w:val="center"/>
            <w:hideMark/>
          </w:tcPr>
          <w:p w14:paraId="08653346" w14:textId="77777777" w:rsidR="006F3F9F" w:rsidRPr="006F3F9F" w:rsidRDefault="006F3F9F" w:rsidP="006F3F9F">
            <w:pPr>
              <w:spacing w:after="0" w:line="240" w:lineRule="auto"/>
              <w:rPr>
                <w:rFonts w:ascii="inherit" w:eastAsia="Times New Roman" w:hAnsi="inherit" w:cs="Calibri"/>
                <w:color w:val="000000"/>
                <w:lang w:eastAsia="fr-FR"/>
              </w:rPr>
            </w:pPr>
            <w:r w:rsidRPr="006F3F9F">
              <w:rPr>
                <w:rFonts w:ascii="inherit" w:eastAsia="Times New Roman" w:hAnsi="inherit" w:cs="Calibri"/>
                <w:color w:val="000000"/>
                <w:lang w:eastAsia="fr-FR"/>
              </w:rPr>
              <w:lastRenderedPageBreak/>
              <w:t> </w:t>
            </w:r>
          </w:p>
        </w:tc>
        <w:tc>
          <w:tcPr>
            <w:tcW w:w="1990" w:type="dxa"/>
            <w:tcBorders>
              <w:top w:val="nil"/>
              <w:left w:val="single" w:sz="4" w:space="0" w:color="000000" w:themeColor="text1"/>
              <w:bottom w:val="single" w:sz="4" w:space="0" w:color="000000" w:themeColor="text1"/>
              <w:right w:val="single" w:sz="4" w:space="0" w:color="000000" w:themeColor="text1"/>
            </w:tcBorders>
            <w:shd w:val="clear" w:color="auto" w:fill="F8F9FA"/>
            <w:vAlign w:val="center"/>
            <w:hideMark/>
          </w:tcPr>
          <w:p w14:paraId="2D6CBF1A" w14:textId="77777777" w:rsidR="006F3F9F" w:rsidRPr="006F3F9F" w:rsidRDefault="006F3F9F" w:rsidP="006F3F9F">
            <w:pPr>
              <w:spacing w:after="0" w:line="240" w:lineRule="auto"/>
              <w:rPr>
                <w:rFonts w:ascii="inherit" w:eastAsia="Times New Roman" w:hAnsi="inherit" w:cs="Calibri"/>
                <w:color w:val="000000"/>
                <w:lang w:eastAsia="fr-FR"/>
              </w:rPr>
            </w:pPr>
            <w:r w:rsidRPr="006F3F9F">
              <w:rPr>
                <w:rFonts w:ascii="inherit" w:eastAsia="Times New Roman" w:hAnsi="inherit" w:cs="Calibri"/>
                <w:color w:val="000000"/>
                <w:lang w:eastAsia="fr-FR"/>
              </w:rPr>
              <w:t> </w:t>
            </w:r>
          </w:p>
        </w:tc>
        <w:tc>
          <w:tcPr>
            <w:tcW w:w="1800" w:type="dxa"/>
            <w:tcBorders>
              <w:top w:val="nil"/>
              <w:left w:val="nil"/>
              <w:bottom w:val="single" w:sz="4" w:space="0" w:color="000000" w:themeColor="text1"/>
              <w:right w:val="single" w:sz="4" w:space="0" w:color="000000" w:themeColor="text1"/>
            </w:tcBorders>
            <w:shd w:val="clear" w:color="auto" w:fill="F8F9FA"/>
            <w:vAlign w:val="center"/>
            <w:hideMark/>
          </w:tcPr>
          <w:p w14:paraId="3FEC048A" w14:textId="77777777" w:rsidR="006F3F9F" w:rsidRPr="006F3F9F" w:rsidRDefault="006F3F9F" w:rsidP="006F3F9F">
            <w:pPr>
              <w:spacing w:after="0" w:line="240" w:lineRule="auto"/>
              <w:rPr>
                <w:rFonts w:ascii="inherit" w:eastAsia="Times New Roman" w:hAnsi="inherit" w:cs="Calibri"/>
                <w:color w:val="000000"/>
                <w:lang w:eastAsia="fr-FR"/>
              </w:rPr>
            </w:pPr>
            <w:r w:rsidRPr="006F3F9F">
              <w:rPr>
                <w:rFonts w:ascii="inherit" w:eastAsia="Times New Roman" w:hAnsi="inherit" w:cs="Calibri"/>
                <w:color w:val="000000"/>
                <w:lang w:eastAsia="fr-FR"/>
              </w:rPr>
              <w:t> </w:t>
            </w:r>
          </w:p>
        </w:tc>
        <w:tc>
          <w:tcPr>
            <w:tcW w:w="2040" w:type="dxa"/>
            <w:tcBorders>
              <w:top w:val="nil"/>
              <w:left w:val="nil"/>
              <w:bottom w:val="single" w:sz="4" w:space="0" w:color="000000" w:themeColor="text1"/>
              <w:right w:val="single" w:sz="4" w:space="0" w:color="000000" w:themeColor="text1"/>
            </w:tcBorders>
            <w:shd w:val="clear" w:color="auto" w:fill="F8F9FA"/>
            <w:vAlign w:val="center"/>
            <w:hideMark/>
          </w:tcPr>
          <w:p w14:paraId="5C76EF88" w14:textId="77777777" w:rsidR="006F3F9F" w:rsidRPr="006F3F9F" w:rsidRDefault="006F3F9F" w:rsidP="006F3F9F">
            <w:pPr>
              <w:spacing w:after="0" w:line="240" w:lineRule="auto"/>
              <w:rPr>
                <w:rFonts w:ascii="inherit" w:eastAsia="Times New Roman" w:hAnsi="inherit" w:cs="Calibri"/>
                <w:color w:val="000000"/>
                <w:lang w:eastAsia="fr-FR"/>
              </w:rPr>
            </w:pPr>
            <w:r w:rsidRPr="006F3F9F">
              <w:rPr>
                <w:rFonts w:ascii="inherit" w:eastAsia="Times New Roman" w:hAnsi="inherit" w:cs="Calibri"/>
                <w:color w:val="000000"/>
                <w:lang w:eastAsia="fr-FR"/>
              </w:rPr>
              <w:t> </w:t>
            </w:r>
          </w:p>
        </w:tc>
      </w:tr>
      <w:tr w:rsidR="00EC0773" w:rsidRPr="00357E27" w14:paraId="6A2A47F2" w14:textId="77777777" w:rsidTr="05539059">
        <w:trPr>
          <w:trHeight w:val="570"/>
        </w:trPr>
        <w:tc>
          <w:tcPr>
            <w:tcW w:w="1675" w:type="dxa"/>
            <w:tcBorders>
              <w:top w:val="nil"/>
              <w:left w:val="single" w:sz="4" w:space="0" w:color="000000" w:themeColor="text1"/>
              <w:bottom w:val="single" w:sz="4" w:space="0" w:color="000000" w:themeColor="text1"/>
              <w:right w:val="single" w:sz="4" w:space="0" w:color="000000" w:themeColor="text1"/>
            </w:tcBorders>
            <w:shd w:val="clear" w:color="auto" w:fill="auto"/>
            <w:vAlign w:val="center"/>
            <w:hideMark/>
          </w:tcPr>
          <w:p w14:paraId="21658E88" w14:textId="77777777" w:rsidR="006F3F9F" w:rsidRPr="006F3F9F" w:rsidRDefault="006F3F9F" w:rsidP="006F3F9F">
            <w:pPr>
              <w:spacing w:after="0" w:line="240" w:lineRule="auto"/>
              <w:rPr>
                <w:rFonts w:ascii="inherit" w:eastAsia="Times New Roman" w:hAnsi="inherit" w:cs="Calibri"/>
                <w:color w:val="000000"/>
                <w:lang w:eastAsia="fr-FR"/>
              </w:rPr>
            </w:pPr>
            <w:proofErr w:type="spellStart"/>
            <w:proofErr w:type="gramStart"/>
            <w:r w:rsidRPr="006F3F9F">
              <w:rPr>
                <w:rFonts w:ascii="inherit" w:eastAsia="Times New Roman" w:hAnsi="inherit" w:cs="Calibri"/>
                <w:color w:val="000000"/>
                <w:lang w:eastAsia="fr-FR"/>
              </w:rPr>
              <w:t>variety</w:t>
            </w:r>
            <w:proofErr w:type="spellEnd"/>
            <w:proofErr w:type="gramEnd"/>
            <w:r w:rsidRPr="006F3F9F">
              <w:rPr>
                <w:rFonts w:ascii="inherit" w:eastAsia="Times New Roman" w:hAnsi="inherit" w:cs="Calibri"/>
                <w:color w:val="000000"/>
                <w:lang w:eastAsia="fr-FR"/>
              </w:rPr>
              <w:t xml:space="preserve"> </w:t>
            </w:r>
          </w:p>
        </w:tc>
        <w:tc>
          <w:tcPr>
            <w:tcW w:w="1800" w:type="dxa"/>
            <w:tcBorders>
              <w:top w:val="nil"/>
              <w:left w:val="nil"/>
              <w:bottom w:val="single" w:sz="4" w:space="0" w:color="000000" w:themeColor="text1"/>
              <w:right w:val="single" w:sz="4" w:space="0" w:color="000000" w:themeColor="text1"/>
            </w:tcBorders>
            <w:shd w:val="clear" w:color="auto" w:fill="auto"/>
            <w:vAlign w:val="center"/>
            <w:hideMark/>
          </w:tcPr>
          <w:p w14:paraId="5019ADCE" w14:textId="77777777" w:rsidR="006F3F9F" w:rsidRPr="006F3F9F" w:rsidRDefault="006F3F9F" w:rsidP="006F3F9F">
            <w:pPr>
              <w:spacing w:after="0" w:line="240" w:lineRule="auto"/>
              <w:rPr>
                <w:rFonts w:ascii="Calibri" w:eastAsia="Times New Roman" w:hAnsi="Calibri" w:cs="Calibri"/>
                <w:color w:val="000000"/>
                <w:lang w:eastAsia="fr-FR"/>
              </w:rPr>
            </w:pPr>
            <w:r w:rsidRPr="006F3F9F">
              <w:rPr>
                <w:rFonts w:ascii="Calibri" w:eastAsia="Times New Roman" w:hAnsi="Calibri" w:cs="Calibri"/>
                <w:color w:val="000000"/>
                <w:lang w:eastAsia="fr-FR"/>
              </w:rPr>
              <w:t> </w:t>
            </w:r>
          </w:p>
        </w:tc>
        <w:tc>
          <w:tcPr>
            <w:tcW w:w="1680" w:type="dxa"/>
            <w:tcBorders>
              <w:top w:val="nil"/>
              <w:left w:val="nil"/>
              <w:bottom w:val="single" w:sz="4" w:space="0" w:color="000000" w:themeColor="text1"/>
              <w:right w:val="single" w:sz="4" w:space="0" w:color="000000" w:themeColor="text1"/>
            </w:tcBorders>
            <w:shd w:val="clear" w:color="auto" w:fill="auto"/>
            <w:vAlign w:val="center"/>
            <w:hideMark/>
          </w:tcPr>
          <w:p w14:paraId="042D8CBC" w14:textId="77777777" w:rsidR="006F3F9F" w:rsidRPr="006F3F9F" w:rsidRDefault="006F3F9F" w:rsidP="006F3F9F">
            <w:pPr>
              <w:spacing w:after="0" w:line="240" w:lineRule="auto"/>
              <w:rPr>
                <w:rFonts w:ascii="Calibri" w:eastAsia="Times New Roman" w:hAnsi="Calibri" w:cs="Calibri"/>
                <w:color w:val="000000"/>
                <w:lang w:eastAsia="fr-FR"/>
              </w:rPr>
            </w:pPr>
            <w:r w:rsidRPr="006F3F9F">
              <w:rPr>
                <w:rFonts w:ascii="Calibri" w:eastAsia="Times New Roman" w:hAnsi="Calibri" w:cs="Calibri"/>
                <w:color w:val="000000"/>
                <w:lang w:eastAsia="fr-FR"/>
              </w:rPr>
              <w:t> </w:t>
            </w:r>
          </w:p>
        </w:tc>
        <w:tc>
          <w:tcPr>
            <w:tcW w:w="2160" w:type="dxa"/>
            <w:tcBorders>
              <w:top w:val="nil"/>
              <w:left w:val="nil"/>
              <w:bottom w:val="single" w:sz="4" w:space="0" w:color="000000" w:themeColor="text1"/>
              <w:right w:val="single" w:sz="4" w:space="0" w:color="000000" w:themeColor="text1"/>
            </w:tcBorders>
            <w:shd w:val="clear" w:color="auto" w:fill="F8F9FA"/>
            <w:vAlign w:val="center"/>
            <w:hideMark/>
          </w:tcPr>
          <w:p w14:paraId="627CB40E" w14:textId="77777777" w:rsidR="006F3F9F" w:rsidRPr="006F3F9F" w:rsidRDefault="006F3F9F" w:rsidP="006F3F9F">
            <w:pPr>
              <w:spacing w:after="0" w:line="240" w:lineRule="auto"/>
              <w:rPr>
                <w:rFonts w:ascii="inherit" w:eastAsia="Times New Roman" w:hAnsi="inherit" w:cs="Calibri"/>
                <w:color w:val="000000"/>
                <w:lang w:val="en-US" w:eastAsia="fr-FR"/>
              </w:rPr>
            </w:pPr>
            <w:r w:rsidRPr="006F3F9F">
              <w:rPr>
                <w:rFonts w:ascii="inherit" w:eastAsia="Times New Roman" w:hAnsi="inherit" w:cs="Calibri"/>
                <w:color w:val="000000"/>
                <w:lang w:val="en-US" w:eastAsia="fr-FR"/>
              </w:rPr>
              <w:t>Number of phases (2 phases/3 phases)</w:t>
            </w:r>
          </w:p>
        </w:tc>
        <w:tc>
          <w:tcPr>
            <w:tcW w:w="1370" w:type="dxa"/>
            <w:tcBorders>
              <w:top w:val="nil"/>
              <w:left w:val="nil"/>
              <w:bottom w:val="single" w:sz="4" w:space="0" w:color="000000" w:themeColor="text1"/>
              <w:right w:val="nil"/>
            </w:tcBorders>
            <w:shd w:val="clear" w:color="auto" w:fill="F8F9FA"/>
            <w:vAlign w:val="center"/>
            <w:hideMark/>
          </w:tcPr>
          <w:p w14:paraId="651459EC" w14:textId="77777777" w:rsidR="006F3F9F" w:rsidRPr="006F3F9F" w:rsidRDefault="006F3F9F" w:rsidP="006F3F9F">
            <w:pPr>
              <w:spacing w:after="0" w:line="240" w:lineRule="auto"/>
              <w:rPr>
                <w:rFonts w:ascii="inherit" w:eastAsia="Times New Roman" w:hAnsi="inherit" w:cs="Calibri"/>
                <w:color w:val="000000"/>
                <w:lang w:val="en-US" w:eastAsia="fr-FR"/>
              </w:rPr>
            </w:pPr>
            <w:r w:rsidRPr="006F3F9F">
              <w:rPr>
                <w:rFonts w:ascii="inherit" w:eastAsia="Times New Roman" w:hAnsi="inherit" w:cs="Calibri"/>
                <w:color w:val="000000"/>
                <w:lang w:val="en-US" w:eastAsia="fr-FR"/>
              </w:rPr>
              <w:t> </w:t>
            </w:r>
          </w:p>
        </w:tc>
        <w:tc>
          <w:tcPr>
            <w:tcW w:w="1990" w:type="dxa"/>
            <w:tcBorders>
              <w:top w:val="nil"/>
              <w:left w:val="single" w:sz="4" w:space="0" w:color="000000" w:themeColor="text1"/>
              <w:bottom w:val="single" w:sz="4" w:space="0" w:color="000000" w:themeColor="text1"/>
              <w:right w:val="single" w:sz="4" w:space="0" w:color="000000" w:themeColor="text1"/>
            </w:tcBorders>
            <w:shd w:val="clear" w:color="auto" w:fill="F8F9FA"/>
            <w:vAlign w:val="center"/>
            <w:hideMark/>
          </w:tcPr>
          <w:p w14:paraId="58CA8E98" w14:textId="77777777" w:rsidR="006F3F9F" w:rsidRPr="006F3F9F" w:rsidRDefault="006F3F9F" w:rsidP="006F3F9F">
            <w:pPr>
              <w:spacing w:after="0" w:line="240" w:lineRule="auto"/>
              <w:rPr>
                <w:rFonts w:ascii="inherit" w:eastAsia="Times New Roman" w:hAnsi="inherit" w:cs="Calibri"/>
                <w:color w:val="000000"/>
                <w:lang w:val="en-US" w:eastAsia="fr-FR"/>
              </w:rPr>
            </w:pPr>
            <w:r w:rsidRPr="006F3F9F">
              <w:rPr>
                <w:rFonts w:ascii="inherit" w:eastAsia="Times New Roman" w:hAnsi="inherit" w:cs="Calibri"/>
                <w:color w:val="000000"/>
                <w:lang w:val="en-US" w:eastAsia="fr-FR"/>
              </w:rPr>
              <w:t> </w:t>
            </w:r>
          </w:p>
        </w:tc>
        <w:tc>
          <w:tcPr>
            <w:tcW w:w="1800" w:type="dxa"/>
            <w:tcBorders>
              <w:top w:val="nil"/>
              <w:left w:val="nil"/>
              <w:bottom w:val="single" w:sz="4" w:space="0" w:color="000000" w:themeColor="text1"/>
              <w:right w:val="single" w:sz="4" w:space="0" w:color="000000" w:themeColor="text1"/>
            </w:tcBorders>
            <w:shd w:val="clear" w:color="auto" w:fill="F8F9FA"/>
            <w:vAlign w:val="center"/>
            <w:hideMark/>
          </w:tcPr>
          <w:p w14:paraId="6DCD5194" w14:textId="77777777" w:rsidR="006F3F9F" w:rsidRPr="006F3F9F" w:rsidRDefault="006F3F9F" w:rsidP="006F3F9F">
            <w:pPr>
              <w:spacing w:after="0" w:line="240" w:lineRule="auto"/>
              <w:rPr>
                <w:rFonts w:ascii="inherit" w:eastAsia="Times New Roman" w:hAnsi="inherit" w:cs="Calibri"/>
                <w:color w:val="000000"/>
                <w:lang w:val="en-US" w:eastAsia="fr-FR"/>
              </w:rPr>
            </w:pPr>
            <w:r w:rsidRPr="006F3F9F">
              <w:rPr>
                <w:rFonts w:ascii="inherit" w:eastAsia="Times New Roman" w:hAnsi="inherit" w:cs="Calibri"/>
                <w:color w:val="000000"/>
                <w:lang w:val="en-US" w:eastAsia="fr-FR"/>
              </w:rPr>
              <w:t> </w:t>
            </w:r>
          </w:p>
        </w:tc>
        <w:tc>
          <w:tcPr>
            <w:tcW w:w="2040" w:type="dxa"/>
            <w:tcBorders>
              <w:top w:val="nil"/>
              <w:left w:val="nil"/>
              <w:bottom w:val="single" w:sz="4" w:space="0" w:color="000000" w:themeColor="text1"/>
              <w:right w:val="single" w:sz="4" w:space="0" w:color="000000" w:themeColor="text1"/>
            </w:tcBorders>
            <w:shd w:val="clear" w:color="auto" w:fill="F8F9FA"/>
            <w:vAlign w:val="center"/>
            <w:hideMark/>
          </w:tcPr>
          <w:p w14:paraId="78BF9E56" w14:textId="77777777" w:rsidR="006F3F9F" w:rsidRPr="006F3F9F" w:rsidRDefault="006F3F9F" w:rsidP="006F3F9F">
            <w:pPr>
              <w:spacing w:after="0" w:line="240" w:lineRule="auto"/>
              <w:rPr>
                <w:rFonts w:ascii="inherit" w:eastAsia="Times New Roman" w:hAnsi="inherit" w:cs="Calibri"/>
                <w:color w:val="000000"/>
                <w:lang w:val="en-US" w:eastAsia="fr-FR"/>
              </w:rPr>
            </w:pPr>
            <w:r w:rsidRPr="006F3F9F">
              <w:rPr>
                <w:rFonts w:ascii="inherit" w:eastAsia="Times New Roman" w:hAnsi="inherit" w:cs="Calibri"/>
                <w:color w:val="000000"/>
                <w:lang w:val="en-US" w:eastAsia="fr-FR"/>
              </w:rPr>
              <w:t> </w:t>
            </w:r>
          </w:p>
        </w:tc>
      </w:tr>
      <w:tr w:rsidR="00EC0773" w:rsidRPr="006F3F9F" w14:paraId="0E61FCAE" w14:textId="77777777" w:rsidTr="05539059">
        <w:trPr>
          <w:trHeight w:val="300"/>
        </w:trPr>
        <w:tc>
          <w:tcPr>
            <w:tcW w:w="1675" w:type="dxa"/>
            <w:tcBorders>
              <w:top w:val="nil"/>
              <w:left w:val="single" w:sz="4" w:space="0" w:color="000000" w:themeColor="text1"/>
              <w:bottom w:val="single" w:sz="4" w:space="0" w:color="000000" w:themeColor="text1"/>
              <w:right w:val="single" w:sz="4" w:space="0" w:color="000000" w:themeColor="text1"/>
            </w:tcBorders>
            <w:shd w:val="clear" w:color="auto" w:fill="auto"/>
            <w:vAlign w:val="center"/>
            <w:hideMark/>
          </w:tcPr>
          <w:p w14:paraId="7316EEBF" w14:textId="77777777" w:rsidR="006F3F9F" w:rsidRPr="006F3F9F" w:rsidRDefault="006F3F9F" w:rsidP="006F3F9F">
            <w:pPr>
              <w:spacing w:after="0" w:line="240" w:lineRule="auto"/>
              <w:rPr>
                <w:rFonts w:ascii="inherit" w:eastAsia="Times New Roman" w:hAnsi="inherit" w:cs="Calibri"/>
                <w:color w:val="000000"/>
                <w:lang w:eastAsia="fr-FR"/>
              </w:rPr>
            </w:pPr>
            <w:proofErr w:type="gramStart"/>
            <w:r w:rsidRPr="006F3F9F">
              <w:rPr>
                <w:rFonts w:ascii="inherit" w:eastAsia="Times New Roman" w:hAnsi="inherit" w:cs="Calibri"/>
                <w:color w:val="000000"/>
                <w:lang w:eastAsia="fr-FR"/>
              </w:rPr>
              <w:t>photos</w:t>
            </w:r>
            <w:proofErr w:type="gramEnd"/>
            <w:r w:rsidRPr="006F3F9F">
              <w:rPr>
                <w:rFonts w:ascii="inherit" w:eastAsia="Times New Roman" w:hAnsi="inherit" w:cs="Calibri"/>
                <w:color w:val="000000"/>
                <w:lang w:eastAsia="fr-FR"/>
              </w:rPr>
              <w:t xml:space="preserve"> of the </w:t>
            </w:r>
            <w:proofErr w:type="spellStart"/>
            <w:r w:rsidRPr="006F3F9F">
              <w:rPr>
                <w:rFonts w:ascii="inherit" w:eastAsia="Times New Roman" w:hAnsi="inherit" w:cs="Calibri"/>
                <w:color w:val="000000"/>
                <w:lang w:eastAsia="fr-FR"/>
              </w:rPr>
              <w:t>field</w:t>
            </w:r>
            <w:proofErr w:type="spellEnd"/>
          </w:p>
        </w:tc>
        <w:tc>
          <w:tcPr>
            <w:tcW w:w="1800" w:type="dxa"/>
            <w:tcBorders>
              <w:top w:val="nil"/>
              <w:left w:val="nil"/>
              <w:bottom w:val="single" w:sz="4" w:space="0" w:color="000000" w:themeColor="text1"/>
              <w:right w:val="single" w:sz="4" w:space="0" w:color="000000" w:themeColor="text1"/>
            </w:tcBorders>
            <w:shd w:val="clear" w:color="auto" w:fill="auto"/>
            <w:vAlign w:val="center"/>
            <w:hideMark/>
          </w:tcPr>
          <w:p w14:paraId="51D1FB70" w14:textId="77777777" w:rsidR="006F3F9F" w:rsidRPr="006F3F9F" w:rsidRDefault="006F3F9F" w:rsidP="006F3F9F">
            <w:pPr>
              <w:spacing w:after="0" w:line="240" w:lineRule="auto"/>
              <w:rPr>
                <w:rFonts w:ascii="Calibri" w:eastAsia="Times New Roman" w:hAnsi="Calibri" w:cs="Calibri"/>
                <w:color w:val="000000"/>
                <w:lang w:eastAsia="fr-FR"/>
              </w:rPr>
            </w:pPr>
            <w:r w:rsidRPr="006F3F9F">
              <w:rPr>
                <w:rFonts w:ascii="Calibri" w:eastAsia="Times New Roman" w:hAnsi="Calibri" w:cs="Calibri"/>
                <w:color w:val="000000"/>
                <w:lang w:eastAsia="fr-FR"/>
              </w:rPr>
              <w:t> </w:t>
            </w:r>
          </w:p>
        </w:tc>
        <w:tc>
          <w:tcPr>
            <w:tcW w:w="1680" w:type="dxa"/>
            <w:tcBorders>
              <w:top w:val="nil"/>
              <w:left w:val="nil"/>
              <w:bottom w:val="single" w:sz="4" w:space="0" w:color="000000" w:themeColor="text1"/>
              <w:right w:val="single" w:sz="4" w:space="0" w:color="000000" w:themeColor="text1"/>
            </w:tcBorders>
            <w:shd w:val="clear" w:color="auto" w:fill="auto"/>
            <w:vAlign w:val="center"/>
            <w:hideMark/>
          </w:tcPr>
          <w:p w14:paraId="7FA7E0CF" w14:textId="77777777" w:rsidR="006F3F9F" w:rsidRPr="006F3F9F" w:rsidRDefault="006F3F9F" w:rsidP="006F3F9F">
            <w:pPr>
              <w:spacing w:after="0" w:line="240" w:lineRule="auto"/>
              <w:rPr>
                <w:rFonts w:ascii="Calibri" w:eastAsia="Times New Roman" w:hAnsi="Calibri" w:cs="Calibri"/>
                <w:color w:val="000000"/>
                <w:lang w:eastAsia="fr-FR"/>
              </w:rPr>
            </w:pPr>
            <w:r w:rsidRPr="006F3F9F">
              <w:rPr>
                <w:rFonts w:ascii="Calibri" w:eastAsia="Times New Roman" w:hAnsi="Calibri" w:cs="Calibri"/>
                <w:color w:val="000000"/>
                <w:lang w:eastAsia="fr-FR"/>
              </w:rPr>
              <w:t> </w:t>
            </w:r>
          </w:p>
        </w:tc>
        <w:tc>
          <w:tcPr>
            <w:tcW w:w="2160" w:type="dxa"/>
            <w:tcBorders>
              <w:top w:val="nil"/>
              <w:left w:val="nil"/>
              <w:bottom w:val="single" w:sz="4" w:space="0" w:color="000000" w:themeColor="text1"/>
              <w:right w:val="single" w:sz="4" w:space="0" w:color="000000" w:themeColor="text1"/>
            </w:tcBorders>
            <w:shd w:val="clear" w:color="auto" w:fill="F8F9FA"/>
            <w:vAlign w:val="center"/>
            <w:hideMark/>
          </w:tcPr>
          <w:p w14:paraId="66685F55" w14:textId="77777777" w:rsidR="006F3F9F" w:rsidRPr="006F3F9F" w:rsidRDefault="006F3F9F" w:rsidP="006F3F9F">
            <w:pPr>
              <w:spacing w:after="0" w:line="240" w:lineRule="auto"/>
              <w:rPr>
                <w:rFonts w:ascii="inherit" w:eastAsia="Times New Roman" w:hAnsi="inherit" w:cs="Calibri"/>
                <w:color w:val="000000"/>
                <w:lang w:eastAsia="fr-FR"/>
              </w:rPr>
            </w:pPr>
            <w:proofErr w:type="spellStart"/>
            <w:proofErr w:type="gramStart"/>
            <w:r w:rsidRPr="006F3F9F">
              <w:rPr>
                <w:rFonts w:ascii="inherit" w:eastAsia="Times New Roman" w:hAnsi="inherit" w:cs="Calibri"/>
                <w:color w:val="000000"/>
                <w:lang w:eastAsia="fr-FR"/>
              </w:rPr>
              <w:t>number</w:t>
            </w:r>
            <w:proofErr w:type="spellEnd"/>
            <w:proofErr w:type="gramEnd"/>
            <w:r w:rsidRPr="006F3F9F">
              <w:rPr>
                <w:rFonts w:ascii="inherit" w:eastAsia="Times New Roman" w:hAnsi="inherit" w:cs="Calibri"/>
                <w:color w:val="000000"/>
                <w:lang w:eastAsia="fr-FR"/>
              </w:rPr>
              <w:t xml:space="preserve"> of </w:t>
            </w:r>
            <w:proofErr w:type="spellStart"/>
            <w:r w:rsidRPr="006F3F9F">
              <w:rPr>
                <w:rFonts w:ascii="inherit" w:eastAsia="Times New Roman" w:hAnsi="inherit" w:cs="Calibri"/>
                <w:color w:val="000000"/>
                <w:lang w:eastAsia="fr-FR"/>
              </w:rPr>
              <w:t>grinders</w:t>
            </w:r>
            <w:proofErr w:type="spellEnd"/>
          </w:p>
        </w:tc>
        <w:tc>
          <w:tcPr>
            <w:tcW w:w="1370" w:type="dxa"/>
            <w:tcBorders>
              <w:top w:val="nil"/>
              <w:left w:val="nil"/>
              <w:bottom w:val="single" w:sz="4" w:space="0" w:color="000000" w:themeColor="text1"/>
              <w:right w:val="nil"/>
            </w:tcBorders>
            <w:shd w:val="clear" w:color="auto" w:fill="F8F9FA"/>
            <w:vAlign w:val="center"/>
            <w:hideMark/>
          </w:tcPr>
          <w:p w14:paraId="4D1E1CB7" w14:textId="77777777" w:rsidR="006F3F9F" w:rsidRPr="006F3F9F" w:rsidRDefault="006F3F9F" w:rsidP="006F3F9F">
            <w:pPr>
              <w:spacing w:after="0" w:line="240" w:lineRule="auto"/>
              <w:rPr>
                <w:rFonts w:ascii="inherit" w:eastAsia="Times New Roman" w:hAnsi="inherit" w:cs="Calibri"/>
                <w:color w:val="000000"/>
                <w:lang w:eastAsia="fr-FR"/>
              </w:rPr>
            </w:pPr>
            <w:r w:rsidRPr="006F3F9F">
              <w:rPr>
                <w:rFonts w:ascii="inherit" w:eastAsia="Times New Roman" w:hAnsi="inherit" w:cs="Calibri"/>
                <w:color w:val="000000"/>
                <w:lang w:eastAsia="fr-FR"/>
              </w:rPr>
              <w:t> </w:t>
            </w:r>
          </w:p>
        </w:tc>
        <w:tc>
          <w:tcPr>
            <w:tcW w:w="1990" w:type="dxa"/>
            <w:tcBorders>
              <w:top w:val="nil"/>
              <w:left w:val="single" w:sz="4" w:space="0" w:color="000000" w:themeColor="text1"/>
              <w:bottom w:val="single" w:sz="4" w:space="0" w:color="000000" w:themeColor="text1"/>
              <w:right w:val="single" w:sz="4" w:space="0" w:color="000000" w:themeColor="text1"/>
            </w:tcBorders>
            <w:shd w:val="clear" w:color="auto" w:fill="F8F9FA"/>
            <w:vAlign w:val="center"/>
            <w:hideMark/>
          </w:tcPr>
          <w:p w14:paraId="17407458" w14:textId="77777777" w:rsidR="006F3F9F" w:rsidRPr="006F3F9F" w:rsidRDefault="006F3F9F" w:rsidP="006F3F9F">
            <w:pPr>
              <w:spacing w:after="0" w:line="240" w:lineRule="auto"/>
              <w:rPr>
                <w:rFonts w:ascii="inherit" w:eastAsia="Times New Roman" w:hAnsi="inherit" w:cs="Calibri"/>
                <w:color w:val="000000"/>
                <w:lang w:eastAsia="fr-FR"/>
              </w:rPr>
            </w:pPr>
            <w:r w:rsidRPr="006F3F9F">
              <w:rPr>
                <w:rFonts w:ascii="inherit" w:eastAsia="Times New Roman" w:hAnsi="inherit" w:cs="Calibri"/>
                <w:color w:val="000000"/>
                <w:lang w:eastAsia="fr-FR"/>
              </w:rPr>
              <w:t> </w:t>
            </w:r>
          </w:p>
        </w:tc>
        <w:tc>
          <w:tcPr>
            <w:tcW w:w="1800" w:type="dxa"/>
            <w:tcBorders>
              <w:top w:val="nil"/>
              <w:left w:val="nil"/>
              <w:bottom w:val="single" w:sz="4" w:space="0" w:color="000000" w:themeColor="text1"/>
              <w:right w:val="single" w:sz="4" w:space="0" w:color="000000" w:themeColor="text1"/>
            </w:tcBorders>
            <w:shd w:val="clear" w:color="auto" w:fill="F8F9FA"/>
            <w:vAlign w:val="center"/>
            <w:hideMark/>
          </w:tcPr>
          <w:p w14:paraId="1EBC21F9" w14:textId="77777777" w:rsidR="006F3F9F" w:rsidRPr="006F3F9F" w:rsidRDefault="006F3F9F" w:rsidP="006F3F9F">
            <w:pPr>
              <w:spacing w:after="0" w:line="240" w:lineRule="auto"/>
              <w:rPr>
                <w:rFonts w:ascii="inherit" w:eastAsia="Times New Roman" w:hAnsi="inherit" w:cs="Calibri"/>
                <w:color w:val="000000"/>
                <w:lang w:eastAsia="fr-FR"/>
              </w:rPr>
            </w:pPr>
            <w:r w:rsidRPr="006F3F9F">
              <w:rPr>
                <w:rFonts w:ascii="inherit" w:eastAsia="Times New Roman" w:hAnsi="inherit" w:cs="Calibri"/>
                <w:color w:val="000000"/>
                <w:lang w:eastAsia="fr-FR"/>
              </w:rPr>
              <w:t> </w:t>
            </w:r>
          </w:p>
        </w:tc>
        <w:tc>
          <w:tcPr>
            <w:tcW w:w="2040" w:type="dxa"/>
            <w:tcBorders>
              <w:top w:val="nil"/>
              <w:left w:val="nil"/>
              <w:bottom w:val="single" w:sz="4" w:space="0" w:color="000000" w:themeColor="text1"/>
              <w:right w:val="single" w:sz="4" w:space="0" w:color="000000" w:themeColor="text1"/>
            </w:tcBorders>
            <w:shd w:val="clear" w:color="auto" w:fill="F8F9FA"/>
            <w:vAlign w:val="center"/>
            <w:hideMark/>
          </w:tcPr>
          <w:p w14:paraId="3270044E" w14:textId="77777777" w:rsidR="006F3F9F" w:rsidRPr="006F3F9F" w:rsidRDefault="006F3F9F" w:rsidP="006F3F9F">
            <w:pPr>
              <w:spacing w:after="0" w:line="240" w:lineRule="auto"/>
              <w:rPr>
                <w:rFonts w:ascii="inherit" w:eastAsia="Times New Roman" w:hAnsi="inherit" w:cs="Calibri"/>
                <w:color w:val="000000"/>
                <w:lang w:eastAsia="fr-FR"/>
              </w:rPr>
            </w:pPr>
            <w:r w:rsidRPr="006F3F9F">
              <w:rPr>
                <w:rFonts w:ascii="inherit" w:eastAsia="Times New Roman" w:hAnsi="inherit" w:cs="Calibri"/>
                <w:color w:val="000000"/>
                <w:lang w:eastAsia="fr-FR"/>
              </w:rPr>
              <w:t> </w:t>
            </w:r>
          </w:p>
        </w:tc>
      </w:tr>
      <w:tr w:rsidR="00EC0773" w:rsidRPr="006F3F9F" w14:paraId="28652F24" w14:textId="77777777" w:rsidTr="05539059">
        <w:trPr>
          <w:trHeight w:val="300"/>
        </w:trPr>
        <w:tc>
          <w:tcPr>
            <w:tcW w:w="1675" w:type="dxa"/>
            <w:tcBorders>
              <w:top w:val="nil"/>
              <w:left w:val="single" w:sz="4" w:space="0" w:color="000000" w:themeColor="text1"/>
              <w:bottom w:val="single" w:sz="4" w:space="0" w:color="000000" w:themeColor="text1"/>
              <w:right w:val="single" w:sz="4" w:space="0" w:color="000000" w:themeColor="text1"/>
            </w:tcBorders>
            <w:shd w:val="clear" w:color="auto" w:fill="auto"/>
            <w:vAlign w:val="center"/>
            <w:hideMark/>
          </w:tcPr>
          <w:p w14:paraId="6027589B" w14:textId="77777777" w:rsidR="006F3F9F" w:rsidRPr="006F3F9F" w:rsidRDefault="006F3F9F" w:rsidP="006F3F9F">
            <w:pPr>
              <w:spacing w:after="0" w:line="240" w:lineRule="auto"/>
              <w:rPr>
                <w:rFonts w:ascii="Calibri" w:eastAsia="Times New Roman" w:hAnsi="Calibri" w:cs="Calibri"/>
                <w:color w:val="000000"/>
                <w:lang w:eastAsia="fr-FR"/>
              </w:rPr>
            </w:pPr>
            <w:proofErr w:type="spellStart"/>
            <w:proofErr w:type="gramStart"/>
            <w:r w:rsidRPr="006F3F9F">
              <w:rPr>
                <w:rFonts w:ascii="Calibri" w:eastAsia="Times New Roman" w:hAnsi="Calibri" w:cs="Calibri"/>
                <w:color w:val="000000"/>
                <w:lang w:eastAsia="fr-FR"/>
              </w:rPr>
              <w:t>other</w:t>
            </w:r>
            <w:proofErr w:type="spellEnd"/>
            <w:r w:rsidRPr="006F3F9F">
              <w:rPr>
                <w:rFonts w:ascii="Calibri" w:eastAsia="Times New Roman" w:hAnsi="Calibri" w:cs="Calibri"/>
                <w:color w:val="000000"/>
                <w:lang w:eastAsia="fr-FR"/>
              </w:rPr>
              <w:t>?</w:t>
            </w:r>
            <w:proofErr w:type="gramEnd"/>
          </w:p>
        </w:tc>
        <w:tc>
          <w:tcPr>
            <w:tcW w:w="1800" w:type="dxa"/>
            <w:tcBorders>
              <w:top w:val="nil"/>
              <w:left w:val="nil"/>
              <w:bottom w:val="single" w:sz="4" w:space="0" w:color="000000" w:themeColor="text1"/>
              <w:right w:val="single" w:sz="4" w:space="0" w:color="000000" w:themeColor="text1"/>
            </w:tcBorders>
            <w:shd w:val="clear" w:color="auto" w:fill="auto"/>
            <w:vAlign w:val="center"/>
            <w:hideMark/>
          </w:tcPr>
          <w:p w14:paraId="607F1164" w14:textId="77777777" w:rsidR="006F3F9F" w:rsidRPr="006F3F9F" w:rsidRDefault="006F3F9F" w:rsidP="006F3F9F">
            <w:pPr>
              <w:spacing w:after="0" w:line="240" w:lineRule="auto"/>
              <w:rPr>
                <w:rFonts w:ascii="Calibri" w:eastAsia="Times New Roman" w:hAnsi="Calibri" w:cs="Calibri"/>
                <w:color w:val="000000"/>
                <w:lang w:eastAsia="fr-FR"/>
              </w:rPr>
            </w:pPr>
            <w:r w:rsidRPr="006F3F9F">
              <w:rPr>
                <w:rFonts w:ascii="Calibri" w:eastAsia="Times New Roman" w:hAnsi="Calibri" w:cs="Calibri"/>
                <w:color w:val="000000"/>
                <w:lang w:eastAsia="fr-FR"/>
              </w:rPr>
              <w:t> </w:t>
            </w:r>
          </w:p>
        </w:tc>
        <w:tc>
          <w:tcPr>
            <w:tcW w:w="1680" w:type="dxa"/>
            <w:tcBorders>
              <w:top w:val="nil"/>
              <w:left w:val="nil"/>
              <w:bottom w:val="single" w:sz="4" w:space="0" w:color="000000" w:themeColor="text1"/>
              <w:right w:val="single" w:sz="4" w:space="0" w:color="000000" w:themeColor="text1"/>
            </w:tcBorders>
            <w:shd w:val="clear" w:color="auto" w:fill="auto"/>
            <w:vAlign w:val="center"/>
            <w:hideMark/>
          </w:tcPr>
          <w:p w14:paraId="05CB166D" w14:textId="77777777" w:rsidR="006F3F9F" w:rsidRPr="006F3F9F" w:rsidRDefault="006F3F9F" w:rsidP="006F3F9F">
            <w:pPr>
              <w:spacing w:after="0" w:line="240" w:lineRule="auto"/>
              <w:rPr>
                <w:rFonts w:ascii="Calibri" w:eastAsia="Times New Roman" w:hAnsi="Calibri" w:cs="Calibri"/>
                <w:color w:val="000000"/>
                <w:lang w:eastAsia="fr-FR"/>
              </w:rPr>
            </w:pPr>
            <w:r w:rsidRPr="006F3F9F">
              <w:rPr>
                <w:rFonts w:ascii="Calibri" w:eastAsia="Times New Roman" w:hAnsi="Calibri" w:cs="Calibri"/>
                <w:color w:val="000000"/>
                <w:lang w:eastAsia="fr-FR"/>
              </w:rPr>
              <w:t> </w:t>
            </w:r>
          </w:p>
        </w:tc>
        <w:tc>
          <w:tcPr>
            <w:tcW w:w="2160" w:type="dxa"/>
            <w:tcBorders>
              <w:top w:val="nil"/>
              <w:left w:val="nil"/>
              <w:bottom w:val="single" w:sz="4" w:space="0" w:color="000000" w:themeColor="text1"/>
              <w:right w:val="single" w:sz="4" w:space="0" w:color="000000" w:themeColor="text1"/>
            </w:tcBorders>
            <w:shd w:val="clear" w:color="auto" w:fill="F8F9FA"/>
            <w:vAlign w:val="center"/>
            <w:hideMark/>
          </w:tcPr>
          <w:p w14:paraId="5B28190E" w14:textId="77777777" w:rsidR="006F3F9F" w:rsidRPr="006F3F9F" w:rsidRDefault="006F3F9F" w:rsidP="006F3F9F">
            <w:pPr>
              <w:spacing w:after="0" w:line="240" w:lineRule="auto"/>
              <w:rPr>
                <w:rFonts w:ascii="inherit" w:eastAsia="Times New Roman" w:hAnsi="inherit" w:cs="Calibri"/>
                <w:color w:val="000000"/>
                <w:lang w:eastAsia="fr-FR"/>
              </w:rPr>
            </w:pPr>
            <w:proofErr w:type="spellStart"/>
            <w:proofErr w:type="gramStart"/>
            <w:r w:rsidRPr="006F3F9F">
              <w:rPr>
                <w:rFonts w:ascii="inherit" w:eastAsia="Times New Roman" w:hAnsi="inherit" w:cs="Calibri"/>
                <w:color w:val="000000"/>
                <w:lang w:eastAsia="fr-FR"/>
              </w:rPr>
              <w:t>number</w:t>
            </w:r>
            <w:proofErr w:type="spellEnd"/>
            <w:proofErr w:type="gramEnd"/>
            <w:r w:rsidRPr="006F3F9F">
              <w:rPr>
                <w:rFonts w:ascii="inherit" w:eastAsia="Times New Roman" w:hAnsi="inherit" w:cs="Calibri"/>
                <w:color w:val="000000"/>
                <w:lang w:eastAsia="fr-FR"/>
              </w:rPr>
              <w:t xml:space="preserve"> of centrifuges</w:t>
            </w:r>
          </w:p>
        </w:tc>
        <w:tc>
          <w:tcPr>
            <w:tcW w:w="1370" w:type="dxa"/>
            <w:tcBorders>
              <w:top w:val="nil"/>
              <w:left w:val="nil"/>
              <w:bottom w:val="single" w:sz="4" w:space="0" w:color="000000" w:themeColor="text1"/>
              <w:right w:val="nil"/>
            </w:tcBorders>
            <w:shd w:val="clear" w:color="auto" w:fill="F8F9FA"/>
            <w:vAlign w:val="center"/>
            <w:hideMark/>
          </w:tcPr>
          <w:p w14:paraId="2C56168A" w14:textId="77777777" w:rsidR="006F3F9F" w:rsidRPr="006F3F9F" w:rsidRDefault="006F3F9F" w:rsidP="006F3F9F">
            <w:pPr>
              <w:spacing w:after="0" w:line="240" w:lineRule="auto"/>
              <w:rPr>
                <w:rFonts w:ascii="inherit" w:eastAsia="Times New Roman" w:hAnsi="inherit" w:cs="Calibri"/>
                <w:color w:val="000000"/>
                <w:lang w:eastAsia="fr-FR"/>
              </w:rPr>
            </w:pPr>
            <w:r w:rsidRPr="006F3F9F">
              <w:rPr>
                <w:rFonts w:ascii="inherit" w:eastAsia="Times New Roman" w:hAnsi="inherit" w:cs="Calibri"/>
                <w:color w:val="000000"/>
                <w:lang w:eastAsia="fr-FR"/>
              </w:rPr>
              <w:t> </w:t>
            </w:r>
          </w:p>
        </w:tc>
        <w:tc>
          <w:tcPr>
            <w:tcW w:w="1990" w:type="dxa"/>
            <w:tcBorders>
              <w:top w:val="nil"/>
              <w:left w:val="single" w:sz="4" w:space="0" w:color="000000" w:themeColor="text1"/>
              <w:bottom w:val="single" w:sz="4" w:space="0" w:color="000000" w:themeColor="text1"/>
              <w:right w:val="single" w:sz="4" w:space="0" w:color="000000" w:themeColor="text1"/>
            </w:tcBorders>
            <w:shd w:val="clear" w:color="auto" w:fill="F8F9FA"/>
            <w:vAlign w:val="center"/>
            <w:hideMark/>
          </w:tcPr>
          <w:p w14:paraId="7DAB678C" w14:textId="77777777" w:rsidR="006F3F9F" w:rsidRPr="006F3F9F" w:rsidRDefault="006F3F9F" w:rsidP="006F3F9F">
            <w:pPr>
              <w:spacing w:after="0" w:line="240" w:lineRule="auto"/>
              <w:rPr>
                <w:rFonts w:ascii="inherit" w:eastAsia="Times New Roman" w:hAnsi="inherit" w:cs="Calibri"/>
                <w:color w:val="000000"/>
                <w:lang w:eastAsia="fr-FR"/>
              </w:rPr>
            </w:pPr>
            <w:r w:rsidRPr="006F3F9F">
              <w:rPr>
                <w:rFonts w:ascii="inherit" w:eastAsia="Times New Roman" w:hAnsi="inherit" w:cs="Calibri"/>
                <w:color w:val="000000"/>
                <w:lang w:eastAsia="fr-FR"/>
              </w:rPr>
              <w:t> </w:t>
            </w:r>
          </w:p>
        </w:tc>
        <w:tc>
          <w:tcPr>
            <w:tcW w:w="1800" w:type="dxa"/>
            <w:tcBorders>
              <w:top w:val="nil"/>
              <w:left w:val="nil"/>
              <w:bottom w:val="single" w:sz="4" w:space="0" w:color="000000" w:themeColor="text1"/>
              <w:right w:val="single" w:sz="4" w:space="0" w:color="000000" w:themeColor="text1"/>
            </w:tcBorders>
            <w:shd w:val="clear" w:color="auto" w:fill="F8F9FA"/>
            <w:vAlign w:val="center"/>
            <w:hideMark/>
          </w:tcPr>
          <w:p w14:paraId="33B067A3" w14:textId="77777777" w:rsidR="006F3F9F" w:rsidRPr="006F3F9F" w:rsidRDefault="006F3F9F" w:rsidP="006F3F9F">
            <w:pPr>
              <w:spacing w:after="0" w:line="240" w:lineRule="auto"/>
              <w:rPr>
                <w:rFonts w:ascii="inherit" w:eastAsia="Times New Roman" w:hAnsi="inherit" w:cs="Calibri"/>
                <w:color w:val="000000"/>
                <w:lang w:eastAsia="fr-FR"/>
              </w:rPr>
            </w:pPr>
            <w:r w:rsidRPr="006F3F9F">
              <w:rPr>
                <w:rFonts w:ascii="inherit" w:eastAsia="Times New Roman" w:hAnsi="inherit" w:cs="Calibri"/>
                <w:color w:val="000000"/>
                <w:lang w:eastAsia="fr-FR"/>
              </w:rPr>
              <w:t> </w:t>
            </w:r>
          </w:p>
        </w:tc>
        <w:tc>
          <w:tcPr>
            <w:tcW w:w="2040" w:type="dxa"/>
            <w:tcBorders>
              <w:top w:val="nil"/>
              <w:left w:val="nil"/>
              <w:bottom w:val="single" w:sz="4" w:space="0" w:color="000000" w:themeColor="text1"/>
              <w:right w:val="single" w:sz="4" w:space="0" w:color="000000" w:themeColor="text1"/>
            </w:tcBorders>
            <w:shd w:val="clear" w:color="auto" w:fill="F8F9FA"/>
            <w:vAlign w:val="center"/>
            <w:hideMark/>
          </w:tcPr>
          <w:p w14:paraId="1184A2C6" w14:textId="77777777" w:rsidR="006F3F9F" w:rsidRPr="006F3F9F" w:rsidRDefault="006F3F9F" w:rsidP="006F3F9F">
            <w:pPr>
              <w:spacing w:after="0" w:line="240" w:lineRule="auto"/>
              <w:rPr>
                <w:rFonts w:ascii="inherit" w:eastAsia="Times New Roman" w:hAnsi="inherit" w:cs="Calibri"/>
                <w:color w:val="000000"/>
                <w:lang w:eastAsia="fr-FR"/>
              </w:rPr>
            </w:pPr>
            <w:r w:rsidRPr="006F3F9F">
              <w:rPr>
                <w:rFonts w:ascii="inherit" w:eastAsia="Times New Roman" w:hAnsi="inherit" w:cs="Calibri"/>
                <w:color w:val="000000"/>
                <w:lang w:eastAsia="fr-FR"/>
              </w:rPr>
              <w:t> </w:t>
            </w:r>
          </w:p>
        </w:tc>
      </w:tr>
      <w:tr w:rsidR="00EC0773" w:rsidRPr="00357E27" w14:paraId="7E78AF53" w14:textId="77777777" w:rsidTr="05539059">
        <w:trPr>
          <w:trHeight w:val="570"/>
        </w:trPr>
        <w:tc>
          <w:tcPr>
            <w:tcW w:w="1675" w:type="dxa"/>
            <w:tcBorders>
              <w:top w:val="nil"/>
              <w:left w:val="single" w:sz="4" w:space="0" w:color="000000" w:themeColor="text1"/>
              <w:bottom w:val="single" w:sz="4" w:space="0" w:color="000000" w:themeColor="text1"/>
              <w:right w:val="single" w:sz="4" w:space="0" w:color="000000" w:themeColor="text1"/>
            </w:tcBorders>
            <w:shd w:val="clear" w:color="auto" w:fill="auto"/>
            <w:vAlign w:val="center"/>
            <w:hideMark/>
          </w:tcPr>
          <w:p w14:paraId="4CCE4E2C" w14:textId="77777777" w:rsidR="006F3F9F" w:rsidRPr="006F3F9F" w:rsidRDefault="006F3F9F" w:rsidP="006F3F9F">
            <w:pPr>
              <w:spacing w:after="0" w:line="240" w:lineRule="auto"/>
              <w:rPr>
                <w:rFonts w:ascii="Calibri" w:eastAsia="Times New Roman" w:hAnsi="Calibri" w:cs="Calibri"/>
                <w:color w:val="000000"/>
                <w:lang w:eastAsia="fr-FR"/>
              </w:rPr>
            </w:pPr>
            <w:r w:rsidRPr="006F3F9F">
              <w:rPr>
                <w:rFonts w:ascii="Calibri" w:eastAsia="Times New Roman" w:hAnsi="Calibri" w:cs="Calibri"/>
                <w:color w:val="000000"/>
                <w:lang w:eastAsia="fr-FR"/>
              </w:rPr>
              <w:t>Pesticide sprays YES/NO</w:t>
            </w:r>
          </w:p>
        </w:tc>
        <w:tc>
          <w:tcPr>
            <w:tcW w:w="1800" w:type="dxa"/>
            <w:tcBorders>
              <w:top w:val="nil"/>
              <w:left w:val="nil"/>
              <w:bottom w:val="single" w:sz="4" w:space="0" w:color="000000" w:themeColor="text1"/>
              <w:right w:val="single" w:sz="4" w:space="0" w:color="000000" w:themeColor="text1"/>
            </w:tcBorders>
            <w:shd w:val="clear" w:color="auto" w:fill="auto"/>
            <w:vAlign w:val="center"/>
            <w:hideMark/>
          </w:tcPr>
          <w:p w14:paraId="2199BC83" w14:textId="77777777" w:rsidR="006F3F9F" w:rsidRPr="006F3F9F" w:rsidRDefault="006F3F9F" w:rsidP="006F3F9F">
            <w:pPr>
              <w:spacing w:after="0" w:line="240" w:lineRule="auto"/>
              <w:rPr>
                <w:rFonts w:ascii="Calibri" w:eastAsia="Times New Roman" w:hAnsi="Calibri" w:cs="Calibri"/>
                <w:color w:val="000000"/>
                <w:lang w:eastAsia="fr-FR"/>
              </w:rPr>
            </w:pPr>
            <w:r w:rsidRPr="006F3F9F">
              <w:rPr>
                <w:rFonts w:ascii="Calibri" w:eastAsia="Times New Roman" w:hAnsi="Calibri" w:cs="Calibri"/>
                <w:color w:val="000000"/>
                <w:lang w:eastAsia="fr-FR"/>
              </w:rPr>
              <w:t> </w:t>
            </w:r>
          </w:p>
        </w:tc>
        <w:tc>
          <w:tcPr>
            <w:tcW w:w="1680" w:type="dxa"/>
            <w:tcBorders>
              <w:top w:val="nil"/>
              <w:left w:val="nil"/>
              <w:bottom w:val="single" w:sz="4" w:space="0" w:color="000000" w:themeColor="text1"/>
              <w:right w:val="single" w:sz="4" w:space="0" w:color="000000" w:themeColor="text1"/>
            </w:tcBorders>
            <w:shd w:val="clear" w:color="auto" w:fill="auto"/>
            <w:vAlign w:val="center"/>
            <w:hideMark/>
          </w:tcPr>
          <w:p w14:paraId="21E1AEDB" w14:textId="77777777" w:rsidR="006F3F9F" w:rsidRPr="006F3F9F" w:rsidRDefault="006F3F9F" w:rsidP="006F3F9F">
            <w:pPr>
              <w:spacing w:after="0" w:line="240" w:lineRule="auto"/>
              <w:rPr>
                <w:rFonts w:ascii="Calibri" w:eastAsia="Times New Roman" w:hAnsi="Calibri" w:cs="Calibri"/>
                <w:color w:val="000000"/>
                <w:lang w:eastAsia="fr-FR"/>
              </w:rPr>
            </w:pPr>
            <w:r w:rsidRPr="006F3F9F">
              <w:rPr>
                <w:rFonts w:ascii="Calibri" w:eastAsia="Times New Roman" w:hAnsi="Calibri" w:cs="Calibri"/>
                <w:color w:val="000000"/>
                <w:lang w:eastAsia="fr-FR"/>
              </w:rPr>
              <w:t> </w:t>
            </w:r>
          </w:p>
        </w:tc>
        <w:tc>
          <w:tcPr>
            <w:tcW w:w="2160" w:type="dxa"/>
            <w:tcBorders>
              <w:top w:val="nil"/>
              <w:left w:val="nil"/>
              <w:bottom w:val="single" w:sz="4" w:space="0" w:color="000000" w:themeColor="text1"/>
              <w:right w:val="single" w:sz="4" w:space="0" w:color="000000" w:themeColor="text1"/>
            </w:tcBorders>
            <w:shd w:val="clear" w:color="auto" w:fill="F8F9FA"/>
            <w:vAlign w:val="center"/>
            <w:hideMark/>
          </w:tcPr>
          <w:p w14:paraId="69FDC30D" w14:textId="77777777" w:rsidR="006F3F9F" w:rsidRPr="006F3F9F" w:rsidRDefault="006F3F9F" w:rsidP="006F3F9F">
            <w:pPr>
              <w:spacing w:after="0" w:line="240" w:lineRule="auto"/>
              <w:rPr>
                <w:rFonts w:ascii="inherit" w:eastAsia="Times New Roman" w:hAnsi="inherit" w:cs="Calibri"/>
                <w:color w:val="000000"/>
                <w:lang w:val="en-US" w:eastAsia="fr-FR"/>
              </w:rPr>
            </w:pPr>
            <w:r w:rsidRPr="006F3F9F">
              <w:rPr>
                <w:rFonts w:ascii="inherit" w:eastAsia="Times New Roman" w:hAnsi="inherit" w:cs="Calibri"/>
                <w:color w:val="000000"/>
                <w:lang w:val="en-US" w:eastAsia="fr-FR"/>
              </w:rPr>
              <w:t>Average crushing time for one ton of olives</w:t>
            </w:r>
          </w:p>
        </w:tc>
        <w:tc>
          <w:tcPr>
            <w:tcW w:w="1370" w:type="dxa"/>
            <w:tcBorders>
              <w:top w:val="nil"/>
              <w:left w:val="nil"/>
              <w:bottom w:val="single" w:sz="4" w:space="0" w:color="000000" w:themeColor="text1"/>
              <w:right w:val="nil"/>
            </w:tcBorders>
            <w:shd w:val="clear" w:color="auto" w:fill="F8F9FA"/>
            <w:vAlign w:val="center"/>
            <w:hideMark/>
          </w:tcPr>
          <w:p w14:paraId="4730AC1A" w14:textId="77777777" w:rsidR="006F3F9F" w:rsidRPr="006F3F9F" w:rsidRDefault="006F3F9F" w:rsidP="006F3F9F">
            <w:pPr>
              <w:spacing w:after="0" w:line="240" w:lineRule="auto"/>
              <w:rPr>
                <w:rFonts w:ascii="inherit" w:eastAsia="Times New Roman" w:hAnsi="inherit" w:cs="Calibri"/>
                <w:color w:val="000000"/>
                <w:lang w:val="en-US" w:eastAsia="fr-FR"/>
              </w:rPr>
            </w:pPr>
            <w:r w:rsidRPr="006F3F9F">
              <w:rPr>
                <w:rFonts w:ascii="inherit" w:eastAsia="Times New Roman" w:hAnsi="inherit" w:cs="Calibri"/>
                <w:color w:val="000000"/>
                <w:lang w:val="en-US" w:eastAsia="fr-FR"/>
              </w:rPr>
              <w:t> </w:t>
            </w:r>
          </w:p>
        </w:tc>
        <w:tc>
          <w:tcPr>
            <w:tcW w:w="1990" w:type="dxa"/>
            <w:tcBorders>
              <w:top w:val="nil"/>
              <w:left w:val="single" w:sz="4" w:space="0" w:color="000000" w:themeColor="text1"/>
              <w:bottom w:val="single" w:sz="4" w:space="0" w:color="000000" w:themeColor="text1"/>
              <w:right w:val="single" w:sz="4" w:space="0" w:color="000000" w:themeColor="text1"/>
            </w:tcBorders>
            <w:shd w:val="clear" w:color="auto" w:fill="F8F9FA"/>
            <w:vAlign w:val="center"/>
            <w:hideMark/>
          </w:tcPr>
          <w:p w14:paraId="31474E3E" w14:textId="77777777" w:rsidR="006F3F9F" w:rsidRPr="006F3F9F" w:rsidRDefault="006F3F9F" w:rsidP="006F3F9F">
            <w:pPr>
              <w:spacing w:after="0" w:line="240" w:lineRule="auto"/>
              <w:rPr>
                <w:rFonts w:ascii="inherit" w:eastAsia="Times New Roman" w:hAnsi="inherit" w:cs="Calibri"/>
                <w:color w:val="000000"/>
                <w:lang w:val="en-US" w:eastAsia="fr-FR"/>
              </w:rPr>
            </w:pPr>
            <w:r w:rsidRPr="006F3F9F">
              <w:rPr>
                <w:rFonts w:ascii="inherit" w:eastAsia="Times New Roman" w:hAnsi="inherit" w:cs="Calibri"/>
                <w:color w:val="000000"/>
                <w:lang w:val="en-US" w:eastAsia="fr-FR"/>
              </w:rPr>
              <w:t> </w:t>
            </w:r>
          </w:p>
        </w:tc>
        <w:tc>
          <w:tcPr>
            <w:tcW w:w="1800" w:type="dxa"/>
            <w:tcBorders>
              <w:top w:val="nil"/>
              <w:left w:val="nil"/>
              <w:bottom w:val="single" w:sz="4" w:space="0" w:color="000000" w:themeColor="text1"/>
              <w:right w:val="single" w:sz="4" w:space="0" w:color="000000" w:themeColor="text1"/>
            </w:tcBorders>
            <w:shd w:val="clear" w:color="auto" w:fill="F8F9FA"/>
            <w:vAlign w:val="center"/>
            <w:hideMark/>
          </w:tcPr>
          <w:p w14:paraId="1791707A" w14:textId="77777777" w:rsidR="006F3F9F" w:rsidRPr="006F3F9F" w:rsidRDefault="006F3F9F" w:rsidP="006F3F9F">
            <w:pPr>
              <w:spacing w:after="0" w:line="240" w:lineRule="auto"/>
              <w:rPr>
                <w:rFonts w:ascii="inherit" w:eastAsia="Times New Roman" w:hAnsi="inherit" w:cs="Calibri"/>
                <w:color w:val="000000"/>
                <w:lang w:val="en-US" w:eastAsia="fr-FR"/>
              </w:rPr>
            </w:pPr>
            <w:r w:rsidRPr="006F3F9F">
              <w:rPr>
                <w:rFonts w:ascii="inherit" w:eastAsia="Times New Roman" w:hAnsi="inherit" w:cs="Calibri"/>
                <w:color w:val="000000"/>
                <w:lang w:val="en-US" w:eastAsia="fr-FR"/>
              </w:rPr>
              <w:t> </w:t>
            </w:r>
          </w:p>
        </w:tc>
        <w:tc>
          <w:tcPr>
            <w:tcW w:w="2040" w:type="dxa"/>
            <w:tcBorders>
              <w:top w:val="nil"/>
              <w:left w:val="nil"/>
              <w:bottom w:val="single" w:sz="4" w:space="0" w:color="000000" w:themeColor="text1"/>
              <w:right w:val="single" w:sz="4" w:space="0" w:color="000000" w:themeColor="text1"/>
            </w:tcBorders>
            <w:shd w:val="clear" w:color="auto" w:fill="F8F9FA"/>
            <w:vAlign w:val="center"/>
            <w:hideMark/>
          </w:tcPr>
          <w:p w14:paraId="4194A487" w14:textId="77777777" w:rsidR="006F3F9F" w:rsidRPr="006F3F9F" w:rsidRDefault="006F3F9F" w:rsidP="006F3F9F">
            <w:pPr>
              <w:spacing w:after="0" w:line="240" w:lineRule="auto"/>
              <w:rPr>
                <w:rFonts w:ascii="inherit" w:eastAsia="Times New Roman" w:hAnsi="inherit" w:cs="Calibri"/>
                <w:color w:val="000000"/>
                <w:lang w:val="en-US" w:eastAsia="fr-FR"/>
              </w:rPr>
            </w:pPr>
            <w:r w:rsidRPr="006F3F9F">
              <w:rPr>
                <w:rFonts w:ascii="inherit" w:eastAsia="Times New Roman" w:hAnsi="inherit" w:cs="Calibri"/>
                <w:color w:val="000000"/>
                <w:lang w:val="en-US" w:eastAsia="fr-FR"/>
              </w:rPr>
              <w:t> </w:t>
            </w:r>
          </w:p>
        </w:tc>
      </w:tr>
      <w:tr w:rsidR="00EC0773" w:rsidRPr="00357E27" w14:paraId="413EEE96" w14:textId="77777777" w:rsidTr="05539059">
        <w:trPr>
          <w:trHeight w:val="570"/>
        </w:trPr>
        <w:tc>
          <w:tcPr>
            <w:tcW w:w="1675" w:type="dxa"/>
            <w:tcBorders>
              <w:top w:val="nil"/>
              <w:left w:val="single" w:sz="4" w:space="0" w:color="000000" w:themeColor="text1"/>
              <w:bottom w:val="single" w:sz="4" w:space="0" w:color="000000" w:themeColor="text1"/>
              <w:right w:val="single" w:sz="4" w:space="0" w:color="000000" w:themeColor="text1"/>
            </w:tcBorders>
            <w:shd w:val="clear" w:color="auto" w:fill="auto"/>
            <w:vAlign w:val="center"/>
            <w:hideMark/>
          </w:tcPr>
          <w:p w14:paraId="76EAECA6" w14:textId="77777777" w:rsidR="006F3F9F" w:rsidRPr="006F3F9F" w:rsidRDefault="006F3F9F" w:rsidP="006F3F9F">
            <w:pPr>
              <w:spacing w:after="0" w:line="240" w:lineRule="auto"/>
              <w:rPr>
                <w:rFonts w:ascii="Calibri" w:eastAsia="Times New Roman" w:hAnsi="Calibri" w:cs="Calibri"/>
                <w:color w:val="000000"/>
                <w:lang w:eastAsia="fr-FR"/>
              </w:rPr>
            </w:pPr>
            <w:proofErr w:type="spellStart"/>
            <w:r w:rsidRPr="006F3F9F">
              <w:rPr>
                <w:rFonts w:ascii="Calibri" w:eastAsia="Times New Roman" w:hAnsi="Calibri" w:cs="Calibri"/>
                <w:color w:val="000000"/>
                <w:lang w:eastAsia="fr-FR"/>
              </w:rPr>
              <w:t>Conventional</w:t>
            </w:r>
            <w:proofErr w:type="spellEnd"/>
            <w:r w:rsidRPr="006F3F9F">
              <w:rPr>
                <w:rFonts w:ascii="Calibri" w:eastAsia="Times New Roman" w:hAnsi="Calibri" w:cs="Calibri"/>
                <w:color w:val="000000"/>
                <w:lang w:eastAsia="fr-FR"/>
              </w:rPr>
              <w:t xml:space="preserve"> OR </w:t>
            </w:r>
            <w:proofErr w:type="spellStart"/>
            <w:r w:rsidRPr="006F3F9F">
              <w:rPr>
                <w:rFonts w:ascii="Calibri" w:eastAsia="Times New Roman" w:hAnsi="Calibri" w:cs="Calibri"/>
                <w:color w:val="000000"/>
                <w:lang w:eastAsia="fr-FR"/>
              </w:rPr>
              <w:t>Organic</w:t>
            </w:r>
            <w:proofErr w:type="spellEnd"/>
          </w:p>
        </w:tc>
        <w:tc>
          <w:tcPr>
            <w:tcW w:w="1800" w:type="dxa"/>
            <w:tcBorders>
              <w:top w:val="nil"/>
              <w:left w:val="nil"/>
              <w:bottom w:val="single" w:sz="4" w:space="0" w:color="000000" w:themeColor="text1"/>
              <w:right w:val="single" w:sz="4" w:space="0" w:color="000000" w:themeColor="text1"/>
            </w:tcBorders>
            <w:shd w:val="clear" w:color="auto" w:fill="auto"/>
            <w:vAlign w:val="center"/>
            <w:hideMark/>
          </w:tcPr>
          <w:p w14:paraId="2D8592EB" w14:textId="77777777" w:rsidR="006F3F9F" w:rsidRPr="006F3F9F" w:rsidRDefault="006F3F9F" w:rsidP="006F3F9F">
            <w:pPr>
              <w:spacing w:after="0" w:line="240" w:lineRule="auto"/>
              <w:rPr>
                <w:rFonts w:ascii="Calibri" w:eastAsia="Times New Roman" w:hAnsi="Calibri" w:cs="Calibri"/>
                <w:color w:val="000000"/>
                <w:lang w:eastAsia="fr-FR"/>
              </w:rPr>
            </w:pPr>
            <w:r w:rsidRPr="006F3F9F">
              <w:rPr>
                <w:rFonts w:ascii="Calibri" w:eastAsia="Times New Roman" w:hAnsi="Calibri" w:cs="Calibri"/>
                <w:color w:val="000000"/>
                <w:lang w:eastAsia="fr-FR"/>
              </w:rPr>
              <w:t> </w:t>
            </w:r>
          </w:p>
        </w:tc>
        <w:tc>
          <w:tcPr>
            <w:tcW w:w="1680" w:type="dxa"/>
            <w:tcBorders>
              <w:top w:val="nil"/>
              <w:left w:val="nil"/>
              <w:bottom w:val="single" w:sz="4" w:space="0" w:color="000000" w:themeColor="text1"/>
              <w:right w:val="single" w:sz="4" w:space="0" w:color="000000" w:themeColor="text1"/>
            </w:tcBorders>
            <w:shd w:val="clear" w:color="auto" w:fill="auto"/>
            <w:vAlign w:val="center"/>
            <w:hideMark/>
          </w:tcPr>
          <w:p w14:paraId="78620986" w14:textId="77777777" w:rsidR="006F3F9F" w:rsidRPr="006F3F9F" w:rsidRDefault="006F3F9F" w:rsidP="006F3F9F">
            <w:pPr>
              <w:spacing w:after="0" w:line="240" w:lineRule="auto"/>
              <w:rPr>
                <w:rFonts w:ascii="Calibri" w:eastAsia="Times New Roman" w:hAnsi="Calibri" w:cs="Calibri"/>
                <w:color w:val="000000"/>
                <w:lang w:eastAsia="fr-FR"/>
              </w:rPr>
            </w:pPr>
            <w:r w:rsidRPr="006F3F9F">
              <w:rPr>
                <w:rFonts w:ascii="Calibri" w:eastAsia="Times New Roman" w:hAnsi="Calibri" w:cs="Calibri"/>
                <w:color w:val="000000"/>
                <w:lang w:eastAsia="fr-FR"/>
              </w:rPr>
              <w:t> </w:t>
            </w:r>
          </w:p>
        </w:tc>
        <w:tc>
          <w:tcPr>
            <w:tcW w:w="2160" w:type="dxa"/>
            <w:tcBorders>
              <w:top w:val="nil"/>
              <w:left w:val="nil"/>
              <w:bottom w:val="single" w:sz="4" w:space="0" w:color="000000" w:themeColor="text1"/>
              <w:right w:val="single" w:sz="4" w:space="0" w:color="000000" w:themeColor="text1"/>
            </w:tcBorders>
            <w:shd w:val="clear" w:color="auto" w:fill="F8F9FA"/>
            <w:vAlign w:val="center"/>
            <w:hideMark/>
          </w:tcPr>
          <w:p w14:paraId="641456CF" w14:textId="77777777" w:rsidR="006F3F9F" w:rsidRPr="006F3F9F" w:rsidRDefault="006F3F9F" w:rsidP="006F3F9F">
            <w:pPr>
              <w:spacing w:after="0" w:line="240" w:lineRule="auto"/>
              <w:rPr>
                <w:rFonts w:ascii="inherit" w:eastAsia="Times New Roman" w:hAnsi="inherit" w:cs="Calibri"/>
                <w:color w:val="000000"/>
                <w:lang w:val="en-US" w:eastAsia="fr-FR"/>
              </w:rPr>
            </w:pPr>
            <w:r w:rsidRPr="006F3F9F">
              <w:rPr>
                <w:rFonts w:ascii="inherit" w:eastAsia="Times New Roman" w:hAnsi="inherit" w:cs="Calibri"/>
                <w:color w:val="000000"/>
                <w:lang w:val="en-US" w:eastAsia="fr-FR"/>
              </w:rPr>
              <w:t>Amount of water added per 100kg of olive</w:t>
            </w:r>
          </w:p>
        </w:tc>
        <w:tc>
          <w:tcPr>
            <w:tcW w:w="1370" w:type="dxa"/>
            <w:tcBorders>
              <w:top w:val="nil"/>
              <w:left w:val="nil"/>
              <w:bottom w:val="single" w:sz="4" w:space="0" w:color="000000" w:themeColor="text1"/>
              <w:right w:val="nil"/>
            </w:tcBorders>
            <w:shd w:val="clear" w:color="auto" w:fill="F8F9FA"/>
            <w:vAlign w:val="center"/>
            <w:hideMark/>
          </w:tcPr>
          <w:p w14:paraId="7B532A39" w14:textId="77777777" w:rsidR="006F3F9F" w:rsidRPr="006F3F9F" w:rsidRDefault="006F3F9F" w:rsidP="006F3F9F">
            <w:pPr>
              <w:spacing w:after="0" w:line="240" w:lineRule="auto"/>
              <w:rPr>
                <w:rFonts w:ascii="inherit" w:eastAsia="Times New Roman" w:hAnsi="inherit" w:cs="Calibri"/>
                <w:color w:val="000000"/>
                <w:lang w:val="en-US" w:eastAsia="fr-FR"/>
              </w:rPr>
            </w:pPr>
            <w:r w:rsidRPr="006F3F9F">
              <w:rPr>
                <w:rFonts w:ascii="inherit" w:eastAsia="Times New Roman" w:hAnsi="inherit" w:cs="Calibri"/>
                <w:color w:val="000000"/>
                <w:lang w:val="en-US" w:eastAsia="fr-FR"/>
              </w:rPr>
              <w:t> </w:t>
            </w:r>
          </w:p>
        </w:tc>
        <w:tc>
          <w:tcPr>
            <w:tcW w:w="1990" w:type="dxa"/>
            <w:tcBorders>
              <w:top w:val="nil"/>
              <w:left w:val="single" w:sz="4" w:space="0" w:color="000000" w:themeColor="text1"/>
              <w:bottom w:val="single" w:sz="4" w:space="0" w:color="000000" w:themeColor="text1"/>
              <w:right w:val="single" w:sz="4" w:space="0" w:color="000000" w:themeColor="text1"/>
            </w:tcBorders>
            <w:shd w:val="clear" w:color="auto" w:fill="F8F9FA"/>
            <w:vAlign w:val="center"/>
            <w:hideMark/>
          </w:tcPr>
          <w:p w14:paraId="4087C38B" w14:textId="77777777" w:rsidR="006F3F9F" w:rsidRPr="006F3F9F" w:rsidRDefault="006F3F9F" w:rsidP="006F3F9F">
            <w:pPr>
              <w:spacing w:after="0" w:line="240" w:lineRule="auto"/>
              <w:rPr>
                <w:rFonts w:ascii="inherit" w:eastAsia="Times New Roman" w:hAnsi="inherit" w:cs="Calibri"/>
                <w:color w:val="000000"/>
                <w:lang w:val="en-US" w:eastAsia="fr-FR"/>
              </w:rPr>
            </w:pPr>
            <w:r w:rsidRPr="006F3F9F">
              <w:rPr>
                <w:rFonts w:ascii="inherit" w:eastAsia="Times New Roman" w:hAnsi="inherit" w:cs="Calibri"/>
                <w:color w:val="000000"/>
                <w:lang w:val="en-US" w:eastAsia="fr-FR"/>
              </w:rPr>
              <w:t> </w:t>
            </w:r>
          </w:p>
        </w:tc>
        <w:tc>
          <w:tcPr>
            <w:tcW w:w="1800" w:type="dxa"/>
            <w:tcBorders>
              <w:top w:val="nil"/>
              <w:left w:val="nil"/>
              <w:bottom w:val="single" w:sz="4" w:space="0" w:color="000000" w:themeColor="text1"/>
              <w:right w:val="single" w:sz="4" w:space="0" w:color="000000" w:themeColor="text1"/>
            </w:tcBorders>
            <w:shd w:val="clear" w:color="auto" w:fill="F8F9FA"/>
            <w:vAlign w:val="center"/>
            <w:hideMark/>
          </w:tcPr>
          <w:p w14:paraId="336588A2" w14:textId="77777777" w:rsidR="006F3F9F" w:rsidRPr="006F3F9F" w:rsidRDefault="006F3F9F" w:rsidP="006F3F9F">
            <w:pPr>
              <w:spacing w:after="0" w:line="240" w:lineRule="auto"/>
              <w:rPr>
                <w:rFonts w:ascii="inherit" w:eastAsia="Times New Roman" w:hAnsi="inherit" w:cs="Calibri"/>
                <w:color w:val="000000"/>
                <w:lang w:val="en-US" w:eastAsia="fr-FR"/>
              </w:rPr>
            </w:pPr>
            <w:r w:rsidRPr="006F3F9F">
              <w:rPr>
                <w:rFonts w:ascii="inherit" w:eastAsia="Times New Roman" w:hAnsi="inherit" w:cs="Calibri"/>
                <w:color w:val="000000"/>
                <w:lang w:val="en-US" w:eastAsia="fr-FR"/>
              </w:rPr>
              <w:t> </w:t>
            </w:r>
          </w:p>
        </w:tc>
        <w:tc>
          <w:tcPr>
            <w:tcW w:w="2040" w:type="dxa"/>
            <w:tcBorders>
              <w:top w:val="nil"/>
              <w:left w:val="nil"/>
              <w:bottom w:val="single" w:sz="4" w:space="0" w:color="000000" w:themeColor="text1"/>
              <w:right w:val="single" w:sz="4" w:space="0" w:color="000000" w:themeColor="text1"/>
            </w:tcBorders>
            <w:shd w:val="clear" w:color="auto" w:fill="F8F9FA"/>
            <w:vAlign w:val="center"/>
            <w:hideMark/>
          </w:tcPr>
          <w:p w14:paraId="59378039" w14:textId="77777777" w:rsidR="006F3F9F" w:rsidRPr="006F3F9F" w:rsidRDefault="006F3F9F" w:rsidP="006F3F9F">
            <w:pPr>
              <w:spacing w:after="0" w:line="240" w:lineRule="auto"/>
              <w:rPr>
                <w:rFonts w:ascii="inherit" w:eastAsia="Times New Roman" w:hAnsi="inherit" w:cs="Calibri"/>
                <w:color w:val="000000"/>
                <w:lang w:val="en-US" w:eastAsia="fr-FR"/>
              </w:rPr>
            </w:pPr>
            <w:r w:rsidRPr="006F3F9F">
              <w:rPr>
                <w:rFonts w:ascii="inherit" w:eastAsia="Times New Roman" w:hAnsi="inherit" w:cs="Calibri"/>
                <w:color w:val="000000"/>
                <w:lang w:val="en-US" w:eastAsia="fr-FR"/>
              </w:rPr>
              <w:t> </w:t>
            </w:r>
          </w:p>
        </w:tc>
      </w:tr>
      <w:tr w:rsidR="00EC0773" w:rsidRPr="00357E27" w14:paraId="1E649A8E" w14:textId="77777777" w:rsidTr="05539059">
        <w:trPr>
          <w:trHeight w:val="570"/>
        </w:trPr>
        <w:tc>
          <w:tcPr>
            <w:tcW w:w="1675" w:type="dxa"/>
            <w:tcBorders>
              <w:top w:val="nil"/>
              <w:left w:val="single" w:sz="4" w:space="0" w:color="000000" w:themeColor="text1"/>
              <w:bottom w:val="single" w:sz="4" w:space="0" w:color="000000" w:themeColor="text1"/>
              <w:right w:val="single" w:sz="4" w:space="0" w:color="000000" w:themeColor="text1"/>
            </w:tcBorders>
            <w:shd w:val="clear" w:color="auto" w:fill="auto"/>
            <w:vAlign w:val="center"/>
            <w:hideMark/>
          </w:tcPr>
          <w:p w14:paraId="2653CF34" w14:textId="77777777" w:rsidR="006F3F9F" w:rsidRPr="006F3F9F" w:rsidRDefault="006F3F9F" w:rsidP="006F3F9F">
            <w:pPr>
              <w:spacing w:after="0" w:line="240" w:lineRule="auto"/>
              <w:rPr>
                <w:rFonts w:ascii="Calibri" w:eastAsia="Times New Roman" w:hAnsi="Calibri" w:cs="Calibri"/>
                <w:color w:val="000000"/>
                <w:lang w:val="en-US" w:eastAsia="fr-FR"/>
              </w:rPr>
            </w:pPr>
            <w:r w:rsidRPr="006F3F9F">
              <w:rPr>
                <w:rFonts w:ascii="Calibri" w:eastAsia="Times New Roman" w:hAnsi="Calibri" w:cs="Calibri"/>
                <w:color w:val="000000"/>
                <w:lang w:val="en-US" w:eastAsia="fr-FR"/>
              </w:rPr>
              <w:t> </w:t>
            </w:r>
          </w:p>
        </w:tc>
        <w:tc>
          <w:tcPr>
            <w:tcW w:w="1800" w:type="dxa"/>
            <w:tcBorders>
              <w:top w:val="nil"/>
              <w:left w:val="nil"/>
              <w:bottom w:val="single" w:sz="4" w:space="0" w:color="000000" w:themeColor="text1"/>
              <w:right w:val="single" w:sz="4" w:space="0" w:color="000000" w:themeColor="text1"/>
            </w:tcBorders>
            <w:shd w:val="clear" w:color="auto" w:fill="auto"/>
            <w:vAlign w:val="center"/>
            <w:hideMark/>
          </w:tcPr>
          <w:p w14:paraId="7840C824" w14:textId="77777777" w:rsidR="006F3F9F" w:rsidRPr="006F3F9F" w:rsidRDefault="006F3F9F" w:rsidP="006F3F9F">
            <w:pPr>
              <w:spacing w:after="0" w:line="240" w:lineRule="auto"/>
              <w:rPr>
                <w:rFonts w:ascii="Calibri" w:eastAsia="Times New Roman" w:hAnsi="Calibri" w:cs="Calibri"/>
                <w:color w:val="000000"/>
                <w:lang w:val="en-US" w:eastAsia="fr-FR"/>
              </w:rPr>
            </w:pPr>
            <w:r w:rsidRPr="006F3F9F">
              <w:rPr>
                <w:rFonts w:ascii="Calibri" w:eastAsia="Times New Roman" w:hAnsi="Calibri" w:cs="Calibri"/>
                <w:color w:val="000000"/>
                <w:lang w:val="en-US" w:eastAsia="fr-FR"/>
              </w:rPr>
              <w:t> </w:t>
            </w:r>
          </w:p>
        </w:tc>
        <w:tc>
          <w:tcPr>
            <w:tcW w:w="1680" w:type="dxa"/>
            <w:tcBorders>
              <w:top w:val="nil"/>
              <w:left w:val="nil"/>
              <w:bottom w:val="single" w:sz="4" w:space="0" w:color="000000" w:themeColor="text1"/>
              <w:right w:val="single" w:sz="4" w:space="0" w:color="000000" w:themeColor="text1"/>
            </w:tcBorders>
            <w:shd w:val="clear" w:color="auto" w:fill="auto"/>
            <w:vAlign w:val="center"/>
            <w:hideMark/>
          </w:tcPr>
          <w:p w14:paraId="684B0D81" w14:textId="77777777" w:rsidR="006F3F9F" w:rsidRPr="006F3F9F" w:rsidRDefault="006F3F9F" w:rsidP="006F3F9F">
            <w:pPr>
              <w:spacing w:after="0" w:line="240" w:lineRule="auto"/>
              <w:rPr>
                <w:rFonts w:ascii="Calibri" w:eastAsia="Times New Roman" w:hAnsi="Calibri" w:cs="Calibri"/>
                <w:color w:val="000000"/>
                <w:lang w:val="en-US" w:eastAsia="fr-FR"/>
              </w:rPr>
            </w:pPr>
            <w:r w:rsidRPr="006F3F9F">
              <w:rPr>
                <w:rFonts w:ascii="Calibri" w:eastAsia="Times New Roman" w:hAnsi="Calibri" w:cs="Calibri"/>
                <w:color w:val="000000"/>
                <w:lang w:val="en-US" w:eastAsia="fr-FR"/>
              </w:rPr>
              <w:t> </w:t>
            </w:r>
          </w:p>
        </w:tc>
        <w:tc>
          <w:tcPr>
            <w:tcW w:w="2160" w:type="dxa"/>
            <w:tcBorders>
              <w:top w:val="nil"/>
              <w:left w:val="nil"/>
              <w:bottom w:val="single" w:sz="4" w:space="0" w:color="000000" w:themeColor="text1"/>
              <w:right w:val="single" w:sz="4" w:space="0" w:color="000000" w:themeColor="text1"/>
            </w:tcBorders>
            <w:shd w:val="clear" w:color="auto" w:fill="F8F9FA"/>
            <w:vAlign w:val="center"/>
            <w:hideMark/>
          </w:tcPr>
          <w:p w14:paraId="2251F498" w14:textId="77777777" w:rsidR="006F3F9F" w:rsidRPr="006F3F9F" w:rsidRDefault="006F3F9F" w:rsidP="006F3F9F">
            <w:pPr>
              <w:spacing w:after="0" w:line="240" w:lineRule="auto"/>
              <w:rPr>
                <w:rFonts w:ascii="inherit" w:eastAsia="Times New Roman" w:hAnsi="inherit" w:cs="Calibri"/>
                <w:color w:val="000000"/>
                <w:lang w:val="en-US" w:eastAsia="fr-FR"/>
              </w:rPr>
            </w:pPr>
            <w:r w:rsidRPr="006F3F9F">
              <w:rPr>
                <w:rFonts w:ascii="inherit" w:eastAsia="Times New Roman" w:hAnsi="inherit" w:cs="Calibri"/>
                <w:color w:val="000000"/>
                <w:lang w:val="en-US" w:eastAsia="fr-FR"/>
              </w:rPr>
              <w:t>Average mixing time for a ton of olives</w:t>
            </w:r>
          </w:p>
        </w:tc>
        <w:tc>
          <w:tcPr>
            <w:tcW w:w="1370" w:type="dxa"/>
            <w:tcBorders>
              <w:top w:val="nil"/>
              <w:left w:val="nil"/>
              <w:bottom w:val="single" w:sz="4" w:space="0" w:color="000000" w:themeColor="text1"/>
              <w:right w:val="nil"/>
            </w:tcBorders>
            <w:shd w:val="clear" w:color="auto" w:fill="F8F9FA"/>
            <w:vAlign w:val="center"/>
            <w:hideMark/>
          </w:tcPr>
          <w:p w14:paraId="3D211FD2" w14:textId="77777777" w:rsidR="006F3F9F" w:rsidRPr="006F3F9F" w:rsidRDefault="006F3F9F" w:rsidP="006F3F9F">
            <w:pPr>
              <w:spacing w:after="0" w:line="240" w:lineRule="auto"/>
              <w:rPr>
                <w:rFonts w:ascii="inherit" w:eastAsia="Times New Roman" w:hAnsi="inherit" w:cs="Calibri"/>
                <w:color w:val="000000"/>
                <w:lang w:val="en-US" w:eastAsia="fr-FR"/>
              </w:rPr>
            </w:pPr>
            <w:r w:rsidRPr="006F3F9F">
              <w:rPr>
                <w:rFonts w:ascii="inherit" w:eastAsia="Times New Roman" w:hAnsi="inherit" w:cs="Calibri"/>
                <w:color w:val="000000"/>
                <w:lang w:val="en-US" w:eastAsia="fr-FR"/>
              </w:rPr>
              <w:t> </w:t>
            </w:r>
          </w:p>
        </w:tc>
        <w:tc>
          <w:tcPr>
            <w:tcW w:w="1990" w:type="dxa"/>
            <w:tcBorders>
              <w:top w:val="nil"/>
              <w:left w:val="single" w:sz="4" w:space="0" w:color="000000" w:themeColor="text1"/>
              <w:bottom w:val="single" w:sz="4" w:space="0" w:color="000000" w:themeColor="text1"/>
              <w:right w:val="single" w:sz="4" w:space="0" w:color="000000" w:themeColor="text1"/>
            </w:tcBorders>
            <w:shd w:val="clear" w:color="auto" w:fill="F8F9FA"/>
            <w:vAlign w:val="center"/>
            <w:hideMark/>
          </w:tcPr>
          <w:p w14:paraId="3ACE8266" w14:textId="77777777" w:rsidR="006F3F9F" w:rsidRPr="006F3F9F" w:rsidRDefault="006F3F9F" w:rsidP="006F3F9F">
            <w:pPr>
              <w:spacing w:after="0" w:line="240" w:lineRule="auto"/>
              <w:rPr>
                <w:rFonts w:ascii="inherit" w:eastAsia="Times New Roman" w:hAnsi="inherit" w:cs="Calibri"/>
                <w:color w:val="000000"/>
                <w:lang w:val="en-US" w:eastAsia="fr-FR"/>
              </w:rPr>
            </w:pPr>
            <w:r w:rsidRPr="006F3F9F">
              <w:rPr>
                <w:rFonts w:ascii="inherit" w:eastAsia="Times New Roman" w:hAnsi="inherit" w:cs="Calibri"/>
                <w:color w:val="000000"/>
                <w:lang w:val="en-US" w:eastAsia="fr-FR"/>
              </w:rPr>
              <w:t> </w:t>
            </w:r>
          </w:p>
        </w:tc>
        <w:tc>
          <w:tcPr>
            <w:tcW w:w="1800" w:type="dxa"/>
            <w:tcBorders>
              <w:top w:val="nil"/>
              <w:left w:val="nil"/>
              <w:bottom w:val="single" w:sz="4" w:space="0" w:color="000000" w:themeColor="text1"/>
              <w:right w:val="single" w:sz="4" w:space="0" w:color="000000" w:themeColor="text1"/>
            </w:tcBorders>
            <w:shd w:val="clear" w:color="auto" w:fill="F8F9FA"/>
            <w:vAlign w:val="center"/>
            <w:hideMark/>
          </w:tcPr>
          <w:p w14:paraId="1F6D44FE" w14:textId="77777777" w:rsidR="006F3F9F" w:rsidRPr="006F3F9F" w:rsidRDefault="006F3F9F" w:rsidP="006F3F9F">
            <w:pPr>
              <w:spacing w:after="0" w:line="240" w:lineRule="auto"/>
              <w:rPr>
                <w:rFonts w:ascii="inherit" w:eastAsia="Times New Roman" w:hAnsi="inherit" w:cs="Calibri"/>
                <w:color w:val="000000"/>
                <w:lang w:val="en-US" w:eastAsia="fr-FR"/>
              </w:rPr>
            </w:pPr>
            <w:r w:rsidRPr="006F3F9F">
              <w:rPr>
                <w:rFonts w:ascii="inherit" w:eastAsia="Times New Roman" w:hAnsi="inherit" w:cs="Calibri"/>
                <w:color w:val="000000"/>
                <w:lang w:val="en-US" w:eastAsia="fr-FR"/>
              </w:rPr>
              <w:t> </w:t>
            </w:r>
          </w:p>
        </w:tc>
        <w:tc>
          <w:tcPr>
            <w:tcW w:w="2040" w:type="dxa"/>
            <w:tcBorders>
              <w:top w:val="nil"/>
              <w:left w:val="nil"/>
              <w:bottom w:val="single" w:sz="4" w:space="0" w:color="000000" w:themeColor="text1"/>
              <w:right w:val="single" w:sz="4" w:space="0" w:color="000000" w:themeColor="text1"/>
            </w:tcBorders>
            <w:shd w:val="clear" w:color="auto" w:fill="F8F9FA"/>
            <w:vAlign w:val="center"/>
            <w:hideMark/>
          </w:tcPr>
          <w:p w14:paraId="3DFC981E" w14:textId="77777777" w:rsidR="006F3F9F" w:rsidRPr="006F3F9F" w:rsidRDefault="006F3F9F" w:rsidP="006F3F9F">
            <w:pPr>
              <w:spacing w:after="0" w:line="240" w:lineRule="auto"/>
              <w:rPr>
                <w:rFonts w:ascii="inherit" w:eastAsia="Times New Roman" w:hAnsi="inherit" w:cs="Calibri"/>
                <w:color w:val="000000"/>
                <w:lang w:val="en-US" w:eastAsia="fr-FR"/>
              </w:rPr>
            </w:pPr>
            <w:r w:rsidRPr="006F3F9F">
              <w:rPr>
                <w:rFonts w:ascii="inherit" w:eastAsia="Times New Roman" w:hAnsi="inherit" w:cs="Calibri"/>
                <w:color w:val="000000"/>
                <w:lang w:val="en-US" w:eastAsia="fr-FR"/>
              </w:rPr>
              <w:t> </w:t>
            </w:r>
          </w:p>
        </w:tc>
      </w:tr>
      <w:tr w:rsidR="00EC0773" w:rsidRPr="006F3F9F" w14:paraId="72CE2B84" w14:textId="77777777" w:rsidTr="05539059">
        <w:trPr>
          <w:trHeight w:val="300"/>
        </w:trPr>
        <w:tc>
          <w:tcPr>
            <w:tcW w:w="1675" w:type="dxa"/>
            <w:tcBorders>
              <w:top w:val="nil"/>
              <w:left w:val="single" w:sz="4" w:space="0" w:color="000000" w:themeColor="text1"/>
              <w:bottom w:val="single" w:sz="4" w:space="0" w:color="000000" w:themeColor="text1"/>
              <w:right w:val="single" w:sz="4" w:space="0" w:color="000000" w:themeColor="text1"/>
            </w:tcBorders>
            <w:shd w:val="clear" w:color="auto" w:fill="auto"/>
            <w:vAlign w:val="center"/>
            <w:hideMark/>
          </w:tcPr>
          <w:p w14:paraId="148A0365" w14:textId="77777777" w:rsidR="006F3F9F" w:rsidRPr="006F3F9F" w:rsidRDefault="006F3F9F" w:rsidP="006F3F9F">
            <w:pPr>
              <w:spacing w:after="0" w:line="240" w:lineRule="auto"/>
              <w:rPr>
                <w:rFonts w:ascii="Calibri" w:eastAsia="Times New Roman" w:hAnsi="Calibri" w:cs="Calibri"/>
                <w:color w:val="000000"/>
                <w:lang w:val="en-US" w:eastAsia="fr-FR"/>
              </w:rPr>
            </w:pPr>
            <w:r w:rsidRPr="006F3F9F">
              <w:rPr>
                <w:rFonts w:ascii="Calibri" w:eastAsia="Times New Roman" w:hAnsi="Calibri" w:cs="Calibri"/>
                <w:color w:val="000000"/>
                <w:lang w:val="en-US" w:eastAsia="fr-FR"/>
              </w:rPr>
              <w:t> </w:t>
            </w:r>
          </w:p>
        </w:tc>
        <w:tc>
          <w:tcPr>
            <w:tcW w:w="1800" w:type="dxa"/>
            <w:tcBorders>
              <w:top w:val="nil"/>
              <w:left w:val="nil"/>
              <w:bottom w:val="single" w:sz="4" w:space="0" w:color="000000" w:themeColor="text1"/>
              <w:right w:val="single" w:sz="4" w:space="0" w:color="000000" w:themeColor="text1"/>
            </w:tcBorders>
            <w:shd w:val="clear" w:color="auto" w:fill="auto"/>
            <w:vAlign w:val="center"/>
            <w:hideMark/>
          </w:tcPr>
          <w:p w14:paraId="0DB0E9F3" w14:textId="77777777" w:rsidR="006F3F9F" w:rsidRPr="006F3F9F" w:rsidRDefault="006F3F9F" w:rsidP="006F3F9F">
            <w:pPr>
              <w:spacing w:after="0" w:line="240" w:lineRule="auto"/>
              <w:rPr>
                <w:rFonts w:ascii="Calibri" w:eastAsia="Times New Roman" w:hAnsi="Calibri" w:cs="Calibri"/>
                <w:color w:val="000000"/>
                <w:lang w:val="en-US" w:eastAsia="fr-FR"/>
              </w:rPr>
            </w:pPr>
            <w:r w:rsidRPr="006F3F9F">
              <w:rPr>
                <w:rFonts w:ascii="Calibri" w:eastAsia="Times New Roman" w:hAnsi="Calibri" w:cs="Calibri"/>
                <w:color w:val="000000"/>
                <w:lang w:val="en-US" w:eastAsia="fr-FR"/>
              </w:rPr>
              <w:t> </w:t>
            </w:r>
          </w:p>
        </w:tc>
        <w:tc>
          <w:tcPr>
            <w:tcW w:w="1680" w:type="dxa"/>
            <w:tcBorders>
              <w:top w:val="nil"/>
              <w:left w:val="nil"/>
              <w:bottom w:val="single" w:sz="4" w:space="0" w:color="000000" w:themeColor="text1"/>
              <w:right w:val="single" w:sz="4" w:space="0" w:color="000000" w:themeColor="text1"/>
            </w:tcBorders>
            <w:shd w:val="clear" w:color="auto" w:fill="auto"/>
            <w:vAlign w:val="center"/>
            <w:hideMark/>
          </w:tcPr>
          <w:p w14:paraId="570BC1DA" w14:textId="77777777" w:rsidR="006F3F9F" w:rsidRPr="006F3F9F" w:rsidRDefault="006F3F9F" w:rsidP="006F3F9F">
            <w:pPr>
              <w:spacing w:after="0" w:line="240" w:lineRule="auto"/>
              <w:rPr>
                <w:rFonts w:ascii="Calibri" w:eastAsia="Times New Roman" w:hAnsi="Calibri" w:cs="Calibri"/>
                <w:color w:val="000000"/>
                <w:lang w:val="en-US" w:eastAsia="fr-FR"/>
              </w:rPr>
            </w:pPr>
            <w:r w:rsidRPr="006F3F9F">
              <w:rPr>
                <w:rFonts w:ascii="Calibri" w:eastAsia="Times New Roman" w:hAnsi="Calibri" w:cs="Calibri"/>
                <w:color w:val="000000"/>
                <w:lang w:val="en-US" w:eastAsia="fr-FR"/>
              </w:rPr>
              <w:t> </w:t>
            </w:r>
          </w:p>
        </w:tc>
        <w:tc>
          <w:tcPr>
            <w:tcW w:w="2160" w:type="dxa"/>
            <w:tcBorders>
              <w:top w:val="nil"/>
              <w:left w:val="nil"/>
              <w:bottom w:val="single" w:sz="4" w:space="0" w:color="000000" w:themeColor="text1"/>
              <w:right w:val="single" w:sz="4" w:space="0" w:color="000000" w:themeColor="text1"/>
            </w:tcBorders>
            <w:shd w:val="clear" w:color="auto" w:fill="F8F9FA"/>
            <w:vAlign w:val="center"/>
            <w:hideMark/>
          </w:tcPr>
          <w:p w14:paraId="7918B955" w14:textId="77777777" w:rsidR="006F3F9F" w:rsidRPr="006F3F9F" w:rsidRDefault="006F3F9F" w:rsidP="006F3F9F">
            <w:pPr>
              <w:spacing w:after="0" w:line="240" w:lineRule="auto"/>
              <w:rPr>
                <w:rFonts w:ascii="inherit" w:eastAsia="Times New Roman" w:hAnsi="inherit" w:cs="Calibri"/>
                <w:color w:val="000000"/>
                <w:lang w:eastAsia="fr-FR"/>
              </w:rPr>
            </w:pPr>
            <w:proofErr w:type="spellStart"/>
            <w:proofErr w:type="gramStart"/>
            <w:r w:rsidRPr="006F3F9F">
              <w:rPr>
                <w:rFonts w:ascii="inherit" w:eastAsia="Times New Roman" w:hAnsi="inherit" w:cs="Calibri"/>
                <w:color w:val="000000"/>
                <w:lang w:eastAsia="fr-FR"/>
              </w:rPr>
              <w:t>press</w:t>
            </w:r>
            <w:proofErr w:type="spellEnd"/>
            <w:proofErr w:type="gramEnd"/>
            <w:r w:rsidRPr="006F3F9F">
              <w:rPr>
                <w:rFonts w:ascii="inherit" w:eastAsia="Times New Roman" w:hAnsi="inherit" w:cs="Calibri"/>
                <w:color w:val="000000"/>
                <w:lang w:eastAsia="fr-FR"/>
              </w:rPr>
              <w:t xml:space="preserve"> </w:t>
            </w:r>
            <w:proofErr w:type="spellStart"/>
            <w:r w:rsidRPr="006F3F9F">
              <w:rPr>
                <w:rFonts w:ascii="inherit" w:eastAsia="Times New Roman" w:hAnsi="inherit" w:cs="Calibri"/>
                <w:color w:val="000000"/>
                <w:lang w:eastAsia="fr-FR"/>
              </w:rPr>
              <w:t>temperature</w:t>
            </w:r>
            <w:proofErr w:type="spellEnd"/>
          </w:p>
        </w:tc>
        <w:tc>
          <w:tcPr>
            <w:tcW w:w="1370" w:type="dxa"/>
            <w:tcBorders>
              <w:top w:val="nil"/>
              <w:left w:val="nil"/>
              <w:bottom w:val="single" w:sz="4" w:space="0" w:color="000000" w:themeColor="text1"/>
              <w:right w:val="nil"/>
            </w:tcBorders>
            <w:shd w:val="clear" w:color="auto" w:fill="F8F9FA"/>
            <w:vAlign w:val="center"/>
            <w:hideMark/>
          </w:tcPr>
          <w:p w14:paraId="448AFCB9" w14:textId="77777777" w:rsidR="006F3F9F" w:rsidRPr="006F3F9F" w:rsidRDefault="006F3F9F" w:rsidP="006F3F9F">
            <w:pPr>
              <w:spacing w:after="0" w:line="240" w:lineRule="auto"/>
              <w:rPr>
                <w:rFonts w:ascii="inherit" w:eastAsia="Times New Roman" w:hAnsi="inherit" w:cs="Calibri"/>
                <w:color w:val="000000"/>
                <w:lang w:eastAsia="fr-FR"/>
              </w:rPr>
            </w:pPr>
            <w:r w:rsidRPr="006F3F9F">
              <w:rPr>
                <w:rFonts w:ascii="inherit" w:eastAsia="Times New Roman" w:hAnsi="inherit" w:cs="Calibri"/>
                <w:color w:val="000000"/>
                <w:lang w:eastAsia="fr-FR"/>
              </w:rPr>
              <w:t> </w:t>
            </w:r>
          </w:p>
        </w:tc>
        <w:tc>
          <w:tcPr>
            <w:tcW w:w="1990" w:type="dxa"/>
            <w:tcBorders>
              <w:top w:val="nil"/>
              <w:left w:val="single" w:sz="4" w:space="0" w:color="000000" w:themeColor="text1"/>
              <w:bottom w:val="single" w:sz="4" w:space="0" w:color="000000" w:themeColor="text1"/>
              <w:right w:val="single" w:sz="4" w:space="0" w:color="000000" w:themeColor="text1"/>
            </w:tcBorders>
            <w:shd w:val="clear" w:color="auto" w:fill="F8F9FA"/>
            <w:vAlign w:val="center"/>
            <w:hideMark/>
          </w:tcPr>
          <w:p w14:paraId="230E0F03" w14:textId="77777777" w:rsidR="006F3F9F" w:rsidRPr="006F3F9F" w:rsidRDefault="006F3F9F" w:rsidP="006F3F9F">
            <w:pPr>
              <w:spacing w:after="0" w:line="240" w:lineRule="auto"/>
              <w:rPr>
                <w:rFonts w:ascii="inherit" w:eastAsia="Times New Roman" w:hAnsi="inherit" w:cs="Calibri"/>
                <w:color w:val="000000"/>
                <w:lang w:eastAsia="fr-FR"/>
              </w:rPr>
            </w:pPr>
            <w:r w:rsidRPr="006F3F9F">
              <w:rPr>
                <w:rFonts w:ascii="inherit" w:eastAsia="Times New Roman" w:hAnsi="inherit" w:cs="Calibri"/>
                <w:color w:val="000000"/>
                <w:lang w:eastAsia="fr-FR"/>
              </w:rPr>
              <w:t> </w:t>
            </w:r>
          </w:p>
        </w:tc>
        <w:tc>
          <w:tcPr>
            <w:tcW w:w="1800" w:type="dxa"/>
            <w:tcBorders>
              <w:top w:val="nil"/>
              <w:left w:val="nil"/>
              <w:bottom w:val="single" w:sz="4" w:space="0" w:color="000000" w:themeColor="text1"/>
              <w:right w:val="single" w:sz="4" w:space="0" w:color="000000" w:themeColor="text1"/>
            </w:tcBorders>
            <w:shd w:val="clear" w:color="auto" w:fill="F8F9FA"/>
            <w:vAlign w:val="center"/>
            <w:hideMark/>
          </w:tcPr>
          <w:p w14:paraId="6D62BCB4" w14:textId="77777777" w:rsidR="006F3F9F" w:rsidRPr="006F3F9F" w:rsidRDefault="006F3F9F" w:rsidP="006F3F9F">
            <w:pPr>
              <w:spacing w:after="0" w:line="240" w:lineRule="auto"/>
              <w:rPr>
                <w:rFonts w:ascii="inherit" w:eastAsia="Times New Roman" w:hAnsi="inherit" w:cs="Calibri"/>
                <w:color w:val="000000"/>
                <w:lang w:eastAsia="fr-FR"/>
              </w:rPr>
            </w:pPr>
            <w:r w:rsidRPr="006F3F9F">
              <w:rPr>
                <w:rFonts w:ascii="inherit" w:eastAsia="Times New Roman" w:hAnsi="inherit" w:cs="Calibri"/>
                <w:color w:val="000000"/>
                <w:lang w:eastAsia="fr-FR"/>
              </w:rPr>
              <w:t> </w:t>
            </w:r>
          </w:p>
        </w:tc>
        <w:tc>
          <w:tcPr>
            <w:tcW w:w="2040" w:type="dxa"/>
            <w:tcBorders>
              <w:top w:val="nil"/>
              <w:left w:val="nil"/>
              <w:bottom w:val="single" w:sz="4" w:space="0" w:color="000000" w:themeColor="text1"/>
              <w:right w:val="single" w:sz="4" w:space="0" w:color="000000" w:themeColor="text1"/>
            </w:tcBorders>
            <w:shd w:val="clear" w:color="auto" w:fill="F8F9FA"/>
            <w:vAlign w:val="center"/>
            <w:hideMark/>
          </w:tcPr>
          <w:p w14:paraId="7FEE44B1" w14:textId="77777777" w:rsidR="006F3F9F" w:rsidRPr="006F3F9F" w:rsidRDefault="006F3F9F" w:rsidP="006F3F9F">
            <w:pPr>
              <w:spacing w:after="0" w:line="240" w:lineRule="auto"/>
              <w:rPr>
                <w:rFonts w:ascii="inherit" w:eastAsia="Times New Roman" w:hAnsi="inherit" w:cs="Calibri"/>
                <w:color w:val="000000"/>
                <w:lang w:eastAsia="fr-FR"/>
              </w:rPr>
            </w:pPr>
            <w:r w:rsidRPr="006F3F9F">
              <w:rPr>
                <w:rFonts w:ascii="inherit" w:eastAsia="Times New Roman" w:hAnsi="inherit" w:cs="Calibri"/>
                <w:color w:val="000000"/>
                <w:lang w:eastAsia="fr-FR"/>
              </w:rPr>
              <w:t> </w:t>
            </w:r>
          </w:p>
        </w:tc>
      </w:tr>
      <w:tr w:rsidR="00EC0773" w:rsidRPr="006F3F9F" w14:paraId="2C8D5161" w14:textId="77777777" w:rsidTr="05539059">
        <w:trPr>
          <w:trHeight w:val="300"/>
        </w:trPr>
        <w:tc>
          <w:tcPr>
            <w:tcW w:w="1675" w:type="dxa"/>
            <w:tcBorders>
              <w:top w:val="nil"/>
              <w:left w:val="single" w:sz="4" w:space="0" w:color="000000" w:themeColor="text1"/>
              <w:bottom w:val="single" w:sz="4" w:space="0" w:color="000000" w:themeColor="text1"/>
              <w:right w:val="single" w:sz="4" w:space="0" w:color="000000" w:themeColor="text1"/>
            </w:tcBorders>
            <w:shd w:val="clear" w:color="auto" w:fill="auto"/>
            <w:vAlign w:val="center"/>
            <w:hideMark/>
          </w:tcPr>
          <w:p w14:paraId="6A685279" w14:textId="77777777" w:rsidR="006F3F9F" w:rsidRPr="006F3F9F" w:rsidRDefault="006F3F9F" w:rsidP="006F3F9F">
            <w:pPr>
              <w:spacing w:after="0" w:line="240" w:lineRule="auto"/>
              <w:rPr>
                <w:rFonts w:ascii="Calibri" w:eastAsia="Times New Roman" w:hAnsi="Calibri" w:cs="Calibri"/>
                <w:color w:val="000000"/>
                <w:lang w:eastAsia="fr-FR"/>
              </w:rPr>
            </w:pPr>
            <w:r w:rsidRPr="006F3F9F">
              <w:rPr>
                <w:rFonts w:ascii="Calibri" w:eastAsia="Times New Roman" w:hAnsi="Calibri" w:cs="Calibri"/>
                <w:color w:val="000000"/>
                <w:lang w:eastAsia="fr-FR"/>
              </w:rPr>
              <w:t> </w:t>
            </w:r>
          </w:p>
        </w:tc>
        <w:tc>
          <w:tcPr>
            <w:tcW w:w="1800" w:type="dxa"/>
            <w:tcBorders>
              <w:top w:val="nil"/>
              <w:left w:val="nil"/>
              <w:bottom w:val="single" w:sz="4" w:space="0" w:color="000000" w:themeColor="text1"/>
              <w:right w:val="single" w:sz="4" w:space="0" w:color="000000" w:themeColor="text1"/>
            </w:tcBorders>
            <w:shd w:val="clear" w:color="auto" w:fill="auto"/>
            <w:vAlign w:val="center"/>
            <w:hideMark/>
          </w:tcPr>
          <w:p w14:paraId="3F30DEF9" w14:textId="77777777" w:rsidR="006F3F9F" w:rsidRPr="006F3F9F" w:rsidRDefault="006F3F9F" w:rsidP="006F3F9F">
            <w:pPr>
              <w:spacing w:after="0" w:line="240" w:lineRule="auto"/>
              <w:rPr>
                <w:rFonts w:ascii="Calibri" w:eastAsia="Times New Roman" w:hAnsi="Calibri" w:cs="Calibri"/>
                <w:color w:val="000000"/>
                <w:lang w:eastAsia="fr-FR"/>
              </w:rPr>
            </w:pPr>
            <w:r w:rsidRPr="006F3F9F">
              <w:rPr>
                <w:rFonts w:ascii="Calibri" w:eastAsia="Times New Roman" w:hAnsi="Calibri" w:cs="Calibri"/>
                <w:color w:val="000000"/>
                <w:lang w:eastAsia="fr-FR"/>
              </w:rPr>
              <w:t> </w:t>
            </w:r>
          </w:p>
        </w:tc>
        <w:tc>
          <w:tcPr>
            <w:tcW w:w="1680" w:type="dxa"/>
            <w:tcBorders>
              <w:top w:val="nil"/>
              <w:left w:val="nil"/>
              <w:bottom w:val="single" w:sz="4" w:space="0" w:color="000000" w:themeColor="text1"/>
              <w:right w:val="single" w:sz="4" w:space="0" w:color="000000" w:themeColor="text1"/>
            </w:tcBorders>
            <w:shd w:val="clear" w:color="auto" w:fill="auto"/>
            <w:vAlign w:val="center"/>
            <w:hideMark/>
          </w:tcPr>
          <w:p w14:paraId="50E6C954" w14:textId="77777777" w:rsidR="006F3F9F" w:rsidRPr="006F3F9F" w:rsidRDefault="006F3F9F" w:rsidP="006F3F9F">
            <w:pPr>
              <w:spacing w:after="0" w:line="240" w:lineRule="auto"/>
              <w:rPr>
                <w:rFonts w:ascii="Calibri" w:eastAsia="Times New Roman" w:hAnsi="Calibri" w:cs="Calibri"/>
                <w:color w:val="000000"/>
                <w:lang w:eastAsia="fr-FR"/>
              </w:rPr>
            </w:pPr>
            <w:r w:rsidRPr="006F3F9F">
              <w:rPr>
                <w:rFonts w:ascii="Calibri" w:eastAsia="Times New Roman" w:hAnsi="Calibri" w:cs="Calibri"/>
                <w:color w:val="000000"/>
                <w:lang w:eastAsia="fr-FR"/>
              </w:rPr>
              <w:t> </w:t>
            </w:r>
          </w:p>
        </w:tc>
        <w:tc>
          <w:tcPr>
            <w:tcW w:w="2160" w:type="dxa"/>
            <w:tcBorders>
              <w:top w:val="nil"/>
              <w:left w:val="nil"/>
              <w:bottom w:val="single" w:sz="4" w:space="0" w:color="000000" w:themeColor="text1"/>
              <w:right w:val="single" w:sz="4" w:space="0" w:color="000000" w:themeColor="text1"/>
            </w:tcBorders>
            <w:shd w:val="clear" w:color="auto" w:fill="F8F9FA"/>
            <w:vAlign w:val="center"/>
            <w:hideMark/>
          </w:tcPr>
          <w:p w14:paraId="40C6714F" w14:textId="77777777" w:rsidR="006F3F9F" w:rsidRPr="006F3F9F" w:rsidRDefault="006F3F9F" w:rsidP="006F3F9F">
            <w:pPr>
              <w:spacing w:after="0" w:line="240" w:lineRule="auto"/>
              <w:rPr>
                <w:rFonts w:ascii="inherit" w:eastAsia="Times New Roman" w:hAnsi="inherit" w:cs="Calibri"/>
                <w:color w:val="000000"/>
                <w:lang w:eastAsia="fr-FR"/>
              </w:rPr>
            </w:pPr>
            <w:proofErr w:type="spellStart"/>
            <w:proofErr w:type="gramStart"/>
            <w:r w:rsidRPr="006F3F9F">
              <w:rPr>
                <w:rFonts w:ascii="inherit" w:eastAsia="Times New Roman" w:hAnsi="inherit" w:cs="Calibri"/>
                <w:color w:val="000000"/>
                <w:lang w:eastAsia="fr-FR"/>
              </w:rPr>
              <w:t>traceability</w:t>
            </w:r>
            <w:proofErr w:type="spellEnd"/>
            <w:proofErr w:type="gramEnd"/>
            <w:r w:rsidRPr="006F3F9F">
              <w:rPr>
                <w:rFonts w:ascii="inherit" w:eastAsia="Times New Roman" w:hAnsi="inherit" w:cs="Calibri"/>
                <w:color w:val="000000"/>
                <w:lang w:eastAsia="fr-FR"/>
              </w:rPr>
              <w:t xml:space="preserve"> system </w:t>
            </w:r>
            <w:proofErr w:type="spellStart"/>
            <w:r w:rsidRPr="006F3F9F">
              <w:rPr>
                <w:rFonts w:ascii="inherit" w:eastAsia="Times New Roman" w:hAnsi="inherit" w:cs="Calibri"/>
                <w:color w:val="000000"/>
                <w:lang w:eastAsia="fr-FR"/>
              </w:rPr>
              <w:t>used</w:t>
            </w:r>
            <w:proofErr w:type="spellEnd"/>
          </w:p>
        </w:tc>
        <w:tc>
          <w:tcPr>
            <w:tcW w:w="1370" w:type="dxa"/>
            <w:tcBorders>
              <w:top w:val="nil"/>
              <w:left w:val="nil"/>
              <w:bottom w:val="single" w:sz="4" w:space="0" w:color="000000" w:themeColor="text1"/>
              <w:right w:val="nil"/>
            </w:tcBorders>
            <w:shd w:val="clear" w:color="auto" w:fill="auto"/>
            <w:vAlign w:val="center"/>
            <w:hideMark/>
          </w:tcPr>
          <w:p w14:paraId="17F5BCB8" w14:textId="77777777" w:rsidR="006F3F9F" w:rsidRPr="006F3F9F" w:rsidRDefault="006F3F9F" w:rsidP="006F3F9F">
            <w:pPr>
              <w:spacing w:after="0" w:line="240" w:lineRule="auto"/>
              <w:rPr>
                <w:rFonts w:ascii="Calibri" w:eastAsia="Times New Roman" w:hAnsi="Calibri" w:cs="Calibri"/>
                <w:color w:val="000000"/>
                <w:lang w:eastAsia="fr-FR"/>
              </w:rPr>
            </w:pPr>
            <w:r w:rsidRPr="006F3F9F">
              <w:rPr>
                <w:rFonts w:ascii="Calibri" w:eastAsia="Times New Roman" w:hAnsi="Calibri" w:cs="Calibri"/>
                <w:color w:val="000000"/>
                <w:lang w:eastAsia="fr-FR"/>
              </w:rPr>
              <w:t> </w:t>
            </w:r>
          </w:p>
        </w:tc>
        <w:tc>
          <w:tcPr>
            <w:tcW w:w="1990" w:type="dxa"/>
            <w:tcBorders>
              <w:top w:val="nil"/>
              <w:left w:val="single" w:sz="4" w:space="0" w:color="000000" w:themeColor="text1"/>
              <w:bottom w:val="single" w:sz="4" w:space="0" w:color="000000" w:themeColor="text1"/>
              <w:right w:val="single" w:sz="4" w:space="0" w:color="000000" w:themeColor="text1"/>
            </w:tcBorders>
            <w:shd w:val="clear" w:color="auto" w:fill="F8F9FA"/>
            <w:vAlign w:val="center"/>
            <w:hideMark/>
          </w:tcPr>
          <w:p w14:paraId="49558A3A" w14:textId="77777777" w:rsidR="006F3F9F" w:rsidRPr="006F3F9F" w:rsidRDefault="006F3F9F" w:rsidP="006F3F9F">
            <w:pPr>
              <w:spacing w:after="0" w:line="240" w:lineRule="auto"/>
              <w:rPr>
                <w:rFonts w:ascii="inherit" w:eastAsia="Times New Roman" w:hAnsi="inherit" w:cs="Calibri"/>
                <w:color w:val="000000"/>
                <w:lang w:eastAsia="fr-FR"/>
              </w:rPr>
            </w:pPr>
            <w:r w:rsidRPr="006F3F9F">
              <w:rPr>
                <w:rFonts w:ascii="inherit" w:eastAsia="Times New Roman" w:hAnsi="inherit" w:cs="Calibri"/>
                <w:color w:val="000000"/>
                <w:lang w:eastAsia="fr-FR"/>
              </w:rPr>
              <w:t> </w:t>
            </w:r>
          </w:p>
        </w:tc>
        <w:tc>
          <w:tcPr>
            <w:tcW w:w="1800" w:type="dxa"/>
            <w:tcBorders>
              <w:top w:val="nil"/>
              <w:left w:val="nil"/>
              <w:bottom w:val="single" w:sz="4" w:space="0" w:color="000000" w:themeColor="text1"/>
              <w:right w:val="single" w:sz="4" w:space="0" w:color="000000" w:themeColor="text1"/>
            </w:tcBorders>
            <w:shd w:val="clear" w:color="auto" w:fill="F8F9FA"/>
            <w:vAlign w:val="center"/>
            <w:hideMark/>
          </w:tcPr>
          <w:p w14:paraId="71A4B36D" w14:textId="77777777" w:rsidR="006F3F9F" w:rsidRPr="006F3F9F" w:rsidRDefault="006F3F9F" w:rsidP="006F3F9F">
            <w:pPr>
              <w:spacing w:after="0" w:line="240" w:lineRule="auto"/>
              <w:rPr>
                <w:rFonts w:ascii="inherit" w:eastAsia="Times New Roman" w:hAnsi="inherit" w:cs="Calibri"/>
                <w:color w:val="000000"/>
                <w:lang w:eastAsia="fr-FR"/>
              </w:rPr>
            </w:pPr>
            <w:r w:rsidRPr="006F3F9F">
              <w:rPr>
                <w:rFonts w:ascii="inherit" w:eastAsia="Times New Roman" w:hAnsi="inherit" w:cs="Calibri"/>
                <w:color w:val="000000"/>
                <w:lang w:eastAsia="fr-FR"/>
              </w:rPr>
              <w:t> </w:t>
            </w:r>
          </w:p>
        </w:tc>
        <w:tc>
          <w:tcPr>
            <w:tcW w:w="2040" w:type="dxa"/>
            <w:tcBorders>
              <w:top w:val="nil"/>
              <w:left w:val="nil"/>
              <w:bottom w:val="single" w:sz="4" w:space="0" w:color="000000" w:themeColor="text1"/>
              <w:right w:val="single" w:sz="4" w:space="0" w:color="000000" w:themeColor="text1"/>
            </w:tcBorders>
            <w:shd w:val="clear" w:color="auto" w:fill="F8F9FA"/>
            <w:vAlign w:val="center"/>
            <w:hideMark/>
          </w:tcPr>
          <w:p w14:paraId="56844D10" w14:textId="77777777" w:rsidR="006F3F9F" w:rsidRPr="006F3F9F" w:rsidRDefault="006F3F9F" w:rsidP="006F3F9F">
            <w:pPr>
              <w:spacing w:after="0" w:line="240" w:lineRule="auto"/>
              <w:rPr>
                <w:rFonts w:ascii="inherit" w:eastAsia="Times New Roman" w:hAnsi="inherit" w:cs="Calibri"/>
                <w:color w:val="000000"/>
                <w:lang w:eastAsia="fr-FR"/>
              </w:rPr>
            </w:pPr>
            <w:r w:rsidRPr="006F3F9F">
              <w:rPr>
                <w:rFonts w:ascii="inherit" w:eastAsia="Times New Roman" w:hAnsi="inherit" w:cs="Calibri"/>
                <w:color w:val="000000"/>
                <w:lang w:eastAsia="fr-FR"/>
              </w:rPr>
              <w:t> </w:t>
            </w:r>
          </w:p>
        </w:tc>
      </w:tr>
      <w:tr w:rsidR="00EC0773" w:rsidRPr="006F3F9F" w14:paraId="1D7E7AD9" w14:textId="77777777" w:rsidTr="05539059">
        <w:trPr>
          <w:trHeight w:val="300"/>
        </w:trPr>
        <w:tc>
          <w:tcPr>
            <w:tcW w:w="1675" w:type="dxa"/>
            <w:tcBorders>
              <w:top w:val="nil"/>
              <w:left w:val="single" w:sz="4" w:space="0" w:color="000000" w:themeColor="text1"/>
              <w:bottom w:val="single" w:sz="4" w:space="0" w:color="000000" w:themeColor="text1"/>
              <w:right w:val="single" w:sz="4" w:space="0" w:color="000000" w:themeColor="text1"/>
            </w:tcBorders>
            <w:shd w:val="clear" w:color="auto" w:fill="auto"/>
            <w:vAlign w:val="center"/>
            <w:hideMark/>
          </w:tcPr>
          <w:p w14:paraId="4477C5AA" w14:textId="77777777" w:rsidR="006F3F9F" w:rsidRPr="006F3F9F" w:rsidRDefault="006F3F9F" w:rsidP="006F3F9F">
            <w:pPr>
              <w:spacing w:after="0" w:line="240" w:lineRule="auto"/>
              <w:rPr>
                <w:rFonts w:ascii="Calibri" w:eastAsia="Times New Roman" w:hAnsi="Calibri" w:cs="Calibri"/>
                <w:color w:val="000000"/>
                <w:lang w:eastAsia="fr-FR"/>
              </w:rPr>
            </w:pPr>
            <w:r w:rsidRPr="006F3F9F">
              <w:rPr>
                <w:rFonts w:ascii="Calibri" w:eastAsia="Times New Roman" w:hAnsi="Calibri" w:cs="Calibri"/>
                <w:color w:val="000000"/>
                <w:lang w:eastAsia="fr-FR"/>
              </w:rPr>
              <w:t> </w:t>
            </w:r>
          </w:p>
        </w:tc>
        <w:tc>
          <w:tcPr>
            <w:tcW w:w="1800" w:type="dxa"/>
            <w:tcBorders>
              <w:top w:val="nil"/>
              <w:left w:val="nil"/>
              <w:bottom w:val="single" w:sz="4" w:space="0" w:color="000000" w:themeColor="text1"/>
              <w:right w:val="single" w:sz="4" w:space="0" w:color="000000" w:themeColor="text1"/>
            </w:tcBorders>
            <w:shd w:val="clear" w:color="auto" w:fill="auto"/>
            <w:vAlign w:val="center"/>
            <w:hideMark/>
          </w:tcPr>
          <w:p w14:paraId="41E6D2EA" w14:textId="77777777" w:rsidR="006F3F9F" w:rsidRPr="006F3F9F" w:rsidRDefault="006F3F9F" w:rsidP="006F3F9F">
            <w:pPr>
              <w:spacing w:after="0" w:line="240" w:lineRule="auto"/>
              <w:rPr>
                <w:rFonts w:ascii="Calibri" w:eastAsia="Times New Roman" w:hAnsi="Calibri" w:cs="Calibri"/>
                <w:color w:val="000000"/>
                <w:lang w:eastAsia="fr-FR"/>
              </w:rPr>
            </w:pPr>
            <w:r w:rsidRPr="006F3F9F">
              <w:rPr>
                <w:rFonts w:ascii="Calibri" w:eastAsia="Times New Roman" w:hAnsi="Calibri" w:cs="Calibri"/>
                <w:color w:val="000000"/>
                <w:lang w:eastAsia="fr-FR"/>
              </w:rPr>
              <w:t> </w:t>
            </w:r>
          </w:p>
        </w:tc>
        <w:tc>
          <w:tcPr>
            <w:tcW w:w="1680" w:type="dxa"/>
            <w:tcBorders>
              <w:top w:val="nil"/>
              <w:left w:val="nil"/>
              <w:bottom w:val="single" w:sz="4" w:space="0" w:color="000000" w:themeColor="text1"/>
              <w:right w:val="single" w:sz="4" w:space="0" w:color="000000" w:themeColor="text1"/>
            </w:tcBorders>
            <w:shd w:val="clear" w:color="auto" w:fill="auto"/>
            <w:vAlign w:val="center"/>
            <w:hideMark/>
          </w:tcPr>
          <w:p w14:paraId="4F3631C6" w14:textId="77777777" w:rsidR="006F3F9F" w:rsidRPr="006F3F9F" w:rsidRDefault="006F3F9F" w:rsidP="006F3F9F">
            <w:pPr>
              <w:spacing w:after="0" w:line="240" w:lineRule="auto"/>
              <w:rPr>
                <w:rFonts w:ascii="Calibri" w:eastAsia="Times New Roman" w:hAnsi="Calibri" w:cs="Calibri"/>
                <w:color w:val="000000"/>
                <w:lang w:eastAsia="fr-FR"/>
              </w:rPr>
            </w:pPr>
            <w:r w:rsidRPr="006F3F9F">
              <w:rPr>
                <w:rFonts w:ascii="Calibri" w:eastAsia="Times New Roman" w:hAnsi="Calibri" w:cs="Calibri"/>
                <w:color w:val="000000"/>
                <w:lang w:eastAsia="fr-FR"/>
              </w:rPr>
              <w:t> </w:t>
            </w:r>
          </w:p>
        </w:tc>
        <w:tc>
          <w:tcPr>
            <w:tcW w:w="2160" w:type="dxa"/>
            <w:tcBorders>
              <w:top w:val="nil"/>
              <w:left w:val="nil"/>
              <w:bottom w:val="single" w:sz="4" w:space="0" w:color="000000" w:themeColor="text1"/>
              <w:right w:val="single" w:sz="4" w:space="0" w:color="000000" w:themeColor="text1"/>
            </w:tcBorders>
            <w:shd w:val="clear" w:color="auto" w:fill="F8F9FA"/>
            <w:vAlign w:val="center"/>
            <w:hideMark/>
          </w:tcPr>
          <w:p w14:paraId="6D205FCE" w14:textId="77777777" w:rsidR="006F3F9F" w:rsidRPr="006F3F9F" w:rsidRDefault="006F3F9F" w:rsidP="006F3F9F">
            <w:pPr>
              <w:spacing w:after="0" w:line="240" w:lineRule="auto"/>
              <w:rPr>
                <w:rFonts w:ascii="inherit" w:eastAsia="Times New Roman" w:hAnsi="inherit" w:cs="Calibri"/>
                <w:color w:val="000000"/>
                <w:lang w:eastAsia="fr-FR"/>
              </w:rPr>
            </w:pPr>
            <w:proofErr w:type="gramStart"/>
            <w:r w:rsidRPr="006F3F9F">
              <w:rPr>
                <w:rFonts w:ascii="inherit" w:eastAsia="Times New Roman" w:hAnsi="inherit" w:cs="Calibri"/>
                <w:color w:val="000000"/>
                <w:lang w:eastAsia="fr-FR"/>
              </w:rPr>
              <w:t>maintenance</w:t>
            </w:r>
            <w:proofErr w:type="gramEnd"/>
            <w:r w:rsidRPr="006F3F9F">
              <w:rPr>
                <w:rFonts w:ascii="inherit" w:eastAsia="Times New Roman" w:hAnsi="inherit" w:cs="Calibri"/>
                <w:color w:val="000000"/>
                <w:lang w:eastAsia="fr-FR"/>
              </w:rPr>
              <w:t xml:space="preserve"> techniques</w:t>
            </w:r>
          </w:p>
        </w:tc>
        <w:tc>
          <w:tcPr>
            <w:tcW w:w="1370" w:type="dxa"/>
            <w:tcBorders>
              <w:top w:val="nil"/>
              <w:left w:val="nil"/>
              <w:bottom w:val="single" w:sz="4" w:space="0" w:color="000000" w:themeColor="text1"/>
              <w:right w:val="nil"/>
            </w:tcBorders>
            <w:shd w:val="clear" w:color="auto" w:fill="auto"/>
            <w:vAlign w:val="center"/>
            <w:hideMark/>
          </w:tcPr>
          <w:p w14:paraId="0E084ABD" w14:textId="77777777" w:rsidR="006F3F9F" w:rsidRPr="006F3F9F" w:rsidRDefault="006F3F9F" w:rsidP="006F3F9F">
            <w:pPr>
              <w:spacing w:after="0" w:line="240" w:lineRule="auto"/>
              <w:rPr>
                <w:rFonts w:ascii="Calibri" w:eastAsia="Times New Roman" w:hAnsi="Calibri" w:cs="Calibri"/>
                <w:color w:val="000000"/>
                <w:lang w:eastAsia="fr-FR"/>
              </w:rPr>
            </w:pPr>
            <w:r w:rsidRPr="006F3F9F">
              <w:rPr>
                <w:rFonts w:ascii="Calibri" w:eastAsia="Times New Roman" w:hAnsi="Calibri" w:cs="Calibri"/>
                <w:color w:val="000000"/>
                <w:lang w:eastAsia="fr-FR"/>
              </w:rPr>
              <w:t> </w:t>
            </w:r>
          </w:p>
        </w:tc>
        <w:tc>
          <w:tcPr>
            <w:tcW w:w="1990" w:type="dxa"/>
            <w:tcBorders>
              <w:top w:val="nil"/>
              <w:left w:val="single" w:sz="4" w:space="0" w:color="000000" w:themeColor="text1"/>
              <w:bottom w:val="single" w:sz="4" w:space="0" w:color="000000" w:themeColor="text1"/>
              <w:right w:val="single" w:sz="4" w:space="0" w:color="000000" w:themeColor="text1"/>
            </w:tcBorders>
            <w:shd w:val="clear" w:color="auto" w:fill="F8F9FA"/>
            <w:vAlign w:val="center"/>
            <w:hideMark/>
          </w:tcPr>
          <w:p w14:paraId="6F27F386" w14:textId="77777777" w:rsidR="006F3F9F" w:rsidRPr="006F3F9F" w:rsidRDefault="006F3F9F" w:rsidP="006F3F9F">
            <w:pPr>
              <w:spacing w:after="0" w:line="240" w:lineRule="auto"/>
              <w:rPr>
                <w:rFonts w:ascii="inherit" w:eastAsia="Times New Roman" w:hAnsi="inherit" w:cs="Calibri"/>
                <w:color w:val="000000"/>
                <w:lang w:eastAsia="fr-FR"/>
              </w:rPr>
            </w:pPr>
            <w:r w:rsidRPr="006F3F9F">
              <w:rPr>
                <w:rFonts w:ascii="inherit" w:eastAsia="Times New Roman" w:hAnsi="inherit" w:cs="Calibri"/>
                <w:color w:val="000000"/>
                <w:lang w:eastAsia="fr-FR"/>
              </w:rPr>
              <w:t> </w:t>
            </w:r>
          </w:p>
        </w:tc>
        <w:tc>
          <w:tcPr>
            <w:tcW w:w="1800" w:type="dxa"/>
            <w:tcBorders>
              <w:top w:val="nil"/>
              <w:left w:val="nil"/>
              <w:bottom w:val="single" w:sz="4" w:space="0" w:color="000000" w:themeColor="text1"/>
              <w:right w:val="single" w:sz="4" w:space="0" w:color="000000" w:themeColor="text1"/>
            </w:tcBorders>
            <w:shd w:val="clear" w:color="auto" w:fill="F8F9FA"/>
            <w:vAlign w:val="center"/>
            <w:hideMark/>
          </w:tcPr>
          <w:p w14:paraId="6AB644BA" w14:textId="77777777" w:rsidR="006F3F9F" w:rsidRPr="006F3F9F" w:rsidRDefault="006F3F9F" w:rsidP="006F3F9F">
            <w:pPr>
              <w:spacing w:after="0" w:line="240" w:lineRule="auto"/>
              <w:rPr>
                <w:rFonts w:ascii="inherit" w:eastAsia="Times New Roman" w:hAnsi="inherit" w:cs="Calibri"/>
                <w:color w:val="000000"/>
                <w:lang w:eastAsia="fr-FR"/>
              </w:rPr>
            </w:pPr>
            <w:r w:rsidRPr="006F3F9F">
              <w:rPr>
                <w:rFonts w:ascii="inherit" w:eastAsia="Times New Roman" w:hAnsi="inherit" w:cs="Calibri"/>
                <w:color w:val="000000"/>
                <w:lang w:eastAsia="fr-FR"/>
              </w:rPr>
              <w:t> </w:t>
            </w:r>
          </w:p>
        </w:tc>
        <w:tc>
          <w:tcPr>
            <w:tcW w:w="2040" w:type="dxa"/>
            <w:tcBorders>
              <w:top w:val="nil"/>
              <w:left w:val="nil"/>
              <w:bottom w:val="single" w:sz="4" w:space="0" w:color="000000" w:themeColor="text1"/>
              <w:right w:val="single" w:sz="4" w:space="0" w:color="000000" w:themeColor="text1"/>
            </w:tcBorders>
            <w:shd w:val="clear" w:color="auto" w:fill="F8F9FA"/>
            <w:vAlign w:val="center"/>
            <w:hideMark/>
          </w:tcPr>
          <w:p w14:paraId="6D7786E2" w14:textId="77777777" w:rsidR="006F3F9F" w:rsidRPr="006F3F9F" w:rsidRDefault="006F3F9F" w:rsidP="006F3F9F">
            <w:pPr>
              <w:spacing w:after="0" w:line="240" w:lineRule="auto"/>
              <w:rPr>
                <w:rFonts w:ascii="inherit" w:eastAsia="Times New Roman" w:hAnsi="inherit" w:cs="Calibri"/>
                <w:color w:val="000000"/>
                <w:lang w:eastAsia="fr-FR"/>
              </w:rPr>
            </w:pPr>
            <w:r w:rsidRPr="006F3F9F">
              <w:rPr>
                <w:rFonts w:ascii="inherit" w:eastAsia="Times New Roman" w:hAnsi="inherit" w:cs="Calibri"/>
                <w:color w:val="000000"/>
                <w:lang w:eastAsia="fr-FR"/>
              </w:rPr>
              <w:t> </w:t>
            </w:r>
          </w:p>
        </w:tc>
      </w:tr>
      <w:tr w:rsidR="00EC0773" w:rsidRPr="006F3F9F" w14:paraId="424D8B3D" w14:textId="77777777" w:rsidTr="05539059">
        <w:trPr>
          <w:trHeight w:val="300"/>
        </w:trPr>
        <w:tc>
          <w:tcPr>
            <w:tcW w:w="1675" w:type="dxa"/>
            <w:tcBorders>
              <w:top w:val="nil"/>
              <w:left w:val="single" w:sz="4" w:space="0" w:color="000000" w:themeColor="text1"/>
              <w:bottom w:val="single" w:sz="4" w:space="0" w:color="000000" w:themeColor="text1"/>
              <w:right w:val="single" w:sz="4" w:space="0" w:color="000000" w:themeColor="text1"/>
            </w:tcBorders>
            <w:shd w:val="clear" w:color="auto" w:fill="auto"/>
            <w:vAlign w:val="center"/>
            <w:hideMark/>
          </w:tcPr>
          <w:p w14:paraId="183B9C4B" w14:textId="77777777" w:rsidR="006F3F9F" w:rsidRPr="006F3F9F" w:rsidRDefault="006F3F9F" w:rsidP="006F3F9F">
            <w:pPr>
              <w:spacing w:after="0" w:line="240" w:lineRule="auto"/>
              <w:rPr>
                <w:rFonts w:ascii="Calibri" w:eastAsia="Times New Roman" w:hAnsi="Calibri" w:cs="Calibri"/>
                <w:color w:val="000000"/>
                <w:lang w:eastAsia="fr-FR"/>
              </w:rPr>
            </w:pPr>
            <w:r w:rsidRPr="006F3F9F">
              <w:rPr>
                <w:rFonts w:ascii="Calibri" w:eastAsia="Times New Roman" w:hAnsi="Calibri" w:cs="Calibri"/>
                <w:color w:val="000000"/>
                <w:lang w:eastAsia="fr-FR"/>
              </w:rPr>
              <w:t> </w:t>
            </w:r>
          </w:p>
        </w:tc>
        <w:tc>
          <w:tcPr>
            <w:tcW w:w="1800" w:type="dxa"/>
            <w:tcBorders>
              <w:top w:val="nil"/>
              <w:left w:val="nil"/>
              <w:bottom w:val="single" w:sz="4" w:space="0" w:color="000000" w:themeColor="text1"/>
              <w:right w:val="single" w:sz="4" w:space="0" w:color="000000" w:themeColor="text1"/>
            </w:tcBorders>
            <w:shd w:val="clear" w:color="auto" w:fill="auto"/>
            <w:vAlign w:val="center"/>
            <w:hideMark/>
          </w:tcPr>
          <w:p w14:paraId="41E7AB55" w14:textId="77777777" w:rsidR="006F3F9F" w:rsidRPr="006F3F9F" w:rsidRDefault="006F3F9F" w:rsidP="006F3F9F">
            <w:pPr>
              <w:spacing w:after="0" w:line="240" w:lineRule="auto"/>
              <w:rPr>
                <w:rFonts w:ascii="Calibri" w:eastAsia="Times New Roman" w:hAnsi="Calibri" w:cs="Calibri"/>
                <w:color w:val="000000"/>
                <w:lang w:eastAsia="fr-FR"/>
              </w:rPr>
            </w:pPr>
            <w:r w:rsidRPr="006F3F9F">
              <w:rPr>
                <w:rFonts w:ascii="Calibri" w:eastAsia="Times New Roman" w:hAnsi="Calibri" w:cs="Calibri"/>
                <w:color w:val="000000"/>
                <w:lang w:eastAsia="fr-FR"/>
              </w:rPr>
              <w:t> </w:t>
            </w:r>
          </w:p>
        </w:tc>
        <w:tc>
          <w:tcPr>
            <w:tcW w:w="1680" w:type="dxa"/>
            <w:tcBorders>
              <w:top w:val="nil"/>
              <w:left w:val="nil"/>
              <w:bottom w:val="single" w:sz="4" w:space="0" w:color="000000" w:themeColor="text1"/>
              <w:right w:val="single" w:sz="4" w:space="0" w:color="000000" w:themeColor="text1"/>
            </w:tcBorders>
            <w:shd w:val="clear" w:color="auto" w:fill="auto"/>
            <w:vAlign w:val="center"/>
            <w:hideMark/>
          </w:tcPr>
          <w:p w14:paraId="6FA4BDA8" w14:textId="77777777" w:rsidR="006F3F9F" w:rsidRPr="006F3F9F" w:rsidRDefault="006F3F9F" w:rsidP="006F3F9F">
            <w:pPr>
              <w:spacing w:after="0" w:line="240" w:lineRule="auto"/>
              <w:rPr>
                <w:rFonts w:ascii="Calibri" w:eastAsia="Times New Roman" w:hAnsi="Calibri" w:cs="Calibri"/>
                <w:color w:val="000000"/>
                <w:lang w:eastAsia="fr-FR"/>
              </w:rPr>
            </w:pPr>
            <w:r w:rsidRPr="006F3F9F">
              <w:rPr>
                <w:rFonts w:ascii="Calibri" w:eastAsia="Times New Roman" w:hAnsi="Calibri" w:cs="Calibri"/>
                <w:color w:val="000000"/>
                <w:lang w:eastAsia="fr-FR"/>
              </w:rPr>
              <w:t> </w:t>
            </w:r>
          </w:p>
        </w:tc>
        <w:tc>
          <w:tcPr>
            <w:tcW w:w="2160" w:type="dxa"/>
            <w:tcBorders>
              <w:top w:val="nil"/>
              <w:left w:val="nil"/>
              <w:bottom w:val="single" w:sz="4" w:space="0" w:color="000000" w:themeColor="text1"/>
              <w:right w:val="single" w:sz="4" w:space="0" w:color="000000" w:themeColor="text1"/>
            </w:tcBorders>
            <w:shd w:val="clear" w:color="auto" w:fill="F8F9FA"/>
            <w:vAlign w:val="center"/>
            <w:hideMark/>
          </w:tcPr>
          <w:p w14:paraId="1E0CD7CF" w14:textId="77777777" w:rsidR="006F3F9F" w:rsidRPr="006F3F9F" w:rsidRDefault="006F3F9F" w:rsidP="006F3F9F">
            <w:pPr>
              <w:spacing w:after="0" w:line="240" w:lineRule="auto"/>
              <w:rPr>
                <w:rFonts w:ascii="inherit" w:eastAsia="Times New Roman" w:hAnsi="inherit" w:cs="Calibri"/>
                <w:color w:val="000000"/>
                <w:lang w:eastAsia="fr-FR"/>
              </w:rPr>
            </w:pPr>
            <w:r w:rsidRPr="006F3F9F">
              <w:rPr>
                <w:rFonts w:ascii="inherit" w:eastAsia="Times New Roman" w:hAnsi="inherit" w:cs="Calibri"/>
                <w:color w:val="000000"/>
                <w:lang w:eastAsia="fr-FR"/>
              </w:rPr>
              <w:t>Filtration (yes or no)</w:t>
            </w:r>
          </w:p>
        </w:tc>
        <w:tc>
          <w:tcPr>
            <w:tcW w:w="1370" w:type="dxa"/>
            <w:tcBorders>
              <w:top w:val="nil"/>
              <w:left w:val="nil"/>
              <w:bottom w:val="single" w:sz="4" w:space="0" w:color="000000" w:themeColor="text1"/>
              <w:right w:val="nil"/>
            </w:tcBorders>
            <w:shd w:val="clear" w:color="auto" w:fill="auto"/>
            <w:vAlign w:val="center"/>
            <w:hideMark/>
          </w:tcPr>
          <w:p w14:paraId="6DBFEAC0" w14:textId="77777777" w:rsidR="006F3F9F" w:rsidRPr="006F3F9F" w:rsidRDefault="006F3F9F" w:rsidP="006F3F9F">
            <w:pPr>
              <w:spacing w:after="0" w:line="240" w:lineRule="auto"/>
              <w:rPr>
                <w:rFonts w:ascii="Calibri" w:eastAsia="Times New Roman" w:hAnsi="Calibri" w:cs="Calibri"/>
                <w:color w:val="000000"/>
                <w:lang w:eastAsia="fr-FR"/>
              </w:rPr>
            </w:pPr>
            <w:r w:rsidRPr="006F3F9F">
              <w:rPr>
                <w:rFonts w:ascii="Calibri" w:eastAsia="Times New Roman" w:hAnsi="Calibri" w:cs="Calibri"/>
                <w:color w:val="000000"/>
                <w:lang w:eastAsia="fr-FR"/>
              </w:rPr>
              <w:t> </w:t>
            </w:r>
          </w:p>
        </w:tc>
        <w:tc>
          <w:tcPr>
            <w:tcW w:w="1990" w:type="dxa"/>
            <w:tcBorders>
              <w:top w:val="nil"/>
              <w:left w:val="single" w:sz="4" w:space="0" w:color="000000" w:themeColor="text1"/>
              <w:bottom w:val="single" w:sz="4" w:space="0" w:color="000000" w:themeColor="text1"/>
              <w:right w:val="single" w:sz="4" w:space="0" w:color="000000" w:themeColor="text1"/>
            </w:tcBorders>
            <w:shd w:val="clear" w:color="auto" w:fill="F8F9FA"/>
            <w:vAlign w:val="center"/>
            <w:hideMark/>
          </w:tcPr>
          <w:p w14:paraId="769DBDAF" w14:textId="77777777" w:rsidR="006F3F9F" w:rsidRPr="006F3F9F" w:rsidRDefault="006F3F9F" w:rsidP="006F3F9F">
            <w:pPr>
              <w:spacing w:after="0" w:line="240" w:lineRule="auto"/>
              <w:rPr>
                <w:rFonts w:ascii="inherit" w:eastAsia="Times New Roman" w:hAnsi="inherit" w:cs="Calibri"/>
                <w:color w:val="000000"/>
                <w:lang w:eastAsia="fr-FR"/>
              </w:rPr>
            </w:pPr>
            <w:r w:rsidRPr="006F3F9F">
              <w:rPr>
                <w:rFonts w:ascii="inherit" w:eastAsia="Times New Roman" w:hAnsi="inherit" w:cs="Calibri"/>
                <w:color w:val="000000"/>
                <w:lang w:eastAsia="fr-FR"/>
              </w:rPr>
              <w:t> </w:t>
            </w:r>
          </w:p>
        </w:tc>
        <w:tc>
          <w:tcPr>
            <w:tcW w:w="1800" w:type="dxa"/>
            <w:tcBorders>
              <w:top w:val="nil"/>
              <w:left w:val="nil"/>
              <w:bottom w:val="single" w:sz="4" w:space="0" w:color="000000" w:themeColor="text1"/>
              <w:right w:val="single" w:sz="4" w:space="0" w:color="000000" w:themeColor="text1"/>
            </w:tcBorders>
            <w:shd w:val="clear" w:color="auto" w:fill="F8F9FA"/>
            <w:vAlign w:val="center"/>
            <w:hideMark/>
          </w:tcPr>
          <w:p w14:paraId="1C82DF2F" w14:textId="77777777" w:rsidR="006F3F9F" w:rsidRPr="006F3F9F" w:rsidRDefault="006F3F9F" w:rsidP="006F3F9F">
            <w:pPr>
              <w:spacing w:after="0" w:line="240" w:lineRule="auto"/>
              <w:rPr>
                <w:rFonts w:ascii="inherit" w:eastAsia="Times New Roman" w:hAnsi="inherit" w:cs="Calibri"/>
                <w:color w:val="000000"/>
                <w:lang w:eastAsia="fr-FR"/>
              </w:rPr>
            </w:pPr>
            <w:r w:rsidRPr="006F3F9F">
              <w:rPr>
                <w:rFonts w:ascii="inherit" w:eastAsia="Times New Roman" w:hAnsi="inherit" w:cs="Calibri"/>
                <w:color w:val="000000"/>
                <w:lang w:eastAsia="fr-FR"/>
              </w:rPr>
              <w:t> </w:t>
            </w:r>
          </w:p>
        </w:tc>
        <w:tc>
          <w:tcPr>
            <w:tcW w:w="2040" w:type="dxa"/>
            <w:tcBorders>
              <w:top w:val="nil"/>
              <w:left w:val="nil"/>
              <w:bottom w:val="single" w:sz="4" w:space="0" w:color="000000" w:themeColor="text1"/>
              <w:right w:val="single" w:sz="4" w:space="0" w:color="000000" w:themeColor="text1"/>
            </w:tcBorders>
            <w:shd w:val="clear" w:color="auto" w:fill="F8F9FA"/>
            <w:vAlign w:val="center"/>
            <w:hideMark/>
          </w:tcPr>
          <w:p w14:paraId="63B8C43F" w14:textId="77777777" w:rsidR="006F3F9F" w:rsidRPr="006F3F9F" w:rsidRDefault="006F3F9F" w:rsidP="006F3F9F">
            <w:pPr>
              <w:spacing w:after="0" w:line="240" w:lineRule="auto"/>
              <w:rPr>
                <w:rFonts w:ascii="inherit" w:eastAsia="Times New Roman" w:hAnsi="inherit" w:cs="Calibri"/>
                <w:color w:val="000000"/>
                <w:lang w:eastAsia="fr-FR"/>
              </w:rPr>
            </w:pPr>
            <w:r w:rsidRPr="006F3F9F">
              <w:rPr>
                <w:rFonts w:ascii="inherit" w:eastAsia="Times New Roman" w:hAnsi="inherit" w:cs="Calibri"/>
                <w:color w:val="000000"/>
                <w:lang w:eastAsia="fr-FR"/>
              </w:rPr>
              <w:t> </w:t>
            </w:r>
          </w:p>
        </w:tc>
      </w:tr>
      <w:tr w:rsidR="00EC0773" w:rsidRPr="006F3F9F" w14:paraId="6A58977F" w14:textId="77777777" w:rsidTr="05539059">
        <w:trPr>
          <w:trHeight w:val="300"/>
        </w:trPr>
        <w:tc>
          <w:tcPr>
            <w:tcW w:w="1675" w:type="dxa"/>
            <w:tcBorders>
              <w:top w:val="nil"/>
              <w:left w:val="single" w:sz="4" w:space="0" w:color="000000" w:themeColor="text1"/>
              <w:bottom w:val="single" w:sz="4" w:space="0" w:color="000000" w:themeColor="text1"/>
              <w:right w:val="single" w:sz="4" w:space="0" w:color="000000" w:themeColor="text1"/>
            </w:tcBorders>
            <w:shd w:val="clear" w:color="auto" w:fill="auto"/>
            <w:vAlign w:val="center"/>
            <w:hideMark/>
          </w:tcPr>
          <w:p w14:paraId="33E381A5" w14:textId="77777777" w:rsidR="006F3F9F" w:rsidRPr="006F3F9F" w:rsidRDefault="006F3F9F" w:rsidP="006F3F9F">
            <w:pPr>
              <w:spacing w:after="0" w:line="240" w:lineRule="auto"/>
              <w:rPr>
                <w:rFonts w:ascii="Calibri" w:eastAsia="Times New Roman" w:hAnsi="Calibri" w:cs="Calibri"/>
                <w:color w:val="000000"/>
                <w:lang w:eastAsia="fr-FR"/>
              </w:rPr>
            </w:pPr>
            <w:r w:rsidRPr="006F3F9F">
              <w:rPr>
                <w:rFonts w:ascii="Calibri" w:eastAsia="Times New Roman" w:hAnsi="Calibri" w:cs="Calibri"/>
                <w:color w:val="000000"/>
                <w:lang w:eastAsia="fr-FR"/>
              </w:rPr>
              <w:t> </w:t>
            </w:r>
          </w:p>
        </w:tc>
        <w:tc>
          <w:tcPr>
            <w:tcW w:w="1800" w:type="dxa"/>
            <w:tcBorders>
              <w:top w:val="nil"/>
              <w:left w:val="nil"/>
              <w:bottom w:val="single" w:sz="4" w:space="0" w:color="000000" w:themeColor="text1"/>
              <w:right w:val="single" w:sz="4" w:space="0" w:color="000000" w:themeColor="text1"/>
            </w:tcBorders>
            <w:shd w:val="clear" w:color="auto" w:fill="auto"/>
            <w:vAlign w:val="center"/>
            <w:hideMark/>
          </w:tcPr>
          <w:p w14:paraId="39F172A8" w14:textId="77777777" w:rsidR="006F3F9F" w:rsidRPr="006F3F9F" w:rsidRDefault="006F3F9F" w:rsidP="006F3F9F">
            <w:pPr>
              <w:spacing w:after="0" w:line="240" w:lineRule="auto"/>
              <w:rPr>
                <w:rFonts w:ascii="Calibri" w:eastAsia="Times New Roman" w:hAnsi="Calibri" w:cs="Calibri"/>
                <w:color w:val="000000"/>
                <w:lang w:eastAsia="fr-FR"/>
              </w:rPr>
            </w:pPr>
            <w:r w:rsidRPr="006F3F9F">
              <w:rPr>
                <w:rFonts w:ascii="Calibri" w:eastAsia="Times New Roman" w:hAnsi="Calibri" w:cs="Calibri"/>
                <w:color w:val="000000"/>
                <w:lang w:eastAsia="fr-FR"/>
              </w:rPr>
              <w:t> </w:t>
            </w:r>
          </w:p>
        </w:tc>
        <w:tc>
          <w:tcPr>
            <w:tcW w:w="1680" w:type="dxa"/>
            <w:tcBorders>
              <w:top w:val="nil"/>
              <w:left w:val="nil"/>
              <w:bottom w:val="single" w:sz="4" w:space="0" w:color="000000" w:themeColor="text1"/>
              <w:right w:val="single" w:sz="4" w:space="0" w:color="000000" w:themeColor="text1"/>
            </w:tcBorders>
            <w:shd w:val="clear" w:color="auto" w:fill="auto"/>
            <w:vAlign w:val="center"/>
            <w:hideMark/>
          </w:tcPr>
          <w:p w14:paraId="7EC85717" w14:textId="77777777" w:rsidR="006F3F9F" w:rsidRPr="006F3F9F" w:rsidRDefault="006F3F9F" w:rsidP="006F3F9F">
            <w:pPr>
              <w:spacing w:after="0" w:line="240" w:lineRule="auto"/>
              <w:rPr>
                <w:rFonts w:ascii="Calibri" w:eastAsia="Times New Roman" w:hAnsi="Calibri" w:cs="Calibri"/>
                <w:color w:val="000000"/>
                <w:lang w:eastAsia="fr-FR"/>
              </w:rPr>
            </w:pPr>
            <w:r w:rsidRPr="006F3F9F">
              <w:rPr>
                <w:rFonts w:ascii="Calibri" w:eastAsia="Times New Roman" w:hAnsi="Calibri" w:cs="Calibri"/>
                <w:color w:val="000000"/>
                <w:lang w:eastAsia="fr-FR"/>
              </w:rPr>
              <w:t> </w:t>
            </w:r>
          </w:p>
        </w:tc>
        <w:tc>
          <w:tcPr>
            <w:tcW w:w="2160" w:type="dxa"/>
            <w:tcBorders>
              <w:top w:val="nil"/>
              <w:left w:val="nil"/>
              <w:bottom w:val="single" w:sz="4" w:space="0" w:color="000000" w:themeColor="text1"/>
              <w:right w:val="single" w:sz="4" w:space="0" w:color="000000" w:themeColor="text1"/>
            </w:tcBorders>
            <w:shd w:val="clear" w:color="auto" w:fill="F8F9FA"/>
            <w:vAlign w:val="center"/>
            <w:hideMark/>
          </w:tcPr>
          <w:p w14:paraId="66C2192B" w14:textId="77777777" w:rsidR="006F3F9F" w:rsidRPr="006F3F9F" w:rsidRDefault="006F3F9F" w:rsidP="006F3F9F">
            <w:pPr>
              <w:spacing w:after="0" w:line="240" w:lineRule="auto"/>
              <w:rPr>
                <w:rFonts w:ascii="inherit" w:eastAsia="Times New Roman" w:hAnsi="inherit" w:cs="Calibri"/>
                <w:color w:val="000000"/>
                <w:lang w:eastAsia="fr-FR"/>
              </w:rPr>
            </w:pPr>
            <w:proofErr w:type="spellStart"/>
            <w:proofErr w:type="gramStart"/>
            <w:r w:rsidRPr="006F3F9F">
              <w:rPr>
                <w:rFonts w:ascii="inherit" w:eastAsia="Times New Roman" w:hAnsi="inherit" w:cs="Calibri"/>
                <w:color w:val="000000"/>
                <w:lang w:eastAsia="fr-FR"/>
              </w:rPr>
              <w:t>cleaning</w:t>
            </w:r>
            <w:proofErr w:type="spellEnd"/>
            <w:proofErr w:type="gramEnd"/>
            <w:r w:rsidRPr="006F3F9F">
              <w:rPr>
                <w:rFonts w:ascii="inherit" w:eastAsia="Times New Roman" w:hAnsi="inherit" w:cs="Calibri"/>
                <w:color w:val="000000"/>
                <w:lang w:eastAsia="fr-FR"/>
              </w:rPr>
              <w:t>/</w:t>
            </w:r>
            <w:proofErr w:type="spellStart"/>
            <w:r w:rsidRPr="006F3F9F">
              <w:rPr>
                <w:rFonts w:ascii="inherit" w:eastAsia="Times New Roman" w:hAnsi="inherit" w:cs="Calibri"/>
                <w:color w:val="000000"/>
                <w:lang w:eastAsia="fr-FR"/>
              </w:rPr>
              <w:t>disinfection</w:t>
            </w:r>
            <w:proofErr w:type="spellEnd"/>
            <w:r w:rsidRPr="006F3F9F">
              <w:rPr>
                <w:rFonts w:ascii="inherit" w:eastAsia="Times New Roman" w:hAnsi="inherit" w:cs="Calibri"/>
                <w:color w:val="000000"/>
                <w:lang w:eastAsia="fr-FR"/>
              </w:rPr>
              <w:t xml:space="preserve"> </w:t>
            </w:r>
            <w:proofErr w:type="spellStart"/>
            <w:r w:rsidRPr="006F3F9F">
              <w:rPr>
                <w:rFonts w:ascii="inherit" w:eastAsia="Times New Roman" w:hAnsi="inherit" w:cs="Calibri"/>
                <w:color w:val="000000"/>
                <w:lang w:eastAsia="fr-FR"/>
              </w:rPr>
              <w:t>products</w:t>
            </w:r>
            <w:proofErr w:type="spellEnd"/>
          </w:p>
        </w:tc>
        <w:tc>
          <w:tcPr>
            <w:tcW w:w="1370" w:type="dxa"/>
            <w:tcBorders>
              <w:top w:val="nil"/>
              <w:left w:val="nil"/>
              <w:bottom w:val="single" w:sz="4" w:space="0" w:color="000000" w:themeColor="text1"/>
              <w:right w:val="nil"/>
            </w:tcBorders>
            <w:shd w:val="clear" w:color="auto" w:fill="auto"/>
            <w:vAlign w:val="center"/>
            <w:hideMark/>
          </w:tcPr>
          <w:p w14:paraId="3F4C84BA" w14:textId="77777777" w:rsidR="006F3F9F" w:rsidRPr="006F3F9F" w:rsidRDefault="006F3F9F" w:rsidP="006F3F9F">
            <w:pPr>
              <w:spacing w:after="0" w:line="240" w:lineRule="auto"/>
              <w:rPr>
                <w:rFonts w:ascii="Calibri" w:eastAsia="Times New Roman" w:hAnsi="Calibri" w:cs="Calibri"/>
                <w:color w:val="000000"/>
                <w:lang w:eastAsia="fr-FR"/>
              </w:rPr>
            </w:pPr>
            <w:r w:rsidRPr="006F3F9F">
              <w:rPr>
                <w:rFonts w:ascii="Calibri" w:eastAsia="Times New Roman" w:hAnsi="Calibri" w:cs="Calibri"/>
                <w:color w:val="000000"/>
                <w:lang w:eastAsia="fr-FR"/>
              </w:rPr>
              <w:t> </w:t>
            </w:r>
          </w:p>
        </w:tc>
        <w:tc>
          <w:tcPr>
            <w:tcW w:w="1990" w:type="dxa"/>
            <w:tcBorders>
              <w:top w:val="nil"/>
              <w:left w:val="single" w:sz="4" w:space="0" w:color="000000" w:themeColor="text1"/>
              <w:bottom w:val="single" w:sz="4" w:space="0" w:color="000000" w:themeColor="text1"/>
              <w:right w:val="single" w:sz="4" w:space="0" w:color="000000" w:themeColor="text1"/>
            </w:tcBorders>
            <w:shd w:val="clear" w:color="auto" w:fill="F8F9FA"/>
            <w:vAlign w:val="center"/>
            <w:hideMark/>
          </w:tcPr>
          <w:p w14:paraId="758CA1F1" w14:textId="77777777" w:rsidR="006F3F9F" w:rsidRPr="006F3F9F" w:rsidRDefault="006F3F9F" w:rsidP="006F3F9F">
            <w:pPr>
              <w:spacing w:after="0" w:line="240" w:lineRule="auto"/>
              <w:rPr>
                <w:rFonts w:ascii="inherit" w:eastAsia="Times New Roman" w:hAnsi="inherit" w:cs="Calibri"/>
                <w:color w:val="000000"/>
                <w:lang w:eastAsia="fr-FR"/>
              </w:rPr>
            </w:pPr>
            <w:r w:rsidRPr="006F3F9F">
              <w:rPr>
                <w:rFonts w:ascii="inherit" w:eastAsia="Times New Roman" w:hAnsi="inherit" w:cs="Calibri"/>
                <w:color w:val="000000"/>
                <w:lang w:eastAsia="fr-FR"/>
              </w:rPr>
              <w:t> </w:t>
            </w:r>
          </w:p>
        </w:tc>
        <w:tc>
          <w:tcPr>
            <w:tcW w:w="1800" w:type="dxa"/>
            <w:tcBorders>
              <w:top w:val="nil"/>
              <w:left w:val="nil"/>
              <w:bottom w:val="single" w:sz="4" w:space="0" w:color="000000" w:themeColor="text1"/>
              <w:right w:val="single" w:sz="4" w:space="0" w:color="000000" w:themeColor="text1"/>
            </w:tcBorders>
            <w:shd w:val="clear" w:color="auto" w:fill="F8F9FA"/>
            <w:vAlign w:val="center"/>
            <w:hideMark/>
          </w:tcPr>
          <w:p w14:paraId="2F2D9A9B" w14:textId="77777777" w:rsidR="006F3F9F" w:rsidRPr="006F3F9F" w:rsidRDefault="006F3F9F" w:rsidP="006F3F9F">
            <w:pPr>
              <w:spacing w:after="0" w:line="240" w:lineRule="auto"/>
              <w:rPr>
                <w:rFonts w:ascii="inherit" w:eastAsia="Times New Roman" w:hAnsi="inherit" w:cs="Calibri"/>
                <w:color w:val="000000"/>
                <w:lang w:eastAsia="fr-FR"/>
              </w:rPr>
            </w:pPr>
            <w:r w:rsidRPr="006F3F9F">
              <w:rPr>
                <w:rFonts w:ascii="inherit" w:eastAsia="Times New Roman" w:hAnsi="inherit" w:cs="Calibri"/>
                <w:color w:val="000000"/>
                <w:lang w:eastAsia="fr-FR"/>
              </w:rPr>
              <w:t> </w:t>
            </w:r>
          </w:p>
        </w:tc>
        <w:tc>
          <w:tcPr>
            <w:tcW w:w="2040" w:type="dxa"/>
            <w:tcBorders>
              <w:top w:val="nil"/>
              <w:left w:val="nil"/>
              <w:bottom w:val="single" w:sz="4" w:space="0" w:color="000000" w:themeColor="text1"/>
              <w:right w:val="single" w:sz="4" w:space="0" w:color="000000" w:themeColor="text1"/>
            </w:tcBorders>
            <w:shd w:val="clear" w:color="auto" w:fill="F8F9FA"/>
            <w:vAlign w:val="center"/>
            <w:hideMark/>
          </w:tcPr>
          <w:p w14:paraId="0390F01F" w14:textId="77777777" w:rsidR="006F3F9F" w:rsidRPr="006F3F9F" w:rsidRDefault="006F3F9F" w:rsidP="006F3F9F">
            <w:pPr>
              <w:spacing w:after="0" w:line="240" w:lineRule="auto"/>
              <w:rPr>
                <w:rFonts w:ascii="inherit" w:eastAsia="Times New Roman" w:hAnsi="inherit" w:cs="Calibri"/>
                <w:color w:val="000000"/>
                <w:lang w:eastAsia="fr-FR"/>
              </w:rPr>
            </w:pPr>
            <w:r w:rsidRPr="006F3F9F">
              <w:rPr>
                <w:rFonts w:ascii="inherit" w:eastAsia="Times New Roman" w:hAnsi="inherit" w:cs="Calibri"/>
                <w:color w:val="000000"/>
                <w:lang w:eastAsia="fr-FR"/>
              </w:rPr>
              <w:t> </w:t>
            </w:r>
          </w:p>
        </w:tc>
      </w:tr>
    </w:tbl>
    <w:p w14:paraId="4DD5692A" w14:textId="77777777" w:rsidR="00EC0773" w:rsidRDefault="00EC0773">
      <w:pPr>
        <w:rPr>
          <w:lang w:val="en-US"/>
        </w:rPr>
        <w:sectPr w:rsidR="00EC0773" w:rsidSect="00EC0773">
          <w:pgSz w:w="16838" w:h="11906" w:orient="landscape"/>
          <w:pgMar w:top="1417" w:right="2798" w:bottom="1417" w:left="1417" w:header="708" w:footer="708" w:gutter="0"/>
          <w:cols w:space="708"/>
          <w:docGrid w:linePitch="360"/>
        </w:sectPr>
      </w:pPr>
    </w:p>
    <w:p w14:paraId="4701B126" w14:textId="6DD41D60" w:rsidR="006F3F9F" w:rsidRPr="006F3F9F" w:rsidRDefault="006F3F9F" w:rsidP="2A725B05">
      <w:pPr>
        <w:rPr>
          <w:lang w:val="en-US"/>
        </w:rPr>
      </w:pPr>
    </w:p>
    <w:sectPr w:rsidR="006F3F9F" w:rsidRPr="006F3F9F" w:rsidSect="00EC0773">
      <w:pgSz w:w="11906" w:h="16838"/>
      <w:pgMar w:top="2798"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1508"/>
    <w:multiLevelType w:val="hybridMultilevel"/>
    <w:tmpl w:val="2E4440CC"/>
    <w:lvl w:ilvl="0" w:tplc="3CA05092">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C28FEB"/>
    <w:multiLevelType w:val="hybridMultilevel"/>
    <w:tmpl w:val="B7443B52"/>
    <w:lvl w:ilvl="0" w:tplc="2D5C7F20">
      <w:start w:val="1"/>
      <w:numFmt w:val="bullet"/>
      <w:lvlText w:val="-"/>
      <w:lvlJc w:val="left"/>
      <w:pPr>
        <w:ind w:left="720" w:hanging="360"/>
      </w:pPr>
      <w:rPr>
        <w:rFonts w:ascii="Calibri" w:hAnsi="Calibri" w:hint="default"/>
      </w:rPr>
    </w:lvl>
    <w:lvl w:ilvl="1" w:tplc="761C9DAA">
      <w:start w:val="1"/>
      <w:numFmt w:val="bullet"/>
      <w:lvlText w:val="o"/>
      <w:lvlJc w:val="left"/>
      <w:pPr>
        <w:ind w:left="1440" w:hanging="360"/>
      </w:pPr>
      <w:rPr>
        <w:rFonts w:ascii="Courier New" w:hAnsi="Courier New" w:hint="default"/>
      </w:rPr>
    </w:lvl>
    <w:lvl w:ilvl="2" w:tplc="0B9CE3D8">
      <w:start w:val="1"/>
      <w:numFmt w:val="bullet"/>
      <w:lvlText w:val=""/>
      <w:lvlJc w:val="left"/>
      <w:pPr>
        <w:ind w:left="2160" w:hanging="360"/>
      </w:pPr>
      <w:rPr>
        <w:rFonts w:ascii="Wingdings" w:hAnsi="Wingdings" w:hint="default"/>
      </w:rPr>
    </w:lvl>
    <w:lvl w:ilvl="3" w:tplc="5774829C">
      <w:start w:val="1"/>
      <w:numFmt w:val="bullet"/>
      <w:lvlText w:val=""/>
      <w:lvlJc w:val="left"/>
      <w:pPr>
        <w:ind w:left="2880" w:hanging="360"/>
      </w:pPr>
      <w:rPr>
        <w:rFonts w:ascii="Symbol" w:hAnsi="Symbol" w:hint="default"/>
      </w:rPr>
    </w:lvl>
    <w:lvl w:ilvl="4" w:tplc="12CA1800">
      <w:start w:val="1"/>
      <w:numFmt w:val="bullet"/>
      <w:lvlText w:val="o"/>
      <w:lvlJc w:val="left"/>
      <w:pPr>
        <w:ind w:left="3600" w:hanging="360"/>
      </w:pPr>
      <w:rPr>
        <w:rFonts w:ascii="Courier New" w:hAnsi="Courier New" w:hint="default"/>
      </w:rPr>
    </w:lvl>
    <w:lvl w:ilvl="5" w:tplc="20CCBDA0">
      <w:start w:val="1"/>
      <w:numFmt w:val="bullet"/>
      <w:lvlText w:val=""/>
      <w:lvlJc w:val="left"/>
      <w:pPr>
        <w:ind w:left="4320" w:hanging="360"/>
      </w:pPr>
      <w:rPr>
        <w:rFonts w:ascii="Wingdings" w:hAnsi="Wingdings" w:hint="default"/>
      </w:rPr>
    </w:lvl>
    <w:lvl w:ilvl="6" w:tplc="52A60C7C">
      <w:start w:val="1"/>
      <w:numFmt w:val="bullet"/>
      <w:lvlText w:val=""/>
      <w:lvlJc w:val="left"/>
      <w:pPr>
        <w:ind w:left="5040" w:hanging="360"/>
      </w:pPr>
      <w:rPr>
        <w:rFonts w:ascii="Symbol" w:hAnsi="Symbol" w:hint="default"/>
      </w:rPr>
    </w:lvl>
    <w:lvl w:ilvl="7" w:tplc="66984E10">
      <w:start w:val="1"/>
      <w:numFmt w:val="bullet"/>
      <w:lvlText w:val="o"/>
      <w:lvlJc w:val="left"/>
      <w:pPr>
        <w:ind w:left="5760" w:hanging="360"/>
      </w:pPr>
      <w:rPr>
        <w:rFonts w:ascii="Courier New" w:hAnsi="Courier New" w:hint="default"/>
      </w:rPr>
    </w:lvl>
    <w:lvl w:ilvl="8" w:tplc="25F6BF14">
      <w:start w:val="1"/>
      <w:numFmt w:val="bullet"/>
      <w:lvlText w:val=""/>
      <w:lvlJc w:val="left"/>
      <w:pPr>
        <w:ind w:left="6480" w:hanging="360"/>
      </w:pPr>
      <w:rPr>
        <w:rFonts w:ascii="Wingdings" w:hAnsi="Wingdings" w:hint="default"/>
      </w:rPr>
    </w:lvl>
  </w:abstractNum>
  <w:abstractNum w:abstractNumId="2" w15:restartNumberingAfterBreak="0">
    <w:nsid w:val="1C3B2158"/>
    <w:multiLevelType w:val="hybridMultilevel"/>
    <w:tmpl w:val="BECE9968"/>
    <w:lvl w:ilvl="0" w:tplc="D460FB24">
      <w:start w:val="1"/>
      <w:numFmt w:val="bullet"/>
      <w:lvlText w:val=""/>
      <w:lvlJc w:val="left"/>
      <w:pPr>
        <w:ind w:left="360" w:hanging="360"/>
      </w:pPr>
      <w:rPr>
        <w:rFonts w:ascii="Symbol" w:hAnsi="Symbol" w:hint="default"/>
      </w:rPr>
    </w:lvl>
    <w:lvl w:ilvl="1" w:tplc="588C44DC">
      <w:start w:val="1"/>
      <w:numFmt w:val="bullet"/>
      <w:lvlText w:val="o"/>
      <w:lvlJc w:val="left"/>
      <w:pPr>
        <w:ind w:left="1080" w:hanging="360"/>
      </w:pPr>
      <w:rPr>
        <w:rFonts w:ascii="Courier New" w:hAnsi="Courier New" w:hint="default"/>
      </w:rPr>
    </w:lvl>
    <w:lvl w:ilvl="2" w:tplc="15A4B170">
      <w:start w:val="1"/>
      <w:numFmt w:val="bullet"/>
      <w:lvlText w:val=""/>
      <w:lvlJc w:val="left"/>
      <w:pPr>
        <w:ind w:left="1800" w:hanging="360"/>
      </w:pPr>
      <w:rPr>
        <w:rFonts w:ascii="Wingdings" w:hAnsi="Wingdings" w:hint="default"/>
      </w:rPr>
    </w:lvl>
    <w:lvl w:ilvl="3" w:tplc="981E5134">
      <w:start w:val="1"/>
      <w:numFmt w:val="bullet"/>
      <w:lvlText w:val=""/>
      <w:lvlJc w:val="left"/>
      <w:pPr>
        <w:ind w:left="2520" w:hanging="360"/>
      </w:pPr>
      <w:rPr>
        <w:rFonts w:ascii="Symbol" w:hAnsi="Symbol" w:hint="default"/>
      </w:rPr>
    </w:lvl>
    <w:lvl w:ilvl="4" w:tplc="A840305C">
      <w:start w:val="1"/>
      <w:numFmt w:val="bullet"/>
      <w:lvlText w:val="o"/>
      <w:lvlJc w:val="left"/>
      <w:pPr>
        <w:ind w:left="3240" w:hanging="360"/>
      </w:pPr>
      <w:rPr>
        <w:rFonts w:ascii="Courier New" w:hAnsi="Courier New" w:hint="default"/>
      </w:rPr>
    </w:lvl>
    <w:lvl w:ilvl="5" w:tplc="B7E67E36">
      <w:start w:val="1"/>
      <w:numFmt w:val="bullet"/>
      <w:lvlText w:val=""/>
      <w:lvlJc w:val="left"/>
      <w:pPr>
        <w:ind w:left="3960" w:hanging="360"/>
      </w:pPr>
      <w:rPr>
        <w:rFonts w:ascii="Wingdings" w:hAnsi="Wingdings" w:hint="default"/>
      </w:rPr>
    </w:lvl>
    <w:lvl w:ilvl="6" w:tplc="5C0803EA">
      <w:start w:val="1"/>
      <w:numFmt w:val="bullet"/>
      <w:lvlText w:val=""/>
      <w:lvlJc w:val="left"/>
      <w:pPr>
        <w:ind w:left="4680" w:hanging="360"/>
      </w:pPr>
      <w:rPr>
        <w:rFonts w:ascii="Symbol" w:hAnsi="Symbol" w:hint="default"/>
      </w:rPr>
    </w:lvl>
    <w:lvl w:ilvl="7" w:tplc="7A7EAAF6">
      <w:start w:val="1"/>
      <w:numFmt w:val="bullet"/>
      <w:lvlText w:val="o"/>
      <w:lvlJc w:val="left"/>
      <w:pPr>
        <w:ind w:left="5400" w:hanging="360"/>
      </w:pPr>
      <w:rPr>
        <w:rFonts w:ascii="Courier New" w:hAnsi="Courier New" w:hint="default"/>
      </w:rPr>
    </w:lvl>
    <w:lvl w:ilvl="8" w:tplc="20DCE06A">
      <w:start w:val="1"/>
      <w:numFmt w:val="bullet"/>
      <w:lvlText w:val=""/>
      <w:lvlJc w:val="left"/>
      <w:pPr>
        <w:ind w:left="6120" w:hanging="360"/>
      </w:pPr>
      <w:rPr>
        <w:rFonts w:ascii="Wingdings" w:hAnsi="Wingdings" w:hint="default"/>
      </w:rPr>
    </w:lvl>
  </w:abstractNum>
  <w:abstractNum w:abstractNumId="3" w15:restartNumberingAfterBreak="0">
    <w:nsid w:val="385061F1"/>
    <w:multiLevelType w:val="hybridMultilevel"/>
    <w:tmpl w:val="23E8D51A"/>
    <w:lvl w:ilvl="0" w:tplc="D15A18F8">
      <w:start w:val="1"/>
      <w:numFmt w:val="bullet"/>
      <w:lvlText w:val=""/>
      <w:lvlJc w:val="left"/>
      <w:pPr>
        <w:ind w:left="360" w:hanging="360"/>
      </w:pPr>
      <w:rPr>
        <w:rFonts w:ascii="Symbol" w:hAnsi="Symbol" w:hint="default"/>
      </w:rPr>
    </w:lvl>
    <w:lvl w:ilvl="1" w:tplc="3B52160A">
      <w:start w:val="1"/>
      <w:numFmt w:val="bullet"/>
      <w:lvlText w:val="o"/>
      <w:lvlJc w:val="left"/>
      <w:pPr>
        <w:ind w:left="1080" w:hanging="360"/>
      </w:pPr>
      <w:rPr>
        <w:rFonts w:ascii="Courier New" w:hAnsi="Courier New" w:hint="default"/>
      </w:rPr>
    </w:lvl>
    <w:lvl w:ilvl="2" w:tplc="E626CD72">
      <w:start w:val="1"/>
      <w:numFmt w:val="bullet"/>
      <w:lvlText w:val=""/>
      <w:lvlJc w:val="left"/>
      <w:pPr>
        <w:ind w:left="1800" w:hanging="360"/>
      </w:pPr>
      <w:rPr>
        <w:rFonts w:ascii="Wingdings" w:hAnsi="Wingdings" w:hint="default"/>
      </w:rPr>
    </w:lvl>
    <w:lvl w:ilvl="3" w:tplc="3B1AB42C">
      <w:start w:val="1"/>
      <w:numFmt w:val="bullet"/>
      <w:lvlText w:val=""/>
      <w:lvlJc w:val="left"/>
      <w:pPr>
        <w:ind w:left="2520" w:hanging="360"/>
      </w:pPr>
      <w:rPr>
        <w:rFonts w:ascii="Symbol" w:hAnsi="Symbol" w:hint="default"/>
      </w:rPr>
    </w:lvl>
    <w:lvl w:ilvl="4" w:tplc="9550BFC2">
      <w:start w:val="1"/>
      <w:numFmt w:val="bullet"/>
      <w:lvlText w:val="o"/>
      <w:lvlJc w:val="left"/>
      <w:pPr>
        <w:ind w:left="3240" w:hanging="360"/>
      </w:pPr>
      <w:rPr>
        <w:rFonts w:ascii="Courier New" w:hAnsi="Courier New" w:hint="default"/>
      </w:rPr>
    </w:lvl>
    <w:lvl w:ilvl="5" w:tplc="247AAE16">
      <w:start w:val="1"/>
      <w:numFmt w:val="bullet"/>
      <w:lvlText w:val=""/>
      <w:lvlJc w:val="left"/>
      <w:pPr>
        <w:ind w:left="3960" w:hanging="360"/>
      </w:pPr>
      <w:rPr>
        <w:rFonts w:ascii="Wingdings" w:hAnsi="Wingdings" w:hint="default"/>
      </w:rPr>
    </w:lvl>
    <w:lvl w:ilvl="6" w:tplc="1526A736">
      <w:start w:val="1"/>
      <w:numFmt w:val="bullet"/>
      <w:lvlText w:val=""/>
      <w:lvlJc w:val="left"/>
      <w:pPr>
        <w:ind w:left="4680" w:hanging="360"/>
      </w:pPr>
      <w:rPr>
        <w:rFonts w:ascii="Symbol" w:hAnsi="Symbol" w:hint="default"/>
      </w:rPr>
    </w:lvl>
    <w:lvl w:ilvl="7" w:tplc="605ABABE">
      <w:start w:val="1"/>
      <w:numFmt w:val="bullet"/>
      <w:lvlText w:val="o"/>
      <w:lvlJc w:val="left"/>
      <w:pPr>
        <w:ind w:left="5400" w:hanging="360"/>
      </w:pPr>
      <w:rPr>
        <w:rFonts w:ascii="Courier New" w:hAnsi="Courier New" w:hint="default"/>
      </w:rPr>
    </w:lvl>
    <w:lvl w:ilvl="8" w:tplc="851E619E">
      <w:start w:val="1"/>
      <w:numFmt w:val="bullet"/>
      <w:lvlText w:val=""/>
      <w:lvlJc w:val="left"/>
      <w:pPr>
        <w:ind w:left="6120" w:hanging="360"/>
      </w:pPr>
      <w:rPr>
        <w:rFonts w:ascii="Wingdings" w:hAnsi="Wingdings" w:hint="default"/>
      </w:rPr>
    </w:lvl>
  </w:abstractNum>
  <w:abstractNum w:abstractNumId="4" w15:restartNumberingAfterBreak="0">
    <w:nsid w:val="469221E1"/>
    <w:multiLevelType w:val="hybridMultilevel"/>
    <w:tmpl w:val="AA980CE4"/>
    <w:lvl w:ilvl="0" w:tplc="E298A5DA">
      <w:start w:val="1"/>
      <w:numFmt w:val="bullet"/>
      <w:lvlText w:val=""/>
      <w:lvlJc w:val="left"/>
      <w:pPr>
        <w:ind w:left="360" w:hanging="360"/>
      </w:pPr>
      <w:rPr>
        <w:rFonts w:ascii="Symbol" w:hAnsi="Symbol" w:hint="default"/>
      </w:rPr>
    </w:lvl>
    <w:lvl w:ilvl="1" w:tplc="45FC66DE">
      <w:start w:val="1"/>
      <w:numFmt w:val="bullet"/>
      <w:lvlText w:val="o"/>
      <w:lvlJc w:val="left"/>
      <w:pPr>
        <w:ind w:left="1080" w:hanging="360"/>
      </w:pPr>
      <w:rPr>
        <w:rFonts w:ascii="Courier New" w:hAnsi="Courier New" w:hint="default"/>
      </w:rPr>
    </w:lvl>
    <w:lvl w:ilvl="2" w:tplc="C242E446">
      <w:start w:val="1"/>
      <w:numFmt w:val="bullet"/>
      <w:lvlText w:val=""/>
      <w:lvlJc w:val="left"/>
      <w:pPr>
        <w:ind w:left="1800" w:hanging="360"/>
      </w:pPr>
      <w:rPr>
        <w:rFonts w:ascii="Wingdings" w:hAnsi="Wingdings" w:hint="default"/>
      </w:rPr>
    </w:lvl>
    <w:lvl w:ilvl="3" w:tplc="E7FAF5FE">
      <w:start w:val="1"/>
      <w:numFmt w:val="bullet"/>
      <w:lvlText w:val=""/>
      <w:lvlJc w:val="left"/>
      <w:pPr>
        <w:ind w:left="2520" w:hanging="360"/>
      </w:pPr>
      <w:rPr>
        <w:rFonts w:ascii="Symbol" w:hAnsi="Symbol" w:hint="default"/>
      </w:rPr>
    </w:lvl>
    <w:lvl w:ilvl="4" w:tplc="ADC4D5E0">
      <w:start w:val="1"/>
      <w:numFmt w:val="bullet"/>
      <w:lvlText w:val="o"/>
      <w:lvlJc w:val="left"/>
      <w:pPr>
        <w:ind w:left="3240" w:hanging="360"/>
      </w:pPr>
      <w:rPr>
        <w:rFonts w:ascii="Courier New" w:hAnsi="Courier New" w:hint="default"/>
      </w:rPr>
    </w:lvl>
    <w:lvl w:ilvl="5" w:tplc="A62EB6B0">
      <w:start w:val="1"/>
      <w:numFmt w:val="bullet"/>
      <w:lvlText w:val=""/>
      <w:lvlJc w:val="left"/>
      <w:pPr>
        <w:ind w:left="3960" w:hanging="360"/>
      </w:pPr>
      <w:rPr>
        <w:rFonts w:ascii="Wingdings" w:hAnsi="Wingdings" w:hint="default"/>
      </w:rPr>
    </w:lvl>
    <w:lvl w:ilvl="6" w:tplc="FE8CFA8C">
      <w:start w:val="1"/>
      <w:numFmt w:val="bullet"/>
      <w:lvlText w:val=""/>
      <w:lvlJc w:val="left"/>
      <w:pPr>
        <w:ind w:left="4680" w:hanging="360"/>
      </w:pPr>
      <w:rPr>
        <w:rFonts w:ascii="Symbol" w:hAnsi="Symbol" w:hint="default"/>
      </w:rPr>
    </w:lvl>
    <w:lvl w:ilvl="7" w:tplc="9958714A">
      <w:start w:val="1"/>
      <w:numFmt w:val="bullet"/>
      <w:lvlText w:val="o"/>
      <w:lvlJc w:val="left"/>
      <w:pPr>
        <w:ind w:left="5400" w:hanging="360"/>
      </w:pPr>
      <w:rPr>
        <w:rFonts w:ascii="Courier New" w:hAnsi="Courier New" w:hint="default"/>
      </w:rPr>
    </w:lvl>
    <w:lvl w:ilvl="8" w:tplc="A8380962">
      <w:start w:val="1"/>
      <w:numFmt w:val="bullet"/>
      <w:lvlText w:val=""/>
      <w:lvlJc w:val="left"/>
      <w:pPr>
        <w:ind w:left="6120" w:hanging="360"/>
      </w:pPr>
      <w:rPr>
        <w:rFonts w:ascii="Wingdings" w:hAnsi="Wingdings" w:hint="default"/>
      </w:rPr>
    </w:lvl>
  </w:abstractNum>
  <w:abstractNum w:abstractNumId="5" w15:restartNumberingAfterBreak="0">
    <w:nsid w:val="4BCDC7F7"/>
    <w:multiLevelType w:val="hybridMultilevel"/>
    <w:tmpl w:val="35D23526"/>
    <w:lvl w:ilvl="0" w:tplc="70B8CC30">
      <w:start w:val="1"/>
      <w:numFmt w:val="decimal"/>
      <w:lvlText w:val="%1."/>
      <w:lvlJc w:val="left"/>
      <w:pPr>
        <w:ind w:left="720" w:hanging="360"/>
      </w:pPr>
    </w:lvl>
    <w:lvl w:ilvl="1" w:tplc="F7DA23CA">
      <w:start w:val="1"/>
      <w:numFmt w:val="lowerLetter"/>
      <w:lvlText w:val="%2."/>
      <w:lvlJc w:val="left"/>
      <w:pPr>
        <w:ind w:left="1440" w:hanging="360"/>
      </w:pPr>
    </w:lvl>
    <w:lvl w:ilvl="2" w:tplc="71821EE2">
      <w:start w:val="1"/>
      <w:numFmt w:val="lowerRoman"/>
      <w:lvlText w:val="%3."/>
      <w:lvlJc w:val="right"/>
      <w:pPr>
        <w:ind w:left="2160" w:hanging="180"/>
      </w:pPr>
    </w:lvl>
    <w:lvl w:ilvl="3" w:tplc="14068CD6">
      <w:start w:val="1"/>
      <w:numFmt w:val="decimal"/>
      <w:lvlText w:val="%4."/>
      <w:lvlJc w:val="left"/>
      <w:pPr>
        <w:ind w:left="2880" w:hanging="360"/>
      </w:pPr>
    </w:lvl>
    <w:lvl w:ilvl="4" w:tplc="92C61D36">
      <w:start w:val="1"/>
      <w:numFmt w:val="lowerLetter"/>
      <w:lvlText w:val="%5."/>
      <w:lvlJc w:val="left"/>
      <w:pPr>
        <w:ind w:left="3600" w:hanging="360"/>
      </w:pPr>
    </w:lvl>
    <w:lvl w:ilvl="5" w:tplc="2B081766">
      <w:start w:val="1"/>
      <w:numFmt w:val="lowerRoman"/>
      <w:lvlText w:val="%6."/>
      <w:lvlJc w:val="right"/>
      <w:pPr>
        <w:ind w:left="4320" w:hanging="180"/>
      </w:pPr>
    </w:lvl>
    <w:lvl w:ilvl="6" w:tplc="2CA2BFA8">
      <w:start w:val="1"/>
      <w:numFmt w:val="decimal"/>
      <w:lvlText w:val="%7."/>
      <w:lvlJc w:val="left"/>
      <w:pPr>
        <w:ind w:left="5040" w:hanging="360"/>
      </w:pPr>
    </w:lvl>
    <w:lvl w:ilvl="7" w:tplc="2168E9A2">
      <w:start w:val="1"/>
      <w:numFmt w:val="lowerLetter"/>
      <w:lvlText w:val="%8."/>
      <w:lvlJc w:val="left"/>
      <w:pPr>
        <w:ind w:left="5760" w:hanging="360"/>
      </w:pPr>
    </w:lvl>
    <w:lvl w:ilvl="8" w:tplc="876EFCF0">
      <w:start w:val="1"/>
      <w:numFmt w:val="lowerRoman"/>
      <w:lvlText w:val="%9."/>
      <w:lvlJc w:val="right"/>
      <w:pPr>
        <w:ind w:left="6480" w:hanging="180"/>
      </w:pPr>
    </w:lvl>
  </w:abstractNum>
  <w:abstractNum w:abstractNumId="6" w15:restartNumberingAfterBreak="0">
    <w:nsid w:val="4C224FC1"/>
    <w:multiLevelType w:val="hybridMultilevel"/>
    <w:tmpl w:val="5B0C4E48"/>
    <w:lvl w:ilvl="0" w:tplc="AAEE1C1E">
      <w:start w:val="1"/>
      <w:numFmt w:val="bullet"/>
      <w:lvlText w:val=""/>
      <w:lvlJc w:val="left"/>
      <w:pPr>
        <w:ind w:left="360" w:hanging="360"/>
      </w:pPr>
      <w:rPr>
        <w:rFonts w:ascii="Symbol" w:hAnsi="Symbol" w:hint="default"/>
      </w:rPr>
    </w:lvl>
    <w:lvl w:ilvl="1" w:tplc="27486660">
      <w:start w:val="1"/>
      <w:numFmt w:val="bullet"/>
      <w:lvlText w:val="o"/>
      <w:lvlJc w:val="left"/>
      <w:pPr>
        <w:ind w:left="1080" w:hanging="360"/>
      </w:pPr>
      <w:rPr>
        <w:rFonts w:ascii="Courier New" w:hAnsi="Courier New" w:hint="default"/>
      </w:rPr>
    </w:lvl>
    <w:lvl w:ilvl="2" w:tplc="0EDA3DD6">
      <w:start w:val="1"/>
      <w:numFmt w:val="bullet"/>
      <w:lvlText w:val=""/>
      <w:lvlJc w:val="left"/>
      <w:pPr>
        <w:ind w:left="1800" w:hanging="360"/>
      </w:pPr>
      <w:rPr>
        <w:rFonts w:ascii="Wingdings" w:hAnsi="Wingdings" w:hint="default"/>
      </w:rPr>
    </w:lvl>
    <w:lvl w:ilvl="3" w:tplc="C2B67D32">
      <w:start w:val="1"/>
      <w:numFmt w:val="bullet"/>
      <w:lvlText w:val=""/>
      <w:lvlJc w:val="left"/>
      <w:pPr>
        <w:ind w:left="2520" w:hanging="360"/>
      </w:pPr>
      <w:rPr>
        <w:rFonts w:ascii="Symbol" w:hAnsi="Symbol" w:hint="default"/>
      </w:rPr>
    </w:lvl>
    <w:lvl w:ilvl="4" w:tplc="435C7BB6">
      <w:start w:val="1"/>
      <w:numFmt w:val="bullet"/>
      <w:lvlText w:val="o"/>
      <w:lvlJc w:val="left"/>
      <w:pPr>
        <w:ind w:left="3240" w:hanging="360"/>
      </w:pPr>
      <w:rPr>
        <w:rFonts w:ascii="Courier New" w:hAnsi="Courier New" w:hint="default"/>
      </w:rPr>
    </w:lvl>
    <w:lvl w:ilvl="5" w:tplc="8720710A">
      <w:start w:val="1"/>
      <w:numFmt w:val="bullet"/>
      <w:lvlText w:val=""/>
      <w:lvlJc w:val="left"/>
      <w:pPr>
        <w:ind w:left="3960" w:hanging="360"/>
      </w:pPr>
      <w:rPr>
        <w:rFonts w:ascii="Wingdings" w:hAnsi="Wingdings" w:hint="default"/>
      </w:rPr>
    </w:lvl>
    <w:lvl w:ilvl="6" w:tplc="05A86070">
      <w:start w:val="1"/>
      <w:numFmt w:val="bullet"/>
      <w:lvlText w:val=""/>
      <w:lvlJc w:val="left"/>
      <w:pPr>
        <w:ind w:left="4680" w:hanging="360"/>
      </w:pPr>
      <w:rPr>
        <w:rFonts w:ascii="Symbol" w:hAnsi="Symbol" w:hint="default"/>
      </w:rPr>
    </w:lvl>
    <w:lvl w:ilvl="7" w:tplc="0DFE207A">
      <w:start w:val="1"/>
      <w:numFmt w:val="bullet"/>
      <w:lvlText w:val="o"/>
      <w:lvlJc w:val="left"/>
      <w:pPr>
        <w:ind w:left="5400" w:hanging="360"/>
      </w:pPr>
      <w:rPr>
        <w:rFonts w:ascii="Courier New" w:hAnsi="Courier New" w:hint="default"/>
      </w:rPr>
    </w:lvl>
    <w:lvl w:ilvl="8" w:tplc="744ABEC6">
      <w:start w:val="1"/>
      <w:numFmt w:val="bullet"/>
      <w:lvlText w:val=""/>
      <w:lvlJc w:val="left"/>
      <w:pPr>
        <w:ind w:left="6120" w:hanging="360"/>
      </w:pPr>
      <w:rPr>
        <w:rFonts w:ascii="Wingdings" w:hAnsi="Wingdings" w:hint="default"/>
      </w:rPr>
    </w:lvl>
  </w:abstractNum>
  <w:abstractNum w:abstractNumId="7" w15:restartNumberingAfterBreak="0">
    <w:nsid w:val="795D6C62"/>
    <w:multiLevelType w:val="hybridMultilevel"/>
    <w:tmpl w:val="5456E7FC"/>
    <w:lvl w:ilvl="0" w:tplc="3CA05092">
      <w:start w:val="1"/>
      <w:numFmt w:val="bullet"/>
      <w:lvlText w:val="-"/>
      <w:lvlJc w:val="left"/>
      <w:pPr>
        <w:ind w:left="720" w:hanging="360"/>
      </w:pPr>
      <w:rPr>
        <w:rFonts w:ascii="Calibri" w:hAnsi="Calibri" w:hint="default"/>
      </w:rPr>
    </w:lvl>
    <w:lvl w:ilvl="1" w:tplc="7658A2DC">
      <w:start w:val="1"/>
      <w:numFmt w:val="bullet"/>
      <w:lvlText w:val="o"/>
      <w:lvlJc w:val="left"/>
      <w:pPr>
        <w:ind w:left="1440" w:hanging="360"/>
      </w:pPr>
      <w:rPr>
        <w:rFonts w:ascii="Courier New" w:hAnsi="Courier New" w:hint="default"/>
      </w:rPr>
    </w:lvl>
    <w:lvl w:ilvl="2" w:tplc="653AE608">
      <w:start w:val="1"/>
      <w:numFmt w:val="bullet"/>
      <w:lvlText w:val=""/>
      <w:lvlJc w:val="left"/>
      <w:pPr>
        <w:ind w:left="2160" w:hanging="360"/>
      </w:pPr>
      <w:rPr>
        <w:rFonts w:ascii="Wingdings" w:hAnsi="Wingdings" w:hint="default"/>
      </w:rPr>
    </w:lvl>
    <w:lvl w:ilvl="3" w:tplc="5F826D4E">
      <w:start w:val="1"/>
      <w:numFmt w:val="bullet"/>
      <w:lvlText w:val=""/>
      <w:lvlJc w:val="left"/>
      <w:pPr>
        <w:ind w:left="2880" w:hanging="360"/>
      </w:pPr>
      <w:rPr>
        <w:rFonts w:ascii="Symbol" w:hAnsi="Symbol" w:hint="default"/>
      </w:rPr>
    </w:lvl>
    <w:lvl w:ilvl="4" w:tplc="BC406ABE">
      <w:start w:val="1"/>
      <w:numFmt w:val="bullet"/>
      <w:lvlText w:val="o"/>
      <w:lvlJc w:val="left"/>
      <w:pPr>
        <w:ind w:left="3600" w:hanging="360"/>
      </w:pPr>
      <w:rPr>
        <w:rFonts w:ascii="Courier New" w:hAnsi="Courier New" w:hint="default"/>
      </w:rPr>
    </w:lvl>
    <w:lvl w:ilvl="5" w:tplc="6B60CEE8">
      <w:start w:val="1"/>
      <w:numFmt w:val="bullet"/>
      <w:lvlText w:val=""/>
      <w:lvlJc w:val="left"/>
      <w:pPr>
        <w:ind w:left="4320" w:hanging="360"/>
      </w:pPr>
      <w:rPr>
        <w:rFonts w:ascii="Wingdings" w:hAnsi="Wingdings" w:hint="default"/>
      </w:rPr>
    </w:lvl>
    <w:lvl w:ilvl="6" w:tplc="445028C2">
      <w:start w:val="1"/>
      <w:numFmt w:val="bullet"/>
      <w:lvlText w:val=""/>
      <w:lvlJc w:val="left"/>
      <w:pPr>
        <w:ind w:left="5040" w:hanging="360"/>
      </w:pPr>
      <w:rPr>
        <w:rFonts w:ascii="Symbol" w:hAnsi="Symbol" w:hint="default"/>
      </w:rPr>
    </w:lvl>
    <w:lvl w:ilvl="7" w:tplc="07A487E2">
      <w:start w:val="1"/>
      <w:numFmt w:val="bullet"/>
      <w:lvlText w:val="o"/>
      <w:lvlJc w:val="left"/>
      <w:pPr>
        <w:ind w:left="5760" w:hanging="360"/>
      </w:pPr>
      <w:rPr>
        <w:rFonts w:ascii="Courier New" w:hAnsi="Courier New" w:hint="default"/>
      </w:rPr>
    </w:lvl>
    <w:lvl w:ilvl="8" w:tplc="6D863E20">
      <w:start w:val="1"/>
      <w:numFmt w:val="bullet"/>
      <w:lvlText w:val=""/>
      <w:lvlJc w:val="left"/>
      <w:pPr>
        <w:ind w:left="6480" w:hanging="360"/>
      </w:pPr>
      <w:rPr>
        <w:rFonts w:ascii="Wingdings" w:hAnsi="Wingdings" w:hint="default"/>
      </w:rPr>
    </w:lvl>
  </w:abstractNum>
  <w:abstractNum w:abstractNumId="8" w15:restartNumberingAfterBreak="0">
    <w:nsid w:val="7CCC4876"/>
    <w:multiLevelType w:val="hybridMultilevel"/>
    <w:tmpl w:val="7592D7FA"/>
    <w:lvl w:ilvl="0" w:tplc="2C7CF68C">
      <w:start w:val="1"/>
      <w:numFmt w:val="bullet"/>
      <w:lvlText w:val=""/>
      <w:lvlJc w:val="left"/>
      <w:pPr>
        <w:ind w:left="360" w:hanging="360"/>
      </w:pPr>
      <w:rPr>
        <w:rFonts w:ascii="Symbol" w:hAnsi="Symbol" w:hint="default"/>
      </w:rPr>
    </w:lvl>
    <w:lvl w:ilvl="1" w:tplc="DE5E4F4C">
      <w:start w:val="1"/>
      <w:numFmt w:val="bullet"/>
      <w:lvlText w:val="o"/>
      <w:lvlJc w:val="left"/>
      <w:pPr>
        <w:ind w:left="1080" w:hanging="360"/>
      </w:pPr>
      <w:rPr>
        <w:rFonts w:ascii="Courier New" w:hAnsi="Courier New" w:hint="default"/>
      </w:rPr>
    </w:lvl>
    <w:lvl w:ilvl="2" w:tplc="A34E952E">
      <w:start w:val="1"/>
      <w:numFmt w:val="bullet"/>
      <w:lvlText w:val=""/>
      <w:lvlJc w:val="left"/>
      <w:pPr>
        <w:ind w:left="1800" w:hanging="360"/>
      </w:pPr>
      <w:rPr>
        <w:rFonts w:ascii="Wingdings" w:hAnsi="Wingdings" w:hint="default"/>
      </w:rPr>
    </w:lvl>
    <w:lvl w:ilvl="3" w:tplc="8788FEE2">
      <w:start w:val="1"/>
      <w:numFmt w:val="bullet"/>
      <w:lvlText w:val=""/>
      <w:lvlJc w:val="left"/>
      <w:pPr>
        <w:ind w:left="2520" w:hanging="360"/>
      </w:pPr>
      <w:rPr>
        <w:rFonts w:ascii="Symbol" w:hAnsi="Symbol" w:hint="default"/>
      </w:rPr>
    </w:lvl>
    <w:lvl w:ilvl="4" w:tplc="EEE2FB52">
      <w:start w:val="1"/>
      <w:numFmt w:val="bullet"/>
      <w:lvlText w:val="o"/>
      <w:lvlJc w:val="left"/>
      <w:pPr>
        <w:ind w:left="3240" w:hanging="360"/>
      </w:pPr>
      <w:rPr>
        <w:rFonts w:ascii="Courier New" w:hAnsi="Courier New" w:hint="default"/>
      </w:rPr>
    </w:lvl>
    <w:lvl w:ilvl="5" w:tplc="073C06FA">
      <w:start w:val="1"/>
      <w:numFmt w:val="bullet"/>
      <w:lvlText w:val=""/>
      <w:lvlJc w:val="left"/>
      <w:pPr>
        <w:ind w:left="3960" w:hanging="360"/>
      </w:pPr>
      <w:rPr>
        <w:rFonts w:ascii="Wingdings" w:hAnsi="Wingdings" w:hint="default"/>
      </w:rPr>
    </w:lvl>
    <w:lvl w:ilvl="6" w:tplc="22C685F6">
      <w:start w:val="1"/>
      <w:numFmt w:val="bullet"/>
      <w:lvlText w:val=""/>
      <w:lvlJc w:val="left"/>
      <w:pPr>
        <w:ind w:left="4680" w:hanging="360"/>
      </w:pPr>
      <w:rPr>
        <w:rFonts w:ascii="Symbol" w:hAnsi="Symbol" w:hint="default"/>
      </w:rPr>
    </w:lvl>
    <w:lvl w:ilvl="7" w:tplc="922C374A">
      <w:start w:val="1"/>
      <w:numFmt w:val="bullet"/>
      <w:lvlText w:val="o"/>
      <w:lvlJc w:val="left"/>
      <w:pPr>
        <w:ind w:left="5400" w:hanging="360"/>
      </w:pPr>
      <w:rPr>
        <w:rFonts w:ascii="Courier New" w:hAnsi="Courier New" w:hint="default"/>
      </w:rPr>
    </w:lvl>
    <w:lvl w:ilvl="8" w:tplc="8354A0E8">
      <w:start w:val="1"/>
      <w:numFmt w:val="bullet"/>
      <w:lvlText w:val=""/>
      <w:lvlJc w:val="left"/>
      <w:pPr>
        <w:ind w:left="6120" w:hanging="360"/>
      </w:pPr>
      <w:rPr>
        <w:rFonts w:ascii="Wingdings" w:hAnsi="Wingdings" w:hint="default"/>
      </w:rPr>
    </w:lvl>
  </w:abstractNum>
  <w:num w:numId="1" w16cid:durableId="439647592">
    <w:abstractNumId w:val="7"/>
  </w:num>
  <w:num w:numId="2" w16cid:durableId="1218979575">
    <w:abstractNumId w:val="1"/>
  </w:num>
  <w:num w:numId="3" w16cid:durableId="542641602">
    <w:abstractNumId w:val="3"/>
  </w:num>
  <w:num w:numId="4" w16cid:durableId="934557247">
    <w:abstractNumId w:val="8"/>
  </w:num>
  <w:num w:numId="5" w16cid:durableId="143353685">
    <w:abstractNumId w:val="6"/>
  </w:num>
  <w:num w:numId="6" w16cid:durableId="142042319">
    <w:abstractNumId w:val="2"/>
  </w:num>
  <w:num w:numId="7" w16cid:durableId="704066960">
    <w:abstractNumId w:val="4"/>
  </w:num>
  <w:num w:numId="8" w16cid:durableId="8169144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68621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F9F"/>
    <w:rsid w:val="0000764B"/>
    <w:rsid w:val="00017623"/>
    <w:rsid w:val="000577EC"/>
    <w:rsid w:val="001137BC"/>
    <w:rsid w:val="00167E8C"/>
    <w:rsid w:val="00357E27"/>
    <w:rsid w:val="003B609B"/>
    <w:rsid w:val="003C2C7C"/>
    <w:rsid w:val="003C3C01"/>
    <w:rsid w:val="00451CD6"/>
    <w:rsid w:val="004B5EC8"/>
    <w:rsid w:val="00532DAB"/>
    <w:rsid w:val="00552DA0"/>
    <w:rsid w:val="00575DBC"/>
    <w:rsid w:val="006B6D25"/>
    <w:rsid w:val="006F3F9F"/>
    <w:rsid w:val="00725C47"/>
    <w:rsid w:val="00793F41"/>
    <w:rsid w:val="00814729"/>
    <w:rsid w:val="00882086"/>
    <w:rsid w:val="00A36283"/>
    <w:rsid w:val="00A66CB9"/>
    <w:rsid w:val="00B03FAA"/>
    <w:rsid w:val="00BA667F"/>
    <w:rsid w:val="00BB46EF"/>
    <w:rsid w:val="00C166AB"/>
    <w:rsid w:val="00C83EAC"/>
    <w:rsid w:val="00CE43B4"/>
    <w:rsid w:val="00CF2ECE"/>
    <w:rsid w:val="00D63DE3"/>
    <w:rsid w:val="00DF4DFF"/>
    <w:rsid w:val="00E25CEB"/>
    <w:rsid w:val="00EC0773"/>
    <w:rsid w:val="00F34767"/>
    <w:rsid w:val="00F80F12"/>
    <w:rsid w:val="01921C5A"/>
    <w:rsid w:val="0407D633"/>
    <w:rsid w:val="04DA8ED6"/>
    <w:rsid w:val="05539059"/>
    <w:rsid w:val="05B97F8A"/>
    <w:rsid w:val="06658D7D"/>
    <w:rsid w:val="07704CC3"/>
    <w:rsid w:val="081AB811"/>
    <w:rsid w:val="0AFF3C2D"/>
    <w:rsid w:val="0C13F967"/>
    <w:rsid w:val="0CEE2934"/>
    <w:rsid w:val="0D6389EC"/>
    <w:rsid w:val="0DAFC9C8"/>
    <w:rsid w:val="0FF65F86"/>
    <w:rsid w:val="0FFB34EC"/>
    <w:rsid w:val="117CE14F"/>
    <w:rsid w:val="1362FA5E"/>
    <w:rsid w:val="14F0A70D"/>
    <w:rsid w:val="17C52915"/>
    <w:rsid w:val="1B67D617"/>
    <w:rsid w:val="1E9F76D9"/>
    <w:rsid w:val="1F996FF8"/>
    <w:rsid w:val="21E59B7E"/>
    <w:rsid w:val="2282EE47"/>
    <w:rsid w:val="22B7E85D"/>
    <w:rsid w:val="22EB79A6"/>
    <w:rsid w:val="243D1C9C"/>
    <w:rsid w:val="26B90CA1"/>
    <w:rsid w:val="2846591F"/>
    <w:rsid w:val="292729E1"/>
    <w:rsid w:val="2A725B05"/>
    <w:rsid w:val="2A8E002C"/>
    <w:rsid w:val="2A92D592"/>
    <w:rsid w:val="2F5D1099"/>
    <w:rsid w:val="304A4B2C"/>
    <w:rsid w:val="31021716"/>
    <w:rsid w:val="313AF29A"/>
    <w:rsid w:val="329DE777"/>
    <w:rsid w:val="34797F52"/>
    <w:rsid w:val="365EF4CA"/>
    <w:rsid w:val="3664F8F6"/>
    <w:rsid w:val="374879EF"/>
    <w:rsid w:val="3899EBF4"/>
    <w:rsid w:val="3C7D3C24"/>
    <w:rsid w:val="3E0A88A2"/>
    <w:rsid w:val="3E190C85"/>
    <w:rsid w:val="3ED4BD42"/>
    <w:rsid w:val="3F8D3C39"/>
    <w:rsid w:val="3FD0D167"/>
    <w:rsid w:val="40B2A6E4"/>
    <w:rsid w:val="410DECEE"/>
    <w:rsid w:val="416CA1C8"/>
    <w:rsid w:val="446EC57B"/>
    <w:rsid w:val="47716C27"/>
    <w:rsid w:val="47AB11F4"/>
    <w:rsid w:val="4819FD8F"/>
    <w:rsid w:val="486216FA"/>
    <w:rsid w:val="488C1111"/>
    <w:rsid w:val="489AF27E"/>
    <w:rsid w:val="48C28EB5"/>
    <w:rsid w:val="4ADC6440"/>
    <w:rsid w:val="4BD29340"/>
    <w:rsid w:val="4D2F2AB3"/>
    <w:rsid w:val="4F31D039"/>
    <w:rsid w:val="507DFA99"/>
    <w:rsid w:val="5219CAFA"/>
    <w:rsid w:val="5243B477"/>
    <w:rsid w:val="55409A02"/>
    <w:rsid w:val="55727FAF"/>
    <w:rsid w:val="55D81A3C"/>
    <w:rsid w:val="56DC6A63"/>
    <w:rsid w:val="589194F7"/>
    <w:rsid w:val="5967FD32"/>
    <w:rsid w:val="5AF71018"/>
    <w:rsid w:val="5B03CD93"/>
    <w:rsid w:val="5B9A4CDF"/>
    <w:rsid w:val="5BC935B9"/>
    <w:rsid w:val="5D65061A"/>
    <w:rsid w:val="5D754706"/>
    <w:rsid w:val="5ED16C0B"/>
    <w:rsid w:val="5F0544B8"/>
    <w:rsid w:val="5F066621"/>
    <w:rsid w:val="5FC216DE"/>
    <w:rsid w:val="60EBB1EA"/>
    <w:rsid w:val="60F8C974"/>
    <w:rsid w:val="61261C6F"/>
    <w:rsid w:val="62270A90"/>
    <w:rsid w:val="6242B29A"/>
    <w:rsid w:val="6287824B"/>
    <w:rsid w:val="63D3ACAB"/>
    <w:rsid w:val="6402A26B"/>
    <w:rsid w:val="6540AD8F"/>
    <w:rsid w:val="657470FE"/>
    <w:rsid w:val="657A535C"/>
    <w:rsid w:val="671623BD"/>
    <w:rsid w:val="6914D8C7"/>
    <w:rsid w:val="6A42EE2F"/>
    <w:rsid w:val="6ACEA107"/>
    <w:rsid w:val="6B04C985"/>
    <w:rsid w:val="6BDEB2FD"/>
    <w:rsid w:val="6D88A710"/>
    <w:rsid w:val="6E4457CD"/>
    <w:rsid w:val="6F058D98"/>
    <w:rsid w:val="6F247771"/>
    <w:rsid w:val="71000F4C"/>
    <w:rsid w:val="72271E1D"/>
    <w:rsid w:val="724DF481"/>
    <w:rsid w:val="7317C8F0"/>
    <w:rsid w:val="73A43476"/>
    <w:rsid w:val="73E9C4E2"/>
    <w:rsid w:val="754004D7"/>
    <w:rsid w:val="75859543"/>
    <w:rsid w:val="77E4DCA9"/>
    <w:rsid w:val="784BB1CE"/>
    <w:rsid w:val="78BD3605"/>
    <w:rsid w:val="7927A08D"/>
    <w:rsid w:val="7980AD0A"/>
    <w:rsid w:val="7CB84DCC"/>
    <w:rsid w:val="7CBEAB36"/>
    <w:rsid w:val="7D90A728"/>
    <w:rsid w:val="7E5A7B97"/>
    <w:rsid w:val="7F8A93B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614A3"/>
  <w15:chartTrackingRefBased/>
  <w15:docId w15:val="{CD0423AC-8014-4B2D-AC7C-B7A95BF0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773"/>
    <w:pPr>
      <w:jc w:val="both"/>
    </w:pPr>
  </w:style>
  <w:style w:type="paragraph" w:styleId="Heading1">
    <w:name w:val="heading 1"/>
    <w:basedOn w:val="Normal"/>
    <w:next w:val="Normal"/>
    <w:link w:val="Heading1Char"/>
    <w:uiPriority w:val="9"/>
    <w:qFormat/>
    <w:rsid w:val="006F3F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F9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C0773"/>
    <w:pPr>
      <w:spacing w:line="256" w:lineRule="auto"/>
      <w:ind w:left="720"/>
      <w:contextualSpacing/>
      <w:jc w:val="left"/>
    </w:pPr>
  </w:style>
  <w:style w:type="paragraph" w:styleId="HTMLPreformatted">
    <w:name w:val="HTML Preformatted"/>
    <w:basedOn w:val="Normal"/>
    <w:link w:val="HTMLPreformattedChar"/>
    <w:uiPriority w:val="99"/>
    <w:semiHidden/>
    <w:unhideWhenUsed/>
    <w:rsid w:val="00532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532DAB"/>
    <w:rPr>
      <w:rFonts w:ascii="Courier New" w:eastAsia="Times New Roman" w:hAnsi="Courier New" w:cs="Courier New"/>
      <w:sz w:val="20"/>
      <w:szCs w:val="20"/>
      <w:lang w:eastAsia="fr-FR"/>
    </w:rPr>
  </w:style>
  <w:style w:type="character" w:customStyle="1" w:styleId="y2iqfc">
    <w:name w:val="y2iqfc"/>
    <w:basedOn w:val="DefaultParagraphFont"/>
    <w:rsid w:val="00532DAB"/>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188911">
      <w:bodyDiv w:val="1"/>
      <w:marLeft w:val="0"/>
      <w:marRight w:val="0"/>
      <w:marTop w:val="0"/>
      <w:marBottom w:val="0"/>
      <w:divBdr>
        <w:top w:val="none" w:sz="0" w:space="0" w:color="auto"/>
        <w:left w:val="none" w:sz="0" w:space="0" w:color="auto"/>
        <w:bottom w:val="none" w:sz="0" w:space="0" w:color="auto"/>
        <w:right w:val="none" w:sz="0" w:space="0" w:color="auto"/>
      </w:divBdr>
    </w:div>
    <w:div w:id="903219762">
      <w:bodyDiv w:val="1"/>
      <w:marLeft w:val="0"/>
      <w:marRight w:val="0"/>
      <w:marTop w:val="0"/>
      <w:marBottom w:val="0"/>
      <w:divBdr>
        <w:top w:val="none" w:sz="0" w:space="0" w:color="auto"/>
        <w:left w:val="none" w:sz="0" w:space="0" w:color="auto"/>
        <w:bottom w:val="none" w:sz="0" w:space="0" w:color="auto"/>
        <w:right w:val="none" w:sz="0" w:space="0" w:color="auto"/>
      </w:divBdr>
      <w:divsChild>
        <w:div w:id="367990592">
          <w:marLeft w:val="0"/>
          <w:marRight w:val="0"/>
          <w:marTop w:val="0"/>
          <w:marBottom w:val="0"/>
          <w:divBdr>
            <w:top w:val="none" w:sz="0" w:space="0" w:color="auto"/>
            <w:left w:val="none" w:sz="0" w:space="0" w:color="auto"/>
            <w:bottom w:val="none" w:sz="0" w:space="0" w:color="auto"/>
            <w:right w:val="none" w:sz="0" w:space="0" w:color="auto"/>
          </w:divBdr>
        </w:div>
        <w:div w:id="1400251289">
          <w:marLeft w:val="0"/>
          <w:marRight w:val="0"/>
          <w:marTop w:val="0"/>
          <w:marBottom w:val="0"/>
          <w:divBdr>
            <w:top w:val="none" w:sz="0" w:space="0" w:color="auto"/>
            <w:left w:val="none" w:sz="0" w:space="0" w:color="auto"/>
            <w:bottom w:val="none" w:sz="0" w:space="0" w:color="auto"/>
            <w:right w:val="none" w:sz="0" w:space="0" w:color="auto"/>
          </w:divBdr>
          <w:divsChild>
            <w:div w:id="1317608875">
              <w:marLeft w:val="0"/>
              <w:marRight w:val="165"/>
              <w:marTop w:val="150"/>
              <w:marBottom w:val="0"/>
              <w:divBdr>
                <w:top w:val="none" w:sz="0" w:space="0" w:color="auto"/>
                <w:left w:val="none" w:sz="0" w:space="0" w:color="auto"/>
                <w:bottom w:val="none" w:sz="0" w:space="0" w:color="auto"/>
                <w:right w:val="none" w:sz="0" w:space="0" w:color="auto"/>
              </w:divBdr>
              <w:divsChild>
                <w:div w:id="1402555740">
                  <w:marLeft w:val="0"/>
                  <w:marRight w:val="0"/>
                  <w:marTop w:val="0"/>
                  <w:marBottom w:val="0"/>
                  <w:divBdr>
                    <w:top w:val="none" w:sz="0" w:space="0" w:color="auto"/>
                    <w:left w:val="none" w:sz="0" w:space="0" w:color="auto"/>
                    <w:bottom w:val="none" w:sz="0" w:space="0" w:color="auto"/>
                    <w:right w:val="none" w:sz="0" w:space="0" w:color="auto"/>
                  </w:divBdr>
                  <w:divsChild>
                    <w:div w:id="209573910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366581">
      <w:bodyDiv w:val="1"/>
      <w:marLeft w:val="0"/>
      <w:marRight w:val="0"/>
      <w:marTop w:val="0"/>
      <w:marBottom w:val="0"/>
      <w:divBdr>
        <w:top w:val="none" w:sz="0" w:space="0" w:color="auto"/>
        <w:left w:val="none" w:sz="0" w:space="0" w:color="auto"/>
        <w:bottom w:val="none" w:sz="0" w:space="0" w:color="auto"/>
        <w:right w:val="none" w:sz="0" w:space="0" w:color="auto"/>
      </w:divBdr>
      <w:divsChild>
        <w:div w:id="1306853590">
          <w:marLeft w:val="0"/>
          <w:marRight w:val="0"/>
          <w:marTop w:val="0"/>
          <w:marBottom w:val="0"/>
          <w:divBdr>
            <w:top w:val="none" w:sz="0" w:space="0" w:color="auto"/>
            <w:left w:val="none" w:sz="0" w:space="0" w:color="auto"/>
            <w:bottom w:val="none" w:sz="0" w:space="0" w:color="auto"/>
            <w:right w:val="none" w:sz="0" w:space="0" w:color="auto"/>
          </w:divBdr>
        </w:div>
        <w:div w:id="1918245818">
          <w:marLeft w:val="0"/>
          <w:marRight w:val="0"/>
          <w:marTop w:val="0"/>
          <w:marBottom w:val="0"/>
          <w:divBdr>
            <w:top w:val="none" w:sz="0" w:space="0" w:color="auto"/>
            <w:left w:val="none" w:sz="0" w:space="0" w:color="auto"/>
            <w:bottom w:val="none" w:sz="0" w:space="0" w:color="auto"/>
            <w:right w:val="none" w:sz="0" w:space="0" w:color="auto"/>
          </w:divBdr>
          <w:divsChild>
            <w:div w:id="320624300">
              <w:marLeft w:val="0"/>
              <w:marRight w:val="165"/>
              <w:marTop w:val="150"/>
              <w:marBottom w:val="0"/>
              <w:divBdr>
                <w:top w:val="none" w:sz="0" w:space="0" w:color="auto"/>
                <w:left w:val="none" w:sz="0" w:space="0" w:color="auto"/>
                <w:bottom w:val="none" w:sz="0" w:space="0" w:color="auto"/>
                <w:right w:val="none" w:sz="0" w:space="0" w:color="auto"/>
              </w:divBdr>
              <w:divsChild>
                <w:div w:id="750934837">
                  <w:marLeft w:val="0"/>
                  <w:marRight w:val="0"/>
                  <w:marTop w:val="0"/>
                  <w:marBottom w:val="0"/>
                  <w:divBdr>
                    <w:top w:val="none" w:sz="0" w:space="0" w:color="auto"/>
                    <w:left w:val="none" w:sz="0" w:space="0" w:color="auto"/>
                    <w:bottom w:val="none" w:sz="0" w:space="0" w:color="auto"/>
                    <w:right w:val="none" w:sz="0" w:space="0" w:color="auto"/>
                  </w:divBdr>
                  <w:divsChild>
                    <w:div w:id="40202157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963551">
      <w:bodyDiv w:val="1"/>
      <w:marLeft w:val="0"/>
      <w:marRight w:val="0"/>
      <w:marTop w:val="0"/>
      <w:marBottom w:val="0"/>
      <w:divBdr>
        <w:top w:val="none" w:sz="0" w:space="0" w:color="auto"/>
        <w:left w:val="none" w:sz="0" w:space="0" w:color="auto"/>
        <w:bottom w:val="none" w:sz="0" w:space="0" w:color="auto"/>
        <w:right w:val="none" w:sz="0" w:space="0" w:color="auto"/>
      </w:divBdr>
    </w:div>
    <w:div w:id="1500147350">
      <w:bodyDiv w:val="1"/>
      <w:marLeft w:val="0"/>
      <w:marRight w:val="0"/>
      <w:marTop w:val="0"/>
      <w:marBottom w:val="0"/>
      <w:divBdr>
        <w:top w:val="none" w:sz="0" w:space="0" w:color="auto"/>
        <w:left w:val="none" w:sz="0" w:space="0" w:color="auto"/>
        <w:bottom w:val="none" w:sz="0" w:space="0" w:color="auto"/>
        <w:right w:val="none" w:sz="0" w:space="0" w:color="auto"/>
      </w:divBdr>
    </w:div>
    <w:div w:id="168192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2132</TotalTime>
  <Pages>12</Pages>
  <Words>1544</Words>
  <Characters>8806</Characters>
  <Application>Microsoft Office Word</Application>
  <DocSecurity>0</DocSecurity>
  <Lines>73</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Imed BENNOUR (ENISo)</dc:creator>
  <cp:keywords/>
  <dc:description/>
  <cp:lastModifiedBy>Mohamed Karim AFRIT (ENISo)</cp:lastModifiedBy>
  <cp:revision>8</cp:revision>
  <dcterms:created xsi:type="dcterms:W3CDTF">2022-10-28T18:27:00Z</dcterms:created>
  <dcterms:modified xsi:type="dcterms:W3CDTF">2022-12-08T13:31:00Z</dcterms:modified>
</cp:coreProperties>
</file>