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C72BFD" w:rsidP="78187ADD" w:rsidRDefault="6C5A0137" w14:paraId="2C078E63" w14:textId="79EE8D76">
      <w:pPr>
        <w:jc w:val="center"/>
        <w:rPr>
          <w:rFonts w:ascii="Times New Roman" w:hAnsi="Times New Roman" w:eastAsia="Times New Roman" w:cs="Times New Roman"/>
          <w:b/>
          <w:bCs/>
          <w:color w:val="000000" w:themeColor="text1"/>
          <w:sz w:val="60"/>
          <w:szCs w:val="60"/>
          <w:vertAlign w:val="superscript"/>
        </w:rPr>
      </w:pPr>
      <w:r w:rsidRPr="78187ADD">
        <w:rPr>
          <w:rFonts w:ascii="Times New Roman" w:hAnsi="Times New Roman" w:eastAsia="Times New Roman" w:cs="Times New Roman"/>
          <w:b/>
          <w:bCs/>
          <w:color w:val="000000" w:themeColor="text1"/>
          <w:sz w:val="60"/>
          <w:szCs w:val="60"/>
          <w:vertAlign w:val="superscript"/>
        </w:rPr>
        <w:t>California Blaze Predictor: Forecasting Wildfire Intensity with Environmental Insights</w:t>
      </w:r>
    </w:p>
    <w:p w:rsidR="570F1B38" w:rsidP="78187ADD" w:rsidRDefault="570F1B38" w14:paraId="59AF0F32" w14:textId="2901D483">
      <w:pPr>
        <w:jc w:val="center"/>
        <w:rPr>
          <w:rFonts w:ascii="Times New Roman" w:hAnsi="Times New Roman" w:eastAsia="Times New Roman" w:cs="Times New Roman"/>
          <w:b/>
          <w:bCs/>
          <w:color w:val="000000" w:themeColor="text1"/>
          <w:sz w:val="54"/>
          <w:szCs w:val="54"/>
          <w:vertAlign w:val="superscript"/>
        </w:rPr>
      </w:pPr>
    </w:p>
    <w:p w:rsidR="570F1B38" w:rsidP="78187ADD" w:rsidRDefault="570F1B38" w14:paraId="5964E93E" w14:textId="3C6AE13A">
      <w:pPr>
        <w:jc w:val="center"/>
        <w:rPr>
          <w:rFonts w:ascii="Times New Roman" w:hAnsi="Times New Roman" w:eastAsia="Times New Roman" w:cs="Times New Roman"/>
          <w:color w:val="000000" w:themeColor="text1"/>
          <w:sz w:val="24"/>
          <w:szCs w:val="24"/>
        </w:rPr>
      </w:pPr>
    </w:p>
    <w:p w:rsidR="570F1B38" w:rsidP="78187ADD" w:rsidRDefault="570F1B38" w14:paraId="1F6A06A8" w14:textId="639E7AC4">
      <w:pPr>
        <w:jc w:val="center"/>
        <w:rPr>
          <w:rFonts w:ascii="Times New Roman" w:hAnsi="Times New Roman" w:eastAsia="Times New Roman" w:cs="Times New Roman"/>
          <w:color w:val="000000" w:themeColor="text1"/>
          <w:sz w:val="24"/>
          <w:szCs w:val="24"/>
        </w:rPr>
      </w:pPr>
    </w:p>
    <w:p w:rsidR="570F1B38" w:rsidP="78187ADD" w:rsidRDefault="570F1B38" w14:paraId="1691B77A" w14:textId="0E78A785">
      <w:pPr>
        <w:jc w:val="center"/>
        <w:rPr>
          <w:rFonts w:ascii="Times New Roman" w:hAnsi="Times New Roman" w:eastAsia="Times New Roman" w:cs="Times New Roman"/>
          <w:color w:val="000000" w:themeColor="text1"/>
          <w:sz w:val="24"/>
          <w:szCs w:val="24"/>
        </w:rPr>
      </w:pPr>
    </w:p>
    <w:p w:rsidR="570F1B38" w:rsidP="78187ADD" w:rsidRDefault="570F1B38" w14:paraId="122BB077" w14:textId="4DEEF175">
      <w:pPr>
        <w:jc w:val="center"/>
        <w:rPr>
          <w:rFonts w:ascii="Times New Roman" w:hAnsi="Times New Roman" w:eastAsia="Times New Roman" w:cs="Times New Roman"/>
          <w:color w:val="000000" w:themeColor="text1"/>
          <w:sz w:val="36"/>
          <w:szCs w:val="36"/>
        </w:rPr>
      </w:pPr>
    </w:p>
    <w:p w:rsidR="570F1B38" w:rsidP="78187ADD" w:rsidRDefault="570F1B38" w14:paraId="2DE65B18" w14:textId="00CA5CCB">
      <w:pPr>
        <w:jc w:val="center"/>
        <w:rPr>
          <w:rFonts w:ascii="Times New Roman" w:hAnsi="Times New Roman" w:eastAsia="Times New Roman" w:cs="Times New Roman"/>
          <w:color w:val="000000" w:themeColor="text1"/>
          <w:sz w:val="30"/>
          <w:szCs w:val="30"/>
        </w:rPr>
      </w:pPr>
    </w:p>
    <w:p w:rsidR="5883FB5A" w:rsidP="78187ADD" w:rsidRDefault="5883FB5A" w14:paraId="0CFD2660" w14:textId="4302FC2A">
      <w:pPr>
        <w:jc w:val="center"/>
        <w:rPr>
          <w:rFonts w:ascii="Times New Roman" w:hAnsi="Times New Roman" w:eastAsia="Times New Roman" w:cs="Times New Roman"/>
          <w:color w:val="000000" w:themeColor="text1"/>
          <w:sz w:val="30"/>
          <w:szCs w:val="30"/>
        </w:rPr>
      </w:pPr>
    </w:p>
    <w:p w:rsidR="5883FB5A" w:rsidP="78187ADD" w:rsidRDefault="5883FB5A" w14:paraId="199BDBFA" w14:textId="2CC6E0E2">
      <w:pPr>
        <w:jc w:val="center"/>
        <w:rPr>
          <w:rFonts w:ascii="Times New Roman" w:hAnsi="Times New Roman" w:eastAsia="Times New Roman" w:cs="Times New Roman"/>
          <w:color w:val="000000" w:themeColor="text1"/>
          <w:sz w:val="30"/>
          <w:szCs w:val="30"/>
        </w:rPr>
      </w:pPr>
    </w:p>
    <w:p w:rsidR="5883FB5A" w:rsidP="78187ADD" w:rsidRDefault="5883FB5A" w14:paraId="0072A7C1" w14:textId="23E051AD">
      <w:pPr>
        <w:jc w:val="center"/>
        <w:rPr>
          <w:rFonts w:ascii="Times New Roman" w:hAnsi="Times New Roman" w:eastAsia="Times New Roman" w:cs="Times New Roman"/>
          <w:color w:val="000000" w:themeColor="text1"/>
          <w:sz w:val="30"/>
          <w:szCs w:val="30"/>
        </w:rPr>
      </w:pPr>
    </w:p>
    <w:p w:rsidR="5883FB5A" w:rsidP="78187ADD" w:rsidRDefault="5883FB5A" w14:paraId="546B63AF" w14:textId="0ADC3985">
      <w:pPr>
        <w:jc w:val="center"/>
        <w:rPr>
          <w:rFonts w:ascii="Times New Roman" w:hAnsi="Times New Roman" w:eastAsia="Times New Roman" w:cs="Times New Roman"/>
          <w:color w:val="000000" w:themeColor="text1"/>
          <w:sz w:val="30"/>
          <w:szCs w:val="30"/>
        </w:rPr>
      </w:pPr>
    </w:p>
    <w:p w:rsidR="5883FB5A" w:rsidP="78187ADD" w:rsidRDefault="5883FB5A" w14:paraId="548572E9" w14:textId="34CA968C">
      <w:pPr>
        <w:jc w:val="center"/>
        <w:rPr>
          <w:rFonts w:ascii="Times New Roman" w:hAnsi="Times New Roman" w:eastAsia="Times New Roman" w:cs="Times New Roman"/>
          <w:color w:val="000000" w:themeColor="text1"/>
          <w:sz w:val="30"/>
          <w:szCs w:val="30"/>
        </w:rPr>
      </w:pPr>
    </w:p>
    <w:p w:rsidR="41EA976E" w:rsidP="78187ADD" w:rsidRDefault="41EA976E" w14:paraId="36C88121" w14:textId="22D3CDEB">
      <w:pPr>
        <w:jc w:val="center"/>
        <w:rPr>
          <w:rFonts w:ascii="Times New Roman" w:hAnsi="Times New Roman" w:eastAsia="Times New Roman" w:cs="Times New Roman"/>
          <w:color w:val="000000" w:themeColor="text1"/>
          <w:sz w:val="30"/>
          <w:szCs w:val="30"/>
        </w:rPr>
      </w:pPr>
      <w:r w:rsidRPr="78187ADD">
        <w:rPr>
          <w:rFonts w:ascii="Times New Roman" w:hAnsi="Times New Roman" w:eastAsia="Times New Roman" w:cs="Times New Roman"/>
          <w:color w:val="000000" w:themeColor="text1"/>
          <w:sz w:val="30"/>
          <w:szCs w:val="30"/>
        </w:rPr>
        <w:t>By:</w:t>
      </w:r>
    </w:p>
    <w:p w:rsidR="6C5A0137" w:rsidP="78187ADD" w:rsidRDefault="6C5A0137" w14:paraId="2FAB17E8" w14:textId="6499FE4A">
      <w:pPr>
        <w:jc w:val="center"/>
        <w:rPr>
          <w:rFonts w:ascii="Times New Roman" w:hAnsi="Times New Roman" w:eastAsia="Times New Roman" w:cs="Times New Roman"/>
          <w:color w:val="000000" w:themeColor="text1"/>
          <w:sz w:val="30"/>
          <w:szCs w:val="30"/>
        </w:rPr>
      </w:pPr>
      <w:r w:rsidRPr="78187ADD">
        <w:rPr>
          <w:rFonts w:ascii="Times New Roman" w:hAnsi="Times New Roman" w:eastAsia="Times New Roman" w:cs="Times New Roman"/>
          <w:color w:val="000000" w:themeColor="text1"/>
          <w:sz w:val="30"/>
          <w:szCs w:val="30"/>
        </w:rPr>
        <w:t xml:space="preserve">Iyabode </w:t>
      </w:r>
      <w:proofErr w:type="spellStart"/>
      <w:r w:rsidRPr="78187ADD">
        <w:rPr>
          <w:rFonts w:ascii="Times New Roman" w:hAnsi="Times New Roman" w:eastAsia="Times New Roman" w:cs="Times New Roman"/>
          <w:color w:val="000000" w:themeColor="text1"/>
          <w:sz w:val="30"/>
          <w:szCs w:val="30"/>
        </w:rPr>
        <w:t>Ogunbode</w:t>
      </w:r>
      <w:proofErr w:type="spellEnd"/>
      <w:r w:rsidRPr="78187ADD">
        <w:rPr>
          <w:rFonts w:ascii="Times New Roman" w:hAnsi="Times New Roman" w:eastAsia="Times New Roman" w:cs="Times New Roman"/>
          <w:color w:val="000000" w:themeColor="text1"/>
          <w:sz w:val="30"/>
          <w:szCs w:val="30"/>
        </w:rPr>
        <w:t>, Yusuf Saadu, Sufi</w:t>
      </w:r>
      <w:r w:rsidRPr="78187ADD" w:rsidR="58D53D1B">
        <w:rPr>
          <w:rFonts w:ascii="Times New Roman" w:hAnsi="Times New Roman" w:eastAsia="Times New Roman" w:cs="Times New Roman"/>
          <w:color w:val="000000" w:themeColor="text1"/>
          <w:sz w:val="30"/>
          <w:szCs w:val="30"/>
        </w:rPr>
        <w:t>a</w:t>
      </w:r>
      <w:r w:rsidRPr="78187ADD">
        <w:rPr>
          <w:rFonts w:ascii="Times New Roman" w:hAnsi="Times New Roman" w:eastAsia="Times New Roman" w:cs="Times New Roman"/>
          <w:color w:val="000000" w:themeColor="text1"/>
          <w:sz w:val="30"/>
          <w:szCs w:val="30"/>
        </w:rPr>
        <w:t xml:space="preserve"> Nooreen, Jordan Bernot</w:t>
      </w:r>
    </w:p>
    <w:p w:rsidR="2AC89EB2" w:rsidP="78187ADD" w:rsidRDefault="72CE8B3A" w14:paraId="6B274999" w14:textId="42C220DE">
      <w:pPr>
        <w:jc w:val="center"/>
        <w:rPr>
          <w:rFonts w:ascii="Times New Roman" w:hAnsi="Times New Roman" w:eastAsia="Times New Roman" w:cs="Times New Roman"/>
          <w:color w:val="000000" w:themeColor="text1"/>
          <w:sz w:val="30"/>
          <w:szCs w:val="30"/>
        </w:rPr>
      </w:pPr>
      <w:r w:rsidRPr="07088AD6">
        <w:rPr>
          <w:rFonts w:ascii="Times New Roman" w:hAnsi="Times New Roman" w:eastAsia="Times New Roman" w:cs="Times New Roman"/>
          <w:color w:val="000000" w:themeColor="text1"/>
          <w:sz w:val="30"/>
          <w:szCs w:val="30"/>
        </w:rPr>
        <w:t>University of North Texas</w:t>
      </w:r>
    </w:p>
    <w:p w:rsidR="07088AD6" w:rsidP="07088AD6" w:rsidRDefault="07088AD6" w14:paraId="554349B9" w14:textId="21A89C8C">
      <w:pPr>
        <w:jc w:val="center"/>
        <w:rPr>
          <w:rFonts w:ascii="Times New Roman" w:hAnsi="Times New Roman" w:eastAsia="Times New Roman" w:cs="Times New Roman"/>
          <w:color w:val="000000" w:themeColor="text1"/>
          <w:sz w:val="30"/>
          <w:szCs w:val="30"/>
        </w:rPr>
      </w:pPr>
    </w:p>
    <w:p w:rsidR="07088AD6" w:rsidP="07088AD6" w:rsidRDefault="07088AD6" w14:paraId="48A9B033" w14:textId="6FC99BBE">
      <w:pPr>
        <w:rPr>
          <w:rFonts w:ascii="Times New Roman" w:hAnsi="Times New Roman" w:eastAsia="Times New Roman" w:cs="Times New Roman"/>
          <w:b/>
          <w:bCs/>
          <w:color w:val="000000" w:themeColor="text1"/>
          <w:sz w:val="32"/>
          <w:szCs w:val="32"/>
        </w:rPr>
      </w:pPr>
    </w:p>
    <w:p w:rsidR="07088AD6" w:rsidP="07088AD6" w:rsidRDefault="07088AD6" w14:paraId="4FCD807F" w14:textId="69C4866E">
      <w:pPr>
        <w:rPr>
          <w:rFonts w:ascii="Times New Roman" w:hAnsi="Times New Roman" w:eastAsia="Times New Roman" w:cs="Times New Roman"/>
          <w:b/>
          <w:bCs/>
          <w:color w:val="000000" w:themeColor="text1"/>
          <w:sz w:val="32"/>
          <w:szCs w:val="32"/>
        </w:rPr>
      </w:pPr>
    </w:p>
    <w:p w:rsidR="07088AD6" w:rsidRDefault="07088AD6" w14:paraId="2290D510" w14:textId="5099BBDB">
      <w:r>
        <w:br w:type="page"/>
      </w:r>
    </w:p>
    <w:p w:rsidR="03C6CD40" w:rsidP="07088AD6" w:rsidRDefault="00465969" w14:paraId="5D1CA374" w14:textId="638B1647">
      <w:pPr>
        <w:spacing w:before="240"/>
        <w:jc w:val="center"/>
        <w:rPr>
          <w:rFonts w:ascii="Times New Roman" w:hAnsi="Times New Roman" w:eastAsia="Times New Roman" w:cs="Times New Roman"/>
          <w:b/>
          <w:bCs/>
          <w:color w:val="000000" w:themeColor="text1"/>
          <w:sz w:val="32"/>
          <w:szCs w:val="32"/>
        </w:rPr>
      </w:pPr>
      <w:r>
        <w:rPr>
          <w:rFonts w:ascii="Times New Roman" w:hAnsi="Times New Roman" w:eastAsia="Times New Roman" w:cs="Times New Roman"/>
          <w:b/>
          <w:bCs/>
          <w:color w:val="000000" w:themeColor="text1"/>
          <w:sz w:val="32"/>
          <w:szCs w:val="32"/>
        </w:rPr>
        <w:tab/>
      </w:r>
      <w:r w:rsidRPr="78187ADD" w:rsidR="004D943E">
        <w:rPr>
          <w:rFonts w:ascii="Times New Roman" w:hAnsi="Times New Roman" w:eastAsia="Times New Roman" w:cs="Times New Roman"/>
          <w:b/>
          <w:bCs/>
          <w:color w:val="000000" w:themeColor="text1"/>
          <w:sz w:val="32"/>
          <w:szCs w:val="32"/>
        </w:rPr>
        <w:t>Table of Contents</w:t>
      </w:r>
      <w:r>
        <w:rPr>
          <w:rFonts w:ascii="Times New Roman" w:hAnsi="Times New Roman" w:eastAsia="Times New Roman" w:cs="Times New Roman"/>
          <w:b/>
          <w:bCs/>
          <w:color w:val="000000" w:themeColor="text1"/>
          <w:sz w:val="32"/>
          <w:szCs w:val="32"/>
        </w:rPr>
        <w:tab/>
      </w:r>
    </w:p>
    <w:sdt>
      <w:sdtPr>
        <w:id w:val="350947031"/>
        <w:docPartObj>
          <w:docPartGallery w:val="Table of Contents"/>
          <w:docPartUnique/>
        </w:docPartObj>
      </w:sdtPr>
      <w:sdtContent>
        <w:p w:rsidRPr="0065361C" w:rsidR="000B568C" w:rsidP="4D03C393" w:rsidRDefault="3D7A5180" w14:paraId="64E319C0" w14:textId="282AD855">
          <w:pPr>
            <w:pStyle w:val="TOC1"/>
            <w:tabs>
              <w:tab w:val="right" w:leader="dot" w:pos="9360"/>
            </w:tabs>
            <w:rPr>
              <w:rStyle w:val="Hyperlink"/>
              <w:noProof/>
              <w:kern w:val="2"/>
              <w14:ligatures w14:val="standardContextual"/>
            </w:rPr>
          </w:pPr>
          <w:r>
            <w:fldChar w:fldCharType="begin"/>
          </w:r>
          <w:r>
            <w:instrText xml:space="preserve">TOC \o \z \u \h</w:instrText>
          </w:r>
          <w:r>
            <w:fldChar w:fldCharType="separate"/>
          </w:r>
          <w:hyperlink w:anchor="_Toc1561458770">
            <w:r w:rsidRPr="4D03C393" w:rsidR="4D03C393">
              <w:rPr>
                <w:rStyle w:val="Hyperlink"/>
              </w:rPr>
              <w:t>Abstract</w:t>
            </w:r>
            <w:r>
              <w:tab/>
            </w:r>
            <w:r>
              <w:fldChar w:fldCharType="begin"/>
            </w:r>
            <w:r>
              <w:instrText xml:space="preserve">PAGEREF _Toc1561458770 \h</w:instrText>
            </w:r>
            <w:r>
              <w:fldChar w:fldCharType="separate"/>
            </w:r>
            <w:r w:rsidRPr="4D03C393" w:rsidR="4D03C393">
              <w:rPr>
                <w:rStyle w:val="Hyperlink"/>
              </w:rPr>
              <w:t>2</w:t>
            </w:r>
            <w:r>
              <w:fldChar w:fldCharType="end"/>
            </w:r>
          </w:hyperlink>
        </w:p>
        <w:p w:rsidRPr="0065361C" w:rsidR="000B568C" w:rsidP="4D03C393" w:rsidRDefault="00615085" w14:paraId="775FCE70" w14:textId="03C39686">
          <w:pPr>
            <w:pStyle w:val="TOC1"/>
            <w:tabs>
              <w:tab w:val="right" w:leader="dot" w:pos="9360"/>
            </w:tabs>
            <w:rPr>
              <w:rStyle w:val="Hyperlink"/>
              <w:noProof/>
              <w:kern w:val="2"/>
              <w14:ligatures w14:val="standardContextual"/>
            </w:rPr>
          </w:pPr>
          <w:hyperlink w:anchor="_Toc1511128382">
            <w:r w:rsidRPr="4D03C393" w:rsidR="4D03C393">
              <w:rPr>
                <w:rStyle w:val="Hyperlink"/>
              </w:rPr>
              <w:t>Introduction</w:t>
            </w:r>
            <w:r>
              <w:tab/>
            </w:r>
            <w:r>
              <w:fldChar w:fldCharType="begin"/>
            </w:r>
            <w:r>
              <w:instrText xml:space="preserve">PAGEREF _Toc1511128382 \h</w:instrText>
            </w:r>
            <w:r>
              <w:fldChar w:fldCharType="separate"/>
            </w:r>
            <w:r w:rsidRPr="4D03C393" w:rsidR="4D03C393">
              <w:rPr>
                <w:rStyle w:val="Hyperlink"/>
              </w:rPr>
              <w:t>3</w:t>
            </w:r>
            <w:r>
              <w:fldChar w:fldCharType="end"/>
            </w:r>
          </w:hyperlink>
        </w:p>
        <w:p w:rsidRPr="0065361C" w:rsidR="000B568C" w:rsidP="4D03C393" w:rsidRDefault="00615085" w14:paraId="317F89E9" w14:textId="28CDC3BF">
          <w:pPr>
            <w:pStyle w:val="TOC2"/>
            <w:tabs>
              <w:tab w:val="right" w:leader="dot" w:pos="9360"/>
            </w:tabs>
            <w:rPr>
              <w:rStyle w:val="Hyperlink"/>
              <w:noProof/>
              <w:kern w:val="2"/>
              <w14:ligatures w14:val="standardContextual"/>
            </w:rPr>
          </w:pPr>
          <w:hyperlink w:anchor="_Toc1262622556">
            <w:r w:rsidRPr="4D03C393" w:rsidR="4D03C393">
              <w:rPr>
                <w:rStyle w:val="Hyperlink"/>
              </w:rPr>
              <w:t>Stakeholders</w:t>
            </w:r>
            <w:r>
              <w:tab/>
            </w:r>
            <w:r>
              <w:fldChar w:fldCharType="begin"/>
            </w:r>
            <w:r>
              <w:instrText xml:space="preserve">PAGEREF _Toc1262622556 \h</w:instrText>
            </w:r>
            <w:r>
              <w:fldChar w:fldCharType="separate"/>
            </w:r>
            <w:r w:rsidRPr="4D03C393" w:rsidR="4D03C393">
              <w:rPr>
                <w:rStyle w:val="Hyperlink"/>
              </w:rPr>
              <w:t>4</w:t>
            </w:r>
            <w:r>
              <w:fldChar w:fldCharType="end"/>
            </w:r>
          </w:hyperlink>
        </w:p>
        <w:p w:rsidRPr="0065361C" w:rsidR="000B568C" w:rsidP="4D03C393" w:rsidRDefault="00615085" w14:paraId="04DA86CA" w14:textId="5A3B46F1">
          <w:pPr>
            <w:pStyle w:val="TOC2"/>
            <w:tabs>
              <w:tab w:val="right" w:leader="dot" w:pos="9360"/>
            </w:tabs>
            <w:rPr>
              <w:rStyle w:val="Hyperlink"/>
              <w:noProof/>
              <w:kern w:val="2"/>
              <w14:ligatures w14:val="standardContextual"/>
            </w:rPr>
          </w:pPr>
          <w:hyperlink w:anchor="_Toc603936321">
            <w:r w:rsidRPr="4D03C393" w:rsidR="4D03C393">
              <w:rPr>
                <w:rStyle w:val="Hyperlink"/>
              </w:rPr>
              <w:t>Research Objectives</w:t>
            </w:r>
            <w:r>
              <w:tab/>
            </w:r>
            <w:r>
              <w:fldChar w:fldCharType="begin"/>
            </w:r>
            <w:r>
              <w:instrText xml:space="preserve">PAGEREF _Toc603936321 \h</w:instrText>
            </w:r>
            <w:r>
              <w:fldChar w:fldCharType="separate"/>
            </w:r>
            <w:r w:rsidRPr="4D03C393" w:rsidR="4D03C393">
              <w:rPr>
                <w:rStyle w:val="Hyperlink"/>
              </w:rPr>
              <w:t>5</w:t>
            </w:r>
            <w:r>
              <w:fldChar w:fldCharType="end"/>
            </w:r>
          </w:hyperlink>
        </w:p>
        <w:p w:rsidRPr="0065361C" w:rsidR="000B568C" w:rsidP="4D03C393" w:rsidRDefault="00615085" w14:paraId="4E71B060" w14:textId="7BB52782">
          <w:pPr>
            <w:pStyle w:val="TOC2"/>
            <w:tabs>
              <w:tab w:val="right" w:leader="dot" w:pos="9360"/>
            </w:tabs>
            <w:rPr>
              <w:rStyle w:val="Hyperlink"/>
              <w:noProof/>
              <w:kern w:val="2"/>
              <w14:ligatures w14:val="standardContextual"/>
            </w:rPr>
          </w:pPr>
          <w:hyperlink w:anchor="_Toc2062896671">
            <w:r w:rsidRPr="4D03C393" w:rsidR="4D03C393">
              <w:rPr>
                <w:rStyle w:val="Hyperlink"/>
              </w:rPr>
              <w:t>Research Questions</w:t>
            </w:r>
            <w:r>
              <w:tab/>
            </w:r>
            <w:r>
              <w:fldChar w:fldCharType="begin"/>
            </w:r>
            <w:r>
              <w:instrText xml:space="preserve">PAGEREF _Toc2062896671 \h</w:instrText>
            </w:r>
            <w:r>
              <w:fldChar w:fldCharType="separate"/>
            </w:r>
            <w:r w:rsidRPr="4D03C393" w:rsidR="4D03C393">
              <w:rPr>
                <w:rStyle w:val="Hyperlink"/>
              </w:rPr>
              <w:t>5</w:t>
            </w:r>
            <w:r>
              <w:fldChar w:fldCharType="end"/>
            </w:r>
          </w:hyperlink>
        </w:p>
        <w:p w:rsidRPr="0065361C" w:rsidR="000B568C" w:rsidP="4D03C393" w:rsidRDefault="00615085" w14:paraId="7A88272B" w14:textId="715EE3C1">
          <w:pPr>
            <w:pStyle w:val="TOC1"/>
            <w:tabs>
              <w:tab w:val="right" w:leader="dot" w:pos="9360"/>
            </w:tabs>
            <w:rPr>
              <w:rStyle w:val="Hyperlink"/>
              <w:noProof/>
              <w:kern w:val="2"/>
              <w14:ligatures w14:val="standardContextual"/>
            </w:rPr>
          </w:pPr>
          <w:hyperlink w:anchor="_Toc852081580">
            <w:r w:rsidRPr="4D03C393" w:rsidR="4D03C393">
              <w:rPr>
                <w:rStyle w:val="Hyperlink"/>
              </w:rPr>
              <w:t>Literature Review</w:t>
            </w:r>
            <w:r>
              <w:tab/>
            </w:r>
            <w:r>
              <w:fldChar w:fldCharType="begin"/>
            </w:r>
            <w:r>
              <w:instrText xml:space="preserve">PAGEREF _Toc852081580 \h</w:instrText>
            </w:r>
            <w:r>
              <w:fldChar w:fldCharType="separate"/>
            </w:r>
            <w:r w:rsidRPr="4D03C393" w:rsidR="4D03C393">
              <w:rPr>
                <w:rStyle w:val="Hyperlink"/>
              </w:rPr>
              <w:t>6</w:t>
            </w:r>
            <w:r>
              <w:fldChar w:fldCharType="end"/>
            </w:r>
          </w:hyperlink>
        </w:p>
        <w:p w:rsidRPr="0065361C" w:rsidR="000B568C" w:rsidP="4D03C393" w:rsidRDefault="00615085" w14:paraId="545383B9" w14:textId="6219E3B4">
          <w:pPr>
            <w:pStyle w:val="TOC2"/>
            <w:tabs>
              <w:tab w:val="right" w:leader="dot" w:pos="9360"/>
            </w:tabs>
            <w:rPr>
              <w:rStyle w:val="Hyperlink"/>
              <w:noProof/>
              <w:kern w:val="2"/>
              <w14:ligatures w14:val="standardContextual"/>
            </w:rPr>
          </w:pPr>
          <w:hyperlink w:anchor="_Toc804486212">
            <w:r w:rsidRPr="4D03C393" w:rsidR="4D03C393">
              <w:rPr>
                <w:rStyle w:val="Hyperlink"/>
              </w:rPr>
              <w:t>Relevant Theories on California’s Wildfire</w:t>
            </w:r>
            <w:r>
              <w:tab/>
            </w:r>
            <w:r>
              <w:fldChar w:fldCharType="begin"/>
            </w:r>
            <w:r>
              <w:instrText xml:space="preserve">PAGEREF _Toc804486212 \h</w:instrText>
            </w:r>
            <w:r>
              <w:fldChar w:fldCharType="separate"/>
            </w:r>
            <w:r w:rsidRPr="4D03C393" w:rsidR="4D03C393">
              <w:rPr>
                <w:rStyle w:val="Hyperlink"/>
              </w:rPr>
              <w:t>6</w:t>
            </w:r>
            <w:r>
              <w:fldChar w:fldCharType="end"/>
            </w:r>
          </w:hyperlink>
        </w:p>
        <w:p w:rsidRPr="0065361C" w:rsidR="000B568C" w:rsidP="4D03C393" w:rsidRDefault="00615085" w14:paraId="22F127A7" w14:textId="53547731">
          <w:pPr>
            <w:pStyle w:val="TOC2"/>
            <w:tabs>
              <w:tab w:val="right" w:leader="dot" w:pos="9360"/>
            </w:tabs>
            <w:rPr>
              <w:rStyle w:val="Hyperlink"/>
              <w:noProof/>
              <w:kern w:val="2"/>
              <w14:ligatures w14:val="standardContextual"/>
            </w:rPr>
          </w:pPr>
          <w:hyperlink w:anchor="_Toc1964648904">
            <w:r w:rsidRPr="4D03C393" w:rsidR="4D03C393">
              <w:rPr>
                <w:rStyle w:val="Hyperlink"/>
              </w:rPr>
              <w:t>Other Relevant Research Studies</w:t>
            </w:r>
            <w:r>
              <w:tab/>
            </w:r>
            <w:r>
              <w:fldChar w:fldCharType="begin"/>
            </w:r>
            <w:r>
              <w:instrText xml:space="preserve">PAGEREF _Toc1964648904 \h</w:instrText>
            </w:r>
            <w:r>
              <w:fldChar w:fldCharType="separate"/>
            </w:r>
            <w:r w:rsidRPr="4D03C393" w:rsidR="4D03C393">
              <w:rPr>
                <w:rStyle w:val="Hyperlink"/>
              </w:rPr>
              <w:t>7</w:t>
            </w:r>
            <w:r>
              <w:fldChar w:fldCharType="end"/>
            </w:r>
          </w:hyperlink>
        </w:p>
        <w:p w:rsidRPr="0065361C" w:rsidR="000B568C" w:rsidP="4D03C393" w:rsidRDefault="00615085" w14:paraId="188AE42C" w14:textId="427BB94B">
          <w:pPr>
            <w:pStyle w:val="TOC2"/>
            <w:tabs>
              <w:tab w:val="right" w:leader="dot" w:pos="9360"/>
            </w:tabs>
            <w:rPr>
              <w:rStyle w:val="Hyperlink"/>
              <w:noProof/>
              <w:kern w:val="2"/>
              <w14:ligatures w14:val="standardContextual"/>
            </w:rPr>
          </w:pPr>
          <w:hyperlink w:anchor="_Toc1354363189">
            <w:r w:rsidRPr="4D03C393" w:rsidR="4D03C393">
              <w:rPr>
                <w:rStyle w:val="Hyperlink"/>
              </w:rPr>
              <w:t>Relevant Organizations Countering Model Generalization Issue</w:t>
            </w:r>
            <w:r>
              <w:tab/>
            </w:r>
            <w:r>
              <w:fldChar w:fldCharType="begin"/>
            </w:r>
            <w:r>
              <w:instrText xml:space="preserve">PAGEREF _Toc1354363189 \h</w:instrText>
            </w:r>
            <w:r>
              <w:fldChar w:fldCharType="separate"/>
            </w:r>
            <w:r w:rsidRPr="4D03C393" w:rsidR="4D03C393">
              <w:rPr>
                <w:rStyle w:val="Hyperlink"/>
              </w:rPr>
              <w:t>9</w:t>
            </w:r>
            <w:r>
              <w:fldChar w:fldCharType="end"/>
            </w:r>
          </w:hyperlink>
        </w:p>
        <w:p w:rsidRPr="0065361C" w:rsidR="000B568C" w:rsidP="4D03C393" w:rsidRDefault="00615085" w14:paraId="23602FCC" w14:textId="5A7944F4">
          <w:pPr>
            <w:pStyle w:val="TOC1"/>
            <w:tabs>
              <w:tab w:val="right" w:leader="dot" w:pos="9360"/>
            </w:tabs>
            <w:rPr>
              <w:rStyle w:val="Hyperlink"/>
              <w:noProof/>
              <w:kern w:val="2"/>
              <w14:ligatures w14:val="standardContextual"/>
            </w:rPr>
          </w:pPr>
          <w:hyperlink w:anchor="_Toc1294632621">
            <w:r w:rsidRPr="4D03C393" w:rsidR="4D03C393">
              <w:rPr>
                <w:rStyle w:val="Hyperlink"/>
              </w:rPr>
              <w:t>Research Methods</w:t>
            </w:r>
            <w:r>
              <w:tab/>
            </w:r>
            <w:r>
              <w:fldChar w:fldCharType="begin"/>
            </w:r>
            <w:r>
              <w:instrText xml:space="preserve">PAGEREF _Toc1294632621 \h</w:instrText>
            </w:r>
            <w:r>
              <w:fldChar w:fldCharType="separate"/>
            </w:r>
            <w:r w:rsidRPr="4D03C393" w:rsidR="4D03C393">
              <w:rPr>
                <w:rStyle w:val="Hyperlink"/>
              </w:rPr>
              <w:t>10</w:t>
            </w:r>
            <w:r>
              <w:fldChar w:fldCharType="end"/>
            </w:r>
          </w:hyperlink>
        </w:p>
        <w:p w:rsidRPr="0065361C" w:rsidR="000B568C" w:rsidP="4D03C393" w:rsidRDefault="00615085" w14:paraId="3C166759" w14:textId="66FC46F0">
          <w:pPr>
            <w:pStyle w:val="TOC1"/>
            <w:tabs>
              <w:tab w:val="right" w:leader="dot" w:pos="9360"/>
            </w:tabs>
            <w:rPr>
              <w:rStyle w:val="Hyperlink"/>
              <w:noProof/>
              <w:kern w:val="2"/>
              <w14:ligatures w14:val="standardContextual"/>
            </w:rPr>
          </w:pPr>
          <w:hyperlink w:anchor="_Toc1675789219">
            <w:r w:rsidRPr="4D03C393" w:rsidR="4D03C393">
              <w:rPr>
                <w:rStyle w:val="Hyperlink"/>
              </w:rPr>
              <w:t>Data Description</w:t>
            </w:r>
            <w:r>
              <w:tab/>
            </w:r>
            <w:r>
              <w:fldChar w:fldCharType="begin"/>
            </w:r>
            <w:r>
              <w:instrText xml:space="preserve">PAGEREF _Toc1675789219 \h</w:instrText>
            </w:r>
            <w:r>
              <w:fldChar w:fldCharType="separate"/>
            </w:r>
            <w:r w:rsidRPr="4D03C393" w:rsidR="4D03C393">
              <w:rPr>
                <w:rStyle w:val="Hyperlink"/>
              </w:rPr>
              <w:t>13</w:t>
            </w:r>
            <w:r>
              <w:fldChar w:fldCharType="end"/>
            </w:r>
          </w:hyperlink>
        </w:p>
        <w:p w:rsidRPr="0065361C" w:rsidR="000B568C" w:rsidP="4D03C393" w:rsidRDefault="00615085" w14:paraId="42878AB0" w14:textId="52EB87B3">
          <w:pPr>
            <w:pStyle w:val="TOC1"/>
            <w:tabs>
              <w:tab w:val="right" w:leader="dot" w:pos="9360"/>
            </w:tabs>
            <w:rPr>
              <w:rStyle w:val="Hyperlink"/>
              <w:noProof/>
              <w:kern w:val="2"/>
              <w14:ligatures w14:val="standardContextual"/>
            </w:rPr>
          </w:pPr>
          <w:hyperlink w:anchor="_Toc1628925365">
            <w:r w:rsidRPr="4D03C393" w:rsidR="4D03C393">
              <w:rPr>
                <w:rStyle w:val="Hyperlink"/>
              </w:rPr>
              <w:t>Data Analysis</w:t>
            </w:r>
            <w:r>
              <w:tab/>
            </w:r>
            <w:r>
              <w:fldChar w:fldCharType="begin"/>
            </w:r>
            <w:r>
              <w:instrText xml:space="preserve">PAGEREF _Toc1628925365 \h</w:instrText>
            </w:r>
            <w:r>
              <w:fldChar w:fldCharType="separate"/>
            </w:r>
            <w:r w:rsidRPr="4D03C393" w:rsidR="4D03C393">
              <w:rPr>
                <w:rStyle w:val="Hyperlink"/>
              </w:rPr>
              <w:t>18</w:t>
            </w:r>
            <w:r>
              <w:fldChar w:fldCharType="end"/>
            </w:r>
          </w:hyperlink>
        </w:p>
        <w:p w:rsidRPr="0065361C" w:rsidR="000B568C" w:rsidP="4D03C393" w:rsidRDefault="00615085" w14:paraId="64E0551B" w14:textId="76672D9C">
          <w:pPr>
            <w:pStyle w:val="TOC2"/>
            <w:tabs>
              <w:tab w:val="right" w:leader="dot" w:pos="9360"/>
            </w:tabs>
            <w:rPr>
              <w:rStyle w:val="Hyperlink"/>
              <w:noProof/>
              <w:kern w:val="2"/>
              <w14:ligatures w14:val="standardContextual"/>
            </w:rPr>
          </w:pPr>
          <w:hyperlink w:anchor="_Toc1494997287">
            <w:r w:rsidRPr="4D03C393" w:rsidR="4D03C393">
              <w:rPr>
                <w:rStyle w:val="Hyperlink"/>
              </w:rPr>
              <w:t>1. Exploratory Data Analysis</w:t>
            </w:r>
            <w:r>
              <w:tab/>
            </w:r>
            <w:r>
              <w:fldChar w:fldCharType="begin"/>
            </w:r>
            <w:r>
              <w:instrText xml:space="preserve">PAGEREF _Toc1494997287 \h</w:instrText>
            </w:r>
            <w:r>
              <w:fldChar w:fldCharType="separate"/>
            </w:r>
            <w:r w:rsidRPr="4D03C393" w:rsidR="4D03C393">
              <w:rPr>
                <w:rStyle w:val="Hyperlink"/>
              </w:rPr>
              <w:t>19</w:t>
            </w:r>
            <w:r>
              <w:fldChar w:fldCharType="end"/>
            </w:r>
          </w:hyperlink>
        </w:p>
        <w:p w:rsidRPr="0065361C" w:rsidR="000B568C" w:rsidP="4D03C393" w:rsidRDefault="00615085" w14:paraId="0D2DDE7A" w14:textId="06C4AC90">
          <w:pPr>
            <w:pStyle w:val="TOC3"/>
            <w:tabs>
              <w:tab w:val="right" w:leader="dot" w:pos="9360"/>
            </w:tabs>
            <w:rPr>
              <w:rStyle w:val="Hyperlink"/>
              <w:noProof/>
              <w:kern w:val="2"/>
              <w14:ligatures w14:val="standardContextual"/>
            </w:rPr>
          </w:pPr>
          <w:hyperlink w:anchor="_Toc1570323758">
            <w:r w:rsidRPr="4D03C393" w:rsidR="4D03C393">
              <w:rPr>
                <w:rStyle w:val="Hyperlink"/>
              </w:rPr>
              <w:t>1.1 Distribution Analysis</w:t>
            </w:r>
            <w:r>
              <w:tab/>
            </w:r>
            <w:r>
              <w:fldChar w:fldCharType="begin"/>
            </w:r>
            <w:r>
              <w:instrText xml:space="preserve">PAGEREF _Toc1570323758 \h</w:instrText>
            </w:r>
            <w:r>
              <w:fldChar w:fldCharType="separate"/>
            </w:r>
            <w:r w:rsidRPr="4D03C393" w:rsidR="4D03C393">
              <w:rPr>
                <w:rStyle w:val="Hyperlink"/>
              </w:rPr>
              <w:t>19</w:t>
            </w:r>
            <w:r>
              <w:fldChar w:fldCharType="end"/>
            </w:r>
          </w:hyperlink>
        </w:p>
        <w:p w:rsidRPr="0065361C" w:rsidR="000B568C" w:rsidP="4D03C393" w:rsidRDefault="00615085" w14:paraId="33BCB6DA" w14:textId="402125C5">
          <w:pPr>
            <w:pStyle w:val="TOC3"/>
            <w:tabs>
              <w:tab w:val="right" w:leader="dot" w:pos="9360"/>
            </w:tabs>
            <w:rPr>
              <w:rStyle w:val="Hyperlink"/>
              <w:noProof/>
              <w:kern w:val="2"/>
              <w14:ligatures w14:val="standardContextual"/>
            </w:rPr>
          </w:pPr>
          <w:hyperlink w:anchor="_Toc90841836">
            <w:r w:rsidRPr="4D03C393" w:rsidR="4D03C393">
              <w:rPr>
                <w:rStyle w:val="Hyperlink"/>
              </w:rPr>
              <w:t>1.2 Outliers Analysis</w:t>
            </w:r>
            <w:r>
              <w:tab/>
            </w:r>
            <w:r>
              <w:fldChar w:fldCharType="begin"/>
            </w:r>
            <w:r>
              <w:instrText xml:space="preserve">PAGEREF _Toc90841836 \h</w:instrText>
            </w:r>
            <w:r>
              <w:fldChar w:fldCharType="separate"/>
            </w:r>
            <w:r w:rsidRPr="4D03C393" w:rsidR="4D03C393">
              <w:rPr>
                <w:rStyle w:val="Hyperlink"/>
              </w:rPr>
              <w:t>21</w:t>
            </w:r>
            <w:r>
              <w:fldChar w:fldCharType="end"/>
            </w:r>
          </w:hyperlink>
        </w:p>
        <w:p w:rsidRPr="0065361C" w:rsidR="000B568C" w:rsidP="4D03C393" w:rsidRDefault="00615085" w14:paraId="69BF9C70" w14:textId="6974DD1D">
          <w:pPr>
            <w:pStyle w:val="TOC3"/>
            <w:tabs>
              <w:tab w:val="right" w:leader="dot" w:pos="9360"/>
            </w:tabs>
            <w:rPr>
              <w:rStyle w:val="Hyperlink"/>
              <w:noProof/>
              <w:kern w:val="2"/>
              <w14:ligatures w14:val="standardContextual"/>
            </w:rPr>
          </w:pPr>
          <w:hyperlink w:anchor="_Toc905179445">
            <w:r w:rsidRPr="4D03C393" w:rsidR="4D03C393">
              <w:rPr>
                <w:rStyle w:val="Hyperlink"/>
              </w:rPr>
              <w:t>1.3 Correlation Analysis</w:t>
            </w:r>
            <w:r>
              <w:tab/>
            </w:r>
            <w:r>
              <w:fldChar w:fldCharType="begin"/>
            </w:r>
            <w:r>
              <w:instrText xml:space="preserve">PAGEREF _Toc905179445 \h</w:instrText>
            </w:r>
            <w:r>
              <w:fldChar w:fldCharType="separate"/>
            </w:r>
            <w:r w:rsidRPr="4D03C393" w:rsidR="4D03C393">
              <w:rPr>
                <w:rStyle w:val="Hyperlink"/>
              </w:rPr>
              <w:t>21</w:t>
            </w:r>
            <w:r>
              <w:fldChar w:fldCharType="end"/>
            </w:r>
          </w:hyperlink>
        </w:p>
        <w:p w:rsidRPr="0065361C" w:rsidR="000B568C" w:rsidP="4D03C393" w:rsidRDefault="00615085" w14:paraId="76E16D52" w14:textId="55939E51">
          <w:pPr>
            <w:pStyle w:val="TOC2"/>
            <w:tabs>
              <w:tab w:val="right" w:leader="dot" w:pos="9360"/>
            </w:tabs>
            <w:rPr>
              <w:rStyle w:val="Hyperlink"/>
              <w:noProof/>
              <w:kern w:val="2"/>
              <w14:ligatures w14:val="standardContextual"/>
            </w:rPr>
          </w:pPr>
          <w:hyperlink w:anchor="_Toc1969744455">
            <w:r w:rsidRPr="4D03C393" w:rsidR="4D03C393">
              <w:rPr>
                <w:rStyle w:val="Hyperlink"/>
              </w:rPr>
              <w:t>2. Assumptions Tests</w:t>
            </w:r>
            <w:r>
              <w:tab/>
            </w:r>
            <w:r>
              <w:fldChar w:fldCharType="begin"/>
            </w:r>
            <w:r>
              <w:instrText xml:space="preserve">PAGEREF _Toc1969744455 \h</w:instrText>
            </w:r>
            <w:r>
              <w:fldChar w:fldCharType="separate"/>
            </w:r>
            <w:r w:rsidRPr="4D03C393" w:rsidR="4D03C393">
              <w:rPr>
                <w:rStyle w:val="Hyperlink"/>
              </w:rPr>
              <w:t>23</w:t>
            </w:r>
            <w:r>
              <w:fldChar w:fldCharType="end"/>
            </w:r>
          </w:hyperlink>
        </w:p>
        <w:p w:rsidRPr="0065361C" w:rsidR="000B568C" w:rsidP="4D03C393" w:rsidRDefault="00615085" w14:paraId="412BCD90" w14:textId="2DE5068F">
          <w:pPr>
            <w:pStyle w:val="TOC3"/>
            <w:tabs>
              <w:tab w:val="right" w:leader="dot" w:pos="9360"/>
            </w:tabs>
            <w:rPr>
              <w:rStyle w:val="Hyperlink"/>
              <w:noProof/>
              <w:kern w:val="2"/>
              <w14:ligatures w14:val="standardContextual"/>
            </w:rPr>
          </w:pPr>
          <w:hyperlink w:anchor="_Toc200762235">
            <w:r w:rsidRPr="4D03C393" w:rsidR="4D03C393">
              <w:rPr>
                <w:rStyle w:val="Hyperlink"/>
              </w:rPr>
              <w:t>2.1 Multicollinearity Test</w:t>
            </w:r>
            <w:r>
              <w:tab/>
            </w:r>
            <w:r>
              <w:fldChar w:fldCharType="begin"/>
            </w:r>
            <w:r>
              <w:instrText xml:space="preserve">PAGEREF _Toc200762235 \h</w:instrText>
            </w:r>
            <w:r>
              <w:fldChar w:fldCharType="separate"/>
            </w:r>
            <w:r w:rsidRPr="4D03C393" w:rsidR="4D03C393">
              <w:rPr>
                <w:rStyle w:val="Hyperlink"/>
              </w:rPr>
              <w:t>23</w:t>
            </w:r>
            <w:r>
              <w:fldChar w:fldCharType="end"/>
            </w:r>
          </w:hyperlink>
        </w:p>
        <w:p w:rsidRPr="0065361C" w:rsidR="000B568C" w:rsidP="4D03C393" w:rsidRDefault="00615085" w14:paraId="4879E102" w14:textId="50FBCB32">
          <w:pPr>
            <w:pStyle w:val="TOC3"/>
            <w:tabs>
              <w:tab w:val="right" w:leader="dot" w:pos="9360"/>
            </w:tabs>
            <w:rPr>
              <w:rStyle w:val="Hyperlink"/>
              <w:noProof/>
              <w:kern w:val="2"/>
              <w14:ligatures w14:val="standardContextual"/>
            </w:rPr>
          </w:pPr>
          <w:hyperlink w:anchor="_Toc1814918608">
            <w:r w:rsidRPr="4D03C393" w:rsidR="4D03C393">
              <w:rPr>
                <w:rStyle w:val="Hyperlink"/>
              </w:rPr>
              <w:t>2.2 Normality Test - Shapiro-Wilk Test</w:t>
            </w:r>
            <w:r>
              <w:tab/>
            </w:r>
            <w:r>
              <w:fldChar w:fldCharType="begin"/>
            </w:r>
            <w:r>
              <w:instrText xml:space="preserve">PAGEREF _Toc1814918608 \h</w:instrText>
            </w:r>
            <w:r>
              <w:fldChar w:fldCharType="separate"/>
            </w:r>
            <w:r w:rsidRPr="4D03C393" w:rsidR="4D03C393">
              <w:rPr>
                <w:rStyle w:val="Hyperlink"/>
              </w:rPr>
              <w:t>24</w:t>
            </w:r>
            <w:r>
              <w:fldChar w:fldCharType="end"/>
            </w:r>
          </w:hyperlink>
        </w:p>
        <w:p w:rsidRPr="0065361C" w:rsidR="000B568C" w:rsidP="4D03C393" w:rsidRDefault="00615085" w14:paraId="06B9DF73" w14:textId="0126322F">
          <w:pPr>
            <w:pStyle w:val="TOC3"/>
            <w:tabs>
              <w:tab w:val="right" w:leader="dot" w:pos="9360"/>
            </w:tabs>
            <w:rPr>
              <w:rStyle w:val="Hyperlink"/>
              <w:noProof/>
              <w:kern w:val="2"/>
              <w14:ligatures w14:val="standardContextual"/>
            </w:rPr>
          </w:pPr>
          <w:hyperlink w:anchor="_Toc53068905">
            <w:r w:rsidRPr="4D03C393" w:rsidR="4D03C393">
              <w:rPr>
                <w:rStyle w:val="Hyperlink"/>
              </w:rPr>
              <w:t>2.3 Homoscedasticity Test - Breusch-Pagan Test</w:t>
            </w:r>
            <w:r>
              <w:tab/>
            </w:r>
            <w:r>
              <w:fldChar w:fldCharType="begin"/>
            </w:r>
            <w:r>
              <w:instrText xml:space="preserve">PAGEREF _Toc53068905 \h</w:instrText>
            </w:r>
            <w:r>
              <w:fldChar w:fldCharType="separate"/>
            </w:r>
            <w:r w:rsidRPr="4D03C393" w:rsidR="4D03C393">
              <w:rPr>
                <w:rStyle w:val="Hyperlink"/>
              </w:rPr>
              <w:t>25</w:t>
            </w:r>
            <w:r>
              <w:fldChar w:fldCharType="end"/>
            </w:r>
          </w:hyperlink>
        </w:p>
        <w:p w:rsidRPr="0065361C" w:rsidR="000B568C" w:rsidP="4D03C393" w:rsidRDefault="00615085" w14:paraId="23BDEA76" w14:textId="4603612F">
          <w:pPr>
            <w:pStyle w:val="TOC3"/>
            <w:tabs>
              <w:tab w:val="right" w:leader="dot" w:pos="9360"/>
            </w:tabs>
            <w:rPr>
              <w:rStyle w:val="Hyperlink"/>
              <w:noProof/>
              <w:kern w:val="2"/>
              <w14:ligatures w14:val="standardContextual"/>
            </w:rPr>
          </w:pPr>
          <w:hyperlink w:anchor="_Toc1721899953">
            <w:r w:rsidRPr="4D03C393" w:rsidR="4D03C393">
              <w:rPr>
                <w:rStyle w:val="Hyperlink"/>
              </w:rPr>
              <w:t>2.4 Significance Test</w:t>
            </w:r>
            <w:r>
              <w:tab/>
            </w:r>
            <w:r>
              <w:fldChar w:fldCharType="begin"/>
            </w:r>
            <w:r>
              <w:instrText xml:space="preserve">PAGEREF _Toc1721899953 \h</w:instrText>
            </w:r>
            <w:r>
              <w:fldChar w:fldCharType="separate"/>
            </w:r>
            <w:r w:rsidRPr="4D03C393" w:rsidR="4D03C393">
              <w:rPr>
                <w:rStyle w:val="Hyperlink"/>
              </w:rPr>
              <w:t>25</w:t>
            </w:r>
            <w:r>
              <w:fldChar w:fldCharType="end"/>
            </w:r>
          </w:hyperlink>
        </w:p>
        <w:p w:rsidRPr="0065361C" w:rsidR="000B568C" w:rsidP="4D03C393" w:rsidRDefault="00615085" w14:paraId="47D886BC" w14:textId="459A0E3E">
          <w:pPr>
            <w:pStyle w:val="TOC2"/>
            <w:tabs>
              <w:tab w:val="left" w:leader="none" w:pos="660"/>
              <w:tab w:val="right" w:leader="dot" w:pos="9360"/>
            </w:tabs>
            <w:rPr>
              <w:rStyle w:val="Hyperlink"/>
              <w:noProof/>
              <w:kern w:val="2"/>
              <w14:ligatures w14:val="standardContextual"/>
            </w:rPr>
          </w:pPr>
          <w:hyperlink w:anchor="_Toc2005668613">
            <w:r w:rsidRPr="4D03C393" w:rsidR="4D03C393">
              <w:rPr>
                <w:rStyle w:val="Hyperlink"/>
              </w:rPr>
              <w:t>3.</w:t>
            </w:r>
            <w:r>
              <w:tab/>
            </w:r>
            <w:r w:rsidRPr="4D03C393" w:rsidR="4D03C393">
              <w:rPr>
                <w:rStyle w:val="Hyperlink"/>
              </w:rPr>
              <w:t>Adding New Target ‘Intensity Level’</w:t>
            </w:r>
            <w:r>
              <w:tab/>
            </w:r>
            <w:r>
              <w:fldChar w:fldCharType="begin"/>
            </w:r>
            <w:r>
              <w:instrText xml:space="preserve">PAGEREF _Toc2005668613 \h</w:instrText>
            </w:r>
            <w:r>
              <w:fldChar w:fldCharType="separate"/>
            </w:r>
            <w:r w:rsidRPr="4D03C393" w:rsidR="4D03C393">
              <w:rPr>
                <w:rStyle w:val="Hyperlink"/>
              </w:rPr>
              <w:t>26</w:t>
            </w:r>
            <w:r>
              <w:fldChar w:fldCharType="end"/>
            </w:r>
          </w:hyperlink>
        </w:p>
        <w:p w:rsidRPr="0065361C" w:rsidR="000B568C" w:rsidP="4D03C393" w:rsidRDefault="00615085" w14:paraId="58B5BA47" w14:textId="447364FE">
          <w:pPr>
            <w:pStyle w:val="TOC3"/>
            <w:tabs>
              <w:tab w:val="left" w:leader="none" w:pos="870"/>
              <w:tab w:val="right" w:leader="dot" w:pos="9360"/>
            </w:tabs>
            <w:rPr>
              <w:rStyle w:val="Hyperlink"/>
              <w:noProof/>
              <w:kern w:val="2"/>
              <w14:ligatures w14:val="standardContextual"/>
            </w:rPr>
          </w:pPr>
          <w:hyperlink w:anchor="_Toc672984503">
            <w:r w:rsidRPr="4D03C393" w:rsidR="4D03C393">
              <w:rPr>
                <w:rStyle w:val="Hyperlink"/>
              </w:rPr>
              <w:t>3.1</w:t>
            </w:r>
            <w:r>
              <w:tab/>
            </w:r>
            <w:r w:rsidRPr="4D03C393" w:rsidR="4D03C393">
              <w:rPr>
                <w:rStyle w:val="Hyperlink"/>
              </w:rPr>
              <w:t>Categories of Intensity Levels</w:t>
            </w:r>
            <w:r>
              <w:tab/>
            </w:r>
            <w:r>
              <w:fldChar w:fldCharType="begin"/>
            </w:r>
            <w:r>
              <w:instrText xml:space="preserve">PAGEREF _Toc672984503 \h</w:instrText>
            </w:r>
            <w:r>
              <w:fldChar w:fldCharType="separate"/>
            </w:r>
            <w:r w:rsidRPr="4D03C393" w:rsidR="4D03C393">
              <w:rPr>
                <w:rStyle w:val="Hyperlink"/>
              </w:rPr>
              <w:t>27</w:t>
            </w:r>
            <w:r>
              <w:fldChar w:fldCharType="end"/>
            </w:r>
          </w:hyperlink>
        </w:p>
        <w:p w:rsidRPr="0065361C" w:rsidR="000B568C" w:rsidP="4D03C393" w:rsidRDefault="00615085" w14:paraId="4EB829C8" w14:textId="6AF64E30">
          <w:pPr>
            <w:pStyle w:val="TOC3"/>
            <w:tabs>
              <w:tab w:val="right" w:leader="dot" w:pos="9360"/>
            </w:tabs>
            <w:rPr>
              <w:rStyle w:val="Hyperlink"/>
              <w:noProof/>
              <w:kern w:val="2"/>
              <w14:ligatures w14:val="standardContextual"/>
            </w:rPr>
          </w:pPr>
          <w:hyperlink w:anchor="_Toc184074843">
            <w:r w:rsidRPr="4D03C393" w:rsidR="4D03C393">
              <w:rPr>
                <w:rStyle w:val="Hyperlink"/>
              </w:rPr>
              <w:t>3.2 Distribution of the Intensity Levels</w:t>
            </w:r>
            <w:r>
              <w:tab/>
            </w:r>
            <w:r>
              <w:fldChar w:fldCharType="begin"/>
            </w:r>
            <w:r>
              <w:instrText xml:space="preserve">PAGEREF _Toc184074843 \h</w:instrText>
            </w:r>
            <w:r>
              <w:fldChar w:fldCharType="separate"/>
            </w:r>
            <w:r w:rsidRPr="4D03C393" w:rsidR="4D03C393">
              <w:rPr>
                <w:rStyle w:val="Hyperlink"/>
              </w:rPr>
              <w:t>27</w:t>
            </w:r>
            <w:r>
              <w:fldChar w:fldCharType="end"/>
            </w:r>
          </w:hyperlink>
        </w:p>
        <w:p w:rsidRPr="0065361C" w:rsidR="000B568C" w:rsidP="4D03C393" w:rsidRDefault="00615085" w14:paraId="0A27BE64" w14:textId="2DA5EE0D">
          <w:pPr>
            <w:pStyle w:val="TOC2"/>
            <w:tabs>
              <w:tab w:val="left" w:leader="none" w:pos="660"/>
              <w:tab w:val="right" w:leader="dot" w:pos="9360"/>
            </w:tabs>
            <w:rPr>
              <w:rStyle w:val="Hyperlink"/>
              <w:noProof/>
              <w:kern w:val="2"/>
              <w14:ligatures w14:val="standardContextual"/>
            </w:rPr>
          </w:pPr>
          <w:hyperlink w:anchor="_Toc1164650891">
            <w:r w:rsidRPr="4D03C393" w:rsidR="4D03C393">
              <w:rPr>
                <w:rStyle w:val="Hyperlink"/>
              </w:rPr>
              <w:t>4.</w:t>
            </w:r>
            <w:r>
              <w:tab/>
            </w:r>
            <w:r w:rsidRPr="4D03C393" w:rsidR="4D03C393">
              <w:rPr>
                <w:rStyle w:val="Hyperlink"/>
              </w:rPr>
              <w:t>Model Evaluation</w:t>
            </w:r>
            <w:r>
              <w:tab/>
            </w:r>
            <w:r>
              <w:fldChar w:fldCharType="begin"/>
            </w:r>
            <w:r>
              <w:instrText xml:space="preserve">PAGEREF _Toc1164650891 \h</w:instrText>
            </w:r>
            <w:r>
              <w:fldChar w:fldCharType="separate"/>
            </w:r>
            <w:r w:rsidRPr="4D03C393" w:rsidR="4D03C393">
              <w:rPr>
                <w:rStyle w:val="Hyperlink"/>
              </w:rPr>
              <w:t>28</w:t>
            </w:r>
            <w:r>
              <w:fldChar w:fldCharType="end"/>
            </w:r>
          </w:hyperlink>
        </w:p>
        <w:p w:rsidRPr="0065361C" w:rsidR="000B568C" w:rsidP="4D03C393" w:rsidRDefault="00615085" w14:paraId="31BFC8E9" w14:textId="0685D59D">
          <w:pPr>
            <w:pStyle w:val="TOC3"/>
            <w:tabs>
              <w:tab w:val="right" w:leader="dot" w:pos="9360"/>
            </w:tabs>
            <w:rPr>
              <w:rStyle w:val="Hyperlink"/>
              <w:noProof/>
              <w:kern w:val="2"/>
              <w14:ligatures w14:val="standardContextual"/>
            </w:rPr>
          </w:pPr>
          <w:hyperlink w:anchor="_Toc1452651627">
            <w:r w:rsidRPr="4D03C393" w:rsidR="4D03C393">
              <w:rPr>
                <w:rStyle w:val="Hyperlink"/>
              </w:rPr>
              <w:t>4.1 Model Selection</w:t>
            </w:r>
            <w:r>
              <w:tab/>
            </w:r>
            <w:r>
              <w:fldChar w:fldCharType="begin"/>
            </w:r>
            <w:r>
              <w:instrText xml:space="preserve">PAGEREF _Toc1452651627 \h</w:instrText>
            </w:r>
            <w:r>
              <w:fldChar w:fldCharType="separate"/>
            </w:r>
            <w:r w:rsidRPr="4D03C393" w:rsidR="4D03C393">
              <w:rPr>
                <w:rStyle w:val="Hyperlink"/>
              </w:rPr>
              <w:t>28</w:t>
            </w:r>
            <w:r>
              <w:fldChar w:fldCharType="end"/>
            </w:r>
          </w:hyperlink>
        </w:p>
        <w:p w:rsidRPr="0065361C" w:rsidR="000B568C" w:rsidP="4D03C393" w:rsidRDefault="00615085" w14:paraId="258B7088" w14:textId="79B93981">
          <w:pPr>
            <w:pStyle w:val="TOC3"/>
            <w:tabs>
              <w:tab w:val="right" w:leader="dot" w:pos="9360"/>
            </w:tabs>
            <w:rPr>
              <w:rStyle w:val="Hyperlink"/>
              <w:noProof/>
              <w:kern w:val="2"/>
              <w14:ligatures w14:val="standardContextual"/>
            </w:rPr>
          </w:pPr>
          <w:hyperlink w:anchor="_Toc1373615206">
            <w:r w:rsidRPr="4D03C393" w:rsidR="4D03C393">
              <w:rPr>
                <w:rStyle w:val="Hyperlink"/>
              </w:rPr>
              <w:t>4.2 Characteristics of the Selected XG Boost Model</w:t>
            </w:r>
            <w:r>
              <w:tab/>
            </w:r>
            <w:r>
              <w:fldChar w:fldCharType="begin"/>
            </w:r>
            <w:r>
              <w:instrText xml:space="preserve">PAGEREF _Toc1373615206 \h</w:instrText>
            </w:r>
            <w:r>
              <w:fldChar w:fldCharType="separate"/>
            </w:r>
            <w:r w:rsidRPr="4D03C393" w:rsidR="4D03C393">
              <w:rPr>
                <w:rStyle w:val="Hyperlink"/>
              </w:rPr>
              <w:t>29</w:t>
            </w:r>
            <w:r>
              <w:fldChar w:fldCharType="end"/>
            </w:r>
          </w:hyperlink>
        </w:p>
        <w:p w:rsidR="000B568C" w:rsidP="4D03C393" w:rsidRDefault="00615085" w14:paraId="7168DBBC" w14:textId="5ABBE1B9">
          <w:pPr>
            <w:pStyle w:val="TOC1"/>
            <w:tabs>
              <w:tab w:val="right" w:leader="dot" w:pos="9360"/>
            </w:tabs>
            <w:rPr>
              <w:rStyle w:val="Hyperlink"/>
              <w:noProof/>
              <w:kern w:val="2"/>
              <w14:ligatures w14:val="standardContextual"/>
            </w:rPr>
          </w:pPr>
          <w:hyperlink w:anchor="_Toc432246531">
            <w:r w:rsidRPr="4D03C393" w:rsidR="4D03C393">
              <w:rPr>
                <w:rStyle w:val="Hyperlink"/>
              </w:rPr>
              <w:t>Discussion of Results</w:t>
            </w:r>
            <w:r>
              <w:tab/>
            </w:r>
            <w:r>
              <w:fldChar w:fldCharType="begin"/>
            </w:r>
            <w:r>
              <w:instrText xml:space="preserve">PAGEREF _Toc432246531 \h</w:instrText>
            </w:r>
            <w:r>
              <w:fldChar w:fldCharType="separate"/>
            </w:r>
            <w:r w:rsidRPr="4D03C393" w:rsidR="4D03C393">
              <w:rPr>
                <w:rStyle w:val="Hyperlink"/>
              </w:rPr>
              <w:t>29</w:t>
            </w:r>
            <w:r>
              <w:fldChar w:fldCharType="end"/>
            </w:r>
          </w:hyperlink>
        </w:p>
        <w:p w:rsidR="3D7A5180" w:rsidP="4D03C393" w:rsidRDefault="00615085" w14:paraId="23BB663E" w14:textId="2AA2A25A">
          <w:pPr>
            <w:pStyle w:val="TOC1"/>
            <w:tabs>
              <w:tab w:val="right" w:leader="dot" w:pos="9360"/>
            </w:tabs>
            <w:rPr>
              <w:rStyle w:val="Hyperlink"/>
            </w:rPr>
          </w:pPr>
          <w:hyperlink w:anchor="_Toc2013853537">
            <w:r w:rsidRPr="4D03C393" w:rsidR="4D03C393">
              <w:rPr>
                <w:rStyle w:val="Hyperlink"/>
              </w:rPr>
              <w:t>Conclusion</w:t>
            </w:r>
            <w:r>
              <w:tab/>
            </w:r>
            <w:r>
              <w:fldChar w:fldCharType="begin"/>
            </w:r>
            <w:r>
              <w:instrText xml:space="preserve">PAGEREF _Toc2013853537 \h</w:instrText>
            </w:r>
            <w:r>
              <w:fldChar w:fldCharType="separate"/>
            </w:r>
            <w:r w:rsidRPr="4D03C393" w:rsidR="4D03C393">
              <w:rPr>
                <w:rStyle w:val="Hyperlink"/>
              </w:rPr>
              <w:t>33</w:t>
            </w:r>
            <w:r>
              <w:fldChar w:fldCharType="end"/>
            </w:r>
          </w:hyperlink>
        </w:p>
        <w:p w:rsidR="0907D6A3" w:rsidP="4D03C393" w:rsidRDefault="0907D6A3" w14:paraId="06AF17DD" w14:textId="4B72CF46">
          <w:pPr>
            <w:pStyle w:val="TOC1"/>
            <w:tabs>
              <w:tab w:val="right" w:leader="dot" w:pos="9360"/>
            </w:tabs>
            <w:rPr>
              <w:rStyle w:val="Hyperlink"/>
            </w:rPr>
          </w:pPr>
          <w:hyperlink w:anchor="_Toc1951827385">
            <w:r w:rsidRPr="4D03C393" w:rsidR="4D03C393">
              <w:rPr>
                <w:rStyle w:val="Hyperlink"/>
              </w:rPr>
              <w:t>List of References</w:t>
            </w:r>
            <w:r>
              <w:tab/>
            </w:r>
            <w:r>
              <w:fldChar w:fldCharType="begin"/>
            </w:r>
            <w:r>
              <w:instrText xml:space="preserve">PAGEREF _Toc1951827385 \h</w:instrText>
            </w:r>
            <w:r>
              <w:fldChar w:fldCharType="separate"/>
            </w:r>
            <w:r w:rsidRPr="4D03C393" w:rsidR="4D03C393">
              <w:rPr>
                <w:rStyle w:val="Hyperlink"/>
              </w:rPr>
              <w:t>35</w:t>
            </w:r>
            <w:r>
              <w:fldChar w:fldCharType="end"/>
            </w:r>
          </w:hyperlink>
          <w:r>
            <w:fldChar w:fldCharType="end"/>
          </w:r>
        </w:p>
      </w:sdtContent>
    </w:sdt>
    <w:p w:rsidR="4D03C393" w:rsidRDefault="4D03C393" w14:paraId="475686FF" w14:textId="1AC45DE1">
      <w:r>
        <w:br w:type="page"/>
      </w:r>
    </w:p>
    <w:p w:rsidR="001C0D64" w:rsidP="3D7A5180" w:rsidRDefault="001C0D64" w14:paraId="470117A7" w14:textId="16BD94DD" w14:noSpellErr="1">
      <w:pPr>
        <w:spacing w:before="240" w:line="480" w:lineRule="auto"/>
        <w:jc w:val="center"/>
        <w:rPr>
          <w:rFonts w:ascii="Times New Roman" w:hAnsi="Times New Roman" w:eastAsia="Times New Roman" w:cs="Times New Roman"/>
          <w:b w:val="1"/>
          <w:bCs w:val="1"/>
          <w:color w:val="000000" w:themeColor="text1"/>
          <w:sz w:val="32"/>
          <w:szCs w:val="32"/>
        </w:rPr>
      </w:pPr>
      <w:bookmarkStart w:name="_Toc1425445383" w:id="0"/>
      <w:bookmarkStart w:name="_Toc1279919625" w:id="1"/>
      <w:bookmarkStart w:name="_Toc490797899" w:id="2"/>
      <w:r w:rsidRPr="0907D6A3" w:rsidR="001C0D64">
        <w:rPr>
          <w:rFonts w:ascii="Times New Roman" w:hAnsi="Times New Roman" w:eastAsia="Times New Roman" w:cs="Times New Roman"/>
          <w:b w:val="1"/>
          <w:bCs w:val="1"/>
          <w:color w:val="000000" w:themeColor="text1" w:themeTint="FF" w:themeShade="FF"/>
          <w:sz w:val="32"/>
          <w:szCs w:val="32"/>
        </w:rPr>
        <w:t>List</w:t>
      </w:r>
      <w:r w:rsidRPr="0907D6A3" w:rsidR="001C0D64">
        <w:rPr>
          <w:rFonts w:ascii="Times New Roman" w:hAnsi="Times New Roman" w:eastAsia="Times New Roman" w:cs="Times New Roman"/>
          <w:b w:val="1"/>
          <w:bCs w:val="1"/>
          <w:color w:val="000000" w:themeColor="text1" w:themeTint="FF" w:themeShade="FF"/>
          <w:sz w:val="32"/>
          <w:szCs w:val="32"/>
        </w:rPr>
        <w:t xml:space="preserve"> of </w:t>
      </w:r>
      <w:r w:rsidRPr="0907D6A3" w:rsidR="00BC7AB0">
        <w:rPr>
          <w:rFonts w:ascii="Times New Roman" w:hAnsi="Times New Roman" w:eastAsia="Times New Roman" w:cs="Times New Roman"/>
          <w:b w:val="1"/>
          <w:bCs w:val="1"/>
          <w:color w:val="000000" w:themeColor="text1" w:themeTint="FF" w:themeShade="FF"/>
          <w:sz w:val="32"/>
          <w:szCs w:val="32"/>
        </w:rPr>
        <w:t xml:space="preserve">Tables and </w:t>
      </w:r>
      <w:r w:rsidRPr="0907D6A3" w:rsidR="001C0D64">
        <w:rPr>
          <w:rFonts w:ascii="Times New Roman" w:hAnsi="Times New Roman" w:eastAsia="Times New Roman" w:cs="Times New Roman"/>
          <w:b w:val="1"/>
          <w:bCs w:val="1"/>
          <w:color w:val="000000" w:themeColor="text1" w:themeTint="FF" w:themeShade="FF"/>
          <w:sz w:val="32"/>
          <w:szCs w:val="32"/>
        </w:rPr>
        <w:t>Figures</w:t>
      </w:r>
    </w:p>
    <w:p w:rsidRPr="00A47129" w:rsidR="00A47129" w:rsidP="00A47129" w:rsidRDefault="00A47129" w14:paraId="78535938" w14:textId="4D1A2130">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r>
        <w:rPr>
          <w:rFonts w:ascii="Times New Roman" w:hAnsi="Times New Roman" w:eastAsia="Times New Roman" w:cs="Times New Roman"/>
          <w:b/>
          <w:bCs/>
          <w:color w:val="000000" w:themeColor="text1"/>
          <w:sz w:val="32"/>
          <w:szCs w:val="32"/>
        </w:rPr>
        <w:fldChar w:fldCharType="begin"/>
      </w:r>
      <w:r>
        <w:rPr>
          <w:rFonts w:ascii="Times New Roman" w:hAnsi="Times New Roman" w:eastAsia="Times New Roman" w:cs="Times New Roman"/>
          <w:b/>
          <w:bCs/>
          <w:color w:val="000000" w:themeColor="text1"/>
          <w:sz w:val="32"/>
          <w:szCs w:val="32"/>
        </w:rPr>
        <w:instrText xml:space="preserve"> TOC \h \z \c "Table" </w:instrText>
      </w:r>
      <w:r>
        <w:rPr>
          <w:rFonts w:ascii="Times New Roman" w:hAnsi="Times New Roman" w:eastAsia="Times New Roman" w:cs="Times New Roman"/>
          <w:b/>
          <w:bCs/>
          <w:color w:val="000000" w:themeColor="text1"/>
          <w:sz w:val="32"/>
          <w:szCs w:val="32"/>
        </w:rPr>
        <w:fldChar w:fldCharType="separate"/>
      </w:r>
      <w:hyperlink w:history="1" w:anchor="_Toc152078269">
        <w:r w:rsidRPr="00A47129">
          <w:rPr>
            <w:rStyle w:val="Hyperlink"/>
            <w:rFonts w:ascii="Times New Roman" w:hAnsi="Times New Roman" w:cs="Times New Roman"/>
            <w:noProof/>
            <w:sz w:val="24"/>
            <w:szCs w:val="24"/>
          </w:rPr>
          <w:t>Table 1: Interpretation of Results of the Histogram Plots of Environmental Variables</w:t>
        </w:r>
        <w:r w:rsidRPr="00A47129">
          <w:rPr>
            <w:rFonts w:ascii="Times New Roman" w:hAnsi="Times New Roman" w:cs="Times New Roman"/>
            <w:noProof/>
            <w:webHidden/>
            <w:sz w:val="24"/>
            <w:szCs w:val="24"/>
          </w:rPr>
          <w:tab/>
        </w:r>
        <w:r w:rsidRPr="00A47129">
          <w:rPr>
            <w:rFonts w:ascii="Times New Roman" w:hAnsi="Times New Roman" w:cs="Times New Roman"/>
            <w:noProof/>
            <w:webHidden/>
            <w:sz w:val="24"/>
            <w:szCs w:val="24"/>
          </w:rPr>
          <w:fldChar w:fldCharType="begin"/>
        </w:r>
        <w:r w:rsidRPr="00A47129">
          <w:rPr>
            <w:rFonts w:ascii="Times New Roman" w:hAnsi="Times New Roman" w:cs="Times New Roman"/>
            <w:noProof/>
            <w:webHidden/>
            <w:sz w:val="24"/>
            <w:szCs w:val="24"/>
          </w:rPr>
          <w:instrText xml:space="preserve"> PAGEREF _Toc152078269 \h </w:instrText>
        </w:r>
        <w:r w:rsidRPr="00A47129">
          <w:rPr>
            <w:rFonts w:ascii="Times New Roman" w:hAnsi="Times New Roman" w:cs="Times New Roman"/>
            <w:noProof/>
            <w:webHidden/>
            <w:sz w:val="24"/>
            <w:szCs w:val="24"/>
          </w:rPr>
        </w:r>
        <w:r w:rsidRPr="00A47129">
          <w:rPr>
            <w:rFonts w:ascii="Times New Roman" w:hAnsi="Times New Roman" w:cs="Times New Roman"/>
            <w:noProof/>
            <w:webHidden/>
            <w:sz w:val="24"/>
            <w:szCs w:val="24"/>
          </w:rPr>
          <w:fldChar w:fldCharType="separate"/>
        </w:r>
        <w:r w:rsidRPr="00A47129">
          <w:rPr>
            <w:rFonts w:ascii="Times New Roman" w:hAnsi="Times New Roman" w:cs="Times New Roman"/>
            <w:noProof/>
            <w:webHidden/>
            <w:sz w:val="24"/>
            <w:szCs w:val="24"/>
          </w:rPr>
          <w:t>20</w:t>
        </w:r>
        <w:r w:rsidRPr="00A47129">
          <w:rPr>
            <w:rFonts w:ascii="Times New Roman" w:hAnsi="Times New Roman" w:cs="Times New Roman"/>
            <w:noProof/>
            <w:webHidden/>
            <w:sz w:val="24"/>
            <w:szCs w:val="24"/>
          </w:rPr>
          <w:fldChar w:fldCharType="end"/>
        </w:r>
      </w:hyperlink>
    </w:p>
    <w:p w:rsidRPr="00A47129" w:rsidR="00A47129" w:rsidP="00A47129" w:rsidRDefault="00615085" w14:paraId="3092AA69" w14:textId="5398E880">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0">
        <w:r w:rsidRPr="00A47129" w:rsidR="00A47129">
          <w:rPr>
            <w:rStyle w:val="Hyperlink"/>
            <w:rFonts w:ascii="Times New Roman" w:hAnsi="Times New Roman" w:cs="Times New Roman"/>
            <w:noProof/>
            <w:sz w:val="24"/>
            <w:szCs w:val="24"/>
          </w:rPr>
          <w:t>Table 2: Interpretation of Results of the Box Plots of the Environmental Variables</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_Toc152078270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22</w:t>
        </w:r>
        <w:r w:rsidRPr="00A47129" w:rsidR="00A47129">
          <w:rPr>
            <w:rFonts w:ascii="Times New Roman" w:hAnsi="Times New Roman" w:cs="Times New Roman"/>
            <w:noProof/>
            <w:webHidden/>
            <w:sz w:val="24"/>
            <w:szCs w:val="24"/>
          </w:rPr>
          <w:fldChar w:fldCharType="end"/>
        </w:r>
      </w:hyperlink>
    </w:p>
    <w:p w:rsidRPr="00A47129" w:rsidR="00A47129" w:rsidP="00A47129" w:rsidRDefault="00615085" w14:paraId="05A05BBC" w14:textId="45C5DAF5">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1">
        <w:r w:rsidRPr="00A47129" w:rsidR="00A47129">
          <w:rPr>
            <w:rStyle w:val="Hyperlink"/>
            <w:rFonts w:ascii="Times New Roman" w:hAnsi="Times New Roman" w:cs="Times New Roman"/>
            <w:noProof/>
            <w:sz w:val="24"/>
            <w:szCs w:val="24"/>
          </w:rPr>
          <w:t>Table 3: Interpretation of the Multicollinearity Test Results</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_Toc152078271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24</w:t>
        </w:r>
        <w:r w:rsidRPr="00A47129" w:rsidR="00A47129">
          <w:rPr>
            <w:rFonts w:ascii="Times New Roman" w:hAnsi="Times New Roman" w:cs="Times New Roman"/>
            <w:noProof/>
            <w:webHidden/>
            <w:sz w:val="24"/>
            <w:szCs w:val="24"/>
          </w:rPr>
          <w:fldChar w:fldCharType="end"/>
        </w:r>
      </w:hyperlink>
    </w:p>
    <w:p w:rsidRPr="00A47129" w:rsidR="00A47129" w:rsidP="00A47129" w:rsidRDefault="00615085" w14:paraId="73EBE9C0" w14:textId="1C2B4D41">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2">
        <w:r w:rsidRPr="00A47129" w:rsidR="00A47129">
          <w:rPr>
            <w:rStyle w:val="Hyperlink"/>
            <w:rFonts w:ascii="Times New Roman" w:hAnsi="Times New Roman" w:cs="Times New Roman"/>
            <w:noProof/>
            <w:sz w:val="24"/>
            <w:szCs w:val="24"/>
          </w:rPr>
          <w:t>Table 4: Interpretation of the Shapiro-Wilk’s Test Results</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_Toc152078272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25</w:t>
        </w:r>
        <w:r w:rsidRPr="00A47129" w:rsidR="00A47129">
          <w:rPr>
            <w:rFonts w:ascii="Times New Roman" w:hAnsi="Times New Roman" w:cs="Times New Roman"/>
            <w:noProof/>
            <w:webHidden/>
            <w:sz w:val="24"/>
            <w:szCs w:val="24"/>
          </w:rPr>
          <w:fldChar w:fldCharType="end"/>
        </w:r>
      </w:hyperlink>
    </w:p>
    <w:p w:rsidRPr="00A47129" w:rsidR="00A47129" w:rsidP="00A47129" w:rsidRDefault="00615085" w14:paraId="3C735C44" w14:textId="393D36CD">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3">
        <w:r w:rsidRPr="00A47129" w:rsidR="00A47129">
          <w:rPr>
            <w:rStyle w:val="Hyperlink"/>
            <w:rFonts w:ascii="Times New Roman" w:hAnsi="Times New Roman" w:cs="Times New Roman"/>
            <w:noProof/>
            <w:sz w:val="24"/>
            <w:szCs w:val="24"/>
          </w:rPr>
          <w:t>Table 5: Interpretation of Breusch-Pagan Test Results</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_Toc152078273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26</w:t>
        </w:r>
        <w:r w:rsidRPr="00A47129" w:rsidR="00A47129">
          <w:rPr>
            <w:rFonts w:ascii="Times New Roman" w:hAnsi="Times New Roman" w:cs="Times New Roman"/>
            <w:noProof/>
            <w:webHidden/>
            <w:sz w:val="24"/>
            <w:szCs w:val="24"/>
          </w:rPr>
          <w:fldChar w:fldCharType="end"/>
        </w:r>
      </w:hyperlink>
    </w:p>
    <w:p w:rsidRPr="00A47129" w:rsidR="00A47129" w:rsidP="00A47129" w:rsidRDefault="00615085" w14:paraId="30A77DBD" w14:textId="0E83CD14">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4">
        <w:r w:rsidRPr="00A47129" w:rsidR="00A47129">
          <w:rPr>
            <w:rStyle w:val="Hyperlink"/>
            <w:rFonts w:ascii="Times New Roman" w:hAnsi="Times New Roman" w:cs="Times New Roman"/>
            <w:noProof/>
            <w:sz w:val="24"/>
            <w:szCs w:val="24"/>
          </w:rPr>
          <w:t>Table 6: Probability Thresholds for the Different Intensity Levels</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_Toc152078274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28</w:t>
        </w:r>
        <w:r w:rsidRPr="00A47129" w:rsidR="00A47129">
          <w:rPr>
            <w:rFonts w:ascii="Times New Roman" w:hAnsi="Times New Roman" w:cs="Times New Roman"/>
            <w:noProof/>
            <w:webHidden/>
            <w:sz w:val="24"/>
            <w:szCs w:val="24"/>
          </w:rPr>
          <w:fldChar w:fldCharType="end"/>
        </w:r>
      </w:hyperlink>
    </w:p>
    <w:p w:rsidRPr="00A47129" w:rsidR="00A47129" w:rsidP="00A47129" w:rsidRDefault="00615085" w14:paraId="248F77C1" w14:textId="34889BFE">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8275">
        <w:r w:rsidRPr="00A47129" w:rsidR="00A47129">
          <w:rPr>
            <w:rStyle w:val="Hyperlink"/>
            <w:rFonts w:ascii="Times New Roman" w:hAnsi="Times New Roman" w:cs="Times New Roman"/>
            <w:noProof/>
            <w:sz w:val="24"/>
            <w:szCs w:val="24"/>
          </w:rPr>
          <w:t>Table 7: Performance Metrics of the XG Boost Model</w:t>
        </w:r>
        <w:r w:rsidRPr="00A47129" w:rsidR="00A47129">
          <w:rPr>
            <w:rFonts w:ascii="Times New Roman" w:hAnsi="Times New Roman" w:cs="Times New Roman"/>
            <w:noProof/>
            <w:webHidden/>
            <w:sz w:val="24"/>
            <w:szCs w:val="24"/>
          </w:rPr>
          <w:tab/>
        </w:r>
        <w:r w:rsidRPr="00A47129" w:rsidR="00A47129">
          <w:rPr>
            <w:rFonts w:ascii="Times New Roman" w:hAnsi="Times New Roman" w:cs="Times New Roman"/>
            <w:noProof/>
            <w:webHidden/>
            <w:sz w:val="24"/>
            <w:szCs w:val="24"/>
          </w:rPr>
          <w:fldChar w:fldCharType="begin"/>
        </w:r>
        <w:r w:rsidRPr="00A47129" w:rsidR="00A47129">
          <w:rPr>
            <w:rFonts w:ascii="Times New Roman" w:hAnsi="Times New Roman" w:cs="Times New Roman"/>
            <w:noProof/>
            <w:webHidden/>
            <w:sz w:val="24"/>
            <w:szCs w:val="24"/>
          </w:rPr>
          <w:instrText xml:space="preserve"> PAGEREF _Toc152078275 \h </w:instrText>
        </w:r>
        <w:r w:rsidRPr="00A47129" w:rsidR="00A47129">
          <w:rPr>
            <w:rFonts w:ascii="Times New Roman" w:hAnsi="Times New Roman" w:cs="Times New Roman"/>
            <w:noProof/>
            <w:webHidden/>
            <w:sz w:val="24"/>
            <w:szCs w:val="24"/>
          </w:rPr>
        </w:r>
        <w:r w:rsidRPr="00A47129" w:rsidR="00A47129">
          <w:rPr>
            <w:rFonts w:ascii="Times New Roman" w:hAnsi="Times New Roman" w:cs="Times New Roman"/>
            <w:noProof/>
            <w:webHidden/>
            <w:sz w:val="24"/>
            <w:szCs w:val="24"/>
          </w:rPr>
          <w:fldChar w:fldCharType="separate"/>
        </w:r>
        <w:r w:rsidRPr="00A47129" w:rsidR="00A47129">
          <w:rPr>
            <w:rFonts w:ascii="Times New Roman" w:hAnsi="Times New Roman" w:cs="Times New Roman"/>
            <w:noProof/>
            <w:webHidden/>
            <w:sz w:val="24"/>
            <w:szCs w:val="24"/>
          </w:rPr>
          <w:t>30</w:t>
        </w:r>
        <w:r w:rsidRPr="00A47129" w:rsidR="00A47129">
          <w:rPr>
            <w:rFonts w:ascii="Times New Roman" w:hAnsi="Times New Roman" w:cs="Times New Roman"/>
            <w:noProof/>
            <w:webHidden/>
            <w:sz w:val="24"/>
            <w:szCs w:val="24"/>
          </w:rPr>
          <w:fldChar w:fldCharType="end"/>
        </w:r>
      </w:hyperlink>
    </w:p>
    <w:p w:rsidR="00BC7AB0" w:rsidP="00BC7AB0" w:rsidRDefault="00A47129" w14:paraId="2D9F2968" w14:textId="2EF1F484">
      <w:pPr>
        <w:spacing w:after="0" w:line="480" w:lineRule="auto"/>
        <w:jc w:val="center"/>
        <w:rPr>
          <w:rFonts w:ascii="Times New Roman" w:hAnsi="Times New Roman" w:eastAsia="Times New Roman" w:cs="Times New Roman"/>
          <w:b/>
          <w:bCs/>
          <w:color w:val="000000" w:themeColor="text1"/>
          <w:sz w:val="32"/>
          <w:szCs w:val="32"/>
        </w:rPr>
      </w:pPr>
      <w:r>
        <w:rPr>
          <w:rFonts w:ascii="Times New Roman" w:hAnsi="Times New Roman" w:eastAsia="Times New Roman" w:cs="Times New Roman"/>
          <w:b/>
          <w:bCs/>
          <w:color w:val="000000" w:themeColor="text1"/>
          <w:sz w:val="32"/>
          <w:szCs w:val="32"/>
        </w:rPr>
        <w:fldChar w:fldCharType="end"/>
      </w:r>
    </w:p>
    <w:p w:rsidRPr="00BC7AB0" w:rsidR="00BC7AB0" w:rsidP="00BC7AB0" w:rsidRDefault="00BC7AB0" w14:paraId="3A677F8D" w14:textId="79F5A5E8">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r w:rsidRPr="00BC7AB0">
        <w:rPr>
          <w:rStyle w:val="Heading1Char"/>
          <w:rFonts w:eastAsiaTheme="minorEastAsia"/>
          <w:sz w:val="24"/>
          <w:szCs w:val="24"/>
        </w:rPr>
        <w:fldChar w:fldCharType="begin"/>
      </w:r>
      <w:r w:rsidRPr="00BC7AB0">
        <w:rPr>
          <w:rStyle w:val="Heading1Char"/>
          <w:rFonts w:eastAsiaTheme="minorEastAsia"/>
          <w:sz w:val="24"/>
          <w:szCs w:val="24"/>
        </w:rPr>
        <w:instrText xml:space="preserve"> TOC \h \z \c "Figure" </w:instrText>
      </w:r>
      <w:r w:rsidRPr="00BC7AB0">
        <w:rPr>
          <w:rStyle w:val="Heading1Char"/>
          <w:rFonts w:eastAsiaTheme="minorEastAsia"/>
          <w:sz w:val="24"/>
          <w:szCs w:val="24"/>
        </w:rPr>
        <w:fldChar w:fldCharType="separate"/>
      </w:r>
      <w:hyperlink w:history="1" w:anchor="_Toc152077530">
        <w:r w:rsidRPr="00BC7AB0">
          <w:rPr>
            <w:rStyle w:val="Hyperlink"/>
            <w:rFonts w:ascii="Times New Roman" w:hAnsi="Times New Roman" w:cs="Times New Roman"/>
            <w:noProof/>
            <w:sz w:val="24"/>
            <w:szCs w:val="24"/>
          </w:rPr>
          <w:t>Figure 1: Correlation Heat Map</w:t>
        </w:r>
        <w:r w:rsidRPr="00BC7AB0">
          <w:rPr>
            <w:rFonts w:ascii="Times New Roman" w:hAnsi="Times New Roman" w:cs="Times New Roman"/>
            <w:noProof/>
            <w:webHidden/>
            <w:sz w:val="24"/>
            <w:szCs w:val="24"/>
          </w:rPr>
          <w:tab/>
        </w:r>
        <w:r w:rsidRPr="00BC7AB0">
          <w:rPr>
            <w:rFonts w:ascii="Times New Roman" w:hAnsi="Times New Roman" w:cs="Times New Roman"/>
            <w:noProof/>
            <w:webHidden/>
            <w:sz w:val="24"/>
            <w:szCs w:val="24"/>
          </w:rPr>
          <w:fldChar w:fldCharType="begin"/>
        </w:r>
        <w:r w:rsidRPr="00BC7AB0">
          <w:rPr>
            <w:rFonts w:ascii="Times New Roman" w:hAnsi="Times New Roman" w:cs="Times New Roman"/>
            <w:noProof/>
            <w:webHidden/>
            <w:sz w:val="24"/>
            <w:szCs w:val="24"/>
          </w:rPr>
          <w:instrText xml:space="preserve"> PAGEREF _Toc152077530 \h </w:instrText>
        </w:r>
        <w:r w:rsidRPr="00BC7AB0">
          <w:rPr>
            <w:rFonts w:ascii="Times New Roman" w:hAnsi="Times New Roman" w:cs="Times New Roman"/>
            <w:noProof/>
            <w:webHidden/>
            <w:sz w:val="24"/>
            <w:szCs w:val="24"/>
          </w:rPr>
        </w:r>
        <w:r w:rsidRPr="00BC7AB0">
          <w:rPr>
            <w:rFonts w:ascii="Times New Roman" w:hAnsi="Times New Roman" w:cs="Times New Roman"/>
            <w:noProof/>
            <w:webHidden/>
            <w:sz w:val="24"/>
            <w:szCs w:val="24"/>
          </w:rPr>
          <w:fldChar w:fldCharType="separate"/>
        </w:r>
        <w:r w:rsidRPr="00BC7AB0">
          <w:rPr>
            <w:rFonts w:ascii="Times New Roman" w:hAnsi="Times New Roman" w:cs="Times New Roman"/>
            <w:noProof/>
            <w:webHidden/>
            <w:sz w:val="24"/>
            <w:szCs w:val="24"/>
          </w:rPr>
          <w:t>16</w:t>
        </w:r>
        <w:r w:rsidRPr="00BC7AB0">
          <w:rPr>
            <w:rFonts w:ascii="Times New Roman" w:hAnsi="Times New Roman" w:cs="Times New Roman"/>
            <w:noProof/>
            <w:webHidden/>
            <w:sz w:val="24"/>
            <w:szCs w:val="24"/>
          </w:rPr>
          <w:fldChar w:fldCharType="end"/>
        </w:r>
      </w:hyperlink>
    </w:p>
    <w:p w:rsidRPr="00BC7AB0" w:rsidR="00BC7AB0" w:rsidP="00BC7AB0" w:rsidRDefault="00615085" w14:paraId="2F950F61" w14:textId="20DED5C7">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1">
        <w:r w:rsidRPr="00BC7AB0" w:rsidR="00BC7AB0">
          <w:rPr>
            <w:rStyle w:val="Hyperlink"/>
            <w:rFonts w:ascii="Times New Roman" w:hAnsi="Times New Roman" w:cs="Times New Roman"/>
            <w:noProof/>
            <w:sz w:val="24"/>
            <w:szCs w:val="24"/>
          </w:rPr>
          <w:t>Figure 2: Histogram Distribution of Target = 1 in Station, Bishop</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_Toc152077531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17</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047BB6D6" w14:textId="5972299A">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2">
        <w:r w:rsidRPr="00BC7AB0" w:rsidR="00BC7AB0">
          <w:rPr>
            <w:rStyle w:val="Hyperlink"/>
            <w:rFonts w:ascii="Times New Roman" w:hAnsi="Times New Roman" w:cs="Times New Roman"/>
            <w:noProof/>
            <w:sz w:val="24"/>
            <w:szCs w:val="24"/>
          </w:rPr>
          <w:t>Figure 3: Environmental Factors Time Series Color Coded by Wildfire Occurrence</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_Toc152077532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18</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1921E4DE" w14:textId="3673A727">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3">
        <w:r w:rsidRPr="00BC7AB0" w:rsidR="00BC7AB0">
          <w:rPr>
            <w:rStyle w:val="Hyperlink"/>
            <w:rFonts w:ascii="Times New Roman" w:hAnsi="Times New Roman" w:cs="Times New Roman"/>
            <w:noProof/>
            <w:sz w:val="24"/>
            <w:szCs w:val="24"/>
          </w:rPr>
          <w:t>Figure 4: Histogram Plots of the Environmental Variables</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_Toc152077533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20</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4455EA2C" w14:textId="6F741B62">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4">
        <w:r w:rsidRPr="00BC7AB0" w:rsidR="00BC7AB0">
          <w:rPr>
            <w:rStyle w:val="Hyperlink"/>
            <w:rFonts w:ascii="Times New Roman" w:hAnsi="Times New Roman" w:cs="Times New Roman"/>
            <w:noProof/>
            <w:sz w:val="24"/>
            <w:szCs w:val="24"/>
          </w:rPr>
          <w:t>Figure 5: Correlation Heat Map After Data Cleaning</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_Toc152077534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23</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2F056570" w14:textId="26C4DD03">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5">
        <w:r w:rsidRPr="00BC7AB0" w:rsidR="00BC7AB0">
          <w:rPr>
            <w:rStyle w:val="Hyperlink"/>
            <w:rFonts w:ascii="Times New Roman" w:hAnsi="Times New Roman" w:cs="Times New Roman"/>
            <w:noProof/>
            <w:sz w:val="24"/>
            <w:szCs w:val="24"/>
          </w:rPr>
          <w:t>Figure 6: Multicollinearity Test Result After Dropping Wind Run (miles)</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_Toc152077535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25</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7D115027" w14:textId="1ABAA25C">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6">
        <w:r w:rsidRPr="00BC7AB0" w:rsidR="00BC7AB0">
          <w:rPr>
            <w:rStyle w:val="Hyperlink"/>
            <w:rFonts w:ascii="Times New Roman" w:hAnsi="Times New Roman" w:cs="Times New Roman"/>
            <w:noProof/>
            <w:sz w:val="24"/>
            <w:szCs w:val="24"/>
          </w:rPr>
          <w:t>Figure 7: OLS Regression Results</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_Toc152077536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27</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1C3CD989" w14:textId="5C70168C">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7">
        <w:r w:rsidRPr="00BC7AB0" w:rsidR="00BC7AB0">
          <w:rPr>
            <w:rStyle w:val="Hyperlink"/>
            <w:rFonts w:ascii="Times New Roman" w:hAnsi="Times New Roman" w:cs="Times New Roman"/>
            <w:noProof/>
            <w:sz w:val="24"/>
            <w:szCs w:val="24"/>
          </w:rPr>
          <w:t>Figure 8: Generating the Predicted Probabilities after Applying Logistic Regression</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_Toc152077537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28</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65722FDD" w14:textId="3D04FAC6">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8">
        <w:r w:rsidRPr="00BC7AB0" w:rsidR="00BC7AB0">
          <w:rPr>
            <w:rStyle w:val="Hyperlink"/>
            <w:rFonts w:ascii="Times New Roman" w:hAnsi="Times New Roman" w:cs="Times New Roman"/>
            <w:noProof/>
            <w:sz w:val="24"/>
            <w:szCs w:val="24"/>
          </w:rPr>
          <w:t>Figure 9: Summary Statistics of the Probabilities</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_Toc152077538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28</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68A31BFB" w14:textId="1196AC3A">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39">
        <w:r w:rsidRPr="00BC7AB0" w:rsidR="00BC7AB0">
          <w:rPr>
            <w:rStyle w:val="Hyperlink"/>
            <w:rFonts w:ascii="Times New Roman" w:hAnsi="Times New Roman" w:cs="Times New Roman"/>
            <w:noProof/>
            <w:sz w:val="24"/>
            <w:szCs w:val="24"/>
          </w:rPr>
          <w:t>Figure 10: Distribution of Environmental Variables Categorized by Intensity Levels</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_Toc152077539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29</w:t>
        </w:r>
        <w:r w:rsidRPr="00BC7AB0" w:rsidR="00BC7AB0">
          <w:rPr>
            <w:rFonts w:ascii="Times New Roman" w:hAnsi="Times New Roman" w:cs="Times New Roman"/>
            <w:noProof/>
            <w:webHidden/>
            <w:sz w:val="24"/>
            <w:szCs w:val="24"/>
          </w:rPr>
          <w:fldChar w:fldCharType="end"/>
        </w:r>
      </w:hyperlink>
    </w:p>
    <w:p w:rsidRPr="00BC7AB0" w:rsidR="00BC7AB0" w:rsidP="00BC7AB0" w:rsidRDefault="00615085" w14:paraId="54755F33" w14:textId="0F8BED87">
      <w:pPr>
        <w:pStyle w:val="TableofFigures"/>
        <w:tabs>
          <w:tab w:val="right" w:leader="dot" w:pos="9350"/>
        </w:tabs>
        <w:spacing w:line="360" w:lineRule="auto"/>
        <w:rPr>
          <w:rFonts w:ascii="Times New Roman" w:hAnsi="Times New Roman" w:cs="Times New Roman" w:eastAsiaTheme="minorEastAsia"/>
          <w:noProof/>
          <w:kern w:val="2"/>
          <w:sz w:val="24"/>
          <w:szCs w:val="24"/>
          <w14:ligatures w14:val="standardContextual"/>
        </w:rPr>
      </w:pPr>
      <w:hyperlink w:history="1" w:anchor="_Toc152077540">
        <w:r w:rsidRPr="00BC7AB0" w:rsidR="00BC7AB0">
          <w:rPr>
            <w:rStyle w:val="Hyperlink"/>
            <w:rFonts w:ascii="Times New Roman" w:hAnsi="Times New Roman" w:cs="Times New Roman"/>
            <w:noProof/>
            <w:sz w:val="24"/>
            <w:szCs w:val="24"/>
          </w:rPr>
          <w:t>Figure 11: Model Comparisons between XG Boost, RF Classifier, and SVM</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_Toc152077540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29</w:t>
        </w:r>
        <w:r w:rsidRPr="00BC7AB0" w:rsidR="00BC7AB0">
          <w:rPr>
            <w:rFonts w:ascii="Times New Roman" w:hAnsi="Times New Roman" w:cs="Times New Roman"/>
            <w:noProof/>
            <w:webHidden/>
            <w:sz w:val="24"/>
            <w:szCs w:val="24"/>
          </w:rPr>
          <w:fldChar w:fldCharType="end"/>
        </w:r>
      </w:hyperlink>
    </w:p>
    <w:p w:rsidRPr="00BC7AB0" w:rsidR="00BC7AB0" w:rsidP="0907D6A3" w:rsidRDefault="00615085" w14:paraId="35D1FA66" w14:textId="4381A9EE" w14:noSpellErr="1">
      <w:pPr>
        <w:pStyle w:val="TableofFigures"/>
        <w:tabs>
          <w:tab w:val="right" w:leader="dot" w:pos="9350"/>
        </w:tabs>
        <w:spacing w:line="360" w:lineRule="auto"/>
        <w:rPr>
          <w:rFonts w:ascii="Times New Roman" w:hAnsi="Times New Roman" w:eastAsia="ＭＳ 明朝" w:cs="Times New Roman" w:eastAsiaTheme="minorEastAsia"/>
          <w:noProof/>
          <w:kern w:val="2"/>
          <w:sz w:val="24"/>
          <w:szCs w:val="24"/>
          <w14:ligatures w14:val="standardContextual"/>
        </w:rPr>
      </w:pPr>
      <w:hyperlink w:history="1" w:anchor="_Toc152077541">
        <w:r w:rsidRPr="00BC7AB0" w:rsidR="00BC7AB0">
          <w:rPr>
            <w:rStyle w:val="Hyperlink"/>
            <w:rFonts w:ascii="Times New Roman" w:hAnsi="Times New Roman" w:cs="Times New Roman"/>
            <w:noProof/>
            <w:sz w:val="24"/>
            <w:szCs w:val="24"/>
          </w:rPr>
          <w:t>Figure 12: ANOVA F-Value and Mutual Information Scores for Each Environmental Variable</w:t>
        </w:r>
        <w:r w:rsidRPr="00BC7AB0" w:rsidR="00BC7AB0">
          <w:rPr>
            <w:rFonts w:ascii="Times New Roman" w:hAnsi="Times New Roman" w:cs="Times New Roman"/>
            <w:noProof/>
            <w:webHidden/>
            <w:sz w:val="24"/>
            <w:szCs w:val="24"/>
          </w:rPr>
          <w:tab/>
        </w:r>
        <w:r w:rsidRPr="00BC7AB0" w:rsidR="00BC7AB0">
          <w:rPr>
            <w:rFonts w:ascii="Times New Roman" w:hAnsi="Times New Roman" w:cs="Times New Roman"/>
            <w:noProof/>
            <w:webHidden/>
            <w:sz w:val="24"/>
            <w:szCs w:val="24"/>
          </w:rPr>
          <w:fldChar w:fldCharType="begin"/>
        </w:r>
        <w:r w:rsidRPr="00BC7AB0" w:rsidR="00BC7AB0">
          <w:rPr>
            <w:rFonts w:ascii="Times New Roman" w:hAnsi="Times New Roman" w:cs="Times New Roman"/>
            <w:noProof/>
            <w:webHidden/>
            <w:sz w:val="24"/>
            <w:szCs w:val="24"/>
          </w:rPr>
          <w:instrText xml:space="preserve"> PAGEREF _Toc152077541 \h </w:instrText>
        </w:r>
        <w:r w:rsidRPr="00BC7AB0" w:rsidR="00BC7AB0">
          <w:rPr>
            <w:rFonts w:ascii="Times New Roman" w:hAnsi="Times New Roman" w:cs="Times New Roman"/>
            <w:noProof/>
            <w:webHidden/>
            <w:sz w:val="24"/>
            <w:szCs w:val="24"/>
          </w:rPr>
        </w:r>
        <w:r w:rsidRPr="00BC7AB0" w:rsidR="00BC7AB0">
          <w:rPr>
            <w:rFonts w:ascii="Times New Roman" w:hAnsi="Times New Roman" w:cs="Times New Roman"/>
            <w:noProof/>
            <w:webHidden/>
            <w:sz w:val="24"/>
            <w:szCs w:val="24"/>
          </w:rPr>
          <w:fldChar w:fldCharType="separate"/>
        </w:r>
        <w:r w:rsidRPr="00BC7AB0" w:rsidR="00BC7AB0">
          <w:rPr>
            <w:rFonts w:ascii="Times New Roman" w:hAnsi="Times New Roman" w:cs="Times New Roman"/>
            <w:noProof/>
            <w:webHidden/>
            <w:sz w:val="24"/>
            <w:szCs w:val="24"/>
          </w:rPr>
          <w:t>31</w:t>
        </w:r>
        <w:r w:rsidRPr="00BC7AB0" w:rsidR="00BC7AB0">
          <w:rPr>
            <w:rFonts w:ascii="Times New Roman" w:hAnsi="Times New Roman" w:cs="Times New Roman"/>
            <w:noProof/>
            <w:webHidden/>
            <w:sz w:val="24"/>
            <w:szCs w:val="24"/>
          </w:rPr>
          <w:fldChar w:fldCharType="end"/>
        </w:r>
      </w:hyperlink>
    </w:p>
    <w:p w:rsidR="00BC7AB0" w:rsidP="00BC7AB0" w:rsidRDefault="00BC7AB0" w14:paraId="5BF09943" w14:textId="77777777">
      <w:pPr>
        <w:spacing w:after="0" w:line="360" w:lineRule="auto"/>
        <w:jc w:val="center"/>
        <w:rPr>
          <w:rStyle w:val="Heading1Char"/>
          <w:rFonts w:eastAsiaTheme="minorEastAsia"/>
        </w:rPr>
      </w:pPr>
      <w:r w:rsidRPr="0907D6A3">
        <w:rPr>
          <w:rStyle w:val="Heading1Char"/>
          <w:rFonts w:eastAsia="ＭＳ 明朝" w:eastAsiaTheme="minorEastAsia"/>
          <w:sz w:val="24"/>
          <w:szCs w:val="24"/>
        </w:rPr>
        <w:fldChar w:fldCharType="end"/>
      </w:r>
    </w:p>
    <w:p w:rsidR="0907D6A3" w:rsidP="0907D6A3" w:rsidRDefault="0907D6A3" w14:paraId="20556C8F" w14:textId="12E24C53">
      <w:pPr>
        <w:pStyle w:val="Normal"/>
        <w:spacing w:before="240" w:line="480" w:lineRule="auto"/>
        <w:jc w:val="center"/>
        <w:rPr>
          <w:rFonts w:ascii="Times New Roman" w:hAnsi="Times New Roman" w:eastAsia="Times New Roman" w:cs="Times New Roman"/>
          <w:color w:val="000000" w:themeColor="text1" w:themeTint="FF" w:themeShade="FF"/>
          <w:sz w:val="24"/>
          <w:szCs w:val="24"/>
        </w:rPr>
      </w:pPr>
    </w:p>
    <w:p w:rsidR="0907D6A3" w:rsidP="0907D6A3" w:rsidRDefault="0907D6A3" w14:paraId="0774496E" w14:textId="2A146EC4">
      <w:pPr>
        <w:pStyle w:val="Normal"/>
        <w:spacing w:before="240" w:line="480" w:lineRule="auto"/>
        <w:jc w:val="center"/>
        <w:rPr>
          <w:rFonts w:ascii="Times New Roman" w:hAnsi="Times New Roman" w:eastAsia="Times New Roman" w:cs="Times New Roman"/>
          <w:color w:val="000000" w:themeColor="text1" w:themeTint="FF" w:themeShade="FF"/>
          <w:sz w:val="24"/>
          <w:szCs w:val="24"/>
        </w:rPr>
      </w:pPr>
    </w:p>
    <w:p w:rsidR="391A8269" w:rsidP="0907D6A3" w:rsidRDefault="391A8269" w14:paraId="2DE94726" w14:textId="0632A031">
      <w:pPr>
        <w:pStyle w:val="Normal"/>
        <w:suppressLineNumbers w:val="0"/>
        <w:bidi w:val="0"/>
        <w:spacing w:before="240" w:beforeAutospacing="off" w:after="160" w:afterAutospacing="off" w:line="480" w:lineRule="auto"/>
        <w:ind w:left="0" w:right="0"/>
        <w:jc w:val="center"/>
        <w:rPr>
          <w:rStyle w:val="Heading1Char"/>
          <w:rFonts w:eastAsia="ＭＳ 明朝" w:eastAsiaTheme="minorEastAsia"/>
        </w:rPr>
      </w:pPr>
      <w:bookmarkStart w:name="_Toc1561458770" w:id="433906839"/>
      <w:r w:rsidRPr="4D03C393" w:rsidR="0E065407">
        <w:rPr>
          <w:rStyle w:val="Heading1Char"/>
          <w:rFonts w:eastAsia="ＭＳ 明朝" w:eastAsiaTheme="minorEastAsia"/>
        </w:rPr>
        <w:t>Abstract</w:t>
      </w:r>
      <w:bookmarkEnd w:id="433906839"/>
    </w:p>
    <w:p w:rsidR="0907D6A3" w:rsidP="4D03C393" w:rsidRDefault="0907D6A3" w14:paraId="277AEA25" w14:textId="50BDAB41">
      <w:pPr>
        <w:pStyle w:val="Normal"/>
        <w:suppressLineNumbers w:val="0"/>
        <w:bidi w:val="0"/>
        <w:spacing w:before="240" w:beforeAutospacing="off" w:after="160" w:afterAutospacing="off" w:line="480" w:lineRule="auto"/>
        <w:ind w:left="0" w:right="0" w:firstLine="720"/>
        <w:jc w:val="both"/>
        <w:rPr>
          <w:rFonts w:ascii="Times New Roman" w:hAnsi="Times New Roman" w:eastAsia="Times New Roman" w:cs="Times New Roman"/>
          <w:color w:val="000000" w:themeColor="text1" w:themeTint="FF" w:themeShade="FF"/>
          <w:sz w:val="24"/>
          <w:szCs w:val="24"/>
        </w:rPr>
      </w:pPr>
      <w:r w:rsidRPr="4D03C393" w:rsidR="1165046D">
        <w:rPr>
          <w:rFonts w:ascii="Times New Roman" w:hAnsi="Times New Roman" w:eastAsia="Times New Roman" w:cs="Times New Roman"/>
          <w:color w:val="000000" w:themeColor="text1" w:themeTint="FF" w:themeShade="FF"/>
          <w:sz w:val="24"/>
          <w:szCs w:val="24"/>
        </w:rPr>
        <w:t xml:space="preserve">This research focuses on predicting wildfire intensity levels in California by </w:t>
      </w:r>
      <w:r w:rsidRPr="4D03C393" w:rsidR="1165046D">
        <w:rPr>
          <w:rFonts w:ascii="Times New Roman" w:hAnsi="Times New Roman" w:eastAsia="Times New Roman" w:cs="Times New Roman"/>
          <w:color w:val="000000" w:themeColor="text1" w:themeTint="FF" w:themeShade="FF"/>
          <w:sz w:val="24"/>
          <w:szCs w:val="24"/>
        </w:rPr>
        <w:t>leveraging</w:t>
      </w:r>
      <w:r w:rsidRPr="4D03C393" w:rsidR="1165046D">
        <w:rPr>
          <w:rFonts w:ascii="Times New Roman" w:hAnsi="Times New Roman" w:eastAsia="Times New Roman" w:cs="Times New Roman"/>
          <w:color w:val="000000" w:themeColor="text1" w:themeTint="FF" w:themeShade="FF"/>
          <w:sz w:val="24"/>
          <w:szCs w:val="24"/>
        </w:rPr>
        <w:t xml:space="preserve"> 14 environmental </w:t>
      </w:r>
      <w:r w:rsidRPr="4D03C393" w:rsidR="5DA391A0">
        <w:rPr>
          <w:rFonts w:ascii="Times New Roman" w:hAnsi="Times New Roman" w:eastAsia="Times New Roman" w:cs="Times New Roman"/>
          <w:color w:val="000000" w:themeColor="text1" w:themeTint="FF" w:themeShade="FF"/>
          <w:sz w:val="24"/>
          <w:szCs w:val="24"/>
        </w:rPr>
        <w:t xml:space="preserve">factors. In addition to </w:t>
      </w:r>
      <w:r w:rsidRPr="4D03C393" w:rsidR="107C7DF0">
        <w:rPr>
          <w:rFonts w:ascii="Times New Roman" w:hAnsi="Times New Roman" w:eastAsia="Times New Roman" w:cs="Times New Roman"/>
          <w:color w:val="000000" w:themeColor="text1" w:themeTint="FF" w:themeShade="FF"/>
          <w:sz w:val="24"/>
          <w:szCs w:val="24"/>
        </w:rPr>
        <w:t>predicting</w:t>
      </w:r>
      <w:r w:rsidRPr="4D03C393" w:rsidR="5DA391A0">
        <w:rPr>
          <w:rFonts w:ascii="Times New Roman" w:hAnsi="Times New Roman" w:eastAsia="Times New Roman" w:cs="Times New Roman"/>
          <w:color w:val="000000" w:themeColor="text1" w:themeTint="FF" w:themeShade="FF"/>
          <w:sz w:val="24"/>
          <w:szCs w:val="24"/>
        </w:rPr>
        <w:t xml:space="preserve"> </w:t>
      </w:r>
      <w:r w:rsidRPr="4D03C393" w:rsidR="5DA391A0">
        <w:rPr>
          <w:rFonts w:ascii="Times New Roman" w:hAnsi="Times New Roman" w:eastAsia="Times New Roman" w:cs="Times New Roman"/>
          <w:color w:val="000000" w:themeColor="text1" w:themeTint="FF" w:themeShade="FF"/>
          <w:sz w:val="24"/>
          <w:szCs w:val="24"/>
        </w:rPr>
        <w:t xml:space="preserve">intensity this research study also </w:t>
      </w:r>
      <w:r w:rsidRPr="4D03C393" w:rsidR="5DA391A0">
        <w:rPr>
          <w:rFonts w:ascii="Times New Roman" w:hAnsi="Times New Roman" w:eastAsia="Times New Roman" w:cs="Times New Roman"/>
          <w:color w:val="000000" w:themeColor="text1" w:themeTint="FF" w:themeShade="FF"/>
          <w:sz w:val="24"/>
          <w:szCs w:val="24"/>
        </w:rPr>
        <w:t>identifies</w:t>
      </w:r>
      <w:r w:rsidRPr="4D03C393" w:rsidR="5DA391A0">
        <w:rPr>
          <w:rFonts w:ascii="Times New Roman" w:hAnsi="Times New Roman" w:eastAsia="Times New Roman" w:cs="Times New Roman"/>
          <w:color w:val="000000" w:themeColor="text1" w:themeTint="FF" w:themeShade="FF"/>
          <w:sz w:val="24"/>
          <w:szCs w:val="24"/>
        </w:rPr>
        <w:t xml:space="preserve"> the </w:t>
      </w:r>
      <w:r w:rsidRPr="4D03C393" w:rsidR="1165046D">
        <w:rPr>
          <w:rFonts w:ascii="Times New Roman" w:hAnsi="Times New Roman" w:eastAsia="Times New Roman" w:cs="Times New Roman"/>
          <w:color w:val="000000" w:themeColor="text1" w:themeTint="FF" w:themeShade="FF"/>
          <w:sz w:val="24"/>
          <w:szCs w:val="24"/>
        </w:rPr>
        <w:t xml:space="preserve">key </w:t>
      </w:r>
      <w:r w:rsidRPr="4D03C393" w:rsidR="3A389E3E">
        <w:rPr>
          <w:rFonts w:ascii="Times New Roman" w:hAnsi="Times New Roman" w:eastAsia="Times New Roman" w:cs="Times New Roman"/>
          <w:color w:val="000000" w:themeColor="text1" w:themeTint="FF" w:themeShade="FF"/>
          <w:sz w:val="24"/>
          <w:szCs w:val="24"/>
        </w:rPr>
        <w:t>environmental factors of</w:t>
      </w:r>
      <w:r w:rsidRPr="4D03C393" w:rsidR="1165046D">
        <w:rPr>
          <w:rFonts w:ascii="Times New Roman" w:hAnsi="Times New Roman" w:eastAsia="Times New Roman" w:cs="Times New Roman"/>
          <w:color w:val="000000" w:themeColor="text1" w:themeTint="FF" w:themeShade="FF"/>
          <w:sz w:val="24"/>
          <w:szCs w:val="24"/>
        </w:rPr>
        <w:t xml:space="preserve"> wildfires. There is a growing concern about the </w:t>
      </w:r>
      <w:r w:rsidRPr="4D03C393" w:rsidR="78CA965D">
        <w:rPr>
          <w:rFonts w:ascii="Times New Roman" w:hAnsi="Times New Roman" w:eastAsia="Times New Roman" w:cs="Times New Roman"/>
          <w:color w:val="000000" w:themeColor="text1" w:themeTint="FF" w:themeShade="FF"/>
          <w:sz w:val="24"/>
          <w:szCs w:val="24"/>
        </w:rPr>
        <w:t>worsening</w:t>
      </w:r>
      <w:r w:rsidRPr="4D03C393" w:rsidR="1165046D">
        <w:rPr>
          <w:rFonts w:ascii="Times New Roman" w:hAnsi="Times New Roman" w:eastAsia="Times New Roman" w:cs="Times New Roman"/>
          <w:color w:val="000000" w:themeColor="text1" w:themeTint="FF" w:themeShade="FF"/>
          <w:sz w:val="24"/>
          <w:szCs w:val="24"/>
        </w:rPr>
        <w:t xml:space="preserve"> of wildfires, significantly </w:t>
      </w:r>
      <w:r w:rsidRPr="4D03C393" w:rsidR="1165046D">
        <w:rPr>
          <w:rFonts w:ascii="Times New Roman" w:hAnsi="Times New Roman" w:eastAsia="Times New Roman" w:cs="Times New Roman"/>
          <w:color w:val="000000" w:themeColor="text1" w:themeTint="FF" w:themeShade="FF"/>
          <w:sz w:val="24"/>
          <w:szCs w:val="24"/>
        </w:rPr>
        <w:t>impacting</w:t>
      </w:r>
      <w:r w:rsidRPr="4D03C393" w:rsidR="1165046D">
        <w:rPr>
          <w:rFonts w:ascii="Times New Roman" w:hAnsi="Times New Roman" w:eastAsia="Times New Roman" w:cs="Times New Roman"/>
          <w:color w:val="000000" w:themeColor="text1" w:themeTint="FF" w:themeShade="FF"/>
          <w:sz w:val="24"/>
          <w:szCs w:val="24"/>
        </w:rPr>
        <w:t xml:space="preserve"> California residents, the local economy, businesses, firefighters, and governmental agencies. </w:t>
      </w:r>
      <w:r w:rsidRPr="4D03C393" w:rsidR="14E9E7B8">
        <w:rPr>
          <w:rFonts w:ascii="Times New Roman" w:hAnsi="Times New Roman" w:eastAsia="Times New Roman" w:cs="Times New Roman"/>
          <w:color w:val="000000" w:themeColor="text1" w:themeTint="FF" w:themeShade="FF"/>
          <w:sz w:val="24"/>
          <w:szCs w:val="24"/>
        </w:rPr>
        <w:t>T</w:t>
      </w:r>
      <w:r w:rsidRPr="4D03C393" w:rsidR="1165046D">
        <w:rPr>
          <w:rFonts w:ascii="Times New Roman" w:hAnsi="Times New Roman" w:eastAsia="Times New Roman" w:cs="Times New Roman"/>
          <w:color w:val="000000" w:themeColor="text1" w:themeTint="FF" w:themeShade="FF"/>
          <w:sz w:val="24"/>
          <w:szCs w:val="24"/>
        </w:rPr>
        <w:t xml:space="preserve">his study aims to develop a predictive model crucial for </w:t>
      </w:r>
      <w:r w:rsidRPr="4D03C393" w:rsidR="6CAFA74C">
        <w:rPr>
          <w:rFonts w:ascii="Times New Roman" w:hAnsi="Times New Roman" w:eastAsia="Times New Roman" w:cs="Times New Roman"/>
          <w:color w:val="000000" w:themeColor="text1" w:themeTint="FF" w:themeShade="FF"/>
          <w:sz w:val="24"/>
          <w:szCs w:val="24"/>
        </w:rPr>
        <w:t>providing</w:t>
      </w:r>
      <w:r w:rsidRPr="4D03C393" w:rsidR="6CAFA74C">
        <w:rPr>
          <w:rFonts w:ascii="Times New Roman" w:hAnsi="Times New Roman" w:eastAsia="Times New Roman" w:cs="Times New Roman"/>
          <w:color w:val="000000" w:themeColor="text1" w:themeTint="FF" w:themeShade="FF"/>
          <w:sz w:val="24"/>
          <w:szCs w:val="24"/>
        </w:rPr>
        <w:t xml:space="preserve"> </w:t>
      </w:r>
      <w:r w:rsidRPr="4D03C393" w:rsidR="1165046D">
        <w:rPr>
          <w:rFonts w:ascii="Times New Roman" w:hAnsi="Times New Roman" w:eastAsia="Times New Roman" w:cs="Times New Roman"/>
          <w:color w:val="000000" w:themeColor="text1" w:themeTint="FF" w:themeShade="FF"/>
          <w:sz w:val="24"/>
          <w:szCs w:val="24"/>
        </w:rPr>
        <w:t>timely</w:t>
      </w:r>
      <w:r w:rsidRPr="4D03C393" w:rsidR="1165046D">
        <w:rPr>
          <w:rFonts w:ascii="Times New Roman" w:hAnsi="Times New Roman" w:eastAsia="Times New Roman" w:cs="Times New Roman"/>
          <w:color w:val="000000" w:themeColor="text1" w:themeTint="FF" w:themeShade="FF"/>
          <w:sz w:val="24"/>
          <w:szCs w:val="24"/>
        </w:rPr>
        <w:t xml:space="preserve"> wildfire </w:t>
      </w:r>
      <w:r w:rsidRPr="4D03C393" w:rsidR="0551F221">
        <w:rPr>
          <w:rFonts w:ascii="Times New Roman" w:hAnsi="Times New Roman" w:eastAsia="Times New Roman" w:cs="Times New Roman"/>
          <w:color w:val="000000" w:themeColor="text1" w:themeTint="FF" w:themeShade="FF"/>
          <w:sz w:val="24"/>
          <w:szCs w:val="24"/>
        </w:rPr>
        <w:t>warnings</w:t>
      </w:r>
      <w:r w:rsidRPr="4D03C393" w:rsidR="165EE232">
        <w:rPr>
          <w:rFonts w:ascii="Times New Roman" w:hAnsi="Times New Roman" w:eastAsia="Times New Roman" w:cs="Times New Roman"/>
          <w:color w:val="000000" w:themeColor="text1" w:themeTint="FF" w:themeShade="FF"/>
          <w:sz w:val="24"/>
          <w:szCs w:val="24"/>
        </w:rPr>
        <w:t xml:space="preserve"> that </w:t>
      </w:r>
      <w:r w:rsidRPr="4D03C393" w:rsidR="273737B9">
        <w:rPr>
          <w:rFonts w:ascii="Times New Roman" w:hAnsi="Times New Roman" w:eastAsia="Times New Roman" w:cs="Times New Roman"/>
          <w:color w:val="000000" w:themeColor="text1" w:themeTint="FF" w:themeShade="FF"/>
          <w:sz w:val="24"/>
          <w:szCs w:val="24"/>
        </w:rPr>
        <w:t>can</w:t>
      </w:r>
      <w:r w:rsidRPr="4D03C393" w:rsidR="165EE232">
        <w:rPr>
          <w:rFonts w:ascii="Times New Roman" w:hAnsi="Times New Roman" w:eastAsia="Times New Roman" w:cs="Times New Roman"/>
          <w:color w:val="000000" w:themeColor="text1" w:themeTint="FF" w:themeShade="FF"/>
          <w:sz w:val="24"/>
          <w:szCs w:val="24"/>
        </w:rPr>
        <w:t xml:space="preserve"> be used to </w:t>
      </w:r>
      <w:r w:rsidRPr="4D03C393" w:rsidR="1165046D">
        <w:rPr>
          <w:rFonts w:ascii="Times New Roman" w:hAnsi="Times New Roman" w:eastAsia="Times New Roman" w:cs="Times New Roman"/>
          <w:color w:val="000000" w:themeColor="text1" w:themeTint="FF" w:themeShade="FF"/>
          <w:sz w:val="24"/>
          <w:szCs w:val="24"/>
        </w:rPr>
        <w:t>optimiz</w:t>
      </w:r>
      <w:r w:rsidRPr="4D03C393" w:rsidR="0BE052BB">
        <w:rPr>
          <w:rFonts w:ascii="Times New Roman" w:hAnsi="Times New Roman" w:eastAsia="Times New Roman" w:cs="Times New Roman"/>
          <w:color w:val="000000" w:themeColor="text1" w:themeTint="FF" w:themeShade="FF"/>
          <w:sz w:val="24"/>
          <w:szCs w:val="24"/>
        </w:rPr>
        <w:t>e</w:t>
      </w:r>
      <w:r w:rsidRPr="4D03C393" w:rsidR="1165046D">
        <w:rPr>
          <w:rFonts w:ascii="Times New Roman" w:hAnsi="Times New Roman" w:eastAsia="Times New Roman" w:cs="Times New Roman"/>
          <w:color w:val="000000" w:themeColor="text1" w:themeTint="FF" w:themeShade="FF"/>
          <w:sz w:val="24"/>
          <w:szCs w:val="24"/>
        </w:rPr>
        <w:t xml:space="preserve"> resource </w:t>
      </w:r>
      <w:r w:rsidRPr="4D03C393" w:rsidR="69F70F99">
        <w:rPr>
          <w:rFonts w:ascii="Times New Roman" w:hAnsi="Times New Roman" w:eastAsia="Times New Roman" w:cs="Times New Roman"/>
          <w:color w:val="000000" w:themeColor="text1" w:themeTint="FF" w:themeShade="FF"/>
          <w:sz w:val="24"/>
          <w:szCs w:val="24"/>
        </w:rPr>
        <w:t>allocation and</w:t>
      </w:r>
      <w:r w:rsidRPr="4D03C393" w:rsidR="1165046D">
        <w:rPr>
          <w:rFonts w:ascii="Times New Roman" w:hAnsi="Times New Roman" w:eastAsia="Times New Roman" w:cs="Times New Roman"/>
          <w:color w:val="000000" w:themeColor="text1" w:themeTint="FF" w:themeShade="FF"/>
          <w:sz w:val="24"/>
          <w:szCs w:val="24"/>
        </w:rPr>
        <w:t xml:space="preserve"> </w:t>
      </w:r>
      <w:r w:rsidRPr="4D03C393" w:rsidR="2EA9157A">
        <w:rPr>
          <w:rFonts w:ascii="Times New Roman" w:hAnsi="Times New Roman" w:eastAsia="Times New Roman" w:cs="Times New Roman"/>
          <w:color w:val="000000" w:themeColor="text1" w:themeTint="FF" w:themeShade="FF"/>
          <w:sz w:val="24"/>
          <w:szCs w:val="24"/>
        </w:rPr>
        <w:t>enhanc</w:t>
      </w:r>
      <w:r w:rsidRPr="4D03C393" w:rsidR="49D157CD">
        <w:rPr>
          <w:rFonts w:ascii="Times New Roman" w:hAnsi="Times New Roman" w:eastAsia="Times New Roman" w:cs="Times New Roman"/>
          <w:color w:val="000000" w:themeColor="text1" w:themeTint="FF" w:themeShade="FF"/>
          <w:sz w:val="24"/>
          <w:szCs w:val="24"/>
        </w:rPr>
        <w:t>e</w:t>
      </w:r>
      <w:r w:rsidRPr="4D03C393" w:rsidR="2EA9157A">
        <w:rPr>
          <w:rFonts w:ascii="Times New Roman" w:hAnsi="Times New Roman" w:eastAsia="Times New Roman" w:cs="Times New Roman"/>
          <w:color w:val="000000" w:themeColor="text1" w:themeTint="FF" w:themeShade="FF"/>
          <w:sz w:val="24"/>
          <w:szCs w:val="24"/>
        </w:rPr>
        <w:t xml:space="preserve"> </w:t>
      </w:r>
      <w:r w:rsidRPr="4D03C393" w:rsidR="1165046D">
        <w:rPr>
          <w:rFonts w:ascii="Times New Roman" w:hAnsi="Times New Roman" w:eastAsia="Times New Roman" w:cs="Times New Roman"/>
          <w:color w:val="000000" w:themeColor="text1" w:themeTint="FF" w:themeShade="FF"/>
          <w:sz w:val="24"/>
          <w:szCs w:val="24"/>
        </w:rPr>
        <w:t xml:space="preserve">environmental preservation in response to climate change. The dataset, sourced from Kaggle, was originally </w:t>
      </w:r>
      <w:r w:rsidRPr="4D03C393" w:rsidR="156BE766">
        <w:rPr>
          <w:rFonts w:ascii="Times New Roman" w:hAnsi="Times New Roman" w:eastAsia="Times New Roman" w:cs="Times New Roman"/>
          <w:color w:val="000000" w:themeColor="text1" w:themeTint="FF" w:themeShade="FF"/>
          <w:sz w:val="24"/>
          <w:szCs w:val="24"/>
        </w:rPr>
        <w:t>collected from the California Irrigation Management Information System</w:t>
      </w:r>
      <w:r w:rsidRPr="4D03C393" w:rsidR="1165046D">
        <w:rPr>
          <w:rFonts w:ascii="Times New Roman" w:hAnsi="Times New Roman" w:eastAsia="Times New Roman" w:cs="Times New Roman"/>
          <w:color w:val="000000" w:themeColor="text1" w:themeTint="FF" w:themeShade="FF"/>
          <w:sz w:val="24"/>
          <w:szCs w:val="24"/>
        </w:rPr>
        <w:t xml:space="preserve">. Feature engineering was conducted to create a new variable named 'Intensity Level' using logistic regression-derived probabilities, </w:t>
      </w:r>
      <w:r w:rsidRPr="4D03C393" w:rsidR="1165046D">
        <w:rPr>
          <w:rFonts w:ascii="Times New Roman" w:hAnsi="Times New Roman" w:eastAsia="Times New Roman" w:cs="Times New Roman"/>
          <w:color w:val="000000" w:themeColor="text1" w:themeTint="FF" w:themeShade="FF"/>
          <w:sz w:val="24"/>
          <w:szCs w:val="24"/>
        </w:rPr>
        <w:t>subsequently</w:t>
      </w:r>
      <w:r w:rsidRPr="4D03C393" w:rsidR="1165046D">
        <w:rPr>
          <w:rFonts w:ascii="Times New Roman" w:hAnsi="Times New Roman" w:eastAsia="Times New Roman" w:cs="Times New Roman"/>
          <w:color w:val="000000" w:themeColor="text1" w:themeTint="FF" w:themeShade="FF"/>
          <w:sz w:val="24"/>
          <w:szCs w:val="24"/>
        </w:rPr>
        <w:t xml:space="preserve"> categorized into 'Low', 'Medium', and 'High' intensity levels. </w:t>
      </w:r>
      <w:r w:rsidRPr="4D03C393" w:rsidR="768B3A1E">
        <w:rPr>
          <w:rFonts w:ascii="Times New Roman" w:hAnsi="Times New Roman" w:eastAsia="Times New Roman" w:cs="Times New Roman"/>
          <w:color w:val="000000" w:themeColor="text1" w:themeTint="FF" w:themeShade="FF"/>
          <w:sz w:val="24"/>
          <w:szCs w:val="24"/>
        </w:rPr>
        <w:t xml:space="preserve">The </w:t>
      </w:r>
      <w:r w:rsidRPr="4D03C393" w:rsidR="3597F12C">
        <w:rPr>
          <w:rFonts w:ascii="Times New Roman" w:hAnsi="Times New Roman" w:eastAsia="Times New Roman" w:cs="Times New Roman"/>
          <w:color w:val="000000" w:themeColor="text1" w:themeTint="FF" w:themeShade="FF"/>
          <w:sz w:val="24"/>
          <w:szCs w:val="24"/>
        </w:rPr>
        <w:t>s</w:t>
      </w:r>
      <w:r w:rsidRPr="4D03C393" w:rsidR="1165046D">
        <w:rPr>
          <w:rFonts w:ascii="Times New Roman" w:hAnsi="Times New Roman" w:eastAsia="Times New Roman" w:cs="Times New Roman"/>
          <w:color w:val="000000" w:themeColor="text1" w:themeTint="FF" w:themeShade="FF"/>
          <w:sz w:val="24"/>
          <w:szCs w:val="24"/>
        </w:rPr>
        <w:t>upervised learning algorithms</w:t>
      </w:r>
      <w:r w:rsidRPr="4D03C393" w:rsidR="11FA771A">
        <w:rPr>
          <w:rFonts w:ascii="Times New Roman" w:hAnsi="Times New Roman" w:eastAsia="Times New Roman" w:cs="Times New Roman"/>
          <w:color w:val="000000" w:themeColor="text1" w:themeTint="FF" w:themeShade="FF"/>
          <w:sz w:val="24"/>
          <w:szCs w:val="24"/>
        </w:rPr>
        <w:t xml:space="preserve"> </w:t>
      </w:r>
      <w:r w:rsidRPr="4D03C393" w:rsidR="460E3C6F">
        <w:rPr>
          <w:rFonts w:ascii="Times New Roman" w:hAnsi="Times New Roman" w:eastAsia="Times New Roman" w:cs="Times New Roman"/>
          <w:color w:val="000000" w:themeColor="text1" w:themeTint="FF" w:themeShade="FF"/>
          <w:sz w:val="24"/>
          <w:szCs w:val="24"/>
        </w:rPr>
        <w:t xml:space="preserve">Extreme Gradient </w:t>
      </w:r>
      <w:r w:rsidRPr="4D03C393" w:rsidR="1165046D">
        <w:rPr>
          <w:rFonts w:ascii="Times New Roman" w:hAnsi="Times New Roman" w:eastAsia="Times New Roman" w:cs="Times New Roman"/>
          <w:color w:val="000000" w:themeColor="text1" w:themeTint="FF" w:themeShade="FF"/>
          <w:sz w:val="24"/>
          <w:szCs w:val="24"/>
        </w:rPr>
        <w:t>Boost, Random Forest Classifier, and Support Vector Machine</w:t>
      </w:r>
      <w:r w:rsidRPr="4D03C393" w:rsidR="02840BCC">
        <w:rPr>
          <w:rFonts w:ascii="Times New Roman" w:hAnsi="Times New Roman" w:eastAsia="Times New Roman" w:cs="Times New Roman"/>
          <w:color w:val="000000" w:themeColor="text1" w:themeTint="FF" w:themeShade="FF"/>
          <w:sz w:val="24"/>
          <w:szCs w:val="24"/>
        </w:rPr>
        <w:t xml:space="preserve"> were explored </w:t>
      </w:r>
      <w:r w:rsidRPr="4D03C393" w:rsidR="37FBBE65">
        <w:rPr>
          <w:rFonts w:ascii="Times New Roman" w:hAnsi="Times New Roman" w:eastAsia="Times New Roman" w:cs="Times New Roman"/>
          <w:color w:val="000000" w:themeColor="text1" w:themeTint="FF" w:themeShade="FF"/>
          <w:sz w:val="24"/>
          <w:szCs w:val="24"/>
        </w:rPr>
        <w:t>as part of the</w:t>
      </w:r>
      <w:r w:rsidRPr="4D03C393" w:rsidR="02840BCC">
        <w:rPr>
          <w:rFonts w:ascii="Times New Roman" w:hAnsi="Times New Roman" w:eastAsia="Times New Roman" w:cs="Times New Roman"/>
          <w:color w:val="000000" w:themeColor="text1" w:themeTint="FF" w:themeShade="FF"/>
          <w:sz w:val="24"/>
          <w:szCs w:val="24"/>
        </w:rPr>
        <w:t xml:space="preserve"> analysis</w:t>
      </w:r>
      <w:r w:rsidRPr="4D03C393" w:rsidR="1165046D">
        <w:rPr>
          <w:rFonts w:ascii="Times New Roman" w:hAnsi="Times New Roman" w:eastAsia="Times New Roman" w:cs="Times New Roman"/>
          <w:color w:val="000000" w:themeColor="text1" w:themeTint="FF" w:themeShade="FF"/>
          <w:sz w:val="24"/>
          <w:szCs w:val="24"/>
        </w:rPr>
        <w:t>. XG Boost was</w:t>
      </w:r>
      <w:r w:rsidRPr="4D03C393" w:rsidR="64696A09">
        <w:rPr>
          <w:rFonts w:ascii="Times New Roman" w:hAnsi="Times New Roman" w:eastAsia="Times New Roman" w:cs="Times New Roman"/>
          <w:color w:val="000000" w:themeColor="text1" w:themeTint="FF" w:themeShade="FF"/>
          <w:sz w:val="24"/>
          <w:szCs w:val="24"/>
        </w:rPr>
        <w:t xml:space="preserve"> eventually</w:t>
      </w:r>
      <w:r w:rsidRPr="4D03C393" w:rsidR="1165046D">
        <w:rPr>
          <w:rFonts w:ascii="Times New Roman" w:hAnsi="Times New Roman" w:eastAsia="Times New Roman" w:cs="Times New Roman"/>
          <w:color w:val="000000" w:themeColor="text1" w:themeTint="FF" w:themeShade="FF"/>
          <w:sz w:val="24"/>
          <w:szCs w:val="24"/>
        </w:rPr>
        <w:t xml:space="preserve"> chosen for its </w:t>
      </w:r>
      <w:r w:rsidRPr="4D03C393" w:rsidR="6772BA87">
        <w:rPr>
          <w:rFonts w:ascii="Times New Roman" w:hAnsi="Times New Roman" w:eastAsia="Times New Roman" w:cs="Times New Roman"/>
          <w:color w:val="000000" w:themeColor="text1" w:themeTint="FF" w:themeShade="FF"/>
          <w:sz w:val="24"/>
          <w:szCs w:val="24"/>
        </w:rPr>
        <w:t>robustness in</w:t>
      </w:r>
      <w:r w:rsidRPr="4D03C393" w:rsidR="1165046D">
        <w:rPr>
          <w:rFonts w:ascii="Times New Roman" w:hAnsi="Times New Roman" w:eastAsia="Times New Roman" w:cs="Times New Roman"/>
          <w:color w:val="000000" w:themeColor="text1" w:themeTint="FF" w:themeShade="FF"/>
          <w:sz w:val="24"/>
          <w:szCs w:val="24"/>
        </w:rPr>
        <w:t xml:space="preserve"> </w:t>
      </w:r>
      <w:r w:rsidRPr="4D03C393" w:rsidR="6772BA87">
        <w:rPr>
          <w:rFonts w:ascii="Times New Roman" w:hAnsi="Times New Roman" w:eastAsia="Times New Roman" w:cs="Times New Roman"/>
          <w:color w:val="000000" w:themeColor="text1" w:themeTint="FF" w:themeShade="FF"/>
          <w:sz w:val="24"/>
          <w:szCs w:val="24"/>
        </w:rPr>
        <w:t xml:space="preserve">handling </w:t>
      </w:r>
      <w:r w:rsidRPr="4D03C393" w:rsidR="1165046D">
        <w:rPr>
          <w:rFonts w:ascii="Times New Roman" w:hAnsi="Times New Roman" w:eastAsia="Times New Roman" w:cs="Times New Roman"/>
          <w:color w:val="000000" w:themeColor="text1" w:themeTint="FF" w:themeShade="FF"/>
          <w:sz w:val="24"/>
          <w:szCs w:val="24"/>
        </w:rPr>
        <w:t xml:space="preserve">diverse data </w:t>
      </w:r>
      <w:r w:rsidRPr="4D03C393" w:rsidR="2A9849AF">
        <w:rPr>
          <w:rFonts w:ascii="Times New Roman" w:hAnsi="Times New Roman" w:eastAsia="Times New Roman" w:cs="Times New Roman"/>
          <w:color w:val="000000" w:themeColor="text1" w:themeTint="FF" w:themeShade="FF"/>
          <w:sz w:val="24"/>
          <w:szCs w:val="24"/>
        </w:rPr>
        <w:t>types</w:t>
      </w:r>
      <w:r w:rsidRPr="4D03C393" w:rsidR="1165046D">
        <w:rPr>
          <w:rFonts w:ascii="Times New Roman" w:hAnsi="Times New Roman" w:eastAsia="Times New Roman" w:cs="Times New Roman"/>
          <w:color w:val="000000" w:themeColor="text1" w:themeTint="FF" w:themeShade="FF"/>
          <w:sz w:val="24"/>
          <w:szCs w:val="24"/>
        </w:rPr>
        <w:t xml:space="preserve"> </w:t>
      </w:r>
      <w:r w:rsidRPr="4D03C393" w:rsidR="66A74829">
        <w:rPr>
          <w:rFonts w:ascii="Times New Roman" w:hAnsi="Times New Roman" w:eastAsia="Times New Roman" w:cs="Times New Roman"/>
          <w:color w:val="000000" w:themeColor="text1" w:themeTint="FF" w:themeShade="FF"/>
          <w:sz w:val="24"/>
          <w:szCs w:val="24"/>
        </w:rPr>
        <w:t xml:space="preserve">and exceptional </w:t>
      </w:r>
      <w:r w:rsidRPr="4D03C393" w:rsidR="75ADA8CA">
        <w:rPr>
          <w:rFonts w:ascii="Times New Roman" w:hAnsi="Times New Roman" w:eastAsia="Times New Roman" w:cs="Times New Roman"/>
          <w:color w:val="000000" w:themeColor="text1" w:themeTint="FF" w:themeShade="FF"/>
          <w:sz w:val="24"/>
          <w:szCs w:val="24"/>
        </w:rPr>
        <w:t xml:space="preserve">overall performance </w:t>
      </w:r>
      <w:r w:rsidRPr="4D03C393" w:rsidR="1165046D">
        <w:rPr>
          <w:rFonts w:ascii="Times New Roman" w:hAnsi="Times New Roman" w:eastAsia="Times New Roman" w:cs="Times New Roman"/>
          <w:color w:val="000000" w:themeColor="text1" w:themeTint="FF" w:themeShade="FF"/>
          <w:sz w:val="24"/>
          <w:szCs w:val="24"/>
        </w:rPr>
        <w:t xml:space="preserve">compared to </w:t>
      </w:r>
      <w:r w:rsidRPr="4D03C393" w:rsidR="174700A0">
        <w:rPr>
          <w:rFonts w:ascii="Times New Roman" w:hAnsi="Times New Roman" w:eastAsia="Times New Roman" w:cs="Times New Roman"/>
          <w:color w:val="000000" w:themeColor="text1" w:themeTint="FF" w:themeShade="FF"/>
          <w:sz w:val="24"/>
          <w:szCs w:val="24"/>
        </w:rPr>
        <w:t xml:space="preserve">the other </w:t>
      </w:r>
      <w:r w:rsidRPr="4D03C393" w:rsidR="1165046D">
        <w:rPr>
          <w:rFonts w:ascii="Times New Roman" w:hAnsi="Times New Roman" w:eastAsia="Times New Roman" w:cs="Times New Roman"/>
          <w:color w:val="000000" w:themeColor="text1" w:themeTint="FF" w:themeShade="FF"/>
          <w:sz w:val="24"/>
          <w:szCs w:val="24"/>
        </w:rPr>
        <w:t xml:space="preserve">models. </w:t>
      </w:r>
      <w:r w:rsidRPr="4D03C393" w:rsidR="34C67000">
        <w:rPr>
          <w:rFonts w:ascii="Times New Roman" w:hAnsi="Times New Roman" w:eastAsia="Times New Roman" w:cs="Times New Roman"/>
          <w:color w:val="000000" w:themeColor="text1" w:themeTint="FF" w:themeShade="FF"/>
          <w:sz w:val="24"/>
          <w:szCs w:val="24"/>
        </w:rPr>
        <w:t>A</w:t>
      </w:r>
      <w:r w:rsidRPr="4D03C393" w:rsidR="1165046D">
        <w:rPr>
          <w:rFonts w:ascii="Times New Roman" w:hAnsi="Times New Roman" w:eastAsia="Times New Roman" w:cs="Times New Roman"/>
          <w:color w:val="000000" w:themeColor="text1" w:themeTint="FF" w:themeShade="FF"/>
          <w:sz w:val="24"/>
          <w:szCs w:val="24"/>
        </w:rPr>
        <w:t xml:space="preserve">dditionally, Anova F-value and Mutual Information scores were employed, revealing that </w:t>
      </w:r>
      <w:r w:rsidRPr="4D03C393" w:rsidR="1165046D">
        <w:rPr>
          <w:rFonts w:ascii="Times New Roman" w:hAnsi="Times New Roman" w:eastAsia="Times New Roman" w:cs="Times New Roman"/>
          <w:color w:val="000000" w:themeColor="text1" w:themeTint="FF" w:themeShade="FF"/>
          <w:sz w:val="24"/>
          <w:szCs w:val="24"/>
        </w:rPr>
        <w:t>Precipitation</w:t>
      </w:r>
      <w:r w:rsidRPr="4D03C393" w:rsidR="1165046D">
        <w:rPr>
          <w:rFonts w:ascii="Times New Roman" w:hAnsi="Times New Roman" w:eastAsia="Times New Roman" w:cs="Times New Roman"/>
          <w:color w:val="000000" w:themeColor="text1" w:themeTint="FF" w:themeShade="FF"/>
          <w:sz w:val="24"/>
          <w:szCs w:val="24"/>
        </w:rPr>
        <w:t>, Average Air Temperature, Soil Temperature, and Humidity are the most influential factors affecting wildfire intensity.</w:t>
      </w:r>
      <w:r w:rsidRPr="4D03C393" w:rsidR="41EEF199">
        <w:rPr>
          <w:rFonts w:ascii="Times New Roman" w:hAnsi="Times New Roman" w:eastAsia="Times New Roman" w:cs="Times New Roman"/>
          <w:color w:val="000000" w:themeColor="text1" w:themeTint="FF" w:themeShade="FF"/>
          <w:sz w:val="24"/>
          <w:szCs w:val="24"/>
        </w:rPr>
        <w:t xml:space="preserve"> </w:t>
      </w:r>
      <w:r w:rsidRPr="4D03C393" w:rsidR="068B7DE2">
        <w:rPr>
          <w:rFonts w:ascii="Times New Roman" w:hAnsi="Times New Roman" w:eastAsia="Times New Roman" w:cs="Times New Roman"/>
          <w:color w:val="000000" w:themeColor="text1" w:themeTint="FF" w:themeShade="FF"/>
          <w:sz w:val="24"/>
          <w:szCs w:val="24"/>
        </w:rPr>
        <w:t>Ou</w:t>
      </w:r>
      <w:r w:rsidRPr="4D03C393" w:rsidR="41EEF199">
        <w:rPr>
          <w:rFonts w:ascii="Times New Roman" w:hAnsi="Times New Roman" w:eastAsia="Times New Roman" w:cs="Times New Roman"/>
          <w:color w:val="000000" w:themeColor="text1" w:themeTint="FF" w:themeShade="FF"/>
          <w:sz w:val="24"/>
          <w:szCs w:val="24"/>
        </w:rPr>
        <w:t xml:space="preserve">r research </w:t>
      </w:r>
      <w:r w:rsidRPr="4D03C393" w:rsidR="1C0A5CE6">
        <w:rPr>
          <w:rFonts w:ascii="Times New Roman" w:hAnsi="Times New Roman" w:eastAsia="Times New Roman" w:cs="Times New Roman"/>
          <w:color w:val="000000" w:themeColor="text1" w:themeTint="FF" w:themeShade="FF"/>
          <w:sz w:val="24"/>
          <w:szCs w:val="24"/>
        </w:rPr>
        <w:t>is</w:t>
      </w:r>
      <w:r w:rsidRPr="4D03C393" w:rsidR="61F63EEE">
        <w:rPr>
          <w:rFonts w:ascii="Times New Roman" w:hAnsi="Times New Roman" w:eastAsia="Times New Roman" w:cs="Times New Roman"/>
          <w:color w:val="000000" w:themeColor="text1" w:themeTint="FF" w:themeShade="FF"/>
          <w:sz w:val="24"/>
          <w:szCs w:val="24"/>
        </w:rPr>
        <w:t xml:space="preserve"> an extension </w:t>
      </w:r>
      <w:r w:rsidRPr="4D03C393" w:rsidR="09C5FF73">
        <w:rPr>
          <w:rFonts w:ascii="Times New Roman" w:hAnsi="Times New Roman" w:eastAsia="Times New Roman" w:cs="Times New Roman"/>
          <w:color w:val="000000" w:themeColor="text1" w:themeTint="FF" w:themeShade="FF"/>
          <w:sz w:val="24"/>
          <w:szCs w:val="24"/>
        </w:rPr>
        <w:t>of</w:t>
      </w:r>
      <w:r w:rsidRPr="4D03C393" w:rsidR="41EEF199">
        <w:rPr>
          <w:rFonts w:ascii="Times New Roman" w:hAnsi="Times New Roman" w:eastAsia="Times New Roman" w:cs="Times New Roman"/>
          <w:color w:val="000000" w:themeColor="text1" w:themeTint="FF" w:themeShade="FF"/>
          <w:sz w:val="24"/>
          <w:szCs w:val="24"/>
        </w:rPr>
        <w:t xml:space="preserve"> </w:t>
      </w:r>
      <w:r w:rsidRPr="4D03C393" w:rsidR="41EEF199">
        <w:rPr>
          <w:rFonts w:ascii="Times New Roman" w:hAnsi="Times New Roman" w:eastAsia="Times New Roman" w:cs="Times New Roman"/>
          <w:color w:val="000000" w:themeColor="text1" w:themeTint="FF" w:themeShade="FF"/>
          <w:sz w:val="24"/>
          <w:szCs w:val="24"/>
        </w:rPr>
        <w:t>previous</w:t>
      </w:r>
      <w:r w:rsidRPr="4D03C393" w:rsidR="41EEF199">
        <w:rPr>
          <w:rFonts w:ascii="Times New Roman" w:hAnsi="Times New Roman" w:eastAsia="Times New Roman" w:cs="Times New Roman"/>
          <w:color w:val="000000" w:themeColor="text1" w:themeTint="FF" w:themeShade="FF"/>
          <w:sz w:val="24"/>
          <w:szCs w:val="24"/>
        </w:rPr>
        <w:t xml:space="preserve"> </w:t>
      </w:r>
      <w:r w:rsidRPr="4D03C393" w:rsidR="68DEAFAA">
        <w:rPr>
          <w:rFonts w:ascii="Times New Roman" w:hAnsi="Times New Roman" w:eastAsia="Times New Roman" w:cs="Times New Roman"/>
          <w:color w:val="000000" w:themeColor="text1" w:themeTint="FF" w:themeShade="FF"/>
          <w:sz w:val="24"/>
          <w:szCs w:val="24"/>
        </w:rPr>
        <w:t>research</w:t>
      </w:r>
      <w:r w:rsidRPr="4D03C393" w:rsidR="30470CA7">
        <w:rPr>
          <w:rFonts w:ascii="Times New Roman" w:hAnsi="Times New Roman" w:eastAsia="Times New Roman" w:cs="Times New Roman"/>
          <w:color w:val="000000" w:themeColor="text1" w:themeTint="FF" w:themeShade="FF"/>
          <w:sz w:val="24"/>
          <w:szCs w:val="24"/>
        </w:rPr>
        <w:t xml:space="preserve"> on </w:t>
      </w:r>
      <w:r w:rsidRPr="4D03C393" w:rsidR="41EEF199">
        <w:rPr>
          <w:rFonts w:ascii="Times New Roman" w:hAnsi="Times New Roman" w:eastAsia="Times New Roman" w:cs="Times New Roman"/>
          <w:color w:val="000000" w:themeColor="text1" w:themeTint="FF" w:themeShade="FF"/>
          <w:sz w:val="24"/>
          <w:szCs w:val="24"/>
        </w:rPr>
        <w:t>climate change</w:t>
      </w:r>
      <w:r w:rsidRPr="4D03C393" w:rsidR="37F48E07">
        <w:rPr>
          <w:rFonts w:ascii="Times New Roman" w:hAnsi="Times New Roman" w:eastAsia="Times New Roman" w:cs="Times New Roman"/>
          <w:color w:val="000000" w:themeColor="text1" w:themeTint="FF" w:themeShade="FF"/>
          <w:sz w:val="24"/>
          <w:szCs w:val="24"/>
        </w:rPr>
        <w:t xml:space="preserve"> and its</w:t>
      </w:r>
      <w:r w:rsidRPr="4D03C393" w:rsidR="41EEF199">
        <w:rPr>
          <w:rFonts w:ascii="Times New Roman" w:hAnsi="Times New Roman" w:eastAsia="Times New Roman" w:cs="Times New Roman"/>
          <w:color w:val="000000" w:themeColor="text1" w:themeTint="FF" w:themeShade="FF"/>
          <w:sz w:val="24"/>
          <w:szCs w:val="24"/>
        </w:rPr>
        <w:t xml:space="preserve"> </w:t>
      </w:r>
      <w:r w:rsidRPr="4D03C393" w:rsidR="28F38742">
        <w:rPr>
          <w:rFonts w:ascii="Times New Roman" w:hAnsi="Times New Roman" w:eastAsia="Times New Roman" w:cs="Times New Roman"/>
          <w:color w:val="000000" w:themeColor="text1" w:themeTint="FF" w:themeShade="FF"/>
          <w:sz w:val="24"/>
          <w:szCs w:val="24"/>
        </w:rPr>
        <w:t>impact on</w:t>
      </w:r>
      <w:r w:rsidRPr="4D03C393" w:rsidR="72438F08">
        <w:rPr>
          <w:rFonts w:ascii="Times New Roman" w:hAnsi="Times New Roman" w:eastAsia="Times New Roman" w:cs="Times New Roman"/>
          <w:color w:val="000000" w:themeColor="text1" w:themeTint="FF" w:themeShade="FF"/>
          <w:sz w:val="24"/>
          <w:szCs w:val="24"/>
        </w:rPr>
        <w:t xml:space="preserve"> the occurrence of</w:t>
      </w:r>
      <w:r w:rsidRPr="4D03C393" w:rsidR="41EEF199">
        <w:rPr>
          <w:rFonts w:ascii="Times New Roman" w:hAnsi="Times New Roman" w:eastAsia="Times New Roman" w:cs="Times New Roman"/>
          <w:color w:val="000000" w:themeColor="text1" w:themeTint="FF" w:themeShade="FF"/>
          <w:sz w:val="24"/>
          <w:szCs w:val="24"/>
        </w:rPr>
        <w:t xml:space="preserve"> </w:t>
      </w:r>
      <w:r w:rsidRPr="4D03C393" w:rsidR="12B7E0CD">
        <w:rPr>
          <w:rFonts w:ascii="Times New Roman" w:hAnsi="Times New Roman" w:eastAsia="Times New Roman" w:cs="Times New Roman"/>
          <w:color w:val="000000" w:themeColor="text1" w:themeTint="FF" w:themeShade="FF"/>
          <w:sz w:val="24"/>
          <w:szCs w:val="24"/>
        </w:rPr>
        <w:t>wildfires</w:t>
      </w:r>
      <w:r w:rsidRPr="4D03C393" w:rsidR="5E7E0455">
        <w:rPr>
          <w:rFonts w:ascii="Times New Roman" w:hAnsi="Times New Roman" w:eastAsia="Times New Roman" w:cs="Times New Roman"/>
          <w:color w:val="000000" w:themeColor="text1" w:themeTint="FF" w:themeShade="FF"/>
          <w:sz w:val="24"/>
          <w:szCs w:val="24"/>
        </w:rPr>
        <w:t xml:space="preserve"> </w:t>
      </w:r>
      <w:r w:rsidRPr="4D03C393" w:rsidR="1404DBE2">
        <w:rPr>
          <w:rFonts w:ascii="Times New Roman" w:hAnsi="Times New Roman" w:eastAsia="Times New Roman" w:cs="Times New Roman"/>
          <w:color w:val="000000" w:themeColor="text1" w:themeTint="FF" w:themeShade="FF"/>
          <w:sz w:val="24"/>
          <w:szCs w:val="24"/>
        </w:rPr>
        <w:t>(Lukovic et al.</w:t>
      </w:r>
      <w:r w:rsidRPr="4D03C393" w:rsidR="1404DBE2">
        <w:rPr>
          <w:rFonts w:ascii="Times New Roman" w:hAnsi="Times New Roman" w:eastAsia="Times New Roman" w:cs="Times New Roman"/>
          <w:color w:val="000000" w:themeColor="text1" w:themeTint="FF" w:themeShade="FF"/>
          <w:sz w:val="24"/>
          <w:szCs w:val="24"/>
        </w:rPr>
        <w:t xml:space="preserve">, </w:t>
      </w:r>
      <w:r w:rsidRPr="4D03C393" w:rsidR="302F18E0">
        <w:rPr>
          <w:rFonts w:ascii="Times New Roman" w:hAnsi="Times New Roman" w:eastAsia="Times New Roman" w:cs="Times New Roman"/>
          <w:color w:val="000000" w:themeColor="text1" w:themeTint="FF" w:themeShade="FF"/>
          <w:sz w:val="24"/>
          <w:szCs w:val="24"/>
        </w:rPr>
        <w:t>2021</w:t>
      </w:r>
      <w:r w:rsidRPr="4D03C393" w:rsidR="1404DBE2">
        <w:rPr>
          <w:rFonts w:ascii="Times New Roman" w:hAnsi="Times New Roman" w:eastAsia="Times New Roman" w:cs="Times New Roman"/>
          <w:color w:val="000000" w:themeColor="text1" w:themeTint="FF" w:themeShade="FF"/>
          <w:sz w:val="24"/>
          <w:szCs w:val="24"/>
        </w:rPr>
        <w:t>)</w:t>
      </w:r>
      <w:r w:rsidRPr="4D03C393" w:rsidR="76A5DEB7">
        <w:rPr>
          <w:rFonts w:ascii="Times New Roman" w:hAnsi="Times New Roman" w:eastAsia="Times New Roman" w:cs="Times New Roman"/>
          <w:color w:val="000000" w:themeColor="text1" w:themeTint="FF" w:themeShade="FF"/>
          <w:sz w:val="24"/>
          <w:szCs w:val="24"/>
        </w:rPr>
        <w:t xml:space="preserve"> and machine learning for wildfire prediction (Sayad et al.</w:t>
      </w:r>
      <w:r w:rsidRPr="4D03C393" w:rsidR="76A5DEB7">
        <w:rPr>
          <w:rFonts w:ascii="Times New Roman" w:hAnsi="Times New Roman" w:eastAsia="Times New Roman" w:cs="Times New Roman"/>
          <w:color w:val="000000" w:themeColor="text1" w:themeTint="FF" w:themeShade="FF"/>
          <w:sz w:val="24"/>
          <w:szCs w:val="24"/>
        </w:rPr>
        <w:t>,</w:t>
      </w:r>
      <w:r w:rsidRPr="4D03C393" w:rsidR="3676533C">
        <w:rPr>
          <w:rFonts w:ascii="Times New Roman" w:hAnsi="Times New Roman" w:eastAsia="Times New Roman" w:cs="Times New Roman"/>
          <w:color w:val="000000" w:themeColor="text1" w:themeTint="FF" w:themeShade="FF"/>
          <w:sz w:val="24"/>
          <w:szCs w:val="24"/>
        </w:rPr>
        <w:t xml:space="preserve"> 2019</w:t>
      </w:r>
      <w:r w:rsidRPr="4D03C393" w:rsidR="76A5DEB7">
        <w:rPr>
          <w:rFonts w:ascii="Times New Roman" w:hAnsi="Times New Roman" w:eastAsia="Times New Roman" w:cs="Times New Roman"/>
          <w:color w:val="000000" w:themeColor="text1" w:themeTint="FF" w:themeShade="FF"/>
          <w:sz w:val="24"/>
          <w:szCs w:val="24"/>
        </w:rPr>
        <w:t>)</w:t>
      </w:r>
      <w:r w:rsidRPr="4D03C393" w:rsidR="76A5DEB7">
        <w:rPr>
          <w:rFonts w:ascii="Times New Roman" w:hAnsi="Times New Roman" w:eastAsia="Times New Roman" w:cs="Times New Roman"/>
          <w:color w:val="000000" w:themeColor="text1" w:themeTint="FF" w:themeShade="FF"/>
          <w:sz w:val="24"/>
          <w:szCs w:val="24"/>
        </w:rPr>
        <w:t>. Our research</w:t>
      </w:r>
      <w:r w:rsidRPr="4D03C393" w:rsidR="43B9568B">
        <w:rPr>
          <w:rFonts w:ascii="Times New Roman" w:hAnsi="Times New Roman" w:eastAsia="Times New Roman" w:cs="Times New Roman"/>
          <w:color w:val="000000" w:themeColor="text1" w:themeTint="FF" w:themeShade="FF"/>
          <w:sz w:val="24"/>
          <w:szCs w:val="24"/>
        </w:rPr>
        <w:t xml:space="preserve"> model of</w:t>
      </w:r>
      <w:r w:rsidRPr="4D03C393" w:rsidR="2FB34D3E">
        <w:rPr>
          <w:rFonts w:ascii="Times New Roman" w:hAnsi="Times New Roman" w:eastAsia="Times New Roman" w:cs="Times New Roman"/>
          <w:color w:val="000000" w:themeColor="text1" w:themeTint="FF" w:themeShade="FF"/>
          <w:sz w:val="24"/>
          <w:szCs w:val="24"/>
        </w:rPr>
        <w:t>fers a more nuanced approach to predicting wildfire</w:t>
      </w:r>
      <w:r w:rsidRPr="4D03C393" w:rsidR="47770477">
        <w:rPr>
          <w:rFonts w:ascii="Times New Roman" w:hAnsi="Times New Roman" w:eastAsia="Times New Roman" w:cs="Times New Roman"/>
          <w:color w:val="000000" w:themeColor="text1" w:themeTint="FF" w:themeShade="FF"/>
          <w:sz w:val="24"/>
          <w:szCs w:val="24"/>
        </w:rPr>
        <w:t xml:space="preserve">s </w:t>
      </w:r>
      <w:r w:rsidRPr="4D03C393" w:rsidR="4E9254A1">
        <w:rPr>
          <w:rFonts w:ascii="Times New Roman" w:hAnsi="Times New Roman" w:eastAsia="Times New Roman" w:cs="Times New Roman"/>
          <w:color w:val="000000" w:themeColor="text1" w:themeTint="FF" w:themeShade="FF"/>
          <w:sz w:val="24"/>
          <w:szCs w:val="24"/>
        </w:rPr>
        <w:t>with the addition of wildfire</w:t>
      </w:r>
      <w:r w:rsidRPr="4D03C393" w:rsidR="2FB34D3E">
        <w:rPr>
          <w:rFonts w:ascii="Times New Roman" w:hAnsi="Times New Roman" w:eastAsia="Times New Roman" w:cs="Times New Roman"/>
          <w:color w:val="000000" w:themeColor="text1" w:themeTint="FF" w:themeShade="FF"/>
          <w:sz w:val="24"/>
          <w:szCs w:val="24"/>
        </w:rPr>
        <w:t xml:space="preserve"> intensity</w:t>
      </w:r>
      <w:r w:rsidRPr="4D03C393" w:rsidR="229B1AFF">
        <w:rPr>
          <w:rFonts w:ascii="Times New Roman" w:hAnsi="Times New Roman" w:eastAsia="Times New Roman" w:cs="Times New Roman"/>
          <w:color w:val="000000" w:themeColor="text1" w:themeTint="FF" w:themeShade="FF"/>
          <w:sz w:val="24"/>
          <w:szCs w:val="24"/>
        </w:rPr>
        <w:t xml:space="preserve"> as an output variable</w:t>
      </w:r>
      <w:r w:rsidRPr="4D03C393" w:rsidR="2FB34D3E">
        <w:rPr>
          <w:rFonts w:ascii="Times New Roman" w:hAnsi="Times New Roman" w:eastAsia="Times New Roman" w:cs="Times New Roman"/>
          <w:color w:val="000000" w:themeColor="text1" w:themeTint="FF" w:themeShade="FF"/>
          <w:sz w:val="24"/>
          <w:szCs w:val="24"/>
        </w:rPr>
        <w:t>.</w:t>
      </w:r>
    </w:p>
    <w:p w:rsidR="0907D6A3" w:rsidP="4D03C393" w:rsidRDefault="0907D6A3" w14:paraId="6DC61524" w14:textId="7C3547BB">
      <w:pPr>
        <w:pStyle w:val="Normal"/>
        <w:suppressLineNumbers w:val="0"/>
        <w:bidi w:val="0"/>
        <w:spacing w:before="240" w:beforeAutospacing="off" w:after="160" w:afterAutospacing="off" w:line="480" w:lineRule="auto"/>
        <w:ind w:left="0" w:right="0" w:firstLine="0"/>
        <w:jc w:val="both"/>
        <w:rPr>
          <w:rFonts w:ascii="Times New Roman" w:hAnsi="Times New Roman" w:eastAsia="Times New Roman" w:cs="Times New Roman"/>
          <w:color w:val="000000" w:themeColor="text1" w:themeTint="FF" w:themeShade="FF"/>
          <w:sz w:val="24"/>
          <w:szCs w:val="24"/>
        </w:rPr>
      </w:pPr>
      <w:r w:rsidRPr="4D03C393" w:rsidR="1165046D">
        <w:rPr>
          <w:rFonts w:ascii="Times New Roman" w:hAnsi="Times New Roman" w:eastAsia="Times New Roman" w:cs="Times New Roman"/>
          <w:b w:val="1"/>
          <w:bCs w:val="1"/>
          <w:color w:val="000000" w:themeColor="text1" w:themeTint="FF" w:themeShade="FF"/>
          <w:sz w:val="24"/>
          <w:szCs w:val="24"/>
        </w:rPr>
        <w:t>Keywords:</w:t>
      </w:r>
      <w:r w:rsidRPr="4D03C393" w:rsidR="1165046D">
        <w:rPr>
          <w:rFonts w:ascii="Times New Roman" w:hAnsi="Times New Roman" w:eastAsia="Times New Roman" w:cs="Times New Roman"/>
          <w:color w:val="000000" w:themeColor="text1" w:themeTint="FF" w:themeShade="FF"/>
          <w:sz w:val="24"/>
          <w:szCs w:val="24"/>
        </w:rPr>
        <w:t xml:space="preserve"> California Wildfire</w:t>
      </w:r>
      <w:r w:rsidRPr="4D03C393" w:rsidR="63C73135">
        <w:rPr>
          <w:rFonts w:ascii="Times New Roman" w:hAnsi="Times New Roman" w:eastAsia="Times New Roman" w:cs="Times New Roman"/>
          <w:color w:val="000000" w:themeColor="text1" w:themeTint="FF" w:themeShade="FF"/>
          <w:sz w:val="24"/>
          <w:szCs w:val="24"/>
        </w:rPr>
        <w:t>s</w:t>
      </w:r>
      <w:r w:rsidRPr="4D03C393" w:rsidR="1165046D">
        <w:rPr>
          <w:rFonts w:ascii="Times New Roman" w:hAnsi="Times New Roman" w:eastAsia="Times New Roman" w:cs="Times New Roman"/>
          <w:color w:val="000000" w:themeColor="text1" w:themeTint="FF" w:themeShade="FF"/>
          <w:sz w:val="24"/>
          <w:szCs w:val="24"/>
        </w:rPr>
        <w:t xml:space="preserve">, Wildfire </w:t>
      </w:r>
      <w:r w:rsidRPr="4D03C393" w:rsidR="3D7C473F">
        <w:rPr>
          <w:rFonts w:ascii="Times New Roman" w:hAnsi="Times New Roman" w:eastAsia="Times New Roman" w:cs="Times New Roman"/>
          <w:color w:val="000000" w:themeColor="text1" w:themeTint="FF" w:themeShade="FF"/>
          <w:sz w:val="24"/>
          <w:szCs w:val="24"/>
        </w:rPr>
        <w:t>Intensity</w:t>
      </w:r>
      <w:r w:rsidRPr="4D03C393" w:rsidR="2E03FC9B">
        <w:rPr>
          <w:rFonts w:ascii="Times New Roman" w:hAnsi="Times New Roman" w:eastAsia="Times New Roman" w:cs="Times New Roman"/>
          <w:color w:val="000000" w:themeColor="text1" w:themeTint="FF" w:themeShade="FF"/>
          <w:sz w:val="24"/>
          <w:szCs w:val="24"/>
        </w:rPr>
        <w:t xml:space="preserve"> Prediction</w:t>
      </w:r>
      <w:r w:rsidRPr="4D03C393" w:rsidR="3D7C473F">
        <w:rPr>
          <w:rFonts w:ascii="Times New Roman" w:hAnsi="Times New Roman" w:eastAsia="Times New Roman" w:cs="Times New Roman"/>
          <w:color w:val="000000" w:themeColor="text1" w:themeTint="FF" w:themeShade="FF"/>
          <w:sz w:val="24"/>
          <w:szCs w:val="24"/>
        </w:rPr>
        <w:t>,</w:t>
      </w:r>
      <w:r w:rsidRPr="4D03C393" w:rsidR="00F8F9B8">
        <w:rPr>
          <w:rFonts w:ascii="Times New Roman" w:hAnsi="Times New Roman" w:eastAsia="Times New Roman" w:cs="Times New Roman"/>
          <w:color w:val="000000" w:themeColor="text1" w:themeTint="FF" w:themeShade="FF"/>
          <w:sz w:val="24"/>
          <w:szCs w:val="24"/>
        </w:rPr>
        <w:t xml:space="preserve"> Environmental Variables, XG Boost, SVM</w:t>
      </w:r>
      <w:r w:rsidRPr="4D03C393" w:rsidR="3D7C473F">
        <w:rPr>
          <w:rFonts w:ascii="Times New Roman" w:hAnsi="Times New Roman" w:eastAsia="Times New Roman" w:cs="Times New Roman"/>
          <w:color w:val="000000" w:themeColor="text1" w:themeTint="FF" w:themeShade="FF"/>
          <w:sz w:val="24"/>
          <w:szCs w:val="24"/>
        </w:rPr>
        <w:t xml:space="preserve"> </w:t>
      </w:r>
    </w:p>
    <w:p w:rsidR="6A0C9510" w:rsidP="3D7A5180" w:rsidRDefault="6017973D" w14:paraId="1B5A45C0" w14:textId="0F219C39" w14:noSpellErr="1">
      <w:pPr>
        <w:spacing w:before="240" w:line="480" w:lineRule="auto"/>
        <w:jc w:val="center"/>
        <w:rPr>
          <w:rFonts w:ascii="Times New Roman" w:hAnsi="Times New Roman" w:eastAsia="Times New Roman" w:cs="Times New Roman"/>
          <w:b w:val="1"/>
          <w:bCs w:val="1"/>
          <w:color w:val="000000" w:themeColor="text1"/>
          <w:sz w:val="24"/>
          <w:szCs w:val="24"/>
        </w:rPr>
      </w:pPr>
      <w:bookmarkStart w:name="_Toc1511128382" w:id="1017134847"/>
      <w:r w:rsidRPr="4D03C393" w:rsidR="6AD45318">
        <w:rPr>
          <w:rStyle w:val="Heading1Char"/>
          <w:rFonts w:eastAsia="ＭＳ 明朝" w:eastAsiaTheme="minorEastAsia"/>
        </w:rPr>
        <w:t>Introduction</w:t>
      </w:r>
      <w:bookmarkEnd w:id="0"/>
      <w:bookmarkEnd w:id="1"/>
      <w:bookmarkEnd w:id="2"/>
      <w:bookmarkEnd w:id="1017134847"/>
    </w:p>
    <w:p w:rsidR="6722E64A" w:rsidP="78187ADD" w:rsidRDefault="6722E64A" w14:paraId="58DC0DEB" w14:textId="3F71BC9C">
      <w:pPr>
        <w:spacing w:line="480" w:lineRule="auto"/>
        <w:ind w:firstLine="720"/>
        <w:jc w:val="both"/>
        <w:rPr>
          <w:rFonts w:ascii="Times New Roman" w:hAnsi="Times New Roman" w:eastAsia="Times New Roman" w:cs="Times New Roman"/>
          <w:color w:val="000000" w:themeColor="text1"/>
          <w:sz w:val="24"/>
          <w:szCs w:val="24"/>
        </w:rPr>
      </w:pPr>
      <w:r w:rsidRPr="78187ADD">
        <w:rPr>
          <w:rFonts w:ascii="Times New Roman" w:hAnsi="Times New Roman" w:eastAsia="Times New Roman" w:cs="Times New Roman"/>
          <w:color w:val="000000" w:themeColor="text1"/>
          <w:sz w:val="24"/>
          <w:szCs w:val="24"/>
        </w:rPr>
        <w:t xml:space="preserve">Over the years, wildfires have become more prevalent and intense globally, inflicting significant impacts on society, </w:t>
      </w:r>
      <w:r w:rsidRPr="78187ADD" w:rsidR="327155B2">
        <w:rPr>
          <w:rFonts w:ascii="Times New Roman" w:hAnsi="Times New Roman" w:eastAsia="Times New Roman" w:cs="Times New Roman"/>
          <w:color w:val="000000" w:themeColor="text1"/>
          <w:sz w:val="24"/>
          <w:szCs w:val="24"/>
        </w:rPr>
        <w:t xml:space="preserve">the </w:t>
      </w:r>
      <w:r w:rsidRPr="78187ADD">
        <w:rPr>
          <w:rFonts w:ascii="Times New Roman" w:hAnsi="Times New Roman" w:eastAsia="Times New Roman" w:cs="Times New Roman"/>
          <w:color w:val="000000" w:themeColor="text1"/>
          <w:sz w:val="24"/>
          <w:szCs w:val="24"/>
        </w:rPr>
        <w:t xml:space="preserve">environment, </w:t>
      </w:r>
      <w:r w:rsidRPr="78187ADD" w:rsidR="467558E3">
        <w:rPr>
          <w:rFonts w:ascii="Times New Roman" w:hAnsi="Times New Roman" w:eastAsia="Times New Roman" w:cs="Times New Roman"/>
          <w:color w:val="000000" w:themeColor="text1"/>
          <w:sz w:val="24"/>
          <w:szCs w:val="24"/>
        </w:rPr>
        <w:t>and the</w:t>
      </w:r>
      <w:r w:rsidRPr="78187ADD">
        <w:rPr>
          <w:rFonts w:ascii="Times New Roman" w:hAnsi="Times New Roman" w:eastAsia="Times New Roman" w:cs="Times New Roman"/>
          <w:color w:val="000000" w:themeColor="text1"/>
          <w:sz w:val="24"/>
          <w:szCs w:val="24"/>
        </w:rPr>
        <w:t xml:space="preserve"> economy. The United States has seen 344 big wildfires in the last five years, which have resulted in significant financial losses as well as 180 fatal wildfires and 431 injuries (Bishop, 2023). The total burned acreage has quadrupled since the 1980s, primarily attributed to climate</w:t>
      </w:r>
      <w:r w:rsidRPr="78187ADD" w:rsidR="42F1A03E">
        <w:rPr>
          <w:rFonts w:ascii="Times New Roman" w:hAnsi="Times New Roman" w:eastAsia="Times New Roman" w:cs="Times New Roman"/>
          <w:color w:val="000000" w:themeColor="text1"/>
          <w:sz w:val="24"/>
          <w:szCs w:val="24"/>
        </w:rPr>
        <w:t>-</w:t>
      </w:r>
      <w:r w:rsidRPr="78187ADD">
        <w:rPr>
          <w:rFonts w:ascii="Times New Roman" w:hAnsi="Times New Roman" w:eastAsia="Times New Roman" w:cs="Times New Roman"/>
          <w:color w:val="000000" w:themeColor="text1"/>
          <w:sz w:val="24"/>
          <w:szCs w:val="24"/>
        </w:rPr>
        <w:t xml:space="preserve">induced factors such as fuel accumulation and </w:t>
      </w:r>
      <w:r w:rsidRPr="78187ADD" w:rsidR="6869D6B3">
        <w:rPr>
          <w:rFonts w:ascii="Times New Roman" w:hAnsi="Times New Roman" w:eastAsia="Times New Roman" w:cs="Times New Roman"/>
          <w:color w:val="000000" w:themeColor="text1"/>
          <w:sz w:val="24"/>
          <w:szCs w:val="24"/>
        </w:rPr>
        <w:t xml:space="preserve">an </w:t>
      </w:r>
      <w:r w:rsidRPr="78187ADD">
        <w:rPr>
          <w:rFonts w:ascii="Times New Roman" w:hAnsi="Times New Roman" w:eastAsia="Times New Roman" w:cs="Times New Roman"/>
          <w:color w:val="000000" w:themeColor="text1"/>
          <w:sz w:val="24"/>
          <w:szCs w:val="24"/>
        </w:rPr>
        <w:t>increase in fuel aridity (Burke et al., 2020). While human activities play a significant role, natural forces like lightning strikes, seasonal droughts, and other spontaneous ignition sources also contribute.</w:t>
      </w:r>
      <w:r w:rsidRPr="78187ADD" w:rsidR="303D335D">
        <w:rPr>
          <w:rFonts w:ascii="Times New Roman" w:hAnsi="Times New Roman" w:eastAsia="Times New Roman" w:cs="Times New Roman"/>
          <w:color w:val="000000" w:themeColor="text1"/>
          <w:sz w:val="24"/>
          <w:szCs w:val="24"/>
        </w:rPr>
        <w:t xml:space="preserve"> Extreme temperatures and dry air in California show how wildfires are escalating due to climate change (Mulkern, 2023).</w:t>
      </w:r>
    </w:p>
    <w:p w:rsidR="1859A0A5" w:rsidP="6CC9A35B" w:rsidRDefault="23797AA4" w14:paraId="7B331B17" w14:textId="448A18AF">
      <w:pPr>
        <w:spacing w:line="480" w:lineRule="auto"/>
        <w:ind w:firstLine="720"/>
        <w:jc w:val="both"/>
        <w:rPr>
          <w:rFonts w:ascii="Times New Roman" w:hAnsi="Times New Roman" w:eastAsia="Times New Roman" w:cs="Times New Roman"/>
          <w:color w:val="000000" w:themeColor="text1"/>
          <w:sz w:val="24"/>
          <w:szCs w:val="24"/>
        </w:rPr>
      </w:pPr>
      <w:r w:rsidRPr="4D03C393" w:rsidR="001CC71F">
        <w:rPr>
          <w:rFonts w:ascii="Times New Roman" w:hAnsi="Times New Roman" w:eastAsia="Times New Roman" w:cs="Times New Roman"/>
          <w:color w:val="000000" w:themeColor="text1" w:themeTint="FF" w:themeShade="FF"/>
          <w:sz w:val="24"/>
          <w:szCs w:val="24"/>
        </w:rPr>
        <w:t xml:space="preserve">The state has </w:t>
      </w:r>
      <w:r w:rsidRPr="4D03C393" w:rsidR="001CC71F">
        <w:rPr>
          <w:rFonts w:ascii="Times New Roman" w:hAnsi="Times New Roman" w:eastAsia="Times New Roman" w:cs="Times New Roman"/>
          <w:color w:val="000000" w:themeColor="text1" w:themeTint="FF" w:themeShade="FF"/>
          <w:sz w:val="24"/>
          <w:szCs w:val="24"/>
        </w:rPr>
        <w:t>witnessed</w:t>
      </w:r>
      <w:r w:rsidRPr="4D03C393" w:rsidR="001CC71F">
        <w:rPr>
          <w:rFonts w:ascii="Times New Roman" w:hAnsi="Times New Roman" w:eastAsia="Times New Roman" w:cs="Times New Roman"/>
          <w:color w:val="000000" w:themeColor="text1" w:themeTint="FF" w:themeShade="FF"/>
          <w:sz w:val="24"/>
          <w:szCs w:val="24"/>
        </w:rPr>
        <w:t xml:space="preserve"> the highest number of wildfires in the United States and continues to face recurrent and devastating fires that displace residents and cause extensive damage to properties and lives. According to CAL FIRE's wildfire data for 2023, 6,114 fires in California consumed </w:t>
      </w:r>
      <w:bookmarkStart w:name="_Int_zT0D6LQF" w:id="840403084"/>
      <w:r w:rsidRPr="4D03C393" w:rsidR="001CC71F">
        <w:rPr>
          <w:rFonts w:ascii="Times New Roman" w:hAnsi="Times New Roman" w:eastAsia="Times New Roman" w:cs="Times New Roman"/>
          <w:color w:val="000000" w:themeColor="text1" w:themeTint="FF" w:themeShade="FF"/>
          <w:sz w:val="24"/>
          <w:szCs w:val="24"/>
        </w:rPr>
        <w:t>318,272 acres</w:t>
      </w:r>
      <w:bookmarkEnd w:id="840403084"/>
      <w:r w:rsidRPr="4D03C393" w:rsidR="001CC71F">
        <w:rPr>
          <w:rFonts w:ascii="Times New Roman" w:hAnsi="Times New Roman" w:eastAsia="Times New Roman" w:cs="Times New Roman"/>
          <w:color w:val="000000" w:themeColor="text1" w:themeTint="FF" w:themeShade="FF"/>
          <w:sz w:val="24"/>
          <w:szCs w:val="24"/>
        </w:rPr>
        <w:t xml:space="preserve"> of land, which is </w:t>
      </w:r>
      <w:r w:rsidRPr="4D03C393" w:rsidR="02BA5EED">
        <w:rPr>
          <w:rFonts w:ascii="Times New Roman" w:hAnsi="Times New Roman" w:eastAsia="Times New Roman" w:cs="Times New Roman"/>
          <w:color w:val="000000" w:themeColor="text1" w:themeTint="FF" w:themeShade="FF"/>
          <w:sz w:val="24"/>
          <w:szCs w:val="24"/>
        </w:rPr>
        <w:t>like</w:t>
      </w:r>
      <w:r w:rsidRPr="4D03C393" w:rsidR="001CC71F">
        <w:rPr>
          <w:rFonts w:ascii="Times New Roman" w:hAnsi="Times New Roman" w:eastAsia="Times New Roman" w:cs="Times New Roman"/>
          <w:color w:val="000000" w:themeColor="text1" w:themeTint="FF" w:themeShade="FF"/>
          <w:sz w:val="24"/>
          <w:szCs w:val="24"/>
        </w:rPr>
        <w:t xml:space="preserve"> the numbers from 2022. But the wildfires of 2020 were even worse off, consuming an incredible </w:t>
      </w:r>
      <w:r w:rsidRPr="4D03C393" w:rsidR="001CC71F">
        <w:rPr>
          <w:rFonts w:ascii="Times New Roman" w:hAnsi="Times New Roman" w:eastAsia="Times New Roman" w:cs="Times New Roman"/>
          <w:color w:val="000000" w:themeColor="text1" w:themeTint="FF" w:themeShade="FF"/>
          <w:sz w:val="24"/>
          <w:szCs w:val="24"/>
        </w:rPr>
        <w:t>4.3 million acres</w:t>
      </w:r>
      <w:r w:rsidRPr="4D03C393" w:rsidR="001CC71F">
        <w:rPr>
          <w:rFonts w:ascii="Times New Roman" w:hAnsi="Times New Roman" w:eastAsia="Times New Roman" w:cs="Times New Roman"/>
          <w:color w:val="000000" w:themeColor="text1" w:themeTint="FF" w:themeShade="FF"/>
          <w:sz w:val="24"/>
          <w:szCs w:val="24"/>
        </w:rPr>
        <w:t xml:space="preserve"> of land and resulting in the deaths of 33 people due to</w:t>
      </w:r>
      <w:r w:rsidRPr="4D03C393" w:rsidR="08785DDD">
        <w:rPr>
          <w:rFonts w:ascii="Times New Roman" w:hAnsi="Times New Roman" w:eastAsia="Times New Roman" w:cs="Times New Roman"/>
          <w:color w:val="000000" w:themeColor="text1" w:themeTint="FF" w:themeShade="FF"/>
          <w:sz w:val="24"/>
          <w:szCs w:val="24"/>
        </w:rPr>
        <w:t xml:space="preserve"> </w:t>
      </w:r>
      <w:r w:rsidRPr="4D03C393" w:rsidR="08785DDD">
        <w:rPr>
          <w:rFonts w:ascii="Times New Roman" w:hAnsi="Times New Roman" w:eastAsia="Times New Roman" w:cs="Times New Roman"/>
          <w:color w:val="000000" w:themeColor="text1" w:themeTint="FF" w:themeShade="FF"/>
          <w:sz w:val="24"/>
          <w:szCs w:val="24"/>
        </w:rPr>
        <w:t>nearly</w:t>
      </w:r>
      <w:r w:rsidRPr="4D03C393" w:rsidR="001CC71F">
        <w:rPr>
          <w:rFonts w:ascii="Times New Roman" w:hAnsi="Times New Roman" w:eastAsia="Times New Roman" w:cs="Times New Roman"/>
          <w:color w:val="000000" w:themeColor="text1" w:themeTint="FF" w:themeShade="FF"/>
          <w:sz w:val="24"/>
          <w:szCs w:val="24"/>
        </w:rPr>
        <w:t xml:space="preserve"> </w:t>
      </w:r>
      <w:r w:rsidRPr="4D03C393" w:rsidR="52839D34">
        <w:rPr>
          <w:rFonts w:ascii="Times New Roman" w:hAnsi="Times New Roman" w:eastAsia="Times New Roman" w:cs="Times New Roman"/>
          <w:color w:val="000000" w:themeColor="text1" w:themeTint="FF" w:themeShade="FF"/>
          <w:sz w:val="24"/>
          <w:szCs w:val="24"/>
        </w:rPr>
        <w:t>8,600</w:t>
      </w:r>
      <w:r w:rsidRPr="4D03C393" w:rsidR="001CC71F">
        <w:rPr>
          <w:rFonts w:ascii="Times New Roman" w:hAnsi="Times New Roman" w:eastAsia="Times New Roman" w:cs="Times New Roman"/>
          <w:color w:val="000000" w:themeColor="text1" w:themeTint="FF" w:themeShade="FF"/>
          <w:sz w:val="24"/>
          <w:szCs w:val="24"/>
        </w:rPr>
        <w:t xml:space="preserve"> fires. Although 2023 offers a brief window of relief, it is critical to recognize that California's current favorable conditions could change quickly. </w:t>
      </w:r>
      <w:r w:rsidRPr="4D03C393" w:rsidR="001CC71F">
        <w:rPr>
          <w:rFonts w:ascii="Times New Roman" w:hAnsi="Times New Roman" w:eastAsia="Times New Roman" w:cs="Times New Roman"/>
          <w:color w:val="000000" w:themeColor="text1" w:themeTint="FF" w:themeShade="FF"/>
          <w:sz w:val="24"/>
          <w:szCs w:val="24"/>
        </w:rPr>
        <w:t>Looking ahead, a significant concern</w:t>
      </w:r>
      <w:r w:rsidRPr="4D03C393" w:rsidR="001CC71F">
        <w:rPr>
          <w:rFonts w:ascii="Times New Roman" w:hAnsi="Times New Roman" w:eastAsia="Times New Roman" w:cs="Times New Roman"/>
          <w:color w:val="000000" w:themeColor="text1" w:themeTint="FF" w:themeShade="FF"/>
          <w:sz w:val="24"/>
          <w:szCs w:val="24"/>
        </w:rPr>
        <w:t xml:space="preserve"> arises from a study </w:t>
      </w:r>
      <w:r w:rsidRPr="4D03C393" w:rsidR="001CC71F">
        <w:rPr>
          <w:rFonts w:ascii="Times New Roman" w:hAnsi="Times New Roman" w:eastAsia="Times New Roman" w:cs="Times New Roman"/>
          <w:color w:val="000000" w:themeColor="text1" w:themeTint="FF" w:themeShade="FF"/>
          <w:sz w:val="24"/>
          <w:szCs w:val="24"/>
        </w:rPr>
        <w:t>indicating</w:t>
      </w:r>
      <w:r w:rsidRPr="4D03C393" w:rsidR="001CC71F">
        <w:rPr>
          <w:rFonts w:ascii="Times New Roman" w:hAnsi="Times New Roman" w:eastAsia="Times New Roman" w:cs="Times New Roman"/>
          <w:color w:val="000000" w:themeColor="text1" w:themeTint="FF" w:themeShade="FF"/>
          <w:sz w:val="24"/>
          <w:szCs w:val="24"/>
        </w:rPr>
        <w:t xml:space="preserve"> that dry mountainous forests in California and other Western states are poised to </w:t>
      </w:r>
      <w:r w:rsidRPr="4D03C393" w:rsidR="001CC71F">
        <w:rPr>
          <w:rFonts w:ascii="Times New Roman" w:hAnsi="Times New Roman" w:eastAsia="Times New Roman" w:cs="Times New Roman"/>
          <w:color w:val="000000" w:themeColor="text1" w:themeTint="FF" w:themeShade="FF"/>
          <w:sz w:val="24"/>
          <w:szCs w:val="24"/>
        </w:rPr>
        <w:t>witness</w:t>
      </w:r>
      <w:r w:rsidRPr="4D03C393" w:rsidR="001CC71F">
        <w:rPr>
          <w:rFonts w:ascii="Times New Roman" w:hAnsi="Times New Roman" w:eastAsia="Times New Roman" w:cs="Times New Roman"/>
          <w:color w:val="000000" w:themeColor="text1" w:themeTint="FF" w:themeShade="FF"/>
          <w:sz w:val="24"/>
          <w:szCs w:val="24"/>
        </w:rPr>
        <w:t xml:space="preserve"> progressively worsening fires in the coming years </w:t>
      </w:r>
      <w:r w:rsidRPr="4D03C393" w:rsidR="7A2DAAEE">
        <w:rPr>
          <w:rFonts w:ascii="Times New Roman" w:hAnsi="Times New Roman" w:eastAsia="Times New Roman" w:cs="Times New Roman"/>
          <w:color w:val="000000" w:themeColor="text1" w:themeTint="FF" w:themeShade="FF"/>
          <w:sz w:val="24"/>
          <w:szCs w:val="24"/>
        </w:rPr>
        <w:t>(</w:t>
      </w:r>
      <w:r w:rsidRPr="4D03C393" w:rsidR="7A2DAAEE">
        <w:rPr>
          <w:rFonts w:ascii="Times New Roman" w:hAnsi="Times New Roman" w:eastAsia="Times New Roman" w:cs="Times New Roman"/>
          <w:color w:val="000000" w:themeColor="text1" w:themeTint="FF" w:themeShade="FF"/>
          <w:sz w:val="24"/>
          <w:szCs w:val="24"/>
        </w:rPr>
        <w:t>Elbein</w:t>
      </w:r>
      <w:r w:rsidRPr="4D03C393" w:rsidR="7A2DAAEE">
        <w:rPr>
          <w:rFonts w:ascii="Times New Roman" w:hAnsi="Times New Roman" w:eastAsia="Times New Roman" w:cs="Times New Roman"/>
          <w:color w:val="000000" w:themeColor="text1" w:themeTint="FF" w:themeShade="FF"/>
          <w:sz w:val="24"/>
          <w:szCs w:val="24"/>
        </w:rPr>
        <w:t>, 2021)</w:t>
      </w:r>
      <w:r w:rsidRPr="4D03C393" w:rsidR="001CC71F">
        <w:rPr>
          <w:rFonts w:ascii="Times New Roman" w:hAnsi="Times New Roman" w:eastAsia="Times New Roman" w:cs="Times New Roman"/>
          <w:color w:val="000000" w:themeColor="text1" w:themeTint="FF" w:themeShade="FF"/>
          <w:sz w:val="24"/>
          <w:szCs w:val="24"/>
        </w:rPr>
        <w:t xml:space="preserve">. </w:t>
      </w:r>
    </w:p>
    <w:p w:rsidR="6482ADA2" w:rsidP="37B407D4" w:rsidRDefault="1D9C2EB9" w14:paraId="2B6FB6A2" w14:textId="4E9425A2" w14:noSpellErr="1">
      <w:pPr>
        <w:pStyle w:val="Heading2"/>
      </w:pPr>
      <w:bookmarkStart w:name="_Toc1262622556" w:id="1221017726"/>
      <w:r w:rsidR="3F91F1CA">
        <w:rPr/>
        <w:t>Stakeholders</w:t>
      </w:r>
      <w:bookmarkEnd w:id="1221017726"/>
    </w:p>
    <w:p w:rsidR="6482ADA2" w:rsidP="37B407D4" w:rsidRDefault="6482ADA2" w14:paraId="0B69207E" w14:textId="603E35B2">
      <w:pPr>
        <w:spacing w:line="480" w:lineRule="auto"/>
        <w:ind w:firstLine="720"/>
        <w:jc w:val="both"/>
        <w:rPr>
          <w:rFonts w:ascii="Times New Roman" w:hAnsi="Times New Roman" w:eastAsia="Times New Roman" w:cs="Times New Roman"/>
          <w:sz w:val="24"/>
          <w:szCs w:val="24"/>
        </w:rPr>
      </w:pPr>
      <w:r w:rsidRPr="37B407D4">
        <w:rPr>
          <w:rFonts w:ascii="Times New Roman" w:hAnsi="Times New Roman" w:eastAsia="Times New Roman" w:cs="Times New Roman"/>
          <w:color w:val="000000" w:themeColor="text1"/>
          <w:sz w:val="24"/>
          <w:szCs w:val="24"/>
        </w:rPr>
        <w:t xml:space="preserve">Government agencies shoulder the critical task of formulating robust emergency response strategies, ensuring efficient allocation of limited resources, and overseeing the safety of firefighters and first responders. Meanwhile, California residents and homeowners bear the immediate brunt, facing potential loss of property and life. The local economy and businesses also confront substantial financial losses. CAL FIRE reports an average of 7,366 annual fires leading to the damage and destruction of approximately 16,619 structures over the years from 2019 to 2023 (present). The collective dollar damage amounted to approximately $5.48 billion, which quantifies the monetary value of property and content loss, excluding firefighting expenses and indirect impacts like business interruption. </w:t>
      </w:r>
      <w:r w:rsidRPr="37B407D4">
        <w:rPr>
          <w:rFonts w:ascii="Times New Roman" w:hAnsi="Times New Roman" w:eastAsia="Times New Roman" w:cs="Times New Roman"/>
          <w:sz w:val="24"/>
          <w:szCs w:val="24"/>
        </w:rPr>
        <w:t xml:space="preserve"> </w:t>
      </w:r>
    </w:p>
    <w:p w:rsidR="68F3332B" w:rsidP="5F80B3C6" w:rsidRDefault="6482ADA2" w14:paraId="2D5D159E" w14:textId="7B5EF074">
      <w:pPr>
        <w:spacing w:line="480" w:lineRule="auto"/>
        <w:ind w:firstLine="720"/>
        <w:jc w:val="both"/>
        <w:rPr>
          <w:rFonts w:ascii="Times New Roman" w:hAnsi="Times New Roman" w:eastAsia="Times New Roman" w:cs="Times New Roman"/>
          <w:color w:val="000000" w:themeColor="text1"/>
          <w:sz w:val="24"/>
          <w:szCs w:val="24"/>
        </w:rPr>
      </w:pPr>
      <w:r w:rsidRPr="37B407D4">
        <w:rPr>
          <w:rFonts w:ascii="Times New Roman" w:hAnsi="Times New Roman" w:eastAsia="Times New Roman" w:cs="Times New Roman"/>
          <w:color w:val="000000" w:themeColor="text1"/>
          <w:sz w:val="24"/>
          <w:szCs w:val="24"/>
        </w:rPr>
        <w:t>The results will empower California residents to make informed safety decisions, aid government agencies in effective emergency response planning and policymaking and assist businesses in preparing for the economic impact of fires. The model will significantly benefit firefighters and first responders, enhancing their ability to allocate resources effectively. Predicting wildfire intensity levels in risk areas enables timely and targeted deployment, potentially saving lives and reducing damage. It will contribute to a safer and more resilient environment and enhance recovery from wildfires.</w:t>
      </w:r>
      <w:r w:rsidRPr="4A6B1D76" w:rsidR="68F3332B">
        <w:rPr>
          <w:rFonts w:ascii="Times New Roman" w:hAnsi="Times New Roman" w:eastAsia="Times New Roman" w:cs="Times New Roman"/>
          <w:color w:val="000000" w:themeColor="text1"/>
          <w:sz w:val="24"/>
          <w:szCs w:val="24"/>
        </w:rPr>
        <w:t xml:space="preserve">   </w:t>
      </w:r>
    </w:p>
    <w:p w:rsidR="1BC0D70E" w:rsidP="37B407D4" w:rsidRDefault="23776ACA" w14:paraId="1F8AF3CF" w14:textId="7BB77C23" w14:noSpellErr="1">
      <w:pPr>
        <w:pStyle w:val="Heading2"/>
        <w:spacing w:line="480" w:lineRule="auto"/>
      </w:pPr>
      <w:bookmarkStart w:name="_Toc603936321" w:id="1455231355"/>
      <w:r w:rsidR="33F4F043">
        <w:rPr/>
        <w:t>Research Objectives</w:t>
      </w:r>
      <w:bookmarkEnd w:id="1455231355"/>
    </w:p>
    <w:p w:rsidR="6722E64A" w:rsidP="07088AD6" w:rsidRDefault="4472FE41" w14:paraId="635CB89B" w14:textId="4943E597">
      <w:pPr>
        <w:spacing w:line="480" w:lineRule="auto"/>
        <w:ind w:firstLine="720"/>
        <w:jc w:val="both"/>
        <w:rPr>
          <w:rFonts w:ascii="Times New Roman" w:hAnsi="Times New Roman" w:eastAsia="Times New Roman" w:cs="Times New Roman"/>
          <w:color w:val="000000" w:themeColor="text1"/>
          <w:sz w:val="24"/>
          <w:szCs w:val="24"/>
        </w:rPr>
      </w:pPr>
      <w:r w:rsidRPr="07088AD6">
        <w:rPr>
          <w:rFonts w:ascii="Times New Roman" w:hAnsi="Times New Roman" w:eastAsia="Times New Roman" w:cs="Times New Roman"/>
          <w:color w:val="000000" w:themeColor="text1"/>
          <w:sz w:val="24"/>
          <w:szCs w:val="24"/>
        </w:rPr>
        <w:t xml:space="preserve">This research aims to create a model for predicting wildfire intensity, enabling efficient resource </w:t>
      </w:r>
      <w:r w:rsidRPr="07088AD6" w:rsidR="6420B511">
        <w:rPr>
          <w:rFonts w:ascii="Times New Roman" w:hAnsi="Times New Roman" w:eastAsia="Times New Roman" w:cs="Times New Roman"/>
          <w:color w:val="000000" w:themeColor="text1"/>
          <w:sz w:val="24"/>
          <w:szCs w:val="24"/>
        </w:rPr>
        <w:t>allocation,</w:t>
      </w:r>
      <w:r w:rsidRPr="07088AD6">
        <w:rPr>
          <w:rFonts w:ascii="Times New Roman" w:hAnsi="Times New Roman" w:eastAsia="Times New Roman" w:cs="Times New Roman"/>
          <w:color w:val="000000" w:themeColor="text1"/>
          <w:sz w:val="24"/>
          <w:szCs w:val="24"/>
        </w:rPr>
        <w:t xml:space="preserve"> and minimizing wildfire damage. Overall, the project “California Blaze Prediction” primarily focuses on aiding communities and authorities in California </w:t>
      </w:r>
      <w:r w:rsidRPr="07088AD6" w:rsidR="4AEEB386">
        <w:rPr>
          <w:rFonts w:ascii="Times New Roman" w:hAnsi="Times New Roman" w:eastAsia="Times New Roman" w:cs="Times New Roman"/>
          <w:color w:val="000000" w:themeColor="text1"/>
          <w:sz w:val="24"/>
          <w:szCs w:val="24"/>
        </w:rPr>
        <w:t>in</w:t>
      </w:r>
      <w:r w:rsidRPr="07088AD6">
        <w:rPr>
          <w:rFonts w:ascii="Times New Roman" w:hAnsi="Times New Roman" w:eastAsia="Times New Roman" w:cs="Times New Roman"/>
          <w:color w:val="000000" w:themeColor="text1"/>
          <w:sz w:val="24"/>
          <w:szCs w:val="24"/>
        </w:rPr>
        <w:t xml:space="preserve"> their battle against wildfires. Through this research, we will be able to build a model that will help achieve the following research objectives: </w:t>
      </w:r>
    </w:p>
    <w:p w:rsidR="6722E64A" w:rsidP="78187ADD" w:rsidRDefault="6722E64A" w14:paraId="7BA3A5DD" w14:textId="0D949903">
      <w:pPr>
        <w:pStyle w:val="ListParagraph"/>
        <w:numPr>
          <w:ilvl w:val="0"/>
          <w:numId w:val="2"/>
        </w:numPr>
        <w:spacing w:line="480" w:lineRule="auto"/>
        <w:jc w:val="both"/>
        <w:rPr>
          <w:rFonts w:ascii="Times New Roman" w:hAnsi="Times New Roman" w:eastAsia="Times New Roman" w:cs="Times New Roman"/>
          <w:color w:val="000000" w:themeColor="text1"/>
          <w:sz w:val="24"/>
          <w:szCs w:val="24"/>
        </w:rPr>
      </w:pPr>
      <w:r w:rsidRPr="78187ADD">
        <w:rPr>
          <w:rFonts w:ascii="Times New Roman" w:hAnsi="Times New Roman" w:eastAsia="Times New Roman" w:cs="Times New Roman"/>
          <w:color w:val="000000" w:themeColor="text1"/>
          <w:sz w:val="24"/>
          <w:szCs w:val="24"/>
        </w:rPr>
        <w:t xml:space="preserve">Understand environmental factors that most </w:t>
      </w:r>
      <w:r w:rsidRPr="78187ADD" w:rsidR="5DE3F63B">
        <w:rPr>
          <w:rFonts w:ascii="Times New Roman" w:hAnsi="Times New Roman" w:eastAsia="Times New Roman" w:cs="Times New Roman"/>
          <w:color w:val="000000" w:themeColor="text1"/>
          <w:sz w:val="24"/>
          <w:szCs w:val="24"/>
        </w:rPr>
        <w:t>influence</w:t>
      </w:r>
      <w:r w:rsidRPr="78187ADD">
        <w:rPr>
          <w:rFonts w:ascii="Times New Roman" w:hAnsi="Times New Roman" w:eastAsia="Times New Roman" w:cs="Times New Roman"/>
          <w:color w:val="000000" w:themeColor="text1"/>
          <w:sz w:val="24"/>
          <w:szCs w:val="24"/>
        </w:rPr>
        <w:t xml:space="preserve"> wildfire</w:t>
      </w:r>
      <w:r w:rsidRPr="78187ADD" w:rsidR="5AA609EE">
        <w:rPr>
          <w:rFonts w:ascii="Times New Roman" w:hAnsi="Times New Roman" w:eastAsia="Times New Roman" w:cs="Times New Roman"/>
          <w:color w:val="000000" w:themeColor="text1"/>
          <w:sz w:val="24"/>
          <w:szCs w:val="24"/>
        </w:rPr>
        <w:t xml:space="preserve"> </w:t>
      </w:r>
      <w:r w:rsidRPr="78187ADD" w:rsidR="36D412B6">
        <w:rPr>
          <w:rFonts w:ascii="Times New Roman" w:hAnsi="Times New Roman" w:eastAsia="Times New Roman" w:cs="Times New Roman"/>
          <w:color w:val="000000" w:themeColor="text1"/>
          <w:sz w:val="24"/>
          <w:szCs w:val="24"/>
        </w:rPr>
        <w:t>behavior</w:t>
      </w:r>
      <w:r w:rsidRPr="78187ADD" w:rsidR="5AA609EE">
        <w:rPr>
          <w:rFonts w:ascii="Times New Roman" w:hAnsi="Times New Roman" w:eastAsia="Times New Roman" w:cs="Times New Roman"/>
          <w:color w:val="000000" w:themeColor="text1"/>
          <w:sz w:val="24"/>
          <w:szCs w:val="24"/>
        </w:rPr>
        <w:t xml:space="preserve"> and</w:t>
      </w:r>
      <w:r w:rsidRPr="78187ADD">
        <w:rPr>
          <w:rFonts w:ascii="Times New Roman" w:hAnsi="Times New Roman" w:eastAsia="Times New Roman" w:cs="Times New Roman"/>
          <w:color w:val="000000" w:themeColor="text1"/>
          <w:sz w:val="24"/>
          <w:szCs w:val="24"/>
        </w:rPr>
        <w:t xml:space="preserve"> occurrences. </w:t>
      </w:r>
    </w:p>
    <w:p w:rsidR="6722E64A" w:rsidP="78187ADD" w:rsidRDefault="6722E64A" w14:paraId="6BDD2151" w14:textId="58DA9C9E">
      <w:pPr>
        <w:pStyle w:val="ListParagraph"/>
        <w:numPr>
          <w:ilvl w:val="0"/>
          <w:numId w:val="2"/>
        </w:numPr>
        <w:spacing w:line="480" w:lineRule="auto"/>
        <w:jc w:val="both"/>
        <w:rPr>
          <w:rFonts w:ascii="Times New Roman" w:hAnsi="Times New Roman" w:eastAsia="Times New Roman" w:cs="Times New Roman"/>
          <w:color w:val="000000" w:themeColor="text1"/>
          <w:sz w:val="24"/>
          <w:szCs w:val="24"/>
        </w:rPr>
      </w:pPr>
      <w:r w:rsidRPr="78187ADD">
        <w:rPr>
          <w:rFonts w:ascii="Times New Roman" w:hAnsi="Times New Roman" w:eastAsia="Times New Roman" w:cs="Times New Roman"/>
          <w:color w:val="000000" w:themeColor="text1"/>
          <w:sz w:val="24"/>
          <w:szCs w:val="24"/>
        </w:rPr>
        <w:t>Enable prediction of wildfire intensity levels in high-risk regions based on environmental variables.</w:t>
      </w:r>
    </w:p>
    <w:p w:rsidR="6722E64A" w:rsidP="78187ADD" w:rsidRDefault="6722E64A" w14:paraId="6E53D314" w14:textId="3F51B8DE">
      <w:pPr>
        <w:pStyle w:val="ListParagraph"/>
        <w:numPr>
          <w:ilvl w:val="0"/>
          <w:numId w:val="2"/>
        </w:numPr>
        <w:spacing w:line="480" w:lineRule="auto"/>
        <w:jc w:val="both"/>
        <w:rPr>
          <w:rFonts w:ascii="Times New Roman" w:hAnsi="Times New Roman" w:eastAsia="Times New Roman" w:cs="Times New Roman"/>
          <w:color w:val="000000" w:themeColor="text1"/>
          <w:sz w:val="24"/>
          <w:szCs w:val="24"/>
        </w:rPr>
      </w:pPr>
      <w:r w:rsidRPr="78187ADD">
        <w:rPr>
          <w:rFonts w:ascii="Times New Roman" w:hAnsi="Times New Roman" w:eastAsia="Times New Roman" w:cs="Times New Roman"/>
          <w:color w:val="000000" w:themeColor="text1"/>
          <w:sz w:val="24"/>
          <w:szCs w:val="24"/>
        </w:rPr>
        <w:t xml:space="preserve">Facilitate the strategic allocation of resources for firefighting efforts and emergency response, optimizing efficiency and minimizing response times. </w:t>
      </w:r>
    </w:p>
    <w:p w:rsidR="6722E64A" w:rsidP="78187ADD" w:rsidRDefault="6722E64A" w14:paraId="1EAE2B0B" w14:textId="69F7E6EB">
      <w:pPr>
        <w:pStyle w:val="ListParagraph"/>
        <w:numPr>
          <w:ilvl w:val="0"/>
          <w:numId w:val="2"/>
        </w:numPr>
        <w:spacing w:line="480" w:lineRule="auto"/>
        <w:jc w:val="both"/>
        <w:rPr>
          <w:rFonts w:ascii="Times New Roman" w:hAnsi="Times New Roman" w:eastAsia="Times New Roman" w:cs="Times New Roman"/>
          <w:color w:val="000000" w:themeColor="text1"/>
          <w:sz w:val="24"/>
          <w:szCs w:val="24"/>
        </w:rPr>
      </w:pPr>
      <w:r w:rsidRPr="78187ADD">
        <w:rPr>
          <w:rFonts w:ascii="Times New Roman" w:hAnsi="Times New Roman" w:eastAsia="Times New Roman" w:cs="Times New Roman"/>
          <w:color w:val="000000" w:themeColor="text1"/>
          <w:sz w:val="24"/>
          <w:szCs w:val="24"/>
        </w:rPr>
        <w:t xml:space="preserve"> Enhance safety efforts, aiming to protect both residents and firefighters from </w:t>
      </w:r>
      <w:r w:rsidRPr="78187ADD" w:rsidR="0053C399">
        <w:rPr>
          <w:rFonts w:ascii="Times New Roman" w:hAnsi="Times New Roman" w:eastAsia="Times New Roman" w:cs="Times New Roman"/>
          <w:color w:val="000000" w:themeColor="text1"/>
          <w:sz w:val="24"/>
          <w:szCs w:val="24"/>
        </w:rPr>
        <w:t>wildfires</w:t>
      </w:r>
      <w:r w:rsidRPr="78187ADD">
        <w:rPr>
          <w:rFonts w:ascii="Times New Roman" w:hAnsi="Times New Roman" w:eastAsia="Times New Roman" w:cs="Times New Roman"/>
          <w:color w:val="000000" w:themeColor="text1"/>
          <w:sz w:val="24"/>
          <w:szCs w:val="24"/>
        </w:rPr>
        <w:t xml:space="preserve">, </w:t>
      </w:r>
      <w:r w:rsidRPr="78187ADD" w:rsidR="3C284F6C">
        <w:rPr>
          <w:rFonts w:ascii="Times New Roman" w:hAnsi="Times New Roman" w:eastAsia="Times New Roman" w:cs="Times New Roman"/>
          <w:color w:val="000000" w:themeColor="text1"/>
          <w:sz w:val="24"/>
          <w:szCs w:val="24"/>
        </w:rPr>
        <w:t>saving</w:t>
      </w:r>
      <w:r w:rsidRPr="78187ADD">
        <w:rPr>
          <w:rFonts w:ascii="Times New Roman" w:hAnsi="Times New Roman" w:eastAsia="Times New Roman" w:cs="Times New Roman"/>
          <w:color w:val="000000" w:themeColor="text1"/>
          <w:sz w:val="24"/>
          <w:szCs w:val="24"/>
        </w:rPr>
        <w:t xml:space="preserve"> lives. </w:t>
      </w:r>
    </w:p>
    <w:p w:rsidR="78187ADD" w:rsidP="37B407D4" w:rsidRDefault="6722E64A" w14:paraId="2A75F128" w14:textId="34CBDA49">
      <w:pPr>
        <w:pStyle w:val="ListParagraph"/>
        <w:numPr>
          <w:ilvl w:val="0"/>
          <w:numId w:val="2"/>
        </w:numPr>
        <w:spacing w:line="480" w:lineRule="auto"/>
        <w:jc w:val="both"/>
        <w:rPr>
          <w:rFonts w:ascii="Times New Roman" w:hAnsi="Times New Roman" w:eastAsia="Times New Roman" w:cs="Times New Roman"/>
          <w:color w:val="000000" w:themeColor="text1"/>
          <w:sz w:val="24"/>
          <w:szCs w:val="24"/>
        </w:rPr>
      </w:pPr>
      <w:r w:rsidRPr="37B407D4">
        <w:rPr>
          <w:rFonts w:ascii="Times New Roman" w:hAnsi="Times New Roman" w:eastAsia="Times New Roman" w:cs="Times New Roman"/>
          <w:color w:val="000000" w:themeColor="text1"/>
          <w:sz w:val="24"/>
          <w:szCs w:val="24"/>
        </w:rPr>
        <w:t xml:space="preserve">Promote wildfire preparedness and curtail the extent of damage inflicted on the structures, natural habitats, and local economies. </w:t>
      </w:r>
    </w:p>
    <w:p w:rsidR="1E1A251E" w:rsidP="37B407D4" w:rsidRDefault="12ADE15A" w14:paraId="2A375F6F" w14:textId="6BE4718B" w14:noSpellErr="1">
      <w:pPr>
        <w:pStyle w:val="Heading2"/>
        <w:spacing w:line="480" w:lineRule="auto"/>
      </w:pPr>
      <w:bookmarkStart w:name="_Toc741385391" w:id="6"/>
      <w:bookmarkStart w:name="_Toc2089559554" w:id="7"/>
      <w:bookmarkStart w:name="_Toc1244459652" w:id="8"/>
      <w:bookmarkStart w:name="_Toc2062896671" w:id="500315747"/>
      <w:r w:rsidR="3AE56D74">
        <w:rPr/>
        <w:t>Research Questions</w:t>
      </w:r>
      <w:bookmarkEnd w:id="6"/>
      <w:bookmarkEnd w:id="7"/>
      <w:bookmarkEnd w:id="8"/>
      <w:bookmarkEnd w:id="500315747"/>
    </w:p>
    <w:p w:rsidR="09B5925D" w:rsidP="78187ADD" w:rsidRDefault="09B5925D" w14:paraId="0442816F" w14:textId="3AC2C984">
      <w:pPr>
        <w:pStyle w:val="ListParagraph"/>
        <w:numPr>
          <w:ilvl w:val="0"/>
          <w:numId w:val="3"/>
        </w:numPr>
        <w:spacing w:after="0" w:line="480" w:lineRule="auto"/>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 xml:space="preserve">What is the relationship between environmental factors and wildfire intensity and frequency? </w:t>
      </w:r>
      <w:r w:rsidRPr="78187ADD" w:rsidR="2EAB9E56">
        <w:rPr>
          <w:rFonts w:ascii="Times New Roman" w:hAnsi="Times New Roman" w:eastAsia="Times New Roman" w:cs="Times New Roman"/>
          <w:sz w:val="24"/>
          <w:szCs w:val="24"/>
        </w:rPr>
        <w:t>Which environmental factors affect wildfire occurrences more?</w:t>
      </w:r>
    </w:p>
    <w:p w:rsidR="09B5925D" w:rsidP="78187ADD" w:rsidRDefault="35CAF571" w14:paraId="7453A2A2" w14:textId="092B1AF5">
      <w:pPr>
        <w:pStyle w:val="ListParagraph"/>
        <w:numPr>
          <w:ilvl w:val="0"/>
          <w:numId w:val="3"/>
        </w:numPr>
        <w:spacing w:after="0" w:line="480" w:lineRule="auto"/>
        <w:jc w:val="both"/>
        <w:rPr>
          <w:rFonts w:ascii="Times New Roman" w:hAnsi="Times New Roman" w:eastAsia="Times New Roman" w:cs="Times New Roman"/>
          <w:sz w:val="24"/>
          <w:szCs w:val="24"/>
        </w:rPr>
      </w:pPr>
      <w:r w:rsidRPr="3D7A5180">
        <w:rPr>
          <w:rFonts w:ascii="Times New Roman" w:hAnsi="Times New Roman" w:eastAsia="Times New Roman" w:cs="Times New Roman"/>
          <w:sz w:val="24"/>
          <w:szCs w:val="24"/>
        </w:rPr>
        <w:t>How can a data-driven approach to risk assessment assist in the mitigation of wildfire emergencies in California?</w:t>
      </w:r>
    </w:p>
    <w:p w:rsidR="6D1CC4AB" w:rsidP="07088AD6" w:rsidRDefault="6D1CC4AB" w14:paraId="47FD168B" w14:textId="24A0CA83">
      <w:pPr>
        <w:pStyle w:val="ListParagraph"/>
        <w:numPr>
          <w:ilvl w:val="0"/>
          <w:numId w:val="3"/>
        </w:numPr>
        <w:spacing w:after="0" w:line="480" w:lineRule="auto"/>
        <w:jc w:val="both"/>
        <w:rPr>
          <w:rFonts w:ascii="Times New Roman" w:hAnsi="Times New Roman" w:eastAsia="Times New Roman" w:cs="Times New Roman"/>
          <w:sz w:val="24"/>
          <w:szCs w:val="24"/>
        </w:rPr>
      </w:pPr>
      <w:r w:rsidRPr="07088AD6">
        <w:rPr>
          <w:rFonts w:ascii="Times New Roman" w:hAnsi="Times New Roman" w:eastAsia="Times New Roman" w:cs="Times New Roman"/>
          <w:sz w:val="24"/>
          <w:szCs w:val="24"/>
        </w:rPr>
        <w:t>How do we measure or certify the accuracy of the model? What is the best evaluation metric for success?</w:t>
      </w:r>
    </w:p>
    <w:p w:rsidR="0D34D374" w:rsidP="78187ADD" w:rsidRDefault="5387F150" w14:paraId="79672BD8" w14:textId="0EBF6DA2" w14:noSpellErr="1">
      <w:pPr>
        <w:pStyle w:val="Heading1"/>
      </w:pPr>
      <w:bookmarkStart w:name="_Toc1215437381" w:id="10"/>
      <w:bookmarkStart w:name="_Toc1681156523" w:id="11"/>
      <w:bookmarkStart w:name="_Toc1058299923" w:id="12"/>
      <w:bookmarkStart w:name="_Toc852081580" w:id="1021866024"/>
      <w:r w:rsidR="3AC2DBF2">
        <w:rPr/>
        <w:t>Literature Review</w:t>
      </w:r>
      <w:bookmarkEnd w:id="10"/>
      <w:bookmarkEnd w:id="11"/>
      <w:bookmarkEnd w:id="12"/>
      <w:bookmarkEnd w:id="1021866024"/>
    </w:p>
    <w:p w:rsidR="65B308B4" w:rsidP="78187ADD" w:rsidRDefault="65B308B4" w14:paraId="3A84B79F" w14:textId="1DCECB55">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color w:val="000000" w:themeColor="text1"/>
          <w:sz w:val="24"/>
          <w:szCs w:val="24"/>
        </w:rPr>
        <w:t>As of today, wildfires are still a persistent issue in the western United States, particularly in California.</w:t>
      </w:r>
      <w:r w:rsidRPr="33E8D02C" w:rsidR="4CC58E89">
        <w:rPr>
          <w:rFonts w:ascii="Times New Roman" w:hAnsi="Times New Roman" w:eastAsia="Times New Roman" w:cs="Times New Roman"/>
          <w:color w:val="000000" w:themeColor="text1"/>
          <w:sz w:val="24"/>
          <w:szCs w:val="24"/>
        </w:rPr>
        <w:t xml:space="preserve"> Wildfires started becoming a major issue </w:t>
      </w:r>
      <w:r w:rsidRPr="33E8D02C" w:rsidR="528216E5">
        <w:rPr>
          <w:rFonts w:ascii="Times New Roman" w:hAnsi="Times New Roman" w:eastAsia="Times New Roman" w:cs="Times New Roman"/>
          <w:color w:val="000000" w:themeColor="text1"/>
          <w:sz w:val="24"/>
          <w:szCs w:val="24"/>
        </w:rPr>
        <w:t xml:space="preserve">in California in 2000. In 2000, nearly 300,000 acres were burnt, </w:t>
      </w:r>
      <w:r w:rsidRPr="33E8D02C" w:rsidR="3E1D8424">
        <w:rPr>
          <w:rFonts w:ascii="Times New Roman" w:hAnsi="Times New Roman" w:eastAsia="Times New Roman" w:cs="Times New Roman"/>
          <w:color w:val="000000" w:themeColor="text1"/>
          <w:sz w:val="24"/>
          <w:szCs w:val="24"/>
        </w:rPr>
        <w:t>about $1</w:t>
      </w:r>
      <w:r w:rsidRPr="33E8D02C" w:rsidR="2C233397">
        <w:rPr>
          <w:rFonts w:ascii="Times New Roman" w:hAnsi="Times New Roman" w:eastAsia="Times New Roman" w:cs="Times New Roman"/>
          <w:color w:val="000000" w:themeColor="text1"/>
          <w:sz w:val="24"/>
          <w:szCs w:val="24"/>
        </w:rPr>
        <w:t xml:space="preserve">40 </w:t>
      </w:r>
      <w:r w:rsidRPr="33E8D02C" w:rsidR="3E1D8424">
        <w:rPr>
          <w:rFonts w:ascii="Times New Roman" w:hAnsi="Times New Roman" w:eastAsia="Times New Roman" w:cs="Times New Roman"/>
          <w:color w:val="000000" w:themeColor="text1"/>
          <w:sz w:val="24"/>
          <w:szCs w:val="24"/>
        </w:rPr>
        <w:t>million w</w:t>
      </w:r>
      <w:r w:rsidRPr="33E8D02C" w:rsidR="3ED2C4A1">
        <w:rPr>
          <w:rFonts w:ascii="Times New Roman" w:hAnsi="Times New Roman" w:eastAsia="Times New Roman" w:cs="Times New Roman"/>
          <w:color w:val="000000" w:themeColor="text1"/>
          <w:sz w:val="24"/>
          <w:szCs w:val="24"/>
        </w:rPr>
        <w:t>as</w:t>
      </w:r>
      <w:r w:rsidRPr="33E8D02C" w:rsidR="3E1D8424">
        <w:rPr>
          <w:rFonts w:ascii="Times New Roman" w:hAnsi="Times New Roman" w:eastAsia="Times New Roman" w:cs="Times New Roman"/>
          <w:color w:val="000000" w:themeColor="text1"/>
          <w:sz w:val="24"/>
          <w:szCs w:val="24"/>
        </w:rPr>
        <w:t xml:space="preserve"> spent on recovery, and </w:t>
      </w:r>
      <w:r w:rsidRPr="33E8D02C" w:rsidR="51F077D5">
        <w:rPr>
          <w:rFonts w:ascii="Times New Roman" w:hAnsi="Times New Roman" w:eastAsia="Times New Roman" w:cs="Times New Roman"/>
          <w:color w:val="000000" w:themeColor="text1"/>
          <w:sz w:val="24"/>
          <w:szCs w:val="24"/>
        </w:rPr>
        <w:t xml:space="preserve">130 </w:t>
      </w:r>
      <w:r w:rsidRPr="33E8D02C" w:rsidR="3E1D8424">
        <w:rPr>
          <w:rFonts w:ascii="Times New Roman" w:hAnsi="Times New Roman" w:eastAsia="Times New Roman" w:cs="Times New Roman"/>
          <w:color w:val="000000" w:themeColor="text1"/>
          <w:sz w:val="24"/>
          <w:szCs w:val="24"/>
        </w:rPr>
        <w:t>properties were destroyed</w:t>
      </w:r>
      <w:r w:rsidRPr="33E8D02C" w:rsidR="55AE458A">
        <w:rPr>
          <w:rFonts w:ascii="Times New Roman" w:hAnsi="Times New Roman" w:eastAsia="Times New Roman" w:cs="Times New Roman"/>
          <w:color w:val="000000" w:themeColor="text1"/>
          <w:sz w:val="24"/>
          <w:szCs w:val="24"/>
        </w:rPr>
        <w:t xml:space="preserve"> (</w:t>
      </w:r>
      <w:r w:rsidRPr="33E8D02C" w:rsidR="2FCC6400">
        <w:rPr>
          <w:rFonts w:ascii="Times New Roman" w:hAnsi="Times New Roman" w:eastAsia="Times New Roman" w:cs="Times New Roman"/>
          <w:color w:val="000000" w:themeColor="text1"/>
          <w:sz w:val="24"/>
          <w:szCs w:val="24"/>
        </w:rPr>
        <w:t>California Department of Forestry and Fire Protection, 2001)</w:t>
      </w:r>
      <w:r w:rsidRPr="33E8D02C" w:rsidR="3E1D8424">
        <w:rPr>
          <w:rFonts w:ascii="Times New Roman" w:hAnsi="Times New Roman" w:eastAsia="Times New Roman" w:cs="Times New Roman"/>
          <w:color w:val="000000" w:themeColor="text1"/>
          <w:sz w:val="24"/>
          <w:szCs w:val="24"/>
        </w:rPr>
        <w:t>.</w:t>
      </w:r>
      <w:r w:rsidRPr="33E8D02C">
        <w:rPr>
          <w:rFonts w:ascii="Times New Roman" w:hAnsi="Times New Roman" w:eastAsia="Times New Roman" w:cs="Times New Roman"/>
          <w:color w:val="000000" w:themeColor="text1"/>
          <w:sz w:val="24"/>
          <w:szCs w:val="24"/>
        </w:rPr>
        <w:t xml:space="preserve"> Historically, wild</w:t>
      </w:r>
      <w:r w:rsidRPr="33E8D02C" w:rsidR="7D43CA1A">
        <w:rPr>
          <w:rFonts w:ascii="Times New Roman" w:hAnsi="Times New Roman" w:eastAsia="Times New Roman" w:cs="Times New Roman"/>
          <w:color w:val="000000" w:themeColor="text1"/>
          <w:sz w:val="24"/>
          <w:szCs w:val="24"/>
        </w:rPr>
        <w:t>fires have caused a lot of direct and indirect effe</w:t>
      </w:r>
      <w:r w:rsidRPr="33E8D02C" w:rsidR="5C963CB3">
        <w:rPr>
          <w:rFonts w:ascii="Times New Roman" w:hAnsi="Times New Roman" w:eastAsia="Times New Roman" w:cs="Times New Roman"/>
          <w:color w:val="000000" w:themeColor="text1"/>
          <w:sz w:val="24"/>
          <w:szCs w:val="24"/>
        </w:rPr>
        <w:t>cts on California’s ecosystem and its population.</w:t>
      </w:r>
      <w:r w:rsidRPr="33E8D02C" w:rsidR="33CD1731">
        <w:rPr>
          <w:rFonts w:ascii="Times New Roman" w:hAnsi="Times New Roman" w:eastAsia="Times New Roman" w:cs="Times New Roman"/>
          <w:color w:val="000000" w:themeColor="text1"/>
          <w:sz w:val="24"/>
          <w:szCs w:val="24"/>
        </w:rPr>
        <w:t xml:space="preserve"> </w:t>
      </w:r>
      <w:r w:rsidRPr="33E8D02C" w:rsidR="43080A8B">
        <w:rPr>
          <w:rFonts w:ascii="Times New Roman" w:hAnsi="Times New Roman" w:eastAsia="Times New Roman" w:cs="Times New Roman"/>
          <w:color w:val="000000" w:themeColor="text1"/>
          <w:sz w:val="24"/>
          <w:szCs w:val="24"/>
        </w:rPr>
        <w:t xml:space="preserve">An example is the August </w:t>
      </w:r>
      <w:r w:rsidRPr="33E8D02C" w:rsidR="714ABE21">
        <w:rPr>
          <w:rFonts w:ascii="Times New Roman" w:hAnsi="Times New Roman" w:eastAsia="Times New Roman" w:cs="Times New Roman"/>
          <w:color w:val="000000" w:themeColor="text1"/>
          <w:sz w:val="24"/>
          <w:szCs w:val="24"/>
        </w:rPr>
        <w:t xml:space="preserve">2020 </w:t>
      </w:r>
      <w:r w:rsidRPr="33E8D02C" w:rsidR="43080A8B">
        <w:rPr>
          <w:rFonts w:ascii="Times New Roman" w:hAnsi="Times New Roman" w:eastAsia="Times New Roman" w:cs="Times New Roman"/>
          <w:color w:val="000000" w:themeColor="text1"/>
          <w:sz w:val="24"/>
          <w:szCs w:val="24"/>
        </w:rPr>
        <w:t xml:space="preserve">Complex </w:t>
      </w:r>
      <w:r w:rsidRPr="33E8D02C" w:rsidR="01ACEFBD">
        <w:rPr>
          <w:rFonts w:ascii="Times New Roman" w:hAnsi="Times New Roman" w:eastAsia="Times New Roman" w:cs="Times New Roman"/>
          <w:color w:val="000000" w:themeColor="text1"/>
          <w:sz w:val="24"/>
          <w:szCs w:val="24"/>
        </w:rPr>
        <w:t>Fire,</w:t>
      </w:r>
      <w:r w:rsidRPr="33E8D02C" w:rsidR="43080A8B">
        <w:rPr>
          <w:rFonts w:ascii="Times New Roman" w:hAnsi="Times New Roman" w:eastAsia="Times New Roman" w:cs="Times New Roman"/>
          <w:color w:val="000000" w:themeColor="text1"/>
          <w:sz w:val="24"/>
          <w:szCs w:val="24"/>
        </w:rPr>
        <w:t xml:space="preserve"> which was caused by lightning strikes</w:t>
      </w:r>
      <w:r w:rsidRPr="33E8D02C" w:rsidR="4D10C89C">
        <w:rPr>
          <w:rFonts w:ascii="Times New Roman" w:hAnsi="Times New Roman" w:eastAsia="Times New Roman" w:cs="Times New Roman"/>
          <w:color w:val="000000" w:themeColor="text1"/>
          <w:sz w:val="24"/>
          <w:szCs w:val="24"/>
        </w:rPr>
        <w:t xml:space="preserve"> and burned over a million acres and is</w:t>
      </w:r>
      <w:r w:rsidRPr="33E8D02C" w:rsidR="225A7D24">
        <w:rPr>
          <w:rFonts w:ascii="Times New Roman" w:hAnsi="Times New Roman" w:eastAsia="Times New Roman" w:cs="Times New Roman"/>
          <w:color w:val="000000" w:themeColor="text1"/>
          <w:sz w:val="24"/>
          <w:szCs w:val="24"/>
        </w:rPr>
        <w:t xml:space="preserve"> hard to </w:t>
      </w:r>
      <w:r w:rsidRPr="33E8D02C" w:rsidR="76871A5F">
        <w:rPr>
          <w:rFonts w:ascii="Times New Roman" w:hAnsi="Times New Roman" w:eastAsia="Times New Roman" w:cs="Times New Roman"/>
          <w:color w:val="000000" w:themeColor="text1"/>
          <w:sz w:val="24"/>
          <w:szCs w:val="24"/>
        </w:rPr>
        <w:t>predict</w:t>
      </w:r>
      <w:r w:rsidRPr="33E8D02C" w:rsidR="225A7D24">
        <w:rPr>
          <w:rFonts w:ascii="Times New Roman" w:hAnsi="Times New Roman" w:eastAsia="Times New Roman" w:cs="Times New Roman"/>
          <w:color w:val="000000" w:themeColor="text1"/>
          <w:sz w:val="24"/>
          <w:szCs w:val="24"/>
        </w:rPr>
        <w:t xml:space="preserve"> by </w:t>
      </w:r>
      <w:r w:rsidRPr="33E8D02C" w:rsidR="42DAC8FF">
        <w:rPr>
          <w:rFonts w:ascii="Times New Roman" w:hAnsi="Times New Roman" w:eastAsia="Times New Roman" w:cs="Times New Roman"/>
          <w:color w:val="000000" w:themeColor="text1"/>
          <w:sz w:val="24"/>
          <w:szCs w:val="24"/>
        </w:rPr>
        <w:t xml:space="preserve">experts </w:t>
      </w:r>
      <w:r w:rsidRPr="33E8D02C" w:rsidR="1E23D1B6">
        <w:rPr>
          <w:rFonts w:ascii="Times New Roman" w:hAnsi="Times New Roman" w:eastAsia="Times New Roman" w:cs="Times New Roman"/>
          <w:color w:val="000000" w:themeColor="text1"/>
          <w:sz w:val="24"/>
          <w:szCs w:val="24"/>
        </w:rPr>
        <w:t>(California Department of Forestry and Fire Protection, 2020)</w:t>
      </w:r>
      <w:r w:rsidRPr="33E8D02C" w:rsidR="43080A8B">
        <w:rPr>
          <w:rFonts w:ascii="Times New Roman" w:hAnsi="Times New Roman" w:eastAsia="Times New Roman" w:cs="Times New Roman"/>
          <w:color w:val="000000" w:themeColor="text1"/>
          <w:sz w:val="24"/>
          <w:szCs w:val="24"/>
        </w:rPr>
        <w:t xml:space="preserve">. </w:t>
      </w:r>
      <w:r w:rsidRPr="33E8D02C" w:rsidR="5D3AFE43">
        <w:rPr>
          <w:rFonts w:ascii="Times New Roman" w:hAnsi="Times New Roman" w:eastAsia="Times New Roman" w:cs="Times New Roman"/>
          <w:color w:val="000000" w:themeColor="text1"/>
          <w:sz w:val="24"/>
          <w:szCs w:val="24"/>
        </w:rPr>
        <w:t>That is why our project will be crucial to predicting wildfire intensity levels and further examin</w:t>
      </w:r>
      <w:r w:rsidRPr="33E8D02C" w:rsidR="72298D57">
        <w:rPr>
          <w:rFonts w:ascii="Times New Roman" w:hAnsi="Times New Roman" w:eastAsia="Times New Roman" w:cs="Times New Roman"/>
          <w:color w:val="000000" w:themeColor="text1"/>
          <w:sz w:val="24"/>
          <w:szCs w:val="24"/>
        </w:rPr>
        <w:t>ing</w:t>
      </w:r>
      <w:r w:rsidRPr="33E8D02C" w:rsidR="5D3AFE43">
        <w:rPr>
          <w:rFonts w:ascii="Times New Roman" w:hAnsi="Times New Roman" w:eastAsia="Times New Roman" w:cs="Times New Roman"/>
          <w:color w:val="000000" w:themeColor="text1"/>
          <w:sz w:val="24"/>
          <w:szCs w:val="24"/>
        </w:rPr>
        <w:t xml:space="preserve"> weather factors that may influence fire behavior</w:t>
      </w:r>
      <w:r w:rsidRPr="33E8D02C" w:rsidR="70748BA0">
        <w:rPr>
          <w:rFonts w:ascii="Times New Roman" w:hAnsi="Times New Roman" w:eastAsia="Times New Roman" w:cs="Times New Roman"/>
          <w:color w:val="000000" w:themeColor="text1"/>
          <w:sz w:val="24"/>
          <w:szCs w:val="24"/>
        </w:rPr>
        <w:t xml:space="preserve"> while also overcoming the present challenges</w:t>
      </w:r>
      <w:r w:rsidRPr="33E8D02C" w:rsidR="5D3AFE43">
        <w:rPr>
          <w:rFonts w:ascii="Times New Roman" w:hAnsi="Times New Roman" w:eastAsia="Times New Roman" w:cs="Times New Roman"/>
          <w:color w:val="000000" w:themeColor="text1"/>
          <w:sz w:val="24"/>
          <w:szCs w:val="24"/>
        </w:rPr>
        <w:t>.</w:t>
      </w:r>
      <w:r w:rsidRPr="33E8D02C" w:rsidR="6A0DF53C">
        <w:rPr>
          <w:rFonts w:ascii="Times New Roman" w:hAnsi="Times New Roman" w:eastAsia="Times New Roman" w:cs="Times New Roman"/>
          <w:color w:val="000000" w:themeColor="text1"/>
          <w:sz w:val="24"/>
          <w:szCs w:val="24"/>
        </w:rPr>
        <w:t xml:space="preserve"> </w:t>
      </w:r>
      <w:r w:rsidRPr="33E8D02C" w:rsidR="75D9EE1E">
        <w:rPr>
          <w:rFonts w:ascii="Times New Roman" w:hAnsi="Times New Roman" w:eastAsia="Times New Roman" w:cs="Times New Roman"/>
          <w:color w:val="000000" w:themeColor="text1"/>
          <w:sz w:val="24"/>
          <w:szCs w:val="24"/>
        </w:rPr>
        <w:t>Since</w:t>
      </w:r>
      <w:r w:rsidRPr="33E8D02C" w:rsidR="437E0393">
        <w:rPr>
          <w:rFonts w:ascii="Times New Roman" w:hAnsi="Times New Roman" w:eastAsia="Times New Roman" w:cs="Times New Roman"/>
          <w:color w:val="000000" w:themeColor="text1"/>
          <w:sz w:val="24"/>
          <w:szCs w:val="24"/>
        </w:rPr>
        <w:t xml:space="preserve"> wildfires are also known to be caused by spontaneous and </w:t>
      </w:r>
      <w:r w:rsidRPr="33E8D02C" w:rsidR="437E0393">
        <w:rPr>
          <w:rFonts w:ascii="Times New Roman" w:hAnsi="Times New Roman" w:eastAsia="Times New Roman" w:cs="Times New Roman"/>
          <w:sz w:val="24"/>
          <w:szCs w:val="24"/>
        </w:rPr>
        <w:t xml:space="preserve">unpredictable events such as arson, </w:t>
      </w:r>
      <w:r w:rsidRPr="33E8D02C" w:rsidR="3A613792">
        <w:rPr>
          <w:rFonts w:ascii="Times New Roman" w:hAnsi="Times New Roman" w:eastAsia="Times New Roman" w:cs="Times New Roman"/>
          <w:sz w:val="24"/>
          <w:szCs w:val="24"/>
        </w:rPr>
        <w:t xml:space="preserve">fireworks, </w:t>
      </w:r>
      <w:r w:rsidRPr="33E8D02C" w:rsidR="437E0393">
        <w:rPr>
          <w:rFonts w:ascii="Times New Roman" w:hAnsi="Times New Roman" w:eastAsia="Times New Roman" w:cs="Times New Roman"/>
          <w:sz w:val="24"/>
          <w:szCs w:val="24"/>
        </w:rPr>
        <w:t>lightning s</w:t>
      </w:r>
      <w:r w:rsidRPr="33E8D02C" w:rsidR="46562909">
        <w:rPr>
          <w:rFonts w:ascii="Times New Roman" w:hAnsi="Times New Roman" w:eastAsia="Times New Roman" w:cs="Times New Roman"/>
          <w:sz w:val="24"/>
          <w:szCs w:val="24"/>
        </w:rPr>
        <w:t>trikes,</w:t>
      </w:r>
      <w:r w:rsidRPr="33E8D02C" w:rsidR="437E0393">
        <w:rPr>
          <w:rFonts w:ascii="Times New Roman" w:hAnsi="Times New Roman" w:eastAsia="Times New Roman" w:cs="Times New Roman"/>
          <w:sz w:val="24"/>
          <w:szCs w:val="24"/>
        </w:rPr>
        <w:t xml:space="preserve"> </w:t>
      </w:r>
      <w:r w:rsidRPr="33E8D02C" w:rsidR="3AC020EA">
        <w:rPr>
          <w:rFonts w:ascii="Times New Roman" w:hAnsi="Times New Roman" w:eastAsia="Times New Roman" w:cs="Times New Roman"/>
          <w:sz w:val="24"/>
          <w:szCs w:val="24"/>
        </w:rPr>
        <w:t>etc.</w:t>
      </w:r>
      <w:r w:rsidRPr="33E8D02C" w:rsidR="437E0393">
        <w:rPr>
          <w:rFonts w:ascii="Times New Roman" w:hAnsi="Times New Roman" w:eastAsia="Times New Roman" w:cs="Times New Roman"/>
          <w:sz w:val="24"/>
          <w:szCs w:val="24"/>
        </w:rPr>
        <w:t xml:space="preserve">, this has presented challenges </w:t>
      </w:r>
      <w:r w:rsidRPr="33E8D02C" w:rsidR="7BBC5260">
        <w:rPr>
          <w:rFonts w:ascii="Times New Roman" w:hAnsi="Times New Roman" w:eastAsia="Times New Roman" w:cs="Times New Roman"/>
          <w:sz w:val="24"/>
          <w:szCs w:val="24"/>
        </w:rPr>
        <w:t xml:space="preserve">in building an accurate predictive model. </w:t>
      </w:r>
      <w:r w:rsidRPr="33E8D02C" w:rsidR="1CDFD8D0">
        <w:rPr>
          <w:rFonts w:ascii="Times New Roman" w:hAnsi="Times New Roman" w:eastAsia="Times New Roman" w:cs="Times New Roman"/>
          <w:sz w:val="24"/>
          <w:szCs w:val="24"/>
        </w:rPr>
        <w:t xml:space="preserve">Despite the challenges, some opportunities </w:t>
      </w:r>
      <w:r w:rsidRPr="33E8D02C" w:rsidR="50D8C55C">
        <w:rPr>
          <w:rFonts w:ascii="Times New Roman" w:hAnsi="Times New Roman" w:eastAsia="Times New Roman" w:cs="Times New Roman"/>
          <w:sz w:val="24"/>
          <w:szCs w:val="24"/>
        </w:rPr>
        <w:t>identified would</w:t>
      </w:r>
      <w:r w:rsidRPr="33E8D02C" w:rsidR="4D86C1A4">
        <w:rPr>
          <w:rFonts w:ascii="Times New Roman" w:hAnsi="Times New Roman" w:eastAsia="Times New Roman" w:cs="Times New Roman"/>
          <w:sz w:val="24"/>
          <w:szCs w:val="24"/>
        </w:rPr>
        <w:t xml:space="preserve"> </w:t>
      </w:r>
      <w:r w:rsidRPr="33E8D02C" w:rsidR="63885666">
        <w:rPr>
          <w:rFonts w:ascii="Times New Roman" w:hAnsi="Times New Roman" w:eastAsia="Times New Roman" w:cs="Times New Roman"/>
          <w:sz w:val="24"/>
          <w:szCs w:val="24"/>
        </w:rPr>
        <w:t>present us with a better way of approaching our project</w:t>
      </w:r>
      <w:r w:rsidRPr="33E8D02C" w:rsidR="3AD7309A">
        <w:rPr>
          <w:rFonts w:ascii="Times New Roman" w:hAnsi="Times New Roman" w:eastAsia="Times New Roman" w:cs="Times New Roman"/>
          <w:sz w:val="24"/>
          <w:szCs w:val="24"/>
        </w:rPr>
        <w:t xml:space="preserve">. </w:t>
      </w:r>
      <w:r w:rsidRPr="33E8D02C" w:rsidR="265CDE4A">
        <w:rPr>
          <w:rFonts w:ascii="Times New Roman" w:hAnsi="Times New Roman" w:eastAsia="Times New Roman" w:cs="Times New Roman"/>
          <w:sz w:val="24"/>
          <w:szCs w:val="24"/>
        </w:rPr>
        <w:t xml:space="preserve">Reviewing </w:t>
      </w:r>
      <w:r w:rsidRPr="33E8D02C" w:rsidR="19864F8D">
        <w:rPr>
          <w:rFonts w:ascii="Times New Roman" w:hAnsi="Times New Roman" w:eastAsia="Times New Roman" w:cs="Times New Roman"/>
          <w:sz w:val="24"/>
          <w:szCs w:val="24"/>
        </w:rPr>
        <w:t>previou</w:t>
      </w:r>
      <w:r w:rsidRPr="33E8D02C" w:rsidR="265CDE4A">
        <w:rPr>
          <w:rFonts w:ascii="Times New Roman" w:hAnsi="Times New Roman" w:eastAsia="Times New Roman" w:cs="Times New Roman"/>
          <w:sz w:val="24"/>
          <w:szCs w:val="24"/>
        </w:rPr>
        <w:t xml:space="preserve">s </w:t>
      </w:r>
      <w:r w:rsidRPr="33E8D02C" w:rsidR="30D4D888">
        <w:rPr>
          <w:rFonts w:ascii="Times New Roman" w:hAnsi="Times New Roman" w:eastAsia="Times New Roman" w:cs="Times New Roman"/>
          <w:sz w:val="24"/>
          <w:szCs w:val="24"/>
        </w:rPr>
        <w:t>related studies would help</w:t>
      </w:r>
      <w:r w:rsidRPr="33E8D02C" w:rsidR="265CDE4A">
        <w:rPr>
          <w:rFonts w:ascii="Times New Roman" w:hAnsi="Times New Roman" w:eastAsia="Times New Roman" w:cs="Times New Roman"/>
          <w:sz w:val="24"/>
          <w:szCs w:val="24"/>
        </w:rPr>
        <w:t xml:space="preserve"> us identify both key </w:t>
      </w:r>
      <w:r w:rsidRPr="33E8D02C" w:rsidR="54FF0619">
        <w:rPr>
          <w:rFonts w:ascii="Times New Roman" w:hAnsi="Times New Roman" w:eastAsia="Times New Roman" w:cs="Times New Roman"/>
          <w:sz w:val="24"/>
          <w:szCs w:val="24"/>
        </w:rPr>
        <w:t xml:space="preserve">biases and limitations </w:t>
      </w:r>
      <w:r w:rsidRPr="33E8D02C" w:rsidR="265CDE4A">
        <w:rPr>
          <w:rFonts w:ascii="Times New Roman" w:hAnsi="Times New Roman" w:eastAsia="Times New Roman" w:cs="Times New Roman"/>
          <w:sz w:val="24"/>
          <w:szCs w:val="24"/>
        </w:rPr>
        <w:t xml:space="preserve">and </w:t>
      </w:r>
      <w:r w:rsidRPr="33E8D02C" w:rsidR="01355BDF">
        <w:rPr>
          <w:rFonts w:ascii="Times New Roman" w:hAnsi="Times New Roman" w:eastAsia="Times New Roman" w:cs="Times New Roman"/>
          <w:sz w:val="24"/>
          <w:szCs w:val="24"/>
        </w:rPr>
        <w:t xml:space="preserve">explore new </w:t>
      </w:r>
      <w:r w:rsidRPr="33E8D02C" w:rsidR="265CDE4A">
        <w:rPr>
          <w:rFonts w:ascii="Times New Roman" w:hAnsi="Times New Roman" w:eastAsia="Times New Roman" w:cs="Times New Roman"/>
          <w:sz w:val="24"/>
          <w:szCs w:val="24"/>
        </w:rPr>
        <w:t xml:space="preserve">opportunities to consider while building our </w:t>
      </w:r>
      <w:r w:rsidRPr="33E8D02C" w:rsidR="74D41365">
        <w:rPr>
          <w:rFonts w:ascii="Times New Roman" w:hAnsi="Times New Roman" w:eastAsia="Times New Roman" w:cs="Times New Roman"/>
          <w:sz w:val="24"/>
          <w:szCs w:val="24"/>
        </w:rPr>
        <w:t xml:space="preserve">predictive </w:t>
      </w:r>
      <w:r w:rsidRPr="33E8D02C" w:rsidR="265CDE4A">
        <w:rPr>
          <w:rFonts w:ascii="Times New Roman" w:hAnsi="Times New Roman" w:eastAsia="Times New Roman" w:cs="Times New Roman"/>
          <w:sz w:val="24"/>
          <w:szCs w:val="24"/>
        </w:rPr>
        <w:t>model</w:t>
      </w:r>
      <w:r w:rsidRPr="33E8D02C" w:rsidR="51A31C87">
        <w:rPr>
          <w:rFonts w:ascii="Times New Roman" w:hAnsi="Times New Roman" w:eastAsia="Times New Roman" w:cs="Times New Roman"/>
          <w:sz w:val="24"/>
          <w:szCs w:val="24"/>
        </w:rPr>
        <w:t xml:space="preserve"> for wildfire intensity levels in California regions</w:t>
      </w:r>
      <w:r w:rsidRPr="33E8D02C" w:rsidR="265CDE4A">
        <w:rPr>
          <w:rFonts w:ascii="Times New Roman" w:hAnsi="Times New Roman" w:eastAsia="Times New Roman" w:cs="Times New Roman"/>
          <w:sz w:val="24"/>
          <w:szCs w:val="24"/>
        </w:rPr>
        <w:t>.</w:t>
      </w:r>
    </w:p>
    <w:p w:rsidR="5B85D4AD" w:rsidP="500FEEC3" w:rsidRDefault="47F90D27" w14:paraId="7396E5C6" w14:textId="4D1E055E" w14:noSpellErr="1">
      <w:pPr>
        <w:pStyle w:val="Heading2"/>
      </w:pPr>
      <w:bookmarkStart w:name="_Toc804486212" w:id="1052059739"/>
      <w:r w:rsidR="3DEDDEF1">
        <w:rPr/>
        <w:t>Relevant Theories on California’s Wildfire</w:t>
      </w:r>
      <w:bookmarkEnd w:id="1052059739"/>
    </w:p>
    <w:p w:rsidR="5B85D4AD" w:rsidP="78187ADD" w:rsidRDefault="5B85D4AD" w14:paraId="7AFD9F20" w14:textId="259B5190">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Climate change is currently a trending topic all over the globe. Some believe it’s real while others don’t due to misinformation, fear, and perception. The increase in wildfire occurrence in California has been supported by climate change theories, causing increased temperatures and varying precipitation patterns that create environmental conditions more conducive to wildfires occurring</w:t>
      </w:r>
      <w:r w:rsidRPr="78187ADD" w:rsidR="7DEC3CDF">
        <w:rPr>
          <w:rFonts w:ascii="Times New Roman" w:hAnsi="Times New Roman" w:eastAsia="Times New Roman" w:cs="Times New Roman"/>
          <w:sz w:val="24"/>
          <w:szCs w:val="24"/>
        </w:rPr>
        <w:t xml:space="preserve"> (</w:t>
      </w:r>
      <w:proofErr w:type="spellStart"/>
      <w:r w:rsidRPr="78187ADD" w:rsidR="7DEC3CDF">
        <w:rPr>
          <w:rFonts w:ascii="Times New Roman" w:hAnsi="Times New Roman" w:eastAsia="Times New Roman" w:cs="Times New Roman"/>
          <w:sz w:val="24"/>
          <w:szCs w:val="24"/>
        </w:rPr>
        <w:t>Wibberly</w:t>
      </w:r>
      <w:proofErr w:type="spellEnd"/>
      <w:r w:rsidRPr="78187ADD" w:rsidR="7DEC3CDF">
        <w:rPr>
          <w:rFonts w:ascii="Times New Roman" w:hAnsi="Times New Roman" w:eastAsia="Times New Roman" w:cs="Times New Roman"/>
          <w:sz w:val="24"/>
          <w:szCs w:val="24"/>
        </w:rPr>
        <w:t>, 202</w:t>
      </w:r>
      <w:r w:rsidRPr="78187ADD" w:rsidR="06235F64">
        <w:rPr>
          <w:rFonts w:ascii="Times New Roman" w:hAnsi="Times New Roman" w:eastAsia="Times New Roman" w:cs="Times New Roman"/>
          <w:sz w:val="24"/>
          <w:szCs w:val="24"/>
        </w:rPr>
        <w:t>1</w:t>
      </w:r>
      <w:r w:rsidRPr="78187ADD" w:rsidR="7DEC3CDF">
        <w:rPr>
          <w:rFonts w:ascii="Times New Roman" w:hAnsi="Times New Roman" w:eastAsia="Times New Roman" w:cs="Times New Roman"/>
          <w:sz w:val="24"/>
          <w:szCs w:val="24"/>
        </w:rPr>
        <w:t>)</w:t>
      </w:r>
      <w:r w:rsidRPr="78187ADD">
        <w:rPr>
          <w:rFonts w:ascii="Times New Roman" w:hAnsi="Times New Roman" w:eastAsia="Times New Roman" w:cs="Times New Roman"/>
          <w:sz w:val="24"/>
          <w:szCs w:val="24"/>
        </w:rPr>
        <w:t xml:space="preserve">. Lukovic et al. emphasize how the timing of the onset of the rainy season in California has </w:t>
      </w:r>
      <w:r w:rsidRPr="78187ADD" w:rsidR="758C6137">
        <w:rPr>
          <w:rFonts w:ascii="Times New Roman" w:hAnsi="Times New Roman" w:eastAsia="Times New Roman" w:cs="Times New Roman"/>
          <w:sz w:val="24"/>
          <w:szCs w:val="24"/>
        </w:rPr>
        <w:t>grave consequences</w:t>
      </w:r>
      <w:r w:rsidRPr="78187ADD">
        <w:rPr>
          <w:rFonts w:ascii="Times New Roman" w:hAnsi="Times New Roman" w:eastAsia="Times New Roman" w:cs="Times New Roman"/>
          <w:sz w:val="24"/>
          <w:szCs w:val="24"/>
        </w:rPr>
        <w:t xml:space="preserve"> for wildfire risk levels. Over the past years, California’s rainy season has been noted to shift, </w:t>
      </w:r>
      <w:r w:rsidRPr="78187ADD" w:rsidR="16BE20C1">
        <w:rPr>
          <w:rFonts w:ascii="Times New Roman" w:hAnsi="Times New Roman" w:eastAsia="Times New Roman" w:cs="Times New Roman"/>
          <w:sz w:val="24"/>
          <w:szCs w:val="24"/>
        </w:rPr>
        <w:t>attributable</w:t>
      </w:r>
      <w:r w:rsidRPr="78187ADD">
        <w:rPr>
          <w:rFonts w:ascii="Times New Roman" w:hAnsi="Times New Roman" w:eastAsia="Times New Roman" w:cs="Times New Roman"/>
          <w:sz w:val="24"/>
          <w:szCs w:val="24"/>
        </w:rPr>
        <w:t xml:space="preserve"> to climate change. In the study, Lukovic et al. noticed that the rainy season in California has been shifting since the 1960s, leading to shorter and sharper rainy seasons. </w:t>
      </w:r>
      <w:r w:rsidRPr="78187ADD" w:rsidR="2FD8649E">
        <w:rPr>
          <w:rFonts w:ascii="Times New Roman" w:hAnsi="Times New Roman" w:eastAsia="Times New Roman" w:cs="Times New Roman"/>
          <w:sz w:val="24"/>
          <w:szCs w:val="24"/>
        </w:rPr>
        <w:t>The researchers examined the rainy season by analyzing precipitation data collected from 407 stations from 1960-2019.</w:t>
      </w:r>
      <w:r w:rsidRPr="78187ADD">
        <w:rPr>
          <w:rFonts w:ascii="Times New Roman" w:hAnsi="Times New Roman" w:eastAsia="Times New Roman" w:cs="Times New Roman"/>
          <w:sz w:val="24"/>
          <w:szCs w:val="24"/>
        </w:rPr>
        <w:t xml:space="preserve"> </w:t>
      </w:r>
      <w:r w:rsidRPr="78187ADD" w:rsidR="54921DFB">
        <w:rPr>
          <w:rFonts w:ascii="Times New Roman" w:hAnsi="Times New Roman" w:eastAsia="Times New Roman" w:cs="Times New Roman"/>
          <w:sz w:val="24"/>
          <w:szCs w:val="24"/>
        </w:rPr>
        <w:t>Through their analysis, they determined a statistically significant decrease in precipitation during the Fall season, especially in November.</w:t>
      </w:r>
      <w:r w:rsidRPr="78187ADD">
        <w:rPr>
          <w:rFonts w:ascii="Times New Roman" w:hAnsi="Times New Roman" w:eastAsia="Times New Roman" w:cs="Times New Roman"/>
          <w:sz w:val="24"/>
          <w:szCs w:val="24"/>
        </w:rPr>
        <w:t xml:space="preserve"> The rainy season is shown to start later, typically shifted by 27 days from the 1960s to the 2010s. This shift is caused by the continuous summer circulation patterns extending into the month of November. With the increased summer season, the theory surrounding the environmental lapse rate can further explain how rising temperatures can contribute to abnormal shifts in the rainy season, thus increasing wildfire risk</w:t>
      </w:r>
      <w:r w:rsidRPr="78187ADD" w:rsidR="6575D1FC">
        <w:rPr>
          <w:rFonts w:ascii="Times New Roman" w:hAnsi="Times New Roman" w:eastAsia="Times New Roman" w:cs="Times New Roman"/>
          <w:sz w:val="24"/>
          <w:szCs w:val="24"/>
        </w:rPr>
        <w:t xml:space="preserve"> (Wikipedia </w:t>
      </w:r>
      <w:r w:rsidRPr="78187ADD" w:rsidR="4ED80B62">
        <w:rPr>
          <w:rFonts w:ascii="Times New Roman" w:hAnsi="Times New Roman" w:eastAsia="Times New Roman" w:cs="Times New Roman"/>
          <w:sz w:val="24"/>
          <w:szCs w:val="24"/>
        </w:rPr>
        <w:t>C</w:t>
      </w:r>
      <w:r w:rsidRPr="78187ADD" w:rsidR="6575D1FC">
        <w:rPr>
          <w:rFonts w:ascii="Times New Roman" w:hAnsi="Times New Roman" w:eastAsia="Times New Roman" w:cs="Times New Roman"/>
          <w:sz w:val="24"/>
          <w:szCs w:val="24"/>
        </w:rPr>
        <w:t>ontributors, 2019)</w:t>
      </w:r>
      <w:r w:rsidRPr="78187ADD">
        <w:rPr>
          <w:rFonts w:ascii="Times New Roman" w:hAnsi="Times New Roman" w:eastAsia="Times New Roman" w:cs="Times New Roman"/>
          <w:sz w:val="24"/>
          <w:szCs w:val="24"/>
        </w:rPr>
        <w:t>. The lapse rate could also explain how fire can spread through heat transfer and convection. In conclusion, the relationship between the decreased rainfall and increased dry weather conditions would increase the risks for California’s wildfire season. Thus, it demonstrates how decreased rainfall precipitation due to climate change is consistent with the increasing wildfire seasons in California.</w:t>
      </w:r>
    </w:p>
    <w:p w:rsidR="5B85D4AD" w:rsidP="78187ADD" w:rsidRDefault="5B85D4AD" w14:paraId="60B03FD8" w14:textId="6AF16BB6">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Although Lukovic et al. study provided insights concerning wildfire risks in California, there are some potential biases and limitations observed. The researchers heavily relied on the precipitation data obtained from the 407 stations. These data from the different stations may have contained varying spatial coverage and inconsistencies over the time periods, from the 1960s-2019. This could potentially raise doubt about the reliability of the precipitation data collected. Another bias would be the criteria used to define the onset of the rainfall precipitation. This may introduce subjectivity into the research as it may not have captured the gradual transition into the different seasons.</w:t>
      </w:r>
    </w:p>
    <w:p w:rsidR="5B85D4AD" w:rsidP="500FEEC3" w:rsidRDefault="47F90D27" w14:paraId="47C4ADBF" w14:textId="0E95BD72" w14:noSpellErr="1">
      <w:pPr>
        <w:pStyle w:val="Heading2"/>
      </w:pPr>
      <w:bookmarkStart w:name="_Toc1964648904" w:id="1064259562"/>
      <w:r w:rsidR="3DEDDEF1">
        <w:rPr/>
        <w:t>Other Relevant Research Studies</w:t>
      </w:r>
      <w:bookmarkEnd w:id="1064259562"/>
    </w:p>
    <w:p w:rsidR="5B85D4AD" w:rsidP="78187ADD" w:rsidRDefault="5B85D4AD" w14:paraId="3786EE95" w14:textId="24AF01E2">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In the Sayad et al study, a wildfire occurrence predictive model was built using machine learning models and remote sensing data. The researchers were successfully able to collect their data in Canada using the MODIS (Moderate Resolution Imaging Spectroradiometer) satellite instrument. The data contained information regarding normalized difference vegetation index (NVDI), land surface temperature (LST), thermal anomalies, and other wildfire indicators. The researchers were able to obtain these data in Canadian regions, particularly in British Columbia and Quebec from the years 2013-2014. They created a labeled dataset of fire and no fire instances. The researchers then evaluated different models by testing and training them, with 70% of the data used for training and the remaining percentage for testing. Some of the models evaluated included neural networks, support vector machines, and random forests for predicting wildfire occurrence. They were able to obtain a prediction accuracy of 98.32% for artificial neural networks and 97.48% for support vector machines. The model was then validated using methods such as classification metrics, regularization, and cross-validation. To evaluate the performance of the model, other systems such as STIFF (spatiotemporal forecasting framework), ISTFF</w:t>
      </w:r>
      <w:r w:rsidRPr="78187ADD" w:rsidR="73169613">
        <w:rPr>
          <w:rFonts w:ascii="Times New Roman" w:hAnsi="Times New Roman" w:eastAsia="Times New Roman" w:cs="Times New Roman"/>
          <w:sz w:val="24"/>
          <w:szCs w:val="24"/>
        </w:rPr>
        <w:t xml:space="preserve"> </w:t>
      </w:r>
      <w:r w:rsidRPr="78187ADD">
        <w:rPr>
          <w:rFonts w:ascii="Times New Roman" w:hAnsi="Times New Roman" w:eastAsia="Times New Roman" w:cs="Times New Roman"/>
          <w:sz w:val="24"/>
          <w:szCs w:val="24"/>
        </w:rPr>
        <w:t>(integrated</w:t>
      </w:r>
      <w:r w:rsidRPr="78187ADD" w:rsidR="5FDADFFA">
        <w:rPr>
          <w:rFonts w:ascii="Times New Roman" w:hAnsi="Times New Roman" w:eastAsia="Times New Roman" w:cs="Times New Roman"/>
          <w:sz w:val="24"/>
          <w:szCs w:val="24"/>
        </w:rPr>
        <w:t xml:space="preserve"> </w:t>
      </w:r>
      <w:r w:rsidRPr="78187ADD">
        <w:rPr>
          <w:rFonts w:ascii="Times New Roman" w:hAnsi="Times New Roman" w:eastAsia="Times New Roman" w:cs="Times New Roman"/>
          <w:sz w:val="24"/>
          <w:szCs w:val="24"/>
        </w:rPr>
        <w:t xml:space="preserve">spatiotemporal forecasting framework), and </w:t>
      </w:r>
      <w:r w:rsidRPr="78187ADD" w:rsidR="3535298E">
        <w:rPr>
          <w:rFonts w:ascii="Times New Roman" w:hAnsi="Times New Roman" w:eastAsia="Times New Roman" w:cs="Times New Roman"/>
          <w:sz w:val="24"/>
          <w:szCs w:val="24"/>
        </w:rPr>
        <w:t>ARIMA (autoregressive integrated moving average)</w:t>
      </w:r>
      <w:r w:rsidRPr="78187ADD">
        <w:rPr>
          <w:rFonts w:ascii="Times New Roman" w:hAnsi="Times New Roman" w:eastAsia="Times New Roman" w:cs="Times New Roman"/>
          <w:sz w:val="24"/>
          <w:szCs w:val="24"/>
        </w:rPr>
        <w:t xml:space="preserve"> were used. In conclusion, the study emphasizes the importance of using machine learning models, remote sensing data, and model comparison in accurately predicting wildfire occurrence. A limitation identified in this study is that only wildfire occurrence was predicted, and not the intensity or other fire spread behavior. This would potentially limit the application of this model beyond wildfire occurrence and cannot be used when devising contingency plans after a wildfire has occurred. Because wildfires could occur spontaneously, further studying the fire spread behavior or intensity levels would present opportunities for better wildfire management in Canada and other regions. </w:t>
      </w:r>
    </w:p>
    <w:p w:rsidR="5B85D4AD" w:rsidP="78187ADD" w:rsidRDefault="5B85D4AD" w14:paraId="24651816" w14:textId="22109F22">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 xml:space="preserve">Liang et al study focused on building a predictive model of forest wildfire scale at ignition in Alberta, Canada during the preliminary stages. The data was collected from the Canada National Fire Database (CNFDB) which contained information about the size of the burned area, fire duration, and other meteorological conditions to predict the wildfire scale between the years 1990 and 2018. The data was pre-processed using multicollinearity testing and feature normalization, then it was split into the training and testing datasets. Different models such as recurrent neural network (RNN), backpropagation neural network (BPNN), and long short-term memory (LTSM) were evaluated. The researchers selected the long short-term memory model because it had the highest accuracy score of 90.9%. Their study emphasized the relationship between different meteorological data and the wildfire scale in Alberta, Canada. The study was able to demonstrate the significance of neural networks in predicting wildfire scale at ignition. In conclusion, the study provides valuable insights for more efficient wildfire risk management and contingent plans. Although the research presents a step forward in producing an accurate predictive model for wildfire scale, the researchers acknowledged some limitations. The data was collected from only Alberta, Canada. This could potentially limit the generalization of the model beyond Alberta, thus not accounting for varying environmental factors and geography. Thus, it is possible that the predictive model cannot be used in other regions with different environmental characteristics and topography. </w:t>
      </w:r>
    </w:p>
    <w:p w:rsidR="5B85D4AD" w:rsidP="78187ADD" w:rsidRDefault="5B85D4AD" w14:paraId="467D9941" w14:textId="39EBBAD7">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In our research, the environmental data was only collected from California regions. This could potentially introduce challenges during our analysis when we are building models across different regions. These different California regions could have diverse environmental conditions and flora that may influence wildfire risk levels. Testing multiple models could be used in improving model portability for California.</w:t>
      </w:r>
    </w:p>
    <w:p w:rsidR="5B85D4AD" w:rsidP="500FEEC3" w:rsidRDefault="47F90D27" w14:paraId="6B75B6EA" w14:textId="5FC0E1C3" w14:noSpellErr="1">
      <w:pPr>
        <w:pStyle w:val="Heading2"/>
      </w:pPr>
      <w:bookmarkStart w:name="_Toc1354363189" w:id="1273529928"/>
      <w:r w:rsidR="3DEDDEF1">
        <w:rPr/>
        <w:t>Relevant Organization</w:t>
      </w:r>
      <w:r w:rsidR="1FD020FE">
        <w:rPr/>
        <w:t>s</w:t>
      </w:r>
      <w:r w:rsidR="3DEDDEF1">
        <w:rPr/>
        <w:t xml:space="preserve"> Countering Model Generalization Issue</w:t>
      </w:r>
      <w:bookmarkEnd w:id="1273529928"/>
    </w:p>
    <w:p w:rsidR="5B85D4AD" w:rsidP="78187ADD" w:rsidRDefault="5B85D4AD" w14:paraId="6A53A6C2" w14:textId="16A3A792">
      <w:pPr>
        <w:spacing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 xml:space="preserve">The California Department of Forestry and Fire Protection (CAL FIRE) has improved its wildfire risk management plan to mitigate wildfires in California. They utilize data-integrated analytical tools that provide geospatial data about the wildfires’ spread and environmental risk factors. Their integrated tool can provide real-time data visualization of wildfires that can be used for future forecasting. Real-time data will provide different training data for models across </w:t>
      </w:r>
      <w:r w:rsidRPr="78187ADD" w:rsidR="71F9234D">
        <w:rPr>
          <w:rFonts w:ascii="Times New Roman" w:hAnsi="Times New Roman" w:eastAsia="Times New Roman" w:cs="Times New Roman"/>
          <w:sz w:val="24"/>
          <w:szCs w:val="24"/>
        </w:rPr>
        <w:t>various locations</w:t>
      </w:r>
      <w:r w:rsidRPr="78187ADD">
        <w:rPr>
          <w:rFonts w:ascii="Times New Roman" w:hAnsi="Times New Roman" w:eastAsia="Times New Roman" w:cs="Times New Roman"/>
          <w:sz w:val="24"/>
          <w:szCs w:val="24"/>
        </w:rPr>
        <w:t xml:space="preserve"> and fuel types in California. This would aid in increasing the generalizability of models in other locations. Also, CAL FIRE contains historical wildfire data that could be used for testing and training models for future purposes. These advanced tools enable effective communication and smooth decision-making processes. CAL FIRE plans on implementing drones that would further support disaster recovery processes in California (ESRI</w:t>
      </w:r>
      <w:r w:rsidRPr="78187ADD" w:rsidR="32F302F1">
        <w:rPr>
          <w:rFonts w:ascii="Times New Roman" w:hAnsi="Times New Roman" w:eastAsia="Times New Roman" w:cs="Times New Roman"/>
          <w:sz w:val="24"/>
          <w:szCs w:val="24"/>
        </w:rPr>
        <w:t xml:space="preserve"> Blog</w:t>
      </w:r>
      <w:r w:rsidRPr="78187ADD">
        <w:rPr>
          <w:rFonts w:ascii="Times New Roman" w:hAnsi="Times New Roman" w:eastAsia="Times New Roman" w:cs="Times New Roman"/>
          <w:sz w:val="24"/>
          <w:szCs w:val="24"/>
        </w:rPr>
        <w:t>, 2021).</w:t>
      </w:r>
    </w:p>
    <w:p w:rsidR="5B85D4AD" w:rsidP="78187ADD" w:rsidRDefault="5E03387B" w14:paraId="20E184AD" w14:textId="4F42DA43">
      <w:pPr>
        <w:spacing w:line="480" w:lineRule="auto"/>
        <w:ind w:firstLine="720"/>
        <w:jc w:val="both"/>
        <w:rPr>
          <w:rFonts w:ascii="Times New Roman" w:hAnsi="Times New Roman" w:eastAsia="Times New Roman" w:cs="Times New Roman"/>
          <w:sz w:val="24"/>
          <w:szCs w:val="24"/>
        </w:rPr>
      </w:pPr>
      <w:r w:rsidRPr="3D7A5180">
        <w:rPr>
          <w:rFonts w:ascii="Times New Roman" w:hAnsi="Times New Roman" w:eastAsia="Times New Roman" w:cs="Times New Roman"/>
          <w:sz w:val="24"/>
          <w:szCs w:val="24"/>
        </w:rPr>
        <w:t>California Governor’s Office of Emergency Services (Cal OES) has implemented a tool called Next-Gen SCOUT which would be used to ensure effective communication and coordination for firefighters and other first responders during wildfire season. The Next-Gen SCOUT is integrated with the Fire Integrated Real-Time Intelligence System Program (FIRIS) which provides real-time data of wildfire events. This tool would have the capacity to train new wildfire data and keep the models adaptable to changing conditions. In turn, it should promote model generalization. In summary, this tool would enhance situational awareness for first responders which would support a faster and safer fire operation (Cal OES</w:t>
      </w:r>
      <w:r w:rsidRPr="3D7A5180" w:rsidR="3D9428BD">
        <w:rPr>
          <w:rFonts w:ascii="Times New Roman" w:hAnsi="Times New Roman" w:eastAsia="Times New Roman" w:cs="Times New Roman"/>
          <w:sz w:val="24"/>
          <w:szCs w:val="24"/>
        </w:rPr>
        <w:t xml:space="preserve"> News</w:t>
      </w:r>
      <w:r w:rsidRPr="3D7A5180">
        <w:rPr>
          <w:rFonts w:ascii="Times New Roman" w:hAnsi="Times New Roman" w:eastAsia="Times New Roman" w:cs="Times New Roman"/>
          <w:sz w:val="24"/>
          <w:szCs w:val="24"/>
        </w:rPr>
        <w:t>, 2023).</w:t>
      </w:r>
    </w:p>
    <w:p w:rsidR="5E736878" w:rsidP="78187ADD" w:rsidRDefault="07B39972" w14:paraId="09434F11" w14:textId="2F1B9A05" w14:noSpellErr="1">
      <w:pPr>
        <w:pStyle w:val="Heading1"/>
      </w:pPr>
      <w:bookmarkStart w:name="_Toc1549473163" w:id="17"/>
      <w:bookmarkStart w:name="_Toc2129906556" w:id="18"/>
      <w:bookmarkStart w:name="_Toc1786341203" w:id="19"/>
      <w:bookmarkStart w:name="_Toc1294632621" w:id="2136073715"/>
      <w:r w:rsidR="3379E2ED">
        <w:rPr/>
        <w:t>Research Methods</w:t>
      </w:r>
      <w:bookmarkEnd w:id="17"/>
      <w:bookmarkEnd w:id="18"/>
      <w:bookmarkEnd w:id="19"/>
      <w:bookmarkEnd w:id="2136073715"/>
    </w:p>
    <w:p w:rsidR="5E2B39A2" w:rsidP="78187ADD" w:rsidRDefault="5E2B39A2" w14:paraId="0DF0DAA9" w14:textId="75D8157E">
      <w:pPr>
        <w:spacing w:after="0"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 xml:space="preserve">To sufficiently analyze our data we chose </w:t>
      </w:r>
      <w:r w:rsidR="006E32AC">
        <w:rPr>
          <w:rFonts w:ascii="Times New Roman" w:hAnsi="Times New Roman" w:eastAsia="Times New Roman" w:cs="Times New Roman"/>
          <w:sz w:val="24"/>
          <w:szCs w:val="24"/>
        </w:rPr>
        <w:t>three</w:t>
      </w:r>
      <w:r w:rsidRPr="78187ADD">
        <w:rPr>
          <w:rFonts w:ascii="Times New Roman" w:hAnsi="Times New Roman" w:eastAsia="Times New Roman" w:cs="Times New Roman"/>
          <w:sz w:val="24"/>
          <w:szCs w:val="24"/>
        </w:rPr>
        <w:t xml:space="preserve"> distinct, but similar methods given the structure and variables available in our dataset. One </w:t>
      </w:r>
      <w:r w:rsidRPr="72B1ADF5" w:rsidR="6BEE32E9">
        <w:rPr>
          <w:rFonts w:ascii="Times New Roman" w:hAnsi="Times New Roman" w:eastAsia="Times New Roman" w:cs="Times New Roman"/>
          <w:sz w:val="24"/>
          <w:szCs w:val="24"/>
        </w:rPr>
        <w:t>is</w:t>
      </w:r>
      <w:r w:rsidRPr="78187ADD">
        <w:rPr>
          <w:rFonts w:ascii="Times New Roman" w:hAnsi="Times New Roman" w:eastAsia="Times New Roman" w:cs="Times New Roman"/>
          <w:sz w:val="24"/>
          <w:szCs w:val="24"/>
        </w:rPr>
        <w:t xml:space="preserve"> </w:t>
      </w:r>
      <w:r w:rsidR="006E32AC">
        <w:rPr>
          <w:rFonts w:ascii="Times New Roman" w:hAnsi="Times New Roman" w:eastAsia="Times New Roman" w:cs="Times New Roman"/>
          <w:sz w:val="24"/>
          <w:szCs w:val="24"/>
        </w:rPr>
        <w:t xml:space="preserve">the </w:t>
      </w:r>
      <w:r w:rsidR="009031AD">
        <w:rPr>
          <w:rFonts w:ascii="Times New Roman" w:hAnsi="Times New Roman" w:eastAsia="Times New Roman" w:cs="Times New Roman"/>
          <w:sz w:val="24"/>
          <w:szCs w:val="24"/>
        </w:rPr>
        <w:t>XG Boost classifier</w:t>
      </w:r>
      <w:r w:rsidRPr="78187ADD">
        <w:rPr>
          <w:rFonts w:ascii="Times New Roman" w:hAnsi="Times New Roman" w:eastAsia="Times New Roman" w:cs="Times New Roman"/>
          <w:sz w:val="24"/>
          <w:szCs w:val="24"/>
        </w:rPr>
        <w:t xml:space="preserve"> and the other</w:t>
      </w:r>
      <w:r w:rsidR="006E32AC">
        <w:rPr>
          <w:rFonts w:ascii="Times New Roman" w:hAnsi="Times New Roman" w:eastAsia="Times New Roman" w:cs="Times New Roman"/>
          <w:sz w:val="24"/>
          <w:szCs w:val="24"/>
        </w:rPr>
        <w:t>s</w:t>
      </w:r>
      <w:r w:rsidRPr="78187ADD">
        <w:rPr>
          <w:rFonts w:ascii="Times New Roman" w:hAnsi="Times New Roman" w:eastAsia="Times New Roman" w:cs="Times New Roman"/>
          <w:sz w:val="24"/>
          <w:szCs w:val="24"/>
        </w:rPr>
        <w:t xml:space="preserve"> </w:t>
      </w:r>
      <w:r w:rsidRPr="72B1ADF5" w:rsidR="29E92569">
        <w:rPr>
          <w:rFonts w:ascii="Times New Roman" w:hAnsi="Times New Roman" w:eastAsia="Times New Roman" w:cs="Times New Roman"/>
          <w:sz w:val="24"/>
          <w:szCs w:val="24"/>
        </w:rPr>
        <w:t>are the</w:t>
      </w:r>
      <w:r w:rsidRPr="78187ADD">
        <w:rPr>
          <w:rFonts w:ascii="Times New Roman" w:hAnsi="Times New Roman" w:eastAsia="Times New Roman" w:cs="Times New Roman"/>
          <w:sz w:val="24"/>
          <w:szCs w:val="24"/>
        </w:rPr>
        <w:t xml:space="preserve"> random forest</w:t>
      </w:r>
      <w:r w:rsidR="009031AD">
        <w:rPr>
          <w:rFonts w:ascii="Times New Roman" w:hAnsi="Times New Roman" w:eastAsia="Times New Roman" w:cs="Times New Roman"/>
          <w:sz w:val="24"/>
          <w:szCs w:val="24"/>
        </w:rPr>
        <w:t xml:space="preserve"> classifier</w:t>
      </w:r>
      <w:r w:rsidR="006E32AC">
        <w:rPr>
          <w:rFonts w:ascii="Times New Roman" w:hAnsi="Times New Roman" w:eastAsia="Times New Roman" w:cs="Times New Roman"/>
          <w:sz w:val="24"/>
          <w:szCs w:val="24"/>
        </w:rPr>
        <w:t xml:space="preserve"> and support vector machine (SVM)</w:t>
      </w:r>
      <w:r w:rsidRPr="78187ADD">
        <w:rPr>
          <w:rFonts w:ascii="Times New Roman" w:hAnsi="Times New Roman" w:eastAsia="Times New Roman" w:cs="Times New Roman"/>
          <w:sz w:val="24"/>
          <w:szCs w:val="24"/>
        </w:rPr>
        <w:t xml:space="preserve">. </w:t>
      </w:r>
      <w:r w:rsidR="006E32AC">
        <w:rPr>
          <w:rFonts w:ascii="Times New Roman" w:hAnsi="Times New Roman" w:eastAsia="Times New Roman" w:cs="Times New Roman"/>
          <w:sz w:val="24"/>
          <w:szCs w:val="24"/>
        </w:rPr>
        <w:t>The</w:t>
      </w:r>
      <w:r w:rsidRPr="78187ADD">
        <w:rPr>
          <w:rFonts w:ascii="Times New Roman" w:hAnsi="Times New Roman" w:eastAsia="Times New Roman" w:cs="Times New Roman"/>
          <w:sz w:val="24"/>
          <w:szCs w:val="24"/>
        </w:rPr>
        <w:t xml:space="preserve"> selected methods are supervised learning algorithms. Due to both algorithms being supervised</w:t>
      </w:r>
      <w:r w:rsidR="009031AD">
        <w:rPr>
          <w:rFonts w:ascii="Times New Roman" w:hAnsi="Times New Roman" w:eastAsia="Times New Roman" w:cs="Times New Roman"/>
          <w:sz w:val="24"/>
          <w:szCs w:val="24"/>
        </w:rPr>
        <w:t>,</w:t>
      </w:r>
      <w:r w:rsidRPr="78187ADD">
        <w:rPr>
          <w:rFonts w:ascii="Times New Roman" w:hAnsi="Times New Roman" w:eastAsia="Times New Roman" w:cs="Times New Roman"/>
          <w:sz w:val="24"/>
          <w:szCs w:val="24"/>
        </w:rPr>
        <w:t xml:space="preserve"> it requires a labeled or characterized dataset, one which has both the input and outcome variables correctly identified. Supervised algorithms learn </w:t>
      </w:r>
      <w:r w:rsidR="009031AD">
        <w:rPr>
          <w:rFonts w:ascii="Times New Roman" w:hAnsi="Times New Roman" w:eastAsia="Times New Roman" w:cs="Times New Roman"/>
          <w:sz w:val="24"/>
          <w:szCs w:val="24"/>
        </w:rPr>
        <w:t>by</w:t>
      </w:r>
      <w:r w:rsidRPr="78187ADD">
        <w:rPr>
          <w:rFonts w:ascii="Times New Roman" w:hAnsi="Times New Roman" w:eastAsia="Times New Roman" w:cs="Times New Roman"/>
          <w:sz w:val="24"/>
          <w:szCs w:val="24"/>
        </w:rPr>
        <w:t xml:space="preserve"> trying to understand the parameters of each input that are associated with a particular output, in our case wildfires. It is important to train supervised algorithms with accurate data and to determine the accuracy of our algorithm training, we deploy precision, recall, and F1 score to evaluate and compare our two methods. </w:t>
      </w:r>
    </w:p>
    <w:p w:rsidR="00B422C7" w:rsidP="00B422C7" w:rsidRDefault="00B422C7" w14:paraId="43D25DB5" w14:textId="77777777">
      <w:pPr>
        <w:spacing w:after="0" w:line="480" w:lineRule="auto"/>
        <w:ind w:firstLine="720"/>
        <w:jc w:val="both"/>
        <w:rPr>
          <w:rFonts w:ascii="Times New Roman" w:hAnsi="Times New Roman" w:eastAsia="Times New Roman" w:cs="Times New Roman"/>
          <w:sz w:val="24"/>
          <w:szCs w:val="24"/>
        </w:rPr>
      </w:pPr>
      <w:r w:rsidRPr="00562E23">
        <w:rPr>
          <w:rFonts w:ascii="Times New Roman" w:hAnsi="Times New Roman" w:eastAsia="Times New Roman" w:cs="Times New Roman"/>
          <w:sz w:val="24"/>
          <w:szCs w:val="24"/>
        </w:rPr>
        <w:t>SVM is a supervised machine learning method typically used for classification, but it can commonly be applied to data analysis requiring a regression approach (</w:t>
      </w:r>
      <w:proofErr w:type="spellStart"/>
      <w:r w:rsidRPr="00562E23">
        <w:rPr>
          <w:rFonts w:ascii="Times New Roman" w:hAnsi="Times New Roman" w:eastAsia="Times New Roman" w:cs="Times New Roman"/>
          <w:sz w:val="24"/>
          <w:szCs w:val="24"/>
        </w:rPr>
        <w:t>Vapnik</w:t>
      </w:r>
      <w:proofErr w:type="spellEnd"/>
      <w:r w:rsidRPr="00562E23">
        <w:rPr>
          <w:rFonts w:ascii="Times New Roman" w:hAnsi="Times New Roman" w:eastAsia="Times New Roman" w:cs="Times New Roman"/>
          <w:sz w:val="24"/>
          <w:szCs w:val="24"/>
        </w:rPr>
        <w:t>, 1998). While SVM is commonly used in situations where the DV is continuous it is effective with data that requires a separation of the data into various classes. The concept of kernels is a significant factor that improves SVM over other supervised learning algorithms. The inclusion of the kernel and what is called a global optimum improves its performance over other algorithms that may converge on a local optimum (</w:t>
      </w:r>
      <w:proofErr w:type="spellStart"/>
      <w:r w:rsidRPr="00562E23">
        <w:rPr>
          <w:rFonts w:ascii="Times New Roman" w:hAnsi="Times New Roman" w:eastAsia="Times New Roman" w:cs="Times New Roman"/>
          <w:sz w:val="24"/>
          <w:szCs w:val="24"/>
        </w:rPr>
        <w:t>Vapnik</w:t>
      </w:r>
      <w:proofErr w:type="spellEnd"/>
      <w:r w:rsidRPr="00562E23">
        <w:rPr>
          <w:rFonts w:ascii="Times New Roman" w:hAnsi="Times New Roman" w:eastAsia="Times New Roman" w:cs="Times New Roman"/>
          <w:sz w:val="24"/>
          <w:szCs w:val="24"/>
        </w:rPr>
        <w:t>, 1995). While computationally intense SVM is an ideal choice for our analysis because the goal of the SVM algorithm is to delineate an optimal separation between the various categories of data, determining a hyperplane on the decision boundary. This requires drawing a line that optimized the distance of data points between the two defined groups. Provided our dataset, SVM will be an effective tool to determine the elements of wildfires.</w:t>
      </w:r>
      <w:r w:rsidRPr="78187ADD">
        <w:rPr>
          <w:rFonts w:ascii="Times New Roman" w:hAnsi="Times New Roman" w:eastAsia="Times New Roman" w:cs="Times New Roman"/>
          <w:sz w:val="24"/>
          <w:szCs w:val="24"/>
        </w:rPr>
        <w:t xml:space="preserve"> </w:t>
      </w:r>
    </w:p>
    <w:p w:rsidR="001611A6" w:rsidP="7B28B49D" w:rsidRDefault="006347A5" w14:paraId="10103C37" w14:textId="50E64F7C">
      <w:pPr>
        <w:spacing w:after="0" w:line="480" w:lineRule="auto"/>
        <w:ind w:firstLine="720"/>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Extreme Gradient Boosting (XG Boost) </w:t>
      </w:r>
      <w:r w:rsidR="00A1515D">
        <w:rPr>
          <w:rFonts w:ascii="Times New Roman" w:hAnsi="Times New Roman" w:eastAsia="Times New Roman" w:cs="Times New Roman"/>
          <w:sz w:val="24"/>
          <w:szCs w:val="24"/>
        </w:rPr>
        <w:t>is</w:t>
      </w:r>
      <w:r w:rsidRPr="62337B7E" w:rsidR="00A1515D">
        <w:rPr>
          <w:rFonts w:ascii="Times New Roman" w:hAnsi="Times New Roman" w:eastAsia="Times New Roman" w:cs="Times New Roman"/>
          <w:sz w:val="24"/>
          <w:szCs w:val="24"/>
        </w:rPr>
        <w:t xml:space="preserve"> </w:t>
      </w:r>
      <w:r w:rsidRPr="62337B7E" w:rsidR="1CBE5564">
        <w:rPr>
          <w:rFonts w:ascii="Times New Roman" w:hAnsi="Times New Roman" w:eastAsia="Times New Roman" w:cs="Times New Roman"/>
          <w:sz w:val="24"/>
          <w:szCs w:val="24"/>
        </w:rPr>
        <w:t>a</w:t>
      </w:r>
      <w:r w:rsidR="00A1515D">
        <w:rPr>
          <w:rFonts w:ascii="Times New Roman" w:hAnsi="Times New Roman" w:eastAsia="Times New Roman" w:cs="Times New Roman"/>
          <w:sz w:val="24"/>
          <w:szCs w:val="24"/>
        </w:rPr>
        <w:t xml:space="preserve"> </w:t>
      </w:r>
      <w:r w:rsidR="008D1095">
        <w:rPr>
          <w:rFonts w:ascii="Times New Roman" w:hAnsi="Times New Roman" w:eastAsia="Times New Roman" w:cs="Times New Roman"/>
          <w:sz w:val="24"/>
          <w:szCs w:val="24"/>
        </w:rPr>
        <w:t>supervised</w:t>
      </w:r>
      <w:r w:rsidR="00A1515D">
        <w:rPr>
          <w:rFonts w:ascii="Times New Roman" w:hAnsi="Times New Roman" w:eastAsia="Times New Roman" w:cs="Times New Roman"/>
          <w:sz w:val="24"/>
          <w:szCs w:val="24"/>
        </w:rPr>
        <w:t xml:space="preserve"> learning</w:t>
      </w:r>
      <w:r w:rsidR="00601559">
        <w:rPr>
          <w:rFonts w:ascii="Times New Roman" w:hAnsi="Times New Roman" w:eastAsia="Times New Roman" w:cs="Times New Roman"/>
          <w:sz w:val="24"/>
          <w:szCs w:val="24"/>
        </w:rPr>
        <w:t xml:space="preserve"> </w:t>
      </w:r>
      <w:r w:rsidRPr="6C73015B" w:rsidR="428416DF">
        <w:rPr>
          <w:rFonts w:ascii="Times New Roman" w:hAnsi="Times New Roman" w:eastAsia="Times New Roman" w:cs="Times New Roman"/>
          <w:sz w:val="24"/>
          <w:szCs w:val="24"/>
        </w:rPr>
        <w:t xml:space="preserve">method </w:t>
      </w:r>
      <w:r w:rsidRPr="6C73015B" w:rsidR="500DE98A">
        <w:rPr>
          <w:rFonts w:ascii="Times New Roman" w:hAnsi="Times New Roman" w:eastAsia="Times New Roman" w:cs="Times New Roman"/>
          <w:sz w:val="24"/>
          <w:szCs w:val="24"/>
        </w:rPr>
        <w:t>that</w:t>
      </w:r>
      <w:r w:rsidR="00601559">
        <w:rPr>
          <w:rFonts w:ascii="Times New Roman" w:hAnsi="Times New Roman" w:eastAsia="Times New Roman" w:cs="Times New Roman"/>
          <w:sz w:val="24"/>
          <w:szCs w:val="24"/>
        </w:rPr>
        <w:t xml:space="preserve"> uses a gradient boosting framework. </w:t>
      </w:r>
      <w:r w:rsidR="008D1095">
        <w:rPr>
          <w:rFonts w:ascii="Times New Roman" w:hAnsi="Times New Roman" w:eastAsia="Times New Roman" w:cs="Times New Roman"/>
          <w:sz w:val="24"/>
          <w:szCs w:val="24"/>
        </w:rPr>
        <w:t>XG Boost is a decision-tree ensemble model used for complex data where traditional machine learning models may fail (</w:t>
      </w:r>
      <w:r w:rsidR="00245397">
        <w:rPr>
          <w:rFonts w:ascii="Times New Roman" w:hAnsi="Times New Roman" w:eastAsia="Times New Roman" w:cs="Times New Roman"/>
          <w:sz w:val="24"/>
          <w:szCs w:val="24"/>
        </w:rPr>
        <w:t xml:space="preserve">Chen and </w:t>
      </w:r>
      <w:proofErr w:type="spellStart"/>
      <w:r w:rsidR="00245397">
        <w:rPr>
          <w:rFonts w:ascii="Times New Roman" w:hAnsi="Times New Roman" w:eastAsia="Times New Roman" w:cs="Times New Roman"/>
          <w:sz w:val="24"/>
          <w:szCs w:val="24"/>
        </w:rPr>
        <w:t>Guestrin</w:t>
      </w:r>
      <w:proofErr w:type="spellEnd"/>
      <w:r w:rsidR="00245397">
        <w:rPr>
          <w:rFonts w:ascii="Times New Roman" w:hAnsi="Times New Roman" w:eastAsia="Times New Roman" w:cs="Times New Roman"/>
          <w:sz w:val="24"/>
          <w:szCs w:val="24"/>
        </w:rPr>
        <w:t xml:space="preserve">, 2016). This model is capable of handling </w:t>
      </w:r>
      <w:r w:rsidR="007252EC">
        <w:rPr>
          <w:rFonts w:ascii="Times New Roman" w:hAnsi="Times New Roman" w:eastAsia="Times New Roman" w:cs="Times New Roman"/>
          <w:sz w:val="24"/>
          <w:szCs w:val="24"/>
        </w:rPr>
        <w:t xml:space="preserve">diverse data structures </w:t>
      </w:r>
      <w:r w:rsidR="00862216">
        <w:rPr>
          <w:rFonts w:ascii="Times New Roman" w:hAnsi="Times New Roman" w:eastAsia="Times New Roman" w:cs="Times New Roman"/>
          <w:sz w:val="24"/>
          <w:szCs w:val="24"/>
        </w:rPr>
        <w:t xml:space="preserve">and </w:t>
      </w:r>
      <w:r w:rsidR="007252EC">
        <w:rPr>
          <w:rFonts w:ascii="Times New Roman" w:hAnsi="Times New Roman" w:eastAsia="Times New Roman" w:cs="Times New Roman"/>
          <w:sz w:val="24"/>
          <w:szCs w:val="24"/>
        </w:rPr>
        <w:t xml:space="preserve">large </w:t>
      </w:r>
      <w:r w:rsidR="00EC5658">
        <w:rPr>
          <w:rFonts w:ascii="Times New Roman" w:hAnsi="Times New Roman" w:eastAsia="Times New Roman" w:cs="Times New Roman"/>
          <w:sz w:val="24"/>
          <w:szCs w:val="24"/>
        </w:rPr>
        <w:t>datasets and</w:t>
      </w:r>
      <w:r w:rsidR="00862216">
        <w:rPr>
          <w:rFonts w:ascii="Times New Roman" w:hAnsi="Times New Roman" w:eastAsia="Times New Roman" w:cs="Times New Roman"/>
          <w:sz w:val="24"/>
          <w:szCs w:val="24"/>
        </w:rPr>
        <w:t xml:space="preserve"> can prevent the problem of overfitting (</w:t>
      </w:r>
      <w:proofErr w:type="spellStart"/>
      <w:r w:rsidR="00862216">
        <w:rPr>
          <w:rFonts w:ascii="Times New Roman" w:hAnsi="Times New Roman" w:eastAsia="Times New Roman" w:cs="Times New Roman"/>
          <w:sz w:val="24"/>
          <w:szCs w:val="24"/>
        </w:rPr>
        <w:t>Natekin</w:t>
      </w:r>
      <w:proofErr w:type="spellEnd"/>
      <w:r w:rsidR="00862216">
        <w:rPr>
          <w:rFonts w:ascii="Times New Roman" w:hAnsi="Times New Roman" w:eastAsia="Times New Roman" w:cs="Times New Roman"/>
          <w:sz w:val="24"/>
          <w:szCs w:val="24"/>
        </w:rPr>
        <w:t xml:space="preserve"> and Knoll, 2013).</w:t>
      </w:r>
      <w:r w:rsidR="0039292B">
        <w:rPr>
          <w:rFonts w:ascii="Times New Roman" w:hAnsi="Times New Roman" w:eastAsia="Times New Roman" w:cs="Times New Roman"/>
          <w:sz w:val="24"/>
          <w:szCs w:val="24"/>
        </w:rPr>
        <w:t xml:space="preserve"> </w:t>
      </w:r>
      <w:r w:rsidRPr="2A9888E5" w:rsidR="3669247E">
        <w:rPr>
          <w:rFonts w:ascii="Times New Roman" w:hAnsi="Times New Roman" w:eastAsia="Times New Roman" w:cs="Times New Roman"/>
          <w:sz w:val="24"/>
          <w:szCs w:val="24"/>
        </w:rPr>
        <w:t xml:space="preserve">It's a scalable and accurate implementation of gradient boosting machines, which are ensemble learning models known for their predictive power. </w:t>
      </w:r>
      <w:r w:rsidRPr="3E25F223" w:rsidR="3A71ACE3">
        <w:rPr>
          <w:rFonts w:ascii="Times New Roman" w:hAnsi="Times New Roman" w:eastAsia="Times New Roman" w:cs="Times New Roman"/>
          <w:sz w:val="24"/>
          <w:szCs w:val="24"/>
        </w:rPr>
        <w:t>It</w:t>
      </w:r>
      <w:r w:rsidRPr="3E25F223" w:rsidR="69356C4C">
        <w:rPr>
          <w:rFonts w:ascii="Times New Roman" w:hAnsi="Times New Roman" w:eastAsia="Times New Roman" w:cs="Times New Roman"/>
          <w:sz w:val="24"/>
          <w:szCs w:val="24"/>
        </w:rPr>
        <w:t xml:space="preserve"> is a model that is mostly used for classification purposes though it can also be used for </w:t>
      </w:r>
      <w:r w:rsidRPr="0C95B246" w:rsidR="656C22F7">
        <w:rPr>
          <w:rFonts w:ascii="Times New Roman" w:hAnsi="Times New Roman" w:eastAsia="Times New Roman" w:cs="Times New Roman"/>
          <w:sz w:val="24"/>
          <w:szCs w:val="24"/>
        </w:rPr>
        <w:t>tasks like</w:t>
      </w:r>
      <w:r w:rsidRPr="0C95B246" w:rsidR="69356C4C">
        <w:rPr>
          <w:rFonts w:ascii="Times New Roman" w:hAnsi="Times New Roman" w:eastAsia="Times New Roman" w:cs="Times New Roman"/>
          <w:sz w:val="24"/>
          <w:szCs w:val="24"/>
        </w:rPr>
        <w:t xml:space="preserve"> regressions</w:t>
      </w:r>
      <w:r w:rsidRPr="0C95B246" w:rsidR="66F09163">
        <w:rPr>
          <w:rFonts w:ascii="Times New Roman" w:hAnsi="Times New Roman" w:eastAsia="Times New Roman" w:cs="Times New Roman"/>
          <w:sz w:val="24"/>
          <w:szCs w:val="24"/>
        </w:rPr>
        <w:t>, forecasting</w:t>
      </w:r>
      <w:r w:rsidRPr="0C95B246" w:rsidR="57127FCF">
        <w:rPr>
          <w:rFonts w:ascii="Times New Roman" w:hAnsi="Times New Roman" w:eastAsia="Times New Roman" w:cs="Times New Roman"/>
          <w:sz w:val="24"/>
          <w:szCs w:val="24"/>
        </w:rPr>
        <w:t xml:space="preserve">, </w:t>
      </w:r>
      <w:r w:rsidRPr="0663F55A" w:rsidR="57127FCF">
        <w:rPr>
          <w:rFonts w:ascii="Times New Roman" w:hAnsi="Times New Roman" w:eastAsia="Times New Roman" w:cs="Times New Roman"/>
          <w:sz w:val="24"/>
          <w:szCs w:val="24"/>
        </w:rPr>
        <w:t xml:space="preserve">feature </w:t>
      </w:r>
      <w:r w:rsidRPr="15334C94" w:rsidR="57127FCF">
        <w:rPr>
          <w:rFonts w:ascii="Times New Roman" w:hAnsi="Times New Roman" w:eastAsia="Times New Roman" w:cs="Times New Roman"/>
          <w:sz w:val="24"/>
          <w:szCs w:val="24"/>
        </w:rPr>
        <w:t>importance</w:t>
      </w:r>
      <w:r w:rsidRPr="62337B7E" w:rsidR="6CEC7318">
        <w:rPr>
          <w:rFonts w:ascii="Times New Roman" w:hAnsi="Times New Roman" w:eastAsia="Times New Roman" w:cs="Times New Roman"/>
          <w:sz w:val="24"/>
          <w:szCs w:val="24"/>
        </w:rPr>
        <w:t>,</w:t>
      </w:r>
      <w:r w:rsidRPr="16550928" w:rsidR="57127FCF">
        <w:rPr>
          <w:rFonts w:ascii="Times New Roman" w:hAnsi="Times New Roman" w:eastAsia="Times New Roman" w:cs="Times New Roman"/>
          <w:sz w:val="24"/>
          <w:szCs w:val="24"/>
        </w:rPr>
        <w:t xml:space="preserve"> </w:t>
      </w:r>
      <w:r w:rsidRPr="02B36FBB" w:rsidR="57127FCF">
        <w:rPr>
          <w:rFonts w:ascii="Times New Roman" w:hAnsi="Times New Roman" w:eastAsia="Times New Roman" w:cs="Times New Roman"/>
          <w:sz w:val="24"/>
          <w:szCs w:val="24"/>
        </w:rPr>
        <w:t>and anomaly detection. Due to its</w:t>
      </w:r>
      <w:r w:rsidRPr="5C3140D5" w:rsidR="57127FCF">
        <w:rPr>
          <w:rFonts w:ascii="Times New Roman" w:hAnsi="Times New Roman" w:eastAsia="Times New Roman" w:cs="Times New Roman"/>
          <w:sz w:val="24"/>
          <w:szCs w:val="24"/>
        </w:rPr>
        <w:t xml:space="preserve"> regularization </w:t>
      </w:r>
      <w:r w:rsidRPr="337C0A51" w:rsidR="224E0FB7">
        <w:rPr>
          <w:rFonts w:ascii="Times New Roman" w:hAnsi="Times New Roman" w:eastAsia="Times New Roman" w:cs="Times New Roman"/>
          <w:sz w:val="24"/>
          <w:szCs w:val="24"/>
        </w:rPr>
        <w:t>techniques</w:t>
      </w:r>
      <w:r w:rsidRPr="0D2F5CF1" w:rsidR="50E176A4">
        <w:rPr>
          <w:rFonts w:ascii="Times New Roman" w:hAnsi="Times New Roman" w:eastAsia="Times New Roman" w:cs="Times New Roman"/>
          <w:sz w:val="24"/>
          <w:szCs w:val="24"/>
        </w:rPr>
        <w:t xml:space="preserve"> it</w:t>
      </w:r>
      <w:r w:rsidRPr="1DAF55D0" w:rsidR="16B064F2">
        <w:rPr>
          <w:rFonts w:ascii="Times New Roman" w:hAnsi="Times New Roman" w:eastAsia="Times New Roman" w:cs="Times New Roman"/>
          <w:sz w:val="24"/>
          <w:szCs w:val="24"/>
        </w:rPr>
        <w:t xml:space="preserve"> tends to be robust to overfitting</w:t>
      </w:r>
      <w:r w:rsidRPr="6F6FC2C8" w:rsidR="16B064F2">
        <w:rPr>
          <w:rFonts w:ascii="Times New Roman" w:hAnsi="Times New Roman" w:eastAsia="Times New Roman" w:cs="Times New Roman"/>
          <w:sz w:val="24"/>
          <w:szCs w:val="24"/>
        </w:rPr>
        <w:t xml:space="preserve"> making it a compelling </w:t>
      </w:r>
      <w:r w:rsidRPr="2A9888E5" w:rsidR="363CF145">
        <w:rPr>
          <w:rFonts w:ascii="Times New Roman" w:hAnsi="Times New Roman" w:eastAsia="Times New Roman" w:cs="Times New Roman"/>
          <w:sz w:val="24"/>
          <w:szCs w:val="24"/>
        </w:rPr>
        <w:t xml:space="preserve">model </w:t>
      </w:r>
      <w:r w:rsidRPr="2A9888E5" w:rsidR="16B064F2">
        <w:rPr>
          <w:rFonts w:ascii="Times New Roman" w:hAnsi="Times New Roman" w:eastAsia="Times New Roman" w:cs="Times New Roman"/>
          <w:sz w:val="24"/>
          <w:szCs w:val="24"/>
        </w:rPr>
        <w:t xml:space="preserve">selection for our wildfire </w:t>
      </w:r>
      <w:r w:rsidRPr="2A9888E5" w:rsidR="30A913A5">
        <w:rPr>
          <w:rFonts w:ascii="Times New Roman" w:hAnsi="Times New Roman" w:eastAsia="Times New Roman" w:cs="Times New Roman"/>
          <w:sz w:val="24"/>
          <w:szCs w:val="24"/>
        </w:rPr>
        <w:t>intensity level prediction project.</w:t>
      </w:r>
      <w:r w:rsidRPr="2A9888E5" w:rsidR="2068E7B1">
        <w:rPr>
          <w:rFonts w:ascii="Times New Roman" w:hAnsi="Times New Roman" w:eastAsia="Times New Roman" w:cs="Times New Roman"/>
          <w:sz w:val="24"/>
          <w:szCs w:val="24"/>
        </w:rPr>
        <w:t xml:space="preserve"> It stands out in scenarios where the dependent variable invo</w:t>
      </w:r>
      <w:r w:rsidRPr="2A9888E5" w:rsidR="3FA53590">
        <w:rPr>
          <w:rFonts w:ascii="Times New Roman" w:hAnsi="Times New Roman" w:eastAsia="Times New Roman" w:cs="Times New Roman"/>
          <w:sz w:val="24"/>
          <w:szCs w:val="24"/>
        </w:rPr>
        <w:t xml:space="preserve">lves categorizing instances into distinct </w:t>
      </w:r>
      <w:r w:rsidRPr="489BB83B" w:rsidR="3FA53590">
        <w:rPr>
          <w:rFonts w:ascii="Times New Roman" w:hAnsi="Times New Roman" w:eastAsia="Times New Roman" w:cs="Times New Roman"/>
          <w:sz w:val="24"/>
          <w:szCs w:val="24"/>
        </w:rPr>
        <w:t xml:space="preserve">classes. </w:t>
      </w:r>
      <w:r w:rsidRPr="72B1ADF5" w:rsidR="6F07B4B7">
        <w:rPr>
          <w:rFonts w:ascii="Times New Roman" w:hAnsi="Times New Roman" w:eastAsia="Times New Roman" w:cs="Times New Roman"/>
          <w:sz w:val="24"/>
          <w:szCs w:val="24"/>
        </w:rPr>
        <w:t xml:space="preserve">One of the method’s key benefits is in its use of a gradient boosting framework, which basically </w:t>
      </w:r>
      <w:r w:rsidRPr="4867977C" w:rsidR="6F07B4B7">
        <w:rPr>
          <w:rFonts w:ascii="Times New Roman" w:hAnsi="Times New Roman" w:eastAsia="Times New Roman" w:cs="Times New Roman"/>
          <w:sz w:val="24"/>
          <w:szCs w:val="24"/>
        </w:rPr>
        <w:t>iteratively corrects</w:t>
      </w:r>
      <w:r w:rsidRPr="72B1ADF5" w:rsidR="6F07B4B7">
        <w:rPr>
          <w:rFonts w:ascii="Times New Roman" w:hAnsi="Times New Roman" w:eastAsia="Times New Roman" w:cs="Times New Roman"/>
          <w:sz w:val="24"/>
          <w:szCs w:val="24"/>
        </w:rPr>
        <w:t xml:space="preserve"> the mistakes of previous models and adds them to the ensemble, ensuring that the errors decrease over time</w:t>
      </w:r>
      <w:r w:rsidRPr="677F3A06" w:rsidR="08223454">
        <w:rPr>
          <w:rFonts w:ascii="Times New Roman" w:hAnsi="Times New Roman" w:eastAsia="Times New Roman" w:cs="Times New Roman"/>
          <w:sz w:val="24"/>
          <w:szCs w:val="24"/>
        </w:rPr>
        <w:t>.</w:t>
      </w:r>
      <w:r w:rsidRPr="72B1ADF5" w:rsidR="6F07B4B7">
        <w:rPr>
          <w:rFonts w:ascii="Times New Roman" w:hAnsi="Times New Roman" w:eastAsia="Times New Roman" w:cs="Times New Roman"/>
          <w:sz w:val="24"/>
          <w:szCs w:val="24"/>
        </w:rPr>
        <w:t xml:space="preserve"> </w:t>
      </w:r>
      <w:r w:rsidRPr="25824BE2" w:rsidR="6F07B4B7">
        <w:rPr>
          <w:rFonts w:ascii="Times New Roman" w:hAnsi="Times New Roman" w:eastAsia="Times New Roman" w:cs="Times New Roman"/>
          <w:sz w:val="24"/>
          <w:szCs w:val="24"/>
        </w:rPr>
        <w:t>Moreover,</w:t>
      </w:r>
      <w:r w:rsidRPr="72B1ADF5" w:rsidR="6F07B4B7">
        <w:rPr>
          <w:rFonts w:ascii="Times New Roman" w:hAnsi="Times New Roman" w:eastAsia="Times New Roman" w:cs="Times New Roman"/>
          <w:sz w:val="24"/>
          <w:szCs w:val="24"/>
        </w:rPr>
        <w:t xml:space="preserve"> regularization terms </w:t>
      </w:r>
      <w:r w:rsidRPr="25824BE2" w:rsidR="1D65FE2B">
        <w:rPr>
          <w:rFonts w:ascii="Times New Roman" w:hAnsi="Times New Roman" w:eastAsia="Times New Roman" w:cs="Times New Roman"/>
          <w:sz w:val="24"/>
          <w:szCs w:val="24"/>
        </w:rPr>
        <w:t xml:space="preserve">are </w:t>
      </w:r>
      <w:r w:rsidRPr="55F57E00" w:rsidR="1D65FE2B">
        <w:rPr>
          <w:rFonts w:ascii="Times New Roman" w:hAnsi="Times New Roman" w:eastAsia="Times New Roman" w:cs="Times New Roman"/>
          <w:sz w:val="24"/>
          <w:szCs w:val="24"/>
        </w:rPr>
        <w:t xml:space="preserve">incorporated </w:t>
      </w:r>
      <w:r w:rsidRPr="55F57E00" w:rsidR="6F07B4B7">
        <w:rPr>
          <w:rFonts w:ascii="Times New Roman" w:hAnsi="Times New Roman" w:eastAsia="Times New Roman" w:cs="Times New Roman"/>
          <w:sz w:val="24"/>
          <w:szCs w:val="24"/>
        </w:rPr>
        <w:t>in</w:t>
      </w:r>
      <w:r w:rsidRPr="72B1ADF5" w:rsidR="6F07B4B7">
        <w:rPr>
          <w:rFonts w:ascii="Times New Roman" w:hAnsi="Times New Roman" w:eastAsia="Times New Roman" w:cs="Times New Roman"/>
          <w:sz w:val="24"/>
          <w:szCs w:val="24"/>
        </w:rPr>
        <w:t xml:space="preserve"> its objective function to avoid overfitting, enhancing model generalization compared to traditional boosting </w:t>
      </w:r>
      <w:r w:rsidRPr="62337B7E" w:rsidR="6F07B4B7">
        <w:rPr>
          <w:rFonts w:ascii="Times New Roman" w:hAnsi="Times New Roman" w:eastAsia="Times New Roman" w:cs="Times New Roman"/>
          <w:sz w:val="24"/>
          <w:szCs w:val="24"/>
        </w:rPr>
        <w:t>algorithms</w:t>
      </w:r>
      <w:r w:rsidRPr="62337B7E" w:rsidR="207F4C8C">
        <w:rPr>
          <w:rFonts w:ascii="Times New Roman" w:hAnsi="Times New Roman" w:eastAsia="Times New Roman" w:cs="Times New Roman"/>
          <w:sz w:val="24"/>
          <w:szCs w:val="24"/>
        </w:rPr>
        <w:t>.</w:t>
      </w:r>
    </w:p>
    <w:p w:rsidR="001611A6" w:rsidP="78187ADD" w:rsidRDefault="6F07B4B7" w14:paraId="1777B3F8" w14:textId="55ED286A">
      <w:pPr>
        <w:spacing w:after="0" w:line="480" w:lineRule="auto"/>
        <w:ind w:firstLine="720"/>
        <w:jc w:val="both"/>
        <w:rPr>
          <w:rFonts w:ascii="Times New Roman" w:hAnsi="Times New Roman" w:eastAsia="Times New Roman" w:cs="Times New Roman"/>
          <w:sz w:val="24"/>
          <w:szCs w:val="24"/>
        </w:rPr>
      </w:pPr>
      <w:r w:rsidRPr="62337B7E">
        <w:rPr>
          <w:rFonts w:ascii="Times New Roman" w:hAnsi="Times New Roman" w:eastAsia="Times New Roman" w:cs="Times New Roman"/>
          <w:sz w:val="24"/>
          <w:szCs w:val="24"/>
        </w:rPr>
        <w:t>For</w:t>
      </w:r>
      <w:r w:rsidRPr="72B1ADF5">
        <w:rPr>
          <w:rFonts w:ascii="Times New Roman" w:hAnsi="Times New Roman" w:eastAsia="Times New Roman" w:cs="Times New Roman"/>
          <w:sz w:val="24"/>
          <w:szCs w:val="24"/>
        </w:rPr>
        <w:t xml:space="preserve"> our wildfire intensity prediction project, </w:t>
      </w:r>
      <w:proofErr w:type="spellStart"/>
      <w:r w:rsidRPr="72B1ADF5">
        <w:rPr>
          <w:rFonts w:ascii="Times New Roman" w:hAnsi="Times New Roman" w:eastAsia="Times New Roman" w:cs="Times New Roman"/>
          <w:sz w:val="24"/>
          <w:szCs w:val="24"/>
        </w:rPr>
        <w:t>XGBoost</w:t>
      </w:r>
      <w:proofErr w:type="spellEnd"/>
      <w:r w:rsidRPr="72B1ADF5">
        <w:rPr>
          <w:rFonts w:ascii="Times New Roman" w:hAnsi="Times New Roman" w:eastAsia="Times New Roman" w:cs="Times New Roman"/>
          <w:sz w:val="24"/>
          <w:szCs w:val="24"/>
        </w:rPr>
        <w:t xml:space="preserve"> was selected due to its robustness in handling varied data types and its effectiveness in classification problems. The algorithm's ability to manage imbalanced datasets common in wildfire occurrences makes it particularly suitable for this task. </w:t>
      </w:r>
      <w:proofErr w:type="spellStart"/>
      <w:r w:rsidRPr="72B1ADF5">
        <w:rPr>
          <w:rFonts w:ascii="Times New Roman" w:hAnsi="Times New Roman" w:eastAsia="Times New Roman" w:cs="Times New Roman"/>
          <w:sz w:val="24"/>
          <w:szCs w:val="24"/>
        </w:rPr>
        <w:t>XGBoost's</w:t>
      </w:r>
      <w:proofErr w:type="spellEnd"/>
      <w:r w:rsidRPr="72B1ADF5">
        <w:rPr>
          <w:rFonts w:ascii="Times New Roman" w:hAnsi="Times New Roman" w:eastAsia="Times New Roman" w:cs="Times New Roman"/>
          <w:sz w:val="24"/>
          <w:szCs w:val="24"/>
        </w:rPr>
        <w:t xml:space="preserve"> feature importance metric offers valuable insights into which factors most significantly influence wildfire intensity. Given these characteristics, </w:t>
      </w:r>
      <w:proofErr w:type="spellStart"/>
      <w:r w:rsidRPr="72B1ADF5">
        <w:rPr>
          <w:rFonts w:ascii="Times New Roman" w:hAnsi="Times New Roman" w:eastAsia="Times New Roman" w:cs="Times New Roman"/>
          <w:sz w:val="24"/>
          <w:szCs w:val="24"/>
        </w:rPr>
        <w:t>XGBoost</w:t>
      </w:r>
      <w:proofErr w:type="spellEnd"/>
      <w:r w:rsidRPr="72B1ADF5">
        <w:rPr>
          <w:rFonts w:ascii="Times New Roman" w:hAnsi="Times New Roman" w:eastAsia="Times New Roman" w:cs="Times New Roman"/>
          <w:sz w:val="24"/>
          <w:szCs w:val="24"/>
        </w:rPr>
        <w:t xml:space="preserve"> serves as an ideal tool to discern the intricate patterns within </w:t>
      </w:r>
      <w:r w:rsidRPr="65B66C23" w:rsidR="495DEA44">
        <w:rPr>
          <w:rFonts w:ascii="Times New Roman" w:hAnsi="Times New Roman" w:eastAsia="Times New Roman" w:cs="Times New Roman"/>
          <w:sz w:val="24"/>
          <w:szCs w:val="24"/>
        </w:rPr>
        <w:t xml:space="preserve">our </w:t>
      </w:r>
      <w:r w:rsidRPr="65B66C23">
        <w:rPr>
          <w:rFonts w:ascii="Times New Roman" w:hAnsi="Times New Roman" w:eastAsia="Times New Roman" w:cs="Times New Roman"/>
          <w:sz w:val="24"/>
          <w:szCs w:val="24"/>
        </w:rPr>
        <w:t xml:space="preserve">wildfire </w:t>
      </w:r>
      <w:r w:rsidRPr="4BF2A77D">
        <w:rPr>
          <w:rFonts w:ascii="Times New Roman" w:hAnsi="Times New Roman" w:eastAsia="Times New Roman" w:cs="Times New Roman"/>
          <w:sz w:val="24"/>
          <w:szCs w:val="24"/>
        </w:rPr>
        <w:t>data</w:t>
      </w:r>
      <w:r w:rsidRPr="4BF2A77D" w:rsidR="3E9617F2">
        <w:rPr>
          <w:rFonts w:ascii="Times New Roman" w:hAnsi="Times New Roman" w:eastAsia="Times New Roman" w:cs="Times New Roman"/>
          <w:sz w:val="24"/>
          <w:szCs w:val="24"/>
        </w:rPr>
        <w:t>s</w:t>
      </w:r>
      <w:r w:rsidRPr="4BF2A77D" w:rsidR="3D25E0F4">
        <w:rPr>
          <w:rFonts w:ascii="Times New Roman" w:hAnsi="Times New Roman" w:eastAsia="Times New Roman" w:cs="Times New Roman"/>
          <w:sz w:val="24"/>
          <w:szCs w:val="24"/>
        </w:rPr>
        <w:t>et</w:t>
      </w:r>
      <w:r w:rsidRPr="72B1ADF5">
        <w:rPr>
          <w:rFonts w:ascii="Times New Roman" w:hAnsi="Times New Roman" w:eastAsia="Times New Roman" w:cs="Times New Roman"/>
          <w:sz w:val="24"/>
          <w:szCs w:val="24"/>
        </w:rPr>
        <w:t xml:space="preserve">, classifying </w:t>
      </w:r>
      <w:r w:rsidRPr="65B66C23" w:rsidR="460CEF26">
        <w:rPr>
          <w:rFonts w:ascii="Times New Roman" w:hAnsi="Times New Roman" w:eastAsia="Times New Roman" w:cs="Times New Roman"/>
          <w:sz w:val="24"/>
          <w:szCs w:val="24"/>
        </w:rPr>
        <w:t xml:space="preserve">each </w:t>
      </w:r>
      <w:r w:rsidRPr="561AC0CD" w:rsidR="460CEF26">
        <w:rPr>
          <w:rFonts w:ascii="Times New Roman" w:hAnsi="Times New Roman" w:eastAsia="Times New Roman" w:cs="Times New Roman"/>
          <w:sz w:val="24"/>
          <w:szCs w:val="24"/>
        </w:rPr>
        <w:t>instance of</w:t>
      </w:r>
      <w:r w:rsidRPr="6A7B64F6" w:rsidR="460CEF26">
        <w:rPr>
          <w:rFonts w:ascii="Times New Roman" w:hAnsi="Times New Roman" w:eastAsia="Times New Roman" w:cs="Times New Roman"/>
          <w:sz w:val="24"/>
          <w:szCs w:val="24"/>
        </w:rPr>
        <w:t xml:space="preserve"> </w:t>
      </w:r>
      <w:r w:rsidRPr="39A2F04F" w:rsidR="460CEF26">
        <w:rPr>
          <w:rFonts w:ascii="Times New Roman" w:hAnsi="Times New Roman" w:eastAsia="Times New Roman" w:cs="Times New Roman"/>
          <w:sz w:val="24"/>
          <w:szCs w:val="24"/>
        </w:rPr>
        <w:t>environmental</w:t>
      </w:r>
      <w:r w:rsidRPr="6A7B64F6" w:rsidR="460CEF26">
        <w:rPr>
          <w:rFonts w:ascii="Times New Roman" w:hAnsi="Times New Roman" w:eastAsia="Times New Roman" w:cs="Times New Roman"/>
          <w:sz w:val="24"/>
          <w:szCs w:val="24"/>
        </w:rPr>
        <w:t xml:space="preserve"> factors </w:t>
      </w:r>
      <w:r w:rsidRPr="766AEA68" w:rsidR="0B9ED31A">
        <w:rPr>
          <w:rFonts w:ascii="Times New Roman" w:hAnsi="Times New Roman" w:eastAsia="Times New Roman" w:cs="Times New Roman"/>
          <w:sz w:val="24"/>
          <w:szCs w:val="24"/>
        </w:rPr>
        <w:t xml:space="preserve">into a </w:t>
      </w:r>
      <w:r w:rsidRPr="115E4C7B" w:rsidR="0B9ED31A">
        <w:rPr>
          <w:rFonts w:ascii="Times New Roman" w:hAnsi="Times New Roman" w:eastAsia="Times New Roman" w:cs="Times New Roman"/>
          <w:sz w:val="24"/>
          <w:szCs w:val="24"/>
        </w:rPr>
        <w:t>predicted</w:t>
      </w:r>
      <w:r w:rsidRPr="72B1ADF5">
        <w:rPr>
          <w:rFonts w:ascii="Times New Roman" w:hAnsi="Times New Roman" w:eastAsia="Times New Roman" w:cs="Times New Roman"/>
          <w:sz w:val="24"/>
          <w:szCs w:val="24"/>
        </w:rPr>
        <w:t xml:space="preserve"> risk </w:t>
      </w:r>
      <w:r w:rsidRPr="115E4C7B">
        <w:rPr>
          <w:rFonts w:ascii="Times New Roman" w:hAnsi="Times New Roman" w:eastAsia="Times New Roman" w:cs="Times New Roman"/>
          <w:sz w:val="24"/>
          <w:szCs w:val="24"/>
        </w:rPr>
        <w:t>level</w:t>
      </w:r>
      <w:r w:rsidRPr="72B1ADF5">
        <w:rPr>
          <w:rFonts w:ascii="Times New Roman" w:hAnsi="Times New Roman" w:eastAsia="Times New Roman" w:cs="Times New Roman"/>
          <w:sz w:val="24"/>
          <w:szCs w:val="24"/>
        </w:rPr>
        <w:t xml:space="preserve"> with high accuracy and interpretability.</w:t>
      </w:r>
    </w:p>
    <w:p w:rsidR="5E2B39A2" w:rsidP="78187ADD" w:rsidRDefault="5E2B39A2" w14:paraId="2A8DE9AB" w14:textId="394F8FC9">
      <w:pPr>
        <w:spacing w:after="0" w:line="480" w:lineRule="auto"/>
        <w:ind w:firstLine="720"/>
        <w:jc w:val="both"/>
        <w:rPr>
          <w:rFonts w:ascii="Times New Roman" w:hAnsi="Times New Roman" w:eastAsia="Times New Roman" w:cs="Times New Roman"/>
          <w:sz w:val="24"/>
          <w:szCs w:val="24"/>
        </w:rPr>
      </w:pPr>
      <w:r w:rsidRPr="78187ADD">
        <w:rPr>
          <w:rFonts w:ascii="Times New Roman" w:hAnsi="Times New Roman" w:eastAsia="Times New Roman" w:cs="Times New Roman"/>
          <w:sz w:val="24"/>
          <w:szCs w:val="24"/>
        </w:rPr>
        <w:t>Random forest is also another useful method to classify data as it is an extension of decision tree classifier. Decision tree classifiers separate data based on specific features and use the separation of each feature to make predictions about the DV. While decision trees are effective, they can suffer from overfitting, are sensitive to variations in the training dataset, and have several issues during implementation (</w:t>
      </w:r>
      <w:proofErr w:type="spellStart"/>
      <w:r w:rsidRPr="78187ADD">
        <w:rPr>
          <w:rFonts w:ascii="Times New Roman" w:hAnsi="Times New Roman" w:eastAsia="Times New Roman" w:cs="Times New Roman"/>
          <w:sz w:val="24"/>
          <w:szCs w:val="24"/>
        </w:rPr>
        <w:t>Kotsiantis</w:t>
      </w:r>
      <w:proofErr w:type="spellEnd"/>
      <w:r w:rsidRPr="78187ADD">
        <w:rPr>
          <w:rFonts w:ascii="Times New Roman" w:hAnsi="Times New Roman" w:eastAsia="Times New Roman" w:cs="Times New Roman"/>
          <w:sz w:val="24"/>
          <w:szCs w:val="24"/>
        </w:rPr>
        <w:t xml:space="preserve">, 2013). Random forests overcome the problem of overfitting and </w:t>
      </w:r>
      <w:r w:rsidRPr="78187ADD" w:rsidR="02D98613">
        <w:rPr>
          <w:rFonts w:ascii="Times New Roman" w:hAnsi="Times New Roman" w:eastAsia="Times New Roman" w:cs="Times New Roman"/>
          <w:sz w:val="24"/>
          <w:szCs w:val="24"/>
        </w:rPr>
        <w:t>apply</w:t>
      </w:r>
      <w:r w:rsidRPr="78187ADD">
        <w:rPr>
          <w:rFonts w:ascii="Times New Roman" w:hAnsi="Times New Roman" w:eastAsia="Times New Roman" w:cs="Times New Roman"/>
          <w:sz w:val="24"/>
          <w:szCs w:val="24"/>
        </w:rPr>
        <w:t xml:space="preserve"> multiple machine learning models to give it robustness which provides more accurate predictions. Random forest uses decision tree elements to generate a single model and, in this way, random forest attempts to reduce the correlation of each tree through random iterations. Random forest also implements random subsets of data to reduce data correlation. Importantly, random forests can identify the most important variables in a classification which is useful for our purposes to better understand each IV of wildfires. Like </w:t>
      </w:r>
      <w:r w:rsidR="009031AD">
        <w:rPr>
          <w:rFonts w:ascii="Times New Roman" w:hAnsi="Times New Roman" w:eastAsia="Times New Roman" w:cs="Times New Roman"/>
          <w:sz w:val="24"/>
          <w:szCs w:val="24"/>
        </w:rPr>
        <w:t>XG Boost</w:t>
      </w:r>
      <w:r w:rsidR="00C9480A">
        <w:rPr>
          <w:rFonts w:ascii="Times New Roman" w:hAnsi="Times New Roman" w:eastAsia="Times New Roman" w:cs="Times New Roman"/>
          <w:sz w:val="24"/>
          <w:szCs w:val="24"/>
        </w:rPr>
        <w:t xml:space="preserve"> and SVM</w:t>
      </w:r>
      <w:r w:rsidRPr="78187ADD">
        <w:rPr>
          <w:rFonts w:ascii="Times New Roman" w:hAnsi="Times New Roman" w:eastAsia="Times New Roman" w:cs="Times New Roman"/>
          <w:sz w:val="24"/>
          <w:szCs w:val="24"/>
        </w:rPr>
        <w:t>, random forests are robust and not sensitive to outliers or noisy data. These approaches were selected for our dataset because they have some key differences that offer alternative analysis for our wildfire dataset. Through this diversity we discover the most accurate and useful model.</w:t>
      </w:r>
    </w:p>
    <w:p w:rsidR="4E6309AA" w:rsidP="78187ADD" w:rsidRDefault="5F7069C0" w14:paraId="2C7FF847" w14:textId="1D7E9EC4" w14:noSpellErr="1">
      <w:pPr>
        <w:pStyle w:val="Heading1"/>
      </w:pPr>
      <w:bookmarkStart w:name="_Toc708041497" w:id="21"/>
      <w:bookmarkStart w:name="_Toc190373601" w:id="22"/>
      <w:bookmarkStart w:name="_Toc646464034" w:id="23"/>
      <w:bookmarkStart w:name="_Toc1675789219" w:id="1485308808"/>
      <w:r w:rsidR="51284A92">
        <w:rPr/>
        <w:t>Data Description</w:t>
      </w:r>
      <w:bookmarkEnd w:id="21"/>
      <w:bookmarkEnd w:id="22"/>
      <w:bookmarkEnd w:id="23"/>
      <w:bookmarkEnd w:id="1485308808"/>
    </w:p>
    <w:p w:rsidR="651851C3" w:rsidP="07088AD6" w:rsidRDefault="69AEDCD4" w14:paraId="26C72B79" w14:textId="62344769">
      <w:pPr>
        <w:spacing w:line="480" w:lineRule="auto"/>
        <w:ind w:firstLine="720"/>
        <w:jc w:val="both"/>
        <w:rPr>
          <w:rFonts w:ascii="Times New Roman" w:hAnsi="Times New Roman" w:eastAsia="Times New Roman" w:cs="Times New Roman"/>
          <w:sz w:val="24"/>
          <w:szCs w:val="24"/>
        </w:rPr>
      </w:pPr>
      <w:r w:rsidRPr="07088AD6">
        <w:rPr>
          <w:rFonts w:ascii="Times New Roman" w:hAnsi="Times New Roman" w:eastAsia="Times New Roman" w:cs="Times New Roman"/>
          <w:sz w:val="24"/>
          <w:szCs w:val="24"/>
        </w:rPr>
        <w:t xml:space="preserve">The dataset utilized for this </w:t>
      </w:r>
      <w:r w:rsidRPr="07088AD6" w:rsidR="042B0B4B">
        <w:rPr>
          <w:rFonts w:ascii="Times New Roman" w:hAnsi="Times New Roman" w:eastAsia="Times New Roman" w:cs="Times New Roman"/>
          <w:sz w:val="24"/>
          <w:szCs w:val="24"/>
        </w:rPr>
        <w:t xml:space="preserve">wildfire intensity prediction </w:t>
      </w:r>
      <w:r w:rsidRPr="07088AD6">
        <w:rPr>
          <w:rFonts w:ascii="Times New Roman" w:hAnsi="Times New Roman" w:eastAsia="Times New Roman" w:cs="Times New Roman"/>
          <w:sz w:val="24"/>
          <w:szCs w:val="24"/>
        </w:rPr>
        <w:t>project cons</w:t>
      </w:r>
      <w:r w:rsidRPr="07088AD6" w:rsidR="172DA7AF">
        <w:rPr>
          <w:rFonts w:ascii="Times New Roman" w:hAnsi="Times New Roman" w:eastAsia="Times New Roman" w:cs="Times New Roman"/>
          <w:sz w:val="24"/>
          <w:szCs w:val="24"/>
        </w:rPr>
        <w:t xml:space="preserve">ists of </w:t>
      </w:r>
      <w:r w:rsidRPr="07088AD6" w:rsidR="74AAA02A">
        <w:rPr>
          <w:rFonts w:ascii="Times New Roman" w:hAnsi="Times New Roman" w:eastAsia="Times New Roman" w:cs="Times New Roman"/>
          <w:sz w:val="24"/>
          <w:szCs w:val="24"/>
        </w:rPr>
        <w:t>1</w:t>
      </w:r>
      <w:r w:rsidRPr="07088AD6" w:rsidR="38EB3B12">
        <w:rPr>
          <w:rFonts w:ascii="Times New Roman" w:hAnsi="Times New Roman" w:eastAsia="Times New Roman" w:cs="Times New Roman"/>
          <w:sz w:val="24"/>
          <w:szCs w:val="24"/>
        </w:rPr>
        <w:t>8</w:t>
      </w:r>
      <w:r w:rsidRPr="07088AD6" w:rsidR="74AAA02A">
        <w:rPr>
          <w:rFonts w:ascii="Times New Roman" w:hAnsi="Times New Roman" w:eastAsia="Times New Roman" w:cs="Times New Roman"/>
          <w:sz w:val="24"/>
          <w:szCs w:val="24"/>
        </w:rPr>
        <w:t xml:space="preserve"> variables in total.</w:t>
      </w:r>
      <w:r w:rsidRPr="07088AD6" w:rsidR="4AC5D0C0">
        <w:rPr>
          <w:rFonts w:ascii="Times New Roman" w:hAnsi="Times New Roman" w:eastAsia="Times New Roman" w:cs="Times New Roman"/>
          <w:sz w:val="24"/>
          <w:szCs w:val="24"/>
        </w:rPr>
        <w:t xml:space="preserve"> Only 1</w:t>
      </w:r>
      <w:r w:rsidRPr="07088AD6" w:rsidR="367FEFB3">
        <w:rPr>
          <w:rFonts w:ascii="Times New Roman" w:hAnsi="Times New Roman" w:eastAsia="Times New Roman" w:cs="Times New Roman"/>
          <w:sz w:val="24"/>
          <w:szCs w:val="24"/>
        </w:rPr>
        <w:t>4</w:t>
      </w:r>
      <w:r w:rsidRPr="07088AD6" w:rsidR="4AC5D0C0">
        <w:rPr>
          <w:rFonts w:ascii="Times New Roman" w:hAnsi="Times New Roman" w:eastAsia="Times New Roman" w:cs="Times New Roman"/>
          <w:sz w:val="24"/>
          <w:szCs w:val="24"/>
        </w:rPr>
        <w:t xml:space="preserve"> of </w:t>
      </w:r>
      <w:r w:rsidRPr="07088AD6" w:rsidR="48014CF7">
        <w:rPr>
          <w:rFonts w:ascii="Times New Roman" w:hAnsi="Times New Roman" w:eastAsia="Times New Roman" w:cs="Times New Roman"/>
          <w:sz w:val="24"/>
          <w:szCs w:val="24"/>
        </w:rPr>
        <w:t xml:space="preserve">them which are numerical variables </w:t>
      </w:r>
      <w:r w:rsidRPr="07088AD6" w:rsidR="4AC5D0C0">
        <w:rPr>
          <w:rFonts w:ascii="Times New Roman" w:hAnsi="Times New Roman" w:eastAsia="Times New Roman" w:cs="Times New Roman"/>
          <w:sz w:val="24"/>
          <w:szCs w:val="24"/>
        </w:rPr>
        <w:t>are to be used</w:t>
      </w:r>
      <w:r w:rsidRPr="07088AD6" w:rsidR="19D7668E">
        <w:rPr>
          <w:rFonts w:ascii="Times New Roman" w:hAnsi="Times New Roman" w:eastAsia="Times New Roman" w:cs="Times New Roman"/>
          <w:sz w:val="24"/>
          <w:szCs w:val="24"/>
        </w:rPr>
        <w:t xml:space="preserve"> as independent variables</w:t>
      </w:r>
      <w:r w:rsidRPr="07088AD6" w:rsidR="4AC5D0C0">
        <w:rPr>
          <w:rFonts w:ascii="Times New Roman" w:hAnsi="Times New Roman" w:eastAsia="Times New Roman" w:cs="Times New Roman"/>
          <w:sz w:val="24"/>
          <w:szCs w:val="24"/>
        </w:rPr>
        <w:t xml:space="preserve"> to build the predictive model.</w:t>
      </w:r>
      <w:r w:rsidRPr="07088AD6" w:rsidR="74AAA02A">
        <w:rPr>
          <w:rFonts w:ascii="Times New Roman" w:hAnsi="Times New Roman" w:eastAsia="Times New Roman" w:cs="Times New Roman"/>
          <w:sz w:val="24"/>
          <w:szCs w:val="24"/>
        </w:rPr>
        <w:t xml:space="preserve"> Of the</w:t>
      </w:r>
      <w:r w:rsidRPr="07088AD6" w:rsidR="108B309B">
        <w:rPr>
          <w:rFonts w:ascii="Times New Roman" w:hAnsi="Times New Roman" w:eastAsia="Times New Roman" w:cs="Times New Roman"/>
          <w:sz w:val="24"/>
          <w:szCs w:val="24"/>
        </w:rPr>
        <w:t xml:space="preserve"> original 18</w:t>
      </w:r>
      <w:r w:rsidRPr="07088AD6" w:rsidR="74AAA02A">
        <w:rPr>
          <w:rFonts w:ascii="Times New Roman" w:hAnsi="Times New Roman" w:eastAsia="Times New Roman" w:cs="Times New Roman"/>
          <w:sz w:val="24"/>
          <w:szCs w:val="24"/>
        </w:rPr>
        <w:t xml:space="preserve"> variables, </w:t>
      </w:r>
      <w:r w:rsidRPr="07088AD6" w:rsidR="6B81FD3E">
        <w:rPr>
          <w:rFonts w:ascii="Times New Roman" w:hAnsi="Times New Roman" w:eastAsia="Times New Roman" w:cs="Times New Roman"/>
          <w:sz w:val="24"/>
          <w:szCs w:val="24"/>
        </w:rPr>
        <w:t>we are only using 1</w:t>
      </w:r>
      <w:r w:rsidRPr="07088AD6" w:rsidR="1C8D2B0A">
        <w:rPr>
          <w:rFonts w:ascii="Times New Roman" w:hAnsi="Times New Roman" w:eastAsia="Times New Roman" w:cs="Times New Roman"/>
          <w:sz w:val="24"/>
          <w:szCs w:val="24"/>
        </w:rPr>
        <w:t>4</w:t>
      </w:r>
      <w:r w:rsidRPr="07088AD6" w:rsidR="6B81FD3E">
        <w:rPr>
          <w:rFonts w:ascii="Times New Roman" w:hAnsi="Times New Roman" w:eastAsia="Times New Roman" w:cs="Times New Roman"/>
          <w:sz w:val="24"/>
          <w:szCs w:val="24"/>
        </w:rPr>
        <w:t xml:space="preserve"> of the numerical variables </w:t>
      </w:r>
      <w:r w:rsidRPr="07088AD6" w:rsidR="155C8D66">
        <w:rPr>
          <w:rFonts w:ascii="Times New Roman" w:hAnsi="Times New Roman" w:eastAsia="Times New Roman" w:cs="Times New Roman"/>
          <w:sz w:val="24"/>
          <w:szCs w:val="24"/>
        </w:rPr>
        <w:t xml:space="preserve">as independent variables while synthesizing a new categorical variable for the dependent variable that </w:t>
      </w:r>
      <w:r w:rsidRPr="07088AD6" w:rsidR="59FF03D7">
        <w:rPr>
          <w:rFonts w:ascii="Times New Roman" w:hAnsi="Times New Roman" w:eastAsia="Times New Roman" w:cs="Times New Roman"/>
          <w:sz w:val="24"/>
          <w:szCs w:val="24"/>
        </w:rPr>
        <w:t>displays</w:t>
      </w:r>
      <w:r w:rsidRPr="07088AD6" w:rsidR="155C8D66">
        <w:rPr>
          <w:rFonts w:ascii="Times New Roman" w:hAnsi="Times New Roman" w:eastAsia="Times New Roman" w:cs="Times New Roman"/>
          <w:sz w:val="24"/>
          <w:szCs w:val="24"/>
        </w:rPr>
        <w:t xml:space="preserve"> the intensity</w:t>
      </w:r>
      <w:r w:rsidRPr="07088AD6" w:rsidR="6BCB99D5">
        <w:rPr>
          <w:rFonts w:ascii="Times New Roman" w:hAnsi="Times New Roman" w:eastAsia="Times New Roman" w:cs="Times New Roman"/>
          <w:sz w:val="24"/>
          <w:szCs w:val="24"/>
        </w:rPr>
        <w:t xml:space="preserve"> and risk level</w:t>
      </w:r>
      <w:r w:rsidRPr="07088AD6" w:rsidR="155C8D66">
        <w:rPr>
          <w:rFonts w:ascii="Times New Roman" w:hAnsi="Times New Roman" w:eastAsia="Times New Roman" w:cs="Times New Roman"/>
          <w:sz w:val="24"/>
          <w:szCs w:val="24"/>
        </w:rPr>
        <w:t xml:space="preserve"> of the wildfire</w:t>
      </w:r>
      <w:r w:rsidRPr="07088AD6" w:rsidR="471DE5C7">
        <w:rPr>
          <w:rFonts w:ascii="Times New Roman" w:hAnsi="Times New Roman" w:eastAsia="Times New Roman" w:cs="Times New Roman"/>
          <w:sz w:val="24"/>
          <w:szCs w:val="24"/>
        </w:rPr>
        <w:t>. T</w:t>
      </w:r>
      <w:r w:rsidRPr="07088AD6" w:rsidR="05CBABE8">
        <w:rPr>
          <w:rFonts w:ascii="Times New Roman" w:hAnsi="Times New Roman" w:eastAsia="Times New Roman" w:cs="Times New Roman"/>
          <w:sz w:val="24"/>
          <w:szCs w:val="24"/>
        </w:rPr>
        <w:t xml:space="preserve">he </w:t>
      </w:r>
      <w:r w:rsidRPr="07088AD6" w:rsidR="74AAA02A">
        <w:rPr>
          <w:rFonts w:ascii="Times New Roman" w:hAnsi="Times New Roman" w:eastAsia="Times New Roman" w:cs="Times New Roman"/>
          <w:sz w:val="24"/>
          <w:szCs w:val="24"/>
        </w:rPr>
        <w:t xml:space="preserve">4 </w:t>
      </w:r>
      <w:r w:rsidRPr="07088AD6" w:rsidR="30C2F735">
        <w:rPr>
          <w:rFonts w:ascii="Times New Roman" w:hAnsi="Times New Roman" w:eastAsia="Times New Roman" w:cs="Times New Roman"/>
          <w:sz w:val="24"/>
          <w:szCs w:val="24"/>
        </w:rPr>
        <w:t>categorical</w:t>
      </w:r>
      <w:r w:rsidRPr="07088AD6" w:rsidR="5C77C5DB">
        <w:rPr>
          <w:rFonts w:ascii="Times New Roman" w:hAnsi="Times New Roman" w:eastAsia="Times New Roman" w:cs="Times New Roman"/>
          <w:sz w:val="24"/>
          <w:szCs w:val="24"/>
        </w:rPr>
        <w:t xml:space="preserve"> and</w:t>
      </w:r>
      <w:r w:rsidRPr="07088AD6" w:rsidR="30C2F735">
        <w:rPr>
          <w:rFonts w:ascii="Times New Roman" w:hAnsi="Times New Roman" w:eastAsia="Times New Roman" w:cs="Times New Roman"/>
          <w:sz w:val="24"/>
          <w:szCs w:val="24"/>
        </w:rPr>
        <w:t xml:space="preserve"> 1</w:t>
      </w:r>
      <w:r w:rsidRPr="07088AD6" w:rsidR="14495833">
        <w:rPr>
          <w:rFonts w:ascii="Times New Roman" w:hAnsi="Times New Roman" w:eastAsia="Times New Roman" w:cs="Times New Roman"/>
          <w:sz w:val="24"/>
          <w:szCs w:val="24"/>
        </w:rPr>
        <w:t xml:space="preserve"> temporal variable</w:t>
      </w:r>
      <w:r w:rsidRPr="07088AD6" w:rsidR="17D231BC">
        <w:rPr>
          <w:rFonts w:ascii="Times New Roman" w:hAnsi="Times New Roman" w:eastAsia="Times New Roman" w:cs="Times New Roman"/>
          <w:sz w:val="24"/>
          <w:szCs w:val="24"/>
        </w:rPr>
        <w:t xml:space="preserve"> are</w:t>
      </w:r>
      <w:r w:rsidRPr="07088AD6" w:rsidR="14495833">
        <w:rPr>
          <w:rFonts w:ascii="Times New Roman" w:hAnsi="Times New Roman" w:eastAsia="Times New Roman" w:cs="Times New Roman"/>
          <w:sz w:val="24"/>
          <w:szCs w:val="24"/>
        </w:rPr>
        <w:t xml:space="preserve"> </w:t>
      </w:r>
      <w:r w:rsidRPr="07088AD6" w:rsidR="59DCC99E">
        <w:rPr>
          <w:rFonts w:ascii="Times New Roman" w:hAnsi="Times New Roman" w:eastAsia="Times New Roman" w:cs="Times New Roman"/>
          <w:sz w:val="24"/>
          <w:szCs w:val="24"/>
        </w:rPr>
        <w:t>not being used to build the predictive model because we found them irrelevant to our goal and thus deemed them useless.</w:t>
      </w:r>
      <w:r w:rsidRPr="07088AD6" w:rsidR="7DB57F36">
        <w:rPr>
          <w:rFonts w:ascii="Times New Roman" w:hAnsi="Times New Roman" w:eastAsia="Times New Roman" w:cs="Times New Roman"/>
          <w:sz w:val="24"/>
          <w:szCs w:val="24"/>
        </w:rPr>
        <w:t xml:space="preserve"> </w:t>
      </w:r>
      <w:r w:rsidRPr="07088AD6" w:rsidR="1B3273B3">
        <w:rPr>
          <w:rFonts w:ascii="Times New Roman" w:hAnsi="Times New Roman" w:eastAsia="Times New Roman" w:cs="Times New Roman"/>
          <w:sz w:val="24"/>
          <w:szCs w:val="24"/>
        </w:rPr>
        <w:t xml:space="preserve">They are listed </w:t>
      </w:r>
      <w:r w:rsidRPr="07088AD6" w:rsidR="1A29D160">
        <w:rPr>
          <w:rFonts w:ascii="Times New Roman" w:hAnsi="Times New Roman" w:eastAsia="Times New Roman" w:cs="Times New Roman"/>
          <w:sz w:val="24"/>
          <w:szCs w:val="24"/>
        </w:rPr>
        <w:t xml:space="preserve">and described </w:t>
      </w:r>
      <w:r w:rsidRPr="07088AD6" w:rsidR="1B3273B3">
        <w:rPr>
          <w:rFonts w:ascii="Times New Roman" w:hAnsi="Times New Roman" w:eastAsia="Times New Roman" w:cs="Times New Roman"/>
          <w:sz w:val="24"/>
          <w:szCs w:val="24"/>
        </w:rPr>
        <w:t xml:space="preserve">as follows: </w:t>
      </w:r>
    </w:p>
    <w:p w:rsidR="5216843F" w:rsidP="07088AD6" w:rsidRDefault="412B79F0" w14:paraId="7AB9BE5E" w14:textId="42F18D3C">
      <w:pPr>
        <w:pStyle w:val="ListParagraph"/>
        <w:numPr>
          <w:ilvl w:val="0"/>
          <w:numId w:val="1"/>
        </w:numPr>
        <w:spacing w:line="480" w:lineRule="auto"/>
        <w:jc w:val="both"/>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b/>
          <w:bCs/>
          <w:i/>
          <w:iCs/>
          <w:sz w:val="24"/>
          <w:szCs w:val="24"/>
        </w:rPr>
        <w:t>Stn</w:t>
      </w:r>
      <w:proofErr w:type="spellEnd"/>
      <w:r w:rsidRPr="33E8D02C">
        <w:rPr>
          <w:rFonts w:ascii="Times New Roman" w:hAnsi="Times New Roman" w:eastAsia="Times New Roman" w:cs="Times New Roman"/>
          <w:b/>
          <w:bCs/>
          <w:i/>
          <w:iCs/>
          <w:sz w:val="24"/>
          <w:szCs w:val="24"/>
        </w:rPr>
        <w:t xml:space="preserve"> ID</w:t>
      </w:r>
      <w:r w:rsidRPr="33E8D02C" w:rsidR="33E0CED2">
        <w:rPr>
          <w:rFonts w:ascii="Times New Roman" w:hAnsi="Times New Roman" w:eastAsia="Times New Roman" w:cs="Times New Roman"/>
          <w:b/>
          <w:bCs/>
          <w:i/>
          <w:iCs/>
          <w:sz w:val="24"/>
          <w:szCs w:val="24"/>
        </w:rPr>
        <w:t xml:space="preserve"> (Station ID)</w:t>
      </w:r>
      <w:r w:rsidRPr="33E8D02C" w:rsidR="4C4F7E1F">
        <w:rPr>
          <w:rFonts w:ascii="Times New Roman" w:hAnsi="Times New Roman" w:eastAsia="Times New Roman" w:cs="Times New Roman"/>
          <w:sz w:val="24"/>
          <w:szCs w:val="24"/>
        </w:rPr>
        <w:t xml:space="preserve">: The ID of the station </w:t>
      </w:r>
      <w:r w:rsidRPr="33E8D02C" w:rsidR="616C5E71">
        <w:rPr>
          <w:rFonts w:ascii="Times New Roman" w:hAnsi="Times New Roman" w:eastAsia="Times New Roman" w:cs="Times New Roman"/>
          <w:sz w:val="24"/>
          <w:szCs w:val="24"/>
        </w:rPr>
        <w:t xml:space="preserve">where </w:t>
      </w:r>
      <w:r w:rsidRPr="33E8D02C" w:rsidR="3CE7330B">
        <w:rPr>
          <w:rFonts w:ascii="Times New Roman" w:hAnsi="Times New Roman" w:eastAsia="Times New Roman" w:cs="Times New Roman"/>
          <w:sz w:val="24"/>
          <w:szCs w:val="24"/>
        </w:rPr>
        <w:t>the data</w:t>
      </w:r>
      <w:r w:rsidRPr="33E8D02C" w:rsidR="616C5E71">
        <w:rPr>
          <w:rFonts w:ascii="Times New Roman" w:hAnsi="Times New Roman" w:eastAsia="Times New Roman" w:cs="Times New Roman"/>
          <w:sz w:val="24"/>
          <w:szCs w:val="24"/>
        </w:rPr>
        <w:t xml:space="preserve"> was </w:t>
      </w:r>
      <w:proofErr w:type="gramStart"/>
      <w:r w:rsidRPr="33E8D02C" w:rsidR="616C5E71">
        <w:rPr>
          <w:rFonts w:ascii="Times New Roman" w:hAnsi="Times New Roman" w:eastAsia="Times New Roman" w:cs="Times New Roman"/>
          <w:sz w:val="24"/>
          <w:szCs w:val="24"/>
        </w:rPr>
        <w:t>recorded</w:t>
      </w:r>
      <w:proofErr w:type="gramEnd"/>
    </w:p>
    <w:p w:rsidR="5216843F" w:rsidP="07088AD6" w:rsidRDefault="412B79F0" w14:paraId="07139712" w14:textId="7312F065">
      <w:pPr>
        <w:pStyle w:val="ListParagraph"/>
        <w:numPr>
          <w:ilvl w:val="0"/>
          <w:numId w:val="1"/>
        </w:numPr>
        <w:spacing w:line="480" w:lineRule="auto"/>
        <w:jc w:val="both"/>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b/>
          <w:bCs/>
          <w:i/>
          <w:iCs/>
          <w:sz w:val="24"/>
          <w:szCs w:val="24"/>
        </w:rPr>
        <w:t>Stn</w:t>
      </w:r>
      <w:proofErr w:type="spellEnd"/>
      <w:r w:rsidRPr="33E8D02C">
        <w:rPr>
          <w:rFonts w:ascii="Times New Roman" w:hAnsi="Times New Roman" w:eastAsia="Times New Roman" w:cs="Times New Roman"/>
          <w:b/>
          <w:bCs/>
          <w:i/>
          <w:iCs/>
          <w:sz w:val="24"/>
          <w:szCs w:val="24"/>
        </w:rPr>
        <w:t xml:space="preserve"> Name</w:t>
      </w:r>
      <w:r w:rsidRPr="33E8D02C" w:rsidR="243D9172">
        <w:rPr>
          <w:rFonts w:ascii="Times New Roman" w:hAnsi="Times New Roman" w:eastAsia="Times New Roman" w:cs="Times New Roman"/>
          <w:b/>
          <w:bCs/>
          <w:i/>
          <w:iCs/>
          <w:sz w:val="24"/>
          <w:szCs w:val="24"/>
        </w:rPr>
        <w:t xml:space="preserve"> (Station Name)</w:t>
      </w:r>
      <w:r w:rsidRPr="33E8D02C" w:rsidR="662AD020">
        <w:rPr>
          <w:rFonts w:ascii="Times New Roman" w:hAnsi="Times New Roman" w:eastAsia="Times New Roman" w:cs="Times New Roman"/>
          <w:i/>
          <w:iCs/>
          <w:sz w:val="24"/>
          <w:szCs w:val="24"/>
        </w:rPr>
        <w:t>:</w:t>
      </w:r>
      <w:r w:rsidRPr="33E8D02C" w:rsidR="662AD020">
        <w:rPr>
          <w:rFonts w:ascii="Times New Roman" w:hAnsi="Times New Roman" w:eastAsia="Times New Roman" w:cs="Times New Roman"/>
          <w:sz w:val="24"/>
          <w:szCs w:val="24"/>
        </w:rPr>
        <w:t xml:space="preserve"> The name of the station that recorded the </w:t>
      </w:r>
      <w:proofErr w:type="gramStart"/>
      <w:r w:rsidRPr="33E8D02C" w:rsidR="662AD020">
        <w:rPr>
          <w:rFonts w:ascii="Times New Roman" w:hAnsi="Times New Roman" w:eastAsia="Times New Roman" w:cs="Times New Roman"/>
          <w:sz w:val="24"/>
          <w:szCs w:val="24"/>
        </w:rPr>
        <w:t>data</w:t>
      </w:r>
      <w:proofErr w:type="gramEnd"/>
    </w:p>
    <w:p w:rsidR="5216843F" w:rsidP="07088AD6" w:rsidRDefault="412B79F0" w14:paraId="5533980C" w14:textId="6CDDD13E">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CIMIS Region</w:t>
      </w:r>
      <w:r w:rsidRPr="33E8D02C" w:rsidR="43BE2B55">
        <w:rPr>
          <w:rFonts w:ascii="Times New Roman" w:hAnsi="Times New Roman" w:eastAsia="Times New Roman" w:cs="Times New Roman"/>
          <w:sz w:val="24"/>
          <w:szCs w:val="24"/>
        </w:rPr>
        <w:t>:</w:t>
      </w:r>
      <w:r w:rsidRPr="33E8D02C" w:rsidR="1CDDCA57">
        <w:rPr>
          <w:rFonts w:ascii="Times New Roman" w:hAnsi="Times New Roman" w:eastAsia="Times New Roman" w:cs="Times New Roman"/>
          <w:sz w:val="24"/>
          <w:szCs w:val="24"/>
        </w:rPr>
        <w:t xml:space="preserve"> California Irrigation Management Information System region</w:t>
      </w:r>
      <w:r w:rsidRPr="33E8D02C" w:rsidR="741BEA36">
        <w:rPr>
          <w:rFonts w:ascii="Times New Roman" w:hAnsi="Times New Roman" w:eastAsia="Times New Roman" w:cs="Times New Roman"/>
          <w:sz w:val="24"/>
          <w:szCs w:val="24"/>
        </w:rPr>
        <w:t xml:space="preserve"> where </w:t>
      </w:r>
      <w:r w:rsidRPr="33E8D02C" w:rsidR="1FC508F5">
        <w:rPr>
          <w:rFonts w:ascii="Times New Roman" w:hAnsi="Times New Roman" w:eastAsia="Times New Roman" w:cs="Times New Roman"/>
          <w:sz w:val="24"/>
          <w:szCs w:val="24"/>
        </w:rPr>
        <w:t>the station</w:t>
      </w:r>
      <w:r w:rsidRPr="33E8D02C" w:rsidR="79D1B7FC">
        <w:rPr>
          <w:rFonts w:ascii="Times New Roman" w:hAnsi="Times New Roman" w:eastAsia="Times New Roman" w:cs="Times New Roman"/>
          <w:sz w:val="24"/>
          <w:szCs w:val="24"/>
        </w:rPr>
        <w:t xml:space="preserve"> is located.</w:t>
      </w:r>
    </w:p>
    <w:p w:rsidR="5216843F" w:rsidP="07088AD6" w:rsidRDefault="412B79F0" w14:paraId="78D6AC5D" w14:textId="5422EF6E">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Date</w:t>
      </w:r>
      <w:r w:rsidRPr="33E8D02C">
        <w:rPr>
          <w:rFonts w:ascii="Times New Roman" w:hAnsi="Times New Roman" w:eastAsia="Times New Roman" w:cs="Times New Roman"/>
          <w:sz w:val="24"/>
          <w:szCs w:val="24"/>
        </w:rPr>
        <w:t>:</w:t>
      </w:r>
      <w:r w:rsidRPr="33E8D02C" w:rsidR="60A23F9E">
        <w:rPr>
          <w:rFonts w:ascii="Times New Roman" w:hAnsi="Times New Roman" w:eastAsia="Times New Roman" w:cs="Times New Roman"/>
          <w:sz w:val="24"/>
          <w:szCs w:val="24"/>
        </w:rPr>
        <w:t xml:space="preserve"> Date that the readings were recorded</w:t>
      </w:r>
    </w:p>
    <w:p w:rsidR="054D638C" w:rsidP="07088AD6" w:rsidRDefault="509CE1EC" w14:paraId="55B3B956" w14:textId="09749DA2">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ETo (in) (Evapotranspiration)</w:t>
      </w:r>
      <w:r w:rsidRPr="33E8D02C">
        <w:rPr>
          <w:rFonts w:ascii="Times New Roman" w:hAnsi="Times New Roman" w:eastAsia="Times New Roman" w:cs="Times New Roman"/>
          <w:b/>
          <w:bCs/>
          <w:sz w:val="24"/>
          <w:szCs w:val="24"/>
        </w:rPr>
        <w:t>:</w:t>
      </w:r>
      <w:r w:rsidRPr="33E8D02C" w:rsidR="58CBD0C5">
        <w:rPr>
          <w:rFonts w:ascii="Times New Roman" w:hAnsi="Times New Roman" w:eastAsia="Times New Roman" w:cs="Times New Roman"/>
          <w:sz w:val="24"/>
          <w:szCs w:val="24"/>
        </w:rPr>
        <w:t xml:space="preserve"> measure of the water vapor lost from the ground due to evaporation and from plants due to transpiration.</w:t>
      </w:r>
      <w:r w:rsidRPr="33E8D02C" w:rsidR="3C4E9B87">
        <w:rPr>
          <w:rFonts w:ascii="Times New Roman" w:hAnsi="Times New Roman" w:eastAsia="Times New Roman" w:cs="Times New Roman"/>
          <w:sz w:val="24"/>
          <w:szCs w:val="24"/>
        </w:rPr>
        <w:t xml:space="preserve"> The lower it is the less likely wildfire would intensify.</w:t>
      </w:r>
    </w:p>
    <w:p w:rsidR="054D638C" w:rsidP="07088AD6" w:rsidRDefault="509CE1EC" w14:paraId="4BEE09B2" w14:textId="7EC6F6D4">
      <w:pPr>
        <w:pStyle w:val="ListParagraph"/>
        <w:numPr>
          <w:ilvl w:val="0"/>
          <w:numId w:val="1"/>
        </w:numPr>
        <w:spacing w:line="480" w:lineRule="auto"/>
        <w:jc w:val="both"/>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b/>
          <w:bCs/>
          <w:i/>
          <w:iCs/>
          <w:sz w:val="24"/>
          <w:szCs w:val="24"/>
        </w:rPr>
        <w:t>Precip</w:t>
      </w:r>
      <w:proofErr w:type="spellEnd"/>
      <w:r w:rsidRPr="33E8D02C">
        <w:rPr>
          <w:rFonts w:ascii="Times New Roman" w:hAnsi="Times New Roman" w:eastAsia="Times New Roman" w:cs="Times New Roman"/>
          <w:b/>
          <w:bCs/>
          <w:i/>
          <w:iCs/>
          <w:sz w:val="24"/>
          <w:szCs w:val="24"/>
        </w:rPr>
        <w:t xml:space="preserve"> (in) (</w:t>
      </w:r>
      <w:r w:rsidRPr="33E8D02C" w:rsidR="49149257">
        <w:rPr>
          <w:rFonts w:ascii="Times New Roman" w:hAnsi="Times New Roman" w:eastAsia="Times New Roman" w:cs="Times New Roman"/>
          <w:b/>
          <w:bCs/>
          <w:i/>
          <w:iCs/>
          <w:sz w:val="24"/>
          <w:szCs w:val="24"/>
        </w:rPr>
        <w:t>Precipitation/</w:t>
      </w:r>
      <w:r w:rsidRPr="33E8D02C">
        <w:rPr>
          <w:rFonts w:ascii="Times New Roman" w:hAnsi="Times New Roman" w:eastAsia="Times New Roman" w:cs="Times New Roman"/>
          <w:b/>
          <w:bCs/>
          <w:i/>
          <w:iCs/>
          <w:sz w:val="24"/>
          <w:szCs w:val="24"/>
        </w:rPr>
        <w:t>Rainfall)</w:t>
      </w:r>
      <w:r w:rsidRPr="33E8D02C">
        <w:rPr>
          <w:rFonts w:ascii="Times New Roman" w:hAnsi="Times New Roman" w:eastAsia="Times New Roman" w:cs="Times New Roman"/>
          <w:sz w:val="24"/>
          <w:szCs w:val="24"/>
        </w:rPr>
        <w:t>:</w:t>
      </w:r>
      <w:r w:rsidRPr="33E8D02C" w:rsidR="66762DAF">
        <w:rPr>
          <w:rFonts w:ascii="Times New Roman" w:hAnsi="Times New Roman" w:eastAsia="Times New Roman" w:cs="Times New Roman"/>
          <w:sz w:val="24"/>
          <w:szCs w:val="24"/>
        </w:rPr>
        <w:t xml:space="preserve"> Amount of rain received in a specific area</w:t>
      </w:r>
      <w:r w:rsidRPr="33E8D02C" w:rsidR="75836C7F">
        <w:rPr>
          <w:rFonts w:ascii="Times New Roman" w:hAnsi="Times New Roman" w:eastAsia="Times New Roman" w:cs="Times New Roman"/>
          <w:sz w:val="24"/>
          <w:szCs w:val="24"/>
        </w:rPr>
        <w:t>. The higher it is the less likely wildfire will intensify.</w:t>
      </w:r>
    </w:p>
    <w:p w:rsidR="054D638C" w:rsidP="07088AD6" w:rsidRDefault="509CE1EC" w14:paraId="3239A845" w14:textId="5CE11607">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Sol Rad (Ly/day)</w:t>
      </w:r>
      <w:r w:rsidRPr="33E8D02C" w:rsidR="58F10102">
        <w:rPr>
          <w:rFonts w:ascii="Times New Roman" w:hAnsi="Times New Roman" w:eastAsia="Times New Roman" w:cs="Times New Roman"/>
          <w:b/>
          <w:bCs/>
          <w:i/>
          <w:iCs/>
          <w:sz w:val="24"/>
          <w:szCs w:val="24"/>
        </w:rPr>
        <w:t xml:space="preserve"> (</w:t>
      </w:r>
      <w:r w:rsidRPr="33E8D02C">
        <w:rPr>
          <w:rFonts w:ascii="Times New Roman" w:hAnsi="Times New Roman" w:eastAsia="Times New Roman" w:cs="Times New Roman"/>
          <w:b/>
          <w:bCs/>
          <w:i/>
          <w:iCs/>
          <w:sz w:val="24"/>
          <w:szCs w:val="24"/>
        </w:rPr>
        <w:t>Solar Radiation)</w:t>
      </w:r>
      <w:r w:rsidRPr="33E8D02C" w:rsidR="4212E4A8">
        <w:rPr>
          <w:rFonts w:ascii="Times New Roman" w:hAnsi="Times New Roman" w:eastAsia="Times New Roman" w:cs="Times New Roman"/>
          <w:sz w:val="24"/>
          <w:szCs w:val="24"/>
        </w:rPr>
        <w:t>:</w:t>
      </w:r>
      <w:r w:rsidRPr="33E8D02C" w:rsidR="6D66C957">
        <w:rPr>
          <w:rFonts w:ascii="Times New Roman" w:hAnsi="Times New Roman" w:eastAsia="Times New Roman" w:cs="Times New Roman"/>
          <w:sz w:val="24"/>
          <w:szCs w:val="24"/>
        </w:rPr>
        <w:t xml:space="preserve"> Amount of solar energy received per day.</w:t>
      </w:r>
      <w:r w:rsidRPr="33E8D02C" w:rsidR="57FD4593">
        <w:rPr>
          <w:rFonts w:ascii="Times New Roman" w:hAnsi="Times New Roman" w:eastAsia="Times New Roman" w:cs="Times New Roman"/>
          <w:sz w:val="24"/>
          <w:szCs w:val="24"/>
        </w:rPr>
        <w:t xml:space="preserve"> The higher it is, the higher the risk and potential intensity of wildfire.</w:t>
      </w:r>
    </w:p>
    <w:p w:rsidR="054D638C" w:rsidP="07088AD6" w:rsidRDefault="509CE1EC" w14:paraId="4BB7170E" w14:textId="7235A0F6">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Avg </w:t>
      </w:r>
      <w:proofErr w:type="spellStart"/>
      <w:r w:rsidRPr="33E8D02C">
        <w:rPr>
          <w:rFonts w:ascii="Times New Roman" w:hAnsi="Times New Roman" w:eastAsia="Times New Roman" w:cs="Times New Roman"/>
          <w:b/>
          <w:bCs/>
          <w:i/>
          <w:iCs/>
          <w:sz w:val="24"/>
          <w:szCs w:val="24"/>
        </w:rPr>
        <w:t>Vap</w:t>
      </w:r>
      <w:proofErr w:type="spellEnd"/>
      <w:r w:rsidRPr="33E8D02C">
        <w:rPr>
          <w:rFonts w:ascii="Times New Roman" w:hAnsi="Times New Roman" w:eastAsia="Times New Roman" w:cs="Times New Roman"/>
          <w:b/>
          <w:bCs/>
          <w:i/>
          <w:iCs/>
          <w:sz w:val="24"/>
          <w:szCs w:val="24"/>
        </w:rPr>
        <w:t xml:space="preserve"> Pres (</w:t>
      </w:r>
      <w:proofErr w:type="spellStart"/>
      <w:r w:rsidRPr="33E8D02C">
        <w:rPr>
          <w:rFonts w:ascii="Times New Roman" w:hAnsi="Times New Roman" w:eastAsia="Times New Roman" w:cs="Times New Roman"/>
          <w:b/>
          <w:bCs/>
          <w:i/>
          <w:iCs/>
          <w:sz w:val="24"/>
          <w:szCs w:val="24"/>
        </w:rPr>
        <w:t>mBars</w:t>
      </w:r>
      <w:proofErr w:type="spellEnd"/>
      <w:r w:rsidRPr="33E8D02C">
        <w:rPr>
          <w:rFonts w:ascii="Times New Roman" w:hAnsi="Times New Roman" w:eastAsia="Times New Roman" w:cs="Times New Roman"/>
          <w:b/>
          <w:bCs/>
          <w:i/>
          <w:iCs/>
          <w:sz w:val="24"/>
          <w:szCs w:val="24"/>
        </w:rPr>
        <w:t>)</w:t>
      </w:r>
      <w:r w:rsidRPr="33E8D02C" w:rsidR="30D81BD7">
        <w:rPr>
          <w:rFonts w:ascii="Times New Roman" w:hAnsi="Times New Roman" w:eastAsia="Times New Roman" w:cs="Times New Roman"/>
          <w:b/>
          <w:bCs/>
          <w:i/>
          <w:iCs/>
          <w:sz w:val="24"/>
          <w:szCs w:val="24"/>
        </w:rPr>
        <w:t xml:space="preserve"> (</w:t>
      </w:r>
      <w:r w:rsidRPr="33E8D02C">
        <w:rPr>
          <w:rFonts w:ascii="Times New Roman" w:hAnsi="Times New Roman" w:eastAsia="Times New Roman" w:cs="Times New Roman"/>
          <w:b/>
          <w:bCs/>
          <w:i/>
          <w:iCs/>
          <w:sz w:val="24"/>
          <w:szCs w:val="24"/>
        </w:rPr>
        <w:t>Average Vapor Pressure</w:t>
      </w:r>
      <w:r w:rsidRPr="33E8D02C" w:rsidR="1D02CF4A">
        <w:rPr>
          <w:rFonts w:ascii="Times New Roman" w:hAnsi="Times New Roman" w:eastAsia="Times New Roman" w:cs="Times New Roman"/>
          <w:b/>
          <w:bCs/>
          <w:i/>
          <w:iCs/>
          <w:sz w:val="24"/>
          <w:szCs w:val="24"/>
        </w:rPr>
        <w:t>)</w:t>
      </w:r>
      <w:r w:rsidRPr="33E8D02C" w:rsidR="1D02CF4A">
        <w:rPr>
          <w:rFonts w:ascii="Times New Roman" w:hAnsi="Times New Roman" w:eastAsia="Times New Roman" w:cs="Times New Roman"/>
          <w:sz w:val="24"/>
          <w:szCs w:val="24"/>
        </w:rPr>
        <w:t>:</w:t>
      </w:r>
      <w:r w:rsidRPr="33E8D02C" w:rsidR="4523079E">
        <w:rPr>
          <w:rFonts w:ascii="Times New Roman" w:hAnsi="Times New Roman" w:eastAsia="Times New Roman" w:cs="Times New Roman"/>
          <w:sz w:val="24"/>
          <w:szCs w:val="24"/>
        </w:rPr>
        <w:t xml:space="preserve"> measure of the pressure exerted by water vapor in the atmosphere. </w:t>
      </w:r>
      <w:r w:rsidRPr="33E8D02C" w:rsidR="19062D3D">
        <w:rPr>
          <w:rFonts w:ascii="Times New Roman" w:hAnsi="Times New Roman" w:eastAsia="Times New Roman" w:cs="Times New Roman"/>
          <w:sz w:val="24"/>
          <w:szCs w:val="24"/>
        </w:rPr>
        <w:t xml:space="preserve">The lower it is, </w:t>
      </w:r>
      <w:r w:rsidRPr="33E8D02C" w:rsidR="10A4FED0">
        <w:rPr>
          <w:rFonts w:ascii="Times New Roman" w:hAnsi="Times New Roman" w:eastAsia="Times New Roman" w:cs="Times New Roman"/>
          <w:sz w:val="24"/>
          <w:szCs w:val="24"/>
        </w:rPr>
        <w:t xml:space="preserve">the drier it is which would mean </w:t>
      </w:r>
      <w:r w:rsidRPr="33E8D02C" w:rsidR="19062D3D">
        <w:rPr>
          <w:rFonts w:ascii="Times New Roman" w:hAnsi="Times New Roman" w:eastAsia="Times New Roman" w:cs="Times New Roman"/>
          <w:sz w:val="24"/>
          <w:szCs w:val="24"/>
        </w:rPr>
        <w:t>the more likely and the higher the intensity of the wildfire.</w:t>
      </w:r>
    </w:p>
    <w:p w:rsidR="054D638C" w:rsidP="07088AD6" w:rsidRDefault="509CE1EC" w14:paraId="7A7827C2" w14:textId="5B33F83F">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Max Air Temp (F) </w:t>
      </w:r>
      <w:r w:rsidRPr="33E8D02C" w:rsidR="7C5C6941">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Maximum Air Temperature</w:t>
      </w:r>
      <w:r w:rsidRPr="33E8D02C" w:rsidR="353A98B7">
        <w:rPr>
          <w:rFonts w:ascii="Times New Roman" w:hAnsi="Times New Roman" w:eastAsia="Times New Roman" w:cs="Times New Roman"/>
          <w:b/>
          <w:bCs/>
          <w:i/>
          <w:iCs/>
          <w:sz w:val="24"/>
          <w:szCs w:val="24"/>
        </w:rPr>
        <w:t>)</w:t>
      </w:r>
      <w:r w:rsidRPr="33E8D02C" w:rsidR="0FD21336">
        <w:rPr>
          <w:rFonts w:ascii="Times New Roman" w:hAnsi="Times New Roman" w:eastAsia="Times New Roman" w:cs="Times New Roman"/>
          <w:sz w:val="24"/>
          <w:szCs w:val="24"/>
        </w:rPr>
        <w:t>:</w:t>
      </w:r>
      <w:r w:rsidRPr="33E8D02C" w:rsidR="06758C14">
        <w:rPr>
          <w:rFonts w:ascii="Times New Roman" w:hAnsi="Times New Roman" w:eastAsia="Times New Roman" w:cs="Times New Roman"/>
          <w:sz w:val="24"/>
          <w:szCs w:val="24"/>
        </w:rPr>
        <w:t xml:space="preserve"> Th</w:t>
      </w:r>
      <w:r w:rsidRPr="33E8D02C" w:rsidR="7BFB33FB">
        <w:rPr>
          <w:rFonts w:ascii="Times New Roman" w:hAnsi="Times New Roman" w:eastAsia="Times New Roman" w:cs="Times New Roman"/>
          <w:sz w:val="24"/>
          <w:szCs w:val="24"/>
        </w:rPr>
        <w:t>is</w:t>
      </w:r>
      <w:r w:rsidRPr="33E8D02C" w:rsidR="06758C14">
        <w:rPr>
          <w:rFonts w:ascii="Times New Roman" w:hAnsi="Times New Roman" w:eastAsia="Times New Roman" w:cs="Times New Roman"/>
          <w:sz w:val="24"/>
          <w:szCs w:val="24"/>
        </w:rPr>
        <w:t xml:space="preserve"> represent</w:t>
      </w:r>
      <w:r w:rsidRPr="33E8D02C" w:rsidR="5A80CECA">
        <w:rPr>
          <w:rFonts w:ascii="Times New Roman" w:hAnsi="Times New Roman" w:eastAsia="Times New Roman" w:cs="Times New Roman"/>
          <w:sz w:val="24"/>
          <w:szCs w:val="24"/>
        </w:rPr>
        <w:t>s</w:t>
      </w:r>
      <w:r w:rsidRPr="33E8D02C" w:rsidR="06758C14">
        <w:rPr>
          <w:rFonts w:ascii="Times New Roman" w:hAnsi="Times New Roman" w:eastAsia="Times New Roman" w:cs="Times New Roman"/>
          <w:sz w:val="24"/>
          <w:szCs w:val="24"/>
        </w:rPr>
        <w:t xml:space="preserve"> the highest air temperature</w:t>
      </w:r>
      <w:r w:rsidRPr="33E8D02C" w:rsidR="77BFC121">
        <w:rPr>
          <w:rFonts w:ascii="Times New Roman" w:hAnsi="Times New Roman" w:eastAsia="Times New Roman" w:cs="Times New Roman"/>
          <w:sz w:val="24"/>
          <w:szCs w:val="24"/>
        </w:rPr>
        <w:t>. The higher it is, the higher the chances for increased wildfire intensity.</w:t>
      </w:r>
    </w:p>
    <w:p w:rsidR="054D638C" w:rsidP="07088AD6" w:rsidRDefault="509CE1EC" w14:paraId="275F4556" w14:textId="52361823">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Min Air Temp (F) </w:t>
      </w:r>
      <w:r w:rsidRPr="33E8D02C" w:rsidR="16E501EE">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Minimum Air Temperature</w:t>
      </w:r>
      <w:r w:rsidRPr="33E8D02C" w:rsidR="6A307193">
        <w:rPr>
          <w:rFonts w:ascii="Times New Roman" w:hAnsi="Times New Roman" w:eastAsia="Times New Roman" w:cs="Times New Roman"/>
          <w:b/>
          <w:bCs/>
          <w:i/>
          <w:iCs/>
          <w:sz w:val="24"/>
          <w:szCs w:val="24"/>
        </w:rPr>
        <w:t>)</w:t>
      </w:r>
      <w:r w:rsidRPr="33E8D02C" w:rsidR="6A307193">
        <w:rPr>
          <w:rFonts w:ascii="Times New Roman" w:hAnsi="Times New Roman" w:eastAsia="Times New Roman" w:cs="Times New Roman"/>
          <w:sz w:val="24"/>
          <w:szCs w:val="24"/>
        </w:rPr>
        <w:t>:</w:t>
      </w:r>
      <w:r w:rsidRPr="33E8D02C" w:rsidR="6694EE85">
        <w:rPr>
          <w:rFonts w:ascii="Times New Roman" w:hAnsi="Times New Roman" w:eastAsia="Times New Roman" w:cs="Times New Roman"/>
          <w:sz w:val="24"/>
          <w:szCs w:val="24"/>
        </w:rPr>
        <w:t xml:space="preserve"> </w:t>
      </w:r>
      <w:r w:rsidRPr="33E8D02C" w:rsidR="5CF03382">
        <w:rPr>
          <w:rFonts w:ascii="Times New Roman" w:hAnsi="Times New Roman" w:eastAsia="Times New Roman" w:cs="Times New Roman"/>
          <w:sz w:val="24"/>
          <w:szCs w:val="24"/>
        </w:rPr>
        <w:t xml:space="preserve">This represents the </w:t>
      </w:r>
      <w:r w:rsidRPr="33E8D02C" w:rsidR="6C4D9F28">
        <w:rPr>
          <w:rFonts w:ascii="Times New Roman" w:hAnsi="Times New Roman" w:eastAsia="Times New Roman" w:cs="Times New Roman"/>
          <w:sz w:val="24"/>
          <w:szCs w:val="24"/>
        </w:rPr>
        <w:t xml:space="preserve">lowest </w:t>
      </w:r>
      <w:r w:rsidRPr="33E8D02C" w:rsidR="5CF03382">
        <w:rPr>
          <w:rFonts w:ascii="Times New Roman" w:hAnsi="Times New Roman" w:eastAsia="Times New Roman" w:cs="Times New Roman"/>
          <w:sz w:val="24"/>
          <w:szCs w:val="24"/>
        </w:rPr>
        <w:t>air temperature. The higher it is, the higher the chances for increased wildfire intensity.</w:t>
      </w:r>
    </w:p>
    <w:p w:rsidR="054D638C" w:rsidP="07088AD6" w:rsidRDefault="509CE1EC" w14:paraId="69F4B842" w14:textId="0AF352C6">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Avg Air Temp (F)</w:t>
      </w:r>
      <w:r w:rsidRPr="33E8D02C" w:rsidR="05572D1E">
        <w:rPr>
          <w:rFonts w:ascii="Times New Roman" w:hAnsi="Times New Roman" w:eastAsia="Times New Roman" w:cs="Times New Roman"/>
          <w:b/>
          <w:bCs/>
          <w:i/>
          <w:iCs/>
          <w:sz w:val="24"/>
          <w:szCs w:val="24"/>
        </w:rPr>
        <w:t xml:space="preserve"> (</w:t>
      </w:r>
      <w:r w:rsidRPr="33E8D02C">
        <w:rPr>
          <w:rFonts w:ascii="Times New Roman" w:hAnsi="Times New Roman" w:eastAsia="Times New Roman" w:cs="Times New Roman"/>
          <w:b/>
          <w:bCs/>
          <w:i/>
          <w:iCs/>
          <w:sz w:val="24"/>
          <w:szCs w:val="24"/>
        </w:rPr>
        <w:t>Average Air Temperature</w:t>
      </w:r>
      <w:r w:rsidRPr="33E8D02C" w:rsidR="58CEFFB4">
        <w:rPr>
          <w:rFonts w:ascii="Times New Roman" w:hAnsi="Times New Roman" w:eastAsia="Times New Roman" w:cs="Times New Roman"/>
          <w:b/>
          <w:bCs/>
          <w:i/>
          <w:iCs/>
          <w:sz w:val="24"/>
          <w:szCs w:val="24"/>
        </w:rPr>
        <w:t>)</w:t>
      </w:r>
      <w:r w:rsidRPr="33E8D02C" w:rsidR="787EC30E">
        <w:rPr>
          <w:rFonts w:ascii="Times New Roman" w:hAnsi="Times New Roman" w:eastAsia="Times New Roman" w:cs="Times New Roman"/>
          <w:sz w:val="24"/>
          <w:szCs w:val="24"/>
        </w:rPr>
        <w:t>:</w:t>
      </w:r>
      <w:r w:rsidRPr="33E8D02C" w:rsidR="65E319A0">
        <w:rPr>
          <w:rFonts w:ascii="Times New Roman" w:hAnsi="Times New Roman" w:eastAsia="Times New Roman" w:cs="Times New Roman"/>
          <w:sz w:val="24"/>
          <w:szCs w:val="24"/>
        </w:rPr>
        <w:t xml:space="preserve"> </w:t>
      </w:r>
      <w:r w:rsidRPr="33E8D02C" w:rsidR="4C0690E0">
        <w:rPr>
          <w:rFonts w:ascii="Times New Roman" w:hAnsi="Times New Roman" w:eastAsia="Times New Roman" w:cs="Times New Roman"/>
          <w:sz w:val="24"/>
          <w:szCs w:val="24"/>
        </w:rPr>
        <w:t xml:space="preserve">This represents the </w:t>
      </w:r>
      <w:r w:rsidRPr="33E8D02C" w:rsidR="4D4C2DCA">
        <w:rPr>
          <w:rFonts w:ascii="Times New Roman" w:hAnsi="Times New Roman" w:eastAsia="Times New Roman" w:cs="Times New Roman"/>
          <w:sz w:val="24"/>
          <w:szCs w:val="24"/>
        </w:rPr>
        <w:t xml:space="preserve">average </w:t>
      </w:r>
      <w:r w:rsidRPr="33E8D02C" w:rsidR="4C0690E0">
        <w:rPr>
          <w:rFonts w:ascii="Times New Roman" w:hAnsi="Times New Roman" w:eastAsia="Times New Roman" w:cs="Times New Roman"/>
          <w:sz w:val="24"/>
          <w:szCs w:val="24"/>
        </w:rPr>
        <w:t>air temperature. The higher it is, the higher the chances for increased wildfire intensity.</w:t>
      </w:r>
    </w:p>
    <w:p w:rsidR="054D638C" w:rsidP="07088AD6" w:rsidRDefault="509CE1EC" w14:paraId="25881C66" w14:textId="597F2765">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Max Rel Hum (%)</w:t>
      </w:r>
      <w:r w:rsidRPr="33E8D02C" w:rsidR="25296C49">
        <w:rPr>
          <w:rFonts w:ascii="Times New Roman" w:hAnsi="Times New Roman" w:eastAsia="Times New Roman" w:cs="Times New Roman"/>
          <w:b/>
          <w:bCs/>
          <w:i/>
          <w:iCs/>
          <w:sz w:val="24"/>
          <w:szCs w:val="24"/>
        </w:rPr>
        <w:t xml:space="preserve"> (</w:t>
      </w:r>
      <w:r w:rsidRPr="33E8D02C">
        <w:rPr>
          <w:rFonts w:ascii="Times New Roman" w:hAnsi="Times New Roman" w:eastAsia="Times New Roman" w:cs="Times New Roman"/>
          <w:b/>
          <w:bCs/>
          <w:i/>
          <w:iCs/>
          <w:sz w:val="24"/>
          <w:szCs w:val="24"/>
        </w:rPr>
        <w:t>Maximum Relative Humidity</w:t>
      </w:r>
      <w:r w:rsidRPr="33E8D02C" w:rsidR="60261548">
        <w:rPr>
          <w:rFonts w:ascii="Times New Roman" w:hAnsi="Times New Roman" w:eastAsia="Times New Roman" w:cs="Times New Roman"/>
          <w:b/>
          <w:bCs/>
          <w:i/>
          <w:iCs/>
          <w:sz w:val="24"/>
          <w:szCs w:val="24"/>
        </w:rPr>
        <w:t>)</w:t>
      </w:r>
      <w:r w:rsidRPr="33E8D02C" w:rsidR="03ABF516">
        <w:rPr>
          <w:rFonts w:ascii="Times New Roman" w:hAnsi="Times New Roman" w:eastAsia="Times New Roman" w:cs="Times New Roman"/>
          <w:sz w:val="24"/>
          <w:szCs w:val="24"/>
        </w:rPr>
        <w:t>:</w:t>
      </w:r>
      <w:r w:rsidRPr="33E8D02C" w:rsidR="57FABCAB">
        <w:rPr>
          <w:rFonts w:ascii="Times New Roman" w:hAnsi="Times New Roman" w:eastAsia="Times New Roman" w:cs="Times New Roman"/>
          <w:sz w:val="24"/>
          <w:szCs w:val="24"/>
        </w:rPr>
        <w:t xml:space="preserve"> the </w:t>
      </w:r>
      <w:r w:rsidRPr="33E8D02C" w:rsidR="4EBD9F64">
        <w:rPr>
          <w:rFonts w:ascii="Times New Roman" w:hAnsi="Times New Roman" w:eastAsia="Times New Roman" w:cs="Times New Roman"/>
          <w:sz w:val="24"/>
          <w:szCs w:val="24"/>
        </w:rPr>
        <w:t xml:space="preserve">highest recorded </w:t>
      </w:r>
      <w:r w:rsidRPr="33E8D02C" w:rsidR="57FABCAB">
        <w:rPr>
          <w:rFonts w:ascii="Times New Roman" w:hAnsi="Times New Roman" w:eastAsia="Times New Roman" w:cs="Times New Roman"/>
          <w:sz w:val="24"/>
          <w:szCs w:val="24"/>
        </w:rPr>
        <w:t>amount of moisture in the air compared to the maximum amount of moisture the air could hold at the same temperature. The lower it is the higher the likelihood</w:t>
      </w:r>
      <w:r w:rsidRPr="33E8D02C" w:rsidR="73669BEE">
        <w:rPr>
          <w:rFonts w:ascii="Times New Roman" w:hAnsi="Times New Roman" w:eastAsia="Times New Roman" w:cs="Times New Roman"/>
          <w:sz w:val="24"/>
          <w:szCs w:val="24"/>
        </w:rPr>
        <w:t xml:space="preserve"> </w:t>
      </w:r>
      <w:r w:rsidRPr="33E8D02C" w:rsidR="083212B7">
        <w:rPr>
          <w:rFonts w:ascii="Times New Roman" w:hAnsi="Times New Roman" w:eastAsia="Times New Roman" w:cs="Times New Roman"/>
          <w:sz w:val="24"/>
          <w:szCs w:val="24"/>
        </w:rPr>
        <w:t>of</w:t>
      </w:r>
      <w:r w:rsidRPr="33E8D02C" w:rsidR="73669BEE">
        <w:rPr>
          <w:rFonts w:ascii="Times New Roman" w:hAnsi="Times New Roman" w:eastAsia="Times New Roman" w:cs="Times New Roman"/>
          <w:sz w:val="24"/>
          <w:szCs w:val="24"/>
        </w:rPr>
        <w:t xml:space="preserve"> increased wildfire intensity.</w:t>
      </w:r>
    </w:p>
    <w:p w:rsidR="054D638C" w:rsidP="07088AD6" w:rsidRDefault="509CE1EC" w14:paraId="5C104A61" w14:textId="733807CE">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Min Rel Hum (%) </w:t>
      </w:r>
      <w:r w:rsidRPr="33E8D02C" w:rsidR="424172B0">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Minimum Relative Humidity</w:t>
      </w:r>
      <w:r w:rsidRPr="33E8D02C" w:rsidR="5816ECB7">
        <w:rPr>
          <w:rFonts w:ascii="Times New Roman" w:hAnsi="Times New Roman" w:eastAsia="Times New Roman" w:cs="Times New Roman"/>
          <w:b/>
          <w:bCs/>
          <w:i/>
          <w:iCs/>
          <w:sz w:val="24"/>
          <w:szCs w:val="24"/>
        </w:rPr>
        <w:t>)</w:t>
      </w:r>
      <w:r w:rsidRPr="33E8D02C" w:rsidR="5816ECB7">
        <w:rPr>
          <w:rFonts w:ascii="Times New Roman" w:hAnsi="Times New Roman" w:eastAsia="Times New Roman" w:cs="Times New Roman"/>
          <w:sz w:val="24"/>
          <w:szCs w:val="24"/>
        </w:rPr>
        <w:t>:</w:t>
      </w:r>
      <w:r w:rsidRPr="33E8D02C" w:rsidR="53C4B098">
        <w:rPr>
          <w:rFonts w:ascii="Times New Roman" w:hAnsi="Times New Roman" w:eastAsia="Times New Roman" w:cs="Times New Roman"/>
          <w:sz w:val="24"/>
          <w:szCs w:val="24"/>
        </w:rPr>
        <w:t xml:space="preserve"> </w:t>
      </w:r>
      <w:r w:rsidRPr="33E8D02C" w:rsidR="5BE3893E">
        <w:rPr>
          <w:rFonts w:ascii="Times New Roman" w:hAnsi="Times New Roman" w:eastAsia="Times New Roman" w:cs="Times New Roman"/>
          <w:sz w:val="24"/>
          <w:szCs w:val="24"/>
        </w:rPr>
        <w:t xml:space="preserve">the </w:t>
      </w:r>
      <w:r w:rsidRPr="33E8D02C" w:rsidR="1B776248">
        <w:rPr>
          <w:rFonts w:ascii="Times New Roman" w:hAnsi="Times New Roman" w:eastAsia="Times New Roman" w:cs="Times New Roman"/>
          <w:sz w:val="24"/>
          <w:szCs w:val="24"/>
        </w:rPr>
        <w:t xml:space="preserve">lowest </w:t>
      </w:r>
      <w:r w:rsidRPr="33E8D02C" w:rsidR="5BE3893E">
        <w:rPr>
          <w:rFonts w:ascii="Times New Roman" w:hAnsi="Times New Roman" w:eastAsia="Times New Roman" w:cs="Times New Roman"/>
          <w:sz w:val="24"/>
          <w:szCs w:val="24"/>
        </w:rPr>
        <w:t xml:space="preserve">recorded amount of moisture in the air compared to the maximum amount of moisture the air could hold at the same temperature. The lower it is the higher the likelihood </w:t>
      </w:r>
      <w:r w:rsidRPr="33E8D02C" w:rsidR="44698F27">
        <w:rPr>
          <w:rFonts w:ascii="Times New Roman" w:hAnsi="Times New Roman" w:eastAsia="Times New Roman" w:cs="Times New Roman"/>
          <w:sz w:val="24"/>
          <w:szCs w:val="24"/>
        </w:rPr>
        <w:t>of</w:t>
      </w:r>
      <w:r w:rsidRPr="33E8D02C" w:rsidR="5BE3893E">
        <w:rPr>
          <w:rFonts w:ascii="Times New Roman" w:hAnsi="Times New Roman" w:eastAsia="Times New Roman" w:cs="Times New Roman"/>
          <w:sz w:val="24"/>
          <w:szCs w:val="24"/>
        </w:rPr>
        <w:t xml:space="preserve"> increased wildfire intensity.</w:t>
      </w:r>
    </w:p>
    <w:p w:rsidR="054D638C" w:rsidP="07088AD6" w:rsidRDefault="509CE1EC" w14:paraId="16589E27" w14:textId="3FAC7C79">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Avg Rel Hum (%) </w:t>
      </w:r>
      <w:r w:rsidRPr="33E8D02C" w:rsidR="77C42B6C">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Average Relative Humidity</w:t>
      </w:r>
      <w:r w:rsidRPr="33E8D02C" w:rsidR="0B376435">
        <w:rPr>
          <w:rFonts w:ascii="Times New Roman" w:hAnsi="Times New Roman" w:eastAsia="Times New Roman" w:cs="Times New Roman"/>
          <w:b/>
          <w:bCs/>
          <w:i/>
          <w:iCs/>
          <w:sz w:val="24"/>
          <w:szCs w:val="24"/>
        </w:rPr>
        <w:t>)</w:t>
      </w:r>
      <w:r w:rsidRPr="33E8D02C" w:rsidR="0B376435">
        <w:rPr>
          <w:rFonts w:ascii="Times New Roman" w:hAnsi="Times New Roman" w:eastAsia="Times New Roman" w:cs="Times New Roman"/>
          <w:sz w:val="24"/>
          <w:szCs w:val="24"/>
        </w:rPr>
        <w:t>:</w:t>
      </w:r>
      <w:r w:rsidRPr="33E8D02C" w:rsidR="5585D150">
        <w:rPr>
          <w:rFonts w:ascii="Times New Roman" w:hAnsi="Times New Roman" w:eastAsia="Times New Roman" w:cs="Times New Roman"/>
          <w:sz w:val="24"/>
          <w:szCs w:val="24"/>
        </w:rPr>
        <w:t xml:space="preserve"> the mean recorded amount of moisture in the air compared to the maximum amount of moisture the air could hold at the same temperature. The lower it is the higher the likelihood of increased wildfire intensity.</w:t>
      </w:r>
    </w:p>
    <w:p w:rsidR="054D638C" w:rsidP="07088AD6" w:rsidRDefault="509CE1EC" w14:paraId="4EE18DF1" w14:textId="39FF7B2C">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Dew Point (F), </w:t>
      </w:r>
      <w:r w:rsidRPr="33E8D02C" w:rsidR="4761C213">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Dew Point Temperature</w:t>
      </w:r>
      <w:r w:rsidRPr="33E8D02C" w:rsidR="67A3319F">
        <w:rPr>
          <w:rFonts w:ascii="Times New Roman" w:hAnsi="Times New Roman" w:eastAsia="Times New Roman" w:cs="Times New Roman"/>
          <w:b/>
          <w:bCs/>
          <w:i/>
          <w:iCs/>
          <w:sz w:val="24"/>
          <w:szCs w:val="24"/>
        </w:rPr>
        <w:t>)</w:t>
      </w:r>
      <w:r w:rsidRPr="33E8D02C" w:rsidR="6449D700">
        <w:rPr>
          <w:rFonts w:ascii="Times New Roman" w:hAnsi="Times New Roman" w:eastAsia="Times New Roman" w:cs="Times New Roman"/>
          <w:sz w:val="24"/>
          <w:szCs w:val="24"/>
        </w:rPr>
        <w:t>:</w:t>
      </w:r>
      <w:r w:rsidRPr="33E8D02C" w:rsidR="194F7CE1">
        <w:rPr>
          <w:rFonts w:ascii="Times New Roman" w:hAnsi="Times New Roman" w:eastAsia="Times New Roman" w:cs="Times New Roman"/>
          <w:sz w:val="24"/>
          <w:szCs w:val="24"/>
        </w:rPr>
        <w:t xml:space="preserve"> The temperature at which air becomes saturated and water vapor condenses into dew. The lower it is, the drier the air likely is which would mean that there is a higher likelihood of increased wildfire intensity</w:t>
      </w:r>
      <w:r w:rsidRPr="33E8D02C" w:rsidR="7DD68400">
        <w:rPr>
          <w:rFonts w:ascii="Times New Roman" w:hAnsi="Times New Roman" w:eastAsia="Times New Roman" w:cs="Times New Roman"/>
          <w:sz w:val="24"/>
          <w:szCs w:val="24"/>
        </w:rPr>
        <w:t>.</w:t>
      </w:r>
    </w:p>
    <w:p w:rsidR="054D638C" w:rsidP="07088AD6" w:rsidRDefault="509CE1EC" w14:paraId="2F67B68F" w14:textId="7F1A90B1">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Avg Wind Speed (mph) </w:t>
      </w:r>
      <w:r w:rsidRPr="33E8D02C" w:rsidR="062170D4">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Average Wind Speed</w:t>
      </w:r>
      <w:r w:rsidRPr="33E8D02C" w:rsidR="58DD20CA">
        <w:rPr>
          <w:rFonts w:ascii="Times New Roman" w:hAnsi="Times New Roman" w:eastAsia="Times New Roman" w:cs="Times New Roman"/>
          <w:b/>
          <w:bCs/>
          <w:i/>
          <w:iCs/>
          <w:sz w:val="24"/>
          <w:szCs w:val="24"/>
        </w:rPr>
        <w:t>)</w:t>
      </w:r>
      <w:r w:rsidRPr="33E8D02C" w:rsidR="58DD20CA">
        <w:rPr>
          <w:rFonts w:ascii="Times New Roman" w:hAnsi="Times New Roman" w:eastAsia="Times New Roman" w:cs="Times New Roman"/>
          <w:sz w:val="24"/>
          <w:szCs w:val="24"/>
        </w:rPr>
        <w:t>:</w:t>
      </w:r>
      <w:r w:rsidRPr="33E8D02C" w:rsidR="41E6CED7">
        <w:rPr>
          <w:rFonts w:ascii="Times New Roman" w:hAnsi="Times New Roman" w:eastAsia="Times New Roman" w:cs="Times New Roman"/>
          <w:sz w:val="24"/>
          <w:szCs w:val="24"/>
        </w:rPr>
        <w:t xml:space="preserve"> the average speed of the wind</w:t>
      </w:r>
      <w:r w:rsidRPr="33E8D02C" w:rsidR="521E29F3">
        <w:rPr>
          <w:rFonts w:ascii="Times New Roman" w:hAnsi="Times New Roman" w:eastAsia="Times New Roman" w:cs="Times New Roman"/>
          <w:sz w:val="24"/>
          <w:szCs w:val="24"/>
        </w:rPr>
        <w:t xml:space="preserve">. The higher it is the more likely wildfire intensity will increase as </w:t>
      </w:r>
      <w:r w:rsidRPr="33E8D02C" w:rsidR="627FA3D1">
        <w:rPr>
          <w:rFonts w:ascii="Times New Roman" w:hAnsi="Times New Roman" w:eastAsia="Times New Roman" w:cs="Times New Roman"/>
          <w:sz w:val="24"/>
          <w:szCs w:val="24"/>
        </w:rPr>
        <w:t xml:space="preserve">the </w:t>
      </w:r>
      <w:r w:rsidRPr="33E8D02C" w:rsidR="521E29F3">
        <w:rPr>
          <w:rFonts w:ascii="Times New Roman" w:hAnsi="Times New Roman" w:eastAsia="Times New Roman" w:cs="Times New Roman"/>
          <w:sz w:val="24"/>
          <w:szCs w:val="24"/>
        </w:rPr>
        <w:t xml:space="preserve">wildfire would </w:t>
      </w:r>
      <w:r w:rsidRPr="33E8D02C" w:rsidR="0985FA2D">
        <w:rPr>
          <w:rFonts w:ascii="Times New Roman" w:hAnsi="Times New Roman" w:eastAsia="Times New Roman" w:cs="Times New Roman"/>
          <w:sz w:val="24"/>
          <w:szCs w:val="24"/>
        </w:rPr>
        <w:t xml:space="preserve">spread </w:t>
      </w:r>
      <w:r w:rsidRPr="33E8D02C" w:rsidR="521E29F3">
        <w:rPr>
          <w:rFonts w:ascii="Times New Roman" w:hAnsi="Times New Roman" w:eastAsia="Times New Roman" w:cs="Times New Roman"/>
          <w:sz w:val="24"/>
          <w:szCs w:val="24"/>
        </w:rPr>
        <w:t>faster.</w:t>
      </w:r>
    </w:p>
    <w:p w:rsidR="054D638C" w:rsidP="07088AD6" w:rsidRDefault="509CE1EC" w14:paraId="01464797" w14:textId="0B716C9C">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Wind Run (miles)</w:t>
      </w:r>
      <w:r w:rsidRPr="33E8D02C" w:rsidR="0935CD57">
        <w:rPr>
          <w:rFonts w:ascii="Times New Roman" w:hAnsi="Times New Roman" w:eastAsia="Times New Roman" w:cs="Times New Roman"/>
          <w:b/>
          <w:bCs/>
          <w:i/>
          <w:iCs/>
          <w:sz w:val="24"/>
          <w:szCs w:val="24"/>
        </w:rPr>
        <w:t xml:space="preserve"> (</w:t>
      </w:r>
      <w:r w:rsidRPr="33E8D02C">
        <w:rPr>
          <w:rFonts w:ascii="Times New Roman" w:hAnsi="Times New Roman" w:eastAsia="Times New Roman" w:cs="Times New Roman"/>
          <w:b/>
          <w:bCs/>
          <w:i/>
          <w:iCs/>
          <w:sz w:val="24"/>
          <w:szCs w:val="24"/>
        </w:rPr>
        <w:t>Wind Run</w:t>
      </w:r>
      <w:r w:rsidRPr="33E8D02C" w:rsidR="5399D3E4">
        <w:rPr>
          <w:rFonts w:ascii="Times New Roman" w:hAnsi="Times New Roman" w:eastAsia="Times New Roman" w:cs="Times New Roman"/>
          <w:b/>
          <w:bCs/>
          <w:i/>
          <w:iCs/>
          <w:sz w:val="24"/>
          <w:szCs w:val="24"/>
        </w:rPr>
        <w:t>)</w:t>
      </w:r>
      <w:r w:rsidRPr="33E8D02C" w:rsidR="6943E4F3">
        <w:rPr>
          <w:rFonts w:ascii="Times New Roman" w:hAnsi="Times New Roman" w:eastAsia="Times New Roman" w:cs="Times New Roman"/>
          <w:sz w:val="24"/>
          <w:szCs w:val="24"/>
        </w:rPr>
        <w:t>:</w:t>
      </w:r>
      <w:r w:rsidRPr="33E8D02C" w:rsidR="74E80648">
        <w:rPr>
          <w:rFonts w:ascii="Times New Roman" w:hAnsi="Times New Roman" w:eastAsia="Times New Roman" w:cs="Times New Roman"/>
          <w:sz w:val="24"/>
          <w:szCs w:val="24"/>
        </w:rPr>
        <w:t xml:space="preserve"> the total distance the wind has traveled in a specific period</w:t>
      </w:r>
      <w:r w:rsidRPr="33E8D02C" w:rsidR="721A2BF2">
        <w:rPr>
          <w:rFonts w:ascii="Times New Roman" w:hAnsi="Times New Roman" w:eastAsia="Times New Roman" w:cs="Times New Roman"/>
          <w:sz w:val="24"/>
          <w:szCs w:val="24"/>
        </w:rPr>
        <w:t xml:space="preserve">. The larger this is the more likely the wildfire risk level </w:t>
      </w:r>
      <w:r w:rsidRPr="33E8D02C" w:rsidR="64D18AF6">
        <w:rPr>
          <w:rFonts w:ascii="Times New Roman" w:hAnsi="Times New Roman" w:eastAsia="Times New Roman" w:cs="Times New Roman"/>
          <w:sz w:val="24"/>
          <w:szCs w:val="24"/>
        </w:rPr>
        <w:t xml:space="preserve">or intensity would increase </w:t>
      </w:r>
      <w:r w:rsidRPr="33E8D02C" w:rsidR="4FB6A17F">
        <w:rPr>
          <w:rFonts w:ascii="Times New Roman" w:hAnsi="Times New Roman" w:eastAsia="Times New Roman" w:cs="Times New Roman"/>
          <w:sz w:val="24"/>
          <w:szCs w:val="24"/>
        </w:rPr>
        <w:t>as the wildfire could travel or spread farther.</w:t>
      </w:r>
    </w:p>
    <w:p w:rsidR="054D638C" w:rsidP="07088AD6" w:rsidRDefault="509CE1EC" w14:paraId="27D42AA5" w14:textId="67E3A605">
      <w:pPr>
        <w:pStyle w:val="ListParagraph"/>
        <w:numPr>
          <w:ilvl w:val="0"/>
          <w:numId w:val="1"/>
        </w:num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 xml:space="preserve">Avg Soil Temp (F) </w:t>
      </w:r>
      <w:r w:rsidRPr="33E8D02C" w:rsidR="1FF99B55">
        <w:rPr>
          <w:rFonts w:ascii="Times New Roman" w:hAnsi="Times New Roman" w:eastAsia="Times New Roman" w:cs="Times New Roman"/>
          <w:b/>
          <w:bCs/>
          <w:i/>
          <w:iCs/>
          <w:sz w:val="24"/>
          <w:szCs w:val="24"/>
        </w:rPr>
        <w:t>(</w:t>
      </w:r>
      <w:r w:rsidRPr="33E8D02C">
        <w:rPr>
          <w:rFonts w:ascii="Times New Roman" w:hAnsi="Times New Roman" w:eastAsia="Times New Roman" w:cs="Times New Roman"/>
          <w:b/>
          <w:bCs/>
          <w:i/>
          <w:iCs/>
          <w:sz w:val="24"/>
          <w:szCs w:val="24"/>
        </w:rPr>
        <w:t>Average Soil Temperature</w:t>
      </w:r>
      <w:r w:rsidRPr="33E8D02C" w:rsidR="38E017F4">
        <w:rPr>
          <w:rFonts w:ascii="Times New Roman" w:hAnsi="Times New Roman" w:eastAsia="Times New Roman" w:cs="Times New Roman"/>
          <w:b/>
          <w:bCs/>
          <w:i/>
          <w:iCs/>
          <w:sz w:val="24"/>
          <w:szCs w:val="24"/>
        </w:rPr>
        <w:t>)</w:t>
      </w:r>
      <w:r w:rsidRPr="33E8D02C" w:rsidR="0CF909BA">
        <w:rPr>
          <w:rFonts w:ascii="Times New Roman" w:hAnsi="Times New Roman" w:eastAsia="Times New Roman" w:cs="Times New Roman"/>
          <w:sz w:val="24"/>
          <w:szCs w:val="24"/>
        </w:rPr>
        <w:t>:</w:t>
      </w:r>
      <w:r w:rsidRPr="33E8D02C" w:rsidR="2461AC96">
        <w:rPr>
          <w:rFonts w:ascii="Times New Roman" w:hAnsi="Times New Roman" w:eastAsia="Times New Roman" w:cs="Times New Roman"/>
          <w:sz w:val="24"/>
          <w:szCs w:val="24"/>
        </w:rPr>
        <w:t xml:space="preserve"> the average temperature of the soil. </w:t>
      </w:r>
      <w:r w:rsidRPr="33E8D02C" w:rsidR="667CF952">
        <w:rPr>
          <w:rFonts w:ascii="Times New Roman" w:hAnsi="Times New Roman" w:eastAsia="Times New Roman" w:cs="Times New Roman"/>
          <w:sz w:val="24"/>
          <w:szCs w:val="24"/>
        </w:rPr>
        <w:t xml:space="preserve">The higher it is the more likely things are to dry out which would lead to higher wildfire intensity and risk level. </w:t>
      </w:r>
    </w:p>
    <w:p w:rsidR="4D712350" w:rsidP="07088AD6" w:rsidRDefault="1C6B7747" w14:paraId="258F3AF5" w14:textId="7070DF56">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When it comes to the dependent variable the dataset has the 19</w:t>
      </w:r>
      <w:r w:rsidRPr="33E8D02C">
        <w:rPr>
          <w:rFonts w:ascii="Times New Roman" w:hAnsi="Times New Roman" w:eastAsia="Times New Roman" w:cs="Times New Roman"/>
          <w:sz w:val="24"/>
          <w:szCs w:val="24"/>
          <w:vertAlign w:val="superscript"/>
        </w:rPr>
        <w:t>th</w:t>
      </w:r>
      <w:r w:rsidRPr="33E8D02C">
        <w:rPr>
          <w:rFonts w:ascii="Times New Roman" w:hAnsi="Times New Roman" w:eastAsia="Times New Roman" w:cs="Times New Roman"/>
          <w:sz w:val="24"/>
          <w:szCs w:val="24"/>
        </w:rPr>
        <w:t xml:space="preserve"> variable </w:t>
      </w:r>
      <w:r w:rsidRPr="33E8D02C">
        <w:rPr>
          <w:rFonts w:ascii="Times New Roman" w:hAnsi="Times New Roman" w:eastAsia="Times New Roman" w:cs="Times New Roman"/>
          <w:b/>
          <w:bCs/>
          <w:sz w:val="24"/>
          <w:szCs w:val="24"/>
        </w:rPr>
        <w:t xml:space="preserve">Target </w:t>
      </w:r>
      <w:r w:rsidRPr="33E8D02C">
        <w:rPr>
          <w:rFonts w:ascii="Times New Roman" w:hAnsi="Times New Roman" w:eastAsia="Times New Roman" w:cs="Times New Roman"/>
          <w:sz w:val="24"/>
          <w:szCs w:val="24"/>
        </w:rPr>
        <w:t xml:space="preserve">which is a binary variable </w:t>
      </w:r>
      <w:r w:rsidRPr="33E8D02C" w:rsidR="7E43795C">
        <w:rPr>
          <w:rFonts w:ascii="Times New Roman" w:hAnsi="Times New Roman" w:eastAsia="Times New Roman" w:cs="Times New Roman"/>
          <w:sz w:val="24"/>
          <w:szCs w:val="24"/>
        </w:rPr>
        <w:t xml:space="preserve">indicating whether a wildfire occurred on that date or instance with 1 indicating a wildfire and 0 indicating </w:t>
      </w:r>
      <w:r w:rsidRPr="33E8D02C" w:rsidR="39B9C14B">
        <w:rPr>
          <w:rFonts w:ascii="Times New Roman" w:hAnsi="Times New Roman" w:eastAsia="Times New Roman" w:cs="Times New Roman"/>
          <w:sz w:val="24"/>
          <w:szCs w:val="24"/>
        </w:rPr>
        <w:t xml:space="preserve">otherwise. </w:t>
      </w:r>
      <w:r w:rsidRPr="33E8D02C" w:rsidR="0269E213">
        <w:rPr>
          <w:rFonts w:ascii="Times New Roman" w:hAnsi="Times New Roman" w:eastAsia="Times New Roman" w:cs="Times New Roman"/>
          <w:sz w:val="24"/>
          <w:szCs w:val="24"/>
        </w:rPr>
        <w:t>However,</w:t>
      </w:r>
      <w:r w:rsidRPr="33E8D02C" w:rsidR="39B9C14B">
        <w:rPr>
          <w:rFonts w:ascii="Times New Roman" w:hAnsi="Times New Roman" w:eastAsia="Times New Roman" w:cs="Times New Roman"/>
          <w:sz w:val="24"/>
          <w:szCs w:val="24"/>
        </w:rPr>
        <w:t xml:space="preserve"> that is not the focus of our project. We aim to predict the wildfire intensity of an already occurring wildfire based on the enviro</w:t>
      </w:r>
      <w:r w:rsidRPr="33E8D02C" w:rsidR="23FB1089">
        <w:rPr>
          <w:rFonts w:ascii="Times New Roman" w:hAnsi="Times New Roman" w:eastAsia="Times New Roman" w:cs="Times New Roman"/>
          <w:sz w:val="24"/>
          <w:szCs w:val="24"/>
        </w:rPr>
        <w:t>nmental conditions.</w:t>
      </w:r>
      <w:r w:rsidRPr="33E8D02C" w:rsidR="3B0178AF">
        <w:rPr>
          <w:rFonts w:ascii="Times New Roman" w:hAnsi="Times New Roman" w:eastAsia="Times New Roman" w:cs="Times New Roman"/>
          <w:sz w:val="24"/>
          <w:szCs w:val="24"/>
        </w:rPr>
        <w:t xml:space="preserve"> </w:t>
      </w:r>
      <w:r w:rsidRPr="33E8D02C" w:rsidR="4EB90F4B">
        <w:rPr>
          <w:rFonts w:ascii="Times New Roman" w:hAnsi="Times New Roman" w:eastAsia="Times New Roman" w:cs="Times New Roman"/>
          <w:sz w:val="24"/>
          <w:szCs w:val="24"/>
        </w:rPr>
        <w:t>Thus,</w:t>
      </w:r>
      <w:r w:rsidRPr="33E8D02C" w:rsidR="3B0178AF">
        <w:rPr>
          <w:rFonts w:ascii="Times New Roman" w:hAnsi="Times New Roman" w:eastAsia="Times New Roman" w:cs="Times New Roman"/>
          <w:sz w:val="24"/>
          <w:szCs w:val="24"/>
        </w:rPr>
        <w:t xml:space="preserve"> we decided to fashion a categorical variable based o</w:t>
      </w:r>
      <w:r w:rsidRPr="33E8D02C" w:rsidR="7B15E300">
        <w:rPr>
          <w:rFonts w:ascii="Times New Roman" w:hAnsi="Times New Roman" w:eastAsia="Times New Roman" w:cs="Times New Roman"/>
          <w:sz w:val="24"/>
          <w:szCs w:val="24"/>
        </w:rPr>
        <w:t>n</w:t>
      </w:r>
      <w:r w:rsidRPr="33E8D02C" w:rsidR="3B0178AF">
        <w:rPr>
          <w:rFonts w:ascii="Times New Roman" w:hAnsi="Times New Roman" w:eastAsia="Times New Roman" w:cs="Times New Roman"/>
          <w:sz w:val="24"/>
          <w:szCs w:val="24"/>
        </w:rPr>
        <w:t xml:space="preserve"> probability call</w:t>
      </w:r>
      <w:r w:rsidRPr="33E8D02C" w:rsidR="0E495981">
        <w:rPr>
          <w:rFonts w:ascii="Times New Roman" w:hAnsi="Times New Roman" w:eastAsia="Times New Roman" w:cs="Times New Roman"/>
          <w:sz w:val="24"/>
          <w:szCs w:val="24"/>
        </w:rPr>
        <w:t>ed</w:t>
      </w:r>
      <w:r w:rsidRPr="33E8D02C" w:rsidR="3B0178AF">
        <w:rPr>
          <w:rFonts w:ascii="Times New Roman" w:hAnsi="Times New Roman" w:eastAsia="Times New Roman" w:cs="Times New Roman"/>
          <w:sz w:val="24"/>
          <w:szCs w:val="24"/>
        </w:rPr>
        <w:t xml:space="preserve"> </w:t>
      </w:r>
      <w:r w:rsidRPr="33E8D02C" w:rsidR="1DD1584C">
        <w:rPr>
          <w:rFonts w:ascii="Times New Roman" w:hAnsi="Times New Roman" w:eastAsia="Times New Roman" w:cs="Times New Roman"/>
          <w:b/>
          <w:bCs/>
          <w:i/>
          <w:iCs/>
          <w:sz w:val="24"/>
          <w:szCs w:val="24"/>
        </w:rPr>
        <w:t xml:space="preserve">Intensity </w:t>
      </w:r>
      <w:r w:rsidRPr="33E8D02C" w:rsidR="3B0178AF">
        <w:rPr>
          <w:rFonts w:ascii="Times New Roman" w:hAnsi="Times New Roman" w:eastAsia="Times New Roman" w:cs="Times New Roman"/>
          <w:b/>
          <w:bCs/>
          <w:i/>
          <w:iCs/>
          <w:sz w:val="24"/>
          <w:szCs w:val="24"/>
        </w:rPr>
        <w:t>Level</w:t>
      </w:r>
      <w:r w:rsidRPr="33E8D02C" w:rsidR="3B0178AF">
        <w:rPr>
          <w:rFonts w:ascii="Times New Roman" w:hAnsi="Times New Roman" w:eastAsia="Times New Roman" w:cs="Times New Roman"/>
          <w:b/>
          <w:bCs/>
          <w:sz w:val="24"/>
          <w:szCs w:val="24"/>
        </w:rPr>
        <w:t xml:space="preserve"> </w:t>
      </w:r>
      <w:r w:rsidRPr="33E8D02C" w:rsidR="3B0178AF">
        <w:rPr>
          <w:rFonts w:ascii="Times New Roman" w:hAnsi="Times New Roman" w:eastAsia="Times New Roman" w:cs="Times New Roman"/>
          <w:sz w:val="24"/>
          <w:szCs w:val="24"/>
        </w:rPr>
        <w:t xml:space="preserve">that consists of three </w:t>
      </w:r>
      <w:r w:rsidRPr="33E8D02C" w:rsidR="222B5F5E">
        <w:rPr>
          <w:rFonts w:ascii="Times New Roman" w:hAnsi="Times New Roman" w:eastAsia="Times New Roman" w:cs="Times New Roman"/>
          <w:sz w:val="24"/>
          <w:szCs w:val="24"/>
        </w:rPr>
        <w:t xml:space="preserve">brackets, Low, </w:t>
      </w:r>
      <w:r w:rsidRPr="33E8D02C" w:rsidR="652C0815">
        <w:rPr>
          <w:rFonts w:ascii="Times New Roman" w:hAnsi="Times New Roman" w:eastAsia="Times New Roman" w:cs="Times New Roman"/>
          <w:sz w:val="24"/>
          <w:szCs w:val="24"/>
        </w:rPr>
        <w:t>Medium,</w:t>
      </w:r>
      <w:r w:rsidRPr="33E8D02C" w:rsidR="222B5F5E">
        <w:rPr>
          <w:rFonts w:ascii="Times New Roman" w:hAnsi="Times New Roman" w:eastAsia="Times New Roman" w:cs="Times New Roman"/>
          <w:sz w:val="24"/>
          <w:szCs w:val="24"/>
        </w:rPr>
        <w:t xml:space="preserve"> and High.</w:t>
      </w:r>
      <w:r w:rsidRPr="33E8D02C" w:rsidR="61163AF3">
        <w:rPr>
          <w:rFonts w:ascii="Times New Roman" w:hAnsi="Times New Roman" w:eastAsia="Times New Roman" w:cs="Times New Roman"/>
          <w:sz w:val="24"/>
          <w:szCs w:val="24"/>
        </w:rPr>
        <w:t xml:space="preserve"> The previously mentioned and explained environmental conditions independent variables will be used to predict this Risk level variable.</w:t>
      </w:r>
      <w:r w:rsidRPr="33E8D02C" w:rsidR="2FD15BCD">
        <w:rPr>
          <w:rFonts w:ascii="Times New Roman" w:hAnsi="Times New Roman" w:eastAsia="Times New Roman" w:cs="Times New Roman"/>
          <w:sz w:val="24"/>
          <w:szCs w:val="24"/>
        </w:rPr>
        <w:t xml:space="preserve"> </w:t>
      </w:r>
      <w:r w:rsidRPr="33E8D02C" w:rsidR="116D3DA1">
        <w:rPr>
          <w:rFonts w:ascii="Times New Roman" w:hAnsi="Times New Roman" w:eastAsia="Times New Roman" w:cs="Times New Roman"/>
          <w:sz w:val="24"/>
          <w:szCs w:val="24"/>
        </w:rPr>
        <w:t xml:space="preserve">Standouts of interest </w:t>
      </w:r>
      <w:r w:rsidRPr="33E8D02C" w:rsidR="10DB916F">
        <w:rPr>
          <w:rFonts w:ascii="Times New Roman" w:hAnsi="Times New Roman" w:eastAsia="Times New Roman" w:cs="Times New Roman"/>
          <w:sz w:val="24"/>
          <w:szCs w:val="24"/>
        </w:rPr>
        <w:t xml:space="preserve">based on our hypothesis of which environmental conditions would play a significant role in predicting </w:t>
      </w:r>
      <w:r w:rsidRPr="33E8D02C" w:rsidR="019942A0">
        <w:rPr>
          <w:rFonts w:ascii="Times New Roman" w:hAnsi="Times New Roman" w:eastAsia="Times New Roman" w:cs="Times New Roman"/>
          <w:sz w:val="24"/>
          <w:szCs w:val="24"/>
        </w:rPr>
        <w:t xml:space="preserve">potential </w:t>
      </w:r>
      <w:r w:rsidRPr="33E8D02C" w:rsidR="10DB916F">
        <w:rPr>
          <w:rFonts w:ascii="Times New Roman" w:hAnsi="Times New Roman" w:eastAsia="Times New Roman" w:cs="Times New Roman"/>
          <w:sz w:val="24"/>
          <w:szCs w:val="24"/>
        </w:rPr>
        <w:t xml:space="preserve">wildfire intensity </w:t>
      </w:r>
      <w:r w:rsidRPr="33E8D02C" w:rsidR="32B713FF">
        <w:rPr>
          <w:rFonts w:ascii="Times New Roman" w:hAnsi="Times New Roman" w:eastAsia="Times New Roman" w:cs="Times New Roman"/>
          <w:sz w:val="24"/>
          <w:szCs w:val="24"/>
        </w:rPr>
        <w:t xml:space="preserve">or risk level </w:t>
      </w:r>
      <w:r w:rsidRPr="33E8D02C" w:rsidR="116D3DA1">
        <w:rPr>
          <w:rFonts w:ascii="Times New Roman" w:hAnsi="Times New Roman" w:eastAsia="Times New Roman" w:cs="Times New Roman"/>
          <w:sz w:val="24"/>
          <w:szCs w:val="24"/>
        </w:rPr>
        <w:t>include Precipitation, Air Temperature, Relative Humidity, Wind speed</w:t>
      </w:r>
      <w:r w:rsidRPr="33E8D02C" w:rsidR="4F75A9C9">
        <w:rPr>
          <w:rFonts w:ascii="Times New Roman" w:hAnsi="Times New Roman" w:eastAsia="Times New Roman" w:cs="Times New Roman"/>
          <w:sz w:val="24"/>
          <w:szCs w:val="24"/>
        </w:rPr>
        <w:t>,</w:t>
      </w:r>
      <w:r w:rsidRPr="33E8D02C" w:rsidR="116D3DA1">
        <w:rPr>
          <w:rFonts w:ascii="Times New Roman" w:hAnsi="Times New Roman" w:eastAsia="Times New Roman" w:cs="Times New Roman"/>
          <w:sz w:val="24"/>
          <w:szCs w:val="24"/>
        </w:rPr>
        <w:t xml:space="preserve"> and Wind run.</w:t>
      </w:r>
    </w:p>
    <w:p w:rsidR="6B5AC60E" w:rsidP="07088AD6" w:rsidRDefault="1F07FB75" w14:paraId="1B7D91BB" w14:textId="63B2224B">
      <w:pPr>
        <w:spacing w:line="480" w:lineRule="auto"/>
        <w:ind w:firstLine="720"/>
        <w:jc w:val="both"/>
        <w:rPr>
          <w:rFonts w:ascii="Times New Roman" w:hAnsi="Times New Roman" w:eastAsia="Times New Roman" w:cs="Times New Roman"/>
          <w:sz w:val="24"/>
          <w:szCs w:val="24"/>
        </w:rPr>
      </w:pPr>
      <w:r w:rsidRPr="07088AD6">
        <w:rPr>
          <w:rFonts w:ascii="Times New Roman" w:hAnsi="Times New Roman" w:eastAsia="Times New Roman" w:cs="Times New Roman"/>
          <w:sz w:val="24"/>
          <w:szCs w:val="24"/>
        </w:rPr>
        <w:t xml:space="preserve">We started our analysis of the data </w:t>
      </w:r>
      <w:r w:rsidRPr="07088AD6" w:rsidR="0748F47E">
        <w:rPr>
          <w:rFonts w:ascii="Times New Roman" w:hAnsi="Times New Roman" w:eastAsia="Times New Roman" w:cs="Times New Roman"/>
          <w:sz w:val="24"/>
          <w:szCs w:val="24"/>
        </w:rPr>
        <w:t xml:space="preserve">focusing on </w:t>
      </w:r>
      <w:r w:rsidRPr="07088AD6" w:rsidR="41C5263E">
        <w:rPr>
          <w:rFonts w:ascii="Times New Roman" w:hAnsi="Times New Roman" w:eastAsia="Times New Roman" w:cs="Times New Roman"/>
          <w:sz w:val="24"/>
          <w:szCs w:val="24"/>
        </w:rPr>
        <w:t>getting a summary for the data and checking for null or missing values.</w:t>
      </w:r>
      <w:r w:rsidRPr="07088AD6" w:rsidR="05DC92B8">
        <w:rPr>
          <w:rFonts w:ascii="Times New Roman" w:hAnsi="Times New Roman" w:eastAsia="Times New Roman" w:cs="Times New Roman"/>
          <w:sz w:val="24"/>
          <w:szCs w:val="24"/>
        </w:rPr>
        <w:t xml:space="preserve"> We dropped the column </w:t>
      </w:r>
      <w:proofErr w:type="spellStart"/>
      <w:r w:rsidRPr="07088AD6" w:rsidR="05DC92B8">
        <w:rPr>
          <w:rFonts w:ascii="Times New Roman" w:hAnsi="Times New Roman" w:eastAsia="Times New Roman" w:cs="Times New Roman"/>
          <w:sz w:val="24"/>
          <w:szCs w:val="24"/>
        </w:rPr>
        <w:t>Stn</w:t>
      </w:r>
      <w:proofErr w:type="spellEnd"/>
      <w:r w:rsidRPr="07088AD6" w:rsidR="05DC92B8">
        <w:rPr>
          <w:rFonts w:ascii="Times New Roman" w:hAnsi="Times New Roman" w:eastAsia="Times New Roman" w:cs="Times New Roman"/>
          <w:sz w:val="24"/>
          <w:szCs w:val="24"/>
        </w:rPr>
        <w:t xml:space="preserve"> ID and found ou</w:t>
      </w:r>
      <w:r w:rsidRPr="07088AD6" w:rsidR="6C3DFB92">
        <w:rPr>
          <w:rFonts w:ascii="Times New Roman" w:hAnsi="Times New Roman" w:eastAsia="Times New Roman" w:cs="Times New Roman"/>
          <w:sz w:val="24"/>
          <w:szCs w:val="24"/>
        </w:rPr>
        <w:t>r dataset to have 128</w:t>
      </w:r>
      <w:r w:rsidRPr="07088AD6" w:rsidR="69E0A1C1">
        <w:rPr>
          <w:rFonts w:ascii="Times New Roman" w:hAnsi="Times New Roman" w:eastAsia="Times New Roman" w:cs="Times New Roman"/>
          <w:sz w:val="24"/>
          <w:szCs w:val="24"/>
        </w:rPr>
        <w:t>,</w:t>
      </w:r>
      <w:r w:rsidRPr="07088AD6" w:rsidR="6C3DFB92">
        <w:rPr>
          <w:rFonts w:ascii="Times New Roman" w:hAnsi="Times New Roman" w:eastAsia="Times New Roman" w:cs="Times New Roman"/>
          <w:sz w:val="24"/>
          <w:szCs w:val="24"/>
        </w:rPr>
        <w:t>125 rows. There</w:t>
      </w:r>
      <w:r w:rsidRPr="07088AD6" w:rsidR="7EFC455F">
        <w:rPr>
          <w:rFonts w:ascii="Times New Roman" w:hAnsi="Times New Roman" w:eastAsia="Times New Roman" w:cs="Times New Roman"/>
          <w:sz w:val="24"/>
          <w:szCs w:val="24"/>
        </w:rPr>
        <w:t xml:space="preserve"> were also a couple of columns with missing or null values in the dataset of differing degrees.</w:t>
      </w:r>
      <w:r w:rsidRPr="07088AD6" w:rsidR="6EA79ECB">
        <w:rPr>
          <w:rFonts w:ascii="Times New Roman" w:hAnsi="Times New Roman" w:eastAsia="Times New Roman" w:cs="Times New Roman"/>
          <w:sz w:val="24"/>
          <w:szCs w:val="24"/>
        </w:rPr>
        <w:t xml:space="preserve"> A summary found the mean, min, max, standard deviation, 25, 50</w:t>
      </w:r>
      <w:r w:rsidRPr="07088AD6" w:rsidR="6ED307C3">
        <w:rPr>
          <w:rFonts w:ascii="Times New Roman" w:hAnsi="Times New Roman" w:eastAsia="Times New Roman" w:cs="Times New Roman"/>
          <w:sz w:val="24"/>
          <w:szCs w:val="24"/>
        </w:rPr>
        <w:t>,</w:t>
      </w:r>
      <w:r w:rsidRPr="07088AD6" w:rsidR="6EA79ECB">
        <w:rPr>
          <w:rFonts w:ascii="Times New Roman" w:hAnsi="Times New Roman" w:eastAsia="Times New Roman" w:cs="Times New Roman"/>
          <w:sz w:val="24"/>
          <w:szCs w:val="24"/>
        </w:rPr>
        <w:t xml:space="preserve"> and 75 </w:t>
      </w:r>
      <w:r w:rsidRPr="07088AD6" w:rsidR="5EDCAA4F">
        <w:rPr>
          <w:rFonts w:ascii="Times New Roman" w:hAnsi="Times New Roman" w:eastAsia="Times New Roman" w:cs="Times New Roman"/>
          <w:sz w:val="24"/>
          <w:szCs w:val="24"/>
        </w:rPr>
        <w:t>percentiles</w:t>
      </w:r>
      <w:r w:rsidRPr="07088AD6" w:rsidR="6EA79ECB">
        <w:rPr>
          <w:rFonts w:ascii="Times New Roman" w:hAnsi="Times New Roman" w:eastAsia="Times New Roman" w:cs="Times New Roman"/>
          <w:sz w:val="24"/>
          <w:szCs w:val="24"/>
        </w:rPr>
        <w:t xml:space="preserve"> f</w:t>
      </w:r>
      <w:r w:rsidRPr="07088AD6" w:rsidR="69C95D4B">
        <w:rPr>
          <w:rFonts w:ascii="Times New Roman" w:hAnsi="Times New Roman" w:eastAsia="Times New Roman" w:cs="Times New Roman"/>
          <w:sz w:val="24"/>
          <w:szCs w:val="24"/>
        </w:rPr>
        <w:t>or each numerical variable column. It was there we noticed that some variables had a minimum of zero which would not make sense utilizing domain knowledge.</w:t>
      </w:r>
      <w:r w:rsidRPr="07088AD6" w:rsidR="36A5D751">
        <w:rPr>
          <w:rFonts w:ascii="Times New Roman" w:hAnsi="Times New Roman" w:eastAsia="Times New Roman" w:cs="Times New Roman"/>
          <w:sz w:val="24"/>
          <w:szCs w:val="24"/>
        </w:rPr>
        <w:t xml:space="preserve"> </w:t>
      </w:r>
      <w:r w:rsidRPr="07088AD6" w:rsidR="74B2EDA7">
        <w:rPr>
          <w:rFonts w:ascii="Times New Roman" w:hAnsi="Times New Roman" w:eastAsia="Times New Roman" w:cs="Times New Roman"/>
          <w:sz w:val="24"/>
          <w:szCs w:val="24"/>
        </w:rPr>
        <w:t>We’re currently working on handling those null values that do not make sense.</w:t>
      </w:r>
      <w:r w:rsidRPr="07088AD6" w:rsidR="57CA9017">
        <w:rPr>
          <w:rFonts w:ascii="Times New Roman" w:hAnsi="Times New Roman" w:eastAsia="Times New Roman" w:cs="Times New Roman"/>
          <w:sz w:val="24"/>
          <w:szCs w:val="24"/>
        </w:rPr>
        <w:t xml:space="preserve"> We plan to drop the null values of the identified records because they represent an exceedingly small proportion of our dataset.</w:t>
      </w:r>
      <w:r w:rsidRPr="07088AD6" w:rsidR="74B2EDA7">
        <w:rPr>
          <w:rFonts w:ascii="Times New Roman" w:hAnsi="Times New Roman" w:eastAsia="Times New Roman" w:cs="Times New Roman"/>
          <w:sz w:val="24"/>
          <w:szCs w:val="24"/>
        </w:rPr>
        <w:t xml:space="preserve"> </w:t>
      </w:r>
      <w:r w:rsidRPr="07088AD6" w:rsidR="36A5D751">
        <w:rPr>
          <w:rFonts w:ascii="Times New Roman" w:hAnsi="Times New Roman" w:eastAsia="Times New Roman" w:cs="Times New Roman"/>
          <w:sz w:val="24"/>
          <w:szCs w:val="24"/>
        </w:rPr>
        <w:t xml:space="preserve">After that came correlation analysis which we hoped to use to help us identify any highly correlated independent variables. </w:t>
      </w:r>
    </w:p>
    <w:p w:rsidR="001C0D64" w:rsidP="001C0D64" w:rsidRDefault="36A5D751" w14:paraId="53C35729" w14:textId="77777777">
      <w:pPr>
        <w:keepNext/>
        <w:spacing w:line="480" w:lineRule="auto"/>
        <w:jc w:val="center"/>
      </w:pPr>
      <w:r>
        <w:rPr>
          <w:noProof/>
        </w:rPr>
        <w:drawing>
          <wp:inline distT="0" distB="0" distL="0" distR="0" wp14:anchorId="11898B14" wp14:editId="6552E2A8">
            <wp:extent cx="3738067" cy="3667978"/>
            <wp:effectExtent l="0" t="0" r="0" b="8890"/>
            <wp:docPr id="1765869396" name="Picture 1765869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5869396"/>
                    <pic:cNvPicPr/>
                  </pic:nvPicPr>
                  <pic:blipFill>
                    <a:blip r:embed="rId8">
                      <a:extLst>
                        <a:ext uri="{28A0092B-C50C-407E-A947-70E740481C1C}">
                          <a14:useLocalDpi xmlns:a14="http://schemas.microsoft.com/office/drawing/2010/main" val="0"/>
                        </a:ext>
                      </a:extLst>
                    </a:blip>
                    <a:stretch>
                      <a:fillRect/>
                    </a:stretch>
                  </pic:blipFill>
                  <pic:spPr>
                    <a:xfrm>
                      <a:off x="0" y="0"/>
                      <a:ext cx="3739086" cy="3668978"/>
                    </a:xfrm>
                    <a:prstGeom prst="rect">
                      <a:avLst/>
                    </a:prstGeom>
                  </pic:spPr>
                </pic:pic>
              </a:graphicData>
            </a:graphic>
          </wp:inline>
        </w:drawing>
      </w:r>
    </w:p>
    <w:p w:rsidR="5EF69D6B" w:rsidP="001C0D64" w:rsidRDefault="001C0D64" w14:paraId="28EC4C72" w14:textId="5BFC6EA9">
      <w:pPr>
        <w:pStyle w:val="Caption"/>
        <w:jc w:val="center"/>
      </w:pPr>
      <w:bookmarkStart w:name="_Toc152077530" w:id="25"/>
      <w:r>
        <w:t xml:space="preserve">Figure </w:t>
      </w:r>
      <w:r>
        <w:fldChar w:fldCharType="begin"/>
      </w:r>
      <w:r>
        <w:instrText> SEQ Figure \* ARABIC </w:instrText>
      </w:r>
      <w:r>
        <w:fldChar w:fldCharType="separate"/>
      </w:r>
      <w:r>
        <w:rPr>
          <w:noProof/>
        </w:rPr>
        <w:t>1</w:t>
      </w:r>
      <w:r>
        <w:fldChar w:fldCharType="end"/>
      </w:r>
      <w:r>
        <w:t>: Correlation Heat Map</w:t>
      </w:r>
      <w:bookmarkEnd w:id="25"/>
    </w:p>
    <w:p w:rsidR="2EA57EEF" w:rsidP="07088AD6" w:rsidRDefault="52574C40" w14:paraId="6C004EC0" w14:textId="15F8C991">
      <w:pPr>
        <w:spacing w:line="480" w:lineRule="auto"/>
        <w:ind w:firstLine="720"/>
        <w:jc w:val="both"/>
        <w:rPr>
          <w:rFonts w:ascii="Times New Roman" w:hAnsi="Times New Roman" w:eastAsia="Times New Roman" w:cs="Times New Roman"/>
          <w:sz w:val="24"/>
          <w:szCs w:val="24"/>
        </w:rPr>
      </w:pPr>
      <w:r w:rsidRPr="07088AD6">
        <w:rPr>
          <w:rFonts w:ascii="Times New Roman" w:hAnsi="Times New Roman" w:eastAsia="Times New Roman" w:cs="Times New Roman"/>
          <w:sz w:val="24"/>
          <w:szCs w:val="24"/>
        </w:rPr>
        <w:t xml:space="preserve">As can be seen above there are a few variables in the dataset that are highly correlated </w:t>
      </w:r>
      <w:r w:rsidRPr="07088AD6" w:rsidR="488CC796">
        <w:rPr>
          <w:rFonts w:ascii="Times New Roman" w:hAnsi="Times New Roman" w:eastAsia="Times New Roman" w:cs="Times New Roman"/>
          <w:sz w:val="24"/>
          <w:szCs w:val="24"/>
        </w:rPr>
        <w:t xml:space="preserve">as </w:t>
      </w:r>
      <w:r w:rsidRPr="07088AD6">
        <w:rPr>
          <w:rFonts w:ascii="Times New Roman" w:hAnsi="Times New Roman" w:eastAsia="Times New Roman" w:cs="Times New Roman"/>
          <w:sz w:val="24"/>
          <w:szCs w:val="24"/>
        </w:rPr>
        <w:t>we went with the basis of anything over 0.8 is highly correlated.</w:t>
      </w:r>
      <w:r w:rsidRPr="07088AD6" w:rsidR="2300157D">
        <w:rPr>
          <w:rFonts w:ascii="Times New Roman" w:hAnsi="Times New Roman" w:eastAsia="Times New Roman" w:cs="Times New Roman"/>
          <w:sz w:val="24"/>
          <w:szCs w:val="24"/>
        </w:rPr>
        <w:t xml:space="preserve"> The decision of which correlated variables to drop from the model has yet to be made. </w:t>
      </w:r>
      <w:r w:rsidRPr="07088AD6" w:rsidR="0126384D">
        <w:rPr>
          <w:rFonts w:ascii="Times New Roman" w:hAnsi="Times New Roman" w:eastAsia="Times New Roman" w:cs="Times New Roman"/>
          <w:sz w:val="24"/>
          <w:szCs w:val="24"/>
        </w:rPr>
        <w:t xml:space="preserve">Moving </w:t>
      </w:r>
      <w:r w:rsidRPr="07088AD6" w:rsidR="47DE5FB9">
        <w:rPr>
          <w:rFonts w:ascii="Times New Roman" w:hAnsi="Times New Roman" w:eastAsia="Times New Roman" w:cs="Times New Roman"/>
          <w:sz w:val="24"/>
          <w:szCs w:val="24"/>
        </w:rPr>
        <w:t>on,</w:t>
      </w:r>
      <w:r w:rsidRPr="07088AD6" w:rsidR="0126384D">
        <w:rPr>
          <w:rFonts w:ascii="Times New Roman" w:hAnsi="Times New Roman" w:eastAsia="Times New Roman" w:cs="Times New Roman"/>
          <w:sz w:val="24"/>
          <w:szCs w:val="24"/>
        </w:rPr>
        <w:t xml:space="preserve"> we also ran a feature importance ranking on our independent variables to decipher which ones would be </w:t>
      </w:r>
      <w:r w:rsidRPr="07088AD6" w:rsidR="1B0C0384">
        <w:rPr>
          <w:rFonts w:ascii="Times New Roman" w:hAnsi="Times New Roman" w:eastAsia="Times New Roman" w:cs="Times New Roman"/>
          <w:sz w:val="24"/>
          <w:szCs w:val="24"/>
        </w:rPr>
        <w:t xml:space="preserve">more </w:t>
      </w:r>
      <w:r w:rsidRPr="07088AD6" w:rsidR="441CC2B5">
        <w:rPr>
          <w:rFonts w:ascii="Times New Roman" w:hAnsi="Times New Roman" w:eastAsia="Times New Roman" w:cs="Times New Roman"/>
          <w:sz w:val="24"/>
          <w:szCs w:val="24"/>
        </w:rPr>
        <w:t>relevant</w:t>
      </w:r>
      <w:r w:rsidRPr="07088AD6" w:rsidR="1B0C0384">
        <w:rPr>
          <w:rFonts w:ascii="Times New Roman" w:hAnsi="Times New Roman" w:eastAsia="Times New Roman" w:cs="Times New Roman"/>
          <w:sz w:val="24"/>
          <w:szCs w:val="24"/>
        </w:rPr>
        <w:t xml:space="preserve"> in making prediction on the Target variable, whether a wildfire happened or not. Another one will be </w:t>
      </w:r>
      <w:r w:rsidRPr="07088AD6" w:rsidR="03B78EC1">
        <w:rPr>
          <w:rFonts w:ascii="Times New Roman" w:hAnsi="Times New Roman" w:eastAsia="Times New Roman" w:cs="Times New Roman"/>
          <w:sz w:val="24"/>
          <w:szCs w:val="24"/>
        </w:rPr>
        <w:t>running</w:t>
      </w:r>
      <w:r w:rsidRPr="07088AD6" w:rsidR="1B0C0384">
        <w:rPr>
          <w:rFonts w:ascii="Times New Roman" w:hAnsi="Times New Roman" w:eastAsia="Times New Roman" w:cs="Times New Roman"/>
          <w:sz w:val="24"/>
          <w:szCs w:val="24"/>
        </w:rPr>
        <w:t xml:space="preserve"> once we compute the new dependent variable.</w:t>
      </w:r>
      <w:r w:rsidRPr="07088AD6" w:rsidR="34E21041">
        <w:rPr>
          <w:rFonts w:ascii="Times New Roman" w:hAnsi="Times New Roman" w:eastAsia="Times New Roman" w:cs="Times New Roman"/>
          <w:sz w:val="24"/>
          <w:szCs w:val="24"/>
        </w:rPr>
        <w:t xml:space="preserve"> </w:t>
      </w:r>
      <w:r w:rsidRPr="07088AD6" w:rsidR="06E55628">
        <w:rPr>
          <w:rFonts w:ascii="Times New Roman" w:hAnsi="Times New Roman" w:eastAsia="Times New Roman" w:cs="Times New Roman"/>
          <w:sz w:val="24"/>
          <w:szCs w:val="24"/>
        </w:rPr>
        <w:t>We have</w:t>
      </w:r>
      <w:r w:rsidRPr="07088AD6" w:rsidR="34E21041">
        <w:rPr>
          <w:rFonts w:ascii="Times New Roman" w:hAnsi="Times New Roman" w:eastAsia="Times New Roman" w:cs="Times New Roman"/>
          <w:sz w:val="24"/>
          <w:szCs w:val="24"/>
        </w:rPr>
        <w:t xml:space="preserve"> identified some outliers in our data and are currently working on data transformation methods to mitigate their effect on the model</w:t>
      </w:r>
      <w:r w:rsidRPr="07088AD6" w:rsidR="03651AA8">
        <w:rPr>
          <w:rFonts w:ascii="Times New Roman" w:hAnsi="Times New Roman" w:eastAsia="Times New Roman" w:cs="Times New Roman"/>
          <w:sz w:val="24"/>
          <w:szCs w:val="24"/>
        </w:rPr>
        <w:t xml:space="preserve"> while noting</w:t>
      </w:r>
      <w:r w:rsidRPr="07088AD6" w:rsidR="40544473">
        <w:rPr>
          <w:rFonts w:ascii="Times New Roman" w:hAnsi="Times New Roman" w:eastAsia="Times New Roman" w:cs="Times New Roman"/>
          <w:sz w:val="24"/>
          <w:szCs w:val="24"/>
        </w:rPr>
        <w:t xml:space="preserve"> the shape of</w:t>
      </w:r>
      <w:r w:rsidRPr="07088AD6" w:rsidR="03651AA8">
        <w:rPr>
          <w:rFonts w:ascii="Times New Roman" w:hAnsi="Times New Roman" w:eastAsia="Times New Roman" w:cs="Times New Roman"/>
          <w:sz w:val="24"/>
          <w:szCs w:val="24"/>
        </w:rPr>
        <w:t xml:space="preserve"> their histogram distribution</w:t>
      </w:r>
      <w:r w:rsidRPr="07088AD6" w:rsidR="2459F217">
        <w:rPr>
          <w:rFonts w:ascii="Times New Roman" w:hAnsi="Times New Roman" w:eastAsia="Times New Roman" w:cs="Times New Roman"/>
          <w:sz w:val="24"/>
          <w:szCs w:val="24"/>
        </w:rPr>
        <w:t xml:space="preserve"> and utilizing box plots.</w:t>
      </w:r>
    </w:p>
    <w:p w:rsidR="697438F5" w:rsidP="07088AD6" w:rsidRDefault="2459F217" w14:paraId="00B9ADEA" w14:textId="6AA255E7">
      <w:pPr>
        <w:spacing w:line="480" w:lineRule="auto"/>
        <w:ind w:firstLine="720"/>
        <w:jc w:val="both"/>
        <w:rPr>
          <w:rFonts w:ascii="Times New Roman" w:hAnsi="Times New Roman" w:eastAsia="Times New Roman" w:cs="Times New Roman"/>
          <w:sz w:val="24"/>
          <w:szCs w:val="24"/>
        </w:rPr>
      </w:pPr>
      <w:r w:rsidRPr="07088AD6">
        <w:rPr>
          <w:rFonts w:ascii="Times New Roman" w:hAnsi="Times New Roman" w:eastAsia="Times New Roman" w:cs="Times New Roman"/>
          <w:sz w:val="24"/>
          <w:szCs w:val="24"/>
        </w:rPr>
        <w:t xml:space="preserve">The next step of our analysis included deciphering the </w:t>
      </w:r>
      <w:r w:rsidRPr="07088AD6" w:rsidR="281F9263">
        <w:rPr>
          <w:rFonts w:ascii="Times New Roman" w:hAnsi="Times New Roman" w:eastAsia="Times New Roman" w:cs="Times New Roman"/>
          <w:sz w:val="24"/>
          <w:szCs w:val="24"/>
        </w:rPr>
        <w:t xml:space="preserve">historical trend of each of the variables and </w:t>
      </w:r>
      <w:r w:rsidRPr="07088AD6" w:rsidR="23C87817">
        <w:rPr>
          <w:rFonts w:ascii="Times New Roman" w:hAnsi="Times New Roman" w:eastAsia="Times New Roman" w:cs="Times New Roman"/>
          <w:sz w:val="24"/>
          <w:szCs w:val="24"/>
        </w:rPr>
        <w:t>overlaying</w:t>
      </w:r>
      <w:r w:rsidRPr="07088AD6" w:rsidR="281F9263">
        <w:rPr>
          <w:rFonts w:ascii="Times New Roman" w:hAnsi="Times New Roman" w:eastAsia="Times New Roman" w:cs="Times New Roman"/>
          <w:sz w:val="24"/>
          <w:szCs w:val="24"/>
        </w:rPr>
        <w:t xml:space="preserve"> it </w:t>
      </w:r>
      <w:r w:rsidRPr="07088AD6" w:rsidR="57D6A752">
        <w:rPr>
          <w:rFonts w:ascii="Times New Roman" w:hAnsi="Times New Roman" w:eastAsia="Times New Roman" w:cs="Times New Roman"/>
          <w:sz w:val="24"/>
          <w:szCs w:val="24"/>
        </w:rPr>
        <w:t xml:space="preserve">with </w:t>
      </w:r>
      <w:r w:rsidRPr="07088AD6" w:rsidR="281F9263">
        <w:rPr>
          <w:rFonts w:ascii="Times New Roman" w:hAnsi="Times New Roman" w:eastAsia="Times New Roman" w:cs="Times New Roman"/>
          <w:sz w:val="24"/>
          <w:szCs w:val="24"/>
        </w:rPr>
        <w:t xml:space="preserve">whether the </w:t>
      </w:r>
      <w:r w:rsidRPr="07088AD6" w:rsidR="640C74D9">
        <w:rPr>
          <w:rFonts w:ascii="Times New Roman" w:hAnsi="Times New Roman" w:eastAsia="Times New Roman" w:cs="Times New Roman"/>
          <w:sz w:val="24"/>
          <w:szCs w:val="24"/>
        </w:rPr>
        <w:t>wildfire</w:t>
      </w:r>
      <w:r w:rsidRPr="07088AD6" w:rsidR="281F9263">
        <w:rPr>
          <w:rFonts w:ascii="Times New Roman" w:hAnsi="Times New Roman" w:eastAsia="Times New Roman" w:cs="Times New Roman"/>
          <w:sz w:val="24"/>
          <w:szCs w:val="24"/>
        </w:rPr>
        <w:t xml:space="preserve"> occurred or not to see what conditions were</w:t>
      </w:r>
      <w:r w:rsidRPr="07088AD6" w:rsidR="7080E952">
        <w:rPr>
          <w:rFonts w:ascii="Times New Roman" w:hAnsi="Times New Roman" w:eastAsia="Times New Roman" w:cs="Times New Roman"/>
          <w:sz w:val="24"/>
          <w:szCs w:val="24"/>
        </w:rPr>
        <w:t xml:space="preserve"> consistently present when a wildfire occurred</w:t>
      </w:r>
      <w:r w:rsidRPr="07088AD6" w:rsidR="321A76F7">
        <w:rPr>
          <w:rFonts w:ascii="Times New Roman" w:hAnsi="Times New Roman" w:eastAsia="Times New Roman" w:cs="Times New Roman"/>
          <w:sz w:val="24"/>
          <w:szCs w:val="24"/>
        </w:rPr>
        <w:t xml:space="preserve">. When carrying this out rather than looking at </w:t>
      </w:r>
      <w:r w:rsidRPr="07088AD6" w:rsidR="0040F7B6">
        <w:rPr>
          <w:rFonts w:ascii="Times New Roman" w:hAnsi="Times New Roman" w:eastAsia="Times New Roman" w:cs="Times New Roman"/>
          <w:sz w:val="24"/>
          <w:szCs w:val="24"/>
        </w:rPr>
        <w:t>California</w:t>
      </w:r>
      <w:r w:rsidRPr="07088AD6" w:rsidR="321A76F7">
        <w:rPr>
          <w:rFonts w:ascii="Times New Roman" w:hAnsi="Times New Roman" w:eastAsia="Times New Roman" w:cs="Times New Roman"/>
          <w:sz w:val="24"/>
          <w:szCs w:val="24"/>
        </w:rPr>
        <w:t xml:space="preserve"> </w:t>
      </w:r>
      <w:proofErr w:type="gramStart"/>
      <w:r w:rsidRPr="07088AD6" w:rsidR="321A76F7">
        <w:rPr>
          <w:rFonts w:ascii="Times New Roman" w:hAnsi="Times New Roman" w:eastAsia="Times New Roman" w:cs="Times New Roman"/>
          <w:sz w:val="24"/>
          <w:szCs w:val="24"/>
        </w:rPr>
        <w:t>as a whol</w:t>
      </w:r>
      <w:r w:rsidRPr="07088AD6" w:rsidR="00F19FE0">
        <w:rPr>
          <w:rFonts w:ascii="Times New Roman" w:hAnsi="Times New Roman" w:eastAsia="Times New Roman" w:cs="Times New Roman"/>
          <w:sz w:val="24"/>
          <w:szCs w:val="24"/>
        </w:rPr>
        <w:t>e for</w:t>
      </w:r>
      <w:proofErr w:type="gramEnd"/>
      <w:r w:rsidRPr="07088AD6" w:rsidR="00F19FE0">
        <w:rPr>
          <w:rFonts w:ascii="Times New Roman" w:hAnsi="Times New Roman" w:eastAsia="Times New Roman" w:cs="Times New Roman"/>
          <w:sz w:val="24"/>
          <w:szCs w:val="24"/>
        </w:rPr>
        <w:t xml:space="preserve"> the readings, we decided to drill down to specific cities to see how the environmental conditions played a part in their wildfire occurrences. The city of Bishop</w:t>
      </w:r>
      <w:r w:rsidRPr="07088AD6" w:rsidR="31972376">
        <w:rPr>
          <w:rFonts w:ascii="Times New Roman" w:hAnsi="Times New Roman" w:eastAsia="Times New Roman" w:cs="Times New Roman"/>
          <w:sz w:val="24"/>
          <w:szCs w:val="24"/>
        </w:rPr>
        <w:t>,</w:t>
      </w:r>
      <w:r w:rsidRPr="07088AD6" w:rsidR="00F19FE0">
        <w:rPr>
          <w:rFonts w:ascii="Times New Roman" w:hAnsi="Times New Roman" w:eastAsia="Times New Roman" w:cs="Times New Roman"/>
          <w:sz w:val="24"/>
          <w:szCs w:val="24"/>
        </w:rPr>
        <w:t xml:space="preserve"> Cal</w:t>
      </w:r>
      <w:r w:rsidRPr="07088AD6" w:rsidR="4B33E37B">
        <w:rPr>
          <w:rFonts w:ascii="Times New Roman" w:hAnsi="Times New Roman" w:eastAsia="Times New Roman" w:cs="Times New Roman"/>
          <w:sz w:val="24"/>
          <w:szCs w:val="24"/>
        </w:rPr>
        <w:t>ifornia was chosen because they had the most wildfire occurrences in the dataset.</w:t>
      </w:r>
    </w:p>
    <w:p w:rsidR="001C0D64" w:rsidP="001C0D64" w:rsidRDefault="1E8519DE" w14:paraId="1DB09E4A" w14:textId="77777777">
      <w:pPr>
        <w:keepNext/>
        <w:spacing w:line="480" w:lineRule="auto"/>
        <w:jc w:val="center"/>
      </w:pPr>
      <w:r>
        <w:rPr>
          <w:noProof/>
        </w:rPr>
        <w:drawing>
          <wp:inline distT="0" distB="0" distL="0" distR="0" wp14:anchorId="60C2B00A" wp14:editId="03EF87DA">
            <wp:extent cx="4359860" cy="2294098"/>
            <wp:effectExtent l="0" t="0" r="3175" b="0"/>
            <wp:docPr id="1923628506" name="Picture 1923628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3628506"/>
                    <pic:cNvPicPr/>
                  </pic:nvPicPr>
                  <pic:blipFill>
                    <a:blip r:embed="rId9" cstate="print">
                      <a:extLst>
                        <a:ext uri="{28A0092B-C50C-407E-A947-70E740481C1C}">
                          <a14:useLocalDpi xmlns:a14="http://schemas.microsoft.com/office/drawing/2010/main" val="0"/>
                        </a:ext>
                      </a:extLst>
                    </a:blip>
                    <a:stretch>
                      <a:fillRect/>
                    </a:stretch>
                  </pic:blipFill>
                  <pic:spPr>
                    <a:xfrm>
                      <a:off x="0" y="0"/>
                      <a:ext cx="4359860" cy="2294098"/>
                    </a:xfrm>
                    <a:prstGeom prst="rect">
                      <a:avLst/>
                    </a:prstGeom>
                  </pic:spPr>
                </pic:pic>
              </a:graphicData>
            </a:graphic>
          </wp:inline>
        </w:drawing>
      </w:r>
    </w:p>
    <w:p w:rsidR="6A0E42A0" w:rsidP="001C0D64" w:rsidRDefault="001C0D64" w14:paraId="6CECD76E" w14:textId="0ADDB14E">
      <w:pPr>
        <w:pStyle w:val="Caption"/>
        <w:jc w:val="center"/>
      </w:pPr>
      <w:bookmarkStart w:name="_Toc152077197" w:id="26"/>
      <w:bookmarkStart w:name="_Toc152077531" w:id="27"/>
      <w:r>
        <w:t xml:space="preserve">Figure </w:t>
      </w:r>
      <w:r>
        <w:fldChar w:fldCharType="begin"/>
      </w:r>
      <w:r>
        <w:instrText> SEQ Figure \* ARABIC </w:instrText>
      </w:r>
      <w:r>
        <w:fldChar w:fldCharType="separate"/>
      </w:r>
      <w:r>
        <w:rPr>
          <w:noProof/>
        </w:rPr>
        <w:t>2</w:t>
      </w:r>
      <w:r>
        <w:fldChar w:fldCharType="end"/>
      </w:r>
      <w:r w:rsidRPr="00260BFB">
        <w:t>: Histogram Distribution of Target = 1 in Station, Bishop</w:t>
      </w:r>
      <w:bookmarkEnd w:id="26"/>
      <w:bookmarkEnd w:id="27"/>
    </w:p>
    <w:p w:rsidR="10225A0C" w:rsidP="07088AD6" w:rsidRDefault="7A3EFDBF" w14:paraId="251796A2" w14:textId="25B36951">
      <w:pPr>
        <w:spacing w:line="480" w:lineRule="auto"/>
        <w:ind w:firstLine="720"/>
        <w:jc w:val="both"/>
        <w:rPr>
          <w:rFonts w:ascii="Times New Roman" w:hAnsi="Times New Roman" w:eastAsia="Times New Roman" w:cs="Times New Roman"/>
        </w:rPr>
      </w:pPr>
      <w:r w:rsidRPr="07088AD6">
        <w:rPr>
          <w:rFonts w:ascii="Times New Roman" w:hAnsi="Times New Roman" w:eastAsia="Times New Roman" w:cs="Times New Roman"/>
        </w:rPr>
        <w:t>The selected variables of focus for now are Wind Speed, Wind run, Precipitation, Air Temperature and Relative Humidity. We feel these environmental fa</w:t>
      </w:r>
      <w:r w:rsidRPr="07088AD6" w:rsidR="328AD585">
        <w:rPr>
          <w:rFonts w:ascii="Times New Roman" w:hAnsi="Times New Roman" w:eastAsia="Times New Roman" w:cs="Times New Roman"/>
        </w:rPr>
        <w:t xml:space="preserve">ctors play a key part in predicting wildfire occurrence and intensity. By looking at the historical data </w:t>
      </w:r>
      <w:r w:rsidRPr="07088AD6" w:rsidR="7F4733FC">
        <w:rPr>
          <w:rFonts w:ascii="Times New Roman" w:hAnsi="Times New Roman" w:eastAsia="Times New Roman" w:cs="Times New Roman"/>
        </w:rPr>
        <w:t xml:space="preserve">consisting of environmental readings captured by the </w:t>
      </w:r>
      <w:r w:rsidRPr="07088AD6" w:rsidR="4B12227F">
        <w:rPr>
          <w:rFonts w:ascii="Times New Roman" w:hAnsi="Times New Roman" w:eastAsia="Times New Roman" w:cs="Times New Roman"/>
        </w:rPr>
        <w:t>bishop</w:t>
      </w:r>
      <w:r w:rsidRPr="07088AD6" w:rsidR="7F4733FC">
        <w:rPr>
          <w:rFonts w:ascii="Times New Roman" w:hAnsi="Times New Roman" w:eastAsia="Times New Roman" w:cs="Times New Roman"/>
        </w:rPr>
        <w:t xml:space="preserve"> station, overlaying it with a color tint of when a </w:t>
      </w:r>
      <w:r w:rsidRPr="07088AD6" w:rsidR="1396DA4F">
        <w:rPr>
          <w:rFonts w:ascii="Times New Roman" w:hAnsi="Times New Roman" w:eastAsia="Times New Roman" w:cs="Times New Roman"/>
        </w:rPr>
        <w:t>wildfire</w:t>
      </w:r>
      <w:r w:rsidRPr="07088AD6" w:rsidR="7F4733FC">
        <w:rPr>
          <w:rFonts w:ascii="Times New Roman" w:hAnsi="Times New Roman" w:eastAsia="Times New Roman" w:cs="Times New Roman"/>
        </w:rPr>
        <w:t xml:space="preserve"> occurred </w:t>
      </w:r>
      <w:r w:rsidRPr="07088AD6" w:rsidR="451E6639">
        <w:rPr>
          <w:rFonts w:ascii="Times New Roman" w:hAnsi="Times New Roman" w:eastAsia="Times New Roman" w:cs="Times New Roman"/>
        </w:rPr>
        <w:t xml:space="preserve">and not, we hope it will send </w:t>
      </w:r>
      <w:r w:rsidRPr="07088AD6" w:rsidR="51381B63">
        <w:rPr>
          <w:rFonts w:ascii="Times New Roman" w:hAnsi="Times New Roman" w:eastAsia="Times New Roman" w:cs="Times New Roman"/>
        </w:rPr>
        <w:t>us in</w:t>
      </w:r>
      <w:r w:rsidRPr="07088AD6" w:rsidR="451E6639">
        <w:rPr>
          <w:rFonts w:ascii="Times New Roman" w:hAnsi="Times New Roman" w:eastAsia="Times New Roman" w:cs="Times New Roman"/>
        </w:rPr>
        <w:t xml:space="preserve"> the right direction of what variables to focus on. </w:t>
      </w:r>
      <w:r w:rsidRPr="07088AD6" w:rsidR="181337FA">
        <w:rPr>
          <w:rFonts w:ascii="Times New Roman" w:hAnsi="Times New Roman" w:eastAsia="Times New Roman" w:cs="Times New Roman"/>
        </w:rPr>
        <w:t xml:space="preserve">By analyzing the data this </w:t>
      </w:r>
      <w:r w:rsidRPr="07088AD6" w:rsidR="2D7871B6">
        <w:rPr>
          <w:rFonts w:ascii="Times New Roman" w:hAnsi="Times New Roman" w:eastAsia="Times New Roman" w:cs="Times New Roman"/>
        </w:rPr>
        <w:t>way,</w:t>
      </w:r>
      <w:r w:rsidRPr="07088AD6" w:rsidR="181337FA">
        <w:rPr>
          <w:rFonts w:ascii="Times New Roman" w:hAnsi="Times New Roman" w:eastAsia="Times New Roman" w:cs="Times New Roman"/>
        </w:rPr>
        <w:t xml:space="preserve"> we hope to catch and handle any nulls or outliers, decipher which </w:t>
      </w:r>
      <w:r w:rsidRPr="07088AD6" w:rsidR="0D6177FE">
        <w:rPr>
          <w:rFonts w:ascii="Times New Roman" w:hAnsi="Times New Roman" w:eastAsia="Times New Roman" w:cs="Times New Roman"/>
        </w:rPr>
        <w:t>variables</w:t>
      </w:r>
      <w:r w:rsidRPr="07088AD6" w:rsidR="0EBEEEB3">
        <w:rPr>
          <w:rFonts w:ascii="Times New Roman" w:hAnsi="Times New Roman" w:eastAsia="Times New Roman" w:cs="Times New Roman"/>
        </w:rPr>
        <w:t xml:space="preserve"> are superfluous or leave us at risk for multicollinearity, and finally which variables will be important in the predictive model especially as it pertains to</w:t>
      </w:r>
      <w:r w:rsidRPr="07088AD6" w:rsidR="67449436">
        <w:rPr>
          <w:rFonts w:ascii="Times New Roman" w:hAnsi="Times New Roman" w:eastAsia="Times New Roman" w:cs="Times New Roman"/>
        </w:rPr>
        <w:t xml:space="preserve"> wildfires and their intensity.</w:t>
      </w:r>
    </w:p>
    <w:p w:rsidR="001C0D64" w:rsidP="001C0D64" w:rsidRDefault="451E6639" w14:paraId="41B24CDA" w14:textId="77777777">
      <w:pPr>
        <w:keepNext/>
        <w:spacing w:line="480" w:lineRule="auto"/>
        <w:jc w:val="both"/>
      </w:pPr>
      <w:r>
        <w:rPr>
          <w:noProof/>
        </w:rPr>
        <w:drawing>
          <wp:inline distT="0" distB="0" distL="0" distR="0" wp14:anchorId="4524AF99" wp14:editId="3B1E6C50">
            <wp:extent cx="6083586" cy="4010025"/>
            <wp:effectExtent l="0" t="0" r="0" b="0"/>
            <wp:docPr id="2066298311" name="Picture 2066298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6298311"/>
                    <pic:cNvPicPr/>
                  </pic:nvPicPr>
                  <pic:blipFill>
                    <a:blip r:embed="rId10">
                      <a:extLst>
                        <a:ext uri="{28A0092B-C50C-407E-A947-70E740481C1C}">
                          <a14:useLocalDpi xmlns:a14="http://schemas.microsoft.com/office/drawing/2010/main" val="0"/>
                        </a:ext>
                      </a:extLst>
                    </a:blip>
                    <a:stretch>
                      <a:fillRect/>
                    </a:stretch>
                  </pic:blipFill>
                  <pic:spPr>
                    <a:xfrm>
                      <a:off x="0" y="0"/>
                      <a:ext cx="6083586" cy="4010025"/>
                    </a:xfrm>
                    <a:prstGeom prst="rect">
                      <a:avLst/>
                    </a:prstGeom>
                  </pic:spPr>
                </pic:pic>
              </a:graphicData>
            </a:graphic>
          </wp:inline>
        </w:drawing>
      </w:r>
    </w:p>
    <w:p w:rsidR="78187ADD" w:rsidP="001C0D64" w:rsidRDefault="001C0D64" w14:paraId="462C360A" w14:textId="057DC54F">
      <w:pPr>
        <w:pStyle w:val="Caption"/>
        <w:jc w:val="center"/>
      </w:pPr>
      <w:bookmarkStart w:name="_Toc152077198" w:id="28"/>
      <w:bookmarkStart w:name="_Toc152077532" w:id="29"/>
      <w:r w:rsidR="4EC515FA">
        <w:rPr/>
        <w:t xml:space="preserve">Figure </w:t>
      </w:r>
      <w:r>
        <w:fldChar w:fldCharType="begin"/>
      </w:r>
      <w:r>
        <w:instrText xml:space="preserve"> SEQ Figure \* ARABIC </w:instrText>
      </w:r>
      <w:r>
        <w:fldChar w:fldCharType="separate"/>
      </w:r>
      <w:r w:rsidRPr="4D03C393" w:rsidR="4EC515FA">
        <w:rPr>
          <w:noProof/>
        </w:rPr>
        <w:t>3</w:t>
      </w:r>
      <w:r>
        <w:fldChar w:fldCharType="end"/>
      </w:r>
      <w:r w:rsidR="4EC515FA">
        <w:rPr/>
        <w:t xml:space="preserve">: </w:t>
      </w:r>
      <w:r w:rsidR="4EC515FA">
        <w:rPr/>
        <w:t>Environmental Factors Time Series Distribution Color Coded by Wildfire Occurrence</w:t>
      </w:r>
      <w:bookmarkEnd w:id="28"/>
      <w:bookmarkEnd w:id="29"/>
    </w:p>
    <w:p w:rsidRPr="003404F6" w:rsidR="4B69CDAD" w:rsidP="0907D6A3" w:rsidRDefault="1C19123C" w14:paraId="18D40CA8" w14:textId="7AB01298" w14:noSpellErr="1">
      <w:pPr>
        <w:pStyle w:val="Heading1"/>
        <w:rPr>
          <w:rStyle w:val="Heading1Char"/>
          <w:rFonts w:eastAsia="ＭＳ 明朝" w:eastAsiaTheme="minorEastAsia"/>
          <w:b w:val="1"/>
          <w:bCs w:val="1"/>
        </w:rPr>
      </w:pPr>
      <w:bookmarkStart w:name="_Toc1628925365" w:id="732241445"/>
      <w:r w:rsidRPr="4D03C393" w:rsidR="2CD7EFAE">
        <w:rPr>
          <w:rStyle w:val="Heading1Char"/>
          <w:rFonts w:eastAsia="ＭＳ 明朝" w:eastAsiaTheme="minorEastAsia"/>
          <w:b w:val="1"/>
          <w:bCs w:val="1"/>
        </w:rPr>
        <w:t>Data Analysis</w:t>
      </w:r>
      <w:bookmarkEnd w:id="732241445"/>
    </w:p>
    <w:p w:rsidR="4890E367" w:rsidP="00B94BE0" w:rsidRDefault="4890E367" w14:paraId="23061C48" w14:textId="2F67FC55">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The purpose of analyzing the data is to explore the relationships that exist between the independent variables and the dependent variable,</w:t>
      </w:r>
      <w:r w:rsidRPr="33E8D02C" w:rsidR="096EFC72">
        <w:rPr>
          <w:rFonts w:ascii="Times New Roman" w:hAnsi="Times New Roman" w:eastAsia="Times New Roman" w:cs="Times New Roman"/>
          <w:sz w:val="24"/>
          <w:szCs w:val="24"/>
        </w:rPr>
        <w:t xml:space="preserve"> visualize the distribution of the data, examine the correlation between the independent variables, </w:t>
      </w:r>
      <w:r w:rsidRPr="33E8D02C" w:rsidR="26F78B92">
        <w:rPr>
          <w:rFonts w:ascii="Times New Roman" w:hAnsi="Times New Roman" w:eastAsia="Times New Roman" w:cs="Times New Roman"/>
          <w:sz w:val="24"/>
          <w:szCs w:val="24"/>
        </w:rPr>
        <w:t xml:space="preserve">and </w:t>
      </w:r>
      <w:r w:rsidRPr="33E8D02C" w:rsidR="096EFC72">
        <w:rPr>
          <w:rFonts w:ascii="Times New Roman" w:hAnsi="Times New Roman" w:eastAsia="Times New Roman" w:cs="Times New Roman"/>
          <w:sz w:val="24"/>
          <w:szCs w:val="24"/>
        </w:rPr>
        <w:t xml:space="preserve">make assumptions such as </w:t>
      </w:r>
      <w:r w:rsidRPr="33E8D02C" w:rsidR="0061424F">
        <w:rPr>
          <w:rFonts w:ascii="Times New Roman" w:hAnsi="Times New Roman" w:eastAsia="Times New Roman" w:cs="Times New Roman"/>
          <w:sz w:val="24"/>
          <w:szCs w:val="24"/>
        </w:rPr>
        <w:t>homoscedasticity</w:t>
      </w:r>
      <w:r w:rsidRPr="33E8D02C" w:rsidR="096EFC72">
        <w:rPr>
          <w:rFonts w:ascii="Times New Roman" w:hAnsi="Times New Roman" w:eastAsia="Times New Roman" w:cs="Times New Roman"/>
          <w:sz w:val="24"/>
          <w:szCs w:val="24"/>
        </w:rPr>
        <w:t xml:space="preserve">, </w:t>
      </w:r>
      <w:r w:rsidRPr="33E8D02C" w:rsidR="0061424F">
        <w:rPr>
          <w:rFonts w:ascii="Times New Roman" w:hAnsi="Times New Roman" w:eastAsia="Times New Roman" w:cs="Times New Roman"/>
          <w:sz w:val="24"/>
          <w:szCs w:val="24"/>
        </w:rPr>
        <w:t>normality,</w:t>
      </w:r>
      <w:r w:rsidRPr="33E8D02C" w:rsidR="096EFC72">
        <w:rPr>
          <w:rFonts w:ascii="Times New Roman" w:hAnsi="Times New Roman" w:eastAsia="Times New Roman" w:cs="Times New Roman"/>
          <w:sz w:val="24"/>
          <w:szCs w:val="24"/>
        </w:rPr>
        <w:t xml:space="preserve"> </w:t>
      </w:r>
      <w:r w:rsidRPr="33E8D02C" w:rsidR="63ED8C6C">
        <w:rPr>
          <w:rFonts w:ascii="Times New Roman" w:hAnsi="Times New Roman" w:eastAsia="Times New Roman" w:cs="Times New Roman"/>
          <w:sz w:val="24"/>
          <w:szCs w:val="24"/>
        </w:rPr>
        <w:t xml:space="preserve">significance, </w:t>
      </w:r>
      <w:r w:rsidRPr="33E8D02C" w:rsidR="096EFC72">
        <w:rPr>
          <w:rFonts w:ascii="Times New Roman" w:hAnsi="Times New Roman" w:eastAsia="Times New Roman" w:cs="Times New Roman"/>
          <w:sz w:val="24"/>
          <w:szCs w:val="24"/>
        </w:rPr>
        <w:t xml:space="preserve">and multicollinearity tests. These tests and </w:t>
      </w:r>
      <w:r w:rsidRPr="33E8D02C" w:rsidR="01536457">
        <w:rPr>
          <w:rFonts w:ascii="Times New Roman" w:hAnsi="Times New Roman" w:eastAsia="Times New Roman" w:cs="Times New Roman"/>
          <w:sz w:val="24"/>
          <w:szCs w:val="24"/>
        </w:rPr>
        <w:t xml:space="preserve">analyses would help prepare our data for further analysis and make predictions on California’s wildfire intensity levels </w:t>
      </w:r>
      <w:r w:rsidRPr="33E8D02C" w:rsidR="0061424F">
        <w:rPr>
          <w:rFonts w:ascii="Times New Roman" w:hAnsi="Times New Roman" w:eastAsia="Times New Roman" w:cs="Times New Roman"/>
          <w:sz w:val="24"/>
          <w:szCs w:val="24"/>
        </w:rPr>
        <w:t xml:space="preserve">that would help in making </w:t>
      </w:r>
      <w:r w:rsidRPr="33E8D02C" w:rsidR="00D129C8">
        <w:rPr>
          <w:rFonts w:ascii="Times New Roman" w:hAnsi="Times New Roman" w:eastAsia="Times New Roman" w:cs="Times New Roman"/>
          <w:sz w:val="24"/>
          <w:szCs w:val="24"/>
        </w:rPr>
        <w:t>data-driven</w:t>
      </w:r>
      <w:r w:rsidRPr="33E8D02C" w:rsidR="0061424F">
        <w:rPr>
          <w:rFonts w:ascii="Times New Roman" w:hAnsi="Times New Roman" w:eastAsia="Times New Roman" w:cs="Times New Roman"/>
          <w:sz w:val="24"/>
          <w:szCs w:val="24"/>
        </w:rPr>
        <w:t xml:space="preserve"> decisions when it comes to resource allocation and proactive measures. Our data has different environmental conditions that could potentially influence the wildfire intensity levels.</w:t>
      </w:r>
    </w:p>
    <w:p w:rsidRPr="00A04235" w:rsidR="004E676E" w:rsidP="33E8D02C" w:rsidRDefault="001B5680" w14:paraId="69826BF0" w14:textId="386A5502">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First, we prepared the data by performing preprocessing steps that would make it suitable for building a suitable model. These preparations included imputing missing values,</w:t>
      </w:r>
      <w:r w:rsidR="00E16520">
        <w:rPr>
          <w:rFonts w:ascii="Times New Roman" w:hAnsi="Times New Roman" w:eastAsia="Times New Roman" w:cs="Times New Roman"/>
          <w:sz w:val="24"/>
          <w:szCs w:val="24"/>
        </w:rPr>
        <w:t xml:space="preserve"> handling extreme values,</w:t>
      </w:r>
      <w:r w:rsidRPr="33E8D02C" w:rsidR="5D86F608">
        <w:rPr>
          <w:rFonts w:ascii="Times New Roman" w:hAnsi="Times New Roman" w:eastAsia="Times New Roman" w:cs="Times New Roman"/>
          <w:sz w:val="24"/>
          <w:szCs w:val="24"/>
        </w:rPr>
        <w:t xml:space="preserve"> data exploration,</w:t>
      </w:r>
      <w:r w:rsidRPr="33E8D02C">
        <w:rPr>
          <w:rFonts w:ascii="Times New Roman" w:hAnsi="Times New Roman" w:eastAsia="Times New Roman" w:cs="Times New Roman"/>
          <w:sz w:val="24"/>
          <w:szCs w:val="24"/>
        </w:rPr>
        <w:t xml:space="preserve"> encoding categorical variables, dropping columns that were </w:t>
      </w:r>
      <w:r w:rsidR="00E16520">
        <w:rPr>
          <w:rFonts w:ascii="Times New Roman" w:hAnsi="Times New Roman" w:eastAsia="Times New Roman" w:cs="Times New Roman"/>
          <w:sz w:val="24"/>
          <w:szCs w:val="24"/>
        </w:rPr>
        <w:t>significant to determining wildfire intensity</w:t>
      </w:r>
      <w:r w:rsidRPr="33E8D02C">
        <w:rPr>
          <w:rFonts w:ascii="Times New Roman" w:hAnsi="Times New Roman" w:eastAsia="Times New Roman" w:cs="Times New Roman"/>
          <w:sz w:val="24"/>
          <w:szCs w:val="24"/>
        </w:rPr>
        <w:t xml:space="preserve">, and comparing the different models based on </w:t>
      </w:r>
      <w:r w:rsidRPr="33E8D02C" w:rsidR="00903D6B">
        <w:rPr>
          <w:rFonts w:ascii="Times New Roman" w:hAnsi="Times New Roman" w:eastAsia="Times New Roman" w:cs="Times New Roman"/>
          <w:sz w:val="24"/>
          <w:szCs w:val="24"/>
        </w:rPr>
        <w:t>their</w:t>
      </w:r>
      <w:r w:rsidRPr="33E8D02C">
        <w:rPr>
          <w:rFonts w:ascii="Times New Roman" w:hAnsi="Times New Roman" w:eastAsia="Times New Roman" w:cs="Times New Roman"/>
          <w:sz w:val="24"/>
          <w:szCs w:val="24"/>
        </w:rPr>
        <w:t xml:space="preserve"> performance.</w:t>
      </w:r>
    </w:p>
    <w:p w:rsidRPr="009F3327" w:rsidR="2A93464C" w:rsidP="00B548B2" w:rsidRDefault="519EC55D" w14:paraId="63A55A4C" w14:textId="530E767A" w14:noSpellErr="1">
      <w:pPr>
        <w:pStyle w:val="Heading2"/>
      </w:pPr>
      <w:bookmarkStart w:name="_Toc1494997287" w:id="327931075"/>
      <w:r w:rsidR="57725656">
        <w:rPr/>
        <w:t xml:space="preserve">1. </w:t>
      </w:r>
      <w:r w:rsidR="2CACF219">
        <w:rPr/>
        <w:t>Exploratory Data Analysis</w:t>
      </w:r>
      <w:bookmarkEnd w:id="327931075"/>
    </w:p>
    <w:p w:rsidRPr="000A39CF" w:rsidR="4D10D474" w:rsidP="4D03C393" w:rsidRDefault="46920F5A" w14:paraId="29DD2B5D" w14:textId="176DAF61" w14:noSpellErr="1">
      <w:pPr>
        <w:pStyle w:val="Heading3"/>
        <w:rPr>
          <w:rFonts w:ascii="Times New Roman" w:hAnsi="Times New Roman" w:cs="Times New Roman"/>
          <w:i w:val="1"/>
          <w:iCs w:val="1"/>
          <w:color w:val="auto"/>
        </w:rPr>
      </w:pPr>
      <w:bookmarkStart w:name="_Toc1570323758" w:id="758287046"/>
      <w:r w:rsidRPr="4D03C393" w:rsidR="7254B655">
        <w:rPr>
          <w:rFonts w:ascii="Times New Roman" w:hAnsi="Times New Roman" w:cs="Times New Roman"/>
          <w:i w:val="1"/>
          <w:iCs w:val="1"/>
          <w:color w:val="auto"/>
        </w:rPr>
        <w:t xml:space="preserve">1.1 </w:t>
      </w:r>
      <w:r w:rsidRPr="4D03C393" w:rsidR="04405494">
        <w:rPr>
          <w:rFonts w:ascii="Times New Roman" w:hAnsi="Times New Roman" w:cs="Times New Roman"/>
          <w:i w:val="1"/>
          <w:iCs w:val="1"/>
          <w:color w:val="auto"/>
        </w:rPr>
        <w:t>Distribution Analysis</w:t>
      </w:r>
      <w:bookmarkEnd w:id="758287046"/>
    </w:p>
    <w:p w:rsidR="001C0D64" w:rsidP="001C0D64" w:rsidRDefault="001C0D64" w14:paraId="07BDBB22" w14:textId="77777777">
      <w:pPr>
        <w:keepNext w:val="1"/>
        <w:spacing w:line="480" w:lineRule="auto"/>
        <w:jc w:val="center"/>
      </w:pPr>
      <w:r w:rsidR="4EC515FA">
        <w:drawing>
          <wp:inline wp14:editId="5C28F56E" wp14:anchorId="217D1166">
            <wp:extent cx="5448300" cy="3518112"/>
            <wp:effectExtent l="0" t="0" r="0" b="0"/>
            <wp:docPr id="636477765" name="Picture 1" descr="A group of graphs showing different sizes of data&#10;&#10;Description automatically generated with medium confidence" title=""/>
            <wp:cNvGraphicFramePr>
              <a:graphicFrameLocks noChangeAspect="1"/>
            </wp:cNvGraphicFramePr>
            <a:graphic>
              <a:graphicData uri="http://schemas.openxmlformats.org/drawingml/2006/picture">
                <pic:pic>
                  <pic:nvPicPr>
                    <pic:cNvPr id="0" name="Picture 1"/>
                    <pic:cNvPicPr/>
                  </pic:nvPicPr>
                  <pic:blipFill>
                    <a:blip r:embed="R5f914cec9a384491">
                      <a:extLst>
                        <a:ext xmlns:a="http://schemas.openxmlformats.org/drawingml/2006/main" uri="{28A0092B-C50C-407E-A947-70E740481C1C}">
                          <a14:useLocalDpi val="0"/>
                        </a:ext>
                      </a:extLst>
                    </a:blip>
                    <a:stretch>
                      <a:fillRect/>
                    </a:stretch>
                  </pic:blipFill>
                  <pic:spPr>
                    <a:xfrm rot="0" flipH="0" flipV="0">
                      <a:off x="0" y="0"/>
                      <a:ext cx="5448300" cy="3518112"/>
                    </a:xfrm>
                    <a:prstGeom prst="rect">
                      <a:avLst/>
                    </a:prstGeom>
                  </pic:spPr>
                </pic:pic>
              </a:graphicData>
            </a:graphic>
          </wp:inline>
        </w:drawing>
      </w:r>
    </w:p>
    <w:p w:rsidR="001C0D64" w:rsidP="001C0D64" w:rsidRDefault="001C0D64" w14:paraId="14C0C253" w14:textId="7F83F861">
      <w:pPr>
        <w:pStyle w:val="Caption"/>
        <w:jc w:val="center"/>
      </w:pPr>
      <w:bookmarkStart w:name="_Toc152077199" w:id="33"/>
      <w:bookmarkStart w:name="_Toc152077533" w:id="34"/>
      <w:r>
        <w:t xml:space="preserve">Figure </w:t>
      </w:r>
      <w:r>
        <w:fldChar w:fldCharType="begin"/>
      </w:r>
      <w:r>
        <w:instrText> SEQ Figure \* ARABIC </w:instrText>
      </w:r>
      <w:r>
        <w:fldChar w:fldCharType="separate"/>
      </w:r>
      <w:r>
        <w:rPr>
          <w:noProof/>
        </w:rPr>
        <w:t>4</w:t>
      </w:r>
      <w:r>
        <w:fldChar w:fldCharType="end"/>
      </w:r>
      <w:r>
        <w:t xml:space="preserve">: </w:t>
      </w:r>
      <w:r w:rsidRPr="00555F43">
        <w:t>Histogram Plots of the Environmental Variables</w:t>
      </w:r>
      <w:bookmarkEnd w:id="33"/>
      <w:bookmarkEnd w:id="34"/>
    </w:p>
    <w:p w:rsidRPr="00BC7AB0" w:rsidR="00BC7AB0" w:rsidP="00BC7AB0" w:rsidRDefault="00BC7AB0" w14:paraId="6F0FD9EB" w14:textId="706A5D17">
      <w:pPr>
        <w:pStyle w:val="Caption"/>
        <w:keepNext/>
        <w:rPr>
          <w:rFonts w:ascii="Times New Roman" w:hAnsi="Times New Roman" w:cs="Times New Roman"/>
          <w:i w:val="0"/>
          <w:iCs w:val="0"/>
          <w:color w:val="000000" w:themeColor="text1"/>
          <w:sz w:val="24"/>
          <w:szCs w:val="24"/>
        </w:rPr>
      </w:pPr>
      <w:bookmarkStart w:name="_Toc152077550" w:id="35"/>
      <w:bookmarkStart w:name="_Toc152077579" w:id="36"/>
      <w:bookmarkStart w:name="_Toc152077633" w:id="37"/>
      <w:bookmarkStart w:name="_Toc152078269" w:id="38"/>
      <w:r w:rsidRPr="00BC7AB0">
        <w:rPr>
          <w:rFonts w:ascii="Times New Roman" w:hAnsi="Times New Roman" w:cs="Times New Roman"/>
          <w:i w:val="0"/>
          <w:iCs w:val="0"/>
          <w:color w:val="000000" w:themeColor="text1"/>
          <w:sz w:val="24"/>
          <w:szCs w:val="24"/>
        </w:rPr>
        <w:t xml:space="preserve">Table </w:t>
      </w:r>
      <w:r w:rsidRPr="00BC7AB0">
        <w:rPr>
          <w:rFonts w:ascii="Times New Roman" w:hAnsi="Times New Roman" w:cs="Times New Roman"/>
          <w:i w:val="0"/>
          <w:iCs w:val="0"/>
          <w:color w:val="000000" w:themeColor="text1"/>
          <w:sz w:val="24"/>
          <w:szCs w:val="24"/>
        </w:rPr>
        <w:fldChar w:fldCharType="begin"/>
      </w:r>
      <w:r w:rsidRPr="00BC7AB0">
        <w:rPr>
          <w:rFonts w:ascii="Times New Roman" w:hAnsi="Times New Roman" w:cs="Times New Roman"/>
          <w:i w:val="0"/>
          <w:iCs w:val="0"/>
          <w:color w:val="000000" w:themeColor="text1"/>
          <w:sz w:val="24"/>
          <w:szCs w:val="24"/>
        </w:rPr>
        <w:instrText xml:space="preserve"> SEQ Table \* ARABIC </w:instrText>
      </w:r>
      <w:r w:rsidRPr="00BC7AB0">
        <w:rPr>
          <w:rFonts w:ascii="Times New Roman" w:hAnsi="Times New Roman" w:cs="Times New Roman"/>
          <w:i w:val="0"/>
          <w:iCs w:val="0"/>
          <w:color w:val="000000" w:themeColor="text1"/>
          <w:sz w:val="24"/>
          <w:szCs w:val="24"/>
        </w:rPr>
        <w:fldChar w:fldCharType="separate"/>
      </w:r>
      <w:r w:rsidR="00A47129">
        <w:rPr>
          <w:rFonts w:ascii="Times New Roman" w:hAnsi="Times New Roman" w:cs="Times New Roman"/>
          <w:i w:val="0"/>
          <w:iCs w:val="0"/>
          <w:noProof/>
          <w:color w:val="000000" w:themeColor="text1"/>
          <w:sz w:val="24"/>
          <w:szCs w:val="24"/>
        </w:rPr>
        <w:t>1</w:t>
      </w:r>
      <w:r w:rsidRPr="00BC7AB0">
        <w:rPr>
          <w:rFonts w:ascii="Times New Roman" w:hAnsi="Times New Roman" w:cs="Times New Roman"/>
          <w:i w:val="0"/>
          <w:iCs w:val="0"/>
          <w:color w:val="000000" w:themeColor="text1"/>
          <w:sz w:val="24"/>
          <w:szCs w:val="24"/>
        </w:rPr>
        <w:fldChar w:fldCharType="end"/>
      </w:r>
      <w:r w:rsidRPr="00BC7AB0">
        <w:rPr>
          <w:rFonts w:ascii="Times New Roman" w:hAnsi="Times New Roman" w:cs="Times New Roman"/>
          <w:i w:val="0"/>
          <w:iCs w:val="0"/>
          <w:color w:val="000000" w:themeColor="text1"/>
          <w:sz w:val="24"/>
          <w:szCs w:val="24"/>
        </w:rPr>
        <w:t>: Interpretation of Results of the Histogram Plots of Environmental Variables</w:t>
      </w:r>
      <w:bookmarkEnd w:id="35"/>
      <w:bookmarkEnd w:id="36"/>
      <w:bookmarkEnd w:id="37"/>
      <w:bookmarkEnd w:id="38"/>
    </w:p>
    <w:tbl>
      <w:tblPr>
        <w:tblStyle w:val="TableGrid"/>
        <w:tblW w:w="0" w:type="auto"/>
        <w:jc w:val="center"/>
        <w:tblLook w:val="04A0" w:firstRow="1" w:lastRow="0" w:firstColumn="1" w:lastColumn="0" w:noHBand="0" w:noVBand="1"/>
      </w:tblPr>
      <w:tblGrid>
        <w:gridCol w:w="2605"/>
        <w:gridCol w:w="3150"/>
        <w:gridCol w:w="3150"/>
      </w:tblGrid>
      <w:tr w:rsidR="00CE15A9" w:rsidTr="4D03C393" w14:paraId="4037ADBE" w14:textId="75B26D73">
        <w:trPr>
          <w:jc w:val="center"/>
        </w:trPr>
        <w:tc>
          <w:tcPr>
            <w:tcW w:w="2605" w:type="dxa"/>
            <w:tcMar/>
          </w:tcPr>
          <w:p w:rsidR="00CE15A9" w:rsidP="00886609" w:rsidRDefault="00CE15A9" w14:paraId="532720E1" w14:textId="4D6407AD">
            <w:pPr>
              <w:spacing w:line="276"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Features</w:t>
            </w:r>
          </w:p>
        </w:tc>
        <w:tc>
          <w:tcPr>
            <w:tcW w:w="3150" w:type="dxa"/>
            <w:tcMar/>
          </w:tcPr>
          <w:p w:rsidR="00CE15A9" w:rsidP="00886609" w:rsidRDefault="00CE15A9" w14:paraId="1F253F84" w14:textId="1337EC20">
            <w:pPr>
              <w:spacing w:line="276"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Distribution</w:t>
            </w:r>
          </w:p>
        </w:tc>
        <w:tc>
          <w:tcPr>
            <w:tcW w:w="3150" w:type="dxa"/>
            <w:tcMar/>
          </w:tcPr>
          <w:p w:rsidR="00CE15A9" w:rsidP="00886609" w:rsidRDefault="00CE15A9" w14:paraId="591DBAAE" w14:textId="1202EAB2">
            <w:pPr>
              <w:spacing w:line="276" w:lineRule="auto"/>
              <w:jc w:val="center"/>
              <w:rPr>
                <w:rFonts w:ascii="Times New Roman" w:hAnsi="Times New Roman" w:eastAsia="Times New Roman" w:cs="Times New Roman"/>
                <w:b/>
                <w:bCs/>
                <w:sz w:val="24"/>
                <w:szCs w:val="24"/>
              </w:rPr>
            </w:pPr>
            <w:r>
              <w:rPr>
                <w:rFonts w:ascii="Times New Roman" w:hAnsi="Times New Roman" w:eastAsia="Times New Roman" w:cs="Times New Roman"/>
                <w:b/>
                <w:bCs/>
                <w:sz w:val="24"/>
                <w:szCs w:val="24"/>
              </w:rPr>
              <w:t>Interpretation of Results</w:t>
            </w:r>
          </w:p>
        </w:tc>
      </w:tr>
      <w:tr w:rsidR="00CE15A9" w:rsidTr="4D03C393" w14:paraId="11010CA2" w14:textId="2B658555">
        <w:trPr>
          <w:jc w:val="center"/>
        </w:trPr>
        <w:tc>
          <w:tcPr>
            <w:tcW w:w="2605" w:type="dxa"/>
            <w:tcMar/>
          </w:tcPr>
          <w:p w:rsidR="00CE15A9" w:rsidP="00E51F63" w:rsidRDefault="00CE15A9" w14:paraId="33111948" w14:textId="5064FBBE">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ETo (in)</w:t>
            </w:r>
          </w:p>
        </w:tc>
        <w:tc>
          <w:tcPr>
            <w:tcW w:w="3150" w:type="dxa"/>
            <w:tcMar/>
          </w:tcPr>
          <w:p w:rsidRPr="008534FE" w:rsidR="00CE15A9" w:rsidP="00E51F63" w:rsidRDefault="00CE15A9" w14:paraId="3203AF08" w14:textId="6BBEC2F3">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Right skewed</w:t>
            </w:r>
          </w:p>
        </w:tc>
        <w:tc>
          <w:tcPr>
            <w:tcW w:w="3150" w:type="dxa"/>
            <w:tcMar/>
          </w:tcPr>
          <w:p w:rsidR="009C4B19" w:rsidP="00E51F63" w:rsidRDefault="00B35CFF" w14:paraId="70B8E22C" w14:textId="358C4601">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Most days with lower evapotranspiration.</w:t>
            </w:r>
          </w:p>
        </w:tc>
      </w:tr>
      <w:tr w:rsidR="00CE15A9" w:rsidTr="4D03C393" w14:paraId="73383458" w14:textId="276A5344">
        <w:trPr>
          <w:jc w:val="center"/>
        </w:trPr>
        <w:tc>
          <w:tcPr>
            <w:tcW w:w="2605" w:type="dxa"/>
            <w:tcMar/>
          </w:tcPr>
          <w:p w:rsidR="00CE15A9" w:rsidP="00E51F63" w:rsidRDefault="00CE15A9" w14:paraId="704E659C" w14:textId="4D1A8FCC">
            <w:pPr>
              <w:spacing w:line="276" w:lineRule="auto"/>
              <w:jc w:val="center"/>
              <w:rPr>
                <w:rFonts w:ascii="Times New Roman" w:hAnsi="Times New Roman" w:eastAsia="Times New Roman" w:cs="Times New Roman"/>
                <w:b/>
                <w:bCs/>
                <w:sz w:val="24"/>
                <w:szCs w:val="24"/>
              </w:rPr>
            </w:pPr>
            <w:proofErr w:type="spellStart"/>
            <w:r w:rsidRPr="33E8D02C">
              <w:rPr>
                <w:rFonts w:ascii="Times New Roman" w:hAnsi="Times New Roman" w:eastAsia="Times New Roman" w:cs="Times New Roman"/>
                <w:sz w:val="24"/>
                <w:szCs w:val="24"/>
              </w:rPr>
              <w:t>Precip</w:t>
            </w:r>
            <w:proofErr w:type="spellEnd"/>
            <w:r w:rsidRPr="33E8D02C">
              <w:rPr>
                <w:rFonts w:ascii="Times New Roman" w:hAnsi="Times New Roman" w:eastAsia="Times New Roman" w:cs="Times New Roman"/>
                <w:sz w:val="24"/>
                <w:szCs w:val="24"/>
              </w:rPr>
              <w:t xml:space="preserve"> (in)</w:t>
            </w:r>
          </w:p>
        </w:tc>
        <w:tc>
          <w:tcPr>
            <w:tcW w:w="3150" w:type="dxa"/>
            <w:tcMar/>
          </w:tcPr>
          <w:p w:rsidRPr="008534FE" w:rsidR="00CE15A9" w:rsidP="00E51F63" w:rsidRDefault="00CE15A9" w14:paraId="0A9D0BCF" w14:textId="3A6E7162">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Right skewed</w:t>
            </w:r>
          </w:p>
        </w:tc>
        <w:tc>
          <w:tcPr>
            <w:tcW w:w="3150" w:type="dxa"/>
            <w:tcMar/>
          </w:tcPr>
          <w:p w:rsidRPr="00553CD7" w:rsidR="00CE15A9" w:rsidP="00E51F63" w:rsidRDefault="005F2D0B" w14:paraId="3509228F" w14:textId="45EB76B3">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Most days fall in </w:t>
            </w:r>
            <w:r w:rsidR="00553CD7">
              <w:rPr>
                <w:rFonts w:ascii="Times New Roman" w:hAnsi="Times New Roman" w:eastAsia="Times New Roman" w:cs="Times New Roman"/>
                <w:sz w:val="24"/>
                <w:szCs w:val="24"/>
              </w:rPr>
              <w:t>the dry</w:t>
            </w:r>
            <w:r>
              <w:rPr>
                <w:rFonts w:ascii="Times New Roman" w:hAnsi="Times New Roman" w:eastAsia="Times New Roman" w:cs="Times New Roman"/>
                <w:sz w:val="24"/>
                <w:szCs w:val="24"/>
              </w:rPr>
              <w:t xml:space="preserve"> season, few days </w:t>
            </w:r>
            <w:r w:rsidR="004C7A56">
              <w:rPr>
                <w:rFonts w:ascii="Times New Roman" w:hAnsi="Times New Roman" w:eastAsia="Times New Roman" w:cs="Times New Roman"/>
                <w:sz w:val="24"/>
                <w:szCs w:val="24"/>
              </w:rPr>
              <w:t xml:space="preserve">fall in </w:t>
            </w:r>
            <w:r w:rsidRPr="63675262" w:rsidR="1CB19A83">
              <w:rPr>
                <w:rFonts w:ascii="Times New Roman" w:hAnsi="Times New Roman" w:eastAsia="Times New Roman" w:cs="Times New Roman"/>
                <w:sz w:val="24"/>
                <w:szCs w:val="24"/>
              </w:rPr>
              <w:t xml:space="preserve">the </w:t>
            </w:r>
            <w:r w:rsidR="004C7A56">
              <w:rPr>
                <w:rFonts w:ascii="Times New Roman" w:hAnsi="Times New Roman" w:eastAsia="Times New Roman" w:cs="Times New Roman"/>
                <w:sz w:val="24"/>
                <w:szCs w:val="24"/>
              </w:rPr>
              <w:t>wet season</w:t>
            </w:r>
            <w:r>
              <w:rPr>
                <w:rFonts w:ascii="Times New Roman" w:hAnsi="Times New Roman" w:eastAsia="Times New Roman" w:cs="Times New Roman"/>
                <w:sz w:val="24"/>
                <w:szCs w:val="24"/>
              </w:rPr>
              <w:t>.</w:t>
            </w:r>
            <w:r w:rsidR="004C7A56">
              <w:rPr>
                <w:rFonts w:ascii="Times New Roman" w:hAnsi="Times New Roman" w:eastAsia="Times New Roman" w:cs="Times New Roman"/>
                <w:sz w:val="24"/>
                <w:szCs w:val="24"/>
              </w:rPr>
              <w:t xml:space="preserve"> </w:t>
            </w:r>
            <w:r w:rsidR="004C7A56">
              <w:rPr>
                <w:rFonts w:ascii="Times New Roman" w:hAnsi="Times New Roman" w:eastAsia="Times New Roman" w:cs="Times New Roman"/>
                <w:b/>
                <w:bCs/>
                <w:i/>
                <w:iCs/>
                <w:sz w:val="24"/>
                <w:szCs w:val="24"/>
              </w:rPr>
              <w:t xml:space="preserve">Expected </w:t>
            </w:r>
            <w:r w:rsidR="00553CD7">
              <w:rPr>
                <w:rFonts w:ascii="Times New Roman" w:hAnsi="Times New Roman" w:eastAsia="Times New Roman" w:cs="Times New Roman"/>
                <w:sz w:val="24"/>
                <w:szCs w:val="24"/>
              </w:rPr>
              <w:t>results might be attributable to climate change.</w:t>
            </w:r>
          </w:p>
        </w:tc>
      </w:tr>
      <w:tr w:rsidR="00CE15A9" w:rsidTr="4D03C393" w14:paraId="2A91EA51" w14:textId="540222C3">
        <w:trPr>
          <w:jc w:val="center"/>
        </w:trPr>
        <w:tc>
          <w:tcPr>
            <w:tcW w:w="2605" w:type="dxa"/>
            <w:tcMar/>
          </w:tcPr>
          <w:p w:rsidR="00CE15A9" w:rsidP="00E51F63" w:rsidRDefault="00CE15A9" w14:paraId="4E3D0855" w14:textId="0F0B74E8">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Sol Rad (Ly/day)</w:t>
            </w:r>
          </w:p>
        </w:tc>
        <w:tc>
          <w:tcPr>
            <w:tcW w:w="3150" w:type="dxa"/>
            <w:tcMar/>
          </w:tcPr>
          <w:p w:rsidRPr="008534FE" w:rsidR="00CE15A9" w:rsidP="00E51F63" w:rsidRDefault="00CE15A9" w14:paraId="1675822B" w14:textId="48EF6B02">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Bimodal</w:t>
            </w:r>
          </w:p>
        </w:tc>
        <w:tc>
          <w:tcPr>
            <w:tcW w:w="3150" w:type="dxa"/>
            <w:tcMar/>
          </w:tcPr>
          <w:p w:rsidRPr="004C7A56" w:rsidR="00CE15A9" w:rsidP="00E51F63" w:rsidRDefault="00B77375" w14:paraId="70FC6C60" w14:textId="5F95F373">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Seasonal variation (wet and dry) in solar radiation. </w:t>
            </w:r>
            <w:r>
              <w:rPr>
                <w:rFonts w:ascii="Times New Roman" w:hAnsi="Times New Roman" w:eastAsia="Times New Roman" w:cs="Times New Roman"/>
                <w:b/>
                <w:bCs/>
                <w:i/>
                <w:iCs/>
                <w:sz w:val="24"/>
                <w:szCs w:val="24"/>
              </w:rPr>
              <w:t>Expected</w:t>
            </w:r>
            <w:r w:rsidR="004C7A56">
              <w:rPr>
                <w:rFonts w:ascii="Times New Roman" w:hAnsi="Times New Roman" w:eastAsia="Times New Roman" w:cs="Times New Roman"/>
                <w:b/>
                <w:bCs/>
                <w:i/>
                <w:iCs/>
                <w:sz w:val="24"/>
                <w:szCs w:val="24"/>
              </w:rPr>
              <w:t xml:space="preserve"> </w:t>
            </w:r>
            <w:r w:rsidR="004C7A56">
              <w:rPr>
                <w:rFonts w:ascii="Times New Roman" w:hAnsi="Times New Roman" w:eastAsia="Times New Roman" w:cs="Times New Roman"/>
                <w:sz w:val="24"/>
                <w:szCs w:val="24"/>
              </w:rPr>
              <w:t>results.</w:t>
            </w:r>
          </w:p>
        </w:tc>
      </w:tr>
      <w:tr w:rsidR="00CE15A9" w:rsidTr="4D03C393" w14:paraId="67946F51" w14:textId="6E41C9ED">
        <w:trPr>
          <w:jc w:val="center"/>
        </w:trPr>
        <w:tc>
          <w:tcPr>
            <w:tcW w:w="2605" w:type="dxa"/>
            <w:tcMar/>
          </w:tcPr>
          <w:p w:rsidR="00CE15A9" w:rsidP="00E51F63" w:rsidRDefault="00CE15A9" w14:paraId="3AD6DE86" w14:textId="45909C0F">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 xml:space="preserve">Avg </w:t>
            </w:r>
            <w:proofErr w:type="spellStart"/>
            <w:r w:rsidRPr="33E8D02C">
              <w:rPr>
                <w:rFonts w:ascii="Times New Roman" w:hAnsi="Times New Roman" w:eastAsia="Times New Roman" w:cs="Times New Roman"/>
                <w:sz w:val="24"/>
                <w:szCs w:val="24"/>
              </w:rPr>
              <w:t>Vap</w:t>
            </w:r>
            <w:proofErr w:type="spellEnd"/>
            <w:r w:rsidRPr="33E8D02C">
              <w:rPr>
                <w:rFonts w:ascii="Times New Roman" w:hAnsi="Times New Roman" w:eastAsia="Times New Roman" w:cs="Times New Roman"/>
                <w:sz w:val="24"/>
                <w:szCs w:val="24"/>
              </w:rPr>
              <w:t xml:space="preserve"> Pres (</w:t>
            </w:r>
            <w:proofErr w:type="spellStart"/>
            <w:r w:rsidRPr="33E8D02C">
              <w:rPr>
                <w:rFonts w:ascii="Times New Roman" w:hAnsi="Times New Roman" w:eastAsia="Times New Roman" w:cs="Times New Roman"/>
                <w:sz w:val="24"/>
                <w:szCs w:val="24"/>
              </w:rPr>
              <w:t>mBars</w:t>
            </w:r>
            <w:proofErr w:type="spellEnd"/>
            <w:r w:rsidRPr="33E8D02C">
              <w:rPr>
                <w:rFonts w:ascii="Times New Roman" w:hAnsi="Times New Roman" w:eastAsia="Times New Roman" w:cs="Times New Roman"/>
                <w:sz w:val="24"/>
                <w:szCs w:val="24"/>
              </w:rPr>
              <w:t>)</w:t>
            </w:r>
          </w:p>
        </w:tc>
        <w:tc>
          <w:tcPr>
            <w:tcW w:w="3150" w:type="dxa"/>
            <w:tcMar/>
          </w:tcPr>
          <w:p w:rsidRPr="008534FE" w:rsidR="00CE15A9" w:rsidP="00E51F63" w:rsidRDefault="00CE15A9" w14:paraId="60237DE4" w14:textId="141AAFA7">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Normal, slightly right skewed</w:t>
            </w:r>
          </w:p>
        </w:tc>
        <w:tc>
          <w:tcPr>
            <w:tcW w:w="3150" w:type="dxa"/>
            <w:tcMar/>
          </w:tcPr>
          <w:p w:rsidR="00CE15A9" w:rsidP="00E51F63" w:rsidRDefault="00516A89" w14:paraId="6CEC810E" w14:textId="55CB2D29">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Seasonal variation (wet and dry) in vapor pressure. </w:t>
            </w: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w:t>
            </w:r>
          </w:p>
        </w:tc>
      </w:tr>
      <w:tr w:rsidR="00CE15A9" w:rsidTr="4D03C393" w14:paraId="6A96EA96" w14:textId="0C05E591">
        <w:trPr>
          <w:jc w:val="center"/>
        </w:trPr>
        <w:tc>
          <w:tcPr>
            <w:tcW w:w="2605" w:type="dxa"/>
            <w:tcMar/>
          </w:tcPr>
          <w:p w:rsidR="00CE15A9" w:rsidP="00E51F63" w:rsidRDefault="00CE15A9" w14:paraId="447F6CF6" w14:textId="57BFB2A1">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Avg Wind Speed (mph)</w:t>
            </w:r>
          </w:p>
        </w:tc>
        <w:tc>
          <w:tcPr>
            <w:tcW w:w="3150" w:type="dxa"/>
            <w:tcMar/>
          </w:tcPr>
          <w:p w:rsidRPr="008534FE" w:rsidR="00CE15A9" w:rsidP="00E51F63" w:rsidRDefault="00CE15A9" w14:paraId="678400D7" w14:textId="6C8D1F85">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Right skewed</w:t>
            </w:r>
          </w:p>
        </w:tc>
        <w:tc>
          <w:tcPr>
            <w:tcW w:w="3150" w:type="dxa"/>
            <w:tcMar/>
          </w:tcPr>
          <w:p w:rsidR="0007497D" w:rsidP="00E51F63" w:rsidRDefault="0007497D" w14:paraId="59449110" w14:textId="343C19F8">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Lo</w:t>
            </w:r>
            <w:r w:rsidR="00707972">
              <w:rPr>
                <w:rFonts w:ascii="Times New Roman" w:hAnsi="Times New Roman" w:eastAsia="Times New Roman" w:cs="Times New Roman"/>
                <w:sz w:val="24"/>
                <w:szCs w:val="24"/>
              </w:rPr>
              <w:t>wer wind speeds are common and high wind speeds are uncommon</w:t>
            </w:r>
            <w:r w:rsidR="00376B89">
              <w:rPr>
                <w:rFonts w:ascii="Times New Roman" w:hAnsi="Times New Roman" w:eastAsia="Times New Roman" w:cs="Times New Roman"/>
                <w:sz w:val="24"/>
                <w:szCs w:val="24"/>
              </w:rPr>
              <w:t xml:space="preserve">. </w:t>
            </w:r>
            <w:r w:rsidR="00376B89">
              <w:rPr>
                <w:rFonts w:ascii="Times New Roman" w:hAnsi="Times New Roman" w:eastAsia="Times New Roman" w:cs="Times New Roman"/>
                <w:b/>
                <w:bCs/>
                <w:i/>
                <w:iCs/>
                <w:sz w:val="24"/>
                <w:szCs w:val="24"/>
              </w:rPr>
              <w:t xml:space="preserve">Expected </w:t>
            </w:r>
            <w:r w:rsidR="00376B89">
              <w:rPr>
                <w:rFonts w:ascii="Times New Roman" w:hAnsi="Times New Roman" w:eastAsia="Times New Roman" w:cs="Times New Roman"/>
                <w:sz w:val="24"/>
                <w:szCs w:val="24"/>
              </w:rPr>
              <w:t xml:space="preserve">results since </w:t>
            </w:r>
            <w:r w:rsidR="00804A19">
              <w:rPr>
                <w:rFonts w:ascii="Times New Roman" w:hAnsi="Times New Roman" w:eastAsia="Times New Roman" w:cs="Times New Roman"/>
                <w:sz w:val="24"/>
                <w:szCs w:val="24"/>
              </w:rPr>
              <w:t xml:space="preserve">the higher wind speeds </w:t>
            </w:r>
            <w:r w:rsidR="00707972">
              <w:rPr>
                <w:rFonts w:ascii="Times New Roman" w:hAnsi="Times New Roman" w:eastAsia="Times New Roman" w:cs="Times New Roman"/>
                <w:sz w:val="24"/>
                <w:szCs w:val="24"/>
              </w:rPr>
              <w:t>might be attributable</w:t>
            </w:r>
            <w:r w:rsidR="00804A19">
              <w:rPr>
                <w:rFonts w:ascii="Times New Roman" w:hAnsi="Times New Roman" w:eastAsia="Times New Roman" w:cs="Times New Roman"/>
                <w:sz w:val="24"/>
                <w:szCs w:val="24"/>
              </w:rPr>
              <w:t xml:space="preserve"> only</w:t>
            </w:r>
            <w:r w:rsidR="00707972">
              <w:rPr>
                <w:rFonts w:ascii="Times New Roman" w:hAnsi="Times New Roman" w:eastAsia="Times New Roman" w:cs="Times New Roman"/>
                <w:sz w:val="24"/>
                <w:szCs w:val="24"/>
              </w:rPr>
              <w:t xml:space="preserve"> to severe weather.</w:t>
            </w:r>
          </w:p>
        </w:tc>
      </w:tr>
      <w:tr w:rsidR="00CE15A9" w:rsidTr="4D03C393" w14:paraId="149A7489" w14:textId="45F4E93E">
        <w:trPr>
          <w:jc w:val="center"/>
        </w:trPr>
        <w:tc>
          <w:tcPr>
            <w:tcW w:w="2605" w:type="dxa"/>
            <w:tcMar/>
          </w:tcPr>
          <w:p w:rsidR="00CE15A9" w:rsidP="00E51F63" w:rsidRDefault="00CE15A9" w14:paraId="3AB2688A" w14:textId="7034B9C1">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Avg Air Temp (°F)</w:t>
            </w:r>
          </w:p>
        </w:tc>
        <w:tc>
          <w:tcPr>
            <w:tcW w:w="3150" w:type="dxa"/>
            <w:tcMar/>
          </w:tcPr>
          <w:p w:rsidRPr="008534FE" w:rsidR="00CE15A9" w:rsidP="00E51F63" w:rsidRDefault="00CE15A9" w14:paraId="69614D1F" w14:textId="359266B6">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Normal</w:t>
            </w:r>
          </w:p>
        </w:tc>
        <w:tc>
          <w:tcPr>
            <w:tcW w:w="3150" w:type="dxa"/>
            <w:tcMar/>
          </w:tcPr>
          <w:p w:rsidR="00CE15A9" w:rsidP="00E51F63" w:rsidRDefault="00E06DC9" w14:paraId="5FA4C52A" w14:textId="7022C60C">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Seasonal variation (wet and dry) in </w:t>
            </w:r>
            <w:r w:rsidR="008D60F1">
              <w:rPr>
                <w:rFonts w:ascii="Times New Roman" w:hAnsi="Times New Roman" w:eastAsia="Times New Roman" w:cs="Times New Roman"/>
                <w:sz w:val="24"/>
                <w:szCs w:val="24"/>
              </w:rPr>
              <w:t>air temperature</w:t>
            </w:r>
            <w:r>
              <w:rPr>
                <w:rFonts w:ascii="Times New Roman" w:hAnsi="Times New Roman" w:eastAsia="Times New Roman" w:cs="Times New Roman"/>
                <w:sz w:val="24"/>
                <w:szCs w:val="24"/>
              </w:rPr>
              <w:t xml:space="preserve">. </w:t>
            </w: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w:t>
            </w:r>
          </w:p>
        </w:tc>
      </w:tr>
      <w:tr w:rsidR="00CE15A9" w:rsidTr="4D03C393" w14:paraId="3A96A1B1" w14:textId="0CAB4711">
        <w:trPr>
          <w:jc w:val="center"/>
        </w:trPr>
        <w:tc>
          <w:tcPr>
            <w:tcW w:w="2605" w:type="dxa"/>
            <w:tcMar/>
          </w:tcPr>
          <w:p w:rsidR="00CE15A9" w:rsidP="00E51F63" w:rsidRDefault="00CE15A9" w14:paraId="04756BC3" w14:textId="31C71734">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Wind Run (miles)</w:t>
            </w:r>
          </w:p>
        </w:tc>
        <w:tc>
          <w:tcPr>
            <w:tcW w:w="3150" w:type="dxa"/>
            <w:tcMar/>
          </w:tcPr>
          <w:p w:rsidRPr="008534FE" w:rsidR="00CE15A9" w:rsidP="00E51F63" w:rsidRDefault="00CE15A9" w14:paraId="27B3CFF7" w14:textId="1459EE14">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Right skewed</w:t>
            </w:r>
          </w:p>
        </w:tc>
        <w:tc>
          <w:tcPr>
            <w:tcW w:w="3150" w:type="dxa"/>
            <w:tcMar/>
          </w:tcPr>
          <w:p w:rsidR="00CE15A9" w:rsidP="00E51F63" w:rsidRDefault="00804A19" w14:paraId="21D201F6" w14:textId="68611FA5">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Lower wind runs are common and high wind runs are uncommon. </w:t>
            </w: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 since the higher wind runs might be attributable only to severe weather.</w:t>
            </w:r>
          </w:p>
        </w:tc>
      </w:tr>
      <w:tr w:rsidR="00CE15A9" w:rsidTr="4D03C393" w14:paraId="1DAF3CBC" w14:textId="34AA9158">
        <w:trPr>
          <w:jc w:val="center"/>
        </w:trPr>
        <w:tc>
          <w:tcPr>
            <w:tcW w:w="2605" w:type="dxa"/>
            <w:tcMar/>
          </w:tcPr>
          <w:p w:rsidR="00CE15A9" w:rsidP="00E51F63" w:rsidRDefault="00CE15A9" w14:paraId="3FC5E8C1" w14:textId="3DD1E38F">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Avg Rel Hum (%)</w:t>
            </w:r>
          </w:p>
        </w:tc>
        <w:tc>
          <w:tcPr>
            <w:tcW w:w="3150" w:type="dxa"/>
            <w:tcMar/>
          </w:tcPr>
          <w:p w:rsidRPr="008534FE" w:rsidR="00CE15A9" w:rsidP="00E51F63" w:rsidRDefault="00CE15A9" w14:paraId="267F0BB5" w14:textId="18AC173E">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Right skewed</w:t>
            </w:r>
          </w:p>
        </w:tc>
        <w:tc>
          <w:tcPr>
            <w:tcW w:w="3150" w:type="dxa"/>
            <w:tcMar/>
          </w:tcPr>
          <w:p w:rsidR="00CE15A9" w:rsidP="00E51F63" w:rsidRDefault="002D290B" w14:paraId="0E969B3D" w14:textId="350D09AC">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Most days fall in the dry season, few days fall in wet season. </w:t>
            </w: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 might be attributable to climate change.</w:t>
            </w:r>
          </w:p>
        </w:tc>
      </w:tr>
      <w:tr w:rsidR="00CE15A9" w:rsidTr="4D03C393" w14:paraId="703370B7" w14:textId="00DA3B07">
        <w:trPr>
          <w:jc w:val="center"/>
        </w:trPr>
        <w:tc>
          <w:tcPr>
            <w:tcW w:w="2605" w:type="dxa"/>
            <w:tcMar/>
          </w:tcPr>
          <w:p w:rsidR="00CE15A9" w:rsidP="00E51F63" w:rsidRDefault="00CE15A9" w14:paraId="66B9BB5B" w14:textId="3813AB3C">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Dew Point (°F)</w:t>
            </w:r>
          </w:p>
        </w:tc>
        <w:tc>
          <w:tcPr>
            <w:tcW w:w="3150" w:type="dxa"/>
            <w:tcMar/>
          </w:tcPr>
          <w:p w:rsidRPr="008534FE" w:rsidR="00CE15A9" w:rsidP="00E51F63" w:rsidRDefault="00CE15A9" w14:paraId="7E5581B3" w14:textId="7A5120FD">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Normal</w:t>
            </w:r>
          </w:p>
        </w:tc>
        <w:tc>
          <w:tcPr>
            <w:tcW w:w="3150" w:type="dxa"/>
            <w:tcMar/>
          </w:tcPr>
          <w:p w:rsidR="00EB4BE4" w:rsidP="00E51F63" w:rsidRDefault="00EB4BE4" w14:paraId="4F173EE7" w14:textId="6EB52FD7">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 because it indicates consistency</w:t>
            </w:r>
            <w:r w:rsidR="00654207">
              <w:rPr>
                <w:rFonts w:ascii="Times New Roman" w:hAnsi="Times New Roman" w:eastAsia="Times New Roman" w:cs="Times New Roman"/>
                <w:sz w:val="24"/>
                <w:szCs w:val="24"/>
              </w:rPr>
              <w:t xml:space="preserve"> in the dew point on most days.</w:t>
            </w:r>
          </w:p>
        </w:tc>
      </w:tr>
      <w:tr w:rsidR="00CE15A9" w:rsidTr="4D03C393" w14:paraId="2F8AC186" w14:textId="386645E6">
        <w:trPr>
          <w:jc w:val="center"/>
        </w:trPr>
        <w:tc>
          <w:tcPr>
            <w:tcW w:w="2605" w:type="dxa"/>
            <w:tcMar/>
          </w:tcPr>
          <w:p w:rsidR="00CE15A9" w:rsidP="00E51F63" w:rsidRDefault="00CE15A9" w14:paraId="007811F9" w14:textId="659CDECF">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sz w:val="24"/>
                <w:szCs w:val="24"/>
              </w:rPr>
              <w:t>Avg Soil Temp (°F)</w:t>
            </w:r>
          </w:p>
        </w:tc>
        <w:tc>
          <w:tcPr>
            <w:tcW w:w="3150" w:type="dxa"/>
            <w:tcMar/>
          </w:tcPr>
          <w:p w:rsidRPr="008534FE" w:rsidR="00CE15A9" w:rsidP="00E51F63" w:rsidRDefault="00CE15A9" w14:paraId="195629BE" w14:textId="4F441061">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Bimodal</w:t>
            </w:r>
          </w:p>
        </w:tc>
        <w:tc>
          <w:tcPr>
            <w:tcW w:w="3150" w:type="dxa"/>
            <w:tcMar/>
          </w:tcPr>
          <w:p w:rsidR="00CE15A9" w:rsidP="00E51F63" w:rsidRDefault="00E06DC9" w14:paraId="46945847" w14:textId="6AFB859C">
            <w:pPr>
              <w:spacing w:line="276" w:lineRule="auto"/>
              <w:jc w:val="center"/>
              <w:rPr>
                <w:rFonts w:ascii="Times New Roman" w:hAnsi="Times New Roman" w:eastAsia="Times New Roman" w:cs="Times New Roman"/>
                <w:sz w:val="24"/>
                <w:szCs w:val="24"/>
              </w:rPr>
            </w:pPr>
            <w:r>
              <w:rPr>
                <w:rFonts w:ascii="Times New Roman" w:hAnsi="Times New Roman" w:eastAsia="Times New Roman" w:cs="Times New Roman"/>
                <w:sz w:val="24"/>
                <w:szCs w:val="24"/>
              </w:rPr>
              <w:t xml:space="preserve">Seasonal variation (wet and dry) in </w:t>
            </w:r>
            <w:r w:rsidR="008D60F1">
              <w:rPr>
                <w:rFonts w:ascii="Times New Roman" w:hAnsi="Times New Roman" w:eastAsia="Times New Roman" w:cs="Times New Roman"/>
                <w:sz w:val="24"/>
                <w:szCs w:val="24"/>
              </w:rPr>
              <w:t>soil</w:t>
            </w:r>
            <w:r w:rsidR="009C4B19">
              <w:rPr>
                <w:rFonts w:ascii="Times New Roman" w:hAnsi="Times New Roman" w:eastAsia="Times New Roman" w:cs="Times New Roman"/>
                <w:sz w:val="24"/>
                <w:szCs w:val="24"/>
              </w:rPr>
              <w:t xml:space="preserve"> temperature</w:t>
            </w:r>
            <w:r>
              <w:rPr>
                <w:rFonts w:ascii="Times New Roman" w:hAnsi="Times New Roman" w:eastAsia="Times New Roman" w:cs="Times New Roman"/>
                <w:sz w:val="24"/>
                <w:szCs w:val="24"/>
              </w:rPr>
              <w:t xml:space="preserve">. </w:t>
            </w:r>
            <w:r>
              <w:rPr>
                <w:rFonts w:ascii="Times New Roman" w:hAnsi="Times New Roman" w:eastAsia="Times New Roman" w:cs="Times New Roman"/>
                <w:b/>
                <w:bCs/>
                <w:i/>
                <w:iCs/>
                <w:sz w:val="24"/>
                <w:szCs w:val="24"/>
              </w:rPr>
              <w:t xml:space="preserve">Expected </w:t>
            </w:r>
            <w:r>
              <w:rPr>
                <w:rFonts w:ascii="Times New Roman" w:hAnsi="Times New Roman" w:eastAsia="Times New Roman" w:cs="Times New Roman"/>
                <w:sz w:val="24"/>
                <w:szCs w:val="24"/>
              </w:rPr>
              <w:t>results.</w:t>
            </w:r>
          </w:p>
        </w:tc>
      </w:tr>
    </w:tbl>
    <w:p w:rsidR="4D03C393" w:rsidP="4D03C393" w:rsidRDefault="4D03C393" w14:paraId="3359C51B" w14:textId="7911CD4B">
      <w:pPr>
        <w:pStyle w:val="Heading3"/>
        <w:spacing w:line="360" w:lineRule="auto"/>
        <w:rPr>
          <w:rFonts w:ascii="Times New Roman" w:hAnsi="Times New Roman" w:cs="Times New Roman"/>
          <w:i w:val="1"/>
          <w:iCs w:val="1"/>
          <w:color w:val="auto"/>
        </w:rPr>
      </w:pPr>
    </w:p>
    <w:p w:rsidRPr="000A39CF" w:rsidR="67B1EAD2" w:rsidP="4D03C393" w:rsidRDefault="46920F5A" w14:paraId="0FD00F4E" w14:textId="0610E9ED" w14:noSpellErr="1">
      <w:pPr>
        <w:pStyle w:val="Heading3"/>
        <w:spacing w:line="360" w:lineRule="auto"/>
        <w:rPr>
          <w:rFonts w:ascii="Times New Roman" w:hAnsi="Times New Roman" w:cs="Times New Roman"/>
          <w:i w:val="1"/>
          <w:iCs w:val="1"/>
          <w:color w:val="auto"/>
        </w:rPr>
      </w:pPr>
      <w:bookmarkStart w:name="_Toc90841836" w:id="718917893"/>
      <w:r w:rsidRPr="4D03C393" w:rsidR="7254B655">
        <w:rPr>
          <w:rFonts w:ascii="Times New Roman" w:hAnsi="Times New Roman" w:cs="Times New Roman"/>
          <w:i w:val="1"/>
          <w:iCs w:val="1"/>
          <w:color w:val="auto"/>
        </w:rPr>
        <w:t xml:space="preserve">1.2 </w:t>
      </w:r>
      <w:r w:rsidRPr="4D03C393" w:rsidR="288654C2">
        <w:rPr>
          <w:rFonts w:ascii="Times New Roman" w:hAnsi="Times New Roman" w:cs="Times New Roman"/>
          <w:i w:val="1"/>
          <w:iCs w:val="1"/>
          <w:color w:val="auto"/>
        </w:rPr>
        <w:t xml:space="preserve">Outliers </w:t>
      </w:r>
      <w:r w:rsidRPr="4D03C393" w:rsidR="488389B6">
        <w:rPr>
          <w:rFonts w:ascii="Times New Roman" w:hAnsi="Times New Roman" w:cs="Times New Roman"/>
          <w:i w:val="1"/>
          <w:iCs w:val="1"/>
          <w:color w:val="auto"/>
        </w:rPr>
        <w:t>Analysis</w:t>
      </w:r>
      <w:bookmarkEnd w:id="718917893"/>
    </w:p>
    <w:p w:rsidRPr="00A47129" w:rsidR="00A47129" w:rsidP="00A47129" w:rsidRDefault="00A47129" w14:paraId="46CE6D36" w14:textId="68F1D6A8">
      <w:pPr>
        <w:pStyle w:val="Caption"/>
        <w:keepNext/>
        <w:rPr>
          <w:rFonts w:ascii="Times New Roman" w:hAnsi="Times New Roman" w:cs="Times New Roman"/>
          <w:i w:val="0"/>
          <w:iCs w:val="0"/>
          <w:color w:val="000000" w:themeColor="text1"/>
          <w:sz w:val="24"/>
          <w:szCs w:val="24"/>
        </w:rPr>
      </w:pPr>
      <w:bookmarkStart w:name="_Toc152078270" w:id="40"/>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2</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Interpretation of Results of the Box Plots of the Environmental Variables</w:t>
      </w:r>
      <w:bookmarkEnd w:id="40"/>
    </w:p>
    <w:tbl>
      <w:tblPr>
        <w:tblStyle w:val="TableGrid"/>
        <w:tblW w:w="9470" w:type="dxa"/>
        <w:tblLayout w:type="fixed"/>
        <w:tblLook w:val="06A0" w:firstRow="1" w:lastRow="0" w:firstColumn="1" w:lastColumn="0" w:noHBand="1" w:noVBand="1"/>
      </w:tblPr>
      <w:tblGrid>
        <w:gridCol w:w="2640"/>
        <w:gridCol w:w="6830"/>
      </w:tblGrid>
      <w:tr w:rsidR="33E8D02C" w:rsidTr="00A47129" w14:paraId="646E9D09" w14:textId="77777777">
        <w:trPr>
          <w:trHeight w:val="300"/>
        </w:trPr>
        <w:tc>
          <w:tcPr>
            <w:tcW w:w="2640" w:type="dxa"/>
          </w:tcPr>
          <w:p w:rsidR="67B1EAD2" w:rsidP="00886609" w:rsidRDefault="67B1EAD2" w14:paraId="0E6A0965" w14:textId="581C835C">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b/>
                <w:bCs/>
                <w:sz w:val="24"/>
                <w:szCs w:val="24"/>
              </w:rPr>
              <w:t>Features</w:t>
            </w:r>
          </w:p>
        </w:tc>
        <w:tc>
          <w:tcPr>
            <w:tcW w:w="6830" w:type="dxa"/>
          </w:tcPr>
          <w:p w:rsidR="67B1EAD2" w:rsidP="00886609" w:rsidRDefault="67B1EAD2" w14:paraId="5B8E414F" w14:textId="0104BAFF">
            <w:pPr>
              <w:spacing w:line="276" w:lineRule="auto"/>
              <w:jc w:val="center"/>
              <w:rPr>
                <w:rFonts w:ascii="Times New Roman" w:hAnsi="Times New Roman" w:eastAsia="Times New Roman" w:cs="Times New Roman"/>
                <w:b/>
                <w:bCs/>
                <w:sz w:val="24"/>
                <w:szCs w:val="24"/>
              </w:rPr>
            </w:pPr>
            <w:r w:rsidRPr="33E8D02C">
              <w:rPr>
                <w:rFonts w:ascii="Times New Roman" w:hAnsi="Times New Roman" w:eastAsia="Times New Roman" w:cs="Times New Roman"/>
                <w:b/>
                <w:bCs/>
                <w:sz w:val="24"/>
                <w:szCs w:val="24"/>
              </w:rPr>
              <w:t>Observations</w:t>
            </w:r>
          </w:p>
        </w:tc>
      </w:tr>
      <w:tr w:rsidR="33E8D02C" w:rsidTr="00A47129" w14:paraId="558909BC" w14:textId="77777777">
        <w:trPr>
          <w:trHeight w:val="300"/>
        </w:trPr>
        <w:tc>
          <w:tcPr>
            <w:tcW w:w="2640" w:type="dxa"/>
          </w:tcPr>
          <w:p w:rsidR="33E8D02C" w:rsidP="00873EB0" w:rsidRDefault="33E8D02C" w14:paraId="565CED0C" w14:textId="103929F6">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ETo (in)</w:t>
            </w:r>
          </w:p>
        </w:tc>
        <w:tc>
          <w:tcPr>
            <w:tcW w:w="6830" w:type="dxa"/>
          </w:tcPr>
          <w:p w:rsidR="70C07DB9" w:rsidP="00873EB0" w:rsidRDefault="70C07DB9" w14:paraId="7565C797" w14:textId="041A8F5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Presence of a few outliers.</w:t>
            </w:r>
            <w:r w:rsidRPr="33E8D02C" w:rsidR="06180B47">
              <w:rPr>
                <w:rFonts w:ascii="Times New Roman" w:hAnsi="Times New Roman" w:eastAsia="Times New Roman" w:cs="Times New Roman"/>
                <w:sz w:val="24"/>
                <w:szCs w:val="24"/>
              </w:rPr>
              <w:t xml:space="preserve"> This is </w:t>
            </w:r>
            <w:r w:rsidRPr="33E8D02C" w:rsidR="06180B47">
              <w:rPr>
                <w:rFonts w:ascii="Times New Roman" w:hAnsi="Times New Roman" w:eastAsia="Times New Roman" w:cs="Times New Roman"/>
                <w:b/>
                <w:bCs/>
                <w:i/>
                <w:iCs/>
                <w:sz w:val="24"/>
                <w:szCs w:val="24"/>
              </w:rPr>
              <w:t>expected</w:t>
            </w:r>
            <w:r w:rsidRPr="33E8D02C" w:rsidR="06180B47">
              <w:rPr>
                <w:rFonts w:ascii="Times New Roman" w:hAnsi="Times New Roman" w:eastAsia="Times New Roman" w:cs="Times New Roman"/>
                <w:sz w:val="24"/>
                <w:szCs w:val="24"/>
              </w:rPr>
              <w:t>.</w:t>
            </w:r>
          </w:p>
        </w:tc>
      </w:tr>
      <w:tr w:rsidR="33E8D02C" w:rsidTr="00A47129" w14:paraId="73CE4184" w14:textId="77777777">
        <w:trPr>
          <w:trHeight w:val="300"/>
        </w:trPr>
        <w:tc>
          <w:tcPr>
            <w:tcW w:w="2640" w:type="dxa"/>
          </w:tcPr>
          <w:p w:rsidR="33E8D02C" w:rsidP="00873EB0" w:rsidRDefault="33E8D02C" w14:paraId="47252FC2" w14:textId="13CE48CB">
            <w:pPr>
              <w:spacing w:line="276" w:lineRule="auto"/>
              <w:jc w:val="center"/>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sz w:val="24"/>
                <w:szCs w:val="24"/>
              </w:rPr>
              <w:t>Precip</w:t>
            </w:r>
            <w:proofErr w:type="spellEnd"/>
            <w:r w:rsidRPr="33E8D02C">
              <w:rPr>
                <w:rFonts w:ascii="Times New Roman" w:hAnsi="Times New Roman" w:eastAsia="Times New Roman" w:cs="Times New Roman"/>
                <w:sz w:val="24"/>
                <w:szCs w:val="24"/>
              </w:rPr>
              <w:t xml:space="preserve"> (in)</w:t>
            </w:r>
          </w:p>
        </w:tc>
        <w:tc>
          <w:tcPr>
            <w:tcW w:w="6830" w:type="dxa"/>
          </w:tcPr>
          <w:p w:rsidR="0EB7D584" w:rsidP="00873EB0" w:rsidRDefault="0EB7D584" w14:paraId="6FFFBE1A" w14:textId="34B57601">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extreme outliers indicates days with higher precipitation. This is </w:t>
            </w:r>
            <w:r w:rsidRPr="33E8D02C">
              <w:rPr>
                <w:rFonts w:ascii="Times New Roman" w:hAnsi="Times New Roman" w:eastAsia="Times New Roman" w:cs="Times New Roman"/>
                <w:b/>
                <w:bCs/>
                <w:i/>
                <w:iCs/>
                <w:sz w:val="24"/>
                <w:szCs w:val="24"/>
              </w:rPr>
              <w:t xml:space="preserve">expected </w:t>
            </w:r>
            <w:r w:rsidRPr="33E8D02C" w:rsidR="2A75F975">
              <w:rPr>
                <w:rFonts w:ascii="Times New Roman" w:hAnsi="Times New Roman" w:eastAsia="Times New Roman" w:cs="Times New Roman"/>
                <w:sz w:val="24"/>
                <w:szCs w:val="24"/>
              </w:rPr>
              <w:t xml:space="preserve">because California </w:t>
            </w:r>
            <w:r w:rsidRPr="33E8D02C" w:rsidR="184A9A8D">
              <w:rPr>
                <w:rFonts w:ascii="Times New Roman" w:hAnsi="Times New Roman" w:eastAsia="Times New Roman" w:cs="Times New Roman"/>
                <w:sz w:val="24"/>
                <w:szCs w:val="24"/>
              </w:rPr>
              <w:t>has a Mediterranean climate.</w:t>
            </w:r>
          </w:p>
        </w:tc>
      </w:tr>
      <w:tr w:rsidR="33E8D02C" w:rsidTr="00A47129" w14:paraId="4BDE9CDB" w14:textId="77777777">
        <w:trPr>
          <w:trHeight w:val="300"/>
        </w:trPr>
        <w:tc>
          <w:tcPr>
            <w:tcW w:w="2640" w:type="dxa"/>
          </w:tcPr>
          <w:p w:rsidR="33E8D02C" w:rsidP="00873EB0" w:rsidRDefault="33E8D02C" w14:paraId="665CA5DE" w14:textId="1273F96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Sol Rad (Ly/day)</w:t>
            </w:r>
          </w:p>
        </w:tc>
        <w:tc>
          <w:tcPr>
            <w:tcW w:w="6830" w:type="dxa"/>
          </w:tcPr>
          <w:p w:rsidR="3641F257" w:rsidP="00873EB0" w:rsidRDefault="3641F257" w14:paraId="5C452BE5" w14:textId="55ADD84C">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The presence</w:t>
            </w:r>
            <w:r w:rsidRPr="33E8D02C" w:rsidR="4206BADB">
              <w:rPr>
                <w:rFonts w:ascii="Times New Roman" w:hAnsi="Times New Roman" w:eastAsia="Times New Roman" w:cs="Times New Roman"/>
                <w:sz w:val="24"/>
                <w:szCs w:val="24"/>
              </w:rPr>
              <w:t xml:space="preserve"> of outliers on both ends. This is </w:t>
            </w:r>
            <w:r w:rsidRPr="33E8D02C" w:rsidR="4206BADB">
              <w:rPr>
                <w:rFonts w:ascii="Times New Roman" w:hAnsi="Times New Roman" w:eastAsia="Times New Roman" w:cs="Times New Roman"/>
                <w:b/>
                <w:bCs/>
                <w:i/>
                <w:iCs/>
                <w:sz w:val="24"/>
                <w:szCs w:val="24"/>
              </w:rPr>
              <w:t xml:space="preserve">expected </w:t>
            </w:r>
            <w:r w:rsidRPr="33E8D02C" w:rsidR="4206BADB">
              <w:rPr>
                <w:rFonts w:ascii="Times New Roman" w:hAnsi="Times New Roman" w:eastAsia="Times New Roman" w:cs="Times New Roman"/>
                <w:sz w:val="24"/>
                <w:szCs w:val="24"/>
              </w:rPr>
              <w:t>because it indicates days with higher and lower solar radiation. Californ</w:t>
            </w:r>
            <w:r w:rsidRPr="33E8D02C" w:rsidR="7A744C5C">
              <w:rPr>
                <w:rFonts w:ascii="Times New Roman" w:hAnsi="Times New Roman" w:eastAsia="Times New Roman" w:cs="Times New Roman"/>
                <w:sz w:val="24"/>
                <w:szCs w:val="24"/>
              </w:rPr>
              <w:t>ia has only wet and dry seasons.</w:t>
            </w:r>
          </w:p>
        </w:tc>
      </w:tr>
      <w:tr w:rsidR="33E8D02C" w:rsidTr="00A47129" w14:paraId="6C1449A8" w14:textId="77777777">
        <w:trPr>
          <w:trHeight w:val="300"/>
        </w:trPr>
        <w:tc>
          <w:tcPr>
            <w:tcW w:w="2640" w:type="dxa"/>
          </w:tcPr>
          <w:p w:rsidR="33E8D02C" w:rsidP="00873EB0" w:rsidRDefault="33E8D02C" w14:paraId="6CC2E7A2" w14:textId="644D6CB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Avg </w:t>
            </w:r>
            <w:proofErr w:type="spellStart"/>
            <w:r w:rsidRPr="33E8D02C">
              <w:rPr>
                <w:rFonts w:ascii="Times New Roman" w:hAnsi="Times New Roman" w:eastAsia="Times New Roman" w:cs="Times New Roman"/>
                <w:sz w:val="24"/>
                <w:szCs w:val="24"/>
              </w:rPr>
              <w:t>Vap</w:t>
            </w:r>
            <w:proofErr w:type="spellEnd"/>
            <w:r w:rsidRPr="33E8D02C">
              <w:rPr>
                <w:rFonts w:ascii="Times New Roman" w:hAnsi="Times New Roman" w:eastAsia="Times New Roman" w:cs="Times New Roman"/>
                <w:sz w:val="24"/>
                <w:szCs w:val="24"/>
              </w:rPr>
              <w:t xml:space="preserve"> Pres (</w:t>
            </w:r>
            <w:proofErr w:type="spellStart"/>
            <w:r w:rsidRPr="33E8D02C">
              <w:rPr>
                <w:rFonts w:ascii="Times New Roman" w:hAnsi="Times New Roman" w:eastAsia="Times New Roman" w:cs="Times New Roman"/>
                <w:sz w:val="24"/>
                <w:szCs w:val="24"/>
              </w:rPr>
              <w:t>mBars</w:t>
            </w:r>
            <w:proofErr w:type="spellEnd"/>
            <w:r w:rsidRPr="33E8D02C">
              <w:rPr>
                <w:rFonts w:ascii="Times New Roman" w:hAnsi="Times New Roman" w:eastAsia="Times New Roman" w:cs="Times New Roman"/>
                <w:sz w:val="24"/>
                <w:szCs w:val="24"/>
              </w:rPr>
              <w:t>)</w:t>
            </w:r>
          </w:p>
        </w:tc>
        <w:tc>
          <w:tcPr>
            <w:tcW w:w="6830" w:type="dxa"/>
          </w:tcPr>
          <w:p w:rsidR="21DD5F96" w:rsidP="00873EB0" w:rsidRDefault="21DD5F96" w14:paraId="2B17655F" w14:textId="29CEEC36">
            <w:pPr>
              <w:spacing w:line="276" w:lineRule="auto"/>
              <w:jc w:val="center"/>
              <w:rPr>
                <w:rFonts w:ascii="Times New Roman" w:hAnsi="Times New Roman" w:eastAsia="Times New Roman" w:cs="Times New Roman"/>
                <w:b/>
                <w:bCs/>
                <w:i/>
                <w:iCs/>
                <w:sz w:val="24"/>
                <w:szCs w:val="24"/>
              </w:rPr>
            </w:pPr>
            <w:r w:rsidRPr="33E8D02C">
              <w:rPr>
                <w:rFonts w:ascii="Times New Roman" w:hAnsi="Times New Roman" w:eastAsia="Times New Roman" w:cs="Times New Roman"/>
                <w:sz w:val="24"/>
                <w:szCs w:val="24"/>
              </w:rPr>
              <w:t xml:space="preserve">Presence of few outliers. This is </w:t>
            </w:r>
            <w:r w:rsidRPr="33E8D02C">
              <w:rPr>
                <w:rFonts w:ascii="Times New Roman" w:hAnsi="Times New Roman" w:eastAsia="Times New Roman" w:cs="Times New Roman"/>
                <w:b/>
                <w:bCs/>
                <w:i/>
                <w:iCs/>
                <w:sz w:val="24"/>
                <w:szCs w:val="24"/>
              </w:rPr>
              <w:t>expected.</w:t>
            </w:r>
          </w:p>
        </w:tc>
      </w:tr>
      <w:tr w:rsidR="33E8D02C" w:rsidTr="00A47129" w14:paraId="4B47A3D9" w14:textId="77777777">
        <w:trPr>
          <w:trHeight w:val="300"/>
        </w:trPr>
        <w:tc>
          <w:tcPr>
            <w:tcW w:w="2640" w:type="dxa"/>
          </w:tcPr>
          <w:p w:rsidR="33E8D02C" w:rsidP="00873EB0" w:rsidRDefault="33E8D02C" w14:paraId="48661A2A" w14:textId="7268D38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Wind Speed (mph)</w:t>
            </w:r>
          </w:p>
        </w:tc>
        <w:tc>
          <w:tcPr>
            <w:tcW w:w="6830" w:type="dxa"/>
          </w:tcPr>
          <w:p w:rsidR="0DE7BD21" w:rsidP="00873EB0" w:rsidRDefault="0DE7BD21" w14:paraId="2AB8B5F0" w14:textId="2D5867A1">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a lot of outliers on the higher end. This is </w:t>
            </w:r>
            <w:r w:rsidRPr="33E8D02C">
              <w:rPr>
                <w:rFonts w:ascii="Times New Roman" w:hAnsi="Times New Roman" w:eastAsia="Times New Roman" w:cs="Times New Roman"/>
                <w:b/>
                <w:bCs/>
                <w:i/>
                <w:iCs/>
                <w:sz w:val="24"/>
                <w:szCs w:val="24"/>
              </w:rPr>
              <w:t xml:space="preserve">expected </w:t>
            </w:r>
            <w:r w:rsidRPr="33E8D02C">
              <w:rPr>
                <w:rFonts w:ascii="Times New Roman" w:hAnsi="Times New Roman" w:eastAsia="Times New Roman" w:cs="Times New Roman"/>
                <w:sz w:val="24"/>
                <w:szCs w:val="24"/>
              </w:rPr>
              <w:t>because the wind is naturally variable.</w:t>
            </w:r>
          </w:p>
        </w:tc>
      </w:tr>
      <w:tr w:rsidR="33E8D02C" w:rsidTr="00A47129" w14:paraId="64DBF287" w14:textId="77777777">
        <w:trPr>
          <w:trHeight w:val="300"/>
        </w:trPr>
        <w:tc>
          <w:tcPr>
            <w:tcW w:w="2640" w:type="dxa"/>
          </w:tcPr>
          <w:p w:rsidR="33E8D02C" w:rsidP="00873EB0" w:rsidRDefault="33E8D02C" w14:paraId="484B34C7" w14:textId="471A98EF">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Air Temp (°F)</w:t>
            </w:r>
          </w:p>
        </w:tc>
        <w:tc>
          <w:tcPr>
            <w:tcW w:w="6830" w:type="dxa"/>
          </w:tcPr>
          <w:p w:rsidR="5A1BAE63" w:rsidP="00873EB0" w:rsidRDefault="5A1BAE63" w14:paraId="7F65F69C" w14:textId="74DE5AC0">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outliers on both ends. This is </w:t>
            </w:r>
            <w:r w:rsidRPr="33E8D02C">
              <w:rPr>
                <w:rFonts w:ascii="Times New Roman" w:hAnsi="Times New Roman" w:eastAsia="Times New Roman" w:cs="Times New Roman"/>
                <w:b/>
                <w:bCs/>
                <w:i/>
                <w:iCs/>
                <w:sz w:val="24"/>
                <w:szCs w:val="24"/>
              </w:rPr>
              <w:t xml:space="preserve">expected </w:t>
            </w:r>
            <w:r w:rsidRPr="33E8D02C">
              <w:rPr>
                <w:rFonts w:ascii="Times New Roman" w:hAnsi="Times New Roman" w:eastAsia="Times New Roman" w:cs="Times New Roman"/>
                <w:sz w:val="24"/>
                <w:szCs w:val="24"/>
              </w:rPr>
              <w:t xml:space="preserve">because it possibly indicates days with </w:t>
            </w:r>
            <w:r w:rsidRPr="33E8D02C" w:rsidR="338BBCBA">
              <w:rPr>
                <w:rFonts w:ascii="Times New Roman" w:hAnsi="Times New Roman" w:eastAsia="Times New Roman" w:cs="Times New Roman"/>
                <w:sz w:val="24"/>
                <w:szCs w:val="24"/>
              </w:rPr>
              <w:t xml:space="preserve">extreme temperatures. Findings consistent with wildfire events between the </w:t>
            </w:r>
            <w:r w:rsidRPr="33E8D02C" w:rsidR="3C9A4FA1">
              <w:rPr>
                <w:rFonts w:ascii="Times New Roman" w:hAnsi="Times New Roman" w:eastAsia="Times New Roman" w:cs="Times New Roman"/>
                <w:sz w:val="24"/>
                <w:szCs w:val="24"/>
              </w:rPr>
              <w:t>years</w:t>
            </w:r>
            <w:r w:rsidRPr="33E8D02C" w:rsidR="338BBCBA">
              <w:rPr>
                <w:rFonts w:ascii="Times New Roman" w:hAnsi="Times New Roman" w:eastAsia="Times New Roman" w:cs="Times New Roman"/>
                <w:sz w:val="24"/>
                <w:szCs w:val="24"/>
              </w:rPr>
              <w:t xml:space="preserve"> 2018-2020.</w:t>
            </w:r>
          </w:p>
        </w:tc>
      </w:tr>
      <w:tr w:rsidR="33E8D02C" w:rsidTr="00A47129" w14:paraId="6C3A1487" w14:textId="77777777">
        <w:trPr>
          <w:trHeight w:val="300"/>
        </w:trPr>
        <w:tc>
          <w:tcPr>
            <w:tcW w:w="2640" w:type="dxa"/>
          </w:tcPr>
          <w:p w:rsidR="33E8D02C" w:rsidP="00873EB0" w:rsidRDefault="33E8D02C" w14:paraId="725B9DE2" w14:textId="691E28FF">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Wind Run (miles)</w:t>
            </w:r>
          </w:p>
        </w:tc>
        <w:tc>
          <w:tcPr>
            <w:tcW w:w="6830" w:type="dxa"/>
          </w:tcPr>
          <w:p w:rsidR="17048922" w:rsidP="00873EB0" w:rsidRDefault="17048922" w14:paraId="5AD79C18" w14:textId="4C285120">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a lot of outliers on the higher end. This is </w:t>
            </w:r>
            <w:r w:rsidRPr="33E8D02C">
              <w:rPr>
                <w:rFonts w:ascii="Times New Roman" w:hAnsi="Times New Roman" w:eastAsia="Times New Roman" w:cs="Times New Roman"/>
                <w:b/>
                <w:bCs/>
                <w:i/>
                <w:iCs/>
                <w:sz w:val="24"/>
                <w:szCs w:val="24"/>
              </w:rPr>
              <w:t xml:space="preserve">expected </w:t>
            </w:r>
            <w:r w:rsidRPr="33E8D02C">
              <w:rPr>
                <w:rFonts w:ascii="Times New Roman" w:hAnsi="Times New Roman" w:eastAsia="Times New Roman" w:cs="Times New Roman"/>
                <w:sz w:val="24"/>
                <w:szCs w:val="24"/>
              </w:rPr>
              <w:t xml:space="preserve">because </w:t>
            </w:r>
            <w:r w:rsidRPr="33E8D02C" w:rsidR="19CA7B65">
              <w:rPr>
                <w:rFonts w:ascii="Times New Roman" w:hAnsi="Times New Roman" w:eastAsia="Times New Roman" w:cs="Times New Roman"/>
                <w:sz w:val="24"/>
                <w:szCs w:val="24"/>
              </w:rPr>
              <w:t>the wind is naturally variable</w:t>
            </w:r>
            <w:r w:rsidRPr="33E8D02C">
              <w:rPr>
                <w:rFonts w:ascii="Times New Roman" w:hAnsi="Times New Roman" w:eastAsia="Times New Roman" w:cs="Times New Roman"/>
                <w:sz w:val="24"/>
                <w:szCs w:val="24"/>
              </w:rPr>
              <w:t>.</w:t>
            </w:r>
          </w:p>
        </w:tc>
      </w:tr>
      <w:tr w:rsidR="33E8D02C" w:rsidTr="00A47129" w14:paraId="209A6351" w14:textId="77777777">
        <w:trPr>
          <w:trHeight w:val="300"/>
        </w:trPr>
        <w:tc>
          <w:tcPr>
            <w:tcW w:w="2640" w:type="dxa"/>
          </w:tcPr>
          <w:p w:rsidR="33E8D02C" w:rsidP="00873EB0" w:rsidRDefault="33E8D02C" w14:paraId="1F760180" w14:textId="0681730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Rel Hum (%)</w:t>
            </w:r>
          </w:p>
        </w:tc>
        <w:tc>
          <w:tcPr>
            <w:tcW w:w="6830" w:type="dxa"/>
          </w:tcPr>
          <w:p w:rsidR="63BEC993" w:rsidP="00873EB0" w:rsidRDefault="63BEC993" w14:paraId="557B8D1E" w14:textId="005C692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Th</w:t>
            </w:r>
            <w:r w:rsidRPr="33E8D02C" w:rsidR="3FCDAEA4">
              <w:rPr>
                <w:rFonts w:ascii="Times New Roman" w:hAnsi="Times New Roman" w:eastAsia="Times New Roman" w:cs="Times New Roman"/>
                <w:sz w:val="24"/>
                <w:szCs w:val="24"/>
              </w:rPr>
              <w:t>is data is highly skewed</w:t>
            </w:r>
            <w:r w:rsidRPr="33E8D02C">
              <w:rPr>
                <w:rFonts w:ascii="Times New Roman" w:hAnsi="Times New Roman" w:eastAsia="Times New Roman" w:cs="Times New Roman"/>
                <w:sz w:val="24"/>
                <w:szCs w:val="24"/>
              </w:rPr>
              <w:t xml:space="preserve">. This is </w:t>
            </w:r>
            <w:r w:rsidRPr="33E8D02C">
              <w:rPr>
                <w:rFonts w:ascii="Times New Roman" w:hAnsi="Times New Roman" w:eastAsia="Times New Roman" w:cs="Times New Roman"/>
                <w:b/>
                <w:bCs/>
                <w:i/>
                <w:iCs/>
                <w:sz w:val="24"/>
                <w:szCs w:val="24"/>
              </w:rPr>
              <w:t xml:space="preserve">unsettling </w:t>
            </w:r>
            <w:r w:rsidRPr="33E8D02C" w:rsidR="160A5DF8">
              <w:rPr>
                <w:rFonts w:ascii="Times New Roman" w:hAnsi="Times New Roman" w:eastAsia="Times New Roman" w:cs="Times New Roman"/>
                <w:sz w:val="24"/>
                <w:szCs w:val="24"/>
              </w:rPr>
              <w:t xml:space="preserve">because there are a lot of extreme values which may indicate </w:t>
            </w:r>
            <w:r w:rsidRPr="33E8D02C" w:rsidR="28B9EF02">
              <w:rPr>
                <w:rFonts w:ascii="Times New Roman" w:hAnsi="Times New Roman" w:eastAsia="Times New Roman" w:cs="Times New Roman"/>
                <w:sz w:val="24"/>
                <w:szCs w:val="24"/>
              </w:rPr>
              <w:t>abnormal weather patterns.</w:t>
            </w:r>
          </w:p>
        </w:tc>
      </w:tr>
      <w:tr w:rsidR="33E8D02C" w:rsidTr="00A47129" w14:paraId="52490D3E" w14:textId="77777777">
        <w:trPr>
          <w:trHeight w:val="300"/>
        </w:trPr>
        <w:tc>
          <w:tcPr>
            <w:tcW w:w="2640" w:type="dxa"/>
          </w:tcPr>
          <w:p w:rsidR="33E8D02C" w:rsidP="00873EB0" w:rsidRDefault="33E8D02C" w14:paraId="7D15E0A4" w14:textId="6DE0DC2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Dew Point (°F)</w:t>
            </w:r>
          </w:p>
        </w:tc>
        <w:tc>
          <w:tcPr>
            <w:tcW w:w="6830" w:type="dxa"/>
          </w:tcPr>
          <w:p w:rsidR="14AEBB73" w:rsidP="00873EB0" w:rsidRDefault="14AEBB73" w14:paraId="3AF5F75B" w14:textId="0CCA938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outliers on the higher end. This is </w:t>
            </w:r>
            <w:r w:rsidRPr="33E8D02C">
              <w:rPr>
                <w:rFonts w:ascii="Times New Roman" w:hAnsi="Times New Roman" w:eastAsia="Times New Roman" w:cs="Times New Roman"/>
                <w:b/>
                <w:bCs/>
                <w:i/>
                <w:iCs/>
                <w:sz w:val="24"/>
                <w:szCs w:val="24"/>
              </w:rPr>
              <w:t xml:space="preserve">expected </w:t>
            </w:r>
            <w:r w:rsidRPr="33E8D02C">
              <w:rPr>
                <w:rFonts w:ascii="Times New Roman" w:hAnsi="Times New Roman" w:eastAsia="Times New Roman" w:cs="Times New Roman"/>
                <w:sz w:val="24"/>
                <w:szCs w:val="24"/>
              </w:rPr>
              <w:t>because it indicates that some days (likely due to the wet season) had higher air moisture.</w:t>
            </w:r>
          </w:p>
        </w:tc>
      </w:tr>
      <w:tr w:rsidR="33E8D02C" w:rsidTr="00A47129" w14:paraId="6E17EF39" w14:textId="77777777">
        <w:trPr>
          <w:trHeight w:val="300"/>
        </w:trPr>
        <w:tc>
          <w:tcPr>
            <w:tcW w:w="2640" w:type="dxa"/>
          </w:tcPr>
          <w:p w:rsidR="33E8D02C" w:rsidP="00873EB0" w:rsidRDefault="33E8D02C" w14:paraId="770CB0BA" w14:textId="0AFCF41D">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Soil Temp (°F)</w:t>
            </w:r>
          </w:p>
        </w:tc>
        <w:tc>
          <w:tcPr>
            <w:tcW w:w="6830" w:type="dxa"/>
          </w:tcPr>
          <w:p w:rsidR="2F197CAA" w:rsidP="00873EB0" w:rsidRDefault="2F197CAA" w14:paraId="547CD32F" w14:textId="2D7F2A7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The presence of outliers on both ends. This is </w:t>
            </w:r>
            <w:r w:rsidRPr="33E8D02C">
              <w:rPr>
                <w:rFonts w:ascii="Times New Roman" w:hAnsi="Times New Roman" w:eastAsia="Times New Roman" w:cs="Times New Roman"/>
                <w:b/>
                <w:bCs/>
                <w:i/>
                <w:iCs/>
                <w:sz w:val="24"/>
                <w:szCs w:val="24"/>
              </w:rPr>
              <w:t xml:space="preserve">expected </w:t>
            </w:r>
            <w:r w:rsidRPr="33E8D02C">
              <w:rPr>
                <w:rFonts w:ascii="Times New Roman" w:hAnsi="Times New Roman" w:eastAsia="Times New Roman" w:cs="Times New Roman"/>
                <w:sz w:val="24"/>
                <w:szCs w:val="24"/>
              </w:rPr>
              <w:t>because it possibly indicates days with extreme temperatures. Findings consistent with wildfire events between the years 2018-2020.</w:t>
            </w:r>
          </w:p>
        </w:tc>
      </w:tr>
    </w:tbl>
    <w:p w:rsidR="006C3962" w:rsidP="33E8D02C" w:rsidRDefault="006C3962" w14:paraId="283D48DE" w14:textId="77777777">
      <w:pPr>
        <w:spacing w:line="480" w:lineRule="auto"/>
        <w:jc w:val="both"/>
        <w:rPr>
          <w:rFonts w:ascii="Times New Roman" w:hAnsi="Times New Roman" w:eastAsia="Times New Roman" w:cs="Times New Roman"/>
          <w:b/>
          <w:bCs/>
          <w:sz w:val="28"/>
          <w:szCs w:val="28"/>
        </w:rPr>
      </w:pPr>
    </w:p>
    <w:p w:rsidRPr="00493878" w:rsidR="00BD7451" w:rsidP="4D03C393" w:rsidRDefault="2A379011" w14:paraId="49307D2C" w14:textId="6D7D5653" w14:noSpellErr="1">
      <w:pPr>
        <w:pStyle w:val="Heading3"/>
        <w:rPr>
          <w:rFonts w:ascii="Times New Roman" w:hAnsi="Times New Roman" w:cs="Times New Roman"/>
          <w:i w:val="1"/>
          <w:iCs w:val="1"/>
          <w:color w:val="auto"/>
        </w:rPr>
      </w:pPr>
      <w:bookmarkStart w:name="_Toc905179445" w:id="1676534777"/>
      <w:r w:rsidRPr="4D03C393" w:rsidR="019528EB">
        <w:rPr>
          <w:rFonts w:ascii="Times New Roman" w:hAnsi="Times New Roman" w:cs="Times New Roman"/>
          <w:i w:val="1"/>
          <w:iCs w:val="1"/>
          <w:color w:val="auto"/>
        </w:rPr>
        <w:t>1.3 Correlation Analysis</w:t>
      </w:r>
      <w:bookmarkEnd w:id="1676534777"/>
    </w:p>
    <w:p w:rsidR="001C0D64" w:rsidP="001C0D64" w:rsidRDefault="004A626C" w14:paraId="47B4F774" w14:textId="77777777">
      <w:pPr>
        <w:keepNext/>
        <w:spacing w:line="480" w:lineRule="auto"/>
        <w:jc w:val="both"/>
      </w:pPr>
      <w:r>
        <w:rPr>
          <w:noProof/>
        </w:rPr>
        <w:drawing>
          <wp:inline distT="0" distB="0" distL="0" distR="0" wp14:anchorId="20731BDB" wp14:editId="4C3E5108">
            <wp:extent cx="5943600" cy="4652645"/>
            <wp:effectExtent l="0" t="0" r="0" b="0"/>
            <wp:docPr id="2095495299" name="Picture 2095495299"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495299" name="Picture 3" descr="A screenshot of a graph&#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652645"/>
                    </a:xfrm>
                    <a:prstGeom prst="rect">
                      <a:avLst/>
                    </a:prstGeom>
                    <a:noFill/>
                    <a:ln>
                      <a:noFill/>
                    </a:ln>
                  </pic:spPr>
                </pic:pic>
              </a:graphicData>
            </a:graphic>
          </wp:inline>
        </w:drawing>
      </w:r>
    </w:p>
    <w:p w:rsidR="00CC30C0" w:rsidP="001C0D64" w:rsidRDefault="001C0D64" w14:paraId="509701DD" w14:textId="0B407C5F">
      <w:pPr>
        <w:pStyle w:val="Caption"/>
        <w:jc w:val="center"/>
        <w:rPr>
          <w:rFonts w:ascii="Times New Roman" w:hAnsi="Times New Roman" w:eastAsia="Times New Roman" w:cs="Times New Roman"/>
          <w:b/>
          <w:bCs/>
          <w:sz w:val="28"/>
          <w:szCs w:val="28"/>
        </w:rPr>
      </w:pPr>
      <w:bookmarkStart w:name="_Toc152077200" w:id="42"/>
      <w:bookmarkStart w:name="_Toc152077534" w:id="43"/>
      <w:r>
        <w:t xml:space="preserve">Figure </w:t>
      </w:r>
      <w:r>
        <w:fldChar w:fldCharType="begin"/>
      </w:r>
      <w:r>
        <w:instrText> SEQ Figure \* ARABIC </w:instrText>
      </w:r>
      <w:r>
        <w:fldChar w:fldCharType="separate"/>
      </w:r>
      <w:r>
        <w:rPr>
          <w:noProof/>
        </w:rPr>
        <w:t>5</w:t>
      </w:r>
      <w:r>
        <w:fldChar w:fldCharType="end"/>
      </w:r>
      <w:r w:rsidRPr="00EF6C04">
        <w:t>: Correlation Heat Map After Data Cleaning</w:t>
      </w:r>
      <w:bookmarkEnd w:id="42"/>
      <w:bookmarkEnd w:id="43"/>
    </w:p>
    <w:p w:rsidR="00CC30C0" w:rsidP="33E8D02C" w:rsidRDefault="002027A7" w14:paraId="51C43D0F" w14:textId="4A5FA635">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Pr>
          <w:rFonts w:ascii="Times New Roman" w:hAnsi="Times New Roman" w:eastAsia="Times New Roman" w:cs="Times New Roman"/>
          <w:sz w:val="24"/>
          <w:szCs w:val="24"/>
        </w:rPr>
        <w:t>The corr</w:t>
      </w:r>
      <w:r w:rsidR="00F234E7">
        <w:rPr>
          <w:rFonts w:ascii="Times New Roman" w:hAnsi="Times New Roman" w:eastAsia="Times New Roman" w:cs="Times New Roman"/>
          <w:sz w:val="24"/>
          <w:szCs w:val="24"/>
        </w:rPr>
        <w:t>elation heat map visually provides the correlation between the environme</w:t>
      </w:r>
      <w:r w:rsidR="007A1CE3">
        <w:rPr>
          <w:rFonts w:ascii="Times New Roman" w:hAnsi="Times New Roman" w:eastAsia="Times New Roman" w:cs="Times New Roman"/>
          <w:sz w:val="24"/>
          <w:szCs w:val="24"/>
        </w:rPr>
        <w:t xml:space="preserve">ntal conditions and </w:t>
      </w:r>
      <w:r w:rsidR="0065361C">
        <w:rPr>
          <w:rFonts w:ascii="Times New Roman" w:hAnsi="Times New Roman" w:eastAsia="Times New Roman" w:cs="Times New Roman"/>
          <w:sz w:val="24"/>
          <w:szCs w:val="24"/>
        </w:rPr>
        <w:t>‘</w:t>
      </w:r>
      <w:r w:rsidR="007A1CE3">
        <w:rPr>
          <w:rFonts w:ascii="Times New Roman" w:hAnsi="Times New Roman" w:eastAsia="Times New Roman" w:cs="Times New Roman"/>
          <w:sz w:val="24"/>
          <w:szCs w:val="24"/>
        </w:rPr>
        <w:t>Target’.</w:t>
      </w:r>
      <w:r w:rsidR="004354E4">
        <w:rPr>
          <w:rFonts w:ascii="Times New Roman" w:hAnsi="Times New Roman" w:eastAsia="Times New Roman" w:cs="Times New Roman"/>
          <w:sz w:val="24"/>
          <w:szCs w:val="24"/>
        </w:rPr>
        <w:t xml:space="preserve"> As key observation is the presence of a strong correlation between Eto (in) and Sol Rad (Ly/day)</w:t>
      </w:r>
      <w:r w:rsidR="00316B8A">
        <w:rPr>
          <w:rFonts w:ascii="Times New Roman" w:hAnsi="Times New Roman" w:eastAsia="Times New Roman" w:cs="Times New Roman"/>
          <w:sz w:val="24"/>
          <w:szCs w:val="24"/>
        </w:rPr>
        <w:t xml:space="preserve">. This strong and positive correlation is expected since </w:t>
      </w:r>
      <w:r w:rsidR="00520255">
        <w:rPr>
          <w:rFonts w:ascii="Times New Roman" w:hAnsi="Times New Roman" w:eastAsia="Times New Roman" w:cs="Times New Roman"/>
          <w:sz w:val="24"/>
          <w:szCs w:val="24"/>
        </w:rPr>
        <w:t>the condition</w:t>
      </w:r>
      <w:r w:rsidR="00BD3A5B">
        <w:rPr>
          <w:rFonts w:ascii="Times New Roman" w:hAnsi="Times New Roman" w:eastAsia="Times New Roman" w:cs="Times New Roman"/>
          <w:sz w:val="24"/>
          <w:szCs w:val="24"/>
        </w:rPr>
        <w:t xml:space="preserve">, solar radiation is a major factor in evapotranspiration. There is also a </w:t>
      </w:r>
      <w:r w:rsidR="00DE5B1F">
        <w:rPr>
          <w:rFonts w:ascii="Times New Roman" w:hAnsi="Times New Roman" w:eastAsia="Times New Roman" w:cs="Times New Roman"/>
          <w:sz w:val="24"/>
          <w:szCs w:val="24"/>
        </w:rPr>
        <w:t>strong correlation between soil and air temperatures, which is expected since air temperature is expected to influence soil temperature.</w:t>
      </w:r>
    </w:p>
    <w:p w:rsidR="00BC27C9" w:rsidP="33E8D02C" w:rsidRDefault="00DE5B1F" w14:paraId="1C49AD81" w14:textId="7C821976">
      <w:pPr>
        <w:spacing w:line="480" w:lineRule="auto"/>
        <w:jc w:val="both"/>
        <w:rPr>
          <w:rFonts w:ascii="Times New Roman" w:hAnsi="Times New Roman" w:eastAsia="Times New Roman" w:cs="Times New Roman"/>
          <w:b w:val="1"/>
          <w:bCs w:val="1"/>
          <w:sz w:val="28"/>
          <w:szCs w:val="28"/>
        </w:rPr>
      </w:pPr>
      <w:r>
        <w:rPr>
          <w:rFonts w:ascii="Times New Roman" w:hAnsi="Times New Roman" w:eastAsia="Times New Roman" w:cs="Times New Roman"/>
          <w:sz w:val="24"/>
          <w:szCs w:val="24"/>
        </w:rPr>
        <w:tab/>
      </w:r>
      <w:r w:rsidR="1FDF9A7F">
        <w:rPr>
          <w:rFonts w:ascii="Times New Roman" w:hAnsi="Times New Roman" w:eastAsia="Times New Roman" w:cs="Times New Roman"/>
          <w:sz w:val="24"/>
          <w:szCs w:val="24"/>
        </w:rPr>
        <w:t xml:space="preserve">The </w:t>
      </w:r>
      <w:r w:rsidR="5554A6D6">
        <w:rPr>
          <w:rFonts w:ascii="Times New Roman" w:hAnsi="Times New Roman" w:eastAsia="Times New Roman" w:cs="Times New Roman"/>
          <w:sz w:val="24"/>
          <w:szCs w:val="24"/>
        </w:rPr>
        <w:t xml:space="preserve">weak correlations between the individual environmental conditions and </w:t>
      </w:r>
      <w:r w:rsidR="66EC8C44">
        <w:rPr>
          <w:rFonts w:ascii="Times New Roman" w:hAnsi="Times New Roman" w:eastAsia="Times New Roman" w:cs="Times New Roman"/>
          <w:sz w:val="24"/>
          <w:szCs w:val="24"/>
        </w:rPr>
        <w:t>‘</w:t>
      </w:r>
      <w:r w:rsidR="5554A6D6">
        <w:rPr>
          <w:rFonts w:ascii="Times New Roman" w:hAnsi="Times New Roman" w:eastAsia="Times New Roman" w:cs="Times New Roman"/>
          <w:sz w:val="24"/>
          <w:szCs w:val="24"/>
        </w:rPr>
        <w:t>Target</w:t>
      </w:r>
      <w:r w:rsidR="66EC8C44">
        <w:rPr>
          <w:rFonts w:ascii="Times New Roman" w:hAnsi="Times New Roman" w:eastAsia="Times New Roman" w:cs="Times New Roman"/>
          <w:sz w:val="24"/>
          <w:szCs w:val="24"/>
        </w:rPr>
        <w:t>’</w:t>
      </w:r>
      <w:r w:rsidR="5554A6D6">
        <w:rPr>
          <w:rFonts w:ascii="Times New Roman" w:hAnsi="Times New Roman" w:eastAsia="Times New Roman" w:cs="Times New Roman"/>
          <w:sz w:val="24"/>
          <w:szCs w:val="24"/>
        </w:rPr>
        <w:t xml:space="preserve"> seems unsettling.</w:t>
      </w:r>
      <w:r w:rsidR="6CDF0794">
        <w:rPr>
          <w:rFonts w:ascii="Times New Roman" w:hAnsi="Times New Roman" w:eastAsia="Times New Roman" w:cs="Times New Roman"/>
          <w:sz w:val="24"/>
          <w:szCs w:val="24"/>
        </w:rPr>
        <w:t xml:space="preserve"> We expected at least one of the variables to have </w:t>
      </w:r>
      <w:r w:rsidR="6CDF0794">
        <w:rPr>
          <w:rFonts w:ascii="Times New Roman" w:hAnsi="Times New Roman" w:eastAsia="Times New Roman" w:cs="Times New Roman"/>
          <w:sz w:val="24"/>
          <w:szCs w:val="24"/>
        </w:rPr>
        <w:t xml:space="preserve">a very strong</w:t>
      </w:r>
      <w:r w:rsidR="6CDF0794">
        <w:rPr>
          <w:rFonts w:ascii="Times New Roman" w:hAnsi="Times New Roman" w:eastAsia="Times New Roman" w:cs="Times New Roman"/>
          <w:sz w:val="24"/>
          <w:szCs w:val="24"/>
        </w:rPr>
        <w:t xml:space="preserve"> correlation with ‘Target</w:t>
      </w:r>
      <w:r w:rsidR="6CDF0794">
        <w:rPr>
          <w:rFonts w:ascii="Times New Roman" w:hAnsi="Times New Roman" w:eastAsia="Times New Roman" w:cs="Times New Roman"/>
          <w:sz w:val="24"/>
          <w:szCs w:val="24"/>
        </w:rPr>
        <w:t xml:space="preserve">’.</w:t>
      </w:r>
      <w:r w:rsidR="6CDF0794">
        <w:rPr>
          <w:rFonts w:ascii="Times New Roman" w:hAnsi="Times New Roman" w:eastAsia="Times New Roman" w:cs="Times New Roman"/>
          <w:sz w:val="24"/>
          <w:szCs w:val="24"/>
        </w:rPr>
        <w:t xml:space="preserve"> </w:t>
      </w:r>
      <w:r w:rsidR="2BF4B0EB">
        <w:rPr>
          <w:rFonts w:ascii="Times New Roman" w:hAnsi="Times New Roman" w:eastAsia="Times New Roman" w:cs="Times New Roman"/>
          <w:sz w:val="24"/>
          <w:szCs w:val="24"/>
        </w:rPr>
        <w:t xml:space="preserve">However, this might suggest the environmental variables may have a compound effect on wildfires.</w:t>
      </w:r>
      <w:r w:rsidR="15170882">
        <w:rPr>
          <w:rFonts w:ascii="Times New Roman" w:hAnsi="Times New Roman" w:eastAsia="Times New Roman" w:cs="Times New Roman"/>
          <w:sz w:val="24"/>
          <w:szCs w:val="24"/>
        </w:rPr>
        <w:t xml:space="preserve"> Thus, it is likely that there is an interplay between the </w:t>
      </w:r>
      <w:r w:rsidR="213AC449">
        <w:rPr>
          <w:rFonts w:ascii="Times New Roman" w:hAnsi="Times New Roman" w:eastAsia="Times New Roman" w:cs="Times New Roman"/>
          <w:sz w:val="24"/>
          <w:szCs w:val="24"/>
        </w:rPr>
        <w:t xml:space="preserve">independent </w:t>
      </w:r>
      <w:r w:rsidR="15170882">
        <w:rPr>
          <w:rFonts w:ascii="Times New Roman" w:hAnsi="Times New Roman" w:eastAsia="Times New Roman" w:cs="Times New Roman"/>
          <w:sz w:val="24"/>
          <w:szCs w:val="24"/>
        </w:rPr>
        <w:t xml:space="preserve">variables </w:t>
      </w:r>
      <w:r w:rsidR="0A514290">
        <w:rPr>
          <w:rFonts w:ascii="Times New Roman" w:hAnsi="Times New Roman" w:eastAsia="Times New Roman" w:cs="Times New Roman"/>
          <w:sz w:val="24"/>
          <w:szCs w:val="24"/>
        </w:rPr>
        <w:t>to result in the wildfire occurrence.</w:t>
      </w:r>
    </w:p>
    <w:p w:rsidRPr="00452FFA" w:rsidR="00903D6B" w:rsidP="00E84445" w:rsidRDefault="1E503E5E" w14:paraId="7D1347C3" w14:textId="62BC732F" w14:noSpellErr="1">
      <w:pPr>
        <w:pStyle w:val="Heading2"/>
      </w:pPr>
      <w:bookmarkStart w:name="_Toc1969744455" w:id="1138710955"/>
      <w:r w:rsidR="43BC200A">
        <w:rPr/>
        <w:t xml:space="preserve">2. </w:t>
      </w:r>
      <w:r w:rsidR="729A1153">
        <w:rPr/>
        <w:t>Assumptions Tes</w:t>
      </w:r>
      <w:r w:rsidR="502B1124">
        <w:rPr/>
        <w:t>ts</w:t>
      </w:r>
      <w:bookmarkEnd w:id="1138710955"/>
    </w:p>
    <w:p w:rsidR="00903D6B" w:rsidP="4D03C393" w:rsidRDefault="1C1DAB98" w14:paraId="19DB416D" w14:textId="2320103F" w14:noSpellErr="1">
      <w:pPr>
        <w:pStyle w:val="Heading3"/>
        <w:spacing w:line="360" w:lineRule="auto"/>
        <w:rPr>
          <w:rFonts w:ascii="Times New Roman" w:hAnsi="Times New Roman" w:cs="Times New Roman"/>
          <w:i w:val="1"/>
          <w:iCs w:val="1"/>
          <w:color w:val="auto"/>
        </w:rPr>
      </w:pPr>
      <w:bookmarkStart w:name="_Toc200762235" w:id="266662800"/>
      <w:r w:rsidRPr="4D03C393" w:rsidR="6062CA95">
        <w:rPr>
          <w:rFonts w:ascii="Times New Roman" w:hAnsi="Times New Roman" w:cs="Times New Roman"/>
          <w:i w:val="1"/>
          <w:iCs w:val="1"/>
          <w:color w:val="auto"/>
        </w:rPr>
        <w:t xml:space="preserve">2.1 </w:t>
      </w:r>
      <w:r w:rsidRPr="4D03C393" w:rsidR="3D0C9CD6">
        <w:rPr>
          <w:rFonts w:ascii="Times New Roman" w:hAnsi="Times New Roman" w:cs="Times New Roman"/>
          <w:i w:val="1"/>
          <w:iCs w:val="1"/>
          <w:color w:val="auto"/>
        </w:rPr>
        <w:t>Multicollinearity Test</w:t>
      </w:r>
      <w:bookmarkEnd w:id="266662800"/>
    </w:p>
    <w:p w:rsidRPr="00A47129" w:rsidR="00A47129" w:rsidP="00A47129" w:rsidRDefault="00A47129" w14:paraId="545419D5" w14:textId="0A8F8D9A">
      <w:pPr>
        <w:pStyle w:val="Caption"/>
        <w:keepNext/>
        <w:rPr>
          <w:rFonts w:ascii="Times New Roman" w:hAnsi="Times New Roman" w:cs="Times New Roman"/>
          <w:i w:val="0"/>
          <w:iCs w:val="0"/>
          <w:color w:val="000000" w:themeColor="text1"/>
          <w:sz w:val="24"/>
          <w:szCs w:val="24"/>
        </w:rPr>
      </w:pPr>
      <w:bookmarkStart w:name="_Toc152078271" w:id="46"/>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3</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Interpretation of the Multicollinearity Test Results</w:t>
      </w:r>
      <w:bookmarkEnd w:id="46"/>
    </w:p>
    <w:tbl>
      <w:tblPr>
        <w:tblStyle w:val="TableGrid"/>
        <w:tblW w:w="9360" w:type="dxa"/>
        <w:tblLayout w:type="fixed"/>
        <w:tblLook w:val="06A0" w:firstRow="1" w:lastRow="0" w:firstColumn="1" w:lastColumn="0" w:noHBand="1" w:noVBand="1"/>
      </w:tblPr>
      <w:tblGrid>
        <w:gridCol w:w="2610"/>
        <w:gridCol w:w="1515"/>
        <w:gridCol w:w="5235"/>
      </w:tblGrid>
      <w:tr w:rsidR="33E8D02C" w:rsidTr="00A47129" w14:paraId="78838997" w14:textId="77777777">
        <w:trPr>
          <w:trHeight w:val="300"/>
        </w:trPr>
        <w:tc>
          <w:tcPr>
            <w:tcW w:w="2610" w:type="dxa"/>
          </w:tcPr>
          <w:p w:rsidRPr="00C44EA7" w:rsidR="33E8D02C" w:rsidP="00873EB0" w:rsidRDefault="33E8D02C" w14:paraId="60E0071C" w14:textId="33708362">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Features</w:t>
            </w:r>
          </w:p>
        </w:tc>
        <w:tc>
          <w:tcPr>
            <w:tcW w:w="1515" w:type="dxa"/>
          </w:tcPr>
          <w:p w:rsidRPr="00C44EA7" w:rsidR="33E8D02C" w:rsidP="00873EB0" w:rsidRDefault="33E8D02C" w14:paraId="66D2BA02" w14:textId="0565200C">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VIF Score</w:t>
            </w:r>
          </w:p>
        </w:tc>
        <w:tc>
          <w:tcPr>
            <w:tcW w:w="5235" w:type="dxa"/>
          </w:tcPr>
          <w:p w:rsidRPr="00C44EA7" w:rsidR="33E8D02C" w:rsidP="00873EB0" w:rsidRDefault="33E8D02C" w14:paraId="40163203" w14:textId="2A237C19">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Interpretation of Results</w:t>
            </w:r>
          </w:p>
        </w:tc>
      </w:tr>
      <w:tr w:rsidR="33E8D02C" w:rsidTr="00A47129" w14:paraId="03697AA2" w14:textId="77777777">
        <w:trPr>
          <w:trHeight w:val="300"/>
        </w:trPr>
        <w:tc>
          <w:tcPr>
            <w:tcW w:w="2610" w:type="dxa"/>
          </w:tcPr>
          <w:p w:rsidR="33E8D02C" w:rsidP="00873EB0" w:rsidRDefault="33E8D02C" w14:paraId="0343F5B8" w14:textId="103929F6">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ETo (in)</w:t>
            </w:r>
          </w:p>
        </w:tc>
        <w:tc>
          <w:tcPr>
            <w:tcW w:w="1515" w:type="dxa"/>
          </w:tcPr>
          <w:p w:rsidR="33E8D02C" w:rsidP="00873EB0" w:rsidRDefault="33E8D02C" w14:paraId="5CF0AED4" w14:textId="665C714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27.35</w:t>
            </w:r>
          </w:p>
        </w:tc>
        <w:tc>
          <w:tcPr>
            <w:tcW w:w="5235" w:type="dxa"/>
          </w:tcPr>
          <w:p w:rsidR="33E8D02C" w:rsidP="00873EB0" w:rsidRDefault="33E8D02C" w14:paraId="195A0265" w14:textId="2411FFD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38F5440B" w14:textId="77777777">
        <w:trPr>
          <w:trHeight w:val="300"/>
        </w:trPr>
        <w:tc>
          <w:tcPr>
            <w:tcW w:w="2610" w:type="dxa"/>
          </w:tcPr>
          <w:p w:rsidR="33E8D02C" w:rsidP="00873EB0" w:rsidRDefault="33E8D02C" w14:paraId="1F1ADB88" w14:textId="13CE48CB">
            <w:pPr>
              <w:spacing w:line="276" w:lineRule="auto"/>
              <w:jc w:val="center"/>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sz w:val="24"/>
                <w:szCs w:val="24"/>
              </w:rPr>
              <w:t>Precip</w:t>
            </w:r>
            <w:proofErr w:type="spellEnd"/>
            <w:r w:rsidRPr="33E8D02C">
              <w:rPr>
                <w:rFonts w:ascii="Times New Roman" w:hAnsi="Times New Roman" w:eastAsia="Times New Roman" w:cs="Times New Roman"/>
                <w:sz w:val="24"/>
                <w:szCs w:val="24"/>
              </w:rPr>
              <w:t xml:space="preserve"> (in)</w:t>
            </w:r>
          </w:p>
        </w:tc>
        <w:tc>
          <w:tcPr>
            <w:tcW w:w="1515" w:type="dxa"/>
          </w:tcPr>
          <w:p w:rsidR="33E8D02C" w:rsidP="00873EB0" w:rsidRDefault="33E8D02C" w14:paraId="5C18B543" w14:textId="443801B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1.12</w:t>
            </w:r>
          </w:p>
        </w:tc>
        <w:tc>
          <w:tcPr>
            <w:tcW w:w="5235" w:type="dxa"/>
          </w:tcPr>
          <w:p w:rsidR="33E8D02C" w:rsidP="00873EB0" w:rsidRDefault="33E8D02C" w14:paraId="3982058B" w14:textId="43C90942">
            <w:pPr>
              <w:spacing w:line="276" w:lineRule="auto"/>
              <w:jc w:val="center"/>
              <w:rPr>
                <w:rFonts w:ascii="Times New Roman" w:hAnsi="Times New Roman" w:eastAsia="Times New Roman" w:cs="Times New Roman"/>
                <w:color w:val="0F0F0F"/>
                <w:sz w:val="24"/>
                <w:szCs w:val="24"/>
              </w:rPr>
            </w:pPr>
            <w:r w:rsidRPr="33E8D02C">
              <w:rPr>
                <w:rFonts w:ascii="Times New Roman" w:hAnsi="Times New Roman" w:eastAsia="Times New Roman" w:cs="Times New Roman"/>
                <w:color w:val="0F0F0F"/>
                <w:sz w:val="24"/>
                <w:szCs w:val="24"/>
              </w:rPr>
              <w:t xml:space="preserve">Low VIF score. This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for</w:t>
            </w:r>
            <w:r w:rsidRPr="33E8D02C" w:rsidR="2961DE64">
              <w:rPr>
                <w:rFonts w:ascii="Times New Roman" w:hAnsi="Times New Roman" w:eastAsia="Times New Roman" w:cs="Times New Roman"/>
                <w:color w:val="0F0F0F"/>
                <w:sz w:val="24"/>
                <w:szCs w:val="24"/>
              </w:rPr>
              <w:t xml:space="preserve"> a</w:t>
            </w:r>
            <w:r w:rsidRPr="33E8D02C">
              <w:rPr>
                <w:rFonts w:ascii="Times New Roman" w:hAnsi="Times New Roman" w:eastAsia="Times New Roman" w:cs="Times New Roman"/>
                <w:color w:val="0F0F0F"/>
                <w:sz w:val="24"/>
                <w:szCs w:val="24"/>
              </w:rPr>
              <w:t xml:space="preserve"> distinct environmental variable.</w:t>
            </w:r>
          </w:p>
        </w:tc>
      </w:tr>
      <w:tr w:rsidR="33E8D02C" w:rsidTr="00A47129" w14:paraId="72BCFBBA" w14:textId="77777777">
        <w:trPr>
          <w:trHeight w:val="300"/>
        </w:trPr>
        <w:tc>
          <w:tcPr>
            <w:tcW w:w="2610" w:type="dxa"/>
          </w:tcPr>
          <w:p w:rsidR="33E8D02C" w:rsidP="00873EB0" w:rsidRDefault="33E8D02C" w14:paraId="25E421B1" w14:textId="1273F96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Sol Rad (Ly/day)</w:t>
            </w:r>
          </w:p>
        </w:tc>
        <w:tc>
          <w:tcPr>
            <w:tcW w:w="1515" w:type="dxa"/>
          </w:tcPr>
          <w:p w:rsidR="33E8D02C" w:rsidP="00873EB0" w:rsidRDefault="33E8D02C" w14:paraId="1F77FE83" w14:textId="795953EB">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13.82</w:t>
            </w:r>
          </w:p>
        </w:tc>
        <w:tc>
          <w:tcPr>
            <w:tcW w:w="5235" w:type="dxa"/>
          </w:tcPr>
          <w:p w:rsidR="33E8D02C" w:rsidP="00873EB0" w:rsidRDefault="33E8D02C" w14:paraId="79AF800E" w14:textId="5E76D6ED">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496D3122" w14:textId="77777777">
        <w:trPr>
          <w:trHeight w:val="300"/>
        </w:trPr>
        <w:tc>
          <w:tcPr>
            <w:tcW w:w="2610" w:type="dxa"/>
          </w:tcPr>
          <w:p w:rsidR="33E8D02C" w:rsidP="00873EB0" w:rsidRDefault="33E8D02C" w14:paraId="2B47E06A" w14:textId="644D6CB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Avg </w:t>
            </w:r>
            <w:proofErr w:type="spellStart"/>
            <w:r w:rsidRPr="33E8D02C">
              <w:rPr>
                <w:rFonts w:ascii="Times New Roman" w:hAnsi="Times New Roman" w:eastAsia="Times New Roman" w:cs="Times New Roman"/>
                <w:sz w:val="24"/>
                <w:szCs w:val="24"/>
              </w:rPr>
              <w:t>Vap</w:t>
            </w:r>
            <w:proofErr w:type="spellEnd"/>
            <w:r w:rsidRPr="33E8D02C">
              <w:rPr>
                <w:rFonts w:ascii="Times New Roman" w:hAnsi="Times New Roman" w:eastAsia="Times New Roman" w:cs="Times New Roman"/>
                <w:sz w:val="24"/>
                <w:szCs w:val="24"/>
              </w:rPr>
              <w:t xml:space="preserve"> Pres (</w:t>
            </w:r>
            <w:proofErr w:type="spellStart"/>
            <w:r w:rsidRPr="33E8D02C">
              <w:rPr>
                <w:rFonts w:ascii="Times New Roman" w:hAnsi="Times New Roman" w:eastAsia="Times New Roman" w:cs="Times New Roman"/>
                <w:sz w:val="24"/>
                <w:szCs w:val="24"/>
              </w:rPr>
              <w:t>mBars</w:t>
            </w:r>
            <w:proofErr w:type="spellEnd"/>
            <w:r w:rsidRPr="33E8D02C">
              <w:rPr>
                <w:rFonts w:ascii="Times New Roman" w:hAnsi="Times New Roman" w:eastAsia="Times New Roman" w:cs="Times New Roman"/>
                <w:sz w:val="24"/>
                <w:szCs w:val="24"/>
              </w:rPr>
              <w:t>)</w:t>
            </w:r>
          </w:p>
        </w:tc>
        <w:tc>
          <w:tcPr>
            <w:tcW w:w="1515" w:type="dxa"/>
          </w:tcPr>
          <w:p w:rsidR="33E8D02C" w:rsidP="00873EB0" w:rsidRDefault="33E8D02C" w14:paraId="35445BEE" w14:textId="3B81209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16.37</w:t>
            </w:r>
          </w:p>
        </w:tc>
        <w:tc>
          <w:tcPr>
            <w:tcW w:w="5235" w:type="dxa"/>
          </w:tcPr>
          <w:p w:rsidR="33E8D02C" w:rsidP="00873EB0" w:rsidRDefault="33E8D02C" w14:paraId="3DDD3BF1" w14:textId="3D0FF5EB">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0DABAD90" w14:textId="77777777">
        <w:trPr>
          <w:trHeight w:val="300"/>
        </w:trPr>
        <w:tc>
          <w:tcPr>
            <w:tcW w:w="2610" w:type="dxa"/>
          </w:tcPr>
          <w:p w:rsidR="33E8D02C" w:rsidP="00873EB0" w:rsidRDefault="33E8D02C" w14:paraId="68AC83A1" w14:textId="7268D38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Wind Speed (mph)</w:t>
            </w:r>
          </w:p>
        </w:tc>
        <w:tc>
          <w:tcPr>
            <w:tcW w:w="1515" w:type="dxa"/>
          </w:tcPr>
          <w:p w:rsidR="33E8D02C" w:rsidP="00873EB0" w:rsidRDefault="33E8D02C" w14:paraId="46A6A1E8" w14:textId="74D9D0D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4937.79</w:t>
            </w:r>
          </w:p>
        </w:tc>
        <w:tc>
          <w:tcPr>
            <w:tcW w:w="5235" w:type="dxa"/>
          </w:tcPr>
          <w:p w:rsidR="33E8D02C" w:rsidP="00873EB0" w:rsidRDefault="33E8D02C" w14:paraId="573E7921" w14:textId="07A1666F">
            <w:pPr>
              <w:spacing w:line="276" w:lineRule="auto"/>
              <w:jc w:val="center"/>
              <w:rPr>
                <w:rFonts w:ascii="Times New Roman" w:hAnsi="Times New Roman" w:eastAsia="Times New Roman" w:cs="Times New Roman"/>
                <w:color w:val="0F0F0F"/>
                <w:sz w:val="24"/>
                <w:szCs w:val="24"/>
              </w:rPr>
            </w:pPr>
            <w:r w:rsidRPr="33E8D02C">
              <w:rPr>
                <w:rFonts w:ascii="Times New Roman" w:hAnsi="Times New Roman" w:eastAsia="Times New Roman" w:cs="Times New Roman"/>
                <w:color w:val="0F0F0F"/>
                <w:sz w:val="24"/>
                <w:szCs w:val="24"/>
              </w:rPr>
              <w:t xml:space="preserve">A very high VIF score. This is </w:t>
            </w:r>
            <w:r w:rsidRPr="33E8D02C">
              <w:rPr>
                <w:rFonts w:ascii="Times New Roman" w:hAnsi="Times New Roman" w:eastAsia="Times New Roman" w:cs="Times New Roman"/>
                <w:b/>
                <w:bCs/>
                <w:i/>
                <w:iCs/>
                <w:color w:val="0F0F0F"/>
                <w:sz w:val="24"/>
                <w:szCs w:val="24"/>
              </w:rPr>
              <w:t xml:space="preserve">unsettling </w:t>
            </w:r>
            <w:r w:rsidRPr="33E8D02C">
              <w:rPr>
                <w:rFonts w:ascii="Times New Roman" w:hAnsi="Times New Roman" w:eastAsia="Times New Roman" w:cs="Times New Roman"/>
                <w:color w:val="0F0F0F"/>
                <w:sz w:val="24"/>
                <w:szCs w:val="24"/>
              </w:rPr>
              <w:t>because it could influence our results.</w:t>
            </w:r>
          </w:p>
        </w:tc>
      </w:tr>
      <w:tr w:rsidR="33E8D02C" w:rsidTr="00A47129" w14:paraId="075658E0" w14:textId="77777777">
        <w:trPr>
          <w:trHeight w:val="300"/>
        </w:trPr>
        <w:tc>
          <w:tcPr>
            <w:tcW w:w="2610" w:type="dxa"/>
          </w:tcPr>
          <w:p w:rsidR="33E8D02C" w:rsidP="00873EB0" w:rsidRDefault="33E8D02C" w14:paraId="6E42043E" w14:textId="471A98EF">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Air Temp (°F)</w:t>
            </w:r>
          </w:p>
        </w:tc>
        <w:tc>
          <w:tcPr>
            <w:tcW w:w="1515" w:type="dxa"/>
          </w:tcPr>
          <w:p w:rsidR="33E8D02C" w:rsidP="00873EB0" w:rsidRDefault="33E8D02C" w14:paraId="603A2BE4" w14:textId="7A8D1F6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32.01</w:t>
            </w:r>
          </w:p>
        </w:tc>
        <w:tc>
          <w:tcPr>
            <w:tcW w:w="5235" w:type="dxa"/>
          </w:tcPr>
          <w:p w:rsidR="33E8D02C" w:rsidP="00873EB0" w:rsidRDefault="33E8D02C" w14:paraId="0D3F2CC8" w14:textId="69D762E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79EC652E" w14:textId="77777777">
        <w:trPr>
          <w:trHeight w:val="300"/>
        </w:trPr>
        <w:tc>
          <w:tcPr>
            <w:tcW w:w="2610" w:type="dxa"/>
          </w:tcPr>
          <w:p w:rsidR="33E8D02C" w:rsidP="00873EB0" w:rsidRDefault="33E8D02C" w14:paraId="757195A5" w14:textId="691E28FF">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Wind Run (miles)</w:t>
            </w:r>
          </w:p>
        </w:tc>
        <w:tc>
          <w:tcPr>
            <w:tcW w:w="1515" w:type="dxa"/>
          </w:tcPr>
          <w:p w:rsidR="33E8D02C" w:rsidP="00873EB0" w:rsidRDefault="33E8D02C" w14:paraId="7F8B84BF" w14:textId="6BA62763">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4938.44</w:t>
            </w:r>
          </w:p>
        </w:tc>
        <w:tc>
          <w:tcPr>
            <w:tcW w:w="5235" w:type="dxa"/>
          </w:tcPr>
          <w:p w:rsidR="33E8D02C" w:rsidP="00873EB0" w:rsidRDefault="33E8D02C" w14:paraId="4A39B87A" w14:textId="61911334">
            <w:pPr>
              <w:spacing w:line="276" w:lineRule="auto"/>
              <w:jc w:val="center"/>
              <w:rPr>
                <w:rFonts w:ascii="Times New Roman" w:hAnsi="Times New Roman" w:eastAsia="Times New Roman" w:cs="Times New Roman"/>
                <w:color w:val="0F0F0F"/>
                <w:sz w:val="24"/>
                <w:szCs w:val="24"/>
              </w:rPr>
            </w:pPr>
            <w:r w:rsidRPr="33E8D02C">
              <w:rPr>
                <w:rFonts w:ascii="Times New Roman" w:hAnsi="Times New Roman" w:eastAsia="Times New Roman" w:cs="Times New Roman"/>
                <w:color w:val="0F0F0F"/>
                <w:sz w:val="24"/>
                <w:szCs w:val="24"/>
              </w:rPr>
              <w:t xml:space="preserve">A very high VIF score. This is </w:t>
            </w:r>
            <w:r w:rsidRPr="33E8D02C">
              <w:rPr>
                <w:rFonts w:ascii="Times New Roman" w:hAnsi="Times New Roman" w:eastAsia="Times New Roman" w:cs="Times New Roman"/>
                <w:b/>
                <w:bCs/>
                <w:i/>
                <w:iCs/>
                <w:color w:val="0F0F0F"/>
                <w:sz w:val="24"/>
                <w:szCs w:val="24"/>
              </w:rPr>
              <w:t xml:space="preserve">unsettling </w:t>
            </w:r>
            <w:r w:rsidRPr="33E8D02C">
              <w:rPr>
                <w:rFonts w:ascii="Times New Roman" w:hAnsi="Times New Roman" w:eastAsia="Times New Roman" w:cs="Times New Roman"/>
                <w:color w:val="0F0F0F"/>
                <w:sz w:val="24"/>
                <w:szCs w:val="24"/>
              </w:rPr>
              <w:t>because it could influence our results.</w:t>
            </w:r>
          </w:p>
        </w:tc>
      </w:tr>
      <w:tr w:rsidR="33E8D02C" w:rsidTr="00A47129" w14:paraId="476824AB" w14:textId="77777777">
        <w:trPr>
          <w:trHeight w:val="300"/>
        </w:trPr>
        <w:tc>
          <w:tcPr>
            <w:tcW w:w="2610" w:type="dxa"/>
          </w:tcPr>
          <w:p w:rsidR="33E8D02C" w:rsidP="00873EB0" w:rsidRDefault="33E8D02C" w14:paraId="3A95CAFF" w14:textId="0681730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Rel Hum (%)</w:t>
            </w:r>
          </w:p>
        </w:tc>
        <w:tc>
          <w:tcPr>
            <w:tcW w:w="1515" w:type="dxa"/>
          </w:tcPr>
          <w:p w:rsidR="33E8D02C" w:rsidP="00873EB0" w:rsidRDefault="33E8D02C" w14:paraId="19D15A51" w14:textId="756F8AE3">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21.03</w:t>
            </w:r>
          </w:p>
        </w:tc>
        <w:tc>
          <w:tcPr>
            <w:tcW w:w="5235" w:type="dxa"/>
          </w:tcPr>
          <w:p w:rsidR="33E8D02C" w:rsidP="00873EB0" w:rsidRDefault="33E8D02C" w14:paraId="6F1410F0" w14:textId="68D028F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56289D73" w14:textId="77777777">
        <w:trPr>
          <w:trHeight w:val="300"/>
        </w:trPr>
        <w:tc>
          <w:tcPr>
            <w:tcW w:w="2610" w:type="dxa"/>
          </w:tcPr>
          <w:p w:rsidR="33E8D02C" w:rsidP="00873EB0" w:rsidRDefault="33E8D02C" w14:paraId="29FB9EE0" w14:textId="6DE0DC2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Dew Point (°F)</w:t>
            </w:r>
          </w:p>
        </w:tc>
        <w:tc>
          <w:tcPr>
            <w:tcW w:w="1515" w:type="dxa"/>
          </w:tcPr>
          <w:p w:rsidR="33E8D02C" w:rsidP="00873EB0" w:rsidRDefault="33E8D02C" w14:paraId="172EDBD7" w14:textId="29C554C4">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34.42</w:t>
            </w:r>
          </w:p>
        </w:tc>
        <w:tc>
          <w:tcPr>
            <w:tcW w:w="5235" w:type="dxa"/>
          </w:tcPr>
          <w:p w:rsidR="33E8D02C" w:rsidP="00873EB0" w:rsidRDefault="33E8D02C" w14:paraId="32423EBC" w14:textId="3E56E058">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Moderate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r w:rsidR="33E8D02C" w:rsidTr="00A47129" w14:paraId="74A210B6" w14:textId="77777777">
        <w:trPr>
          <w:trHeight w:val="300"/>
        </w:trPr>
        <w:tc>
          <w:tcPr>
            <w:tcW w:w="2610" w:type="dxa"/>
          </w:tcPr>
          <w:p w:rsidR="33E8D02C" w:rsidP="00873EB0" w:rsidRDefault="33E8D02C" w14:paraId="33BA0493" w14:textId="0AFCF41D">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Soil Temp (°F)</w:t>
            </w:r>
          </w:p>
        </w:tc>
        <w:tc>
          <w:tcPr>
            <w:tcW w:w="1515" w:type="dxa"/>
          </w:tcPr>
          <w:p w:rsidR="33E8D02C" w:rsidP="00873EB0" w:rsidRDefault="33E8D02C" w14:paraId="5F9D79C2" w14:textId="2C345D7F">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5.50</w:t>
            </w:r>
          </w:p>
        </w:tc>
        <w:tc>
          <w:tcPr>
            <w:tcW w:w="5235" w:type="dxa"/>
          </w:tcPr>
          <w:p w:rsidR="33E8D02C" w:rsidP="00873EB0" w:rsidRDefault="33E8D02C" w14:paraId="0AFC4D56" w14:textId="55D905F3">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color w:val="0F0F0F"/>
                <w:sz w:val="24"/>
                <w:szCs w:val="24"/>
              </w:rPr>
              <w:t xml:space="preserve">Slightly elevated VIF score. A level of correlation is </w:t>
            </w:r>
            <w:r w:rsidRPr="33E8D02C">
              <w:rPr>
                <w:rFonts w:ascii="Times New Roman" w:hAnsi="Times New Roman" w:eastAsia="Times New Roman" w:cs="Times New Roman"/>
                <w:b/>
                <w:bCs/>
                <w:i/>
                <w:iCs/>
                <w:color w:val="0F0F0F"/>
                <w:sz w:val="24"/>
                <w:szCs w:val="24"/>
              </w:rPr>
              <w:t xml:space="preserve">expected </w:t>
            </w:r>
            <w:r w:rsidRPr="33E8D02C">
              <w:rPr>
                <w:rFonts w:ascii="Times New Roman" w:hAnsi="Times New Roman" w:eastAsia="Times New Roman" w:cs="Times New Roman"/>
                <w:color w:val="0F0F0F"/>
                <w:sz w:val="24"/>
                <w:szCs w:val="24"/>
              </w:rPr>
              <w:t>with other environmental variables.</w:t>
            </w:r>
          </w:p>
        </w:tc>
      </w:tr>
    </w:tbl>
    <w:p w:rsidR="00CC30C0" w:rsidP="00CC30C0" w:rsidRDefault="00CC30C0" w14:paraId="0CFF7BF5" w14:textId="77777777">
      <w:pPr>
        <w:spacing w:line="480" w:lineRule="auto"/>
        <w:ind w:firstLine="720"/>
        <w:jc w:val="both"/>
        <w:rPr>
          <w:rFonts w:ascii="Times New Roman" w:hAnsi="Times New Roman" w:eastAsia="Times New Roman" w:cs="Times New Roman"/>
          <w:sz w:val="24"/>
          <w:szCs w:val="24"/>
        </w:rPr>
      </w:pPr>
    </w:p>
    <w:p w:rsidR="00903D6B" w:rsidP="00CC30C0" w:rsidRDefault="62D16D77" w14:paraId="6F04246F" w14:textId="778A3AD2">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Wind Run (miles) had the highest VIF score, thus the column was dropped to improve the results. Here are the multicollinearity test results after dropping Wind Run (miles):</w:t>
      </w:r>
    </w:p>
    <w:p w:rsidR="001C0D64" w:rsidP="001C0D64" w:rsidRDefault="62D16D77" w14:paraId="4D081807" w14:textId="77777777">
      <w:pPr>
        <w:keepNext/>
        <w:jc w:val="center"/>
      </w:pPr>
      <w:r>
        <w:rPr>
          <w:noProof/>
        </w:rPr>
        <w:drawing>
          <wp:inline distT="0" distB="0" distL="0" distR="0" wp14:anchorId="4E0B031C" wp14:editId="7F38BA2F">
            <wp:extent cx="1816193" cy="2152761"/>
            <wp:effectExtent l="0" t="0" r="0" b="0"/>
            <wp:docPr id="1570396171" name="Picture 157039617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1816193" cy="2152761"/>
                    </a:xfrm>
                    <a:prstGeom prst="rect">
                      <a:avLst/>
                    </a:prstGeom>
                  </pic:spPr>
                </pic:pic>
              </a:graphicData>
            </a:graphic>
          </wp:inline>
        </w:drawing>
      </w:r>
    </w:p>
    <w:p w:rsidR="00903D6B" w:rsidP="001C0D64" w:rsidRDefault="001C0D64" w14:paraId="559137CA" w14:textId="1250EA36">
      <w:pPr>
        <w:pStyle w:val="Caption"/>
        <w:jc w:val="center"/>
        <w:rPr>
          <w:rFonts w:ascii="Times New Roman" w:hAnsi="Times New Roman" w:eastAsia="Times New Roman" w:cs="Times New Roman"/>
          <w:sz w:val="24"/>
          <w:szCs w:val="24"/>
        </w:rPr>
      </w:pPr>
      <w:bookmarkStart w:name="_Toc152077201" w:id="47"/>
      <w:bookmarkStart w:name="_Toc152077535" w:id="48"/>
      <w:r>
        <w:t xml:space="preserve">Figure </w:t>
      </w:r>
      <w:r>
        <w:fldChar w:fldCharType="begin"/>
      </w:r>
      <w:r>
        <w:instrText> SEQ Figure \* ARABIC </w:instrText>
      </w:r>
      <w:r>
        <w:fldChar w:fldCharType="separate"/>
      </w:r>
      <w:r>
        <w:rPr>
          <w:noProof/>
        </w:rPr>
        <w:t>6</w:t>
      </w:r>
      <w:r>
        <w:fldChar w:fldCharType="end"/>
      </w:r>
      <w:r w:rsidRPr="00C0388F">
        <w:t>: Multicollinearity Test Result After Dropping Wind Run (miles)</w:t>
      </w:r>
      <w:bookmarkEnd w:id="47"/>
      <w:bookmarkEnd w:id="48"/>
    </w:p>
    <w:p w:rsidR="00903D6B" w:rsidP="33E8D02C" w:rsidRDefault="62D16D77" w14:paraId="54426FC4" w14:textId="452523EA">
      <w:pPr>
        <w:spacing w:line="480" w:lineRule="auto"/>
        <w:ind w:firstLine="720"/>
        <w:jc w:val="both"/>
        <w:rPr>
          <w:rFonts w:ascii="Times New Roman" w:hAnsi="Times New Roman" w:eastAsia="Times New Roman" w:cs="Times New Roman"/>
          <w:sz w:val="24"/>
          <w:szCs w:val="24"/>
        </w:rPr>
      </w:pPr>
      <w:r w:rsidRPr="4D03C393" w:rsidR="1979041B">
        <w:rPr>
          <w:rFonts w:ascii="Times New Roman" w:hAnsi="Times New Roman" w:eastAsia="Times New Roman" w:cs="Times New Roman"/>
          <w:sz w:val="24"/>
          <w:szCs w:val="24"/>
        </w:rPr>
        <w:t xml:space="preserve">There is a significant improvement as there is no longer any extremely high multicollinearity. The extent of the reduction in the VIF score for Avg Wind Speed was </w:t>
      </w:r>
      <w:r w:rsidRPr="4D03C393" w:rsidR="2A58C9E0">
        <w:rPr>
          <w:rFonts w:ascii="Times New Roman" w:hAnsi="Times New Roman" w:eastAsia="Times New Roman" w:cs="Times New Roman"/>
          <w:sz w:val="24"/>
          <w:szCs w:val="24"/>
        </w:rPr>
        <w:t>unexpected</w:t>
      </w:r>
      <w:r w:rsidRPr="4D03C393" w:rsidR="1979041B">
        <w:rPr>
          <w:rFonts w:ascii="Times New Roman" w:hAnsi="Times New Roman" w:eastAsia="Times New Roman" w:cs="Times New Roman"/>
          <w:sz w:val="24"/>
          <w:szCs w:val="24"/>
        </w:rPr>
        <w:t>.</w:t>
      </w:r>
    </w:p>
    <w:p w:rsidRPr="00E84445" w:rsidR="00903D6B" w:rsidP="4D03C393" w:rsidRDefault="06C4F170" w14:paraId="7A19ED1B" w14:textId="77FD3E70" w14:noSpellErr="1">
      <w:pPr>
        <w:pStyle w:val="Heading3"/>
        <w:spacing w:line="360" w:lineRule="auto"/>
        <w:rPr>
          <w:rFonts w:ascii="Times New Roman" w:hAnsi="Times New Roman" w:cs="Times New Roman"/>
          <w:i w:val="1"/>
          <w:iCs w:val="1"/>
          <w:color w:val="auto"/>
        </w:rPr>
      </w:pPr>
      <w:bookmarkStart w:name="_Toc1814918608" w:id="1531829105"/>
      <w:r w:rsidRPr="4D03C393" w:rsidR="70CCDBCF">
        <w:rPr>
          <w:rFonts w:ascii="Times New Roman" w:hAnsi="Times New Roman" w:cs="Times New Roman"/>
          <w:i w:val="1"/>
          <w:iCs w:val="1"/>
          <w:color w:val="auto"/>
        </w:rPr>
        <w:t xml:space="preserve">2.2 </w:t>
      </w:r>
      <w:r w:rsidRPr="4D03C393" w:rsidR="7421F672">
        <w:rPr>
          <w:rFonts w:ascii="Times New Roman" w:hAnsi="Times New Roman" w:cs="Times New Roman"/>
          <w:i w:val="1"/>
          <w:iCs w:val="1"/>
          <w:color w:val="auto"/>
        </w:rPr>
        <w:t>Normality Test - Shapiro-Wilk Test</w:t>
      </w:r>
      <w:bookmarkEnd w:id="1531829105"/>
    </w:p>
    <w:p w:rsidRPr="00A47129" w:rsidR="00A47129" w:rsidP="00A47129" w:rsidRDefault="00A47129" w14:paraId="3644906D" w14:textId="6BA8E902">
      <w:pPr>
        <w:pStyle w:val="Caption"/>
        <w:keepNext/>
        <w:rPr>
          <w:rFonts w:ascii="Times New Roman" w:hAnsi="Times New Roman" w:cs="Times New Roman"/>
          <w:i w:val="0"/>
          <w:iCs w:val="0"/>
          <w:color w:val="000000" w:themeColor="text1"/>
          <w:sz w:val="24"/>
          <w:szCs w:val="24"/>
        </w:rPr>
      </w:pPr>
      <w:bookmarkStart w:name="_Toc152078272" w:id="50"/>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4</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Interpretation of the Shapiro-Wilk’s Test Results</w:t>
      </w:r>
      <w:bookmarkEnd w:id="50"/>
    </w:p>
    <w:tbl>
      <w:tblPr>
        <w:tblStyle w:val="TableGrid"/>
        <w:tblW w:w="0" w:type="auto"/>
        <w:jc w:val="center"/>
        <w:tblLayout w:type="fixed"/>
        <w:tblLook w:val="06A0" w:firstRow="1" w:lastRow="0" w:firstColumn="1" w:lastColumn="0" w:noHBand="1" w:noVBand="1"/>
      </w:tblPr>
      <w:tblGrid>
        <w:gridCol w:w="2730"/>
        <w:gridCol w:w="2130"/>
        <w:gridCol w:w="2335"/>
      </w:tblGrid>
      <w:tr w:rsidR="33E8D02C" w:rsidTr="00C44EA7" w14:paraId="77618CE9" w14:textId="77777777">
        <w:trPr>
          <w:trHeight w:val="300"/>
          <w:jc w:val="center"/>
        </w:trPr>
        <w:tc>
          <w:tcPr>
            <w:tcW w:w="2730" w:type="dxa"/>
          </w:tcPr>
          <w:p w:rsidRPr="00C44EA7" w:rsidR="30954B7C" w:rsidP="00B01983" w:rsidRDefault="30954B7C" w14:paraId="767E3875" w14:textId="253D6EBD">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Feature</w:t>
            </w:r>
          </w:p>
        </w:tc>
        <w:tc>
          <w:tcPr>
            <w:tcW w:w="2130" w:type="dxa"/>
          </w:tcPr>
          <w:p w:rsidRPr="00C44EA7" w:rsidR="30954B7C" w:rsidP="00B01983" w:rsidRDefault="30954B7C" w14:paraId="07BA996F" w14:textId="250913BB">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p-value</w:t>
            </w:r>
          </w:p>
        </w:tc>
        <w:tc>
          <w:tcPr>
            <w:tcW w:w="2335" w:type="dxa"/>
          </w:tcPr>
          <w:p w:rsidRPr="00C44EA7" w:rsidR="30954B7C" w:rsidP="00B01983" w:rsidRDefault="30954B7C" w14:paraId="6D74507B" w14:textId="4FC37208">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Assumption Met?</w:t>
            </w:r>
          </w:p>
        </w:tc>
      </w:tr>
      <w:tr w:rsidR="33E8D02C" w:rsidTr="00C44EA7" w14:paraId="3B980CA0" w14:textId="77777777">
        <w:trPr>
          <w:trHeight w:val="300"/>
          <w:jc w:val="center"/>
        </w:trPr>
        <w:tc>
          <w:tcPr>
            <w:tcW w:w="2730" w:type="dxa"/>
          </w:tcPr>
          <w:p w:rsidR="30954B7C" w:rsidP="00B01983" w:rsidRDefault="30954B7C" w14:paraId="57E00EFD" w14:textId="103929F6">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ETo (in)</w:t>
            </w:r>
          </w:p>
        </w:tc>
        <w:tc>
          <w:tcPr>
            <w:tcW w:w="2130" w:type="dxa"/>
          </w:tcPr>
          <w:p w:rsidR="30954B7C" w:rsidP="00B01983" w:rsidRDefault="30954B7C" w14:paraId="0BD348E6" w14:textId="10DAF1A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7DC5D843" w14:textId="4543E0FC">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3A4A4DED" w14:textId="77777777">
        <w:trPr>
          <w:trHeight w:val="300"/>
          <w:jc w:val="center"/>
        </w:trPr>
        <w:tc>
          <w:tcPr>
            <w:tcW w:w="2730" w:type="dxa"/>
          </w:tcPr>
          <w:p w:rsidR="30954B7C" w:rsidP="00B01983" w:rsidRDefault="30954B7C" w14:paraId="3CC5C83D" w14:textId="13CE48CB">
            <w:pPr>
              <w:spacing w:line="276" w:lineRule="auto"/>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sz w:val="24"/>
                <w:szCs w:val="24"/>
              </w:rPr>
              <w:t>Precip</w:t>
            </w:r>
            <w:proofErr w:type="spellEnd"/>
            <w:r w:rsidRPr="33E8D02C">
              <w:rPr>
                <w:rFonts w:ascii="Times New Roman" w:hAnsi="Times New Roman" w:eastAsia="Times New Roman" w:cs="Times New Roman"/>
                <w:sz w:val="24"/>
                <w:szCs w:val="24"/>
              </w:rPr>
              <w:t xml:space="preserve"> (in)</w:t>
            </w:r>
          </w:p>
        </w:tc>
        <w:tc>
          <w:tcPr>
            <w:tcW w:w="2130" w:type="dxa"/>
          </w:tcPr>
          <w:p w:rsidR="30954B7C" w:rsidP="00B01983" w:rsidRDefault="30954B7C" w14:paraId="27CD4189" w14:textId="5733516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02AEBB34" w14:textId="61B1C5F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3F2AEF7E" w14:textId="77777777">
        <w:trPr>
          <w:trHeight w:val="300"/>
          <w:jc w:val="center"/>
        </w:trPr>
        <w:tc>
          <w:tcPr>
            <w:tcW w:w="2730" w:type="dxa"/>
          </w:tcPr>
          <w:p w:rsidR="30954B7C" w:rsidP="00B01983" w:rsidRDefault="30954B7C" w14:paraId="004095A3" w14:textId="1273F969">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Sol Rad (Ly/day)</w:t>
            </w:r>
          </w:p>
        </w:tc>
        <w:tc>
          <w:tcPr>
            <w:tcW w:w="2130" w:type="dxa"/>
          </w:tcPr>
          <w:p w:rsidR="30954B7C" w:rsidP="00B01983" w:rsidRDefault="30954B7C" w14:paraId="7B75D451" w14:textId="1F556C9D">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7F97D509" w14:textId="7CC646A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04F11304" w14:textId="77777777">
        <w:trPr>
          <w:trHeight w:val="300"/>
          <w:jc w:val="center"/>
        </w:trPr>
        <w:tc>
          <w:tcPr>
            <w:tcW w:w="2730" w:type="dxa"/>
          </w:tcPr>
          <w:p w:rsidR="30954B7C" w:rsidP="00B01983" w:rsidRDefault="30954B7C" w14:paraId="1D03096A" w14:textId="644D6CB5">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Avg </w:t>
            </w:r>
            <w:proofErr w:type="spellStart"/>
            <w:r w:rsidRPr="33E8D02C">
              <w:rPr>
                <w:rFonts w:ascii="Times New Roman" w:hAnsi="Times New Roman" w:eastAsia="Times New Roman" w:cs="Times New Roman"/>
                <w:sz w:val="24"/>
                <w:szCs w:val="24"/>
              </w:rPr>
              <w:t>Vap</w:t>
            </w:r>
            <w:proofErr w:type="spellEnd"/>
            <w:r w:rsidRPr="33E8D02C">
              <w:rPr>
                <w:rFonts w:ascii="Times New Roman" w:hAnsi="Times New Roman" w:eastAsia="Times New Roman" w:cs="Times New Roman"/>
                <w:sz w:val="24"/>
                <w:szCs w:val="24"/>
              </w:rPr>
              <w:t xml:space="preserve"> Pres (</w:t>
            </w:r>
            <w:proofErr w:type="spellStart"/>
            <w:r w:rsidRPr="33E8D02C">
              <w:rPr>
                <w:rFonts w:ascii="Times New Roman" w:hAnsi="Times New Roman" w:eastAsia="Times New Roman" w:cs="Times New Roman"/>
                <w:sz w:val="24"/>
                <w:szCs w:val="24"/>
              </w:rPr>
              <w:t>mBars</w:t>
            </w:r>
            <w:proofErr w:type="spellEnd"/>
            <w:r w:rsidRPr="33E8D02C">
              <w:rPr>
                <w:rFonts w:ascii="Times New Roman" w:hAnsi="Times New Roman" w:eastAsia="Times New Roman" w:cs="Times New Roman"/>
                <w:sz w:val="24"/>
                <w:szCs w:val="24"/>
              </w:rPr>
              <w:t>)</w:t>
            </w:r>
          </w:p>
        </w:tc>
        <w:tc>
          <w:tcPr>
            <w:tcW w:w="2130" w:type="dxa"/>
          </w:tcPr>
          <w:p w:rsidR="30954B7C" w:rsidP="00B01983" w:rsidRDefault="30954B7C" w14:paraId="673C3858" w14:textId="6BFF1D7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031D5AF3" w14:textId="2A201BF0">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6367DAB1" w14:textId="77777777">
        <w:trPr>
          <w:trHeight w:val="300"/>
          <w:jc w:val="center"/>
        </w:trPr>
        <w:tc>
          <w:tcPr>
            <w:tcW w:w="2730" w:type="dxa"/>
          </w:tcPr>
          <w:p w:rsidR="30954B7C" w:rsidP="00B01983" w:rsidRDefault="30954B7C" w14:paraId="4ECD26F5" w14:textId="7268D38E">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Wind Speed (mph)</w:t>
            </w:r>
          </w:p>
        </w:tc>
        <w:tc>
          <w:tcPr>
            <w:tcW w:w="2130" w:type="dxa"/>
          </w:tcPr>
          <w:p w:rsidR="30954B7C" w:rsidP="00B01983" w:rsidRDefault="30954B7C" w14:paraId="5AE67F46" w14:textId="0EE9771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05C2B324" w14:textId="445F6DB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44209147" w14:textId="77777777">
        <w:trPr>
          <w:trHeight w:val="300"/>
          <w:jc w:val="center"/>
        </w:trPr>
        <w:tc>
          <w:tcPr>
            <w:tcW w:w="2730" w:type="dxa"/>
          </w:tcPr>
          <w:p w:rsidR="30954B7C" w:rsidP="00B01983" w:rsidRDefault="30954B7C" w14:paraId="2C6511AD" w14:textId="471A98EF">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Air Temp (</w:t>
            </w:r>
            <w:r w:rsidRPr="33E8D02C" w:rsidR="5F8DA34C">
              <w:rPr>
                <w:rFonts w:ascii="Times New Roman" w:hAnsi="Times New Roman" w:eastAsia="Times New Roman" w:cs="Times New Roman"/>
                <w:sz w:val="24"/>
                <w:szCs w:val="24"/>
              </w:rPr>
              <w:t>°</w:t>
            </w:r>
            <w:r w:rsidRPr="33E8D02C">
              <w:rPr>
                <w:rFonts w:ascii="Times New Roman" w:hAnsi="Times New Roman" w:eastAsia="Times New Roman" w:cs="Times New Roman"/>
                <w:sz w:val="24"/>
                <w:szCs w:val="24"/>
              </w:rPr>
              <w:t>F)</w:t>
            </w:r>
          </w:p>
        </w:tc>
        <w:tc>
          <w:tcPr>
            <w:tcW w:w="2130" w:type="dxa"/>
          </w:tcPr>
          <w:p w:rsidR="30954B7C" w:rsidP="00B01983" w:rsidRDefault="30954B7C" w14:paraId="0DCCC3BE" w14:textId="412FA243">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24A62F0A" w14:textId="075AB32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0587EB46" w14:textId="77777777">
        <w:trPr>
          <w:trHeight w:val="300"/>
          <w:jc w:val="center"/>
        </w:trPr>
        <w:tc>
          <w:tcPr>
            <w:tcW w:w="2730" w:type="dxa"/>
          </w:tcPr>
          <w:p w:rsidR="30954B7C" w:rsidP="00B01983" w:rsidRDefault="30954B7C" w14:paraId="63F441D4" w14:textId="06817305">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Rel Hum (%)</w:t>
            </w:r>
          </w:p>
        </w:tc>
        <w:tc>
          <w:tcPr>
            <w:tcW w:w="2130" w:type="dxa"/>
          </w:tcPr>
          <w:p w:rsidR="30954B7C" w:rsidP="00B01983" w:rsidRDefault="30954B7C" w14:paraId="7E8EF8DF" w14:textId="0C16D3F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7BF9D74F" w14:textId="6379D8CB">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0A1AEB98" w14:textId="77777777">
        <w:trPr>
          <w:trHeight w:val="300"/>
          <w:jc w:val="center"/>
        </w:trPr>
        <w:tc>
          <w:tcPr>
            <w:tcW w:w="2730" w:type="dxa"/>
          </w:tcPr>
          <w:p w:rsidR="30954B7C" w:rsidP="00B01983" w:rsidRDefault="30954B7C" w14:paraId="2FC86059" w14:textId="6DE0DC2E">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Dew Point (</w:t>
            </w:r>
            <w:r w:rsidRPr="33E8D02C" w:rsidR="2A4C3ABD">
              <w:rPr>
                <w:rFonts w:ascii="Times New Roman" w:hAnsi="Times New Roman" w:eastAsia="Times New Roman" w:cs="Times New Roman"/>
                <w:sz w:val="24"/>
                <w:szCs w:val="24"/>
              </w:rPr>
              <w:t>°</w:t>
            </w:r>
            <w:r w:rsidRPr="33E8D02C">
              <w:rPr>
                <w:rFonts w:ascii="Times New Roman" w:hAnsi="Times New Roman" w:eastAsia="Times New Roman" w:cs="Times New Roman"/>
                <w:sz w:val="24"/>
                <w:szCs w:val="24"/>
              </w:rPr>
              <w:t>F)</w:t>
            </w:r>
          </w:p>
        </w:tc>
        <w:tc>
          <w:tcPr>
            <w:tcW w:w="2130" w:type="dxa"/>
          </w:tcPr>
          <w:p w:rsidR="30954B7C" w:rsidP="00B01983" w:rsidRDefault="30954B7C" w14:paraId="3A9FE8DC" w14:textId="4357AD78">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32AE8350" w14:textId="1D9A596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4546DF96" w14:textId="77777777">
        <w:trPr>
          <w:trHeight w:val="300"/>
          <w:jc w:val="center"/>
        </w:trPr>
        <w:tc>
          <w:tcPr>
            <w:tcW w:w="2730" w:type="dxa"/>
          </w:tcPr>
          <w:p w:rsidR="30954B7C" w:rsidP="00B01983" w:rsidRDefault="30954B7C" w14:paraId="68F75AE3" w14:textId="0AFCF41D">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Soil Temp (</w:t>
            </w:r>
            <w:r w:rsidRPr="33E8D02C" w:rsidR="50FE2D2D">
              <w:rPr>
                <w:rFonts w:ascii="Times New Roman" w:hAnsi="Times New Roman" w:eastAsia="Times New Roman" w:cs="Times New Roman"/>
                <w:sz w:val="24"/>
                <w:szCs w:val="24"/>
              </w:rPr>
              <w:t>°</w:t>
            </w:r>
            <w:r w:rsidRPr="33E8D02C">
              <w:rPr>
                <w:rFonts w:ascii="Times New Roman" w:hAnsi="Times New Roman" w:eastAsia="Times New Roman" w:cs="Times New Roman"/>
                <w:sz w:val="24"/>
                <w:szCs w:val="24"/>
              </w:rPr>
              <w:t>F)</w:t>
            </w:r>
          </w:p>
        </w:tc>
        <w:tc>
          <w:tcPr>
            <w:tcW w:w="2130" w:type="dxa"/>
          </w:tcPr>
          <w:p w:rsidR="30954B7C" w:rsidP="00B01983" w:rsidRDefault="30954B7C" w14:paraId="5383E022" w14:textId="338BE024">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0954B7C" w:rsidP="00B01983" w:rsidRDefault="30954B7C" w14:paraId="3B262E01" w14:textId="32D62B07">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bl>
    <w:p w:rsidR="33E8D02C" w:rsidP="33E8D02C" w:rsidRDefault="33E8D02C" w14:paraId="51F66EDC" w14:textId="41F9812C">
      <w:pPr>
        <w:jc w:val="center"/>
      </w:pPr>
    </w:p>
    <w:p w:rsidR="20AA2929" w:rsidP="33E8D02C" w:rsidRDefault="20AA2929" w14:paraId="36985A2D" w14:textId="599F14E6">
      <w:pPr>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Interpretation of Results</w:t>
      </w:r>
      <w:r w:rsidRPr="33E8D02C">
        <w:rPr>
          <w:rFonts w:ascii="Times New Roman" w:hAnsi="Times New Roman" w:eastAsia="Times New Roman" w:cs="Times New Roman"/>
          <w:sz w:val="24"/>
          <w:szCs w:val="24"/>
        </w:rPr>
        <w:t>:</w:t>
      </w:r>
    </w:p>
    <w:p w:rsidR="16429723" w:rsidP="33E8D02C" w:rsidRDefault="16429723" w14:paraId="2BD548F4" w14:textId="3C6DAA04">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In the result,</w:t>
      </w:r>
      <w:r w:rsidRPr="33E8D02C" w:rsidR="1FB72E5D">
        <w:rPr>
          <w:rFonts w:ascii="Times New Roman" w:hAnsi="Times New Roman" w:eastAsia="Times New Roman" w:cs="Times New Roman"/>
          <w:sz w:val="24"/>
          <w:szCs w:val="24"/>
        </w:rPr>
        <w:t xml:space="preserve"> all environmental features ha</w:t>
      </w:r>
      <w:r w:rsidRPr="33E8D02C" w:rsidR="5AC9E096">
        <w:rPr>
          <w:rFonts w:ascii="Times New Roman" w:hAnsi="Times New Roman" w:eastAsia="Times New Roman" w:cs="Times New Roman"/>
          <w:sz w:val="24"/>
          <w:szCs w:val="24"/>
        </w:rPr>
        <w:t>ve p-values less than 0.05. This demonstrates that all the environmental data do not follow a normal distribution.</w:t>
      </w:r>
      <w:r w:rsidRPr="33E8D02C" w:rsidR="0AF27EF3">
        <w:rPr>
          <w:rFonts w:ascii="Times New Roman" w:hAnsi="Times New Roman" w:eastAsia="Times New Roman" w:cs="Times New Roman"/>
          <w:sz w:val="24"/>
          <w:szCs w:val="24"/>
        </w:rPr>
        <w:t xml:space="preserve"> Shapiro-Wilk's test and all other normality tests are quite sensitive to large datasets. This might be a reason why all features were indicated as not normally distributed. Another plausible explanation is</w:t>
      </w:r>
      <w:r w:rsidRPr="33E8D02C" w:rsidR="7268DB16">
        <w:rPr>
          <w:rFonts w:ascii="Times New Roman" w:hAnsi="Times New Roman" w:eastAsia="Times New Roman" w:cs="Times New Roman"/>
          <w:sz w:val="24"/>
          <w:szCs w:val="24"/>
        </w:rPr>
        <w:t xml:space="preserve"> the environmental variables may not exhibit a normal distribution because </w:t>
      </w:r>
      <w:r w:rsidRPr="33E8D02C" w:rsidR="7FDC2E49">
        <w:rPr>
          <w:rFonts w:ascii="Times New Roman" w:hAnsi="Times New Roman" w:eastAsia="Times New Roman" w:cs="Times New Roman"/>
          <w:sz w:val="24"/>
          <w:szCs w:val="24"/>
        </w:rPr>
        <w:t>of the natural variability and/or extreme weather conditions. However, some researchers have observed non-normal distributions frequently in environmental data (</w:t>
      </w:r>
      <w:r w:rsidRPr="33E8D02C" w:rsidR="682D6D89">
        <w:rPr>
          <w:rFonts w:ascii="Times New Roman" w:hAnsi="Times New Roman" w:eastAsia="Times New Roman" w:cs="Times New Roman"/>
          <w:sz w:val="24"/>
          <w:szCs w:val="24"/>
        </w:rPr>
        <w:t>Andersson, 2021).</w:t>
      </w:r>
      <w:r w:rsidRPr="33E8D02C" w:rsidR="2F6AEC9A">
        <w:rPr>
          <w:rFonts w:ascii="Times New Roman" w:hAnsi="Times New Roman" w:eastAsia="Times New Roman" w:cs="Times New Roman"/>
          <w:sz w:val="24"/>
          <w:szCs w:val="24"/>
        </w:rPr>
        <w:t xml:space="preserve"> Thus, it is expected based on other studies for environmental data to not exhibit a normal distribution.</w:t>
      </w:r>
    </w:p>
    <w:p w:rsidRPr="00736537" w:rsidR="00845CAF" w:rsidP="4D03C393" w:rsidRDefault="06C4F170" w14:paraId="3418F023" w14:textId="7114C4DA" w14:noSpellErr="1">
      <w:pPr>
        <w:pStyle w:val="Heading3"/>
        <w:spacing w:line="360" w:lineRule="auto"/>
        <w:rPr>
          <w:rFonts w:ascii="Times New Roman" w:hAnsi="Times New Roman" w:cs="Times New Roman"/>
          <w:i w:val="1"/>
          <w:iCs w:val="1"/>
          <w:color w:val="auto"/>
        </w:rPr>
      </w:pPr>
      <w:bookmarkStart w:name="_Toc53068905" w:id="1029389515"/>
      <w:r w:rsidRPr="4D03C393" w:rsidR="70CCDBCF">
        <w:rPr>
          <w:rFonts w:ascii="Times New Roman" w:hAnsi="Times New Roman" w:cs="Times New Roman"/>
          <w:i w:val="1"/>
          <w:iCs w:val="1"/>
          <w:color w:val="auto"/>
        </w:rPr>
        <w:t xml:space="preserve">2.3 </w:t>
      </w:r>
      <w:r w:rsidRPr="4D03C393" w:rsidR="729A1153">
        <w:rPr>
          <w:rFonts w:ascii="Times New Roman" w:hAnsi="Times New Roman" w:cs="Times New Roman"/>
          <w:i w:val="1"/>
          <w:iCs w:val="1"/>
          <w:color w:val="auto"/>
        </w:rPr>
        <w:t>Homoscedasticity Test - Breusch-Pagan Test</w:t>
      </w:r>
      <w:bookmarkEnd w:id="1029389515"/>
    </w:p>
    <w:p w:rsidRPr="00A47129" w:rsidR="00A47129" w:rsidP="00A47129" w:rsidRDefault="00A47129" w14:paraId="2FAB50CA" w14:textId="33211B1E">
      <w:pPr>
        <w:pStyle w:val="Caption"/>
        <w:keepNext/>
        <w:rPr>
          <w:rFonts w:ascii="Times New Roman" w:hAnsi="Times New Roman" w:cs="Times New Roman"/>
          <w:i w:val="0"/>
          <w:iCs w:val="0"/>
          <w:color w:val="000000" w:themeColor="text1"/>
          <w:sz w:val="24"/>
          <w:szCs w:val="24"/>
        </w:rPr>
      </w:pPr>
      <w:bookmarkStart w:name="_Toc152078273" w:id="52"/>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5</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Interpretation of Breusch-Pagan Test Results</w:t>
      </w:r>
      <w:bookmarkEnd w:id="52"/>
    </w:p>
    <w:tbl>
      <w:tblPr>
        <w:tblStyle w:val="TableGrid"/>
        <w:tblW w:w="0" w:type="auto"/>
        <w:jc w:val="center"/>
        <w:tblLayout w:type="fixed"/>
        <w:tblLook w:val="06A0" w:firstRow="1" w:lastRow="0" w:firstColumn="1" w:lastColumn="0" w:noHBand="1" w:noVBand="1"/>
      </w:tblPr>
      <w:tblGrid>
        <w:gridCol w:w="2730"/>
        <w:gridCol w:w="2130"/>
        <w:gridCol w:w="2335"/>
      </w:tblGrid>
      <w:tr w:rsidR="33E8D02C" w:rsidTr="00C44EA7" w14:paraId="201DADE5" w14:textId="77777777">
        <w:trPr>
          <w:trHeight w:val="300"/>
          <w:jc w:val="center"/>
        </w:trPr>
        <w:tc>
          <w:tcPr>
            <w:tcW w:w="2730" w:type="dxa"/>
          </w:tcPr>
          <w:p w:rsidRPr="00C44EA7" w:rsidR="33E8D02C" w:rsidP="00B01983" w:rsidRDefault="33E8D02C" w14:paraId="4F8221A1" w14:textId="253D6EBD">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Feature</w:t>
            </w:r>
          </w:p>
        </w:tc>
        <w:tc>
          <w:tcPr>
            <w:tcW w:w="2130" w:type="dxa"/>
          </w:tcPr>
          <w:p w:rsidRPr="00C44EA7" w:rsidR="33E8D02C" w:rsidP="00B01983" w:rsidRDefault="33E8D02C" w14:paraId="37E067F2" w14:textId="250913BB">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p-value</w:t>
            </w:r>
          </w:p>
        </w:tc>
        <w:tc>
          <w:tcPr>
            <w:tcW w:w="2335" w:type="dxa"/>
          </w:tcPr>
          <w:p w:rsidRPr="00C44EA7" w:rsidR="33E8D02C" w:rsidP="00B01983" w:rsidRDefault="33E8D02C" w14:paraId="7A592A61" w14:textId="4FC37208">
            <w:pPr>
              <w:spacing w:line="276"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Assumption Met?</w:t>
            </w:r>
          </w:p>
        </w:tc>
      </w:tr>
      <w:tr w:rsidR="33E8D02C" w:rsidTr="00C44EA7" w14:paraId="0827A73B" w14:textId="77777777">
        <w:trPr>
          <w:trHeight w:val="300"/>
          <w:jc w:val="center"/>
        </w:trPr>
        <w:tc>
          <w:tcPr>
            <w:tcW w:w="2730" w:type="dxa"/>
          </w:tcPr>
          <w:p w:rsidR="33E8D02C" w:rsidP="00B01983" w:rsidRDefault="33E8D02C" w14:paraId="413DB2C2" w14:textId="103929F6">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ETo (in)</w:t>
            </w:r>
          </w:p>
        </w:tc>
        <w:tc>
          <w:tcPr>
            <w:tcW w:w="2130" w:type="dxa"/>
          </w:tcPr>
          <w:p w:rsidR="33E8D02C" w:rsidP="00B01983" w:rsidRDefault="33E8D02C" w14:paraId="7665A939" w14:textId="10DAF1A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6FA25854" w14:textId="4543E0FC">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61326A7E" w14:textId="77777777">
        <w:trPr>
          <w:trHeight w:val="300"/>
          <w:jc w:val="center"/>
        </w:trPr>
        <w:tc>
          <w:tcPr>
            <w:tcW w:w="2730" w:type="dxa"/>
          </w:tcPr>
          <w:p w:rsidR="33E8D02C" w:rsidP="00B01983" w:rsidRDefault="33E8D02C" w14:paraId="43452867" w14:textId="13CE48CB">
            <w:pPr>
              <w:spacing w:line="276" w:lineRule="auto"/>
              <w:rPr>
                <w:rFonts w:ascii="Times New Roman" w:hAnsi="Times New Roman" w:eastAsia="Times New Roman" w:cs="Times New Roman"/>
                <w:sz w:val="24"/>
                <w:szCs w:val="24"/>
              </w:rPr>
            </w:pPr>
            <w:proofErr w:type="spellStart"/>
            <w:r w:rsidRPr="33E8D02C">
              <w:rPr>
                <w:rFonts w:ascii="Times New Roman" w:hAnsi="Times New Roman" w:eastAsia="Times New Roman" w:cs="Times New Roman"/>
                <w:sz w:val="24"/>
                <w:szCs w:val="24"/>
              </w:rPr>
              <w:t>Precip</w:t>
            </w:r>
            <w:proofErr w:type="spellEnd"/>
            <w:r w:rsidRPr="33E8D02C">
              <w:rPr>
                <w:rFonts w:ascii="Times New Roman" w:hAnsi="Times New Roman" w:eastAsia="Times New Roman" w:cs="Times New Roman"/>
                <w:sz w:val="24"/>
                <w:szCs w:val="24"/>
              </w:rPr>
              <w:t xml:space="preserve"> (in)</w:t>
            </w:r>
          </w:p>
        </w:tc>
        <w:tc>
          <w:tcPr>
            <w:tcW w:w="2130" w:type="dxa"/>
          </w:tcPr>
          <w:p w:rsidR="33E8D02C" w:rsidP="00B01983" w:rsidRDefault="33E8D02C" w14:paraId="237AA3F4" w14:textId="5733516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78C04E46" w14:textId="61B1C5F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5F1E5262" w14:textId="77777777">
        <w:trPr>
          <w:trHeight w:val="300"/>
          <w:jc w:val="center"/>
        </w:trPr>
        <w:tc>
          <w:tcPr>
            <w:tcW w:w="2730" w:type="dxa"/>
          </w:tcPr>
          <w:p w:rsidR="33E8D02C" w:rsidP="00B01983" w:rsidRDefault="33E8D02C" w14:paraId="47C3A341" w14:textId="1273F969">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Sol Rad (Ly/day)</w:t>
            </w:r>
          </w:p>
        </w:tc>
        <w:tc>
          <w:tcPr>
            <w:tcW w:w="2130" w:type="dxa"/>
          </w:tcPr>
          <w:p w:rsidR="33E8D02C" w:rsidP="00B01983" w:rsidRDefault="33E8D02C" w14:paraId="1FE22CD1" w14:textId="1F556C9D">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7065E837" w14:textId="7CC646AE">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79A5DE3D" w14:textId="77777777">
        <w:trPr>
          <w:trHeight w:val="300"/>
          <w:jc w:val="center"/>
        </w:trPr>
        <w:tc>
          <w:tcPr>
            <w:tcW w:w="2730" w:type="dxa"/>
          </w:tcPr>
          <w:p w:rsidR="33E8D02C" w:rsidP="00B01983" w:rsidRDefault="33E8D02C" w14:paraId="505DCAE5" w14:textId="644D6CB5">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 xml:space="preserve">Avg </w:t>
            </w:r>
            <w:proofErr w:type="spellStart"/>
            <w:r w:rsidRPr="33E8D02C">
              <w:rPr>
                <w:rFonts w:ascii="Times New Roman" w:hAnsi="Times New Roman" w:eastAsia="Times New Roman" w:cs="Times New Roman"/>
                <w:sz w:val="24"/>
                <w:szCs w:val="24"/>
              </w:rPr>
              <w:t>Vap</w:t>
            </w:r>
            <w:proofErr w:type="spellEnd"/>
            <w:r w:rsidRPr="33E8D02C">
              <w:rPr>
                <w:rFonts w:ascii="Times New Roman" w:hAnsi="Times New Roman" w:eastAsia="Times New Roman" w:cs="Times New Roman"/>
                <w:sz w:val="24"/>
                <w:szCs w:val="24"/>
              </w:rPr>
              <w:t xml:space="preserve"> Pres (</w:t>
            </w:r>
            <w:proofErr w:type="spellStart"/>
            <w:r w:rsidRPr="33E8D02C">
              <w:rPr>
                <w:rFonts w:ascii="Times New Roman" w:hAnsi="Times New Roman" w:eastAsia="Times New Roman" w:cs="Times New Roman"/>
                <w:sz w:val="24"/>
                <w:szCs w:val="24"/>
              </w:rPr>
              <w:t>mBars</w:t>
            </w:r>
            <w:proofErr w:type="spellEnd"/>
            <w:r w:rsidRPr="33E8D02C">
              <w:rPr>
                <w:rFonts w:ascii="Times New Roman" w:hAnsi="Times New Roman" w:eastAsia="Times New Roman" w:cs="Times New Roman"/>
                <w:sz w:val="24"/>
                <w:szCs w:val="24"/>
              </w:rPr>
              <w:t>)</w:t>
            </w:r>
          </w:p>
        </w:tc>
        <w:tc>
          <w:tcPr>
            <w:tcW w:w="2130" w:type="dxa"/>
          </w:tcPr>
          <w:p w:rsidR="33E8D02C" w:rsidP="00B01983" w:rsidRDefault="33E8D02C" w14:paraId="552232E3" w14:textId="6BFF1D7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774854B4" w14:textId="2A201BF0">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5BC64538" w14:textId="77777777">
        <w:trPr>
          <w:trHeight w:val="300"/>
          <w:jc w:val="center"/>
        </w:trPr>
        <w:tc>
          <w:tcPr>
            <w:tcW w:w="2730" w:type="dxa"/>
          </w:tcPr>
          <w:p w:rsidR="33E8D02C" w:rsidP="00B01983" w:rsidRDefault="33E8D02C" w14:paraId="2CF0FD5C" w14:textId="7268D38E">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Wind Speed (mph)</w:t>
            </w:r>
          </w:p>
        </w:tc>
        <w:tc>
          <w:tcPr>
            <w:tcW w:w="2130" w:type="dxa"/>
          </w:tcPr>
          <w:p w:rsidR="33E8D02C" w:rsidP="00B01983" w:rsidRDefault="33E8D02C" w14:paraId="07E1C972" w14:textId="0EE97719">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32EA1C5C" w14:textId="445F6DBA">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314654FB" w14:textId="77777777">
        <w:trPr>
          <w:trHeight w:val="300"/>
          <w:jc w:val="center"/>
        </w:trPr>
        <w:tc>
          <w:tcPr>
            <w:tcW w:w="2730" w:type="dxa"/>
          </w:tcPr>
          <w:p w:rsidR="33E8D02C" w:rsidP="00B01983" w:rsidRDefault="33E8D02C" w14:paraId="2E9513F0" w14:textId="471A98EF">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Air Temp (°F)</w:t>
            </w:r>
          </w:p>
        </w:tc>
        <w:tc>
          <w:tcPr>
            <w:tcW w:w="2130" w:type="dxa"/>
          </w:tcPr>
          <w:p w:rsidR="33E8D02C" w:rsidP="00B01983" w:rsidRDefault="33E8D02C" w14:paraId="58AD8907" w14:textId="412FA243">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166DA8AC" w14:textId="075AB322">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031F632E" w14:textId="77777777">
        <w:trPr>
          <w:trHeight w:val="300"/>
          <w:jc w:val="center"/>
        </w:trPr>
        <w:tc>
          <w:tcPr>
            <w:tcW w:w="2730" w:type="dxa"/>
          </w:tcPr>
          <w:p w:rsidR="33E8D02C" w:rsidP="00B01983" w:rsidRDefault="33E8D02C" w14:paraId="0F7629C7" w14:textId="06817305">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Rel Hum (%)</w:t>
            </w:r>
          </w:p>
        </w:tc>
        <w:tc>
          <w:tcPr>
            <w:tcW w:w="2130" w:type="dxa"/>
          </w:tcPr>
          <w:p w:rsidR="33E8D02C" w:rsidP="00B01983" w:rsidRDefault="33E8D02C" w14:paraId="2A8AA535" w14:textId="0C16D3F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28FB8DF5" w14:textId="6379D8CB">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1CAFDDFA" w14:textId="77777777">
        <w:trPr>
          <w:trHeight w:val="300"/>
          <w:jc w:val="center"/>
        </w:trPr>
        <w:tc>
          <w:tcPr>
            <w:tcW w:w="2730" w:type="dxa"/>
          </w:tcPr>
          <w:p w:rsidR="33E8D02C" w:rsidP="00B01983" w:rsidRDefault="33E8D02C" w14:paraId="0EF918FC" w14:textId="6DE0DC2E">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Dew Point (°F)</w:t>
            </w:r>
          </w:p>
        </w:tc>
        <w:tc>
          <w:tcPr>
            <w:tcW w:w="2130" w:type="dxa"/>
          </w:tcPr>
          <w:p w:rsidR="33E8D02C" w:rsidP="00B01983" w:rsidRDefault="33E8D02C" w14:paraId="1992689E" w14:textId="4357AD78">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51BB19B8" w14:textId="1D9A5965">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r w:rsidR="33E8D02C" w:rsidTr="00C44EA7" w14:paraId="4F69C286" w14:textId="77777777">
        <w:trPr>
          <w:trHeight w:val="300"/>
          <w:jc w:val="center"/>
        </w:trPr>
        <w:tc>
          <w:tcPr>
            <w:tcW w:w="2730" w:type="dxa"/>
          </w:tcPr>
          <w:p w:rsidR="33E8D02C" w:rsidP="00B01983" w:rsidRDefault="33E8D02C" w14:paraId="0AFB7C3C" w14:textId="0AFCF41D">
            <w:pPr>
              <w:spacing w:line="276" w:lineRule="auto"/>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Avg Soil Temp (°F)</w:t>
            </w:r>
          </w:p>
        </w:tc>
        <w:tc>
          <w:tcPr>
            <w:tcW w:w="2130" w:type="dxa"/>
          </w:tcPr>
          <w:p w:rsidR="33E8D02C" w:rsidP="00B01983" w:rsidRDefault="33E8D02C" w14:paraId="32E8AAD0" w14:textId="338BE024">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&lt; 0.001</w:t>
            </w:r>
          </w:p>
        </w:tc>
        <w:tc>
          <w:tcPr>
            <w:tcW w:w="2335" w:type="dxa"/>
          </w:tcPr>
          <w:p w:rsidR="33E8D02C" w:rsidP="00B01983" w:rsidRDefault="33E8D02C" w14:paraId="736CC336" w14:textId="32D62B07">
            <w:pPr>
              <w:spacing w:line="276" w:lineRule="auto"/>
              <w:jc w:val="center"/>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No</w:t>
            </w:r>
          </w:p>
        </w:tc>
      </w:tr>
    </w:tbl>
    <w:p w:rsidR="33E8D02C" w:rsidP="33E8D02C" w:rsidRDefault="33E8D02C" w14:paraId="18B6738E" w14:textId="6B399BB1">
      <w:pPr>
        <w:spacing w:line="480" w:lineRule="auto"/>
        <w:ind w:firstLine="720"/>
        <w:jc w:val="both"/>
        <w:rPr>
          <w:rFonts w:ascii="Times New Roman" w:hAnsi="Times New Roman" w:eastAsia="Times New Roman" w:cs="Times New Roman"/>
          <w:sz w:val="24"/>
          <w:szCs w:val="24"/>
        </w:rPr>
      </w:pPr>
    </w:p>
    <w:p w:rsidR="14C521A2" w:rsidP="33E8D02C" w:rsidRDefault="14C521A2" w14:paraId="0152131F" w14:textId="5BB9B813">
      <w:pPr>
        <w:spacing w:line="480" w:lineRule="auto"/>
        <w:jc w:val="both"/>
        <w:rPr>
          <w:rFonts w:ascii="Times New Roman" w:hAnsi="Times New Roman" w:eastAsia="Times New Roman" w:cs="Times New Roman"/>
          <w:sz w:val="24"/>
          <w:szCs w:val="24"/>
        </w:rPr>
      </w:pPr>
      <w:r w:rsidRPr="33E8D02C">
        <w:rPr>
          <w:rFonts w:ascii="Times New Roman" w:hAnsi="Times New Roman" w:eastAsia="Times New Roman" w:cs="Times New Roman"/>
          <w:b/>
          <w:bCs/>
          <w:i/>
          <w:iCs/>
          <w:sz w:val="24"/>
          <w:szCs w:val="24"/>
        </w:rPr>
        <w:t>Interpretation of Results</w:t>
      </w:r>
      <w:r w:rsidRPr="33E8D02C">
        <w:rPr>
          <w:rFonts w:ascii="Times New Roman" w:hAnsi="Times New Roman" w:eastAsia="Times New Roman" w:cs="Times New Roman"/>
          <w:i/>
          <w:iCs/>
          <w:sz w:val="24"/>
          <w:szCs w:val="24"/>
        </w:rPr>
        <w:t>:</w:t>
      </w:r>
    </w:p>
    <w:p w:rsidR="14C521A2" w:rsidP="0005603A" w:rsidRDefault="14C521A2" w14:paraId="09D688B2" w14:textId="00EA5A4E">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In the result, the p-values for all the environmental variables were 0.0 indicating the presence of heteroscedasticity.</w:t>
      </w:r>
      <w:r w:rsidRPr="33E8D02C" w:rsidR="56754374">
        <w:rPr>
          <w:rFonts w:ascii="Times New Roman" w:hAnsi="Times New Roman" w:eastAsia="Times New Roman" w:cs="Times New Roman"/>
          <w:sz w:val="24"/>
          <w:szCs w:val="24"/>
        </w:rPr>
        <w:t xml:space="preserve"> This indicated that the residuals do not have a constant variance across the data.</w:t>
      </w:r>
      <w:r w:rsidRPr="33E8D02C" w:rsidR="5A090A65">
        <w:rPr>
          <w:rFonts w:ascii="Times New Roman" w:hAnsi="Times New Roman" w:eastAsia="Times New Roman" w:cs="Times New Roman"/>
          <w:sz w:val="24"/>
          <w:szCs w:val="24"/>
        </w:rPr>
        <w:t xml:space="preserve"> The presence of heteroscedasticity in environmental data is not unexpected due to natural variability and other factors.</w:t>
      </w:r>
      <w:r w:rsidRPr="33E8D02C" w:rsidR="1E9E8CF3">
        <w:rPr>
          <w:rFonts w:ascii="Times New Roman" w:hAnsi="Times New Roman" w:eastAsia="Times New Roman" w:cs="Times New Roman"/>
          <w:sz w:val="24"/>
          <w:szCs w:val="24"/>
        </w:rPr>
        <w:t xml:space="preserve"> Some researchers explained that the presence of heteroscedasticity in environmental data is not uncommon because of </w:t>
      </w:r>
      <w:r w:rsidRPr="33E8D02C" w:rsidR="587DBF09">
        <w:rPr>
          <w:rFonts w:ascii="Times New Roman" w:hAnsi="Times New Roman" w:eastAsia="Times New Roman" w:cs="Times New Roman"/>
          <w:sz w:val="24"/>
          <w:szCs w:val="24"/>
        </w:rPr>
        <w:t xml:space="preserve">its complex nature and </w:t>
      </w:r>
      <w:r w:rsidRPr="33E8D02C" w:rsidR="53B0AD1B">
        <w:rPr>
          <w:rFonts w:ascii="Times New Roman" w:hAnsi="Times New Roman" w:eastAsia="Times New Roman" w:cs="Times New Roman"/>
          <w:sz w:val="24"/>
          <w:szCs w:val="24"/>
        </w:rPr>
        <w:t>variability (</w:t>
      </w:r>
      <w:proofErr w:type="spellStart"/>
      <w:r w:rsidRPr="33E8D02C" w:rsidR="53B0AD1B">
        <w:rPr>
          <w:rFonts w:ascii="Times New Roman" w:hAnsi="Times New Roman" w:eastAsia="Times New Roman" w:cs="Times New Roman"/>
          <w:sz w:val="24"/>
          <w:szCs w:val="24"/>
        </w:rPr>
        <w:t>Dutilleul</w:t>
      </w:r>
      <w:proofErr w:type="spellEnd"/>
      <w:r w:rsidRPr="33E8D02C" w:rsidR="53B0AD1B">
        <w:rPr>
          <w:rFonts w:ascii="Times New Roman" w:hAnsi="Times New Roman" w:eastAsia="Times New Roman" w:cs="Times New Roman"/>
          <w:sz w:val="24"/>
          <w:szCs w:val="24"/>
        </w:rPr>
        <w:t xml:space="preserve"> and Carriere, </w:t>
      </w:r>
      <w:r w:rsidRPr="33E8D02C" w:rsidR="0C18252E">
        <w:rPr>
          <w:rFonts w:ascii="Times New Roman" w:hAnsi="Times New Roman" w:eastAsia="Times New Roman" w:cs="Times New Roman"/>
          <w:sz w:val="24"/>
          <w:szCs w:val="24"/>
        </w:rPr>
        <w:t>1998).</w:t>
      </w:r>
    </w:p>
    <w:p w:rsidRPr="003868D6" w:rsidR="5789CE59" w:rsidP="4D03C393" w:rsidRDefault="06C4F170" w14:paraId="664C233F" w14:textId="526C517F" w14:noSpellErr="1">
      <w:pPr>
        <w:pStyle w:val="Heading3"/>
        <w:rPr>
          <w:rFonts w:ascii="Times New Roman" w:hAnsi="Times New Roman" w:cs="Times New Roman"/>
          <w:i w:val="1"/>
          <w:iCs w:val="1"/>
          <w:color w:val="auto"/>
        </w:rPr>
      </w:pPr>
      <w:bookmarkStart w:name="_Toc1721899953" w:id="334511504"/>
      <w:r w:rsidRPr="4D03C393" w:rsidR="70CCDBCF">
        <w:rPr>
          <w:rFonts w:ascii="Times New Roman" w:hAnsi="Times New Roman" w:cs="Times New Roman"/>
          <w:i w:val="1"/>
          <w:iCs w:val="1"/>
          <w:color w:val="auto"/>
        </w:rPr>
        <w:t xml:space="preserve">2.4 </w:t>
      </w:r>
      <w:r w:rsidRPr="4D03C393" w:rsidR="60B8F809">
        <w:rPr>
          <w:rFonts w:ascii="Times New Roman" w:hAnsi="Times New Roman" w:cs="Times New Roman"/>
          <w:i w:val="1"/>
          <w:iCs w:val="1"/>
          <w:color w:val="auto"/>
        </w:rPr>
        <w:t>Significance</w:t>
      </w:r>
      <w:r w:rsidRPr="4D03C393" w:rsidR="6CC9CFFD">
        <w:rPr>
          <w:rFonts w:ascii="Times New Roman" w:hAnsi="Times New Roman" w:cs="Times New Roman"/>
          <w:i w:val="1"/>
          <w:iCs w:val="1"/>
          <w:color w:val="auto"/>
        </w:rPr>
        <w:t xml:space="preserve"> Test</w:t>
      </w:r>
      <w:bookmarkEnd w:id="334511504"/>
    </w:p>
    <w:p w:rsidR="001C0D64" w:rsidP="001C0D64" w:rsidRDefault="51231053" w14:paraId="64F2FFA1" w14:textId="77777777">
      <w:pPr>
        <w:keepNext/>
        <w:spacing w:line="480" w:lineRule="auto"/>
        <w:jc w:val="center"/>
      </w:pPr>
      <w:r>
        <w:rPr>
          <w:noProof/>
        </w:rPr>
        <w:drawing>
          <wp:inline distT="0" distB="0" distL="0" distR="0" wp14:anchorId="6C5F700B" wp14:editId="46391495">
            <wp:extent cx="4572000" cy="3409950"/>
            <wp:effectExtent l="0" t="0" r="0" b="0"/>
            <wp:docPr id="1626940004" name="Picture 1626940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4572000" cy="3409950"/>
                    </a:xfrm>
                    <a:prstGeom prst="rect">
                      <a:avLst/>
                    </a:prstGeom>
                  </pic:spPr>
                </pic:pic>
              </a:graphicData>
            </a:graphic>
          </wp:inline>
        </w:drawing>
      </w:r>
    </w:p>
    <w:p w:rsidR="51231053" w:rsidP="001C0D64" w:rsidRDefault="001C0D64" w14:paraId="5EB5CE05" w14:textId="239C5FFC">
      <w:pPr>
        <w:pStyle w:val="Caption"/>
        <w:jc w:val="center"/>
      </w:pPr>
      <w:bookmarkStart w:name="_Toc152077202" w:id="54"/>
      <w:bookmarkStart w:name="_Toc152077536" w:id="55"/>
      <w:r>
        <w:t xml:space="preserve">Figure </w:t>
      </w:r>
      <w:r>
        <w:fldChar w:fldCharType="begin"/>
      </w:r>
      <w:r>
        <w:instrText> SEQ Figure \* ARABIC </w:instrText>
      </w:r>
      <w:r>
        <w:fldChar w:fldCharType="separate"/>
      </w:r>
      <w:r>
        <w:rPr>
          <w:noProof/>
        </w:rPr>
        <w:t>7</w:t>
      </w:r>
      <w:r>
        <w:fldChar w:fldCharType="end"/>
      </w:r>
      <w:r w:rsidRPr="00C06D2F">
        <w:t>: OLS Regression Results</w:t>
      </w:r>
      <w:bookmarkEnd w:id="54"/>
      <w:bookmarkEnd w:id="55"/>
    </w:p>
    <w:p w:rsidR="511C0797" w:rsidP="33E8D02C" w:rsidRDefault="511C0797" w14:paraId="6DD5EF47" w14:textId="4F5EFEEE">
      <w:pPr>
        <w:spacing w:line="480" w:lineRule="auto"/>
        <w:jc w:val="both"/>
      </w:pPr>
      <w:r w:rsidRPr="33E8D02C">
        <w:rPr>
          <w:rFonts w:ascii="Times New Roman" w:hAnsi="Times New Roman" w:eastAsia="Times New Roman" w:cs="Times New Roman"/>
          <w:b/>
          <w:bCs/>
          <w:i/>
          <w:iCs/>
          <w:sz w:val="24"/>
          <w:szCs w:val="24"/>
        </w:rPr>
        <w:t>Interpretation of Results</w:t>
      </w:r>
      <w:r w:rsidRPr="33E8D02C">
        <w:rPr>
          <w:rFonts w:ascii="Times New Roman" w:hAnsi="Times New Roman" w:eastAsia="Times New Roman" w:cs="Times New Roman"/>
          <w:sz w:val="24"/>
          <w:szCs w:val="24"/>
        </w:rPr>
        <w:t>:</w:t>
      </w:r>
    </w:p>
    <w:p w:rsidR="511C0797" w:rsidP="006F14B9" w:rsidRDefault="511C0797" w14:paraId="3E3E2785" w14:textId="38F5FA20">
      <w:pPr>
        <w:spacing w:line="480" w:lineRule="auto"/>
        <w:ind w:firstLine="720"/>
        <w:jc w:val="both"/>
        <w:rPr>
          <w:rFonts w:ascii="Times New Roman" w:hAnsi="Times New Roman" w:eastAsia="Times New Roman" w:cs="Times New Roman"/>
          <w:sz w:val="24"/>
          <w:szCs w:val="24"/>
        </w:rPr>
      </w:pPr>
      <w:r w:rsidRPr="33E8D02C">
        <w:rPr>
          <w:rFonts w:ascii="Times New Roman" w:hAnsi="Times New Roman" w:eastAsia="Times New Roman" w:cs="Times New Roman"/>
          <w:sz w:val="24"/>
          <w:szCs w:val="24"/>
        </w:rPr>
        <w:t>In the results, the p-values for all the environmental variables were recorded as 0.000. This indicates t</w:t>
      </w:r>
      <w:r w:rsidRPr="33E8D02C" w:rsidR="013EBE4A">
        <w:rPr>
          <w:rFonts w:ascii="Times New Roman" w:hAnsi="Times New Roman" w:eastAsia="Times New Roman" w:cs="Times New Roman"/>
          <w:sz w:val="24"/>
          <w:szCs w:val="24"/>
        </w:rPr>
        <w:t>hat all the environmental variables are significantly related to the target variable</w:t>
      </w:r>
      <w:r w:rsidRPr="33E8D02C" w:rsidR="339AA8D5">
        <w:rPr>
          <w:rFonts w:ascii="Times New Roman" w:hAnsi="Times New Roman" w:eastAsia="Times New Roman" w:cs="Times New Roman"/>
          <w:sz w:val="24"/>
          <w:szCs w:val="24"/>
        </w:rPr>
        <w:t>. This is expected since environmental conditions can influence the occurrence of wildfires.</w:t>
      </w:r>
    </w:p>
    <w:p w:rsidRPr="003F1474" w:rsidR="00987D95" w:rsidP="00E66A20" w:rsidRDefault="10826546" w14:paraId="1F2D2462" w14:textId="28BD028E" w14:noSpellErr="1">
      <w:pPr>
        <w:pStyle w:val="Heading2"/>
        <w:numPr>
          <w:ilvl w:val="0"/>
          <w:numId w:val="30"/>
        </w:numPr>
        <w:spacing w:line="480" w:lineRule="auto"/>
        <w:rPr/>
      </w:pPr>
      <w:bookmarkStart w:name="_Toc2005668613" w:id="82660290"/>
      <w:r w:rsidR="2531E1D9">
        <w:rPr/>
        <w:t>Adding New Target ‘Intensity Level’</w:t>
      </w:r>
      <w:bookmarkEnd w:id="82660290"/>
    </w:p>
    <w:p w:rsidR="007949E2" w:rsidP="00E66A20" w:rsidRDefault="0025730D" w14:paraId="30C31E41" w14:textId="0B88FA3D">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ab/>
      </w:r>
      <w:r w:rsidR="00B25F8C">
        <w:rPr>
          <w:rFonts w:ascii="Times New Roman" w:hAnsi="Times New Roman" w:eastAsia="Times New Roman" w:cs="Times New Roman"/>
          <w:sz w:val="24"/>
          <w:szCs w:val="24"/>
        </w:rPr>
        <w:t xml:space="preserve">Probabilities used to define the new target </w:t>
      </w:r>
      <w:r w:rsidR="00616395">
        <w:rPr>
          <w:rFonts w:ascii="Times New Roman" w:hAnsi="Times New Roman" w:eastAsia="Times New Roman" w:cs="Times New Roman"/>
          <w:sz w:val="24"/>
          <w:szCs w:val="24"/>
        </w:rPr>
        <w:t>variable;</w:t>
      </w:r>
      <w:r w:rsidR="00B25F8C">
        <w:rPr>
          <w:rFonts w:ascii="Times New Roman" w:hAnsi="Times New Roman" w:eastAsia="Times New Roman" w:cs="Times New Roman"/>
          <w:sz w:val="24"/>
          <w:szCs w:val="24"/>
        </w:rPr>
        <w:t xml:space="preserve"> ‘Intensity Level’ </w:t>
      </w:r>
      <w:r w:rsidR="00616395">
        <w:rPr>
          <w:rFonts w:ascii="Times New Roman" w:hAnsi="Times New Roman" w:eastAsia="Times New Roman" w:cs="Times New Roman"/>
          <w:sz w:val="24"/>
          <w:szCs w:val="24"/>
        </w:rPr>
        <w:t>were</w:t>
      </w:r>
      <w:r w:rsidR="00003D43">
        <w:rPr>
          <w:rFonts w:ascii="Times New Roman" w:hAnsi="Times New Roman" w:eastAsia="Times New Roman" w:cs="Times New Roman"/>
          <w:sz w:val="24"/>
          <w:szCs w:val="24"/>
        </w:rPr>
        <w:t xml:space="preserve"> </w:t>
      </w:r>
      <w:r w:rsidR="009847AB">
        <w:rPr>
          <w:rFonts w:ascii="Times New Roman" w:hAnsi="Times New Roman" w:eastAsia="Times New Roman" w:cs="Times New Roman"/>
          <w:sz w:val="24"/>
          <w:szCs w:val="24"/>
        </w:rPr>
        <w:t>because of</w:t>
      </w:r>
      <w:r w:rsidR="00003D43">
        <w:rPr>
          <w:rFonts w:ascii="Times New Roman" w:hAnsi="Times New Roman" w:eastAsia="Times New Roman" w:cs="Times New Roman"/>
          <w:sz w:val="24"/>
          <w:szCs w:val="24"/>
        </w:rPr>
        <w:t xml:space="preserve"> the logistic regression. The probabilities were used to classify each instance</w:t>
      </w:r>
      <w:r w:rsidR="00616395">
        <w:rPr>
          <w:rFonts w:ascii="Times New Roman" w:hAnsi="Times New Roman" w:eastAsia="Times New Roman" w:cs="Times New Roman"/>
          <w:sz w:val="24"/>
          <w:szCs w:val="24"/>
        </w:rPr>
        <w:t xml:space="preserve"> into the categories: ‘Low’, ‘Medium’, and ‘High’.</w:t>
      </w:r>
      <w:r w:rsidR="009847AB">
        <w:rPr>
          <w:rFonts w:ascii="Times New Roman" w:hAnsi="Times New Roman" w:eastAsia="Times New Roman" w:cs="Times New Roman"/>
          <w:sz w:val="24"/>
          <w:szCs w:val="24"/>
        </w:rPr>
        <w:t xml:space="preserve"> The categories would assist in identifying the likelihood of wildfire events, which would be essential for resource allocation and risk management.</w:t>
      </w:r>
    </w:p>
    <w:p w:rsidR="001C0D64" w:rsidP="001C0D64" w:rsidRDefault="007949E2" w14:paraId="4A598CA6" w14:textId="77777777">
      <w:pPr>
        <w:keepNext/>
        <w:spacing w:line="480" w:lineRule="auto"/>
        <w:jc w:val="center"/>
      </w:pPr>
      <w:r w:rsidRPr="007949E2">
        <w:rPr>
          <w:rFonts w:ascii="Times New Roman" w:hAnsi="Times New Roman" w:eastAsia="Times New Roman" w:cs="Times New Roman"/>
          <w:b/>
          <w:bCs/>
          <w:noProof/>
          <w:sz w:val="28"/>
          <w:szCs w:val="28"/>
        </w:rPr>
        <w:drawing>
          <wp:inline distT="0" distB="0" distL="0" distR="0" wp14:anchorId="6A5C29E2" wp14:editId="6CBFAB53">
            <wp:extent cx="5493032" cy="2000353"/>
            <wp:effectExtent l="0" t="0" r="0" b="0"/>
            <wp:docPr id="2033265777" name="Picture 2033265777"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265777" name="Picture 1" descr="A screenshot of a computer code&#10;&#10;Description automatically generated"/>
                    <pic:cNvPicPr/>
                  </pic:nvPicPr>
                  <pic:blipFill>
                    <a:blip r:embed="rId15"/>
                    <a:stretch>
                      <a:fillRect/>
                    </a:stretch>
                  </pic:blipFill>
                  <pic:spPr>
                    <a:xfrm>
                      <a:off x="0" y="0"/>
                      <a:ext cx="5493032" cy="2000353"/>
                    </a:xfrm>
                    <a:prstGeom prst="rect">
                      <a:avLst/>
                    </a:prstGeom>
                  </pic:spPr>
                </pic:pic>
              </a:graphicData>
            </a:graphic>
          </wp:inline>
        </w:drawing>
      </w:r>
    </w:p>
    <w:p w:rsidR="007949E2" w:rsidP="001C0D64" w:rsidRDefault="001C0D64" w14:paraId="7119DC05" w14:textId="47D95100">
      <w:pPr>
        <w:pStyle w:val="Caption"/>
        <w:jc w:val="center"/>
        <w:rPr>
          <w:rFonts w:ascii="Times New Roman" w:hAnsi="Times New Roman" w:eastAsia="Times New Roman" w:cs="Times New Roman"/>
          <w:b/>
          <w:bCs/>
          <w:sz w:val="28"/>
          <w:szCs w:val="28"/>
        </w:rPr>
      </w:pPr>
      <w:bookmarkStart w:name="_Toc152077203" w:id="57"/>
      <w:bookmarkStart w:name="_Toc152077537" w:id="58"/>
      <w:r>
        <w:t xml:space="preserve">Figure </w:t>
      </w:r>
      <w:r>
        <w:fldChar w:fldCharType="begin"/>
      </w:r>
      <w:r>
        <w:instrText> SEQ Figure \* ARABIC </w:instrText>
      </w:r>
      <w:r>
        <w:fldChar w:fldCharType="separate"/>
      </w:r>
      <w:r>
        <w:rPr>
          <w:noProof/>
        </w:rPr>
        <w:t>8</w:t>
      </w:r>
      <w:r>
        <w:fldChar w:fldCharType="end"/>
      </w:r>
      <w:r w:rsidRPr="00AC6AFA">
        <w:t>: Generating the Predicted Probabilities after Applying Logistic Regression</w:t>
      </w:r>
      <w:bookmarkEnd w:id="57"/>
      <w:bookmarkEnd w:id="58"/>
    </w:p>
    <w:p w:rsidR="006A538F" w:rsidP="4D03C393" w:rsidRDefault="31E211CF" w14:paraId="2C774F61" w14:textId="666D4345" w14:noSpellErr="1">
      <w:pPr>
        <w:pStyle w:val="Heading3"/>
        <w:numPr>
          <w:ilvl w:val="1"/>
          <w:numId w:val="30"/>
        </w:numPr>
        <w:rPr>
          <w:rFonts w:ascii="Times New Roman" w:hAnsi="Times New Roman" w:cs="Times New Roman"/>
          <w:i w:val="1"/>
          <w:iCs w:val="1"/>
          <w:color w:val="auto"/>
        </w:rPr>
      </w:pPr>
      <w:bookmarkStart w:name="_Toc672984503" w:id="260798279"/>
      <w:r w:rsidRPr="4D03C393" w:rsidR="64BB82D4">
        <w:rPr>
          <w:rFonts w:ascii="Times New Roman" w:hAnsi="Times New Roman" w:cs="Times New Roman"/>
          <w:i w:val="1"/>
          <w:iCs w:val="1"/>
          <w:color w:val="auto"/>
        </w:rPr>
        <w:t>Categories of Intensity Levels</w:t>
      </w:r>
      <w:bookmarkEnd w:id="260798279"/>
    </w:p>
    <w:p w:rsidR="001C0D64" w:rsidP="001C0D64" w:rsidRDefault="005E1424" w14:paraId="00B2F38D" w14:textId="77777777">
      <w:pPr>
        <w:keepNext/>
        <w:spacing w:line="480" w:lineRule="auto"/>
        <w:jc w:val="center"/>
      </w:pPr>
      <w:r w:rsidRPr="005E1424">
        <w:rPr>
          <w:rFonts w:ascii="Times New Roman" w:hAnsi="Times New Roman" w:eastAsia="Times New Roman" w:cs="Times New Roman"/>
          <w:noProof/>
          <w:sz w:val="24"/>
          <w:szCs w:val="24"/>
        </w:rPr>
        <w:drawing>
          <wp:inline distT="0" distB="0" distL="0" distR="0" wp14:anchorId="7C5899DB" wp14:editId="6E135F6A">
            <wp:extent cx="3676839" cy="1771741"/>
            <wp:effectExtent l="0" t="0" r="0" b="0"/>
            <wp:docPr id="597574463" name="Picture 59757446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574463" name="Picture 1" descr="A screenshot of a computer&#10;&#10;Description automatically generated"/>
                    <pic:cNvPicPr/>
                  </pic:nvPicPr>
                  <pic:blipFill>
                    <a:blip r:embed="rId16"/>
                    <a:stretch>
                      <a:fillRect/>
                    </a:stretch>
                  </pic:blipFill>
                  <pic:spPr>
                    <a:xfrm>
                      <a:off x="0" y="0"/>
                      <a:ext cx="3676839" cy="1771741"/>
                    </a:xfrm>
                    <a:prstGeom prst="rect">
                      <a:avLst/>
                    </a:prstGeom>
                  </pic:spPr>
                </pic:pic>
              </a:graphicData>
            </a:graphic>
          </wp:inline>
        </w:drawing>
      </w:r>
    </w:p>
    <w:p w:rsidR="009847AB" w:rsidP="001C0D64" w:rsidRDefault="001C0D64" w14:paraId="24B23CE4" w14:textId="089472AB">
      <w:pPr>
        <w:pStyle w:val="Caption"/>
        <w:jc w:val="center"/>
        <w:rPr>
          <w:rFonts w:ascii="Times New Roman" w:hAnsi="Times New Roman" w:eastAsia="Times New Roman" w:cs="Times New Roman"/>
          <w:sz w:val="24"/>
          <w:szCs w:val="24"/>
        </w:rPr>
      </w:pPr>
      <w:bookmarkStart w:name="_Toc152077204" w:id="60"/>
      <w:bookmarkStart w:name="_Toc152077538" w:id="61"/>
      <w:r>
        <w:t xml:space="preserve">Figure </w:t>
      </w:r>
      <w:r>
        <w:fldChar w:fldCharType="begin"/>
      </w:r>
      <w:r>
        <w:instrText> SEQ Figure \* ARABIC </w:instrText>
      </w:r>
      <w:r>
        <w:fldChar w:fldCharType="separate"/>
      </w:r>
      <w:r>
        <w:rPr>
          <w:noProof/>
        </w:rPr>
        <w:t>9</w:t>
      </w:r>
      <w:r>
        <w:fldChar w:fldCharType="end"/>
      </w:r>
      <w:r w:rsidRPr="00B33979">
        <w:t>: Summary Statistics of the Probabilities</w:t>
      </w:r>
      <w:bookmarkEnd w:id="60"/>
      <w:bookmarkEnd w:id="61"/>
    </w:p>
    <w:p w:rsidRPr="00A47129" w:rsidR="00A47129" w:rsidP="00A47129" w:rsidRDefault="00A47129" w14:paraId="3EB6389A" w14:textId="1D6F9795">
      <w:pPr>
        <w:pStyle w:val="Caption"/>
        <w:keepNext/>
        <w:rPr>
          <w:rFonts w:ascii="Times New Roman" w:hAnsi="Times New Roman" w:cs="Times New Roman"/>
          <w:i w:val="0"/>
          <w:iCs w:val="0"/>
          <w:color w:val="000000" w:themeColor="text1"/>
          <w:sz w:val="24"/>
          <w:szCs w:val="24"/>
        </w:rPr>
      </w:pPr>
      <w:bookmarkStart w:name="_Toc152078274" w:id="62"/>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Pr>
          <w:rFonts w:ascii="Times New Roman" w:hAnsi="Times New Roman" w:cs="Times New Roman"/>
          <w:i w:val="0"/>
          <w:iCs w:val="0"/>
          <w:noProof/>
          <w:color w:val="000000" w:themeColor="text1"/>
          <w:sz w:val="24"/>
          <w:szCs w:val="24"/>
        </w:rPr>
        <w:t>6</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Probability Thresholds for the Different Intensity Levels</w:t>
      </w:r>
      <w:bookmarkEnd w:id="62"/>
    </w:p>
    <w:tbl>
      <w:tblPr>
        <w:tblStyle w:val="TableGrid"/>
        <w:tblW w:w="6233" w:type="dxa"/>
        <w:jc w:val="center"/>
        <w:tblLook w:val="04A0" w:firstRow="1" w:lastRow="0" w:firstColumn="1" w:lastColumn="0" w:noHBand="0" w:noVBand="1"/>
      </w:tblPr>
      <w:tblGrid>
        <w:gridCol w:w="1980"/>
        <w:gridCol w:w="4253"/>
      </w:tblGrid>
      <w:tr w:rsidR="00567C7C" w:rsidTr="3D7A5180" w14:paraId="6F9F8D23" w14:textId="77777777">
        <w:trPr>
          <w:jc w:val="center"/>
        </w:trPr>
        <w:tc>
          <w:tcPr>
            <w:tcW w:w="1980" w:type="dxa"/>
          </w:tcPr>
          <w:p w:rsidRPr="00C44EA7" w:rsidR="00567C7C" w:rsidP="00C44EA7" w:rsidRDefault="00567C7C" w14:paraId="754A9745" w14:textId="432E9C33">
            <w:pPr>
              <w:spacing w:line="480"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Intensity Level</w:t>
            </w:r>
          </w:p>
        </w:tc>
        <w:tc>
          <w:tcPr>
            <w:tcW w:w="4253" w:type="dxa"/>
          </w:tcPr>
          <w:p w:rsidRPr="00C44EA7" w:rsidR="00567C7C" w:rsidP="00C44EA7" w:rsidRDefault="00567C7C" w14:paraId="499A1B6A" w14:textId="65F51D79">
            <w:pPr>
              <w:spacing w:line="480" w:lineRule="auto"/>
              <w:jc w:val="center"/>
              <w:rPr>
                <w:rFonts w:ascii="Times New Roman" w:hAnsi="Times New Roman" w:eastAsia="Times New Roman" w:cs="Times New Roman"/>
                <w:b/>
                <w:bCs/>
                <w:sz w:val="26"/>
                <w:szCs w:val="26"/>
              </w:rPr>
            </w:pPr>
            <w:r w:rsidRPr="00C44EA7">
              <w:rPr>
                <w:rFonts w:ascii="Times New Roman" w:hAnsi="Times New Roman" w:eastAsia="Times New Roman" w:cs="Times New Roman"/>
                <w:b/>
                <w:bCs/>
                <w:sz w:val="26"/>
                <w:szCs w:val="26"/>
              </w:rPr>
              <w:t>Probability Threshold</w:t>
            </w:r>
          </w:p>
        </w:tc>
      </w:tr>
      <w:tr w:rsidR="00567C7C" w:rsidTr="3D7A5180" w14:paraId="19ED0195" w14:textId="77777777">
        <w:trPr>
          <w:jc w:val="center"/>
        </w:trPr>
        <w:tc>
          <w:tcPr>
            <w:tcW w:w="1980" w:type="dxa"/>
          </w:tcPr>
          <w:p w:rsidR="00567C7C" w:rsidP="0046641F" w:rsidRDefault="00567C7C" w14:paraId="56F664E2" w14:textId="44D288E0">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Low</w:t>
            </w:r>
          </w:p>
        </w:tc>
        <w:tc>
          <w:tcPr>
            <w:tcW w:w="4253" w:type="dxa"/>
          </w:tcPr>
          <w:p w:rsidR="00567C7C" w:rsidP="0046641F" w:rsidRDefault="00567C7C" w14:paraId="458924F7" w14:textId="192F5F34">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0.000 – 0.013</w:t>
            </w:r>
          </w:p>
        </w:tc>
      </w:tr>
      <w:tr w:rsidR="00567C7C" w:rsidTr="3D7A5180" w14:paraId="2530B65F" w14:textId="77777777">
        <w:trPr>
          <w:jc w:val="center"/>
        </w:trPr>
        <w:tc>
          <w:tcPr>
            <w:tcW w:w="1980" w:type="dxa"/>
          </w:tcPr>
          <w:p w:rsidR="00567C7C" w:rsidP="0046641F" w:rsidRDefault="00567C7C" w14:paraId="34626308" w14:textId="22690F0C">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Medium</w:t>
            </w:r>
          </w:p>
        </w:tc>
        <w:tc>
          <w:tcPr>
            <w:tcW w:w="4253" w:type="dxa"/>
          </w:tcPr>
          <w:p w:rsidR="00567C7C" w:rsidP="0046641F" w:rsidRDefault="008A4A11" w14:paraId="3D7E02B2" w14:textId="6D89A805">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&gt;</w:t>
            </w:r>
            <w:r w:rsidR="00D17AE1">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0.013 – 0.055</w:t>
            </w:r>
          </w:p>
        </w:tc>
      </w:tr>
      <w:tr w:rsidR="00567C7C" w:rsidTr="3D7A5180" w14:paraId="7B4513BB" w14:textId="77777777">
        <w:trPr>
          <w:jc w:val="center"/>
        </w:trPr>
        <w:tc>
          <w:tcPr>
            <w:tcW w:w="1980" w:type="dxa"/>
          </w:tcPr>
          <w:p w:rsidR="00567C7C" w:rsidP="0046641F" w:rsidRDefault="00567C7C" w14:paraId="58D1237E" w14:textId="7660F387">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High</w:t>
            </w:r>
          </w:p>
        </w:tc>
        <w:tc>
          <w:tcPr>
            <w:tcW w:w="4253" w:type="dxa"/>
          </w:tcPr>
          <w:p w:rsidR="00567C7C" w:rsidP="0046641F" w:rsidRDefault="008A4A11" w14:paraId="6A4B6F77" w14:textId="0519CA1A">
            <w:pPr>
              <w:spacing w:line="480" w:lineRule="auto"/>
              <w:jc w:val="both"/>
              <w:rPr>
                <w:rFonts w:ascii="Times New Roman" w:hAnsi="Times New Roman" w:eastAsia="Times New Roman" w:cs="Times New Roman"/>
                <w:sz w:val="24"/>
                <w:szCs w:val="24"/>
              </w:rPr>
            </w:pPr>
            <w:r>
              <w:rPr>
                <w:rFonts w:ascii="Times New Roman" w:hAnsi="Times New Roman" w:eastAsia="Times New Roman" w:cs="Times New Roman"/>
                <w:sz w:val="24"/>
                <w:szCs w:val="24"/>
              </w:rPr>
              <w:t>&gt;</w:t>
            </w:r>
            <w:r w:rsidR="00D17AE1">
              <w:rPr>
                <w:rFonts w:ascii="Times New Roman" w:hAnsi="Times New Roman" w:eastAsia="Times New Roman" w:cs="Times New Roman"/>
                <w:sz w:val="24"/>
                <w:szCs w:val="24"/>
              </w:rPr>
              <w:t xml:space="preserve"> </w:t>
            </w:r>
            <w:r>
              <w:rPr>
                <w:rFonts w:ascii="Times New Roman" w:hAnsi="Times New Roman" w:eastAsia="Times New Roman" w:cs="Times New Roman"/>
                <w:sz w:val="24"/>
                <w:szCs w:val="24"/>
              </w:rPr>
              <w:t>0.055 – 0.844</w:t>
            </w:r>
          </w:p>
        </w:tc>
      </w:tr>
    </w:tbl>
    <w:p w:rsidR="00275FB1" w:rsidP="0046641F" w:rsidRDefault="00275FB1" w14:paraId="1204BE85" w14:textId="516F30D1">
      <w:pPr>
        <w:spacing w:line="480" w:lineRule="auto"/>
        <w:jc w:val="both"/>
        <w:rPr>
          <w:rFonts w:ascii="Times New Roman" w:hAnsi="Times New Roman" w:eastAsia="Times New Roman" w:cs="Times New Roman"/>
          <w:sz w:val="24"/>
          <w:szCs w:val="24"/>
        </w:rPr>
      </w:pPr>
    </w:p>
    <w:p w:rsidRPr="009834BE" w:rsidR="006810BB" w:rsidP="4D03C393" w:rsidRDefault="31DDB09F" w14:paraId="79EB9E7C" w14:textId="031985A6" w14:noSpellErr="1">
      <w:pPr>
        <w:pStyle w:val="Heading3"/>
        <w:rPr>
          <w:rFonts w:ascii="Times New Roman" w:hAnsi="Times New Roman" w:cs="Times New Roman"/>
          <w:i w:val="1"/>
          <w:iCs w:val="1"/>
          <w:color w:val="auto"/>
        </w:rPr>
      </w:pPr>
      <w:bookmarkStart w:name="_Toc184074843" w:id="170191391"/>
      <w:r w:rsidRPr="4D03C393" w:rsidR="6ADCB858">
        <w:rPr>
          <w:rFonts w:ascii="Times New Roman" w:hAnsi="Times New Roman" w:cs="Times New Roman"/>
          <w:i w:val="1"/>
          <w:iCs w:val="1"/>
          <w:color w:val="auto"/>
        </w:rPr>
        <w:t xml:space="preserve">3.2 </w:t>
      </w:r>
      <w:r w:rsidRPr="4D03C393" w:rsidR="5F662B25">
        <w:rPr>
          <w:rFonts w:ascii="Times New Roman" w:hAnsi="Times New Roman" w:cs="Times New Roman"/>
          <w:i w:val="1"/>
          <w:iCs w:val="1"/>
          <w:color w:val="auto"/>
        </w:rPr>
        <w:t>Distribution of the Intensity Levels</w:t>
      </w:r>
      <w:bookmarkEnd w:id="170191391"/>
    </w:p>
    <w:p w:rsidR="001C0D64" w:rsidP="001C0D64" w:rsidRDefault="002573C3" w14:paraId="1C915C3D" w14:textId="77777777">
      <w:pPr>
        <w:keepNext/>
        <w:spacing w:line="480" w:lineRule="auto"/>
        <w:jc w:val="center"/>
      </w:pPr>
      <w:r>
        <w:rPr>
          <w:noProof/>
        </w:rPr>
        <w:drawing>
          <wp:inline distT="0" distB="0" distL="0" distR="0" wp14:anchorId="3EE7CD89" wp14:editId="7AAAC78B">
            <wp:extent cx="5943600" cy="4507865"/>
            <wp:effectExtent l="0" t="0" r="0" b="6985"/>
            <wp:docPr id="435840230" name="Picture 435840230"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840230" name="Picture 2" descr="A collage of graphs&#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4507865"/>
                    </a:xfrm>
                    <a:prstGeom prst="rect">
                      <a:avLst/>
                    </a:prstGeom>
                    <a:noFill/>
                    <a:ln>
                      <a:noFill/>
                    </a:ln>
                  </pic:spPr>
                </pic:pic>
              </a:graphicData>
            </a:graphic>
          </wp:inline>
        </w:drawing>
      </w:r>
    </w:p>
    <w:p w:rsidR="006810BB" w:rsidP="001C0D64" w:rsidRDefault="001C0D64" w14:paraId="104637D5" w14:textId="3AFFAD15">
      <w:pPr>
        <w:pStyle w:val="Caption"/>
        <w:jc w:val="center"/>
      </w:pPr>
      <w:bookmarkStart w:name="_Toc152077205" w:id="64"/>
      <w:bookmarkStart w:name="_Toc152077539" w:id="65"/>
      <w:r>
        <w:t xml:space="preserve">Figure </w:t>
      </w:r>
      <w:r>
        <w:fldChar w:fldCharType="begin"/>
      </w:r>
      <w:r>
        <w:instrText> SEQ Figure \* ARABIC </w:instrText>
      </w:r>
      <w:r>
        <w:fldChar w:fldCharType="separate"/>
      </w:r>
      <w:r>
        <w:rPr>
          <w:noProof/>
        </w:rPr>
        <w:t>10</w:t>
      </w:r>
      <w:r>
        <w:fldChar w:fldCharType="end"/>
      </w:r>
      <w:r w:rsidRPr="00425417">
        <w:t>: Distribution of Environmental Variables Categorized by Intensity Levels</w:t>
      </w:r>
      <w:bookmarkEnd w:id="64"/>
      <w:bookmarkEnd w:id="65"/>
    </w:p>
    <w:p w:rsidRPr="001C0D64" w:rsidR="001C0D64" w:rsidP="001C0D64" w:rsidRDefault="001C0D64" w14:paraId="5C29A865" w14:textId="77777777"/>
    <w:p w:rsidRPr="00C751CA" w:rsidR="0046641F" w:rsidP="009834BE" w:rsidRDefault="29D4AF8A" w14:paraId="42D4A503" w14:textId="2D519D3E" w14:noSpellErr="1">
      <w:pPr>
        <w:pStyle w:val="Heading2"/>
        <w:numPr>
          <w:ilvl w:val="0"/>
          <w:numId w:val="30"/>
        </w:numPr>
        <w:rPr/>
      </w:pPr>
      <w:bookmarkStart w:name="_Toc1164650891" w:id="644937171"/>
      <w:r w:rsidR="41D22A7A">
        <w:rPr/>
        <w:t xml:space="preserve">Model </w:t>
      </w:r>
      <w:r w:rsidR="03D11EF5">
        <w:rPr/>
        <w:t>Evaluation</w:t>
      </w:r>
      <w:bookmarkEnd w:id="644937171"/>
    </w:p>
    <w:p w:rsidRPr="00162760" w:rsidR="004F5FB6" w:rsidP="005911AA" w:rsidRDefault="79988787" w14:paraId="29316A3D" w14:textId="04463427">
      <w:pPr>
        <w:spacing w:line="480" w:lineRule="auto"/>
        <w:jc w:val="center"/>
        <w:rPr>
          <w:rFonts w:ascii="Times New Roman" w:hAnsi="Times New Roman" w:cs="Times New Roman"/>
          <w:b/>
          <w:bCs/>
          <w:noProof/>
          <w:sz w:val="24"/>
          <w:szCs w:val="24"/>
        </w:rPr>
      </w:pPr>
      <w:r w:rsidRPr="3D7A5180">
        <w:rPr>
          <w:rFonts w:ascii="Times New Roman" w:hAnsi="Times New Roman" w:eastAsia="Times New Roman" w:cs="Times New Roman"/>
          <w:b/>
          <w:bCs/>
          <w:sz w:val="24"/>
          <w:szCs w:val="24"/>
        </w:rPr>
        <w:t>XG Boost Classifier</w:t>
      </w:r>
      <w:r w:rsidR="00A3182D">
        <w:tab/>
      </w:r>
      <w:r w:rsidR="00A3182D">
        <w:tab/>
      </w:r>
      <w:r w:rsidRPr="3D7A5180" w:rsidR="6FC8C47F">
        <w:rPr>
          <w:rFonts w:ascii="Times New Roman" w:hAnsi="Times New Roman" w:eastAsia="Times New Roman" w:cs="Times New Roman"/>
          <w:b/>
          <w:bCs/>
          <w:sz w:val="24"/>
          <w:szCs w:val="24"/>
        </w:rPr>
        <w:t xml:space="preserve">    </w:t>
      </w:r>
      <w:r w:rsidRPr="3D7A5180" w:rsidR="4E5C9129">
        <w:rPr>
          <w:rFonts w:ascii="Times New Roman" w:hAnsi="Times New Roman" w:eastAsia="Times New Roman" w:cs="Times New Roman"/>
          <w:b/>
          <w:bCs/>
          <w:sz w:val="24"/>
          <w:szCs w:val="24"/>
        </w:rPr>
        <w:t>Random Forest Classifier</w:t>
      </w:r>
      <w:r w:rsidR="00A3182D">
        <w:tab/>
      </w:r>
      <w:r w:rsidR="00A3182D">
        <w:tab/>
      </w:r>
      <w:r w:rsidRPr="3D7A5180" w:rsidR="4E5C9129">
        <w:rPr>
          <w:rFonts w:ascii="Times New Roman" w:hAnsi="Times New Roman" w:cs="Times New Roman"/>
          <w:b/>
          <w:bCs/>
          <w:noProof/>
          <w:sz w:val="24"/>
          <w:szCs w:val="24"/>
        </w:rPr>
        <w:t>Support Vector Machine</w:t>
      </w:r>
    </w:p>
    <w:p w:rsidR="0046641F" w:rsidP="001C0D64" w:rsidRDefault="0091391A" w14:paraId="1253768D" w14:textId="449457F1">
      <w:pPr>
        <w:keepNext/>
        <w:spacing w:line="480" w:lineRule="auto"/>
        <w:jc w:val="both"/>
        <w:rPr>
          <w:noProof/>
        </w:rPr>
      </w:pPr>
      <w:r>
        <w:rPr>
          <w:noProof/>
        </w:rPr>
        <w:drawing>
          <wp:inline distT="0" distB="0" distL="0" distR="0" wp14:anchorId="3105C390" wp14:editId="7F5D9F9D">
            <wp:extent cx="2034326" cy="822960"/>
            <wp:effectExtent l="0" t="0" r="4445" b="0"/>
            <wp:docPr id="932006108" name="Picture 932006108"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200610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034326" cy="822960"/>
                    </a:xfrm>
                    <a:prstGeom prst="rect">
                      <a:avLst/>
                    </a:prstGeom>
                  </pic:spPr>
                </pic:pic>
              </a:graphicData>
            </a:graphic>
          </wp:inline>
        </w:drawing>
      </w:r>
      <w:r w:rsidRPr="006928A9" w:rsidR="006928A9">
        <w:rPr>
          <w:noProof/>
        </w:rPr>
        <w:t xml:space="preserve"> </w:t>
      </w:r>
      <w:r w:rsidR="006928A9">
        <w:rPr>
          <w:noProof/>
        </w:rPr>
        <w:drawing>
          <wp:inline distT="0" distB="0" distL="0" distR="0" wp14:anchorId="141656BE" wp14:editId="010D896C">
            <wp:extent cx="1903806" cy="822960"/>
            <wp:effectExtent l="0" t="0" r="1270" b="0"/>
            <wp:docPr id="1251783039" name="Picture 125178303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178303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903806" cy="822960"/>
                    </a:xfrm>
                    <a:prstGeom prst="rect">
                      <a:avLst/>
                    </a:prstGeom>
                  </pic:spPr>
                </pic:pic>
              </a:graphicData>
            </a:graphic>
          </wp:inline>
        </w:drawing>
      </w:r>
      <w:r w:rsidRPr="5797E4BE" w:rsidR="627D32F3">
        <w:rPr>
          <w:noProof/>
        </w:rPr>
        <w:t xml:space="preserve"> </w:t>
      </w:r>
      <w:r w:rsidR="004F5FB6">
        <w:rPr>
          <w:noProof/>
        </w:rPr>
        <w:drawing>
          <wp:inline distT="0" distB="0" distL="0" distR="0" wp14:anchorId="3C1438AE" wp14:editId="2678BD93">
            <wp:extent cx="1920241" cy="822960"/>
            <wp:effectExtent l="0" t="0" r="3810" b="0"/>
            <wp:docPr id="18832583" name="Picture 18832583"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32583"/>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920241" cy="822960"/>
                    </a:xfrm>
                    <a:prstGeom prst="rect">
                      <a:avLst/>
                    </a:prstGeom>
                  </pic:spPr>
                </pic:pic>
              </a:graphicData>
            </a:graphic>
          </wp:inline>
        </w:drawing>
      </w:r>
    </w:p>
    <w:p w:rsidR="001C0D64" w:rsidP="001C0D64" w:rsidRDefault="001C0D64" w14:paraId="10C8C9E8" w14:textId="116A8BE2">
      <w:pPr>
        <w:pStyle w:val="Caption"/>
        <w:jc w:val="center"/>
      </w:pPr>
      <w:bookmarkStart w:name="_Toc152077206" w:id="67"/>
      <w:bookmarkStart w:name="_Toc152077540" w:id="68"/>
      <w:r>
        <w:t xml:space="preserve">Figure </w:t>
      </w:r>
      <w:r>
        <w:fldChar w:fldCharType="begin"/>
      </w:r>
      <w:r>
        <w:instrText> SEQ Figure \* ARABIC </w:instrText>
      </w:r>
      <w:r>
        <w:fldChar w:fldCharType="separate"/>
      </w:r>
      <w:r>
        <w:rPr>
          <w:noProof/>
        </w:rPr>
        <w:t>11</w:t>
      </w:r>
      <w:r>
        <w:fldChar w:fldCharType="end"/>
      </w:r>
      <w:r w:rsidRPr="00FD2EF6">
        <w:t>: Model Comparisons between XG Boost, RF Classifier, and SVM</w:t>
      </w:r>
      <w:bookmarkEnd w:id="67"/>
      <w:bookmarkEnd w:id="68"/>
    </w:p>
    <w:p w:rsidRPr="009834BE" w:rsidR="00E15769" w:rsidP="4D03C393" w:rsidRDefault="65E8C046" w14:paraId="54D1E143" w14:textId="57280722" w14:noSpellErr="1">
      <w:pPr>
        <w:pStyle w:val="Heading3"/>
        <w:spacing w:line="480" w:lineRule="auto"/>
        <w:rPr>
          <w:rFonts w:ascii="Times New Roman" w:hAnsi="Times New Roman" w:cs="Times New Roman"/>
          <w:i w:val="1"/>
          <w:iCs w:val="1"/>
          <w:noProof/>
          <w:color w:val="auto"/>
        </w:rPr>
      </w:pPr>
      <w:bookmarkStart w:name="_Toc1452651627" w:id="900952203"/>
      <w:r w:rsidRPr="4D03C393" w:rsidR="1391FF09">
        <w:rPr>
          <w:rFonts w:ascii="Times New Roman" w:hAnsi="Times New Roman" w:cs="Times New Roman"/>
          <w:i w:val="1"/>
          <w:iCs w:val="1"/>
          <w:noProof/>
          <w:color w:val="auto"/>
        </w:rPr>
        <w:t xml:space="preserve">4.1 </w:t>
      </w:r>
      <w:r w:rsidRPr="4D03C393" w:rsidR="0F72A1BA">
        <w:rPr>
          <w:rFonts w:ascii="Times New Roman" w:hAnsi="Times New Roman" w:cs="Times New Roman"/>
          <w:i w:val="1"/>
          <w:iCs w:val="1"/>
          <w:noProof/>
          <w:color w:val="auto"/>
        </w:rPr>
        <w:t>Model Selection</w:t>
      </w:r>
      <w:bookmarkEnd w:id="900952203"/>
    </w:p>
    <w:p w:rsidR="00E15769" w:rsidP="009834BE" w:rsidRDefault="00720E58" w14:paraId="25E94F1A" w14:textId="2E81BF00">
      <w:pPr>
        <w:spacing w:line="48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 xml:space="preserve">After </w:t>
      </w:r>
      <w:r w:rsidR="00700F71">
        <w:rPr>
          <w:rFonts w:ascii="Times New Roman" w:hAnsi="Times New Roman" w:cs="Times New Roman"/>
          <w:noProof/>
          <w:sz w:val="24"/>
          <w:szCs w:val="24"/>
        </w:rPr>
        <w:t xml:space="preserve">a </w:t>
      </w:r>
      <w:r>
        <w:rPr>
          <w:rFonts w:ascii="Times New Roman" w:hAnsi="Times New Roman" w:cs="Times New Roman"/>
          <w:noProof/>
          <w:sz w:val="24"/>
          <w:szCs w:val="24"/>
        </w:rPr>
        <w:t>thorough evaluation of the different models, we decided to</w:t>
      </w:r>
      <w:r w:rsidR="00003452">
        <w:rPr>
          <w:rFonts w:ascii="Times New Roman" w:hAnsi="Times New Roman" w:cs="Times New Roman"/>
          <w:noProof/>
          <w:sz w:val="24"/>
          <w:szCs w:val="24"/>
        </w:rPr>
        <w:t xml:space="preserve"> select the XG Boost classifier model. This is because the model demonstrated the best performance metrics out of the 3 models.</w:t>
      </w:r>
      <w:r w:rsidR="00FA6EDD">
        <w:rPr>
          <w:rFonts w:ascii="Times New Roman" w:hAnsi="Times New Roman" w:cs="Times New Roman"/>
          <w:noProof/>
          <w:sz w:val="24"/>
          <w:szCs w:val="24"/>
        </w:rPr>
        <w:t xml:space="preserve"> </w:t>
      </w:r>
      <w:r w:rsidR="00EB1A98">
        <w:rPr>
          <w:rFonts w:ascii="Times New Roman" w:hAnsi="Times New Roman" w:cs="Times New Roman"/>
          <w:noProof/>
          <w:sz w:val="24"/>
          <w:szCs w:val="24"/>
        </w:rPr>
        <w:t>The</w:t>
      </w:r>
      <w:r w:rsidR="00FA6EDD">
        <w:rPr>
          <w:rFonts w:ascii="Times New Roman" w:hAnsi="Times New Roman" w:cs="Times New Roman"/>
          <w:noProof/>
          <w:sz w:val="24"/>
          <w:szCs w:val="24"/>
        </w:rPr>
        <w:t xml:space="preserve"> model is capable of making predictions for the wildfire intensity levels in</w:t>
      </w:r>
      <w:r w:rsidR="00700F71">
        <w:rPr>
          <w:rFonts w:ascii="Times New Roman" w:hAnsi="Times New Roman" w:cs="Times New Roman"/>
          <w:noProof/>
          <w:sz w:val="24"/>
          <w:szCs w:val="24"/>
        </w:rPr>
        <w:t xml:space="preserve"> California based on the environmental data.</w:t>
      </w:r>
      <w:r w:rsidR="00EB1A98">
        <w:rPr>
          <w:rFonts w:ascii="Times New Roman" w:hAnsi="Times New Roman" w:cs="Times New Roman"/>
          <w:noProof/>
          <w:sz w:val="24"/>
          <w:szCs w:val="24"/>
        </w:rPr>
        <w:t xml:space="preserve"> This </w:t>
      </w:r>
      <w:r w:rsidR="00AF3BF3">
        <w:rPr>
          <w:rFonts w:ascii="Times New Roman" w:hAnsi="Times New Roman" w:cs="Times New Roman"/>
          <w:noProof/>
          <w:sz w:val="24"/>
          <w:szCs w:val="24"/>
        </w:rPr>
        <w:t>was</w:t>
      </w:r>
      <w:r w:rsidR="00EB1A98">
        <w:rPr>
          <w:rFonts w:ascii="Times New Roman" w:hAnsi="Times New Roman" w:cs="Times New Roman"/>
          <w:noProof/>
          <w:sz w:val="24"/>
          <w:szCs w:val="24"/>
        </w:rPr>
        <w:t xml:space="preserve"> expected because the model can handle complex</w:t>
      </w:r>
      <w:r w:rsidR="00AF3BF3">
        <w:rPr>
          <w:rFonts w:ascii="Times New Roman" w:hAnsi="Times New Roman" w:cs="Times New Roman"/>
          <w:noProof/>
          <w:sz w:val="24"/>
          <w:szCs w:val="24"/>
        </w:rPr>
        <w:t xml:space="preserve"> and</w:t>
      </w:r>
      <w:r w:rsidR="00EB1A98">
        <w:rPr>
          <w:rFonts w:ascii="Times New Roman" w:hAnsi="Times New Roman" w:cs="Times New Roman"/>
          <w:noProof/>
          <w:sz w:val="24"/>
          <w:szCs w:val="24"/>
        </w:rPr>
        <w:t xml:space="preserve"> heterogeneous</w:t>
      </w:r>
      <w:r w:rsidR="00AF3BF3">
        <w:rPr>
          <w:rFonts w:ascii="Times New Roman" w:hAnsi="Times New Roman" w:cs="Times New Roman"/>
          <w:noProof/>
          <w:sz w:val="24"/>
          <w:szCs w:val="24"/>
        </w:rPr>
        <w:t xml:space="preserve"> data.</w:t>
      </w:r>
    </w:p>
    <w:p w:rsidR="00700F71" w:rsidP="4D03C393" w:rsidRDefault="65E8C046" w14:paraId="3E974DF8" w14:textId="7FF14DE7" w14:noSpellErr="1">
      <w:pPr>
        <w:pStyle w:val="Heading3"/>
        <w:spacing w:line="360" w:lineRule="auto"/>
        <w:rPr>
          <w:rFonts w:ascii="Times New Roman" w:hAnsi="Times New Roman" w:cs="Times New Roman"/>
          <w:i w:val="1"/>
          <w:iCs w:val="1"/>
          <w:noProof/>
          <w:color w:val="auto"/>
        </w:rPr>
      </w:pPr>
      <w:bookmarkStart w:name="_Toc1373615206" w:id="1234705244"/>
      <w:r w:rsidRPr="4D03C393" w:rsidR="1391FF09">
        <w:rPr>
          <w:rFonts w:ascii="Times New Roman" w:hAnsi="Times New Roman" w:cs="Times New Roman"/>
          <w:i w:val="1"/>
          <w:iCs w:val="1"/>
          <w:noProof/>
          <w:color w:val="auto"/>
        </w:rPr>
        <w:t xml:space="preserve">4.2 </w:t>
      </w:r>
      <w:r w:rsidRPr="4D03C393" w:rsidR="0F985484">
        <w:rPr>
          <w:rFonts w:ascii="Times New Roman" w:hAnsi="Times New Roman" w:cs="Times New Roman"/>
          <w:i w:val="1"/>
          <w:iCs w:val="1"/>
          <w:noProof/>
          <w:color w:val="auto"/>
        </w:rPr>
        <w:t>Characteristics of the Selected XG Boost Model</w:t>
      </w:r>
      <w:bookmarkEnd w:id="1234705244"/>
    </w:p>
    <w:p w:rsidRPr="00A47129" w:rsidR="00A47129" w:rsidP="00A47129" w:rsidRDefault="00A47129" w14:paraId="77933A80" w14:textId="12B38736">
      <w:pPr>
        <w:pStyle w:val="Caption"/>
        <w:keepNext/>
        <w:rPr>
          <w:rFonts w:ascii="Times New Roman" w:hAnsi="Times New Roman" w:cs="Times New Roman"/>
          <w:i w:val="0"/>
          <w:iCs w:val="0"/>
          <w:color w:val="000000" w:themeColor="text1"/>
          <w:sz w:val="24"/>
          <w:szCs w:val="24"/>
        </w:rPr>
      </w:pPr>
      <w:bookmarkStart w:name="_Toc152078275" w:id="71"/>
      <w:r w:rsidRPr="00A47129">
        <w:rPr>
          <w:rFonts w:ascii="Times New Roman" w:hAnsi="Times New Roman" w:cs="Times New Roman"/>
          <w:i w:val="0"/>
          <w:iCs w:val="0"/>
          <w:color w:val="000000" w:themeColor="text1"/>
          <w:sz w:val="24"/>
          <w:szCs w:val="24"/>
        </w:rPr>
        <w:t xml:space="preserve">Table </w:t>
      </w:r>
      <w:r w:rsidRPr="00A47129">
        <w:rPr>
          <w:rFonts w:ascii="Times New Roman" w:hAnsi="Times New Roman" w:cs="Times New Roman"/>
          <w:i w:val="0"/>
          <w:iCs w:val="0"/>
          <w:color w:val="000000" w:themeColor="text1"/>
          <w:sz w:val="24"/>
          <w:szCs w:val="24"/>
        </w:rPr>
        <w:fldChar w:fldCharType="begin"/>
      </w:r>
      <w:r w:rsidRPr="00A47129">
        <w:rPr>
          <w:rFonts w:ascii="Times New Roman" w:hAnsi="Times New Roman" w:cs="Times New Roman"/>
          <w:i w:val="0"/>
          <w:iCs w:val="0"/>
          <w:color w:val="000000" w:themeColor="text1"/>
          <w:sz w:val="24"/>
          <w:szCs w:val="24"/>
        </w:rPr>
        <w:instrText xml:space="preserve"> SEQ Table \* ARABIC </w:instrText>
      </w:r>
      <w:r w:rsidRPr="00A47129">
        <w:rPr>
          <w:rFonts w:ascii="Times New Roman" w:hAnsi="Times New Roman" w:cs="Times New Roman"/>
          <w:i w:val="0"/>
          <w:iCs w:val="0"/>
          <w:color w:val="000000" w:themeColor="text1"/>
          <w:sz w:val="24"/>
          <w:szCs w:val="24"/>
        </w:rPr>
        <w:fldChar w:fldCharType="separate"/>
      </w:r>
      <w:r w:rsidRPr="00A47129">
        <w:rPr>
          <w:rFonts w:ascii="Times New Roman" w:hAnsi="Times New Roman" w:cs="Times New Roman"/>
          <w:i w:val="0"/>
          <w:iCs w:val="0"/>
          <w:noProof/>
          <w:color w:val="000000" w:themeColor="text1"/>
          <w:sz w:val="24"/>
          <w:szCs w:val="24"/>
        </w:rPr>
        <w:t>7</w:t>
      </w:r>
      <w:r w:rsidRPr="00A47129">
        <w:rPr>
          <w:rFonts w:ascii="Times New Roman" w:hAnsi="Times New Roman" w:cs="Times New Roman"/>
          <w:i w:val="0"/>
          <w:iCs w:val="0"/>
          <w:color w:val="000000" w:themeColor="text1"/>
          <w:sz w:val="24"/>
          <w:szCs w:val="24"/>
        </w:rPr>
        <w:fldChar w:fldCharType="end"/>
      </w:r>
      <w:r w:rsidRPr="00A47129">
        <w:rPr>
          <w:rFonts w:ascii="Times New Roman" w:hAnsi="Times New Roman" w:cs="Times New Roman"/>
          <w:i w:val="0"/>
          <w:iCs w:val="0"/>
          <w:color w:val="000000" w:themeColor="text1"/>
          <w:sz w:val="24"/>
          <w:szCs w:val="24"/>
        </w:rPr>
        <w:t>: Performance Metrics of the XG Boost Model</w:t>
      </w:r>
      <w:bookmarkEnd w:id="71"/>
    </w:p>
    <w:tbl>
      <w:tblPr>
        <w:tblStyle w:val="TableGrid"/>
        <w:tblW w:w="0" w:type="auto"/>
        <w:tblLook w:val="04A0" w:firstRow="1" w:lastRow="0" w:firstColumn="1" w:lastColumn="0" w:noHBand="0" w:noVBand="1"/>
      </w:tblPr>
      <w:tblGrid>
        <w:gridCol w:w="3116"/>
        <w:gridCol w:w="3117"/>
        <w:gridCol w:w="3117"/>
      </w:tblGrid>
      <w:tr w:rsidR="004B354A" w:rsidTr="004B354A" w14:paraId="43A68D86" w14:textId="77777777">
        <w:tc>
          <w:tcPr>
            <w:tcW w:w="3116" w:type="dxa"/>
          </w:tcPr>
          <w:p w:rsidRPr="00C86B76" w:rsidR="004B354A" w:rsidP="00741408" w:rsidRDefault="004B354A" w14:paraId="405AB5D8" w14:textId="6C4A3E2B">
            <w:pPr>
              <w:spacing w:line="480" w:lineRule="auto"/>
              <w:jc w:val="center"/>
              <w:rPr>
                <w:rFonts w:ascii="Times New Roman" w:hAnsi="Times New Roman" w:cs="Times New Roman"/>
                <w:b/>
                <w:bCs/>
                <w:noProof/>
                <w:sz w:val="26"/>
                <w:szCs w:val="26"/>
              </w:rPr>
            </w:pPr>
            <w:r w:rsidRPr="00C86B76">
              <w:rPr>
                <w:rFonts w:ascii="Times New Roman" w:hAnsi="Times New Roman" w:cs="Times New Roman"/>
                <w:b/>
                <w:bCs/>
                <w:noProof/>
                <w:sz w:val="26"/>
                <w:szCs w:val="26"/>
              </w:rPr>
              <w:t>Intensity Levels</w:t>
            </w:r>
          </w:p>
        </w:tc>
        <w:tc>
          <w:tcPr>
            <w:tcW w:w="3117" w:type="dxa"/>
          </w:tcPr>
          <w:p w:rsidRPr="00C86B76" w:rsidR="004B354A" w:rsidP="00741408" w:rsidRDefault="004B354A" w14:paraId="72FEF8EE" w14:textId="25908A56">
            <w:pPr>
              <w:spacing w:line="480" w:lineRule="auto"/>
              <w:jc w:val="center"/>
              <w:rPr>
                <w:rFonts w:ascii="Times New Roman" w:hAnsi="Times New Roman" w:cs="Times New Roman"/>
                <w:b/>
                <w:bCs/>
                <w:noProof/>
                <w:sz w:val="26"/>
                <w:szCs w:val="26"/>
              </w:rPr>
            </w:pPr>
            <w:r w:rsidRPr="00C86B76">
              <w:rPr>
                <w:rFonts w:ascii="Times New Roman" w:hAnsi="Times New Roman" w:cs="Times New Roman"/>
                <w:b/>
                <w:bCs/>
                <w:noProof/>
                <w:sz w:val="26"/>
                <w:szCs w:val="26"/>
              </w:rPr>
              <w:t>Performance Metrics</w:t>
            </w:r>
          </w:p>
        </w:tc>
        <w:tc>
          <w:tcPr>
            <w:tcW w:w="3117" w:type="dxa"/>
          </w:tcPr>
          <w:p w:rsidRPr="00C86B76" w:rsidR="004B354A" w:rsidP="00741408" w:rsidRDefault="00B420B4" w14:paraId="3AA0BE05" w14:textId="24114512">
            <w:pPr>
              <w:spacing w:line="480" w:lineRule="auto"/>
              <w:jc w:val="center"/>
              <w:rPr>
                <w:rFonts w:ascii="Times New Roman" w:hAnsi="Times New Roman" w:cs="Times New Roman"/>
                <w:b/>
                <w:bCs/>
                <w:noProof/>
                <w:sz w:val="26"/>
                <w:szCs w:val="26"/>
              </w:rPr>
            </w:pPr>
            <w:r w:rsidRPr="00C86B76">
              <w:rPr>
                <w:rFonts w:ascii="Times New Roman" w:hAnsi="Times New Roman" w:cs="Times New Roman"/>
                <w:b/>
                <w:bCs/>
                <w:noProof/>
                <w:sz w:val="26"/>
                <w:szCs w:val="26"/>
              </w:rPr>
              <w:t>Value</w:t>
            </w:r>
          </w:p>
        </w:tc>
      </w:tr>
      <w:tr w:rsidR="00741408" w:rsidTr="00741408" w14:paraId="2A8DA78F" w14:textId="77777777">
        <w:tc>
          <w:tcPr>
            <w:tcW w:w="3116" w:type="dxa"/>
            <w:vMerge w:val="restart"/>
            <w:vAlign w:val="center"/>
          </w:tcPr>
          <w:p w:rsidRPr="00C27690" w:rsidR="00741408" w:rsidP="00741408" w:rsidRDefault="00741408" w14:paraId="679020FF" w14:textId="63F351A9">
            <w:pPr>
              <w:spacing w:line="480" w:lineRule="auto"/>
              <w:jc w:val="center"/>
              <w:rPr>
                <w:rFonts w:ascii="Times New Roman" w:hAnsi="Times New Roman" w:cs="Times New Roman"/>
                <w:b/>
                <w:bCs/>
                <w:i/>
                <w:iCs/>
                <w:noProof/>
                <w:sz w:val="24"/>
                <w:szCs w:val="24"/>
              </w:rPr>
            </w:pPr>
            <w:r w:rsidRPr="00C27690">
              <w:rPr>
                <w:rFonts w:ascii="Times New Roman" w:hAnsi="Times New Roman" w:cs="Times New Roman"/>
                <w:b/>
                <w:bCs/>
                <w:i/>
                <w:iCs/>
                <w:noProof/>
                <w:sz w:val="24"/>
                <w:szCs w:val="24"/>
              </w:rPr>
              <w:t>Low</w:t>
            </w:r>
          </w:p>
        </w:tc>
        <w:tc>
          <w:tcPr>
            <w:tcW w:w="3117" w:type="dxa"/>
          </w:tcPr>
          <w:p w:rsidR="00741408" w:rsidP="00C27690" w:rsidRDefault="00741408" w14:paraId="1F4ED63E" w14:textId="1AC164D6">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Precision</w:t>
            </w:r>
          </w:p>
        </w:tc>
        <w:tc>
          <w:tcPr>
            <w:tcW w:w="3117" w:type="dxa"/>
          </w:tcPr>
          <w:p w:rsidR="00741408" w:rsidP="00C27690" w:rsidRDefault="00F250DA" w14:paraId="2E7DC8D0" w14:textId="57577E41">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0.98</w:t>
            </w:r>
          </w:p>
        </w:tc>
      </w:tr>
      <w:tr w:rsidR="00741408" w:rsidTr="004B354A" w14:paraId="6221B201" w14:textId="77777777">
        <w:tc>
          <w:tcPr>
            <w:tcW w:w="3116" w:type="dxa"/>
            <w:vMerge/>
          </w:tcPr>
          <w:p w:rsidRPr="00C27690" w:rsidR="00741408" w:rsidP="00E15769" w:rsidRDefault="00741408" w14:paraId="1761E42E" w14:textId="77777777">
            <w:pPr>
              <w:spacing w:line="480" w:lineRule="auto"/>
              <w:jc w:val="both"/>
              <w:rPr>
                <w:rFonts w:ascii="Times New Roman" w:hAnsi="Times New Roman" w:cs="Times New Roman"/>
                <w:b/>
                <w:bCs/>
                <w:i/>
                <w:iCs/>
                <w:noProof/>
                <w:sz w:val="24"/>
                <w:szCs w:val="24"/>
              </w:rPr>
            </w:pPr>
          </w:p>
        </w:tc>
        <w:tc>
          <w:tcPr>
            <w:tcW w:w="3117" w:type="dxa"/>
          </w:tcPr>
          <w:p w:rsidR="00741408" w:rsidP="00C27690" w:rsidRDefault="00741408" w14:paraId="217B7A46" w14:textId="18E39377">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Recall</w:t>
            </w:r>
          </w:p>
        </w:tc>
        <w:tc>
          <w:tcPr>
            <w:tcW w:w="3117" w:type="dxa"/>
          </w:tcPr>
          <w:p w:rsidR="00741408" w:rsidP="00C27690" w:rsidRDefault="00F250DA" w14:paraId="190EA6CC" w14:textId="6730B96E">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w:t>
            </w:r>
            <w:r w:rsidR="00E26A1B">
              <w:rPr>
                <w:rFonts w:ascii="Times New Roman" w:hAnsi="Times New Roman" w:cs="Times New Roman"/>
                <w:noProof/>
                <w:sz w:val="24"/>
                <w:szCs w:val="24"/>
              </w:rPr>
              <w:t>6</w:t>
            </w:r>
          </w:p>
        </w:tc>
      </w:tr>
      <w:tr w:rsidR="00741408" w:rsidTr="004B354A" w14:paraId="10F4B5F9" w14:textId="77777777">
        <w:tc>
          <w:tcPr>
            <w:tcW w:w="3116" w:type="dxa"/>
            <w:vMerge/>
          </w:tcPr>
          <w:p w:rsidRPr="00C27690" w:rsidR="00741408" w:rsidP="00E15769" w:rsidRDefault="00741408" w14:paraId="41B6BEA8" w14:textId="77777777">
            <w:pPr>
              <w:spacing w:line="480" w:lineRule="auto"/>
              <w:jc w:val="both"/>
              <w:rPr>
                <w:rFonts w:ascii="Times New Roman" w:hAnsi="Times New Roman" w:cs="Times New Roman"/>
                <w:b/>
                <w:bCs/>
                <w:i/>
                <w:iCs/>
                <w:noProof/>
                <w:sz w:val="24"/>
                <w:szCs w:val="24"/>
              </w:rPr>
            </w:pPr>
          </w:p>
        </w:tc>
        <w:tc>
          <w:tcPr>
            <w:tcW w:w="3117" w:type="dxa"/>
          </w:tcPr>
          <w:p w:rsidR="00741408" w:rsidP="00C27690" w:rsidRDefault="00741408" w14:paraId="1ABD1B42" w14:textId="129FAD2B">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F1-score</w:t>
            </w:r>
          </w:p>
        </w:tc>
        <w:tc>
          <w:tcPr>
            <w:tcW w:w="3117" w:type="dxa"/>
          </w:tcPr>
          <w:p w:rsidR="00741408" w:rsidP="00C27690" w:rsidRDefault="00914799" w14:paraId="63CB7FDA" w14:textId="4EF8152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0.97</w:t>
            </w:r>
          </w:p>
        </w:tc>
      </w:tr>
      <w:tr w:rsidR="00741408" w:rsidTr="00741408" w14:paraId="162997D5" w14:textId="77777777">
        <w:tc>
          <w:tcPr>
            <w:tcW w:w="3116" w:type="dxa"/>
            <w:vMerge w:val="restart"/>
            <w:vAlign w:val="center"/>
          </w:tcPr>
          <w:p w:rsidRPr="00C27690" w:rsidR="00741408" w:rsidP="00741408" w:rsidRDefault="00741408" w14:paraId="16F5DAE4" w14:textId="34CB9DE8">
            <w:pPr>
              <w:spacing w:line="480" w:lineRule="auto"/>
              <w:jc w:val="center"/>
              <w:rPr>
                <w:rFonts w:ascii="Times New Roman" w:hAnsi="Times New Roman" w:cs="Times New Roman"/>
                <w:b/>
                <w:bCs/>
                <w:i/>
                <w:iCs/>
                <w:noProof/>
                <w:sz w:val="24"/>
                <w:szCs w:val="24"/>
              </w:rPr>
            </w:pPr>
            <w:r w:rsidRPr="00C27690">
              <w:rPr>
                <w:rFonts w:ascii="Times New Roman" w:hAnsi="Times New Roman" w:cs="Times New Roman"/>
                <w:b/>
                <w:bCs/>
                <w:i/>
                <w:iCs/>
                <w:noProof/>
                <w:sz w:val="24"/>
                <w:szCs w:val="24"/>
              </w:rPr>
              <w:t>Medium</w:t>
            </w:r>
          </w:p>
        </w:tc>
        <w:tc>
          <w:tcPr>
            <w:tcW w:w="3117" w:type="dxa"/>
          </w:tcPr>
          <w:p w:rsidR="00741408" w:rsidP="00C27690" w:rsidRDefault="00741408" w14:paraId="70DB109A" w14:textId="4E9EDFBF">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Precision</w:t>
            </w:r>
          </w:p>
        </w:tc>
        <w:tc>
          <w:tcPr>
            <w:tcW w:w="3117" w:type="dxa"/>
          </w:tcPr>
          <w:p w:rsidR="00741408" w:rsidP="00C27690" w:rsidRDefault="00914799" w14:paraId="1F18D17E" w14:textId="29EE76BA">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0.97</w:t>
            </w:r>
          </w:p>
        </w:tc>
      </w:tr>
      <w:tr w:rsidR="00741408" w:rsidTr="004B354A" w14:paraId="4891AF38" w14:textId="77777777">
        <w:tc>
          <w:tcPr>
            <w:tcW w:w="3116" w:type="dxa"/>
            <w:vMerge/>
          </w:tcPr>
          <w:p w:rsidRPr="00C27690" w:rsidR="00741408" w:rsidP="00741408" w:rsidRDefault="00741408" w14:paraId="54B27DAD" w14:textId="77777777">
            <w:pPr>
              <w:spacing w:line="480" w:lineRule="auto"/>
              <w:jc w:val="both"/>
              <w:rPr>
                <w:rFonts w:ascii="Times New Roman" w:hAnsi="Times New Roman" w:cs="Times New Roman"/>
                <w:b/>
                <w:bCs/>
                <w:i/>
                <w:iCs/>
                <w:noProof/>
                <w:sz w:val="24"/>
                <w:szCs w:val="24"/>
              </w:rPr>
            </w:pPr>
          </w:p>
        </w:tc>
        <w:tc>
          <w:tcPr>
            <w:tcW w:w="3117" w:type="dxa"/>
          </w:tcPr>
          <w:p w:rsidR="00741408" w:rsidP="00C27690" w:rsidRDefault="00741408" w14:paraId="5E8C31A2" w14:textId="3FFA715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Recall</w:t>
            </w:r>
          </w:p>
        </w:tc>
        <w:tc>
          <w:tcPr>
            <w:tcW w:w="3117" w:type="dxa"/>
          </w:tcPr>
          <w:p w:rsidR="00741408" w:rsidP="00C27690" w:rsidRDefault="00D56A5B" w14:paraId="4359013F" w14:textId="0F3583F2">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0.98</w:t>
            </w:r>
          </w:p>
        </w:tc>
      </w:tr>
      <w:tr w:rsidR="00741408" w:rsidTr="004B354A" w14:paraId="54CE3473" w14:textId="77777777">
        <w:tc>
          <w:tcPr>
            <w:tcW w:w="3116" w:type="dxa"/>
            <w:vMerge/>
          </w:tcPr>
          <w:p w:rsidRPr="00C27690" w:rsidR="00741408" w:rsidP="00741408" w:rsidRDefault="00741408" w14:paraId="17FBCF50" w14:textId="77777777">
            <w:pPr>
              <w:spacing w:line="480" w:lineRule="auto"/>
              <w:jc w:val="both"/>
              <w:rPr>
                <w:rFonts w:ascii="Times New Roman" w:hAnsi="Times New Roman" w:cs="Times New Roman"/>
                <w:b/>
                <w:bCs/>
                <w:i/>
                <w:iCs/>
                <w:noProof/>
                <w:sz w:val="24"/>
                <w:szCs w:val="24"/>
              </w:rPr>
            </w:pPr>
          </w:p>
        </w:tc>
        <w:tc>
          <w:tcPr>
            <w:tcW w:w="3117" w:type="dxa"/>
          </w:tcPr>
          <w:p w:rsidR="00741408" w:rsidP="00C27690" w:rsidRDefault="00741408" w14:paraId="324CECFB" w14:textId="05DBC180">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F1-score</w:t>
            </w:r>
          </w:p>
        </w:tc>
        <w:tc>
          <w:tcPr>
            <w:tcW w:w="3117" w:type="dxa"/>
          </w:tcPr>
          <w:p w:rsidR="00741408" w:rsidP="00C27690" w:rsidRDefault="001D14F5" w14:paraId="4C2C2682" w14:textId="4E4FC0E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0.98</w:t>
            </w:r>
          </w:p>
        </w:tc>
      </w:tr>
      <w:tr w:rsidR="00741408" w:rsidTr="00741408" w14:paraId="511DF42F" w14:textId="77777777">
        <w:tc>
          <w:tcPr>
            <w:tcW w:w="3116" w:type="dxa"/>
            <w:vMerge w:val="restart"/>
            <w:vAlign w:val="center"/>
          </w:tcPr>
          <w:p w:rsidRPr="00C27690" w:rsidR="00741408" w:rsidP="00741408" w:rsidRDefault="00741408" w14:paraId="05BEF6D9" w14:textId="01A2AEAD">
            <w:pPr>
              <w:spacing w:line="480" w:lineRule="auto"/>
              <w:jc w:val="center"/>
              <w:rPr>
                <w:rFonts w:ascii="Times New Roman" w:hAnsi="Times New Roman" w:cs="Times New Roman"/>
                <w:b/>
                <w:bCs/>
                <w:i/>
                <w:iCs/>
                <w:noProof/>
                <w:sz w:val="24"/>
                <w:szCs w:val="24"/>
              </w:rPr>
            </w:pPr>
            <w:r w:rsidRPr="00C27690">
              <w:rPr>
                <w:rFonts w:ascii="Times New Roman" w:hAnsi="Times New Roman" w:cs="Times New Roman"/>
                <w:b/>
                <w:bCs/>
                <w:i/>
                <w:iCs/>
                <w:noProof/>
                <w:sz w:val="24"/>
                <w:szCs w:val="24"/>
              </w:rPr>
              <w:t>High</w:t>
            </w:r>
          </w:p>
        </w:tc>
        <w:tc>
          <w:tcPr>
            <w:tcW w:w="3117" w:type="dxa"/>
          </w:tcPr>
          <w:p w:rsidR="00741408" w:rsidP="00C27690" w:rsidRDefault="00741408" w14:paraId="0A1098DC" w14:textId="5683C184">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Precision</w:t>
            </w:r>
          </w:p>
        </w:tc>
        <w:tc>
          <w:tcPr>
            <w:tcW w:w="3117" w:type="dxa"/>
          </w:tcPr>
          <w:p w:rsidR="00741408" w:rsidP="00C27690" w:rsidRDefault="00914799" w14:paraId="39C4E1FA" w14:textId="5EDE693D">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0.97</w:t>
            </w:r>
          </w:p>
        </w:tc>
      </w:tr>
      <w:tr w:rsidR="00741408" w:rsidTr="004B354A" w14:paraId="055E6B37" w14:textId="77777777">
        <w:tc>
          <w:tcPr>
            <w:tcW w:w="3116" w:type="dxa"/>
            <w:vMerge/>
          </w:tcPr>
          <w:p w:rsidR="00741408" w:rsidP="00741408" w:rsidRDefault="00741408" w14:paraId="052D8A0B" w14:textId="77777777">
            <w:pPr>
              <w:spacing w:line="480" w:lineRule="auto"/>
              <w:jc w:val="both"/>
              <w:rPr>
                <w:rFonts w:ascii="Times New Roman" w:hAnsi="Times New Roman" w:cs="Times New Roman"/>
                <w:noProof/>
                <w:sz w:val="24"/>
                <w:szCs w:val="24"/>
              </w:rPr>
            </w:pPr>
          </w:p>
        </w:tc>
        <w:tc>
          <w:tcPr>
            <w:tcW w:w="3117" w:type="dxa"/>
          </w:tcPr>
          <w:p w:rsidR="00741408" w:rsidP="00C27690" w:rsidRDefault="00741408" w14:paraId="3F1568BD" w14:textId="17A3B7FA">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Recall</w:t>
            </w:r>
          </w:p>
        </w:tc>
        <w:tc>
          <w:tcPr>
            <w:tcW w:w="3117" w:type="dxa"/>
          </w:tcPr>
          <w:p w:rsidR="00741408" w:rsidP="00C27690" w:rsidRDefault="00D56A5B" w14:paraId="336002F6" w14:textId="1BDA5762">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w:t>
            </w:r>
            <w:r w:rsidR="00955F20">
              <w:rPr>
                <w:rFonts w:ascii="Times New Roman" w:hAnsi="Times New Roman" w:cs="Times New Roman"/>
                <w:noProof/>
                <w:sz w:val="24"/>
                <w:szCs w:val="24"/>
              </w:rPr>
              <w:t>7</w:t>
            </w:r>
          </w:p>
        </w:tc>
      </w:tr>
      <w:tr w:rsidR="00741408" w:rsidTr="00C27690" w14:paraId="28D7C073" w14:textId="77777777">
        <w:tc>
          <w:tcPr>
            <w:tcW w:w="3116" w:type="dxa"/>
            <w:vMerge/>
            <w:tcBorders>
              <w:bottom w:val="single" w:color="000000" w:themeColor="text1" w:sz="4" w:space="0"/>
            </w:tcBorders>
          </w:tcPr>
          <w:p w:rsidR="00741408" w:rsidP="00741408" w:rsidRDefault="00741408" w14:paraId="1243DA46" w14:textId="77777777">
            <w:pPr>
              <w:spacing w:line="480" w:lineRule="auto"/>
              <w:jc w:val="both"/>
              <w:rPr>
                <w:rFonts w:ascii="Times New Roman" w:hAnsi="Times New Roman" w:cs="Times New Roman"/>
                <w:noProof/>
                <w:sz w:val="24"/>
                <w:szCs w:val="24"/>
              </w:rPr>
            </w:pPr>
          </w:p>
        </w:tc>
        <w:tc>
          <w:tcPr>
            <w:tcW w:w="3117" w:type="dxa"/>
          </w:tcPr>
          <w:p w:rsidR="00741408" w:rsidP="00C27690" w:rsidRDefault="00741408" w14:paraId="5019793C" w14:textId="7ED5AF2F">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F1-score</w:t>
            </w:r>
          </w:p>
        </w:tc>
        <w:tc>
          <w:tcPr>
            <w:tcW w:w="3117" w:type="dxa"/>
          </w:tcPr>
          <w:p w:rsidR="00741408" w:rsidP="00C27690" w:rsidRDefault="006D39E4" w14:paraId="7C4CC969" w14:textId="65A20BE1">
            <w:pPr>
              <w:spacing w:line="480" w:lineRule="auto"/>
              <w:jc w:val="center"/>
              <w:rPr>
                <w:rFonts w:ascii="Times New Roman" w:hAnsi="Times New Roman" w:cs="Times New Roman"/>
                <w:noProof/>
                <w:sz w:val="24"/>
                <w:szCs w:val="24"/>
              </w:rPr>
            </w:pPr>
            <w:r>
              <w:rPr>
                <w:rFonts w:ascii="Times New Roman" w:hAnsi="Times New Roman" w:cs="Times New Roman"/>
                <w:noProof/>
                <w:sz w:val="24"/>
                <w:szCs w:val="24"/>
              </w:rPr>
              <w:t>0.97</w:t>
            </w:r>
          </w:p>
        </w:tc>
      </w:tr>
      <w:tr w:rsidR="00B94A91" w:rsidTr="00C27690" w14:paraId="2AABEEE0" w14:textId="77777777">
        <w:tc>
          <w:tcPr>
            <w:tcW w:w="3116" w:type="dxa"/>
            <w:tcBorders>
              <w:left w:val="nil"/>
              <w:bottom w:val="nil"/>
            </w:tcBorders>
          </w:tcPr>
          <w:p w:rsidR="00B94A91" w:rsidP="00E15769" w:rsidRDefault="00B94A91" w14:paraId="77FEC6A1" w14:textId="5CA59CD7">
            <w:pPr>
              <w:spacing w:line="480" w:lineRule="auto"/>
              <w:jc w:val="both"/>
              <w:rPr>
                <w:rFonts w:ascii="Times New Roman" w:hAnsi="Times New Roman" w:cs="Times New Roman"/>
                <w:noProof/>
                <w:sz w:val="24"/>
                <w:szCs w:val="24"/>
              </w:rPr>
            </w:pPr>
          </w:p>
        </w:tc>
        <w:tc>
          <w:tcPr>
            <w:tcW w:w="3117" w:type="dxa"/>
          </w:tcPr>
          <w:p w:rsidRPr="00C86B76" w:rsidR="00B94A91" w:rsidP="00C27690" w:rsidRDefault="00B94A91" w14:paraId="0416F9F0" w14:textId="0FE8E80D">
            <w:pPr>
              <w:spacing w:line="480" w:lineRule="auto"/>
              <w:jc w:val="center"/>
              <w:rPr>
                <w:rFonts w:ascii="Times New Roman" w:hAnsi="Times New Roman" w:cs="Times New Roman"/>
                <w:b/>
                <w:bCs/>
                <w:noProof/>
                <w:sz w:val="24"/>
                <w:szCs w:val="24"/>
              </w:rPr>
            </w:pPr>
            <w:r w:rsidRPr="00C86B76">
              <w:rPr>
                <w:rFonts w:ascii="Times New Roman" w:hAnsi="Times New Roman" w:cs="Times New Roman"/>
                <w:b/>
                <w:bCs/>
                <w:noProof/>
                <w:sz w:val="24"/>
                <w:szCs w:val="24"/>
              </w:rPr>
              <w:t>Accuracy</w:t>
            </w:r>
          </w:p>
        </w:tc>
        <w:tc>
          <w:tcPr>
            <w:tcW w:w="3117" w:type="dxa"/>
          </w:tcPr>
          <w:p w:rsidRPr="00C86B76" w:rsidR="00B94A91" w:rsidP="00C27690" w:rsidRDefault="00B94A91" w14:paraId="007F31F3" w14:textId="06BC64BD">
            <w:pPr>
              <w:spacing w:line="480" w:lineRule="auto"/>
              <w:jc w:val="center"/>
              <w:rPr>
                <w:rFonts w:ascii="Times New Roman" w:hAnsi="Times New Roman" w:cs="Times New Roman"/>
                <w:b/>
                <w:bCs/>
                <w:noProof/>
                <w:sz w:val="24"/>
                <w:szCs w:val="24"/>
              </w:rPr>
            </w:pPr>
            <w:r w:rsidRPr="00C86B76">
              <w:rPr>
                <w:rFonts w:ascii="Times New Roman" w:hAnsi="Times New Roman" w:cs="Times New Roman"/>
                <w:b/>
                <w:bCs/>
                <w:noProof/>
                <w:sz w:val="24"/>
                <w:szCs w:val="24"/>
              </w:rPr>
              <w:t>0.97</w:t>
            </w:r>
          </w:p>
        </w:tc>
      </w:tr>
    </w:tbl>
    <w:p w:rsidR="2A2C7D2E" w:rsidP="3D7A5180" w:rsidRDefault="2A2C7D2E" w14:paraId="1934712E" w14:textId="754AAA58">
      <w:pPr>
        <w:pStyle w:val="Heading1"/>
        <w:spacing w:line="480" w:lineRule="auto"/>
        <w:jc w:val="both"/>
        <w:rPr>
          <w:sz w:val="24"/>
          <w:szCs w:val="24"/>
        </w:rPr>
      </w:pPr>
    </w:p>
    <w:p w:rsidR="00A47129" w:rsidP="4AAC34FC" w:rsidRDefault="00A47129" w14:paraId="26A1DED2" w14:textId="77777777" w14:noSpellErr="1">
      <w:pPr>
        <w:pStyle w:val="Heading1"/>
        <w:spacing w:line="480" w:lineRule="auto"/>
      </w:pPr>
    </w:p>
    <w:p w:rsidR="4AAC34FC" w:rsidP="4D03C393" w:rsidRDefault="6A6A7D3A" w14:paraId="1160F008" w14:textId="2AEDD510" w14:noSpellErr="1">
      <w:pPr>
        <w:pStyle w:val="Heading1"/>
        <w:keepNext w:val="0"/>
        <w:spacing w:line="480" w:lineRule="auto"/>
      </w:pPr>
      <w:bookmarkStart w:name="_Toc432246531" w:id="605028293"/>
      <w:r w:rsidR="294CBDE0">
        <w:rPr/>
        <w:t>Discussion</w:t>
      </w:r>
      <w:r w:rsidR="7C521C63">
        <w:rPr/>
        <w:t xml:space="preserve"> of Results</w:t>
      </w:r>
      <w:bookmarkEnd w:id="605028293"/>
    </w:p>
    <w:p w:rsidR="586F5158" w:rsidP="4D03C393" w:rsidRDefault="586F5158" w14:paraId="4FB4C1AD" w14:textId="6A08F64A">
      <w:pPr>
        <w:keepNext w:val="0"/>
        <w:spacing w:after="0" w:line="480" w:lineRule="auto"/>
        <w:rPr>
          <w:rFonts w:ascii="Times New Roman" w:hAnsi="Times New Roman" w:eastAsia="Times New Roman" w:cs="Times New Roman"/>
          <w:i w:val="1"/>
          <w:iCs w:val="1"/>
          <w:sz w:val="24"/>
          <w:szCs w:val="24"/>
        </w:rPr>
      </w:pPr>
      <w:r w:rsidRPr="4D03C393" w:rsidR="586F5158">
        <w:rPr>
          <w:rFonts w:ascii="Times New Roman" w:hAnsi="Times New Roman" w:eastAsia="Times New Roman" w:cs="Times New Roman"/>
          <w:i w:val="1"/>
          <w:iCs w:val="1"/>
          <w:sz w:val="24"/>
          <w:szCs w:val="24"/>
        </w:rPr>
        <w:t>F</w:t>
      </w:r>
      <w:r w:rsidRPr="4D03C393" w:rsidR="6E30AB4F">
        <w:rPr>
          <w:rFonts w:ascii="Times New Roman" w:hAnsi="Times New Roman" w:eastAsia="Times New Roman" w:cs="Times New Roman"/>
          <w:i w:val="1"/>
          <w:iCs w:val="1"/>
          <w:sz w:val="24"/>
          <w:szCs w:val="24"/>
        </w:rPr>
        <w:t>inal Post-Study Review of Research Questions</w:t>
      </w:r>
    </w:p>
    <w:p w:rsidR="2F593085" w:rsidP="4D03C393" w:rsidRDefault="2F593085" w14:paraId="0D57797F" w14:textId="219BDB7B">
      <w:pPr>
        <w:keepNext w:val="0"/>
        <w:spacing w:after="0" w:line="480" w:lineRule="auto"/>
        <w:ind w:firstLine="720"/>
        <w:jc w:val="both"/>
        <w:rPr>
          <w:rFonts w:ascii="Times New Roman" w:hAnsi="Times New Roman" w:eastAsia="Times New Roman" w:cs="Times New Roman"/>
          <w:sz w:val="24"/>
          <w:szCs w:val="24"/>
        </w:rPr>
      </w:pPr>
      <w:r w:rsidRPr="4D03C393" w:rsidR="54CA01DB">
        <w:rPr>
          <w:rFonts w:ascii="Times New Roman" w:hAnsi="Times New Roman" w:eastAsia="Times New Roman" w:cs="Times New Roman"/>
          <w:sz w:val="24"/>
          <w:szCs w:val="24"/>
        </w:rPr>
        <w:t xml:space="preserve">The conclusion of our project would dictate we reassess our </w:t>
      </w:r>
      <w:r w:rsidRPr="4D03C393" w:rsidR="54CA01DB">
        <w:rPr>
          <w:rFonts w:ascii="Times New Roman" w:hAnsi="Times New Roman" w:eastAsia="Times New Roman" w:cs="Times New Roman"/>
          <w:sz w:val="24"/>
          <w:szCs w:val="24"/>
        </w:rPr>
        <w:t>initial</w:t>
      </w:r>
      <w:r w:rsidRPr="4D03C393" w:rsidR="54CA01DB">
        <w:rPr>
          <w:rFonts w:ascii="Times New Roman" w:hAnsi="Times New Roman" w:eastAsia="Times New Roman" w:cs="Times New Roman"/>
          <w:sz w:val="24"/>
          <w:szCs w:val="24"/>
        </w:rPr>
        <w:t xml:space="preserve"> research questions based on our individual model and overall findings. Our project's goal was to create a predictive model to better understand and gauge wildfire intensity. Our model </w:t>
      </w:r>
      <w:r w:rsidRPr="4D03C393" w:rsidR="54CA01DB">
        <w:rPr>
          <w:rFonts w:ascii="Times New Roman" w:hAnsi="Times New Roman" w:eastAsia="Times New Roman" w:cs="Times New Roman"/>
          <w:sz w:val="24"/>
          <w:szCs w:val="24"/>
        </w:rPr>
        <w:t>utilized</w:t>
      </w:r>
      <w:r w:rsidRPr="4D03C393" w:rsidR="54CA01DB">
        <w:rPr>
          <w:rFonts w:ascii="Times New Roman" w:hAnsi="Times New Roman" w:eastAsia="Times New Roman" w:cs="Times New Roman"/>
          <w:sz w:val="24"/>
          <w:szCs w:val="24"/>
        </w:rPr>
        <w:t xml:space="preserve"> readily available and </w:t>
      </w:r>
      <w:r w:rsidRPr="4D03C393" w:rsidR="54CA01DB">
        <w:rPr>
          <w:rFonts w:ascii="Times New Roman" w:hAnsi="Times New Roman" w:eastAsia="Times New Roman" w:cs="Times New Roman"/>
          <w:sz w:val="24"/>
          <w:szCs w:val="24"/>
        </w:rPr>
        <w:t>established</w:t>
      </w:r>
      <w:r w:rsidRPr="4D03C393" w:rsidR="54CA01DB">
        <w:rPr>
          <w:rFonts w:ascii="Times New Roman" w:hAnsi="Times New Roman" w:eastAsia="Times New Roman" w:cs="Times New Roman"/>
          <w:sz w:val="24"/>
          <w:szCs w:val="24"/>
        </w:rPr>
        <w:t xml:space="preserve"> environmental factors as a data source. The aim of our research was to support more effective decision-making in firefighting and resource allocation when managing and fighting wildfires. </w:t>
      </w:r>
      <w:r w:rsidRPr="4D03C393" w:rsidR="364A6259">
        <w:rPr>
          <w:rFonts w:ascii="Times New Roman" w:hAnsi="Times New Roman" w:eastAsia="Times New Roman" w:cs="Times New Roman"/>
          <w:sz w:val="24"/>
          <w:szCs w:val="24"/>
        </w:rPr>
        <w:t xml:space="preserve">Having </w:t>
      </w:r>
      <w:r w:rsidRPr="4D03C393" w:rsidR="2241BFF0">
        <w:rPr>
          <w:rFonts w:ascii="Times New Roman" w:hAnsi="Times New Roman" w:eastAsia="Times New Roman" w:cs="Times New Roman"/>
          <w:sz w:val="24"/>
          <w:szCs w:val="24"/>
        </w:rPr>
        <w:t xml:space="preserve">constructed, tested, and </w:t>
      </w:r>
      <w:r w:rsidRPr="4D03C393" w:rsidR="2241BFF0">
        <w:rPr>
          <w:rFonts w:ascii="Times New Roman" w:hAnsi="Times New Roman" w:eastAsia="Times New Roman" w:cs="Times New Roman"/>
          <w:sz w:val="24"/>
          <w:szCs w:val="24"/>
        </w:rPr>
        <w:t>validated</w:t>
      </w:r>
      <w:r w:rsidRPr="4D03C393" w:rsidR="2241BFF0">
        <w:rPr>
          <w:rFonts w:ascii="Times New Roman" w:hAnsi="Times New Roman" w:eastAsia="Times New Roman" w:cs="Times New Roman"/>
          <w:sz w:val="24"/>
          <w:szCs w:val="24"/>
        </w:rPr>
        <w:t xml:space="preserve"> our</w:t>
      </w:r>
      <w:r w:rsidRPr="4D03C393" w:rsidR="54CA01DB">
        <w:rPr>
          <w:rFonts w:ascii="Times New Roman" w:hAnsi="Times New Roman" w:eastAsia="Times New Roman" w:cs="Times New Roman"/>
          <w:sz w:val="24"/>
          <w:szCs w:val="24"/>
        </w:rPr>
        <w:t xml:space="preserve"> model we can now provide answers to our </w:t>
      </w:r>
      <w:r w:rsidRPr="4D03C393" w:rsidR="54CA01DB">
        <w:rPr>
          <w:rFonts w:ascii="Times New Roman" w:hAnsi="Times New Roman" w:eastAsia="Times New Roman" w:cs="Times New Roman"/>
          <w:sz w:val="24"/>
          <w:szCs w:val="24"/>
        </w:rPr>
        <w:t>initial</w:t>
      </w:r>
      <w:r w:rsidRPr="4D03C393" w:rsidR="54CA01DB">
        <w:rPr>
          <w:rFonts w:ascii="Times New Roman" w:hAnsi="Times New Roman" w:eastAsia="Times New Roman" w:cs="Times New Roman"/>
          <w:sz w:val="24"/>
          <w:szCs w:val="24"/>
        </w:rPr>
        <w:t xml:space="preserve"> research questions</w:t>
      </w:r>
      <w:r w:rsidRPr="4D03C393" w:rsidR="2923D65F">
        <w:rPr>
          <w:rFonts w:ascii="Times New Roman" w:hAnsi="Times New Roman" w:eastAsia="Times New Roman" w:cs="Times New Roman"/>
          <w:sz w:val="24"/>
          <w:szCs w:val="24"/>
        </w:rPr>
        <w:t>. We can also</w:t>
      </w:r>
      <w:r w:rsidRPr="4D03C393" w:rsidR="54CA01DB">
        <w:rPr>
          <w:rFonts w:ascii="Times New Roman" w:hAnsi="Times New Roman" w:eastAsia="Times New Roman" w:cs="Times New Roman"/>
          <w:sz w:val="24"/>
          <w:szCs w:val="24"/>
        </w:rPr>
        <w:t xml:space="preserve"> draw inferences </w:t>
      </w:r>
      <w:r w:rsidRPr="4D03C393" w:rsidR="54CA01DB">
        <w:rPr>
          <w:rFonts w:ascii="Times New Roman" w:hAnsi="Times New Roman" w:eastAsia="Times New Roman" w:cs="Times New Roman"/>
          <w:sz w:val="24"/>
          <w:szCs w:val="24"/>
        </w:rPr>
        <w:t>regarding</w:t>
      </w:r>
      <w:r w:rsidRPr="4D03C393" w:rsidR="54CA01DB">
        <w:rPr>
          <w:rFonts w:ascii="Times New Roman" w:hAnsi="Times New Roman" w:eastAsia="Times New Roman" w:cs="Times New Roman"/>
          <w:sz w:val="24"/>
          <w:szCs w:val="24"/>
        </w:rPr>
        <w:t xml:space="preserve"> the relationship between wildfire intensity levels and the specific environmental factors associated with each occurrence.</w:t>
      </w:r>
    </w:p>
    <w:p w:rsidR="0DF35BD5" w:rsidP="4D03C393" w:rsidRDefault="0DF35BD5" w14:paraId="49CC6C1E" w14:textId="6894FCFB">
      <w:pPr>
        <w:keepNext w:val="0"/>
        <w:spacing w:after="0" w:line="480" w:lineRule="auto"/>
        <w:jc w:val="both"/>
        <w:rPr>
          <w:rFonts w:ascii="Times New Roman" w:hAnsi="Times New Roman" w:eastAsia="Times New Roman" w:cs="Times New Roman"/>
          <w:sz w:val="24"/>
          <w:szCs w:val="24"/>
        </w:rPr>
      </w:pPr>
      <w:r w:rsidRPr="4D03C393" w:rsidR="3EADE357">
        <w:rPr>
          <w:rFonts w:ascii="Times New Roman" w:hAnsi="Times New Roman" w:eastAsia="Times New Roman" w:cs="Times New Roman"/>
          <w:sz w:val="24"/>
          <w:szCs w:val="24"/>
        </w:rPr>
        <w:t xml:space="preserve">Starting out with </w:t>
      </w:r>
      <w:r w:rsidRPr="4D03C393" w:rsidR="3EADE357">
        <w:rPr>
          <w:rFonts w:ascii="Times New Roman" w:hAnsi="Times New Roman" w:eastAsia="Times New Roman" w:cs="Times New Roman"/>
          <w:sz w:val="24"/>
          <w:szCs w:val="24"/>
        </w:rPr>
        <w:t>our first research question:</w:t>
      </w:r>
    </w:p>
    <w:p w:rsidR="16C8D39B" w:rsidP="4D03C393" w:rsidRDefault="7B4213C0" w14:paraId="7064B92D" w14:textId="534B34A7">
      <w:pPr>
        <w:keepNext w:val="0"/>
        <w:spacing w:after="0" w:line="480" w:lineRule="auto"/>
        <w:jc w:val="center"/>
        <w:rPr>
          <w:rFonts w:ascii="Times New Roman" w:hAnsi="Times New Roman" w:eastAsia="Times New Roman" w:cs="Times New Roman"/>
          <w:sz w:val="24"/>
          <w:szCs w:val="24"/>
        </w:rPr>
      </w:pPr>
      <w:r w:rsidRPr="4D03C393" w:rsidR="608AF8F4">
        <w:rPr>
          <w:rFonts w:ascii="Times New Roman" w:hAnsi="Times New Roman" w:eastAsia="Times New Roman" w:cs="Times New Roman"/>
          <w:i w:val="1"/>
          <w:iCs w:val="1"/>
          <w:sz w:val="24"/>
          <w:szCs w:val="24"/>
        </w:rPr>
        <w:t>“What is the relationship between environmental factors and wildfire intensity and frequency?</w:t>
      </w:r>
      <w:r w:rsidRPr="4D03C393" w:rsidR="5F06CE4D">
        <w:rPr>
          <w:rFonts w:ascii="Times New Roman" w:hAnsi="Times New Roman" w:eastAsia="Times New Roman" w:cs="Times New Roman"/>
          <w:i w:val="1"/>
          <w:iCs w:val="1"/>
          <w:sz w:val="24"/>
          <w:szCs w:val="24"/>
        </w:rPr>
        <w:t xml:space="preserve"> </w:t>
      </w:r>
      <w:r w:rsidRPr="4D03C393" w:rsidR="608AF8F4">
        <w:rPr>
          <w:rFonts w:ascii="Times New Roman" w:hAnsi="Times New Roman" w:eastAsia="Times New Roman" w:cs="Times New Roman"/>
          <w:i w:val="1"/>
          <w:iCs w:val="1"/>
          <w:sz w:val="24"/>
          <w:szCs w:val="24"/>
        </w:rPr>
        <w:t xml:space="preserve">Which environmental factors affect wildfire </w:t>
      </w:r>
      <w:r w:rsidRPr="4D03C393" w:rsidR="49CDEF09">
        <w:rPr>
          <w:rFonts w:ascii="Times New Roman" w:hAnsi="Times New Roman" w:eastAsia="Times New Roman" w:cs="Times New Roman"/>
          <w:i w:val="1"/>
          <w:iCs w:val="1"/>
          <w:sz w:val="24"/>
          <w:szCs w:val="24"/>
        </w:rPr>
        <w:t>intensity</w:t>
      </w:r>
      <w:r w:rsidRPr="4D03C393" w:rsidR="608AF8F4">
        <w:rPr>
          <w:rFonts w:ascii="Times New Roman" w:hAnsi="Times New Roman" w:eastAsia="Times New Roman" w:cs="Times New Roman"/>
          <w:i w:val="1"/>
          <w:iCs w:val="1"/>
          <w:sz w:val="24"/>
          <w:szCs w:val="24"/>
        </w:rPr>
        <w:t xml:space="preserve"> more?”</w:t>
      </w:r>
    </w:p>
    <w:p w:rsidR="43056E4B" w:rsidP="4D03C393" w:rsidRDefault="1DB0EF2C" w14:paraId="58B9C075" w14:textId="4B044297">
      <w:pPr>
        <w:keepNext w:val="0"/>
        <w:spacing w:after="0" w:line="480" w:lineRule="auto"/>
        <w:ind w:firstLine="720"/>
        <w:jc w:val="both"/>
        <w:rPr>
          <w:rFonts w:ascii="Times New Roman" w:hAnsi="Times New Roman" w:eastAsia="Times New Roman" w:cs="Times New Roman"/>
          <w:sz w:val="24"/>
          <w:szCs w:val="24"/>
        </w:rPr>
      </w:pPr>
      <w:r w:rsidRPr="4D03C393" w:rsidR="5F03FCE5">
        <w:rPr>
          <w:rFonts w:ascii="Times New Roman" w:hAnsi="Times New Roman" w:eastAsia="Times New Roman" w:cs="Times New Roman"/>
          <w:sz w:val="24"/>
          <w:szCs w:val="24"/>
        </w:rPr>
        <w:t xml:space="preserve">We tackled this by </w:t>
      </w:r>
      <w:r w:rsidRPr="4D03C393" w:rsidR="03065B25">
        <w:rPr>
          <w:rFonts w:ascii="Times New Roman" w:hAnsi="Times New Roman" w:eastAsia="Times New Roman" w:cs="Times New Roman"/>
          <w:sz w:val="24"/>
          <w:szCs w:val="24"/>
        </w:rPr>
        <w:t>utilizing</w:t>
      </w:r>
      <w:r w:rsidRPr="4D03C393" w:rsidR="03065B25">
        <w:rPr>
          <w:rFonts w:ascii="Times New Roman" w:hAnsi="Times New Roman" w:eastAsia="Times New Roman" w:cs="Times New Roman"/>
          <w:sz w:val="24"/>
          <w:szCs w:val="24"/>
        </w:rPr>
        <w:t xml:space="preserve"> several feature selection statistical methods </w:t>
      </w:r>
      <w:r w:rsidRPr="4D03C393" w:rsidR="71727ADF">
        <w:rPr>
          <w:rFonts w:ascii="Times New Roman" w:hAnsi="Times New Roman" w:eastAsia="Times New Roman" w:cs="Times New Roman"/>
          <w:sz w:val="24"/>
          <w:szCs w:val="24"/>
        </w:rPr>
        <w:t xml:space="preserve">to </w:t>
      </w:r>
      <w:r w:rsidRPr="4D03C393" w:rsidR="71727ADF">
        <w:rPr>
          <w:rFonts w:ascii="Times New Roman" w:hAnsi="Times New Roman" w:eastAsia="Times New Roman" w:cs="Times New Roman"/>
          <w:sz w:val="24"/>
          <w:szCs w:val="24"/>
        </w:rPr>
        <w:t>determine</w:t>
      </w:r>
      <w:r w:rsidRPr="4D03C393" w:rsidR="71727ADF">
        <w:rPr>
          <w:rFonts w:ascii="Times New Roman" w:hAnsi="Times New Roman" w:eastAsia="Times New Roman" w:cs="Times New Roman"/>
          <w:sz w:val="24"/>
          <w:szCs w:val="24"/>
        </w:rPr>
        <w:t xml:space="preserve"> feature importance for our classification model, namely </w:t>
      </w:r>
      <w:r w:rsidRPr="4D03C393" w:rsidR="393BF2AB">
        <w:rPr>
          <w:rFonts w:ascii="Times New Roman" w:hAnsi="Times New Roman" w:eastAsia="Times New Roman" w:cs="Times New Roman"/>
          <w:sz w:val="24"/>
          <w:szCs w:val="24"/>
        </w:rPr>
        <w:t xml:space="preserve">the </w:t>
      </w:r>
      <w:r w:rsidRPr="4D03C393" w:rsidR="71727ADF">
        <w:rPr>
          <w:rFonts w:ascii="Times New Roman" w:hAnsi="Times New Roman" w:eastAsia="Times New Roman" w:cs="Times New Roman"/>
          <w:sz w:val="24"/>
          <w:szCs w:val="24"/>
        </w:rPr>
        <w:t>Anova</w:t>
      </w:r>
      <w:r w:rsidRPr="4D03C393" w:rsidR="71727ADF">
        <w:rPr>
          <w:rFonts w:ascii="Times New Roman" w:hAnsi="Times New Roman" w:eastAsia="Times New Roman" w:cs="Times New Roman"/>
          <w:sz w:val="24"/>
          <w:szCs w:val="24"/>
        </w:rPr>
        <w:t xml:space="preserve"> F-Value </w:t>
      </w:r>
      <w:r w:rsidRPr="4D03C393" w:rsidR="057DA7D9">
        <w:rPr>
          <w:rFonts w:ascii="Times New Roman" w:hAnsi="Times New Roman" w:eastAsia="Times New Roman" w:cs="Times New Roman"/>
          <w:sz w:val="24"/>
          <w:szCs w:val="24"/>
        </w:rPr>
        <w:t>and Mutual Information scores</w:t>
      </w:r>
      <w:r w:rsidRPr="4D03C393" w:rsidR="38757001">
        <w:rPr>
          <w:rFonts w:ascii="Times New Roman" w:hAnsi="Times New Roman" w:eastAsia="Times New Roman" w:cs="Times New Roman"/>
          <w:sz w:val="24"/>
          <w:szCs w:val="24"/>
        </w:rPr>
        <w:t xml:space="preserve">. </w:t>
      </w:r>
      <w:r w:rsidRPr="4D03C393" w:rsidR="693F2A2D">
        <w:rPr>
          <w:rFonts w:ascii="Times New Roman" w:hAnsi="Times New Roman" w:eastAsia="Times New Roman" w:cs="Times New Roman"/>
          <w:sz w:val="24"/>
          <w:szCs w:val="24"/>
        </w:rPr>
        <w:t xml:space="preserve">Both methods help to </w:t>
      </w:r>
      <w:r w:rsidRPr="4D03C393" w:rsidR="693F2A2D">
        <w:rPr>
          <w:rFonts w:ascii="Times New Roman" w:hAnsi="Times New Roman" w:eastAsia="Times New Roman" w:cs="Times New Roman"/>
          <w:sz w:val="24"/>
          <w:szCs w:val="24"/>
        </w:rPr>
        <w:t>determine</w:t>
      </w:r>
      <w:r w:rsidRPr="4D03C393" w:rsidR="693F2A2D">
        <w:rPr>
          <w:rFonts w:ascii="Times New Roman" w:hAnsi="Times New Roman" w:eastAsia="Times New Roman" w:cs="Times New Roman"/>
          <w:sz w:val="24"/>
          <w:szCs w:val="24"/>
        </w:rPr>
        <w:t xml:space="preserve"> how correlated the independent variables were to our dependent variable “Intensity </w:t>
      </w:r>
      <w:r w:rsidRPr="4D03C393" w:rsidR="3C60A714">
        <w:rPr>
          <w:rFonts w:ascii="Times New Roman" w:hAnsi="Times New Roman" w:eastAsia="Times New Roman" w:cs="Times New Roman"/>
          <w:sz w:val="24"/>
          <w:szCs w:val="24"/>
        </w:rPr>
        <w:t>L</w:t>
      </w:r>
      <w:r w:rsidRPr="4D03C393" w:rsidR="693F2A2D">
        <w:rPr>
          <w:rFonts w:ascii="Times New Roman" w:hAnsi="Times New Roman" w:eastAsia="Times New Roman" w:cs="Times New Roman"/>
          <w:sz w:val="24"/>
          <w:szCs w:val="24"/>
        </w:rPr>
        <w:t>evel</w:t>
      </w:r>
      <w:r w:rsidRPr="4D03C393" w:rsidR="693F2A2D">
        <w:rPr>
          <w:rFonts w:ascii="Times New Roman" w:hAnsi="Times New Roman" w:eastAsia="Times New Roman" w:cs="Times New Roman"/>
          <w:sz w:val="24"/>
          <w:szCs w:val="24"/>
        </w:rPr>
        <w:t>”</w:t>
      </w:r>
      <w:r w:rsidRPr="4D03C393" w:rsidR="10204D99">
        <w:rPr>
          <w:rFonts w:ascii="Times New Roman" w:hAnsi="Times New Roman" w:eastAsia="Times New Roman" w:cs="Times New Roman"/>
          <w:sz w:val="24"/>
          <w:szCs w:val="24"/>
        </w:rPr>
        <w:t>.</w:t>
      </w:r>
      <w:r w:rsidRPr="4D03C393" w:rsidR="10204D99">
        <w:rPr>
          <w:rFonts w:ascii="Times New Roman" w:hAnsi="Times New Roman" w:eastAsia="Times New Roman" w:cs="Times New Roman"/>
          <w:sz w:val="24"/>
          <w:szCs w:val="24"/>
        </w:rPr>
        <w:t xml:space="preserve">  Upon running both </w:t>
      </w:r>
      <w:r w:rsidRPr="4D03C393" w:rsidR="384D4CB8">
        <w:rPr>
          <w:rFonts w:ascii="Times New Roman" w:hAnsi="Times New Roman" w:eastAsia="Times New Roman" w:cs="Times New Roman"/>
          <w:sz w:val="24"/>
          <w:szCs w:val="24"/>
        </w:rPr>
        <w:t>tests,</w:t>
      </w:r>
      <w:r w:rsidRPr="4D03C393" w:rsidR="10204D99">
        <w:rPr>
          <w:rFonts w:ascii="Times New Roman" w:hAnsi="Times New Roman" w:eastAsia="Times New Roman" w:cs="Times New Roman"/>
          <w:sz w:val="24"/>
          <w:szCs w:val="24"/>
        </w:rPr>
        <w:t xml:space="preserve"> we found some interesting parallels in their results: </w:t>
      </w:r>
    </w:p>
    <w:p w:rsidR="001C0D64" w:rsidP="4D03C393" w:rsidRDefault="1AF49DC4" w14:paraId="41C12C0C" w14:textId="77777777">
      <w:pPr>
        <w:keepNext w:val="0"/>
        <w:spacing w:after="0" w:line="480" w:lineRule="auto"/>
        <w:jc w:val="center"/>
      </w:pPr>
      <w:r w:rsidR="7220D29E">
        <w:drawing>
          <wp:inline wp14:editId="7CA2F454" wp14:anchorId="67143326">
            <wp:extent cx="2830602" cy="1857375"/>
            <wp:effectExtent l="0" t="0" r="0" b="0"/>
            <wp:docPr id="837165162" name="Picture 837165162" title=""/>
            <wp:cNvGraphicFramePr>
              <a:graphicFrameLocks noChangeAspect="1"/>
            </wp:cNvGraphicFramePr>
            <a:graphic>
              <a:graphicData uri="http://schemas.openxmlformats.org/drawingml/2006/picture">
                <pic:pic>
                  <pic:nvPicPr>
                    <pic:cNvPr id="0" name="Picture 837165162"/>
                    <pic:cNvPicPr/>
                  </pic:nvPicPr>
                  <pic:blipFill>
                    <a:blip r:embed="R72f5c2e8214e445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30602" cy="1857375"/>
                    </a:xfrm>
                    <a:prstGeom prst="rect">
                      <a:avLst/>
                    </a:prstGeom>
                  </pic:spPr>
                </pic:pic>
              </a:graphicData>
            </a:graphic>
          </wp:inline>
        </w:drawing>
      </w:r>
      <w:r w:rsidRPr="4D03C393" w:rsidR="3D210E18">
        <w:rPr>
          <w:rFonts w:ascii="Times New Roman" w:hAnsi="Times New Roman" w:eastAsia="Times New Roman" w:cs="Times New Roman"/>
        </w:rPr>
        <w:t xml:space="preserve">      </w:t>
      </w:r>
      <w:r w:rsidR="3D210E18">
        <w:drawing>
          <wp:inline wp14:editId="498F6ADF" wp14:anchorId="50268FE4">
            <wp:extent cx="2897951" cy="1785927"/>
            <wp:effectExtent l="0" t="0" r="0" b="0"/>
            <wp:docPr id="1595899210" name="Picture 1595899210" title=""/>
            <wp:cNvGraphicFramePr>
              <a:graphicFrameLocks noChangeAspect="1"/>
            </wp:cNvGraphicFramePr>
            <a:graphic>
              <a:graphicData uri="http://schemas.openxmlformats.org/drawingml/2006/picture">
                <pic:pic>
                  <pic:nvPicPr>
                    <pic:cNvPr id="0" name="Picture 1595899210"/>
                    <pic:cNvPicPr/>
                  </pic:nvPicPr>
                  <pic:blipFill>
                    <a:blip r:embed="Ra6a8226ac4b4424b">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2897951" cy="1785927"/>
                    </a:xfrm>
                    <a:prstGeom prst="rect">
                      <a:avLst/>
                    </a:prstGeom>
                  </pic:spPr>
                </pic:pic>
              </a:graphicData>
            </a:graphic>
          </wp:inline>
        </w:drawing>
      </w:r>
    </w:p>
    <w:p w:rsidR="001C0D64" w:rsidP="4D03C393" w:rsidRDefault="001C0D64" w14:paraId="2AC39157" w14:textId="4B1B349C">
      <w:pPr>
        <w:pStyle w:val="Caption"/>
        <w:keepNext w:val="0"/>
        <w:spacing w:line="480" w:lineRule="auto"/>
        <w:jc w:val="center"/>
      </w:pPr>
      <w:bookmarkStart w:name="_Toc152077207" w:id="73"/>
      <w:bookmarkStart w:name="_Toc152077541" w:id="74"/>
      <w:r w:rsidR="4EC515FA">
        <w:rPr/>
        <w:t xml:space="preserve">Figure </w:t>
      </w:r>
      <w:r>
        <w:fldChar w:fldCharType="begin"/>
      </w:r>
      <w:r>
        <w:instrText xml:space="preserve"> SEQ Figure \* ARABIC </w:instrText>
      </w:r>
      <w:r>
        <w:fldChar w:fldCharType="separate"/>
      </w:r>
      <w:r w:rsidRPr="4D03C393" w:rsidR="4EC515FA">
        <w:rPr>
          <w:noProof/>
        </w:rPr>
        <w:t>12</w:t>
      </w:r>
      <w:r>
        <w:fldChar w:fldCharType="end"/>
      </w:r>
      <w:r w:rsidR="4EC515FA">
        <w:rPr/>
        <w:t xml:space="preserve">: ANOVA F-Value and Mutual Information Scores for </w:t>
      </w:r>
      <w:r w:rsidR="3FD2F9D0">
        <w:rPr/>
        <w:t xml:space="preserve">all </w:t>
      </w:r>
      <w:r w:rsidR="4EC515FA">
        <w:rPr/>
        <w:t>Environmental Variable</w:t>
      </w:r>
      <w:r w:rsidR="5A2C756A">
        <w:rPr/>
        <w:t>s</w:t>
      </w:r>
      <w:bookmarkEnd w:id="73"/>
      <w:bookmarkEnd w:id="74"/>
    </w:p>
    <w:p w:rsidRPr="0077389B" w:rsidR="3D01856A" w:rsidP="4D03C393" w:rsidRDefault="69DC213D" w14:paraId="673B0576" w14:textId="0AE2F7AB">
      <w:pPr>
        <w:keepNext w:val="0"/>
        <w:spacing w:after="0" w:line="480" w:lineRule="auto"/>
        <w:ind w:firstLine="720"/>
        <w:jc w:val="both"/>
        <w:rPr>
          <w:rFonts w:ascii="Times New Roman" w:hAnsi="Times New Roman" w:eastAsia="Times New Roman" w:cs="Times New Roman"/>
          <w:sz w:val="24"/>
          <w:szCs w:val="24"/>
        </w:rPr>
      </w:pPr>
      <w:r w:rsidRPr="4D03C393" w:rsidR="4DF90BF4">
        <w:rPr>
          <w:rFonts w:ascii="Times New Roman" w:hAnsi="Times New Roman" w:eastAsia="Times New Roman" w:cs="Times New Roman"/>
          <w:sz w:val="24"/>
          <w:szCs w:val="24"/>
        </w:rPr>
        <w:t xml:space="preserve">As you can see by the </w:t>
      </w:r>
      <w:r w:rsidRPr="4D03C393" w:rsidR="53084E57">
        <w:rPr>
          <w:rFonts w:ascii="Times New Roman" w:hAnsi="Times New Roman" w:eastAsia="Times New Roman" w:cs="Times New Roman"/>
          <w:sz w:val="24"/>
          <w:szCs w:val="24"/>
        </w:rPr>
        <w:t>ranking,</w:t>
      </w:r>
      <w:r w:rsidRPr="4D03C393" w:rsidR="4DF90BF4">
        <w:rPr>
          <w:rFonts w:ascii="Times New Roman" w:hAnsi="Times New Roman" w:eastAsia="Times New Roman" w:cs="Times New Roman"/>
          <w:sz w:val="24"/>
          <w:szCs w:val="24"/>
        </w:rPr>
        <w:t xml:space="preserve"> the higher the score the better the variable is at predicting the dependent variable</w:t>
      </w:r>
      <w:r w:rsidRPr="4D03C393" w:rsidR="7AAD0DC8">
        <w:rPr>
          <w:rFonts w:ascii="Times New Roman" w:hAnsi="Times New Roman" w:eastAsia="Times New Roman" w:cs="Times New Roman"/>
          <w:sz w:val="24"/>
          <w:szCs w:val="24"/>
        </w:rPr>
        <w:t>. Th</w:t>
      </w:r>
      <w:r w:rsidRPr="4D03C393" w:rsidR="0AF9A777">
        <w:rPr>
          <w:rFonts w:ascii="Times New Roman" w:hAnsi="Times New Roman" w:eastAsia="Times New Roman" w:cs="Times New Roman"/>
          <w:sz w:val="24"/>
          <w:szCs w:val="24"/>
        </w:rPr>
        <w:t xml:space="preserve">e top two </w:t>
      </w:r>
      <w:r w:rsidRPr="4D03C393" w:rsidR="3B149E29">
        <w:rPr>
          <w:rFonts w:ascii="Times New Roman" w:hAnsi="Times New Roman" w:eastAsia="Times New Roman" w:cs="Times New Roman"/>
          <w:sz w:val="24"/>
          <w:szCs w:val="24"/>
        </w:rPr>
        <w:t xml:space="preserve">environmental factors when it comes to predicting a wildfire’s intensity level are Average Soil Temperature and </w:t>
      </w:r>
      <w:r w:rsidRPr="4D03C393" w:rsidR="489D2A94">
        <w:rPr>
          <w:rFonts w:ascii="Times New Roman" w:hAnsi="Times New Roman" w:eastAsia="Times New Roman" w:cs="Times New Roman"/>
          <w:sz w:val="24"/>
          <w:szCs w:val="24"/>
        </w:rPr>
        <w:t>Average Air Temperature with Average Relative Humidity taking the third and four</w:t>
      </w:r>
      <w:r w:rsidRPr="4D03C393" w:rsidR="71C21F6C">
        <w:rPr>
          <w:rFonts w:ascii="Times New Roman" w:hAnsi="Times New Roman" w:eastAsia="Times New Roman" w:cs="Times New Roman"/>
          <w:sz w:val="24"/>
          <w:szCs w:val="24"/>
        </w:rPr>
        <w:t xml:space="preserve">th </w:t>
      </w:r>
      <w:r w:rsidRPr="4D03C393" w:rsidR="71C21F6C">
        <w:rPr>
          <w:rFonts w:ascii="Times New Roman" w:hAnsi="Times New Roman" w:eastAsia="Times New Roman" w:cs="Times New Roman"/>
          <w:sz w:val="24"/>
          <w:szCs w:val="24"/>
        </w:rPr>
        <w:t>spot</w:t>
      </w:r>
      <w:r w:rsidRPr="4D03C393" w:rsidR="71C21F6C">
        <w:rPr>
          <w:rFonts w:ascii="Times New Roman" w:hAnsi="Times New Roman" w:eastAsia="Times New Roman" w:cs="Times New Roman"/>
          <w:sz w:val="24"/>
          <w:szCs w:val="24"/>
        </w:rPr>
        <w:t>. Th</w:t>
      </w:r>
      <w:r w:rsidRPr="4D03C393" w:rsidR="6B05C533">
        <w:rPr>
          <w:rFonts w:ascii="Times New Roman" w:hAnsi="Times New Roman" w:eastAsia="Times New Roman" w:cs="Times New Roman"/>
          <w:sz w:val="24"/>
          <w:szCs w:val="24"/>
        </w:rPr>
        <w:t xml:space="preserve">ese findings </w:t>
      </w:r>
      <w:r w:rsidRPr="4D03C393" w:rsidR="6B05C533">
        <w:rPr>
          <w:rFonts w:ascii="Times New Roman" w:hAnsi="Times New Roman" w:eastAsia="Times New Roman" w:cs="Times New Roman"/>
          <w:sz w:val="24"/>
          <w:szCs w:val="24"/>
        </w:rPr>
        <w:t>provide</w:t>
      </w:r>
      <w:r w:rsidRPr="4D03C393" w:rsidR="6B05C533">
        <w:rPr>
          <w:rFonts w:ascii="Times New Roman" w:hAnsi="Times New Roman" w:eastAsia="Times New Roman" w:cs="Times New Roman"/>
          <w:sz w:val="24"/>
          <w:szCs w:val="24"/>
        </w:rPr>
        <w:t xml:space="preserve"> support to answer </w:t>
      </w:r>
      <w:r w:rsidRPr="4D03C393" w:rsidR="53A13761">
        <w:rPr>
          <w:rFonts w:ascii="Times New Roman" w:hAnsi="Times New Roman" w:eastAsia="Times New Roman" w:cs="Times New Roman"/>
          <w:sz w:val="24"/>
          <w:szCs w:val="24"/>
        </w:rPr>
        <w:t xml:space="preserve">our </w:t>
      </w:r>
      <w:r w:rsidRPr="4D03C393" w:rsidR="191AF310">
        <w:rPr>
          <w:rFonts w:ascii="Times New Roman" w:hAnsi="Times New Roman" w:eastAsia="Times New Roman" w:cs="Times New Roman"/>
          <w:sz w:val="24"/>
          <w:szCs w:val="24"/>
        </w:rPr>
        <w:t>research q</w:t>
      </w:r>
      <w:r w:rsidRPr="4D03C393" w:rsidR="53A13761">
        <w:rPr>
          <w:rFonts w:ascii="Times New Roman" w:hAnsi="Times New Roman" w:eastAsia="Times New Roman" w:cs="Times New Roman"/>
          <w:sz w:val="24"/>
          <w:szCs w:val="24"/>
        </w:rPr>
        <w:t xml:space="preserve">uestions as it shows by rank which environmental factors are </w:t>
      </w:r>
      <w:r w:rsidRPr="4D03C393" w:rsidR="62E2149B">
        <w:rPr>
          <w:rFonts w:ascii="Times New Roman" w:hAnsi="Times New Roman" w:eastAsia="Times New Roman" w:cs="Times New Roman"/>
          <w:sz w:val="24"/>
          <w:szCs w:val="24"/>
        </w:rPr>
        <w:t xml:space="preserve">most influential and </w:t>
      </w:r>
      <w:r w:rsidRPr="4D03C393" w:rsidR="62E2149B">
        <w:rPr>
          <w:rFonts w:ascii="Times New Roman" w:hAnsi="Times New Roman" w:eastAsia="Times New Roman" w:cs="Times New Roman"/>
          <w:sz w:val="24"/>
          <w:szCs w:val="24"/>
        </w:rPr>
        <w:t>provide</w:t>
      </w:r>
      <w:r w:rsidRPr="4D03C393" w:rsidR="62E2149B">
        <w:rPr>
          <w:rFonts w:ascii="Times New Roman" w:hAnsi="Times New Roman" w:eastAsia="Times New Roman" w:cs="Times New Roman"/>
          <w:sz w:val="24"/>
          <w:szCs w:val="24"/>
        </w:rPr>
        <w:t xml:space="preserve"> confidence in each variable </w:t>
      </w:r>
      <w:r w:rsidRPr="4D03C393" w:rsidR="74A8000F">
        <w:rPr>
          <w:rFonts w:ascii="Times New Roman" w:hAnsi="Times New Roman" w:eastAsia="Times New Roman" w:cs="Times New Roman"/>
          <w:sz w:val="24"/>
          <w:szCs w:val="24"/>
        </w:rPr>
        <w:t xml:space="preserve">in our classification model. </w:t>
      </w:r>
      <w:r w:rsidRPr="4D03C393" w:rsidR="7F3996E1">
        <w:rPr>
          <w:rFonts w:ascii="Times New Roman" w:hAnsi="Times New Roman" w:eastAsia="Times New Roman" w:cs="Times New Roman"/>
          <w:sz w:val="24"/>
          <w:szCs w:val="24"/>
        </w:rPr>
        <w:t>W</w:t>
      </w:r>
      <w:r w:rsidRPr="4D03C393" w:rsidR="74A8000F">
        <w:rPr>
          <w:rFonts w:ascii="Times New Roman" w:hAnsi="Times New Roman" w:eastAsia="Times New Roman" w:cs="Times New Roman"/>
          <w:sz w:val="24"/>
          <w:szCs w:val="24"/>
        </w:rPr>
        <w:t xml:space="preserve">e </w:t>
      </w:r>
      <w:r w:rsidRPr="4D03C393" w:rsidR="4C316D52">
        <w:rPr>
          <w:rFonts w:ascii="Times New Roman" w:hAnsi="Times New Roman" w:eastAsia="Times New Roman" w:cs="Times New Roman"/>
          <w:sz w:val="24"/>
          <w:szCs w:val="24"/>
        </w:rPr>
        <w:t xml:space="preserve">are </w:t>
      </w:r>
      <w:r w:rsidRPr="4D03C393" w:rsidR="74A8000F">
        <w:rPr>
          <w:rFonts w:ascii="Times New Roman" w:hAnsi="Times New Roman" w:eastAsia="Times New Roman" w:cs="Times New Roman"/>
          <w:sz w:val="24"/>
          <w:szCs w:val="24"/>
        </w:rPr>
        <w:t xml:space="preserve">inclined to </w:t>
      </w:r>
      <w:r w:rsidRPr="4D03C393" w:rsidR="2925D792">
        <w:rPr>
          <w:rFonts w:ascii="Times New Roman" w:hAnsi="Times New Roman" w:eastAsia="Times New Roman" w:cs="Times New Roman"/>
          <w:sz w:val="24"/>
          <w:szCs w:val="24"/>
        </w:rPr>
        <w:t>give more weight to</w:t>
      </w:r>
      <w:r w:rsidRPr="4D03C393" w:rsidR="74A8000F">
        <w:rPr>
          <w:rFonts w:ascii="Times New Roman" w:hAnsi="Times New Roman" w:eastAsia="Times New Roman" w:cs="Times New Roman"/>
          <w:sz w:val="24"/>
          <w:szCs w:val="24"/>
        </w:rPr>
        <w:t xml:space="preserve"> </w:t>
      </w:r>
      <w:r w:rsidRPr="4D03C393" w:rsidR="558B74BA">
        <w:rPr>
          <w:rFonts w:ascii="Times New Roman" w:hAnsi="Times New Roman" w:eastAsia="Times New Roman" w:cs="Times New Roman"/>
          <w:sz w:val="24"/>
          <w:szCs w:val="24"/>
        </w:rPr>
        <w:t xml:space="preserve">the </w:t>
      </w:r>
      <w:r w:rsidRPr="4D03C393" w:rsidR="74A8000F">
        <w:rPr>
          <w:rFonts w:ascii="Times New Roman" w:hAnsi="Times New Roman" w:eastAsia="Times New Roman" w:cs="Times New Roman"/>
          <w:sz w:val="24"/>
          <w:szCs w:val="24"/>
        </w:rPr>
        <w:t xml:space="preserve">mutual info score </w:t>
      </w:r>
      <w:r w:rsidRPr="4D03C393" w:rsidR="1DD00F78">
        <w:rPr>
          <w:rFonts w:ascii="Times New Roman" w:hAnsi="Times New Roman" w:eastAsia="Times New Roman" w:cs="Times New Roman"/>
          <w:sz w:val="24"/>
          <w:szCs w:val="24"/>
        </w:rPr>
        <w:t>because</w:t>
      </w:r>
      <w:r w:rsidRPr="4D03C393" w:rsidR="74A8000F">
        <w:rPr>
          <w:rFonts w:ascii="Times New Roman" w:hAnsi="Times New Roman" w:eastAsia="Times New Roman" w:cs="Times New Roman"/>
          <w:sz w:val="24"/>
          <w:szCs w:val="24"/>
        </w:rPr>
        <w:t xml:space="preserve"> it tackles both linear an</w:t>
      </w:r>
      <w:r w:rsidRPr="4D03C393" w:rsidR="117D2DCD">
        <w:rPr>
          <w:rFonts w:ascii="Times New Roman" w:hAnsi="Times New Roman" w:eastAsia="Times New Roman" w:cs="Times New Roman"/>
          <w:sz w:val="24"/>
          <w:szCs w:val="24"/>
        </w:rPr>
        <w:t xml:space="preserve">d non-linear relationships as opposed to </w:t>
      </w:r>
      <w:r w:rsidRPr="4D03C393" w:rsidR="7FD7D1A0">
        <w:rPr>
          <w:rFonts w:ascii="Times New Roman" w:hAnsi="Times New Roman" w:eastAsia="Times New Roman" w:cs="Times New Roman"/>
          <w:sz w:val="24"/>
          <w:szCs w:val="24"/>
        </w:rPr>
        <w:t xml:space="preserve">the </w:t>
      </w:r>
      <w:r w:rsidRPr="4D03C393" w:rsidR="117D2DCD">
        <w:rPr>
          <w:rFonts w:ascii="Times New Roman" w:hAnsi="Times New Roman" w:eastAsia="Times New Roman" w:cs="Times New Roman"/>
          <w:sz w:val="24"/>
          <w:szCs w:val="24"/>
        </w:rPr>
        <w:t xml:space="preserve">f-score which treated each variable independently. </w:t>
      </w:r>
      <w:r w:rsidRPr="4D03C393" w:rsidR="508224D0">
        <w:rPr>
          <w:rFonts w:ascii="Times New Roman" w:hAnsi="Times New Roman" w:eastAsia="Times New Roman" w:cs="Times New Roman"/>
          <w:sz w:val="24"/>
          <w:szCs w:val="24"/>
        </w:rPr>
        <w:t>We</w:t>
      </w:r>
      <w:r w:rsidRPr="4D03C393" w:rsidR="117D2DCD">
        <w:rPr>
          <w:rFonts w:ascii="Times New Roman" w:hAnsi="Times New Roman" w:eastAsia="Times New Roman" w:cs="Times New Roman"/>
          <w:sz w:val="24"/>
          <w:szCs w:val="24"/>
        </w:rPr>
        <w:t xml:space="preserve"> feel tha</w:t>
      </w:r>
      <w:r w:rsidRPr="4D03C393" w:rsidR="26FEECC6">
        <w:rPr>
          <w:rFonts w:ascii="Times New Roman" w:hAnsi="Times New Roman" w:eastAsia="Times New Roman" w:cs="Times New Roman"/>
          <w:sz w:val="24"/>
          <w:szCs w:val="24"/>
        </w:rPr>
        <w:t xml:space="preserve">t our research has shown that Precipitation along with Average Air </w:t>
      </w:r>
      <w:r w:rsidRPr="4D03C393" w:rsidR="26FEECC6">
        <w:rPr>
          <w:rFonts w:ascii="Times New Roman" w:hAnsi="Times New Roman" w:eastAsia="Times New Roman" w:cs="Times New Roman"/>
          <w:sz w:val="24"/>
          <w:szCs w:val="24"/>
        </w:rPr>
        <w:t>temp</w:t>
      </w:r>
      <w:r w:rsidRPr="4D03C393" w:rsidR="26FEECC6">
        <w:rPr>
          <w:rFonts w:ascii="Times New Roman" w:hAnsi="Times New Roman" w:eastAsia="Times New Roman" w:cs="Times New Roman"/>
          <w:sz w:val="24"/>
          <w:szCs w:val="24"/>
        </w:rPr>
        <w:t xml:space="preserve">, Soil </w:t>
      </w:r>
      <w:r w:rsidRPr="4D03C393" w:rsidR="26FEECC6">
        <w:rPr>
          <w:rFonts w:ascii="Times New Roman" w:hAnsi="Times New Roman" w:eastAsia="Times New Roman" w:cs="Times New Roman"/>
          <w:sz w:val="24"/>
          <w:szCs w:val="24"/>
        </w:rPr>
        <w:t>temp</w:t>
      </w:r>
      <w:r w:rsidRPr="4D03C393" w:rsidR="26FEECC6">
        <w:rPr>
          <w:rFonts w:ascii="Times New Roman" w:hAnsi="Times New Roman" w:eastAsia="Times New Roman" w:cs="Times New Roman"/>
          <w:sz w:val="24"/>
          <w:szCs w:val="24"/>
        </w:rPr>
        <w:t xml:space="preserve"> and </w:t>
      </w:r>
      <w:r w:rsidRPr="4D03C393" w:rsidR="151DF98D">
        <w:rPr>
          <w:rFonts w:ascii="Times New Roman" w:hAnsi="Times New Roman" w:eastAsia="Times New Roman" w:cs="Times New Roman"/>
          <w:sz w:val="24"/>
          <w:szCs w:val="24"/>
        </w:rPr>
        <w:t>Humidity affect</w:t>
      </w:r>
      <w:r w:rsidRPr="4D03C393" w:rsidR="5DB29CE4">
        <w:rPr>
          <w:rFonts w:ascii="Times New Roman" w:hAnsi="Times New Roman" w:eastAsia="Times New Roman" w:cs="Times New Roman"/>
          <w:sz w:val="24"/>
          <w:szCs w:val="24"/>
        </w:rPr>
        <w:t>s</w:t>
      </w:r>
      <w:r w:rsidRPr="4D03C393" w:rsidR="151DF98D">
        <w:rPr>
          <w:rFonts w:ascii="Times New Roman" w:hAnsi="Times New Roman" w:eastAsia="Times New Roman" w:cs="Times New Roman"/>
          <w:sz w:val="24"/>
          <w:szCs w:val="24"/>
        </w:rPr>
        <w:t xml:space="preserve"> Wildfire intensity the most. </w:t>
      </w:r>
      <w:r w:rsidRPr="4D03C393" w:rsidR="7B57551D">
        <w:rPr>
          <w:rFonts w:ascii="Times New Roman" w:hAnsi="Times New Roman" w:eastAsia="Times New Roman" w:cs="Times New Roman"/>
          <w:sz w:val="24"/>
          <w:szCs w:val="24"/>
        </w:rPr>
        <w:t xml:space="preserve">Our findings align with Lukovic et al.’s study which </w:t>
      </w:r>
      <w:r w:rsidRPr="4D03C393" w:rsidR="6BF5EF2D">
        <w:rPr>
          <w:rFonts w:ascii="Times New Roman" w:hAnsi="Times New Roman" w:eastAsia="Times New Roman" w:cs="Times New Roman"/>
          <w:sz w:val="24"/>
          <w:szCs w:val="24"/>
        </w:rPr>
        <w:t>demonstrated</w:t>
      </w:r>
      <w:r w:rsidRPr="4D03C393" w:rsidR="6BF5EF2D">
        <w:rPr>
          <w:rFonts w:ascii="Times New Roman" w:hAnsi="Times New Roman" w:eastAsia="Times New Roman" w:cs="Times New Roman"/>
          <w:sz w:val="24"/>
          <w:szCs w:val="24"/>
        </w:rPr>
        <w:t xml:space="preserve"> climate change’s impact on wildfire risks, with more emphasis on increased temperatures and </w:t>
      </w:r>
      <w:r w:rsidRPr="4D03C393" w:rsidR="7BB19142">
        <w:rPr>
          <w:rFonts w:ascii="Times New Roman" w:hAnsi="Times New Roman" w:eastAsia="Times New Roman" w:cs="Times New Roman"/>
          <w:sz w:val="24"/>
          <w:szCs w:val="24"/>
        </w:rPr>
        <w:t xml:space="preserve">lower </w:t>
      </w:r>
      <w:r w:rsidRPr="4D03C393" w:rsidR="6BF5EF2D">
        <w:rPr>
          <w:rFonts w:ascii="Times New Roman" w:hAnsi="Times New Roman" w:eastAsia="Times New Roman" w:cs="Times New Roman"/>
          <w:sz w:val="24"/>
          <w:szCs w:val="24"/>
        </w:rPr>
        <w:t>precipitation (Lukovic et al., 2021)</w:t>
      </w:r>
      <w:r w:rsidRPr="4D03C393" w:rsidR="4D03C393">
        <w:rPr>
          <w:rFonts w:ascii="Times New Roman" w:hAnsi="Times New Roman" w:eastAsia="Times New Roman" w:cs="Times New Roman"/>
          <w:sz w:val="24"/>
          <w:szCs w:val="24"/>
        </w:rPr>
        <w:t>.</w:t>
      </w:r>
      <w:r w:rsidRPr="4D03C393" w:rsidR="5F3DDAFB">
        <w:rPr>
          <w:rFonts w:ascii="Times New Roman" w:hAnsi="Times New Roman" w:eastAsia="Times New Roman" w:cs="Times New Roman"/>
          <w:sz w:val="24"/>
          <w:szCs w:val="24"/>
        </w:rPr>
        <w:t xml:space="preserve"> However, unlike Lukovic et al.’s study, we used a different environmental condition to predict wildfire intensity,</w:t>
      </w:r>
      <w:r w:rsidRPr="4D03C393" w:rsidR="32674857">
        <w:rPr>
          <w:rFonts w:ascii="Times New Roman" w:hAnsi="Times New Roman" w:eastAsia="Times New Roman" w:cs="Times New Roman"/>
          <w:sz w:val="24"/>
          <w:szCs w:val="24"/>
        </w:rPr>
        <w:t xml:space="preserve"> which would reduce the risk of overly relying on one single data type.</w:t>
      </w:r>
    </w:p>
    <w:p w:rsidRPr="0077389B" w:rsidR="08427BE1" w:rsidP="4D03C393" w:rsidRDefault="5B357C5C" w14:paraId="43B31266" w14:textId="2B6C405B">
      <w:pPr>
        <w:keepNext w:val="0"/>
        <w:spacing w:after="0" w:line="480" w:lineRule="auto"/>
        <w:jc w:val="both"/>
        <w:rPr>
          <w:rFonts w:ascii="Times New Roman" w:hAnsi="Times New Roman" w:eastAsia="Times New Roman" w:cs="Times New Roman"/>
          <w:sz w:val="24"/>
          <w:szCs w:val="24"/>
        </w:rPr>
      </w:pPr>
      <w:r w:rsidRPr="4D03C393" w:rsidR="762700F7">
        <w:rPr>
          <w:rFonts w:ascii="Times New Roman" w:hAnsi="Times New Roman" w:eastAsia="Times New Roman" w:cs="Times New Roman"/>
          <w:sz w:val="24"/>
          <w:szCs w:val="24"/>
        </w:rPr>
        <w:t xml:space="preserve">Moving on to the next research </w:t>
      </w:r>
      <w:r w:rsidRPr="4D03C393" w:rsidR="05718366">
        <w:rPr>
          <w:rFonts w:ascii="Times New Roman" w:hAnsi="Times New Roman" w:eastAsia="Times New Roman" w:cs="Times New Roman"/>
          <w:sz w:val="24"/>
          <w:szCs w:val="24"/>
        </w:rPr>
        <w:t>q</w:t>
      </w:r>
      <w:r w:rsidRPr="4D03C393" w:rsidR="762700F7">
        <w:rPr>
          <w:rFonts w:ascii="Times New Roman" w:hAnsi="Times New Roman" w:eastAsia="Times New Roman" w:cs="Times New Roman"/>
          <w:sz w:val="24"/>
          <w:szCs w:val="24"/>
        </w:rPr>
        <w:t>uestion:</w:t>
      </w:r>
    </w:p>
    <w:p w:rsidR="7EBDEFF1" w:rsidP="4D03C393" w:rsidRDefault="4D28C180" w14:paraId="38617BDE" w14:textId="4664571A">
      <w:pPr>
        <w:keepNext w:val="0"/>
        <w:spacing w:after="0" w:line="480" w:lineRule="auto"/>
        <w:jc w:val="center"/>
        <w:rPr>
          <w:rFonts w:ascii="Times New Roman" w:hAnsi="Times New Roman" w:eastAsia="Times New Roman" w:cs="Times New Roman"/>
          <w:i w:val="1"/>
          <w:iCs w:val="1"/>
          <w:sz w:val="24"/>
          <w:szCs w:val="24"/>
        </w:rPr>
      </w:pPr>
      <w:r w:rsidRPr="4D03C393" w:rsidR="73B0D15B">
        <w:rPr>
          <w:rFonts w:ascii="Times New Roman" w:hAnsi="Times New Roman" w:eastAsia="Times New Roman" w:cs="Times New Roman"/>
          <w:i w:val="1"/>
          <w:iCs w:val="1"/>
          <w:sz w:val="24"/>
          <w:szCs w:val="24"/>
        </w:rPr>
        <w:t>“How do we measure or certify the accuracy of the model? What is the best evaluation metric for success?”</w:t>
      </w:r>
    </w:p>
    <w:p w:rsidRPr="006F4D6D" w:rsidR="05D458E3" w:rsidP="4D03C393" w:rsidRDefault="309B3906" w14:paraId="50E03C16" w14:textId="0A03E745">
      <w:pPr>
        <w:keepNext w:val="0"/>
        <w:spacing w:after="0" w:line="480" w:lineRule="auto"/>
        <w:ind w:firstLine="720"/>
        <w:jc w:val="both"/>
        <w:rPr>
          <w:rFonts w:ascii="Times New Roman" w:hAnsi="Times New Roman" w:eastAsia="Times New Roman" w:cs="Times New Roman"/>
          <w:sz w:val="24"/>
          <w:szCs w:val="24"/>
        </w:rPr>
      </w:pPr>
      <w:r w:rsidRPr="4D03C393" w:rsidR="5B44B250">
        <w:rPr>
          <w:rFonts w:ascii="Times New Roman" w:hAnsi="Times New Roman" w:eastAsia="Times New Roman" w:cs="Times New Roman"/>
          <w:sz w:val="24"/>
          <w:szCs w:val="24"/>
        </w:rPr>
        <w:t>Regarding</w:t>
      </w:r>
      <w:r w:rsidRPr="4D03C393" w:rsidR="1D51CF1B">
        <w:rPr>
          <w:rFonts w:ascii="Times New Roman" w:hAnsi="Times New Roman" w:eastAsia="Times New Roman" w:cs="Times New Roman"/>
          <w:sz w:val="24"/>
          <w:szCs w:val="24"/>
        </w:rPr>
        <w:t xml:space="preserve"> predicting the </w:t>
      </w:r>
      <w:r w:rsidRPr="4D03C393" w:rsidR="5277466B">
        <w:rPr>
          <w:rFonts w:ascii="Times New Roman" w:hAnsi="Times New Roman" w:eastAsia="Times New Roman" w:cs="Times New Roman"/>
          <w:sz w:val="24"/>
          <w:szCs w:val="24"/>
        </w:rPr>
        <w:t>intensity</w:t>
      </w:r>
      <w:r w:rsidRPr="4D03C393" w:rsidR="1D51CF1B">
        <w:rPr>
          <w:rFonts w:ascii="Times New Roman" w:hAnsi="Times New Roman" w:eastAsia="Times New Roman" w:cs="Times New Roman"/>
          <w:sz w:val="24"/>
          <w:szCs w:val="24"/>
        </w:rPr>
        <w:t xml:space="preserve"> level of a </w:t>
      </w:r>
      <w:r w:rsidRPr="4D03C393" w:rsidR="5A87A7E5">
        <w:rPr>
          <w:rFonts w:ascii="Times New Roman" w:hAnsi="Times New Roman" w:eastAsia="Times New Roman" w:cs="Times New Roman"/>
          <w:sz w:val="24"/>
          <w:szCs w:val="24"/>
        </w:rPr>
        <w:t>wildfire</w:t>
      </w:r>
      <w:r w:rsidRPr="4D03C393" w:rsidR="1D51CF1B">
        <w:rPr>
          <w:rFonts w:ascii="Times New Roman" w:hAnsi="Times New Roman" w:eastAsia="Times New Roman" w:cs="Times New Roman"/>
          <w:sz w:val="24"/>
          <w:szCs w:val="24"/>
        </w:rPr>
        <w:t>, we want</w:t>
      </w:r>
      <w:r w:rsidRPr="4D03C393" w:rsidR="3C7F2293">
        <w:rPr>
          <w:rFonts w:ascii="Times New Roman" w:hAnsi="Times New Roman" w:eastAsia="Times New Roman" w:cs="Times New Roman"/>
          <w:sz w:val="24"/>
          <w:szCs w:val="24"/>
        </w:rPr>
        <w:t xml:space="preserve"> to create a </w:t>
      </w:r>
      <w:r w:rsidRPr="4D03C393" w:rsidR="7E42DBED">
        <w:rPr>
          <w:rFonts w:ascii="Times New Roman" w:hAnsi="Times New Roman" w:eastAsia="Times New Roman" w:cs="Times New Roman"/>
          <w:sz w:val="24"/>
          <w:szCs w:val="24"/>
        </w:rPr>
        <w:t>scenario</w:t>
      </w:r>
      <w:r w:rsidRPr="4D03C393" w:rsidR="20379F5B">
        <w:rPr>
          <w:rFonts w:ascii="Times New Roman" w:hAnsi="Times New Roman" w:eastAsia="Times New Roman" w:cs="Times New Roman"/>
          <w:sz w:val="24"/>
          <w:szCs w:val="24"/>
        </w:rPr>
        <w:t xml:space="preserve"> </w:t>
      </w:r>
      <w:r w:rsidRPr="4D03C393" w:rsidR="1D51CF1B">
        <w:rPr>
          <w:rFonts w:ascii="Times New Roman" w:hAnsi="Times New Roman" w:eastAsia="Times New Roman" w:cs="Times New Roman"/>
          <w:sz w:val="24"/>
          <w:szCs w:val="24"/>
        </w:rPr>
        <w:t xml:space="preserve">where our model accurately </w:t>
      </w:r>
      <w:r w:rsidRPr="4D03C393" w:rsidR="3C0E04C3">
        <w:rPr>
          <w:rFonts w:ascii="Times New Roman" w:hAnsi="Times New Roman" w:eastAsia="Times New Roman" w:cs="Times New Roman"/>
          <w:sz w:val="24"/>
          <w:szCs w:val="24"/>
        </w:rPr>
        <w:t xml:space="preserve">and reliably </w:t>
      </w:r>
      <w:r w:rsidRPr="4D03C393" w:rsidR="1D51CF1B">
        <w:rPr>
          <w:rFonts w:ascii="Times New Roman" w:hAnsi="Times New Roman" w:eastAsia="Times New Roman" w:cs="Times New Roman"/>
          <w:sz w:val="24"/>
          <w:szCs w:val="24"/>
        </w:rPr>
        <w:t xml:space="preserve">predicts the </w:t>
      </w:r>
      <w:r w:rsidRPr="4D03C393" w:rsidR="0399452E">
        <w:rPr>
          <w:rFonts w:ascii="Times New Roman" w:hAnsi="Times New Roman" w:eastAsia="Times New Roman" w:cs="Times New Roman"/>
          <w:sz w:val="24"/>
          <w:szCs w:val="24"/>
        </w:rPr>
        <w:t xml:space="preserve">likelihood of </w:t>
      </w:r>
      <w:r w:rsidRPr="4D03C393" w:rsidR="17EDCE60">
        <w:rPr>
          <w:rFonts w:ascii="Times New Roman" w:hAnsi="Times New Roman" w:eastAsia="Times New Roman" w:cs="Times New Roman"/>
          <w:sz w:val="24"/>
          <w:szCs w:val="24"/>
        </w:rPr>
        <w:t>highly</w:t>
      </w:r>
      <w:r w:rsidRPr="4D03C393" w:rsidR="0399452E">
        <w:rPr>
          <w:rFonts w:ascii="Times New Roman" w:hAnsi="Times New Roman" w:eastAsia="Times New Roman" w:cs="Times New Roman"/>
          <w:sz w:val="24"/>
          <w:szCs w:val="24"/>
        </w:rPr>
        <w:t xml:space="preserve"> intense wildfire</w:t>
      </w:r>
      <w:r w:rsidRPr="4D03C393" w:rsidR="6D44AEE0">
        <w:rPr>
          <w:rFonts w:ascii="Times New Roman" w:hAnsi="Times New Roman" w:eastAsia="Times New Roman" w:cs="Times New Roman"/>
          <w:sz w:val="24"/>
          <w:szCs w:val="24"/>
        </w:rPr>
        <w:t>s.</w:t>
      </w:r>
      <w:r w:rsidRPr="4D03C393" w:rsidR="5EC829D5">
        <w:rPr>
          <w:rFonts w:ascii="Times New Roman" w:hAnsi="Times New Roman" w:eastAsia="Times New Roman" w:cs="Times New Roman"/>
          <w:sz w:val="24"/>
          <w:szCs w:val="24"/>
        </w:rPr>
        <w:t xml:space="preserve"> </w:t>
      </w:r>
      <w:r w:rsidRPr="4D03C393" w:rsidR="00B7739E">
        <w:rPr>
          <w:rFonts w:ascii="Times New Roman" w:hAnsi="Times New Roman" w:eastAsia="Times New Roman" w:cs="Times New Roman"/>
          <w:sz w:val="24"/>
          <w:szCs w:val="24"/>
        </w:rPr>
        <w:t>While our model can accurately identify wildfires of low, medium, and high intensity wildfires, we place practical significance on the identification of high intensity wildfires to prevent situations where avoidable losses occur.</w:t>
      </w:r>
      <w:r w:rsidRPr="4D03C393" w:rsidR="4493F29B">
        <w:rPr>
          <w:rFonts w:ascii="Times New Roman" w:hAnsi="Times New Roman" w:eastAsia="Times New Roman" w:cs="Times New Roman"/>
          <w:sz w:val="24"/>
          <w:szCs w:val="24"/>
        </w:rPr>
        <w:t xml:space="preserve"> </w:t>
      </w:r>
      <w:r w:rsidRPr="4D03C393" w:rsidR="064410F7">
        <w:rPr>
          <w:rFonts w:ascii="Times New Roman" w:hAnsi="Times New Roman" w:eastAsia="Times New Roman" w:cs="Times New Roman"/>
          <w:sz w:val="24"/>
          <w:szCs w:val="24"/>
        </w:rPr>
        <w:t xml:space="preserve">A situation where lives and property were lost due to not enough resources being </w:t>
      </w:r>
      <w:r w:rsidRPr="4D03C393" w:rsidR="064410F7">
        <w:rPr>
          <w:rFonts w:ascii="Times New Roman" w:hAnsi="Times New Roman" w:eastAsia="Times New Roman" w:cs="Times New Roman"/>
          <w:sz w:val="24"/>
          <w:szCs w:val="24"/>
        </w:rPr>
        <w:t>allocated</w:t>
      </w:r>
      <w:r w:rsidRPr="4D03C393" w:rsidR="064410F7">
        <w:rPr>
          <w:rFonts w:ascii="Times New Roman" w:hAnsi="Times New Roman" w:eastAsia="Times New Roman" w:cs="Times New Roman"/>
          <w:sz w:val="24"/>
          <w:szCs w:val="24"/>
        </w:rPr>
        <w:t xml:space="preserve"> due to our model assigning a low intensity level when </w:t>
      </w:r>
      <w:r w:rsidRPr="4D03C393" w:rsidR="6C4402AE">
        <w:rPr>
          <w:rFonts w:ascii="Times New Roman" w:hAnsi="Times New Roman" w:eastAsia="Times New Roman" w:cs="Times New Roman"/>
          <w:sz w:val="24"/>
          <w:szCs w:val="24"/>
        </w:rPr>
        <w:t>it is</w:t>
      </w:r>
      <w:r w:rsidRPr="4D03C393" w:rsidR="064410F7">
        <w:rPr>
          <w:rFonts w:ascii="Times New Roman" w:hAnsi="Times New Roman" w:eastAsia="Times New Roman" w:cs="Times New Roman"/>
          <w:sz w:val="24"/>
          <w:szCs w:val="24"/>
        </w:rPr>
        <w:t xml:space="preserve"> meant to be high would be catastrophic.</w:t>
      </w:r>
      <w:r w:rsidRPr="4D03C393" w:rsidR="4019529B">
        <w:rPr>
          <w:rFonts w:ascii="Times New Roman" w:hAnsi="Times New Roman" w:eastAsia="Times New Roman" w:cs="Times New Roman"/>
          <w:sz w:val="24"/>
          <w:szCs w:val="24"/>
        </w:rPr>
        <w:t xml:space="preserve"> At the same </w:t>
      </w:r>
      <w:r w:rsidRPr="4D03C393" w:rsidR="66D53259">
        <w:rPr>
          <w:rFonts w:ascii="Times New Roman" w:hAnsi="Times New Roman" w:eastAsia="Times New Roman" w:cs="Times New Roman"/>
          <w:sz w:val="24"/>
          <w:szCs w:val="24"/>
        </w:rPr>
        <w:t>time,</w:t>
      </w:r>
      <w:r w:rsidRPr="4D03C393" w:rsidR="4019529B">
        <w:rPr>
          <w:rFonts w:ascii="Times New Roman" w:hAnsi="Times New Roman" w:eastAsia="Times New Roman" w:cs="Times New Roman"/>
          <w:sz w:val="24"/>
          <w:szCs w:val="24"/>
        </w:rPr>
        <w:t xml:space="preserve"> we want a</w:t>
      </w:r>
      <w:r w:rsidRPr="4D03C393" w:rsidR="72503E20">
        <w:rPr>
          <w:rFonts w:ascii="Times New Roman" w:hAnsi="Times New Roman" w:eastAsia="Times New Roman" w:cs="Times New Roman"/>
          <w:sz w:val="24"/>
          <w:szCs w:val="24"/>
        </w:rPr>
        <w:t xml:space="preserve"> sce</w:t>
      </w:r>
      <w:r w:rsidRPr="4D03C393" w:rsidR="26D01EEB">
        <w:rPr>
          <w:rFonts w:ascii="Times New Roman" w:hAnsi="Times New Roman" w:eastAsia="Times New Roman" w:cs="Times New Roman"/>
          <w:sz w:val="24"/>
          <w:szCs w:val="24"/>
        </w:rPr>
        <w:t xml:space="preserve">nario where our model </w:t>
      </w:r>
      <w:r w:rsidRPr="4D03C393" w:rsidR="724900FD">
        <w:rPr>
          <w:rFonts w:ascii="Times New Roman" w:hAnsi="Times New Roman" w:eastAsia="Times New Roman" w:cs="Times New Roman"/>
          <w:sz w:val="24"/>
          <w:szCs w:val="24"/>
        </w:rPr>
        <w:t>does not</w:t>
      </w:r>
      <w:r w:rsidRPr="4D03C393" w:rsidR="26D01EEB">
        <w:rPr>
          <w:rFonts w:ascii="Times New Roman" w:hAnsi="Times New Roman" w:eastAsia="Times New Roman" w:cs="Times New Roman"/>
          <w:sz w:val="24"/>
          <w:szCs w:val="24"/>
        </w:rPr>
        <w:t xml:space="preserve"> just label everything as a high intensity because that wastes resources and spreads the firefighting effort thin leading </w:t>
      </w:r>
      <w:r w:rsidRPr="4D03C393" w:rsidR="5F1B3F8F">
        <w:rPr>
          <w:rFonts w:ascii="Times New Roman" w:hAnsi="Times New Roman" w:eastAsia="Times New Roman" w:cs="Times New Roman"/>
          <w:sz w:val="24"/>
          <w:szCs w:val="24"/>
        </w:rPr>
        <w:t xml:space="preserve">to an overwhelming inefficiency. </w:t>
      </w:r>
      <w:r w:rsidRPr="4D03C393" w:rsidR="27C62934">
        <w:rPr>
          <w:rFonts w:ascii="Times New Roman" w:hAnsi="Times New Roman" w:eastAsia="Times New Roman" w:cs="Times New Roman"/>
          <w:sz w:val="24"/>
          <w:szCs w:val="24"/>
        </w:rPr>
        <w:t>Therefore, while Recall as a metric is an important evaluator for our model, Precision must be factored in too at least if not just as much.</w:t>
      </w:r>
      <w:r w:rsidRPr="4D03C393" w:rsidR="2AB50043">
        <w:rPr>
          <w:rFonts w:ascii="Times New Roman" w:hAnsi="Times New Roman" w:eastAsia="Times New Roman" w:cs="Times New Roman"/>
          <w:sz w:val="24"/>
          <w:szCs w:val="24"/>
        </w:rPr>
        <w:t xml:space="preserve"> We want our model to aid in the efficient management of firefighting efforts in </w:t>
      </w:r>
      <w:r w:rsidRPr="4D03C393" w:rsidR="7C79D885">
        <w:rPr>
          <w:rFonts w:ascii="Times New Roman" w:hAnsi="Times New Roman" w:eastAsia="Times New Roman" w:cs="Times New Roman"/>
          <w:sz w:val="24"/>
          <w:szCs w:val="24"/>
        </w:rPr>
        <w:t>California</w:t>
      </w:r>
      <w:r w:rsidRPr="4D03C393" w:rsidR="2AB50043">
        <w:rPr>
          <w:rFonts w:ascii="Times New Roman" w:hAnsi="Times New Roman" w:eastAsia="Times New Roman" w:cs="Times New Roman"/>
          <w:sz w:val="24"/>
          <w:szCs w:val="24"/>
        </w:rPr>
        <w:t xml:space="preserve"> which means correctly </w:t>
      </w:r>
      <w:r w:rsidRPr="4D03C393" w:rsidR="2AB50043">
        <w:rPr>
          <w:rFonts w:ascii="Times New Roman" w:hAnsi="Times New Roman" w:eastAsia="Times New Roman" w:cs="Times New Roman"/>
          <w:sz w:val="24"/>
          <w:szCs w:val="24"/>
        </w:rPr>
        <w:t>identifying</w:t>
      </w:r>
      <w:r w:rsidRPr="4D03C393" w:rsidR="2AB50043">
        <w:rPr>
          <w:rFonts w:ascii="Times New Roman" w:hAnsi="Times New Roman" w:eastAsia="Times New Roman" w:cs="Times New Roman"/>
          <w:sz w:val="24"/>
          <w:szCs w:val="24"/>
        </w:rPr>
        <w:t xml:space="preserve"> where the risks are every</w:t>
      </w:r>
      <w:r w:rsidRPr="4D03C393" w:rsidR="52A1B6D6">
        <w:rPr>
          <w:rFonts w:ascii="Times New Roman" w:hAnsi="Times New Roman" w:eastAsia="Times New Roman" w:cs="Times New Roman"/>
          <w:sz w:val="24"/>
          <w:szCs w:val="24"/>
        </w:rPr>
        <w:t xml:space="preserve"> </w:t>
      </w:r>
      <w:r w:rsidRPr="4D03C393" w:rsidR="2AB50043">
        <w:rPr>
          <w:rFonts w:ascii="Times New Roman" w:hAnsi="Times New Roman" w:eastAsia="Times New Roman" w:cs="Times New Roman"/>
          <w:sz w:val="24"/>
          <w:szCs w:val="24"/>
        </w:rPr>
        <w:t xml:space="preserve">time and efficiently </w:t>
      </w:r>
      <w:r w:rsidRPr="4D03C393" w:rsidR="2AB50043">
        <w:rPr>
          <w:rFonts w:ascii="Times New Roman" w:hAnsi="Times New Roman" w:eastAsia="Times New Roman" w:cs="Times New Roman"/>
          <w:sz w:val="24"/>
          <w:szCs w:val="24"/>
        </w:rPr>
        <w:t>utilizing</w:t>
      </w:r>
      <w:r w:rsidRPr="4D03C393" w:rsidR="2AB50043">
        <w:rPr>
          <w:rFonts w:ascii="Times New Roman" w:hAnsi="Times New Roman" w:eastAsia="Times New Roman" w:cs="Times New Roman"/>
          <w:sz w:val="24"/>
          <w:szCs w:val="24"/>
        </w:rPr>
        <w:t xml:space="preserve"> t</w:t>
      </w:r>
      <w:r w:rsidRPr="4D03C393" w:rsidR="2CC60DEA">
        <w:rPr>
          <w:rFonts w:ascii="Times New Roman" w:hAnsi="Times New Roman" w:eastAsia="Times New Roman" w:cs="Times New Roman"/>
          <w:sz w:val="24"/>
          <w:szCs w:val="24"/>
        </w:rPr>
        <w:t xml:space="preserve">he resources where they are </w:t>
      </w:r>
      <w:r w:rsidRPr="4D03C393" w:rsidR="2CC60DEA">
        <w:rPr>
          <w:rFonts w:ascii="Times New Roman" w:hAnsi="Times New Roman" w:eastAsia="Times New Roman" w:cs="Times New Roman"/>
          <w:sz w:val="24"/>
          <w:szCs w:val="24"/>
        </w:rPr>
        <w:t>required</w:t>
      </w:r>
      <w:r w:rsidRPr="4D03C393" w:rsidR="2CC60DEA">
        <w:rPr>
          <w:rFonts w:ascii="Times New Roman" w:hAnsi="Times New Roman" w:eastAsia="Times New Roman" w:cs="Times New Roman"/>
          <w:sz w:val="24"/>
          <w:szCs w:val="24"/>
        </w:rPr>
        <w:t>. Inevitably</w:t>
      </w:r>
      <w:r w:rsidRPr="4D03C393" w:rsidR="5BD6C32D">
        <w:rPr>
          <w:rFonts w:ascii="Times New Roman" w:hAnsi="Times New Roman" w:eastAsia="Times New Roman" w:cs="Times New Roman"/>
          <w:sz w:val="24"/>
          <w:szCs w:val="24"/>
        </w:rPr>
        <w:t>, we decided to use Recall and Precision as our model’s evaluation</w:t>
      </w:r>
      <w:r w:rsidRPr="4D03C393" w:rsidR="1635E23D">
        <w:rPr>
          <w:rFonts w:ascii="Times New Roman" w:hAnsi="Times New Roman" w:eastAsia="Times New Roman" w:cs="Times New Roman"/>
          <w:sz w:val="24"/>
          <w:szCs w:val="24"/>
        </w:rPr>
        <w:t xml:space="preserve"> metric</w:t>
      </w:r>
      <w:r w:rsidRPr="4D03C393" w:rsidR="7B9B1E74">
        <w:rPr>
          <w:rFonts w:ascii="Times New Roman" w:hAnsi="Times New Roman" w:eastAsia="Times New Roman" w:cs="Times New Roman"/>
          <w:sz w:val="24"/>
          <w:szCs w:val="24"/>
        </w:rPr>
        <w:t xml:space="preserve"> for performance as well as the F1 score which could be seen as a combination of both.</w:t>
      </w:r>
      <w:r w:rsidRPr="4D03C393" w:rsidR="659441CD">
        <w:rPr>
          <w:rFonts w:ascii="Times New Roman" w:hAnsi="Times New Roman" w:eastAsia="Times New Roman" w:cs="Times New Roman"/>
          <w:sz w:val="24"/>
          <w:szCs w:val="24"/>
        </w:rPr>
        <w:t xml:space="preserve"> The use of these different metrics can be supported by Zhou et al.’s study where they recommended using multiple evaluation metrics for a comprehensive anal</w:t>
      </w:r>
      <w:r w:rsidRPr="4D03C393" w:rsidR="5FF06605">
        <w:rPr>
          <w:rFonts w:ascii="Times New Roman" w:hAnsi="Times New Roman" w:eastAsia="Times New Roman" w:cs="Times New Roman"/>
          <w:sz w:val="24"/>
          <w:szCs w:val="24"/>
        </w:rPr>
        <w:t>ysis of their unbalanced data for fire point prediction (Zhou et al., 2021).</w:t>
      </w:r>
    </w:p>
    <w:p w:rsidRPr="006F4D6D" w:rsidR="73DDE91F" w:rsidP="4D03C393" w:rsidRDefault="73DDE91F" w14:paraId="6EC9544C" w14:textId="10F823F3">
      <w:pPr>
        <w:pStyle w:val="Normal"/>
        <w:keepNext w:val="0"/>
        <w:spacing w:after="0" w:line="480" w:lineRule="auto"/>
        <w:ind w:firstLine="0"/>
        <w:jc w:val="both"/>
        <w:rPr>
          <w:rFonts w:ascii="Times New Roman" w:hAnsi="Times New Roman" w:eastAsia="Times New Roman" w:cs="Times New Roman"/>
          <w:sz w:val="24"/>
          <w:szCs w:val="24"/>
        </w:rPr>
      </w:pPr>
      <w:r w:rsidRPr="4D03C393" w:rsidR="3DD640BF">
        <w:rPr>
          <w:rFonts w:ascii="Times New Roman" w:hAnsi="Times New Roman" w:eastAsia="Times New Roman" w:cs="Times New Roman"/>
          <w:sz w:val="24"/>
          <w:szCs w:val="24"/>
        </w:rPr>
        <w:t xml:space="preserve">Finally, </w:t>
      </w:r>
      <w:r w:rsidRPr="4D03C393" w:rsidR="45904580">
        <w:rPr>
          <w:rFonts w:ascii="Times New Roman" w:hAnsi="Times New Roman" w:eastAsia="Times New Roman" w:cs="Times New Roman"/>
          <w:sz w:val="24"/>
          <w:szCs w:val="24"/>
        </w:rPr>
        <w:t xml:space="preserve">on to </w:t>
      </w:r>
      <w:r w:rsidRPr="4D03C393" w:rsidR="2230B9A4">
        <w:rPr>
          <w:rFonts w:ascii="Times New Roman" w:hAnsi="Times New Roman" w:eastAsia="Times New Roman" w:cs="Times New Roman"/>
          <w:sz w:val="24"/>
          <w:szCs w:val="24"/>
        </w:rPr>
        <w:t xml:space="preserve">our last </w:t>
      </w:r>
      <w:r w:rsidRPr="4D03C393" w:rsidR="45904580">
        <w:rPr>
          <w:rFonts w:ascii="Times New Roman" w:hAnsi="Times New Roman" w:eastAsia="Times New Roman" w:cs="Times New Roman"/>
          <w:sz w:val="24"/>
          <w:szCs w:val="24"/>
        </w:rPr>
        <w:t>research question:</w:t>
      </w:r>
    </w:p>
    <w:p w:rsidR="66C381E2" w:rsidP="4D03C393" w:rsidRDefault="26663429" w14:paraId="4D27CE02" w14:textId="4EE490DA">
      <w:pPr>
        <w:keepNext w:val="0"/>
        <w:spacing w:after="0" w:line="480" w:lineRule="auto"/>
        <w:jc w:val="center"/>
        <w:rPr>
          <w:rFonts w:ascii="Times New Roman" w:hAnsi="Times New Roman" w:eastAsia="Times New Roman" w:cs="Times New Roman"/>
          <w:i w:val="1"/>
          <w:iCs w:val="1"/>
          <w:sz w:val="24"/>
          <w:szCs w:val="24"/>
        </w:rPr>
      </w:pPr>
      <w:r w:rsidRPr="4D03C393" w:rsidR="24B1EEFC">
        <w:rPr>
          <w:rFonts w:ascii="Times New Roman" w:hAnsi="Times New Roman" w:eastAsia="Times New Roman" w:cs="Times New Roman"/>
          <w:i w:val="1"/>
          <w:iCs w:val="1"/>
          <w:sz w:val="24"/>
          <w:szCs w:val="24"/>
        </w:rPr>
        <w:t>“</w:t>
      </w:r>
      <w:r w:rsidRPr="4D03C393" w:rsidR="0FB24ABF">
        <w:rPr>
          <w:rFonts w:ascii="Times New Roman" w:hAnsi="Times New Roman" w:eastAsia="Times New Roman" w:cs="Times New Roman"/>
          <w:i w:val="1"/>
          <w:iCs w:val="1"/>
          <w:sz w:val="24"/>
          <w:szCs w:val="24"/>
        </w:rPr>
        <w:t>How can a data-driven approach to risk assessment assist in the mitigation of wildfire emergencies in California?</w:t>
      </w:r>
      <w:r w:rsidRPr="4D03C393" w:rsidR="2AE2FBA4">
        <w:rPr>
          <w:rFonts w:ascii="Times New Roman" w:hAnsi="Times New Roman" w:eastAsia="Times New Roman" w:cs="Times New Roman"/>
          <w:i w:val="1"/>
          <w:iCs w:val="1"/>
          <w:sz w:val="24"/>
          <w:szCs w:val="24"/>
        </w:rPr>
        <w:t>”</w:t>
      </w:r>
    </w:p>
    <w:p w:rsidR="6724149B" w:rsidP="4D03C393" w:rsidRDefault="5B6F710E" w14:paraId="23C4420A" w14:textId="7D5CD79A">
      <w:pPr>
        <w:pStyle w:val="Normal"/>
        <w:keepNext w:val="0"/>
        <w:suppressLineNumbers w:val="0"/>
        <w:bidi w:val="0"/>
        <w:spacing w:before="0" w:beforeAutospacing="off" w:after="0" w:afterAutospacing="off" w:line="480" w:lineRule="auto"/>
        <w:ind w:left="0" w:right="0" w:firstLine="720"/>
        <w:jc w:val="both"/>
        <w:rPr>
          <w:rFonts w:ascii="Times New Roman" w:hAnsi="Times New Roman" w:eastAsia="Times New Roman" w:cs="Times New Roman"/>
          <w:sz w:val="24"/>
          <w:szCs w:val="24"/>
        </w:rPr>
      </w:pPr>
      <w:r w:rsidRPr="4D03C393" w:rsidR="3553D55F">
        <w:rPr>
          <w:rFonts w:ascii="Times New Roman" w:hAnsi="Times New Roman" w:eastAsia="Times New Roman" w:cs="Times New Roman"/>
          <w:sz w:val="24"/>
          <w:szCs w:val="24"/>
        </w:rPr>
        <w:t xml:space="preserve">As previously </w:t>
      </w:r>
      <w:r w:rsidRPr="4D03C393" w:rsidR="3553D55F">
        <w:rPr>
          <w:rFonts w:ascii="Times New Roman" w:hAnsi="Times New Roman" w:eastAsia="Times New Roman" w:cs="Times New Roman"/>
          <w:sz w:val="24"/>
          <w:szCs w:val="24"/>
        </w:rPr>
        <w:t>stated</w:t>
      </w:r>
      <w:r w:rsidRPr="4D03C393" w:rsidR="3553D55F">
        <w:rPr>
          <w:rFonts w:ascii="Times New Roman" w:hAnsi="Times New Roman" w:eastAsia="Times New Roman" w:cs="Times New Roman"/>
          <w:sz w:val="24"/>
          <w:szCs w:val="24"/>
        </w:rPr>
        <w:t>, our goal in this project was to build a predictive model that could accurately take in</w:t>
      </w:r>
      <w:r w:rsidRPr="4D03C393" w:rsidR="61C20AB4">
        <w:rPr>
          <w:rFonts w:ascii="Times New Roman" w:hAnsi="Times New Roman" w:eastAsia="Times New Roman" w:cs="Times New Roman"/>
          <w:sz w:val="24"/>
          <w:szCs w:val="24"/>
        </w:rPr>
        <w:t xml:space="preserve"> environmental factors at the site of a fire outbreak and correctly estimate the threat or intensity level for efficient firefighting measures. Correctly </w:t>
      </w:r>
      <w:r w:rsidRPr="4D03C393" w:rsidR="0DE3E89F">
        <w:rPr>
          <w:rFonts w:ascii="Times New Roman" w:hAnsi="Times New Roman" w:eastAsia="Times New Roman" w:cs="Times New Roman"/>
          <w:sz w:val="24"/>
          <w:szCs w:val="24"/>
        </w:rPr>
        <w:t>estimating</w:t>
      </w:r>
      <w:r w:rsidRPr="4D03C393" w:rsidR="61C20AB4">
        <w:rPr>
          <w:rFonts w:ascii="Times New Roman" w:hAnsi="Times New Roman" w:eastAsia="Times New Roman" w:cs="Times New Roman"/>
          <w:sz w:val="24"/>
          <w:szCs w:val="24"/>
        </w:rPr>
        <w:t xml:space="preserve"> the t</w:t>
      </w:r>
      <w:r w:rsidRPr="4D03C393" w:rsidR="67EA0340">
        <w:rPr>
          <w:rFonts w:ascii="Times New Roman" w:hAnsi="Times New Roman" w:eastAsia="Times New Roman" w:cs="Times New Roman"/>
          <w:sz w:val="24"/>
          <w:szCs w:val="24"/>
        </w:rPr>
        <w:t>hreat of each situation would allow firefighting organizations</w:t>
      </w:r>
      <w:r w:rsidRPr="4D03C393" w:rsidR="70C11FA7">
        <w:rPr>
          <w:rFonts w:ascii="Times New Roman" w:hAnsi="Times New Roman" w:eastAsia="Times New Roman" w:cs="Times New Roman"/>
          <w:sz w:val="24"/>
          <w:szCs w:val="24"/>
        </w:rPr>
        <w:t xml:space="preserve"> such as CALFIRE (California Department of Forestry and Fire Protection) </w:t>
      </w:r>
      <w:r w:rsidRPr="4D03C393" w:rsidR="67EA0340">
        <w:rPr>
          <w:rFonts w:ascii="Times New Roman" w:hAnsi="Times New Roman" w:eastAsia="Times New Roman" w:cs="Times New Roman"/>
          <w:sz w:val="24"/>
          <w:szCs w:val="24"/>
        </w:rPr>
        <w:t xml:space="preserve">and local governments to make informed decisions in </w:t>
      </w:r>
      <w:r w:rsidRPr="4D03C393" w:rsidR="67EA0340">
        <w:rPr>
          <w:rFonts w:ascii="Times New Roman" w:hAnsi="Times New Roman" w:eastAsia="Times New Roman" w:cs="Times New Roman"/>
          <w:sz w:val="24"/>
          <w:szCs w:val="24"/>
        </w:rPr>
        <w:t>allocating</w:t>
      </w:r>
      <w:r w:rsidRPr="4D03C393" w:rsidR="67EA0340">
        <w:rPr>
          <w:rFonts w:ascii="Times New Roman" w:hAnsi="Times New Roman" w:eastAsia="Times New Roman" w:cs="Times New Roman"/>
          <w:sz w:val="24"/>
          <w:szCs w:val="24"/>
        </w:rPr>
        <w:t xml:space="preserve"> resources to each in</w:t>
      </w:r>
      <w:r w:rsidRPr="4D03C393" w:rsidR="4836C2F0">
        <w:rPr>
          <w:rFonts w:ascii="Times New Roman" w:hAnsi="Times New Roman" w:eastAsia="Times New Roman" w:cs="Times New Roman"/>
          <w:sz w:val="24"/>
          <w:szCs w:val="24"/>
        </w:rPr>
        <w:t xml:space="preserve">cident. They could save the environment, human/animals lives and property from harm all while </w:t>
      </w:r>
      <w:r w:rsidRPr="4D03C393" w:rsidR="09BB3409">
        <w:rPr>
          <w:rFonts w:ascii="Times New Roman" w:hAnsi="Times New Roman" w:eastAsia="Times New Roman" w:cs="Times New Roman"/>
          <w:sz w:val="24"/>
          <w:szCs w:val="24"/>
        </w:rPr>
        <w:t>conserving</w:t>
      </w:r>
      <w:r w:rsidRPr="4D03C393" w:rsidR="4836C2F0">
        <w:rPr>
          <w:rFonts w:ascii="Times New Roman" w:hAnsi="Times New Roman" w:eastAsia="Times New Roman" w:cs="Times New Roman"/>
          <w:sz w:val="24"/>
          <w:szCs w:val="24"/>
        </w:rPr>
        <w:t xml:space="preserve"> the limited resources t</w:t>
      </w:r>
      <w:r w:rsidRPr="4D03C393" w:rsidR="73C734CF">
        <w:rPr>
          <w:rFonts w:ascii="Times New Roman" w:hAnsi="Times New Roman" w:eastAsia="Times New Roman" w:cs="Times New Roman"/>
          <w:sz w:val="24"/>
          <w:szCs w:val="24"/>
        </w:rPr>
        <w:t xml:space="preserve">hey </w:t>
      </w:r>
      <w:r w:rsidRPr="4D03C393" w:rsidR="6CC6EED9">
        <w:rPr>
          <w:rFonts w:ascii="Times New Roman" w:hAnsi="Times New Roman" w:eastAsia="Times New Roman" w:cs="Times New Roman"/>
          <w:sz w:val="24"/>
          <w:szCs w:val="24"/>
        </w:rPr>
        <w:t>must</w:t>
      </w:r>
      <w:r w:rsidRPr="4D03C393" w:rsidR="73C734CF">
        <w:rPr>
          <w:rFonts w:ascii="Times New Roman" w:hAnsi="Times New Roman" w:eastAsia="Times New Roman" w:cs="Times New Roman"/>
          <w:sz w:val="24"/>
          <w:szCs w:val="24"/>
        </w:rPr>
        <w:t xml:space="preserve"> carry out such actions. There </w:t>
      </w:r>
      <w:r w:rsidRPr="4D03C393" w:rsidR="2761FC92">
        <w:rPr>
          <w:rFonts w:ascii="Times New Roman" w:hAnsi="Times New Roman" w:eastAsia="Times New Roman" w:cs="Times New Roman"/>
          <w:sz w:val="24"/>
          <w:szCs w:val="24"/>
        </w:rPr>
        <w:t>would not</w:t>
      </w:r>
      <w:r w:rsidRPr="4D03C393" w:rsidR="73C734CF">
        <w:rPr>
          <w:rFonts w:ascii="Times New Roman" w:hAnsi="Times New Roman" w:eastAsia="Times New Roman" w:cs="Times New Roman"/>
          <w:sz w:val="24"/>
          <w:szCs w:val="24"/>
        </w:rPr>
        <w:t xml:space="preserve"> be situations where </w:t>
      </w:r>
      <w:r w:rsidRPr="4D03C393" w:rsidR="58F9CA04">
        <w:rPr>
          <w:rFonts w:ascii="Times New Roman" w:hAnsi="Times New Roman" w:eastAsia="Times New Roman" w:cs="Times New Roman"/>
          <w:sz w:val="24"/>
          <w:szCs w:val="24"/>
        </w:rPr>
        <w:t>they are</w:t>
      </w:r>
      <w:r w:rsidRPr="4D03C393" w:rsidR="73C734CF">
        <w:rPr>
          <w:rFonts w:ascii="Times New Roman" w:hAnsi="Times New Roman" w:eastAsia="Times New Roman" w:cs="Times New Roman"/>
          <w:sz w:val="24"/>
          <w:szCs w:val="24"/>
        </w:rPr>
        <w:t xml:space="preserve"> caught off guard by a </w:t>
      </w:r>
      <w:r w:rsidRPr="4D03C393" w:rsidR="462345A8">
        <w:rPr>
          <w:rFonts w:ascii="Times New Roman" w:hAnsi="Times New Roman" w:eastAsia="Times New Roman" w:cs="Times New Roman"/>
          <w:sz w:val="24"/>
          <w:szCs w:val="24"/>
        </w:rPr>
        <w:t>fire,</w:t>
      </w:r>
      <w:r w:rsidRPr="4D03C393" w:rsidR="73C734CF">
        <w:rPr>
          <w:rFonts w:ascii="Times New Roman" w:hAnsi="Times New Roman" w:eastAsia="Times New Roman" w:cs="Times New Roman"/>
          <w:sz w:val="24"/>
          <w:szCs w:val="24"/>
        </w:rPr>
        <w:t xml:space="preserve"> </w:t>
      </w:r>
      <w:r w:rsidRPr="4D03C393" w:rsidR="360DAE5C">
        <w:rPr>
          <w:rFonts w:ascii="Times New Roman" w:hAnsi="Times New Roman" w:eastAsia="Times New Roman" w:cs="Times New Roman"/>
          <w:sz w:val="24"/>
          <w:szCs w:val="24"/>
        </w:rPr>
        <w:t>they are</w:t>
      </w:r>
      <w:r w:rsidRPr="4D03C393" w:rsidR="73C734CF">
        <w:rPr>
          <w:rFonts w:ascii="Times New Roman" w:hAnsi="Times New Roman" w:eastAsia="Times New Roman" w:cs="Times New Roman"/>
          <w:sz w:val="24"/>
          <w:szCs w:val="24"/>
        </w:rPr>
        <w:t xml:space="preserve"> not ready for or a fire they overestimated and wasted resour</w:t>
      </w:r>
      <w:r w:rsidRPr="4D03C393" w:rsidR="1E9C510C">
        <w:rPr>
          <w:rFonts w:ascii="Times New Roman" w:hAnsi="Times New Roman" w:eastAsia="Times New Roman" w:cs="Times New Roman"/>
          <w:sz w:val="24"/>
          <w:szCs w:val="24"/>
        </w:rPr>
        <w:t xml:space="preserve">ces on. The efficient </w:t>
      </w:r>
      <w:r w:rsidRPr="4D03C393" w:rsidR="0160933B">
        <w:rPr>
          <w:rFonts w:ascii="Times New Roman" w:hAnsi="Times New Roman" w:eastAsia="Times New Roman" w:cs="Times New Roman"/>
          <w:sz w:val="24"/>
          <w:szCs w:val="24"/>
        </w:rPr>
        <w:t>decision-making</w:t>
      </w:r>
      <w:r w:rsidRPr="4D03C393" w:rsidR="1E9C510C">
        <w:rPr>
          <w:rFonts w:ascii="Times New Roman" w:hAnsi="Times New Roman" w:eastAsia="Times New Roman" w:cs="Times New Roman"/>
          <w:sz w:val="24"/>
          <w:szCs w:val="24"/>
        </w:rPr>
        <w:t xml:space="preserve"> and resource allocation when it comes to wildfire fighting and management in</w:t>
      </w:r>
      <w:r w:rsidRPr="4D03C393" w:rsidR="34749365">
        <w:rPr>
          <w:rFonts w:ascii="Times New Roman" w:hAnsi="Times New Roman" w:eastAsia="Times New Roman" w:cs="Times New Roman"/>
          <w:sz w:val="24"/>
          <w:szCs w:val="24"/>
        </w:rPr>
        <w:t xml:space="preserve"> </w:t>
      </w:r>
      <w:r w:rsidRPr="4D03C393" w:rsidR="1E9C510C">
        <w:rPr>
          <w:rFonts w:ascii="Times New Roman" w:hAnsi="Times New Roman" w:eastAsia="Times New Roman" w:cs="Times New Roman"/>
          <w:sz w:val="24"/>
          <w:szCs w:val="24"/>
        </w:rPr>
        <w:t>Calif</w:t>
      </w:r>
      <w:r w:rsidRPr="4D03C393" w:rsidR="2B08CE1D">
        <w:rPr>
          <w:rFonts w:ascii="Times New Roman" w:hAnsi="Times New Roman" w:eastAsia="Times New Roman" w:cs="Times New Roman"/>
          <w:sz w:val="24"/>
          <w:szCs w:val="24"/>
        </w:rPr>
        <w:t xml:space="preserve">ornia will only be boosted by our model as it </w:t>
      </w:r>
      <w:r w:rsidRPr="4D03C393" w:rsidR="2B08CE1D">
        <w:rPr>
          <w:rFonts w:ascii="Times New Roman" w:hAnsi="Times New Roman" w:eastAsia="Times New Roman" w:cs="Times New Roman"/>
          <w:sz w:val="24"/>
          <w:szCs w:val="24"/>
        </w:rPr>
        <w:t>optimizes</w:t>
      </w:r>
      <w:r w:rsidRPr="4D03C393" w:rsidR="2B08CE1D">
        <w:rPr>
          <w:rFonts w:ascii="Times New Roman" w:hAnsi="Times New Roman" w:eastAsia="Times New Roman" w:cs="Times New Roman"/>
          <w:sz w:val="24"/>
          <w:szCs w:val="24"/>
        </w:rPr>
        <w:t xml:space="preserve"> operations removing the uncertainty and doubt that comes with tackling each </w:t>
      </w:r>
      <w:r w:rsidRPr="4D03C393" w:rsidR="735C06DB">
        <w:rPr>
          <w:rFonts w:ascii="Times New Roman" w:hAnsi="Times New Roman" w:eastAsia="Times New Roman" w:cs="Times New Roman"/>
          <w:sz w:val="24"/>
          <w:szCs w:val="24"/>
        </w:rPr>
        <w:t xml:space="preserve">wildfire occurrence as well as the </w:t>
      </w:r>
      <w:r w:rsidRPr="4D03C393" w:rsidR="735C06DB">
        <w:rPr>
          <w:rFonts w:ascii="Times New Roman" w:hAnsi="Times New Roman" w:eastAsia="Times New Roman" w:cs="Times New Roman"/>
          <w:sz w:val="24"/>
          <w:szCs w:val="24"/>
        </w:rPr>
        <w:t>crisis as a whole</w:t>
      </w:r>
      <w:r w:rsidRPr="4D03C393" w:rsidR="735C06DB">
        <w:rPr>
          <w:rFonts w:ascii="Times New Roman" w:hAnsi="Times New Roman" w:eastAsia="Times New Roman" w:cs="Times New Roman"/>
          <w:sz w:val="24"/>
          <w:szCs w:val="24"/>
        </w:rPr>
        <w:t>.</w:t>
      </w:r>
    </w:p>
    <w:p w:rsidR="149C080D" w:rsidP="3D7A5180" w:rsidRDefault="6D797806" w14:paraId="727DDC6B" w14:textId="0ADD4916" w14:noSpellErr="1">
      <w:pPr>
        <w:pStyle w:val="Heading1"/>
        <w:spacing w:line="480" w:lineRule="auto"/>
      </w:pPr>
      <w:bookmarkStart w:name="_Toc2013853537" w:id="1356276761"/>
      <w:r w:rsidR="32C17EB1">
        <w:rPr/>
        <w:t>Conclusion</w:t>
      </w:r>
      <w:bookmarkEnd w:id="1356276761"/>
    </w:p>
    <w:p w:rsidR="11CA2250" w:rsidP="4D03C393" w:rsidRDefault="11CA2250" w14:paraId="1C7349C5" w14:textId="2A1FBD51">
      <w:pPr>
        <w:pStyle w:val="Normal"/>
        <w:spacing w:after="0" w:line="480" w:lineRule="auto"/>
        <w:ind w:firstLine="720"/>
        <w:jc w:val="both"/>
        <w:rPr>
          <w:rFonts w:ascii="Times New Roman" w:hAnsi="Times New Roman" w:eastAsia="Times New Roman" w:cs="Times New Roman"/>
          <w:sz w:val="24"/>
          <w:szCs w:val="24"/>
        </w:rPr>
      </w:pPr>
      <w:r w:rsidRPr="4D03C393" w:rsidR="11CA2250">
        <w:rPr>
          <w:rFonts w:ascii="Times New Roman" w:hAnsi="Times New Roman" w:eastAsia="Times New Roman" w:cs="Times New Roman"/>
          <w:sz w:val="24"/>
          <w:szCs w:val="24"/>
        </w:rPr>
        <w:t xml:space="preserve">This research project </w:t>
      </w:r>
      <w:r w:rsidRPr="4D03C393" w:rsidR="01C90368">
        <w:rPr>
          <w:rFonts w:ascii="Times New Roman" w:hAnsi="Times New Roman" w:eastAsia="Times New Roman" w:cs="Times New Roman"/>
          <w:sz w:val="24"/>
          <w:szCs w:val="24"/>
        </w:rPr>
        <w:t xml:space="preserve">is </w:t>
      </w:r>
      <w:r w:rsidRPr="4D03C393" w:rsidR="11CA2250">
        <w:rPr>
          <w:rFonts w:ascii="Times New Roman" w:hAnsi="Times New Roman" w:eastAsia="Times New Roman" w:cs="Times New Roman"/>
          <w:sz w:val="24"/>
          <w:szCs w:val="24"/>
        </w:rPr>
        <w:t>focused on building a predictive model that forecasts wildfire intensity levels in California by analyzing key environmental variables.</w:t>
      </w:r>
      <w:r w:rsidRPr="4D03C393" w:rsidR="4D95E884">
        <w:rPr>
          <w:rFonts w:ascii="Times New Roman" w:hAnsi="Times New Roman" w:eastAsia="Times New Roman" w:cs="Times New Roman"/>
          <w:sz w:val="24"/>
          <w:szCs w:val="24"/>
        </w:rPr>
        <w:t xml:space="preserve"> </w:t>
      </w:r>
      <w:r w:rsidRPr="4D03C393" w:rsidR="48A8C001">
        <w:rPr>
          <w:rFonts w:ascii="Times New Roman" w:hAnsi="Times New Roman" w:eastAsia="Times New Roman" w:cs="Times New Roman"/>
          <w:sz w:val="24"/>
          <w:szCs w:val="24"/>
        </w:rPr>
        <w:t>We constructed a model capable of categorizing wildfire intensity into three classes low, medium, and high.</w:t>
      </w:r>
      <w:r w:rsidRPr="4D03C393" w:rsidR="4D95E884">
        <w:rPr>
          <w:rFonts w:ascii="Times New Roman" w:hAnsi="Times New Roman" w:eastAsia="Times New Roman" w:cs="Times New Roman"/>
          <w:sz w:val="24"/>
          <w:szCs w:val="24"/>
        </w:rPr>
        <w:t xml:space="preserve"> </w:t>
      </w:r>
      <w:r w:rsidRPr="4D03C393" w:rsidR="0F47F6D9">
        <w:rPr>
          <w:rFonts w:ascii="Times New Roman" w:hAnsi="Times New Roman" w:eastAsia="Times New Roman" w:cs="Times New Roman"/>
          <w:sz w:val="24"/>
          <w:szCs w:val="24"/>
        </w:rPr>
        <w:t>Our research</w:t>
      </w:r>
      <w:r w:rsidRPr="4D03C393" w:rsidR="27C28200">
        <w:rPr>
          <w:rFonts w:ascii="Times New Roman" w:hAnsi="Times New Roman" w:eastAsia="Times New Roman" w:cs="Times New Roman"/>
          <w:sz w:val="24"/>
          <w:szCs w:val="24"/>
        </w:rPr>
        <w:t xml:space="preserve"> further</w:t>
      </w:r>
      <w:r w:rsidRPr="4D03C393" w:rsidR="0F47F6D9">
        <w:rPr>
          <w:rFonts w:ascii="Times New Roman" w:hAnsi="Times New Roman" w:eastAsia="Times New Roman" w:cs="Times New Roman"/>
          <w:sz w:val="24"/>
          <w:szCs w:val="24"/>
        </w:rPr>
        <w:t xml:space="preserve"> delved into investigating the relationship between environmental </w:t>
      </w:r>
      <w:r w:rsidRPr="4D03C393" w:rsidR="01B7EC23">
        <w:rPr>
          <w:rFonts w:ascii="Times New Roman" w:hAnsi="Times New Roman" w:eastAsia="Times New Roman" w:cs="Times New Roman"/>
          <w:sz w:val="24"/>
          <w:szCs w:val="24"/>
        </w:rPr>
        <w:t xml:space="preserve">conditions </w:t>
      </w:r>
      <w:r w:rsidRPr="4D03C393" w:rsidR="0F47F6D9">
        <w:rPr>
          <w:rFonts w:ascii="Times New Roman" w:hAnsi="Times New Roman" w:eastAsia="Times New Roman" w:cs="Times New Roman"/>
          <w:sz w:val="24"/>
          <w:szCs w:val="24"/>
        </w:rPr>
        <w:t>and wildfire intensity levels, and through our analysis</w:t>
      </w:r>
      <w:r w:rsidRPr="4D03C393" w:rsidR="71A9906B">
        <w:rPr>
          <w:rFonts w:ascii="Times New Roman" w:hAnsi="Times New Roman" w:eastAsia="Times New Roman" w:cs="Times New Roman"/>
          <w:sz w:val="24"/>
          <w:szCs w:val="24"/>
        </w:rPr>
        <w:t>,</w:t>
      </w:r>
      <w:r w:rsidRPr="4D03C393" w:rsidR="0F47F6D9">
        <w:rPr>
          <w:rFonts w:ascii="Times New Roman" w:hAnsi="Times New Roman" w:eastAsia="Times New Roman" w:cs="Times New Roman"/>
          <w:sz w:val="24"/>
          <w:szCs w:val="24"/>
        </w:rPr>
        <w:t xml:space="preserve"> we </w:t>
      </w:r>
      <w:r w:rsidRPr="4D03C393" w:rsidR="7933E807">
        <w:rPr>
          <w:rFonts w:ascii="Times New Roman" w:hAnsi="Times New Roman" w:eastAsia="Times New Roman" w:cs="Times New Roman"/>
          <w:sz w:val="24"/>
          <w:szCs w:val="24"/>
        </w:rPr>
        <w:t>understand that soil and air temperatures, relative humidity, and precipitation, in that order, have the highest impact on wildfire</w:t>
      </w:r>
      <w:r w:rsidRPr="4D03C393" w:rsidR="2B725F7E">
        <w:rPr>
          <w:rFonts w:ascii="Times New Roman" w:hAnsi="Times New Roman" w:eastAsia="Times New Roman" w:cs="Times New Roman"/>
          <w:sz w:val="24"/>
          <w:szCs w:val="24"/>
        </w:rPr>
        <w:t xml:space="preserve"> occurrences and</w:t>
      </w:r>
      <w:r w:rsidRPr="4D03C393" w:rsidR="7933E807">
        <w:rPr>
          <w:rFonts w:ascii="Times New Roman" w:hAnsi="Times New Roman" w:eastAsia="Times New Roman" w:cs="Times New Roman"/>
          <w:sz w:val="24"/>
          <w:szCs w:val="24"/>
        </w:rPr>
        <w:t xml:space="preserve"> intensity</w:t>
      </w:r>
      <w:r w:rsidRPr="4D03C393" w:rsidR="2C152755">
        <w:rPr>
          <w:rFonts w:ascii="Times New Roman" w:hAnsi="Times New Roman" w:eastAsia="Times New Roman" w:cs="Times New Roman"/>
          <w:sz w:val="24"/>
          <w:szCs w:val="24"/>
        </w:rPr>
        <w:t xml:space="preserve"> levels</w:t>
      </w:r>
      <w:r w:rsidRPr="4D03C393" w:rsidR="490020C3">
        <w:rPr>
          <w:rFonts w:ascii="Times New Roman" w:hAnsi="Times New Roman" w:eastAsia="Times New Roman" w:cs="Times New Roman"/>
          <w:sz w:val="24"/>
          <w:szCs w:val="24"/>
        </w:rPr>
        <w:t xml:space="preserve">. </w:t>
      </w:r>
      <w:r w:rsidRPr="4D03C393" w:rsidR="226338F7">
        <w:rPr>
          <w:rFonts w:ascii="Times New Roman" w:hAnsi="Times New Roman" w:eastAsia="Times New Roman" w:cs="Times New Roman"/>
          <w:sz w:val="24"/>
          <w:szCs w:val="24"/>
        </w:rPr>
        <w:t xml:space="preserve">We have employed supervised learning algorithms throughout our research, among which the XG Boost model yielded better results. </w:t>
      </w:r>
      <w:r w:rsidRPr="4D03C393" w:rsidR="619221FA">
        <w:rPr>
          <w:rFonts w:ascii="Times New Roman" w:hAnsi="Times New Roman" w:eastAsia="Times New Roman" w:cs="Times New Roman"/>
          <w:sz w:val="24"/>
          <w:szCs w:val="24"/>
        </w:rPr>
        <w:t>M</w:t>
      </w:r>
      <w:r w:rsidRPr="4D03C393" w:rsidR="5C91B7EF">
        <w:rPr>
          <w:rFonts w:ascii="Times New Roman" w:hAnsi="Times New Roman" w:eastAsia="Times New Roman" w:cs="Times New Roman"/>
          <w:sz w:val="24"/>
          <w:szCs w:val="24"/>
        </w:rPr>
        <w:t>odel evaluation was done not just based on accuracy</w:t>
      </w:r>
      <w:r w:rsidRPr="4D03C393" w:rsidR="153656F7">
        <w:rPr>
          <w:rFonts w:ascii="Times New Roman" w:hAnsi="Times New Roman" w:eastAsia="Times New Roman" w:cs="Times New Roman"/>
          <w:sz w:val="24"/>
          <w:szCs w:val="24"/>
        </w:rPr>
        <w:t xml:space="preserve"> rate</w:t>
      </w:r>
      <w:r w:rsidRPr="4D03C393" w:rsidR="5C91B7EF">
        <w:rPr>
          <w:rFonts w:ascii="Times New Roman" w:hAnsi="Times New Roman" w:eastAsia="Times New Roman" w:cs="Times New Roman"/>
          <w:sz w:val="24"/>
          <w:szCs w:val="24"/>
        </w:rPr>
        <w:t xml:space="preserve">, but also </w:t>
      </w:r>
      <w:r w:rsidRPr="4D03C393" w:rsidR="5C91B7EF">
        <w:rPr>
          <w:rFonts w:ascii="Times New Roman" w:hAnsi="Times New Roman" w:eastAsia="Times New Roman" w:cs="Times New Roman"/>
          <w:sz w:val="24"/>
          <w:szCs w:val="24"/>
        </w:rPr>
        <w:t>other metrics such as recall, precision, and F1-score</w:t>
      </w:r>
      <w:r w:rsidRPr="4D03C393" w:rsidR="31815CFA">
        <w:rPr>
          <w:rFonts w:ascii="Times New Roman" w:hAnsi="Times New Roman" w:eastAsia="Times New Roman" w:cs="Times New Roman"/>
          <w:sz w:val="24"/>
          <w:szCs w:val="24"/>
        </w:rPr>
        <w:t xml:space="preserve">, and the same has been supported by </w:t>
      </w:r>
      <w:r w:rsidRPr="4D03C393" w:rsidR="31815CFA">
        <w:rPr>
          <w:rFonts w:ascii="Times New Roman" w:hAnsi="Times New Roman" w:eastAsia="Times New Roman" w:cs="Times New Roman"/>
          <w:sz w:val="24"/>
          <w:szCs w:val="24"/>
        </w:rPr>
        <w:t>previous</w:t>
      </w:r>
      <w:r w:rsidRPr="4D03C393" w:rsidR="31815CFA">
        <w:rPr>
          <w:rFonts w:ascii="Times New Roman" w:hAnsi="Times New Roman" w:eastAsia="Times New Roman" w:cs="Times New Roman"/>
          <w:sz w:val="24"/>
          <w:szCs w:val="24"/>
        </w:rPr>
        <w:t xml:space="preserve"> studies</w:t>
      </w:r>
      <w:r w:rsidRPr="4D03C393" w:rsidR="5C91B7EF">
        <w:rPr>
          <w:rFonts w:ascii="Times New Roman" w:hAnsi="Times New Roman" w:eastAsia="Times New Roman" w:cs="Times New Roman"/>
          <w:sz w:val="24"/>
          <w:szCs w:val="24"/>
        </w:rPr>
        <w:t>.</w:t>
      </w:r>
    </w:p>
    <w:p w:rsidR="149C080D" w:rsidP="4D03C393" w:rsidRDefault="0B64871C" w14:paraId="5A82AAAE" w14:textId="41F41F77">
      <w:pPr>
        <w:spacing w:after="0" w:line="480" w:lineRule="auto"/>
        <w:jc w:val="both"/>
        <w:rPr>
          <w:rFonts w:ascii="Times New Roman" w:hAnsi="Times New Roman" w:eastAsia="Times New Roman" w:cs="Times New Roman"/>
          <w:i w:val="1"/>
          <w:iCs w:val="1"/>
          <w:sz w:val="24"/>
          <w:szCs w:val="24"/>
        </w:rPr>
      </w:pPr>
      <w:r w:rsidRPr="4D03C393" w:rsidR="18EC364C">
        <w:rPr>
          <w:rFonts w:ascii="Times New Roman" w:hAnsi="Times New Roman" w:eastAsia="Times New Roman" w:cs="Times New Roman"/>
          <w:i w:val="1"/>
          <w:iCs w:val="1"/>
          <w:sz w:val="24"/>
          <w:szCs w:val="24"/>
        </w:rPr>
        <w:t>Practical Applications and Implications</w:t>
      </w:r>
    </w:p>
    <w:p w:rsidR="149C080D" w:rsidP="4D03C393" w:rsidRDefault="0B64871C" w14:paraId="6085F125" w14:textId="6D5C241F">
      <w:pPr>
        <w:pStyle w:val="Normal"/>
        <w:spacing w:after="0" w:line="480" w:lineRule="auto"/>
        <w:ind w:firstLine="720"/>
        <w:jc w:val="both"/>
        <w:rPr>
          <w:rFonts w:ascii="Times New Roman" w:hAnsi="Times New Roman" w:eastAsia="Times New Roman" w:cs="Times New Roman"/>
          <w:i w:val="1"/>
          <w:iCs w:val="1"/>
          <w:sz w:val="24"/>
          <w:szCs w:val="24"/>
        </w:rPr>
      </w:pPr>
      <w:r w:rsidRPr="4D03C393" w:rsidR="2523B57A">
        <w:rPr>
          <w:rFonts w:ascii="Times New Roman" w:hAnsi="Times New Roman" w:eastAsia="Times New Roman" w:cs="Times New Roman"/>
          <w:sz w:val="24"/>
          <w:szCs w:val="24"/>
        </w:rPr>
        <w:t xml:space="preserve">As discussed, our predictive model will have far-reaching implications in </w:t>
      </w:r>
      <w:r w:rsidRPr="4D03C393" w:rsidR="2523B57A">
        <w:rPr>
          <w:rFonts w:ascii="Times New Roman" w:hAnsi="Times New Roman" w:eastAsia="Times New Roman" w:cs="Times New Roman"/>
          <w:sz w:val="24"/>
          <w:szCs w:val="24"/>
        </w:rPr>
        <w:t>optimizing</w:t>
      </w:r>
      <w:r w:rsidRPr="4D03C393" w:rsidR="2523B57A">
        <w:rPr>
          <w:rFonts w:ascii="Times New Roman" w:hAnsi="Times New Roman" w:eastAsia="Times New Roman" w:cs="Times New Roman"/>
          <w:sz w:val="24"/>
          <w:szCs w:val="24"/>
        </w:rPr>
        <w:t xml:space="preserve"> firefighting strategies.</w:t>
      </w:r>
      <w:r w:rsidRPr="4D03C393" w:rsidR="0A5EFDBD">
        <w:rPr>
          <w:rFonts w:ascii="Times New Roman" w:hAnsi="Times New Roman" w:eastAsia="Times New Roman" w:cs="Times New Roman"/>
          <w:sz w:val="24"/>
          <w:szCs w:val="24"/>
        </w:rPr>
        <w:t xml:space="preserve"> Our model can accurately predict the intensity of wildfires, which will help agencies like CAL FIRE and local governments in California. It will guarantee the effective allocation of resources, </w:t>
      </w:r>
      <w:r w:rsidRPr="4D03C393" w:rsidR="6E5A1FE7">
        <w:rPr>
          <w:rFonts w:ascii="Times New Roman" w:hAnsi="Times New Roman" w:eastAsia="Times New Roman" w:cs="Times New Roman"/>
          <w:sz w:val="24"/>
          <w:szCs w:val="24"/>
        </w:rPr>
        <w:t>minimiz</w:t>
      </w:r>
      <w:r w:rsidRPr="4D03C393" w:rsidR="0A5EFDBD">
        <w:rPr>
          <w:rFonts w:ascii="Times New Roman" w:hAnsi="Times New Roman" w:eastAsia="Times New Roman" w:cs="Times New Roman"/>
          <w:sz w:val="24"/>
          <w:szCs w:val="24"/>
        </w:rPr>
        <w:t>ing wast</w:t>
      </w:r>
      <w:r w:rsidRPr="4D03C393" w:rsidR="5F8F6643">
        <w:rPr>
          <w:rFonts w:ascii="Times New Roman" w:hAnsi="Times New Roman" w:eastAsia="Times New Roman" w:cs="Times New Roman"/>
          <w:sz w:val="24"/>
          <w:szCs w:val="24"/>
        </w:rPr>
        <w:t>age</w:t>
      </w:r>
      <w:r w:rsidRPr="4D03C393" w:rsidR="0A5EFDBD">
        <w:rPr>
          <w:rFonts w:ascii="Times New Roman" w:hAnsi="Times New Roman" w:eastAsia="Times New Roman" w:cs="Times New Roman"/>
          <w:sz w:val="24"/>
          <w:szCs w:val="24"/>
        </w:rPr>
        <w:t xml:space="preserve"> and </w:t>
      </w:r>
      <w:r w:rsidRPr="4D03C393" w:rsidR="0A5EFDBD">
        <w:rPr>
          <w:rFonts w:ascii="Times New Roman" w:hAnsi="Times New Roman" w:eastAsia="Times New Roman" w:cs="Times New Roman"/>
          <w:sz w:val="24"/>
          <w:szCs w:val="24"/>
        </w:rPr>
        <w:t>facilitating</w:t>
      </w:r>
      <w:r w:rsidRPr="4D03C393" w:rsidR="0A5EFDBD">
        <w:rPr>
          <w:rFonts w:ascii="Times New Roman" w:hAnsi="Times New Roman" w:eastAsia="Times New Roman" w:cs="Times New Roman"/>
          <w:sz w:val="24"/>
          <w:szCs w:val="24"/>
        </w:rPr>
        <w:t xml:space="preserve"> more effective firefighting </w:t>
      </w:r>
      <w:r w:rsidRPr="4D03C393" w:rsidR="20F9CC3A">
        <w:rPr>
          <w:rFonts w:ascii="Times New Roman" w:hAnsi="Times New Roman" w:eastAsia="Times New Roman" w:cs="Times New Roman"/>
          <w:sz w:val="24"/>
          <w:szCs w:val="24"/>
        </w:rPr>
        <w:t xml:space="preserve">strategies </w:t>
      </w:r>
      <w:r w:rsidRPr="4D03C393" w:rsidR="0A5EFDBD">
        <w:rPr>
          <w:rFonts w:ascii="Times New Roman" w:hAnsi="Times New Roman" w:eastAsia="Times New Roman" w:cs="Times New Roman"/>
          <w:sz w:val="24"/>
          <w:szCs w:val="24"/>
        </w:rPr>
        <w:t>in regions with higher risk</w:t>
      </w:r>
      <w:r w:rsidRPr="4D03C393" w:rsidR="08B2A3B6">
        <w:rPr>
          <w:rFonts w:ascii="Times New Roman" w:hAnsi="Times New Roman" w:eastAsia="Times New Roman" w:cs="Times New Roman"/>
          <w:sz w:val="24"/>
          <w:szCs w:val="24"/>
        </w:rPr>
        <w:t xml:space="preserve"> levels</w:t>
      </w:r>
      <w:r w:rsidRPr="4D03C393" w:rsidR="0A5EFDBD">
        <w:rPr>
          <w:rFonts w:ascii="Times New Roman" w:hAnsi="Times New Roman" w:eastAsia="Times New Roman" w:cs="Times New Roman"/>
          <w:sz w:val="24"/>
          <w:szCs w:val="24"/>
        </w:rPr>
        <w:t xml:space="preserve">. </w:t>
      </w:r>
      <w:r w:rsidRPr="4D03C393" w:rsidR="116E856A">
        <w:rPr>
          <w:rFonts w:ascii="Times New Roman" w:hAnsi="Times New Roman" w:eastAsia="Times New Roman" w:cs="Times New Roman"/>
          <w:sz w:val="24"/>
          <w:szCs w:val="24"/>
        </w:rPr>
        <w:t xml:space="preserve">The model will enhance wildfire preparedness by </w:t>
      </w:r>
      <w:r w:rsidRPr="4D03C393" w:rsidR="116E856A">
        <w:rPr>
          <w:rFonts w:ascii="Times New Roman" w:hAnsi="Times New Roman" w:eastAsia="Times New Roman" w:cs="Times New Roman"/>
          <w:sz w:val="24"/>
          <w:szCs w:val="24"/>
        </w:rPr>
        <w:t>providing</w:t>
      </w:r>
      <w:r w:rsidRPr="4D03C393" w:rsidR="116E856A">
        <w:rPr>
          <w:rFonts w:ascii="Times New Roman" w:hAnsi="Times New Roman" w:eastAsia="Times New Roman" w:cs="Times New Roman"/>
          <w:sz w:val="24"/>
          <w:szCs w:val="24"/>
        </w:rPr>
        <w:t xml:space="preserve"> early wildfire warnings, aiding in reducing any potential losses of lives, properties, and businesses.</w:t>
      </w:r>
      <w:r w:rsidRPr="4D03C393" w:rsidR="0A5EFDBD">
        <w:rPr>
          <w:rFonts w:ascii="Times New Roman" w:hAnsi="Times New Roman" w:eastAsia="Times New Roman" w:cs="Times New Roman"/>
          <w:sz w:val="24"/>
          <w:szCs w:val="24"/>
        </w:rPr>
        <w:t xml:space="preserve"> </w:t>
      </w:r>
      <w:r w:rsidRPr="4D03C393" w:rsidR="50129C94">
        <w:rPr>
          <w:rFonts w:ascii="Times New Roman" w:hAnsi="Times New Roman" w:eastAsia="Times New Roman" w:cs="Times New Roman"/>
          <w:sz w:val="24"/>
          <w:szCs w:val="24"/>
        </w:rPr>
        <w:t>This will eventually result in cost savings, economic benefits, and increased community safety</w:t>
      </w:r>
      <w:r w:rsidRPr="4D03C393" w:rsidR="50129C94">
        <w:rPr>
          <w:rFonts w:ascii="Times New Roman" w:hAnsi="Times New Roman" w:eastAsia="Times New Roman" w:cs="Times New Roman"/>
          <w:sz w:val="24"/>
          <w:szCs w:val="24"/>
        </w:rPr>
        <w:t>.</w:t>
      </w:r>
      <w:r w:rsidRPr="4D03C393" w:rsidR="0A5EFDBD">
        <w:rPr>
          <w:rFonts w:ascii="Times New Roman" w:hAnsi="Times New Roman" w:eastAsia="Times New Roman" w:cs="Times New Roman"/>
          <w:sz w:val="24"/>
          <w:szCs w:val="24"/>
        </w:rPr>
        <w:t xml:space="preserve">  </w:t>
      </w:r>
      <w:r w:rsidRPr="4D03C393" w:rsidR="458D7018">
        <w:rPr>
          <w:rFonts w:ascii="Times New Roman" w:hAnsi="Times New Roman" w:eastAsia="Times New Roman" w:cs="Times New Roman"/>
          <w:sz w:val="24"/>
          <w:szCs w:val="24"/>
        </w:rPr>
        <w:t xml:space="preserve">Aside from the above benefits, the model will ensure environmental conservation in </w:t>
      </w:r>
      <w:r w:rsidRPr="4D03C393" w:rsidR="46F7F0C1">
        <w:rPr>
          <w:rFonts w:ascii="Times New Roman" w:hAnsi="Times New Roman" w:eastAsia="Times New Roman" w:cs="Times New Roman"/>
          <w:sz w:val="24"/>
          <w:szCs w:val="24"/>
        </w:rPr>
        <w:t xml:space="preserve">the </w:t>
      </w:r>
      <w:r w:rsidRPr="4D03C393" w:rsidR="458D7018">
        <w:rPr>
          <w:rFonts w:ascii="Times New Roman" w:hAnsi="Times New Roman" w:eastAsia="Times New Roman" w:cs="Times New Roman"/>
          <w:sz w:val="24"/>
          <w:szCs w:val="24"/>
        </w:rPr>
        <w:t xml:space="preserve">region by preventing </w:t>
      </w:r>
      <w:r w:rsidRPr="4D03C393" w:rsidR="5E8FD2CA">
        <w:rPr>
          <w:rFonts w:ascii="Times New Roman" w:hAnsi="Times New Roman" w:eastAsia="Times New Roman" w:cs="Times New Roman"/>
          <w:sz w:val="24"/>
          <w:szCs w:val="24"/>
        </w:rPr>
        <w:t xml:space="preserve">the </w:t>
      </w:r>
      <w:r w:rsidRPr="4D03C393" w:rsidR="458D7018">
        <w:rPr>
          <w:rFonts w:ascii="Times New Roman" w:hAnsi="Times New Roman" w:eastAsia="Times New Roman" w:cs="Times New Roman"/>
          <w:sz w:val="24"/>
          <w:szCs w:val="24"/>
        </w:rPr>
        <w:t xml:space="preserve">widespread </w:t>
      </w:r>
      <w:r w:rsidRPr="4D03C393" w:rsidR="0961AD5A">
        <w:rPr>
          <w:rFonts w:ascii="Times New Roman" w:hAnsi="Times New Roman" w:eastAsia="Times New Roman" w:cs="Times New Roman"/>
          <w:sz w:val="24"/>
          <w:szCs w:val="24"/>
        </w:rPr>
        <w:t xml:space="preserve">destruction caused by </w:t>
      </w:r>
      <w:r w:rsidRPr="4D03C393" w:rsidR="1A877763">
        <w:rPr>
          <w:rFonts w:ascii="Times New Roman" w:hAnsi="Times New Roman" w:eastAsia="Times New Roman" w:cs="Times New Roman"/>
          <w:sz w:val="24"/>
          <w:szCs w:val="24"/>
        </w:rPr>
        <w:t>intense wildfires</w:t>
      </w:r>
      <w:r w:rsidRPr="4D03C393" w:rsidR="2ED4B2C8">
        <w:rPr>
          <w:rFonts w:ascii="Times New Roman" w:hAnsi="Times New Roman" w:eastAsia="Times New Roman" w:cs="Times New Roman"/>
          <w:sz w:val="24"/>
          <w:szCs w:val="24"/>
        </w:rPr>
        <w:t>.</w:t>
      </w:r>
      <w:r w:rsidRPr="4D03C393" w:rsidR="71F0704A">
        <w:rPr>
          <w:rFonts w:ascii="Times New Roman" w:hAnsi="Times New Roman" w:eastAsia="Times New Roman" w:cs="Times New Roman"/>
          <w:sz w:val="24"/>
          <w:szCs w:val="24"/>
        </w:rPr>
        <w:t xml:space="preserve"> </w:t>
      </w:r>
      <w:r w:rsidRPr="4D03C393" w:rsidR="18EC364C">
        <w:rPr>
          <w:rFonts w:ascii="Times New Roman" w:hAnsi="Times New Roman" w:eastAsia="Times New Roman" w:cs="Times New Roman"/>
          <w:i w:val="1"/>
          <w:iCs w:val="1"/>
          <w:sz w:val="24"/>
          <w:szCs w:val="24"/>
        </w:rPr>
        <w:t>Recommendations</w:t>
      </w:r>
      <w:r w:rsidRPr="4D03C393" w:rsidR="7DE8286E">
        <w:rPr>
          <w:rFonts w:ascii="Times New Roman" w:hAnsi="Times New Roman" w:eastAsia="Times New Roman" w:cs="Times New Roman"/>
          <w:i w:val="1"/>
          <w:iCs w:val="1"/>
          <w:sz w:val="24"/>
          <w:szCs w:val="24"/>
        </w:rPr>
        <w:t xml:space="preserve"> for </w:t>
      </w:r>
      <w:r w:rsidRPr="4D03C393" w:rsidR="18EC364C">
        <w:rPr>
          <w:rFonts w:ascii="Times New Roman" w:hAnsi="Times New Roman" w:eastAsia="Times New Roman" w:cs="Times New Roman"/>
          <w:i w:val="1"/>
          <w:iCs w:val="1"/>
          <w:sz w:val="24"/>
          <w:szCs w:val="24"/>
        </w:rPr>
        <w:t xml:space="preserve">Future </w:t>
      </w:r>
      <w:r w:rsidRPr="4D03C393" w:rsidR="32BFD689">
        <w:rPr>
          <w:rFonts w:ascii="Times New Roman" w:hAnsi="Times New Roman" w:eastAsia="Times New Roman" w:cs="Times New Roman"/>
          <w:i w:val="1"/>
          <w:iCs w:val="1"/>
          <w:sz w:val="24"/>
          <w:szCs w:val="24"/>
        </w:rPr>
        <w:t>Model Development</w:t>
      </w:r>
    </w:p>
    <w:p w:rsidR="2919F83C" w:rsidP="4D03C393" w:rsidRDefault="2919F83C" w14:paraId="592F7D90" w14:textId="40B5AC3D">
      <w:pPr>
        <w:pStyle w:val="Normal"/>
        <w:suppressLineNumbers w:val="0"/>
        <w:bidi w:val="0"/>
        <w:spacing w:before="0" w:beforeAutospacing="off" w:after="160" w:afterAutospacing="off" w:line="480" w:lineRule="auto"/>
        <w:ind w:left="0" w:right="0" w:firstLine="720"/>
        <w:jc w:val="both"/>
        <w:rPr>
          <w:rFonts w:ascii="Times New Roman" w:hAnsi="Times New Roman" w:eastAsia="Times New Roman" w:cs="Times New Roman"/>
          <w:sz w:val="24"/>
          <w:szCs w:val="24"/>
        </w:rPr>
      </w:pPr>
      <w:r w:rsidRPr="4D03C393" w:rsidR="2919F83C">
        <w:rPr>
          <w:rFonts w:ascii="Times New Roman" w:hAnsi="Times New Roman" w:eastAsia="Times New Roman" w:cs="Times New Roman"/>
          <w:sz w:val="24"/>
          <w:szCs w:val="24"/>
        </w:rPr>
        <w:t xml:space="preserve">The current study relied on historical datasets due to time constraints and data availability. We believe that the inclusion of real-time data in the future could significantly enhance the model’s accuracy and timeliness of wildfire intensity predictions. Updated data on ever-changing environmental conditions during active fires could be incorporated to improve the model's adaptability and reliability. </w:t>
      </w:r>
    </w:p>
    <w:p w:rsidR="67BDECDA" w:rsidP="4D03C393" w:rsidRDefault="67BDECDA" w14:paraId="7633E86B" w14:textId="37971FC3">
      <w:pPr>
        <w:pStyle w:val="Normal"/>
        <w:suppressLineNumbers w:val="0"/>
        <w:bidi w:val="0"/>
        <w:spacing w:before="0" w:beforeAutospacing="off" w:after="160" w:afterAutospacing="off" w:line="480" w:lineRule="auto"/>
        <w:ind w:left="0" w:right="0" w:firstLine="720"/>
        <w:jc w:val="both"/>
        <w:rPr>
          <w:rFonts w:ascii="Times New Roman" w:hAnsi="Times New Roman" w:eastAsia="Times New Roman" w:cs="Times New Roman"/>
          <w:sz w:val="24"/>
          <w:szCs w:val="24"/>
        </w:rPr>
      </w:pPr>
      <w:r w:rsidRPr="4D03C393" w:rsidR="67BDECDA">
        <w:rPr>
          <w:rFonts w:ascii="Times New Roman" w:hAnsi="Times New Roman" w:eastAsia="Times New Roman" w:cs="Times New Roman"/>
          <w:sz w:val="24"/>
          <w:szCs w:val="24"/>
        </w:rPr>
        <w:t xml:space="preserve">While our primary focus was on just the California regions, future studies could extend to other locations and cover a much larger area. By extending the analysis to different geographical areas with distinct environmental conditions, we can assess the model's generalizability and adaptability in diverse settings. We would be able to </w:t>
      </w:r>
      <w:r w:rsidRPr="4D03C393" w:rsidR="67BDECDA">
        <w:rPr>
          <w:rFonts w:ascii="Times New Roman" w:hAnsi="Times New Roman" w:eastAsia="Times New Roman" w:cs="Times New Roman"/>
          <w:sz w:val="24"/>
          <w:szCs w:val="24"/>
        </w:rPr>
        <w:t>determine</w:t>
      </w:r>
      <w:r w:rsidRPr="4D03C393" w:rsidR="67BDECDA">
        <w:rPr>
          <w:rFonts w:ascii="Times New Roman" w:hAnsi="Times New Roman" w:eastAsia="Times New Roman" w:cs="Times New Roman"/>
          <w:sz w:val="24"/>
          <w:szCs w:val="24"/>
        </w:rPr>
        <w:t xml:space="preserve"> whether the predictive </w:t>
      </w:r>
      <w:r w:rsidRPr="4D03C393" w:rsidR="67BDECDA">
        <w:rPr>
          <w:rFonts w:ascii="Times New Roman" w:hAnsi="Times New Roman" w:eastAsia="Times New Roman" w:cs="Times New Roman"/>
          <w:sz w:val="24"/>
          <w:szCs w:val="24"/>
        </w:rPr>
        <w:t>capacities</w:t>
      </w:r>
      <w:r w:rsidRPr="4D03C393" w:rsidR="67BDECDA">
        <w:rPr>
          <w:rFonts w:ascii="Times New Roman" w:hAnsi="Times New Roman" w:eastAsia="Times New Roman" w:cs="Times New Roman"/>
          <w:sz w:val="24"/>
          <w:szCs w:val="24"/>
        </w:rPr>
        <w:t xml:space="preserve"> developed in California apply to different climates, landscapes, and ecosystems. </w:t>
      </w:r>
    </w:p>
    <w:p w:rsidR="527A13DB" w:rsidP="4D03C393" w:rsidRDefault="527A13DB" w14:paraId="533584C5" w14:textId="1DF087B7">
      <w:pPr>
        <w:pStyle w:val="Normal"/>
        <w:suppressLineNumbers w:val="0"/>
        <w:bidi w:val="0"/>
        <w:spacing w:before="0" w:beforeAutospacing="off" w:after="160" w:afterAutospacing="off" w:line="480" w:lineRule="auto"/>
        <w:ind w:left="0" w:right="0" w:firstLine="720"/>
        <w:jc w:val="both"/>
        <w:rPr>
          <w:rFonts w:ascii="Times New Roman" w:hAnsi="Times New Roman" w:eastAsia="Times New Roman" w:cs="Times New Roman"/>
          <w:sz w:val="24"/>
          <w:szCs w:val="24"/>
        </w:rPr>
      </w:pPr>
      <w:r w:rsidRPr="4D03C393" w:rsidR="527A13DB">
        <w:rPr>
          <w:rFonts w:ascii="Times New Roman" w:hAnsi="Times New Roman" w:eastAsia="Times New Roman" w:cs="Times New Roman"/>
          <w:sz w:val="24"/>
          <w:szCs w:val="24"/>
        </w:rPr>
        <w:t xml:space="preserve">Incorporating diverse datasets </w:t>
      </w:r>
      <w:r w:rsidRPr="4D03C393" w:rsidR="6621669E">
        <w:rPr>
          <w:rFonts w:ascii="Times New Roman" w:hAnsi="Times New Roman" w:eastAsia="Times New Roman" w:cs="Times New Roman"/>
          <w:sz w:val="24"/>
          <w:szCs w:val="24"/>
        </w:rPr>
        <w:t>hav</w:t>
      </w:r>
      <w:r w:rsidRPr="4D03C393" w:rsidR="527A13DB">
        <w:rPr>
          <w:rFonts w:ascii="Times New Roman" w:hAnsi="Times New Roman" w:eastAsia="Times New Roman" w:cs="Times New Roman"/>
          <w:sz w:val="24"/>
          <w:szCs w:val="24"/>
        </w:rPr>
        <w:t xml:space="preserve">ing ecological, vegetation, and socioeconomic data </w:t>
      </w:r>
      <w:r w:rsidRPr="4D03C393" w:rsidR="6632171D">
        <w:rPr>
          <w:rFonts w:ascii="Times New Roman" w:hAnsi="Times New Roman" w:eastAsia="Times New Roman" w:cs="Times New Roman"/>
          <w:sz w:val="24"/>
          <w:szCs w:val="24"/>
        </w:rPr>
        <w:t xml:space="preserve">along with the </w:t>
      </w:r>
      <w:r w:rsidRPr="4D03C393" w:rsidR="527A13DB">
        <w:rPr>
          <w:rFonts w:ascii="Times New Roman" w:hAnsi="Times New Roman" w:eastAsia="Times New Roman" w:cs="Times New Roman"/>
          <w:sz w:val="24"/>
          <w:szCs w:val="24"/>
        </w:rPr>
        <w:t xml:space="preserve">environmental conditions may improve the predictive power of wildfire risk assessment. </w:t>
      </w:r>
      <w:r w:rsidRPr="4D03C393" w:rsidR="7F178F3B">
        <w:rPr>
          <w:rFonts w:ascii="Times New Roman" w:hAnsi="Times New Roman" w:eastAsia="Times New Roman" w:cs="Times New Roman"/>
          <w:sz w:val="24"/>
          <w:szCs w:val="24"/>
        </w:rPr>
        <w:t xml:space="preserve">This approach would </w:t>
      </w:r>
      <w:r w:rsidRPr="4D03C393" w:rsidR="7F178F3B">
        <w:rPr>
          <w:rFonts w:ascii="Times New Roman" w:hAnsi="Times New Roman" w:eastAsia="Times New Roman" w:cs="Times New Roman"/>
          <w:sz w:val="24"/>
          <w:szCs w:val="24"/>
        </w:rPr>
        <w:t>provide</w:t>
      </w:r>
      <w:r w:rsidRPr="4D03C393" w:rsidR="7F178F3B">
        <w:rPr>
          <w:rFonts w:ascii="Times New Roman" w:hAnsi="Times New Roman" w:eastAsia="Times New Roman" w:cs="Times New Roman"/>
          <w:sz w:val="24"/>
          <w:szCs w:val="24"/>
        </w:rPr>
        <w:t xml:space="preserve"> a deeper knowledge of the complex relationships between environmental factors, human activity, and vegetation behavior</w:t>
      </w:r>
      <w:r w:rsidRPr="4D03C393" w:rsidR="527A13DB">
        <w:rPr>
          <w:rFonts w:ascii="Times New Roman" w:hAnsi="Times New Roman" w:eastAsia="Times New Roman" w:cs="Times New Roman"/>
          <w:sz w:val="24"/>
          <w:szCs w:val="24"/>
        </w:rPr>
        <w:t xml:space="preserve">. By including these variables in the model, the potential for enhancing wildfire risk assessment strategies and </w:t>
      </w:r>
      <w:r w:rsidRPr="4D03C393" w:rsidR="527A13DB">
        <w:rPr>
          <w:rFonts w:ascii="Times New Roman" w:hAnsi="Times New Roman" w:eastAsia="Times New Roman" w:cs="Times New Roman"/>
          <w:sz w:val="24"/>
          <w:szCs w:val="24"/>
        </w:rPr>
        <w:t>facilitating</w:t>
      </w:r>
      <w:r w:rsidRPr="4D03C393" w:rsidR="527A13DB">
        <w:rPr>
          <w:rFonts w:ascii="Times New Roman" w:hAnsi="Times New Roman" w:eastAsia="Times New Roman" w:cs="Times New Roman"/>
          <w:sz w:val="24"/>
          <w:szCs w:val="24"/>
        </w:rPr>
        <w:t xml:space="preserve"> improved management efforts across different regions can be significantly increased.</w:t>
      </w:r>
    </w:p>
    <w:p w:rsidR="4010F84B" w:rsidP="4D03C393" w:rsidRDefault="4010F84B" w14:paraId="4C79B070" w14:textId="0967A2DA">
      <w:pPr>
        <w:pStyle w:val="Heading1"/>
        <w:spacing w:line="480" w:lineRule="auto"/>
        <w:rPr>
          <w:rFonts w:ascii="Times New Roman" w:hAnsi="Times New Roman" w:eastAsia="Times New Roman" w:cs="Times New Roman"/>
          <w:sz w:val="24"/>
          <w:szCs w:val="24"/>
        </w:rPr>
      </w:pPr>
    </w:p>
    <w:p w:rsidR="00CE695D" w:rsidP="4D03C393" w:rsidRDefault="00CE695D" w14:paraId="24705F6F" w14:textId="77777777">
      <w:pPr>
        <w:spacing w:line="480" w:lineRule="auto"/>
        <w:rPr>
          <w:rFonts w:ascii="Times New Roman" w:hAnsi="Times New Roman" w:eastAsia="Times New Roman" w:cs="Times New Roman"/>
          <w:b w:val="1"/>
          <w:bCs w:val="1"/>
          <w:sz w:val="24"/>
          <w:szCs w:val="24"/>
        </w:rPr>
      </w:pPr>
      <w:bookmarkStart w:name="_Toc2139537012" w:id="76"/>
      <w:bookmarkStart w:name="_Toc1891035280" w:id="77"/>
      <w:bookmarkStart w:name="_Toc928634549" w:id="78"/>
      <w:r w:rsidRPr="4D03C393">
        <w:rPr>
          <w:rFonts w:ascii="Times New Roman" w:hAnsi="Times New Roman" w:eastAsia="Times New Roman" w:cs="Times New Roman"/>
          <w:sz w:val="24"/>
          <w:szCs w:val="24"/>
        </w:rPr>
        <w:br w:type="page"/>
      </w:r>
    </w:p>
    <w:p w:rsidR="30F53E64" w:rsidP="78187ADD" w:rsidRDefault="59B86310" w14:paraId="00B9D9EA" w14:textId="7DE9569C" w14:noSpellErr="1">
      <w:pPr>
        <w:pStyle w:val="Heading1"/>
        <w:spacing w:line="480" w:lineRule="auto"/>
        <w:rPr>
          <w:sz w:val="30"/>
          <w:szCs w:val="30"/>
        </w:rPr>
      </w:pPr>
      <w:bookmarkStart w:name="_Toc1951827385" w:id="596966414"/>
      <w:r w:rsidR="5E48D48A">
        <w:rPr/>
        <w:t>List of References</w:t>
      </w:r>
      <w:bookmarkEnd w:id="76"/>
      <w:bookmarkEnd w:id="77"/>
      <w:bookmarkEnd w:id="78"/>
      <w:bookmarkEnd w:id="596966414"/>
    </w:p>
    <w:p w:rsidRPr="00E506BB" w:rsidR="00E15769" w:rsidP="00BC1F28" w:rsidRDefault="00E15769" w14:paraId="1E394217" w14:textId="77777777">
      <w:pPr>
        <w:spacing w:after="0" w:line="480" w:lineRule="auto"/>
        <w:ind w:left="720" w:hanging="720"/>
        <w:jc w:val="both"/>
        <w:rPr>
          <w:rFonts w:ascii="Times New Roman" w:hAnsi="Times New Roman" w:cs="Times New Roman"/>
          <w:sz w:val="24"/>
          <w:szCs w:val="24"/>
        </w:rPr>
      </w:pPr>
      <w:r w:rsidRPr="00E506BB">
        <w:rPr>
          <w:rFonts w:ascii="Times New Roman" w:hAnsi="Times New Roman" w:eastAsia="Calibri" w:cs="Times New Roman"/>
          <w:color w:val="000000" w:themeColor="text1"/>
          <w:sz w:val="24"/>
          <w:szCs w:val="24"/>
        </w:rPr>
        <w:t xml:space="preserve">Andersson, A. (2021). Mechanisms for log normal concentration distributions in the environment. </w:t>
      </w:r>
      <w:r w:rsidRPr="00E506BB">
        <w:rPr>
          <w:rFonts w:ascii="Times New Roman" w:hAnsi="Times New Roman" w:eastAsia="Calibri" w:cs="Times New Roman"/>
          <w:i/>
          <w:iCs/>
          <w:color w:val="000000" w:themeColor="text1"/>
          <w:sz w:val="24"/>
          <w:szCs w:val="24"/>
        </w:rPr>
        <w:t>Scientific Reports</w:t>
      </w:r>
      <w:r w:rsidRPr="00E506BB">
        <w:rPr>
          <w:rFonts w:ascii="Times New Roman" w:hAnsi="Times New Roman" w:eastAsia="Calibri" w:cs="Times New Roman"/>
          <w:color w:val="000000" w:themeColor="text1"/>
          <w:sz w:val="24"/>
          <w:szCs w:val="24"/>
        </w:rPr>
        <w:t xml:space="preserve">, </w:t>
      </w:r>
      <w:r w:rsidRPr="00E506BB">
        <w:rPr>
          <w:rFonts w:ascii="Times New Roman" w:hAnsi="Times New Roman" w:eastAsia="Calibri" w:cs="Times New Roman"/>
          <w:i/>
          <w:iCs/>
          <w:color w:val="000000" w:themeColor="text1"/>
          <w:sz w:val="24"/>
          <w:szCs w:val="24"/>
        </w:rPr>
        <w:t>11</w:t>
      </w:r>
      <w:r w:rsidRPr="00E506BB">
        <w:rPr>
          <w:rFonts w:ascii="Times New Roman" w:hAnsi="Times New Roman" w:eastAsia="Calibri" w:cs="Times New Roman"/>
          <w:color w:val="000000" w:themeColor="text1"/>
          <w:sz w:val="24"/>
          <w:szCs w:val="24"/>
        </w:rPr>
        <w:t xml:space="preserve">(1). </w:t>
      </w:r>
      <w:hyperlink r:id="rId23">
        <w:r w:rsidRPr="00E506BB">
          <w:rPr>
            <w:rStyle w:val="Hyperlink"/>
            <w:rFonts w:ascii="Times New Roman" w:hAnsi="Times New Roman" w:eastAsia="Calibri" w:cs="Times New Roman"/>
            <w:sz w:val="24"/>
            <w:szCs w:val="24"/>
          </w:rPr>
          <w:t>https://doi.org/10.1038/s41598-021-96010-6</w:t>
        </w:r>
      </w:hyperlink>
    </w:p>
    <w:p w:rsidRPr="00E506BB" w:rsidR="09ACDBAB" w:rsidP="00BC1F28" w:rsidRDefault="6E6D2823" w14:paraId="693049AC" w14:textId="28F80687">
      <w:pPr>
        <w:spacing w:line="480" w:lineRule="auto"/>
        <w:ind w:left="567" w:hanging="567"/>
        <w:jc w:val="both"/>
        <w:rPr>
          <w:rFonts w:ascii="Times New Roman" w:hAnsi="Times New Roman" w:eastAsia="Times New Roman" w:cs="Times New Roman"/>
          <w:sz w:val="24"/>
          <w:szCs w:val="24"/>
        </w:rPr>
      </w:pPr>
      <w:proofErr w:type="spellStart"/>
      <w:r w:rsidRPr="00E506BB">
        <w:rPr>
          <w:rFonts w:ascii="Times New Roman" w:hAnsi="Times New Roman" w:eastAsia="Times New Roman" w:cs="Times New Roman"/>
          <w:sz w:val="24"/>
          <w:szCs w:val="24"/>
        </w:rPr>
        <w:t>Asanjan</w:t>
      </w:r>
      <w:proofErr w:type="spellEnd"/>
      <w:r w:rsidRPr="00E506BB">
        <w:rPr>
          <w:rFonts w:ascii="Times New Roman" w:hAnsi="Times New Roman" w:eastAsia="Times New Roman" w:cs="Times New Roman"/>
          <w:sz w:val="24"/>
          <w:szCs w:val="24"/>
        </w:rPr>
        <w:t xml:space="preserve">, Ata &amp; </w:t>
      </w:r>
      <w:proofErr w:type="spellStart"/>
      <w:r w:rsidRPr="00E506BB">
        <w:rPr>
          <w:rFonts w:ascii="Times New Roman" w:hAnsi="Times New Roman" w:eastAsia="Times New Roman" w:cs="Times New Roman"/>
          <w:sz w:val="24"/>
          <w:szCs w:val="24"/>
        </w:rPr>
        <w:t>Memarzadeh</w:t>
      </w:r>
      <w:proofErr w:type="spellEnd"/>
      <w:r w:rsidRPr="00E506BB">
        <w:rPr>
          <w:rFonts w:ascii="Times New Roman" w:hAnsi="Times New Roman" w:eastAsia="Times New Roman" w:cs="Times New Roman"/>
          <w:sz w:val="24"/>
          <w:szCs w:val="24"/>
        </w:rPr>
        <w:t xml:space="preserve">, Milad &amp; Lott, Paul &amp; Rieffel, Eleanor &amp; Grabbe, Shon. (2023). </w:t>
      </w:r>
      <w:r w:rsidRPr="00E506BB">
        <w:rPr>
          <w:rFonts w:ascii="Times New Roman" w:hAnsi="Times New Roman" w:eastAsia="Times New Roman" w:cs="Times New Roman"/>
          <w:i/>
          <w:iCs/>
          <w:sz w:val="24"/>
          <w:szCs w:val="24"/>
        </w:rPr>
        <w:t>Probabilistic Wildfire Segmentation Using Supervised Deep Generative Model from Satellite Imagery.</w:t>
      </w:r>
      <w:r w:rsidRPr="00E506BB">
        <w:rPr>
          <w:rFonts w:ascii="Times New Roman" w:hAnsi="Times New Roman" w:eastAsia="Times New Roman" w:cs="Times New Roman"/>
          <w:sz w:val="24"/>
          <w:szCs w:val="24"/>
        </w:rPr>
        <w:t xml:space="preserve"> Remote Sensing. 15. 2718. 10.3390/rs15112718.</w:t>
      </w:r>
    </w:p>
    <w:p w:rsidRPr="00E506BB" w:rsidR="09ACDBAB" w:rsidP="00BC1F28" w:rsidRDefault="09ACDBAB" w14:paraId="4BB11874" w14:textId="5ECD9F1E">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Bishop, L. (2023). </w:t>
      </w:r>
      <w:r w:rsidRPr="00E506BB">
        <w:rPr>
          <w:rFonts w:ascii="Times New Roman" w:hAnsi="Times New Roman" w:eastAsia="Times New Roman" w:cs="Times New Roman"/>
          <w:i/>
          <w:iCs/>
          <w:sz w:val="24"/>
          <w:szCs w:val="24"/>
        </w:rPr>
        <w:t xml:space="preserve">Wildfire Statistics: Damage, </w:t>
      </w:r>
      <w:proofErr w:type="gramStart"/>
      <w:r w:rsidRPr="00E506BB">
        <w:rPr>
          <w:rFonts w:ascii="Times New Roman" w:hAnsi="Times New Roman" w:eastAsia="Times New Roman" w:cs="Times New Roman"/>
          <w:i/>
          <w:iCs/>
          <w:sz w:val="24"/>
          <w:szCs w:val="24"/>
        </w:rPr>
        <w:t>Fatalities</w:t>
      </w:r>
      <w:proofErr w:type="gramEnd"/>
      <w:r w:rsidRPr="00E506BB">
        <w:rPr>
          <w:rFonts w:ascii="Times New Roman" w:hAnsi="Times New Roman" w:eastAsia="Times New Roman" w:cs="Times New Roman"/>
          <w:i/>
          <w:iCs/>
          <w:sz w:val="24"/>
          <w:szCs w:val="24"/>
        </w:rPr>
        <w:t xml:space="preserve"> and Insurance Rates</w:t>
      </w:r>
      <w:r w:rsidRPr="00E506BB">
        <w:rPr>
          <w:rFonts w:ascii="Times New Roman" w:hAnsi="Times New Roman" w:eastAsia="Times New Roman" w:cs="Times New Roman"/>
          <w:sz w:val="24"/>
          <w:szCs w:val="24"/>
        </w:rPr>
        <w:t xml:space="preserve">. Value Penguin. </w:t>
      </w:r>
      <w:hyperlink r:id="rId24">
        <w:r w:rsidRPr="00E506BB">
          <w:rPr>
            <w:rStyle w:val="Hyperlink"/>
            <w:rFonts w:ascii="Times New Roman" w:hAnsi="Times New Roman" w:eastAsia="Times New Roman" w:cs="Times New Roman"/>
            <w:sz w:val="24"/>
            <w:szCs w:val="24"/>
          </w:rPr>
          <w:t>https://www.valuepenguin.com/homeowners-insurance/wildfire-statistics</w:t>
        </w:r>
      </w:hyperlink>
    </w:p>
    <w:p w:rsidRPr="00E506BB" w:rsidR="10772B5F" w:rsidP="00BC1F28" w:rsidRDefault="0FB55922" w14:paraId="69CD115C" w14:textId="0CBE8BAF">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Burke, M., Driscoll, A., Heft-Neal, S., Xue, J., Burney, J., &amp; Wara, M. (2021). The changing risk and burden of wildfire in the United States. </w:t>
      </w:r>
      <w:r w:rsidRPr="00E506BB">
        <w:rPr>
          <w:rFonts w:ascii="Times New Roman" w:hAnsi="Times New Roman" w:eastAsia="Times New Roman" w:cs="Times New Roman"/>
          <w:i/>
          <w:iCs/>
          <w:sz w:val="24"/>
          <w:szCs w:val="24"/>
        </w:rPr>
        <w:t>Proceedings of the National Academy of Sciences</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118</w:t>
      </w:r>
      <w:r w:rsidRPr="00E506BB">
        <w:rPr>
          <w:rFonts w:ascii="Times New Roman" w:hAnsi="Times New Roman" w:eastAsia="Times New Roman" w:cs="Times New Roman"/>
          <w:sz w:val="24"/>
          <w:szCs w:val="24"/>
        </w:rPr>
        <w:t xml:space="preserve">(2). </w:t>
      </w:r>
      <w:hyperlink r:id="rId25">
        <w:r w:rsidRPr="00E506BB">
          <w:rPr>
            <w:rStyle w:val="Hyperlink"/>
            <w:rFonts w:ascii="Times New Roman" w:hAnsi="Times New Roman" w:eastAsia="Times New Roman" w:cs="Times New Roman"/>
            <w:sz w:val="24"/>
            <w:szCs w:val="24"/>
          </w:rPr>
          <w:t>https://doi.org/10.1073/pnas.2011048118</w:t>
        </w:r>
      </w:hyperlink>
    </w:p>
    <w:p w:rsidRPr="00E506BB" w:rsidR="39BAE2E6" w:rsidP="00BC1F28" w:rsidRDefault="39BAE2E6" w14:paraId="73EE074C" w14:textId="70E59172">
      <w:pPr>
        <w:spacing w:line="480" w:lineRule="auto"/>
        <w:jc w:val="both"/>
        <w:rPr>
          <w:rFonts w:ascii="Times New Roman" w:hAnsi="Times New Roman" w:eastAsia="Times New Roman" w:cs="Times New Roman"/>
          <w:sz w:val="24"/>
          <w:szCs w:val="24"/>
        </w:rPr>
      </w:pPr>
      <w:r w:rsidRPr="00E506BB">
        <w:rPr>
          <w:rFonts w:ascii="Times New Roman" w:hAnsi="Times New Roman" w:eastAsia="Times New Roman" w:cs="Times New Roman"/>
          <w:color w:val="000000" w:themeColor="text1"/>
          <w:sz w:val="24"/>
          <w:szCs w:val="24"/>
        </w:rPr>
        <w:t xml:space="preserve">California Department of Forestry and Fire Protection. (2001). </w:t>
      </w:r>
      <w:r w:rsidRPr="00E506BB">
        <w:rPr>
          <w:rFonts w:ascii="Times New Roman" w:hAnsi="Times New Roman" w:eastAsia="Times New Roman" w:cs="Times New Roman"/>
          <w:i/>
          <w:iCs/>
          <w:color w:val="000000" w:themeColor="text1"/>
          <w:sz w:val="24"/>
          <w:szCs w:val="24"/>
        </w:rPr>
        <w:t>Statistics</w:t>
      </w:r>
      <w:r w:rsidRPr="00E506BB">
        <w:rPr>
          <w:rFonts w:ascii="Times New Roman" w:hAnsi="Times New Roman" w:eastAsia="Times New Roman" w:cs="Times New Roman"/>
          <w:color w:val="000000" w:themeColor="text1"/>
          <w:sz w:val="24"/>
          <w:szCs w:val="24"/>
        </w:rPr>
        <w:t xml:space="preserve"> | CAL FIRE. </w:t>
      </w:r>
      <w:hyperlink r:id="rId26">
        <w:r w:rsidRPr="00E506BB">
          <w:rPr>
            <w:rStyle w:val="Hyperlink"/>
            <w:rFonts w:ascii="Times New Roman" w:hAnsi="Times New Roman" w:eastAsia="Times New Roman" w:cs="Times New Roman"/>
            <w:sz w:val="24"/>
            <w:szCs w:val="24"/>
          </w:rPr>
          <w:t>https://www.fire.ca.gov/our-impact/statistics</w:t>
        </w:r>
      </w:hyperlink>
    </w:p>
    <w:p w:rsidRPr="00E506BB" w:rsidR="39BAE2E6" w:rsidP="00BC1F28" w:rsidRDefault="39BAE2E6" w14:paraId="5AB221AB" w14:textId="7D50A5BE">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color w:val="000000" w:themeColor="text1"/>
          <w:sz w:val="24"/>
          <w:szCs w:val="24"/>
        </w:rPr>
        <w:t>California Department of Forestry and Fire Protection</w:t>
      </w:r>
      <w:r w:rsidRPr="00E506BB">
        <w:rPr>
          <w:rFonts w:ascii="Times New Roman" w:hAnsi="Times New Roman" w:eastAsia="Times New Roman" w:cs="Times New Roman"/>
          <w:sz w:val="24"/>
          <w:szCs w:val="24"/>
        </w:rPr>
        <w:t xml:space="preserve">. (2020). </w:t>
      </w:r>
      <w:r w:rsidRPr="00E506BB">
        <w:rPr>
          <w:rFonts w:ascii="Times New Roman" w:hAnsi="Times New Roman" w:eastAsia="Times New Roman" w:cs="Times New Roman"/>
          <w:i/>
          <w:iCs/>
          <w:sz w:val="24"/>
          <w:szCs w:val="24"/>
        </w:rPr>
        <w:t>August Complex (includes Doe fire)</w:t>
      </w:r>
      <w:r w:rsidRPr="00E506BB">
        <w:rPr>
          <w:rFonts w:ascii="Times New Roman" w:hAnsi="Times New Roman" w:eastAsia="Times New Roman" w:cs="Times New Roman"/>
          <w:sz w:val="24"/>
          <w:szCs w:val="24"/>
        </w:rPr>
        <w:t xml:space="preserve">. Cal FIRE. </w:t>
      </w:r>
      <w:hyperlink r:id="rId27">
        <w:r w:rsidRPr="00E506BB">
          <w:rPr>
            <w:rStyle w:val="Hyperlink"/>
            <w:rFonts w:ascii="Times New Roman" w:hAnsi="Times New Roman" w:eastAsia="Times New Roman" w:cs="Times New Roman"/>
            <w:sz w:val="24"/>
            <w:szCs w:val="24"/>
          </w:rPr>
          <w:t>https://www.fire.ca.gov/incidents/2020/8/16/august-complex-includes-doe-fire/</w:t>
        </w:r>
      </w:hyperlink>
    </w:p>
    <w:p w:rsidRPr="00E506BB" w:rsidR="2469CBB6" w:rsidP="00BC1F28" w:rsidRDefault="2469CBB6" w14:paraId="177DAB7B" w14:textId="20D6E00A">
      <w:pPr>
        <w:spacing w:after="0" w:line="480" w:lineRule="auto"/>
        <w:ind w:left="720" w:hanging="720"/>
        <w:jc w:val="both"/>
        <w:rPr>
          <w:rStyle w:val="Hyperlink"/>
          <w:rFonts w:ascii="Times New Roman" w:hAnsi="Times New Roman" w:eastAsia="Times New Roman" w:cs="Times New Roman"/>
          <w:sz w:val="24"/>
          <w:szCs w:val="24"/>
        </w:rPr>
      </w:pPr>
      <w:r w:rsidRPr="00E506BB">
        <w:rPr>
          <w:rFonts w:ascii="Times New Roman" w:hAnsi="Times New Roman" w:eastAsia="Times New Roman" w:cs="Times New Roman"/>
          <w:color w:val="000000" w:themeColor="text1"/>
          <w:sz w:val="24"/>
          <w:szCs w:val="24"/>
        </w:rPr>
        <w:t>Cal OES News. (2023).</w:t>
      </w:r>
      <w:r w:rsidRPr="00E506BB">
        <w:rPr>
          <w:rFonts w:ascii="Times New Roman" w:hAnsi="Times New Roman" w:eastAsia="Times New Roman" w:cs="Times New Roman"/>
          <w:i/>
          <w:iCs/>
          <w:color w:val="000000" w:themeColor="text1"/>
          <w:sz w:val="24"/>
          <w:szCs w:val="24"/>
        </w:rPr>
        <w:t xml:space="preserve"> Cal OES Launches Innovative Real-Time Tool for California’s First Responder Community</w:t>
      </w:r>
      <w:r w:rsidRPr="00E506BB">
        <w:rPr>
          <w:rFonts w:ascii="Times New Roman" w:hAnsi="Times New Roman" w:eastAsia="Times New Roman" w:cs="Times New Roman"/>
          <w:color w:val="000000" w:themeColor="text1"/>
          <w:sz w:val="24"/>
          <w:szCs w:val="24"/>
        </w:rPr>
        <w:t xml:space="preserve">. </w:t>
      </w:r>
      <w:hyperlink r:id="rId28">
        <w:r w:rsidRPr="00E506BB">
          <w:rPr>
            <w:rStyle w:val="Hyperlink"/>
            <w:rFonts w:ascii="Times New Roman" w:hAnsi="Times New Roman" w:eastAsia="Times New Roman" w:cs="Times New Roman"/>
            <w:sz w:val="24"/>
            <w:szCs w:val="24"/>
          </w:rPr>
          <w:t>https://news.caloes.ca.gov/cal-oes-launches-innovative-real-time-tool-for-californias-first-responder-community/</w:t>
        </w:r>
      </w:hyperlink>
    </w:p>
    <w:p w:rsidRPr="008943CF" w:rsidR="00E506BB" w:rsidP="00BC1F28" w:rsidRDefault="00E506BB" w14:paraId="0AF71082" w14:textId="214DD424">
      <w:pPr>
        <w:pStyle w:val="NormalWeb"/>
        <w:spacing w:before="0" w:beforeAutospacing="0" w:after="0" w:afterAutospacing="0" w:line="480" w:lineRule="auto"/>
        <w:ind w:left="720" w:hanging="720"/>
        <w:jc w:val="both"/>
        <w:rPr>
          <w:color w:val="000000"/>
        </w:rPr>
      </w:pPr>
      <w:r w:rsidRPr="00E506BB">
        <w:rPr>
          <w:color w:val="000000"/>
        </w:rPr>
        <w:t xml:space="preserve">Chen, T., &amp; </w:t>
      </w:r>
      <w:proofErr w:type="spellStart"/>
      <w:r w:rsidRPr="00E506BB">
        <w:rPr>
          <w:color w:val="000000"/>
        </w:rPr>
        <w:t>Guestrin</w:t>
      </w:r>
      <w:proofErr w:type="spellEnd"/>
      <w:r w:rsidRPr="00E506BB">
        <w:rPr>
          <w:color w:val="000000"/>
        </w:rPr>
        <w:t xml:space="preserve">, C. (2016). </w:t>
      </w:r>
      <w:proofErr w:type="spellStart"/>
      <w:r w:rsidRPr="00E506BB">
        <w:rPr>
          <w:color w:val="000000"/>
        </w:rPr>
        <w:t>XGBoost</w:t>
      </w:r>
      <w:proofErr w:type="spellEnd"/>
      <w:r w:rsidRPr="00E506BB">
        <w:rPr>
          <w:color w:val="000000"/>
        </w:rPr>
        <w:t>: A Scalable Tree Boosting System. </w:t>
      </w:r>
      <w:r w:rsidRPr="00E506BB">
        <w:rPr>
          <w:i/>
          <w:iCs/>
          <w:color w:val="000000"/>
        </w:rPr>
        <w:t xml:space="preserve">Proceedings of the 22nd ACM SIGKDD International Conference on Knowledge Discovery and Data </w:t>
      </w:r>
      <w:r w:rsidRPr="008943CF">
        <w:rPr>
          <w:i/>
          <w:iCs/>
          <w:color w:val="000000"/>
        </w:rPr>
        <w:t>Mining - KDD ’16</w:t>
      </w:r>
      <w:r w:rsidRPr="008943CF">
        <w:rPr>
          <w:color w:val="000000"/>
        </w:rPr>
        <w:t xml:space="preserve">, 785–794. </w:t>
      </w:r>
      <w:hyperlink w:history="1" r:id="rId29">
        <w:r w:rsidRPr="008943CF">
          <w:rPr>
            <w:rStyle w:val="Hyperlink"/>
          </w:rPr>
          <w:t>https://doi.org/10.1145/2939672.2939785</w:t>
        </w:r>
      </w:hyperlink>
    </w:p>
    <w:p w:rsidRPr="008943CF" w:rsidR="008943CF" w:rsidP="00BC1F28" w:rsidRDefault="008943CF" w14:paraId="37F3728B" w14:textId="18D00194">
      <w:pPr>
        <w:pStyle w:val="NormalWeb"/>
        <w:spacing w:before="0" w:beforeAutospacing="0" w:after="0" w:afterAutospacing="0" w:line="480" w:lineRule="auto"/>
        <w:ind w:left="720" w:hanging="720"/>
        <w:jc w:val="both"/>
        <w:rPr>
          <w:color w:val="000000"/>
        </w:rPr>
      </w:pPr>
      <w:proofErr w:type="spellStart"/>
      <w:r w:rsidRPr="008943CF">
        <w:rPr>
          <w:color w:val="000000"/>
        </w:rPr>
        <w:t>Dutilleul</w:t>
      </w:r>
      <w:proofErr w:type="spellEnd"/>
      <w:r w:rsidRPr="008943CF">
        <w:rPr>
          <w:color w:val="000000"/>
        </w:rPr>
        <w:t xml:space="preserve">, P., &amp; </w:t>
      </w:r>
      <w:proofErr w:type="spellStart"/>
      <w:r w:rsidRPr="008943CF">
        <w:rPr>
          <w:color w:val="000000"/>
        </w:rPr>
        <w:t>Carrière</w:t>
      </w:r>
      <w:proofErr w:type="spellEnd"/>
      <w:r w:rsidRPr="008943CF">
        <w:rPr>
          <w:color w:val="000000"/>
        </w:rPr>
        <w:t>, Y. (1998). Among-environment heteroscedasticity and the estimation and testing of genetic correlation. </w:t>
      </w:r>
      <w:r w:rsidRPr="008943CF">
        <w:rPr>
          <w:i/>
          <w:iCs/>
          <w:color w:val="000000"/>
        </w:rPr>
        <w:t>Heredity</w:t>
      </w:r>
      <w:r w:rsidRPr="008943CF">
        <w:rPr>
          <w:color w:val="000000"/>
        </w:rPr>
        <w:t>, </w:t>
      </w:r>
      <w:r w:rsidRPr="008943CF">
        <w:rPr>
          <w:i/>
          <w:iCs/>
          <w:color w:val="000000"/>
        </w:rPr>
        <w:t>80</w:t>
      </w:r>
      <w:r w:rsidRPr="008943CF">
        <w:rPr>
          <w:color w:val="000000"/>
        </w:rPr>
        <w:t xml:space="preserve">(4), 403–413. </w:t>
      </w:r>
      <w:hyperlink w:history="1" r:id="rId30">
        <w:r w:rsidRPr="008943CF">
          <w:rPr>
            <w:rStyle w:val="Hyperlink"/>
          </w:rPr>
          <w:t>https://doi.org/10.1046/j.1365-2540.1998.00267.x</w:t>
        </w:r>
      </w:hyperlink>
    </w:p>
    <w:p w:rsidRPr="008943CF" w:rsidR="7874778E" w:rsidP="00BC1F28" w:rsidRDefault="7874778E" w14:paraId="2F6FEFE4" w14:textId="488F2E63">
      <w:pPr>
        <w:pStyle w:val="NormalWeb"/>
        <w:spacing w:before="0" w:beforeAutospacing="0" w:after="0" w:afterAutospacing="0" w:line="480" w:lineRule="atLeast"/>
        <w:ind w:left="720" w:hanging="720"/>
        <w:jc w:val="both"/>
        <w:rPr>
          <w:rFonts w:ascii="Calibri" w:hAnsi="Calibri" w:cs="Calibri"/>
          <w:color w:val="000000"/>
          <w:sz w:val="27"/>
          <w:szCs w:val="27"/>
        </w:rPr>
      </w:pPr>
      <w:proofErr w:type="spellStart"/>
      <w:r w:rsidRPr="00E506BB">
        <w:t>Elbein</w:t>
      </w:r>
      <w:proofErr w:type="spellEnd"/>
      <w:r w:rsidRPr="00E506BB">
        <w:t xml:space="preserve">, S. (2021). Researchers paint bleak picture of forest fires beyond 2030. </w:t>
      </w:r>
      <w:r w:rsidRPr="00E506BB">
        <w:rPr>
          <w:i/>
          <w:iCs/>
        </w:rPr>
        <w:t>The Hill</w:t>
      </w:r>
      <w:r w:rsidRPr="00E506BB">
        <w:t xml:space="preserve">. </w:t>
      </w:r>
      <w:hyperlink r:id="rId31">
        <w:r w:rsidRPr="00E506BB">
          <w:rPr>
            <w:rStyle w:val="Hyperlink"/>
          </w:rPr>
          <w:t>https://thehill.com/policy/equilibrium-sustainability/565773-researchers-paint-bleak-picture-of-forest-fires-beyond-2030/</w:t>
        </w:r>
      </w:hyperlink>
      <w:r w:rsidRPr="00E506BB">
        <w:t>.</w:t>
      </w:r>
    </w:p>
    <w:p w:rsidRPr="00E506BB" w:rsidR="100538F5" w:rsidP="00BC1F28" w:rsidRDefault="100538F5" w14:paraId="3950C256" w14:textId="020D121A">
      <w:pPr>
        <w:spacing w:after="0" w:line="480" w:lineRule="auto"/>
        <w:ind w:left="720" w:hanging="720"/>
        <w:jc w:val="both"/>
        <w:rPr>
          <w:rFonts w:ascii="Times New Roman" w:hAnsi="Times New Roman" w:eastAsia="Times New Roman" w:cs="Times New Roman"/>
          <w:color w:val="000000" w:themeColor="text1"/>
          <w:sz w:val="24"/>
          <w:szCs w:val="24"/>
        </w:rPr>
      </w:pPr>
      <w:r w:rsidRPr="00E506BB">
        <w:rPr>
          <w:rFonts w:ascii="Times New Roman" w:hAnsi="Times New Roman" w:eastAsia="Times New Roman" w:cs="Times New Roman"/>
          <w:color w:val="000000" w:themeColor="text1"/>
          <w:sz w:val="24"/>
          <w:szCs w:val="24"/>
        </w:rPr>
        <w:t xml:space="preserve">ESRI Blog. (2021). </w:t>
      </w:r>
      <w:r w:rsidRPr="00E506BB">
        <w:rPr>
          <w:rFonts w:ascii="Times New Roman" w:hAnsi="Times New Roman" w:eastAsia="Times New Roman" w:cs="Times New Roman"/>
          <w:i/>
          <w:iCs/>
          <w:color w:val="000000" w:themeColor="text1"/>
          <w:sz w:val="24"/>
          <w:szCs w:val="24"/>
        </w:rPr>
        <w:t>CAL FIRE Applies New Predictive and Tactical Tools to Fight Ferocious Fire</w:t>
      </w:r>
      <w:r w:rsidRPr="00E506BB">
        <w:rPr>
          <w:rFonts w:ascii="Times New Roman" w:hAnsi="Times New Roman" w:eastAsia="Times New Roman" w:cs="Times New Roman"/>
          <w:color w:val="000000" w:themeColor="text1"/>
          <w:sz w:val="24"/>
          <w:szCs w:val="24"/>
        </w:rPr>
        <w:t xml:space="preserve">. ESRI. </w:t>
      </w:r>
      <w:hyperlink r:id="rId32">
        <w:r w:rsidRPr="00E506BB">
          <w:rPr>
            <w:rStyle w:val="Hyperlink"/>
            <w:rFonts w:ascii="Times New Roman" w:hAnsi="Times New Roman" w:eastAsia="Times New Roman" w:cs="Times New Roman"/>
            <w:sz w:val="24"/>
            <w:szCs w:val="24"/>
          </w:rPr>
          <w:t>https://www.esri.com/about/newsroom/blog/cal-fire-puts-entire-team-on-same-map/</w:t>
        </w:r>
      </w:hyperlink>
    </w:p>
    <w:p w:rsidRPr="00E506BB" w:rsidR="00900FAA" w:rsidP="00BC1F28" w:rsidRDefault="00900FAA" w14:paraId="4E488E49" w14:textId="2281DFB1">
      <w:pPr>
        <w:spacing w:line="480" w:lineRule="auto"/>
        <w:ind w:left="567" w:hanging="567"/>
        <w:jc w:val="both"/>
        <w:rPr>
          <w:rFonts w:ascii="Times New Roman" w:hAnsi="Times New Roman" w:eastAsia="Times New Roman" w:cs="Times New Roman"/>
          <w:sz w:val="24"/>
          <w:szCs w:val="24"/>
        </w:rPr>
      </w:pPr>
      <w:proofErr w:type="spellStart"/>
      <w:r w:rsidRPr="00E506BB">
        <w:rPr>
          <w:rFonts w:ascii="Times New Roman" w:hAnsi="Times New Roman" w:eastAsia="Times New Roman" w:cs="Times New Roman"/>
          <w:sz w:val="24"/>
          <w:szCs w:val="24"/>
        </w:rPr>
        <w:t>Igini</w:t>
      </w:r>
      <w:proofErr w:type="spellEnd"/>
      <w:r w:rsidRPr="00E506BB">
        <w:rPr>
          <w:rFonts w:ascii="Times New Roman" w:hAnsi="Times New Roman" w:eastAsia="Times New Roman" w:cs="Times New Roman"/>
          <w:sz w:val="24"/>
          <w:szCs w:val="24"/>
        </w:rPr>
        <w:t xml:space="preserve">, M. (2023). </w:t>
      </w:r>
      <w:r w:rsidRPr="00E506BB">
        <w:rPr>
          <w:rFonts w:ascii="Times New Roman" w:hAnsi="Times New Roman" w:eastAsia="Times New Roman" w:cs="Times New Roman"/>
          <w:i/>
          <w:iCs/>
          <w:sz w:val="24"/>
          <w:szCs w:val="24"/>
        </w:rPr>
        <w:t xml:space="preserve">What causes </w:t>
      </w:r>
      <w:proofErr w:type="gramStart"/>
      <w:r w:rsidRPr="00E506BB">
        <w:rPr>
          <w:rFonts w:ascii="Times New Roman" w:hAnsi="Times New Roman" w:eastAsia="Times New Roman" w:cs="Times New Roman"/>
          <w:i/>
          <w:iCs/>
          <w:sz w:val="24"/>
          <w:szCs w:val="24"/>
        </w:rPr>
        <w:t>wildfires?</w:t>
      </w:r>
      <w:r w:rsidRPr="00E506BB">
        <w:rPr>
          <w:rFonts w:ascii="Times New Roman" w:hAnsi="Times New Roman" w:eastAsia="Times New Roman" w:cs="Times New Roman"/>
          <w:sz w:val="24"/>
          <w:szCs w:val="24"/>
        </w:rPr>
        <w:t>.</w:t>
      </w:r>
      <w:proofErr w:type="gramEnd"/>
      <w:r w:rsidRPr="00E506BB">
        <w:rPr>
          <w:rFonts w:ascii="Times New Roman" w:hAnsi="Times New Roman" w:eastAsia="Times New Roman" w:cs="Times New Roman"/>
          <w:sz w:val="24"/>
          <w:szCs w:val="24"/>
        </w:rPr>
        <w:t xml:space="preserve"> Earth.Org. </w:t>
      </w:r>
      <w:hyperlink r:id="rId33">
        <w:r w:rsidRPr="00E506BB">
          <w:rPr>
            <w:rStyle w:val="Hyperlink"/>
            <w:rFonts w:ascii="Times New Roman" w:hAnsi="Times New Roman" w:eastAsia="Times New Roman" w:cs="Times New Roman"/>
            <w:sz w:val="24"/>
            <w:szCs w:val="24"/>
          </w:rPr>
          <w:t>https://earth.org/what-causes-wildfires/</w:t>
        </w:r>
      </w:hyperlink>
    </w:p>
    <w:p w:rsidRPr="00E506BB" w:rsidR="00900FAA" w:rsidP="00BC1F28" w:rsidRDefault="00900FAA" w14:paraId="2D8EA82F" w14:textId="1CC943BA">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Internet archive: Wayback Machine. (2001). </w:t>
      </w:r>
      <w:r w:rsidRPr="00E506BB" w:rsidR="5CB6539D">
        <w:rPr>
          <w:rFonts w:ascii="Times New Roman" w:hAnsi="Times New Roman" w:eastAsia="Times New Roman" w:cs="Times New Roman"/>
          <w:i/>
          <w:iCs/>
          <w:sz w:val="24"/>
          <w:szCs w:val="24"/>
        </w:rPr>
        <w:t>CDF 2000 Fire Season Summary</w:t>
      </w:r>
      <w:r w:rsidRPr="00E506BB" w:rsidR="5CB6539D">
        <w:rPr>
          <w:rFonts w:ascii="Times New Roman" w:hAnsi="Times New Roman" w:eastAsia="Times New Roman" w:cs="Times New Roman"/>
          <w:sz w:val="24"/>
          <w:szCs w:val="24"/>
        </w:rPr>
        <w:t xml:space="preserve">. </w:t>
      </w:r>
      <w:hyperlink r:id="rId34">
        <w:r w:rsidRPr="00E506BB" w:rsidR="5CB6539D">
          <w:rPr>
            <w:rStyle w:val="Hyperlink"/>
            <w:rFonts w:ascii="Times New Roman" w:hAnsi="Times New Roman" w:eastAsia="Times New Roman" w:cs="Times New Roman"/>
            <w:sz w:val="24"/>
            <w:szCs w:val="24"/>
          </w:rPr>
          <w:t>https://archive.org/web/</w:t>
        </w:r>
      </w:hyperlink>
    </w:p>
    <w:p w:rsidRPr="00E506BB" w:rsidR="028927D1" w:rsidP="00BC1F28" w:rsidRDefault="028927D1" w14:paraId="2171AFA5" w14:textId="5CB8D3D6">
      <w:pPr>
        <w:spacing w:line="480" w:lineRule="auto"/>
        <w:ind w:left="567" w:hanging="567"/>
        <w:jc w:val="both"/>
        <w:rPr>
          <w:rFonts w:ascii="Times New Roman" w:hAnsi="Times New Roman" w:eastAsia="Times New Roman" w:cs="Times New Roman"/>
          <w:sz w:val="24"/>
          <w:szCs w:val="24"/>
        </w:rPr>
      </w:pPr>
      <w:proofErr w:type="spellStart"/>
      <w:r w:rsidRPr="00E506BB">
        <w:rPr>
          <w:rFonts w:ascii="Times New Roman" w:hAnsi="Times New Roman" w:eastAsia="Times New Roman" w:cs="Times New Roman"/>
          <w:sz w:val="24"/>
          <w:szCs w:val="24"/>
        </w:rPr>
        <w:t>Kotsiantis</w:t>
      </w:r>
      <w:proofErr w:type="spellEnd"/>
      <w:r w:rsidRPr="00E506BB">
        <w:rPr>
          <w:rFonts w:ascii="Times New Roman" w:hAnsi="Times New Roman" w:eastAsia="Times New Roman" w:cs="Times New Roman"/>
          <w:sz w:val="24"/>
          <w:szCs w:val="24"/>
        </w:rPr>
        <w:t xml:space="preserve">, S. B. (2013). Decision trees: a recent overview. </w:t>
      </w:r>
      <w:r w:rsidRPr="00E506BB">
        <w:rPr>
          <w:rFonts w:ascii="Times New Roman" w:hAnsi="Times New Roman" w:eastAsia="Times New Roman" w:cs="Times New Roman"/>
          <w:i/>
          <w:iCs/>
          <w:sz w:val="24"/>
          <w:szCs w:val="24"/>
        </w:rPr>
        <w:t>Artificial Intelligence Review</w:t>
      </w:r>
      <w:r w:rsidRPr="00E506BB">
        <w:rPr>
          <w:rFonts w:ascii="Times New Roman" w:hAnsi="Times New Roman" w:eastAsia="Times New Roman" w:cs="Times New Roman"/>
          <w:sz w:val="24"/>
          <w:szCs w:val="24"/>
        </w:rPr>
        <w:t>, 39, 261-283.</w:t>
      </w:r>
    </w:p>
    <w:p w:rsidRPr="00E506BB" w:rsidR="267B680E" w:rsidP="00BC1F28" w:rsidRDefault="267B680E" w14:paraId="6D34435B" w14:textId="55FBE24F">
      <w:pPr>
        <w:spacing w:line="480" w:lineRule="auto"/>
        <w:ind w:left="720" w:hanging="720"/>
        <w:jc w:val="both"/>
        <w:rPr>
          <w:rFonts w:ascii="Times New Roman" w:hAnsi="Times New Roman" w:cs="Times New Roman"/>
          <w:sz w:val="24"/>
          <w:szCs w:val="24"/>
        </w:rPr>
      </w:pPr>
      <w:r w:rsidRPr="00E506BB">
        <w:rPr>
          <w:rFonts w:ascii="Times New Roman" w:hAnsi="Times New Roman" w:eastAsia="Times New Roman" w:cs="Times New Roman"/>
          <w:sz w:val="24"/>
          <w:szCs w:val="24"/>
        </w:rPr>
        <w:t xml:space="preserve">Liang, H., Zhang, M., &amp; Wang, H. (2019). A Neural Network Model for Wildfire Scale Prediction Using Meteorological Factors. </w:t>
      </w:r>
      <w:r w:rsidRPr="00E506BB">
        <w:rPr>
          <w:rFonts w:ascii="Times New Roman" w:hAnsi="Times New Roman" w:eastAsia="Times New Roman" w:cs="Times New Roman"/>
          <w:i/>
          <w:iCs/>
          <w:sz w:val="24"/>
          <w:szCs w:val="24"/>
        </w:rPr>
        <w:t>IEEE Access</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7</w:t>
      </w:r>
      <w:r w:rsidRPr="00E506BB">
        <w:rPr>
          <w:rFonts w:ascii="Times New Roman" w:hAnsi="Times New Roman" w:eastAsia="Times New Roman" w:cs="Times New Roman"/>
          <w:sz w:val="24"/>
          <w:szCs w:val="24"/>
        </w:rPr>
        <w:t xml:space="preserve">, 176746–176755. </w:t>
      </w:r>
      <w:hyperlink r:id="rId35">
        <w:r w:rsidRPr="00E506BB">
          <w:rPr>
            <w:rStyle w:val="Hyperlink"/>
            <w:rFonts w:ascii="Times New Roman" w:hAnsi="Times New Roman" w:eastAsia="Times New Roman" w:cs="Times New Roman"/>
            <w:sz w:val="24"/>
            <w:szCs w:val="24"/>
          </w:rPr>
          <w:t>https://doi.org/10.1109/ACCESS.2019.2957837</w:t>
        </w:r>
      </w:hyperlink>
    </w:p>
    <w:p w:rsidRPr="00E506BB" w:rsidR="604CE576" w:rsidP="00BC1F28" w:rsidRDefault="604CE576" w14:paraId="30C9F048" w14:textId="6F4865CF">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Lukovic, J., Blagojević, D., Chiang, J. C. H., &amp; Sekulić, A. (2021). </w:t>
      </w:r>
      <w:r w:rsidRPr="00E506BB">
        <w:rPr>
          <w:rFonts w:ascii="Times New Roman" w:hAnsi="Times New Roman" w:eastAsia="Times New Roman" w:cs="Times New Roman"/>
          <w:i/>
          <w:iCs/>
          <w:sz w:val="24"/>
          <w:szCs w:val="24"/>
        </w:rPr>
        <w:t>A Later Onset of the Rainy Season in California</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Geophysical Research Letters</w:t>
      </w:r>
      <w:r w:rsidRPr="00E506BB">
        <w:rPr>
          <w:rFonts w:ascii="Times New Roman" w:hAnsi="Times New Roman" w:eastAsia="Times New Roman" w:cs="Times New Roman"/>
          <w:sz w:val="24"/>
          <w:szCs w:val="24"/>
        </w:rPr>
        <w:t xml:space="preserve">, 48, e2020GL090350. </w:t>
      </w:r>
      <w:hyperlink r:id="rId36">
        <w:r w:rsidRPr="00E506BB">
          <w:rPr>
            <w:rStyle w:val="Hyperlink"/>
            <w:rFonts w:ascii="Times New Roman" w:hAnsi="Times New Roman" w:eastAsia="Times New Roman" w:cs="Times New Roman"/>
            <w:sz w:val="24"/>
            <w:szCs w:val="24"/>
          </w:rPr>
          <w:t>https://doi.org/10.1029/2020GL090350</w:t>
        </w:r>
      </w:hyperlink>
    </w:p>
    <w:p w:rsidRPr="00E506BB" w:rsidR="3ADFFACF" w:rsidP="00BC1F28" w:rsidRDefault="3ADFFACF" w14:paraId="0B872078" w14:textId="39FCA52D">
      <w:pPr>
        <w:spacing w:line="480" w:lineRule="auto"/>
        <w:ind w:left="720" w:hanging="720"/>
        <w:jc w:val="both"/>
        <w:rPr>
          <w:rFonts w:ascii="Times New Roman" w:hAnsi="Times New Roman" w:cs="Times New Roman"/>
          <w:sz w:val="24"/>
          <w:szCs w:val="24"/>
        </w:rPr>
      </w:pPr>
      <w:r w:rsidRPr="00E506BB">
        <w:rPr>
          <w:rFonts w:ascii="Times New Roman" w:hAnsi="Times New Roman" w:eastAsia="Times New Roman" w:cs="Times New Roman"/>
          <w:sz w:val="24"/>
          <w:szCs w:val="24"/>
        </w:rPr>
        <w:t xml:space="preserve">Malik, A., Rao, M. R., Puppala, N., </w:t>
      </w:r>
      <w:proofErr w:type="spellStart"/>
      <w:r w:rsidRPr="00E506BB">
        <w:rPr>
          <w:rFonts w:ascii="Times New Roman" w:hAnsi="Times New Roman" w:eastAsia="Times New Roman" w:cs="Times New Roman"/>
          <w:sz w:val="24"/>
          <w:szCs w:val="24"/>
        </w:rPr>
        <w:t>Koouri</w:t>
      </w:r>
      <w:proofErr w:type="spellEnd"/>
      <w:r w:rsidRPr="00E506BB">
        <w:rPr>
          <w:rFonts w:ascii="Times New Roman" w:hAnsi="Times New Roman" w:eastAsia="Times New Roman" w:cs="Times New Roman"/>
          <w:sz w:val="24"/>
          <w:szCs w:val="24"/>
        </w:rPr>
        <w:t xml:space="preserve">, P., Thota, V. A. K., Liu, Q., Chiao, S., &amp; Gao, J. (2021). Data-Driven Wildfire Risk Prediction in Northern California. </w:t>
      </w:r>
      <w:r w:rsidRPr="00E506BB">
        <w:rPr>
          <w:rFonts w:ascii="Times New Roman" w:hAnsi="Times New Roman" w:eastAsia="Times New Roman" w:cs="Times New Roman"/>
          <w:i/>
          <w:iCs/>
          <w:sz w:val="24"/>
          <w:szCs w:val="24"/>
        </w:rPr>
        <w:t>Atmosphere</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12</w:t>
      </w:r>
      <w:r w:rsidRPr="00E506BB">
        <w:rPr>
          <w:rFonts w:ascii="Times New Roman" w:hAnsi="Times New Roman" w:eastAsia="Times New Roman" w:cs="Times New Roman"/>
          <w:sz w:val="24"/>
          <w:szCs w:val="24"/>
        </w:rPr>
        <w:t xml:space="preserve">(1), 109. </w:t>
      </w:r>
      <w:hyperlink r:id="rId37">
        <w:r w:rsidRPr="00E506BB">
          <w:rPr>
            <w:rStyle w:val="Hyperlink"/>
            <w:rFonts w:ascii="Times New Roman" w:hAnsi="Times New Roman" w:eastAsia="Times New Roman" w:cs="Times New Roman"/>
            <w:sz w:val="24"/>
            <w:szCs w:val="24"/>
          </w:rPr>
          <w:t>https://doi.org/10.3390/atmos12010109</w:t>
        </w:r>
      </w:hyperlink>
    </w:p>
    <w:p w:rsidRPr="00E506BB" w:rsidR="64C132B2" w:rsidP="00BC1F28" w:rsidRDefault="64C132B2" w14:paraId="01221744" w14:textId="098AAFA1">
      <w:pPr>
        <w:spacing w:line="480" w:lineRule="auto"/>
        <w:ind w:left="567" w:hanging="567"/>
        <w:jc w:val="both"/>
        <w:rPr>
          <w:rStyle w:val="Hyperlink"/>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Mulkern, A. C. (2023). </w:t>
      </w:r>
      <w:r w:rsidRPr="00E506BB">
        <w:rPr>
          <w:rFonts w:ascii="Times New Roman" w:hAnsi="Times New Roman" w:eastAsia="Times New Roman" w:cs="Times New Roman"/>
          <w:i/>
          <w:iCs/>
          <w:sz w:val="24"/>
          <w:szCs w:val="24"/>
        </w:rPr>
        <w:t>Climate change is escalating California’s wildfires</w:t>
      </w:r>
      <w:r w:rsidRPr="00E506BB">
        <w:rPr>
          <w:rFonts w:ascii="Times New Roman" w:hAnsi="Times New Roman" w:eastAsia="Times New Roman" w:cs="Times New Roman"/>
          <w:sz w:val="24"/>
          <w:szCs w:val="24"/>
        </w:rPr>
        <w:t xml:space="preserve">. Scientific American. </w:t>
      </w:r>
      <w:hyperlink r:id="rId38">
        <w:r w:rsidRPr="00E506BB">
          <w:rPr>
            <w:rStyle w:val="Hyperlink"/>
            <w:rFonts w:ascii="Times New Roman" w:hAnsi="Times New Roman" w:eastAsia="Times New Roman" w:cs="Times New Roman"/>
            <w:sz w:val="24"/>
            <w:szCs w:val="24"/>
          </w:rPr>
          <w:t>https://www.scientificamerican.com/article/climate-change-is-escalating-californias-wildfires/</w:t>
        </w:r>
      </w:hyperlink>
    </w:p>
    <w:p w:rsidRPr="00E506BB" w:rsidR="00350B51" w:rsidP="00BC1F28" w:rsidRDefault="00350B51" w14:paraId="28F54761" w14:textId="566BA393">
      <w:pPr>
        <w:pStyle w:val="NormalWeb"/>
        <w:spacing w:before="0" w:beforeAutospacing="0" w:after="0" w:afterAutospacing="0" w:line="480" w:lineRule="auto"/>
        <w:ind w:left="720" w:hanging="720"/>
        <w:jc w:val="both"/>
        <w:rPr>
          <w:color w:val="000000"/>
        </w:rPr>
      </w:pPr>
      <w:proofErr w:type="spellStart"/>
      <w:r w:rsidRPr="00E506BB">
        <w:rPr>
          <w:color w:val="000000"/>
        </w:rPr>
        <w:t>Natekin</w:t>
      </w:r>
      <w:proofErr w:type="spellEnd"/>
      <w:r w:rsidRPr="00E506BB">
        <w:rPr>
          <w:color w:val="000000"/>
        </w:rPr>
        <w:t>, A., &amp; Knoll, A. (2013). Gradient boosting machines, a tutorial. </w:t>
      </w:r>
      <w:r w:rsidRPr="00E506BB">
        <w:rPr>
          <w:i/>
          <w:iCs/>
          <w:color w:val="000000"/>
        </w:rPr>
        <w:t>Frontiers in Neurorobotics</w:t>
      </w:r>
      <w:r w:rsidRPr="00E506BB">
        <w:rPr>
          <w:color w:val="000000"/>
        </w:rPr>
        <w:t>, </w:t>
      </w:r>
      <w:r w:rsidRPr="00E506BB">
        <w:rPr>
          <w:i/>
          <w:iCs/>
          <w:color w:val="000000"/>
        </w:rPr>
        <w:t>7</w:t>
      </w:r>
      <w:r w:rsidRPr="00E506BB">
        <w:rPr>
          <w:color w:val="000000"/>
        </w:rPr>
        <w:t xml:space="preserve">(21). </w:t>
      </w:r>
      <w:hyperlink w:history="1" r:id="rId39">
        <w:r w:rsidRPr="00E506BB">
          <w:rPr>
            <w:rStyle w:val="Hyperlink"/>
          </w:rPr>
          <w:t>https://doi.org/10.3389/fnbot.2013.00021</w:t>
        </w:r>
      </w:hyperlink>
    </w:p>
    <w:p w:rsidRPr="00E506BB" w:rsidR="50DA6606" w:rsidP="00BC1F28" w:rsidRDefault="50DA6606" w14:paraId="08C79CE6" w14:textId="653B2487">
      <w:pPr>
        <w:pStyle w:val="NormalWeb"/>
        <w:spacing w:before="0" w:beforeAutospacing="0" w:after="0" w:afterAutospacing="0" w:line="480" w:lineRule="auto"/>
        <w:ind w:left="720" w:hanging="720"/>
        <w:jc w:val="both"/>
        <w:rPr>
          <w:color w:val="000000"/>
        </w:rPr>
      </w:pPr>
      <w:r w:rsidRPr="00E506BB">
        <w:t xml:space="preserve">Sayad, Y. O., </w:t>
      </w:r>
      <w:proofErr w:type="spellStart"/>
      <w:r w:rsidRPr="00E506BB">
        <w:t>Mousannif</w:t>
      </w:r>
      <w:proofErr w:type="spellEnd"/>
      <w:r w:rsidRPr="00E506BB">
        <w:t xml:space="preserve">, H., &amp; Al </w:t>
      </w:r>
      <w:proofErr w:type="spellStart"/>
      <w:r w:rsidRPr="00E506BB">
        <w:t>Moatassime</w:t>
      </w:r>
      <w:proofErr w:type="spellEnd"/>
      <w:r w:rsidRPr="00E506BB">
        <w:t xml:space="preserve">, H. (2019). Predictive modeling of wildfires: A new dataset and machine learning approach. </w:t>
      </w:r>
      <w:r w:rsidRPr="00E506BB">
        <w:rPr>
          <w:i/>
          <w:iCs/>
        </w:rPr>
        <w:t>Fire Safety Journal</w:t>
      </w:r>
      <w:r w:rsidRPr="00E506BB">
        <w:t xml:space="preserve">, </w:t>
      </w:r>
      <w:r w:rsidRPr="00E506BB">
        <w:rPr>
          <w:i/>
          <w:iCs/>
        </w:rPr>
        <w:t>104</w:t>
      </w:r>
      <w:r w:rsidRPr="00E506BB">
        <w:t xml:space="preserve">, 130–146. </w:t>
      </w:r>
      <w:hyperlink r:id="rId40">
        <w:r w:rsidRPr="00E506BB">
          <w:rPr>
            <w:rStyle w:val="Hyperlink"/>
          </w:rPr>
          <w:t>https://doi.org/10.1016/j.firesaf.2019.01.006</w:t>
        </w:r>
      </w:hyperlink>
    </w:p>
    <w:p w:rsidRPr="00E506BB" w:rsidR="7F0B6B98" w:rsidP="00BC1F28" w:rsidRDefault="7F0B6B98" w14:paraId="507AFA84" w14:textId="4752CC8D">
      <w:pPr>
        <w:spacing w:line="480" w:lineRule="auto"/>
        <w:ind w:left="567" w:hanging="567"/>
        <w:jc w:val="both"/>
        <w:rPr>
          <w:rFonts w:ascii="Times New Roman" w:hAnsi="Times New Roman" w:eastAsia="Times New Roman" w:cs="Times New Roman"/>
          <w:sz w:val="24"/>
          <w:szCs w:val="24"/>
        </w:rPr>
      </w:pPr>
      <w:r w:rsidRPr="00E506BB">
        <w:rPr>
          <w:rFonts w:ascii="Times New Roman" w:hAnsi="Times New Roman" w:eastAsia="Times New Roman" w:cs="Times New Roman"/>
          <w:sz w:val="24"/>
          <w:szCs w:val="24"/>
        </w:rPr>
        <w:t xml:space="preserve">Swain, D. L. (2021). </w:t>
      </w:r>
      <w:r w:rsidRPr="00E506BB">
        <w:rPr>
          <w:rFonts w:ascii="Times New Roman" w:hAnsi="Times New Roman" w:eastAsia="Times New Roman" w:cs="Times New Roman"/>
          <w:i/>
          <w:iCs/>
          <w:sz w:val="24"/>
          <w:szCs w:val="24"/>
        </w:rPr>
        <w:t>A Shorter, Sharper Rainy Season Amplifies California Wildfire Risk</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Geophysical Research Letters</w:t>
      </w:r>
      <w:r w:rsidRPr="00E506BB" w:rsidR="5461338D">
        <w:rPr>
          <w:rFonts w:ascii="Times New Roman" w:hAnsi="Times New Roman" w:eastAsia="Times New Roman" w:cs="Times New Roman"/>
          <w:sz w:val="24"/>
          <w:szCs w:val="24"/>
        </w:rPr>
        <w:t>, 48, e2021GL092843.</w:t>
      </w:r>
      <w:r w:rsidRPr="00E506BB">
        <w:rPr>
          <w:rFonts w:ascii="Times New Roman" w:hAnsi="Times New Roman" w:eastAsia="Times New Roman" w:cs="Times New Roman"/>
          <w:sz w:val="24"/>
          <w:szCs w:val="24"/>
        </w:rPr>
        <w:t xml:space="preserve"> </w:t>
      </w:r>
      <w:hyperlink r:id="rId41">
        <w:r w:rsidRPr="00E506BB">
          <w:rPr>
            <w:rStyle w:val="Hyperlink"/>
            <w:rFonts w:ascii="Times New Roman" w:hAnsi="Times New Roman" w:eastAsia="Times New Roman" w:cs="Times New Roman"/>
            <w:sz w:val="24"/>
            <w:szCs w:val="24"/>
          </w:rPr>
          <w:t>https://doi.org/10.1029/2021GL092843</w:t>
        </w:r>
      </w:hyperlink>
    </w:p>
    <w:p w:rsidRPr="00E506BB" w:rsidR="14315CEB" w:rsidP="00BC1F28" w:rsidRDefault="14315CEB" w14:paraId="461B1E03" w14:textId="5EBE9D80">
      <w:pPr>
        <w:spacing w:line="480" w:lineRule="auto"/>
        <w:ind w:left="567" w:hanging="567"/>
        <w:jc w:val="both"/>
        <w:rPr>
          <w:rFonts w:ascii="Times New Roman" w:hAnsi="Times New Roman" w:cs="Times New Roman"/>
          <w:sz w:val="24"/>
          <w:szCs w:val="24"/>
        </w:rPr>
      </w:pPr>
      <w:proofErr w:type="spellStart"/>
      <w:r w:rsidRPr="00E506BB">
        <w:rPr>
          <w:rFonts w:ascii="Times New Roman" w:hAnsi="Times New Roman" w:eastAsia="Times New Roman" w:cs="Times New Roman"/>
          <w:sz w:val="24"/>
          <w:szCs w:val="24"/>
        </w:rPr>
        <w:t>Vapnik</w:t>
      </w:r>
      <w:proofErr w:type="spellEnd"/>
      <w:r w:rsidRPr="00E506BB">
        <w:rPr>
          <w:rFonts w:ascii="Times New Roman" w:hAnsi="Times New Roman" w:eastAsia="Times New Roman" w:cs="Times New Roman"/>
          <w:sz w:val="24"/>
          <w:szCs w:val="24"/>
        </w:rPr>
        <w:t>, V. (1998). Statistical Learning Theory. Wiley, New York, New York.</w:t>
      </w:r>
    </w:p>
    <w:p w:rsidRPr="00E506BB" w:rsidR="03110C0B" w:rsidP="00BC1F28" w:rsidRDefault="03110C0B" w14:paraId="3CA94542" w14:textId="4D88D488">
      <w:pPr>
        <w:spacing w:line="480" w:lineRule="auto"/>
        <w:ind w:left="567" w:hanging="567"/>
        <w:jc w:val="both"/>
        <w:rPr>
          <w:rFonts w:ascii="Times New Roman" w:hAnsi="Times New Roman" w:eastAsia="Times New Roman" w:cs="Times New Roman"/>
          <w:sz w:val="24"/>
          <w:szCs w:val="24"/>
        </w:rPr>
      </w:pPr>
      <w:proofErr w:type="spellStart"/>
      <w:r w:rsidRPr="00E506BB">
        <w:rPr>
          <w:rFonts w:ascii="Times New Roman" w:hAnsi="Times New Roman" w:eastAsia="Times New Roman" w:cs="Times New Roman"/>
          <w:sz w:val="24"/>
          <w:szCs w:val="24"/>
        </w:rPr>
        <w:t>Vapnik</w:t>
      </w:r>
      <w:proofErr w:type="spellEnd"/>
      <w:r w:rsidRPr="00E506BB">
        <w:rPr>
          <w:rFonts w:ascii="Times New Roman" w:hAnsi="Times New Roman" w:eastAsia="Times New Roman" w:cs="Times New Roman"/>
          <w:sz w:val="24"/>
          <w:szCs w:val="24"/>
        </w:rPr>
        <w:t xml:space="preserve">, V. </w:t>
      </w:r>
      <w:r w:rsidRPr="00E506BB" w:rsidR="7CD9AB66">
        <w:rPr>
          <w:rFonts w:ascii="Times New Roman" w:hAnsi="Times New Roman" w:eastAsia="Times New Roman" w:cs="Times New Roman"/>
          <w:sz w:val="24"/>
          <w:szCs w:val="24"/>
        </w:rPr>
        <w:t>(</w:t>
      </w:r>
      <w:r w:rsidRPr="00E506BB">
        <w:rPr>
          <w:rFonts w:ascii="Times New Roman" w:hAnsi="Times New Roman" w:eastAsia="Times New Roman" w:cs="Times New Roman"/>
          <w:sz w:val="24"/>
          <w:szCs w:val="24"/>
        </w:rPr>
        <w:t>1995</w:t>
      </w:r>
      <w:r w:rsidRPr="00E506BB" w:rsidR="3D381EB6">
        <w:rPr>
          <w:rFonts w:ascii="Times New Roman" w:hAnsi="Times New Roman" w:eastAsia="Times New Roman" w:cs="Times New Roman"/>
          <w:sz w:val="24"/>
          <w:szCs w:val="24"/>
        </w:rPr>
        <w:t>)</w:t>
      </w:r>
      <w:r w:rsidRPr="00E506BB">
        <w:rPr>
          <w:rFonts w:ascii="Times New Roman" w:hAnsi="Times New Roman" w:eastAsia="Times New Roman" w:cs="Times New Roman"/>
          <w:sz w:val="24"/>
          <w:szCs w:val="24"/>
        </w:rPr>
        <w:t>. The Nature of Statistical Learning Theory. Springer, New York, New York.</w:t>
      </w:r>
    </w:p>
    <w:p w:rsidRPr="00E506BB" w:rsidR="2DA02AE8" w:rsidP="00BC1F28" w:rsidRDefault="2DA02AE8" w14:paraId="2B2ADCEB" w14:textId="521304C8">
      <w:pPr>
        <w:spacing w:line="480" w:lineRule="auto"/>
        <w:ind w:left="567" w:hanging="567"/>
        <w:jc w:val="both"/>
        <w:rPr>
          <w:rFonts w:ascii="Times New Roman" w:hAnsi="Times New Roman" w:eastAsia="Times New Roman" w:cs="Times New Roman"/>
          <w:sz w:val="24"/>
          <w:szCs w:val="24"/>
        </w:rPr>
      </w:pPr>
      <w:proofErr w:type="spellStart"/>
      <w:r w:rsidRPr="00E506BB">
        <w:rPr>
          <w:rFonts w:ascii="Times New Roman" w:hAnsi="Times New Roman" w:eastAsia="Times New Roman" w:cs="Times New Roman"/>
          <w:sz w:val="24"/>
          <w:szCs w:val="24"/>
        </w:rPr>
        <w:t>Wibberly</w:t>
      </w:r>
      <w:proofErr w:type="spellEnd"/>
      <w:r w:rsidRPr="00E506BB">
        <w:rPr>
          <w:rFonts w:ascii="Times New Roman" w:hAnsi="Times New Roman" w:eastAsia="Times New Roman" w:cs="Times New Roman"/>
          <w:sz w:val="24"/>
          <w:szCs w:val="24"/>
        </w:rPr>
        <w:t>, A. (202</w:t>
      </w:r>
      <w:r w:rsidRPr="00E506BB" w:rsidR="610CD4FA">
        <w:rPr>
          <w:rFonts w:ascii="Times New Roman" w:hAnsi="Times New Roman" w:eastAsia="Times New Roman" w:cs="Times New Roman"/>
          <w:sz w:val="24"/>
          <w:szCs w:val="24"/>
        </w:rPr>
        <w:t>1</w:t>
      </w:r>
      <w:r w:rsidRPr="00E506BB">
        <w:rPr>
          <w:rFonts w:ascii="Times New Roman" w:hAnsi="Times New Roman" w:eastAsia="Times New Roman" w:cs="Times New Roman"/>
          <w:sz w:val="24"/>
          <w:szCs w:val="24"/>
        </w:rPr>
        <w:t xml:space="preserve">). </w:t>
      </w:r>
      <w:r w:rsidRPr="00E506BB">
        <w:rPr>
          <w:rFonts w:ascii="Times New Roman" w:hAnsi="Times New Roman" w:eastAsia="Times New Roman" w:cs="Times New Roman"/>
          <w:i/>
          <w:iCs/>
          <w:sz w:val="24"/>
          <w:szCs w:val="24"/>
        </w:rPr>
        <w:t>How Does Climate Change Affect the Seasons?</w:t>
      </w:r>
      <w:r w:rsidRPr="00E506BB">
        <w:rPr>
          <w:rFonts w:ascii="Times New Roman" w:hAnsi="Times New Roman" w:eastAsia="Times New Roman" w:cs="Times New Roman"/>
          <w:sz w:val="24"/>
          <w:szCs w:val="24"/>
        </w:rPr>
        <w:t xml:space="preserve"> Smartenergy.com. </w:t>
      </w:r>
      <w:hyperlink r:id="rId42">
        <w:r w:rsidRPr="00E506BB">
          <w:rPr>
            <w:rStyle w:val="Hyperlink"/>
            <w:rFonts w:ascii="Times New Roman" w:hAnsi="Times New Roman" w:eastAsia="Times New Roman" w:cs="Times New Roman"/>
            <w:sz w:val="24"/>
            <w:szCs w:val="24"/>
          </w:rPr>
          <w:t>https://www.smartenergy.com/how-does-climate-change-affect-the-seasons/</w:t>
        </w:r>
      </w:hyperlink>
    </w:p>
    <w:p w:rsidRPr="00E506BB" w:rsidR="5A2E0B3C" w:rsidP="00BC1F28" w:rsidRDefault="5A2E0B3C" w14:paraId="5764EC2B" w14:textId="54BEE68B">
      <w:pPr>
        <w:spacing w:line="480" w:lineRule="auto"/>
        <w:ind w:left="720" w:hanging="720"/>
        <w:jc w:val="both"/>
        <w:rPr>
          <w:rFonts w:ascii="Times New Roman" w:hAnsi="Times New Roman" w:cs="Times New Roman"/>
          <w:sz w:val="24"/>
          <w:szCs w:val="24"/>
        </w:rPr>
      </w:pPr>
      <w:r w:rsidRPr="00E506BB">
        <w:rPr>
          <w:rFonts w:ascii="Times New Roman" w:hAnsi="Times New Roman" w:eastAsia="Times New Roman" w:cs="Times New Roman"/>
          <w:sz w:val="24"/>
          <w:szCs w:val="24"/>
        </w:rPr>
        <w:t xml:space="preserve">Wikipedia Contributors. (2019). </w:t>
      </w:r>
      <w:r w:rsidRPr="00E506BB">
        <w:rPr>
          <w:rFonts w:ascii="Times New Roman" w:hAnsi="Times New Roman" w:eastAsia="Times New Roman" w:cs="Times New Roman"/>
          <w:i/>
          <w:iCs/>
          <w:sz w:val="24"/>
          <w:szCs w:val="24"/>
        </w:rPr>
        <w:t>Lapse rate</w:t>
      </w:r>
      <w:r w:rsidRPr="00E506BB">
        <w:rPr>
          <w:rFonts w:ascii="Times New Roman" w:hAnsi="Times New Roman" w:eastAsia="Times New Roman" w:cs="Times New Roman"/>
          <w:sz w:val="24"/>
          <w:szCs w:val="24"/>
        </w:rPr>
        <w:t xml:space="preserve">. Wikipedia; Wikimedia Foundation. </w:t>
      </w:r>
      <w:hyperlink r:id="rId43">
        <w:r w:rsidRPr="00E506BB">
          <w:rPr>
            <w:rStyle w:val="Hyperlink"/>
            <w:rFonts w:ascii="Times New Roman" w:hAnsi="Times New Roman" w:eastAsia="Times New Roman" w:cs="Times New Roman"/>
            <w:sz w:val="24"/>
            <w:szCs w:val="24"/>
          </w:rPr>
          <w:t>https://en.wikipedia.org/wiki/Lapse_rate</w:t>
        </w:r>
      </w:hyperlink>
    </w:p>
    <w:p w:rsidRPr="00E506BB" w:rsidR="251919B7" w:rsidP="78187ADD" w:rsidRDefault="251919B7" w14:paraId="339C04D6" w14:textId="1C5666D7">
      <w:pPr>
        <w:jc w:val="both"/>
      </w:pPr>
    </w:p>
    <w:sectPr w:rsidRPr="00E506BB" w:rsidR="251919B7">
      <w:headerReference w:type="default" r:id="rId44"/>
      <w:footerReference w:type="default" r:id="rId45"/>
      <w:pgSz w:w="12240" w:h="15840" w:orient="portrait"/>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B6C8D" w:rsidRDefault="00FB6C8D" w14:paraId="2D8D5A62" w14:textId="77777777">
      <w:pPr>
        <w:spacing w:after="0" w:line="240" w:lineRule="auto"/>
      </w:pPr>
      <w:r>
        <w:separator/>
      </w:r>
    </w:p>
    <w:p w:rsidR="00FB6C8D" w:rsidRDefault="00FB6C8D" w14:paraId="22D12454" w14:textId="77777777"/>
  </w:endnote>
  <w:endnote w:type="continuationSeparator" w:id="0">
    <w:p w:rsidR="00FB6C8D" w:rsidRDefault="00FB6C8D" w14:paraId="4F730A54" w14:textId="77777777">
      <w:pPr>
        <w:spacing w:after="0" w:line="240" w:lineRule="auto"/>
      </w:pPr>
      <w:r>
        <w:continuationSeparator/>
      </w:r>
    </w:p>
    <w:p w:rsidR="00FB6C8D" w:rsidRDefault="00FB6C8D" w14:paraId="0B60064B" w14:textId="77777777"/>
  </w:endnote>
  <w:endnote w:type="continuationNotice" w:id="1">
    <w:p w:rsidR="00FB6C8D" w:rsidRDefault="00FB6C8D" w14:paraId="506C8CED" w14:textId="77777777">
      <w:pPr>
        <w:spacing w:after="0" w:line="240" w:lineRule="auto"/>
      </w:pPr>
    </w:p>
    <w:p w:rsidR="00FB6C8D" w:rsidRDefault="00FB6C8D" w14:paraId="6F673EB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570F1B38" w:rsidTr="570F1B38" w14:paraId="4508802F" w14:textId="77777777">
      <w:trPr>
        <w:trHeight w:val="300"/>
      </w:trPr>
      <w:tc>
        <w:tcPr>
          <w:tcW w:w="3120" w:type="dxa"/>
        </w:tcPr>
        <w:p w:rsidR="570F1B38" w:rsidP="570F1B38" w:rsidRDefault="570F1B38" w14:paraId="5FB99C71" w14:textId="52BC4390">
          <w:pPr>
            <w:pStyle w:val="Header"/>
            <w:ind w:left="-115"/>
          </w:pPr>
        </w:p>
      </w:tc>
      <w:tc>
        <w:tcPr>
          <w:tcW w:w="3120" w:type="dxa"/>
        </w:tcPr>
        <w:p w:rsidR="570F1B38" w:rsidP="570F1B38" w:rsidRDefault="570F1B38" w14:paraId="0037FD61" w14:textId="26743F8A">
          <w:pPr>
            <w:pStyle w:val="Header"/>
            <w:jc w:val="center"/>
          </w:pPr>
        </w:p>
      </w:tc>
      <w:tc>
        <w:tcPr>
          <w:tcW w:w="3120" w:type="dxa"/>
        </w:tcPr>
        <w:p w:rsidR="570F1B38" w:rsidP="570F1B38" w:rsidRDefault="570F1B38" w14:paraId="025432FD" w14:textId="28A59008">
          <w:pPr>
            <w:pStyle w:val="Header"/>
            <w:ind w:right="-115"/>
            <w:jc w:val="right"/>
          </w:pPr>
        </w:p>
      </w:tc>
    </w:tr>
  </w:tbl>
  <w:p w:rsidR="570F1B38" w:rsidP="570F1B38" w:rsidRDefault="570F1B38" w14:paraId="3FE7B56D" w14:textId="459C40B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B6C8D" w:rsidRDefault="00FB6C8D" w14:paraId="29B8F428" w14:textId="77777777">
      <w:pPr>
        <w:spacing w:after="0" w:line="240" w:lineRule="auto"/>
      </w:pPr>
      <w:r>
        <w:separator/>
      </w:r>
    </w:p>
    <w:p w:rsidR="00FB6C8D" w:rsidRDefault="00FB6C8D" w14:paraId="377B7195" w14:textId="77777777"/>
  </w:footnote>
  <w:footnote w:type="continuationSeparator" w:id="0">
    <w:p w:rsidR="00FB6C8D" w:rsidRDefault="00FB6C8D" w14:paraId="2EE0C636" w14:textId="77777777">
      <w:pPr>
        <w:spacing w:after="0" w:line="240" w:lineRule="auto"/>
      </w:pPr>
      <w:r>
        <w:continuationSeparator/>
      </w:r>
    </w:p>
    <w:p w:rsidR="00FB6C8D" w:rsidRDefault="00FB6C8D" w14:paraId="0020C443" w14:textId="77777777"/>
  </w:footnote>
  <w:footnote w:type="continuationNotice" w:id="1">
    <w:p w:rsidR="00FB6C8D" w:rsidRDefault="00FB6C8D" w14:paraId="58103A6D" w14:textId="77777777">
      <w:pPr>
        <w:spacing w:after="0" w:line="240" w:lineRule="auto"/>
      </w:pPr>
    </w:p>
    <w:p w:rsidR="00FB6C8D" w:rsidRDefault="00FB6C8D" w14:paraId="019E55A8" w14:textId="7777777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Pr="00465969" w:rsidR="570F1B38" w:rsidTr="570F1B38" w14:paraId="3595FE45" w14:textId="77777777">
      <w:trPr>
        <w:trHeight w:val="300"/>
      </w:trPr>
      <w:tc>
        <w:tcPr>
          <w:tcW w:w="3120" w:type="dxa"/>
        </w:tcPr>
        <w:p w:rsidRPr="00465969" w:rsidR="570F1B38" w:rsidP="570F1B38" w:rsidRDefault="570F1B38" w14:paraId="266D1495" w14:textId="5FD465FF">
          <w:pPr>
            <w:pStyle w:val="Header"/>
            <w:ind w:left="-115"/>
            <w:rPr>
              <w:rFonts w:ascii="Times New Roman" w:hAnsi="Times New Roman" w:cs="Times New Roman"/>
              <w:sz w:val="24"/>
              <w:szCs w:val="24"/>
            </w:rPr>
          </w:pPr>
          <w:r w:rsidRPr="00465969">
            <w:rPr>
              <w:rFonts w:ascii="Times New Roman" w:hAnsi="Times New Roman" w:eastAsia="Times New Roman" w:cs="Times New Roman"/>
              <w:sz w:val="24"/>
              <w:szCs w:val="24"/>
            </w:rPr>
            <w:t>California Wildfire</w:t>
          </w:r>
        </w:p>
      </w:tc>
      <w:tc>
        <w:tcPr>
          <w:tcW w:w="3120" w:type="dxa"/>
        </w:tcPr>
        <w:p w:rsidRPr="00465969" w:rsidR="570F1B38" w:rsidP="570F1B38" w:rsidRDefault="570F1B38" w14:paraId="73E456D2" w14:textId="530FE602">
          <w:pPr>
            <w:pStyle w:val="Header"/>
            <w:jc w:val="center"/>
            <w:rPr>
              <w:rFonts w:ascii="Times New Roman" w:hAnsi="Times New Roman" w:cs="Times New Roman"/>
              <w:sz w:val="24"/>
              <w:szCs w:val="24"/>
            </w:rPr>
          </w:pPr>
        </w:p>
      </w:tc>
      <w:tc>
        <w:tcPr>
          <w:tcW w:w="3120" w:type="dxa"/>
        </w:tcPr>
        <w:p w:rsidRPr="00465969" w:rsidR="570F1B38" w:rsidP="570F1B38" w:rsidRDefault="570F1B38" w14:paraId="07598CEF" w14:textId="6410D8A8">
          <w:pPr>
            <w:pStyle w:val="Header"/>
            <w:ind w:right="-115"/>
            <w:jc w:val="right"/>
            <w:rPr>
              <w:rFonts w:ascii="Times New Roman" w:hAnsi="Times New Roman" w:cs="Times New Roman"/>
              <w:sz w:val="24"/>
              <w:szCs w:val="24"/>
            </w:rPr>
          </w:pPr>
          <w:r w:rsidRPr="00465969">
            <w:rPr>
              <w:rFonts w:ascii="Times New Roman" w:hAnsi="Times New Roman" w:cs="Times New Roman"/>
              <w:sz w:val="24"/>
              <w:szCs w:val="24"/>
            </w:rPr>
            <w:fldChar w:fldCharType="begin"/>
          </w:r>
          <w:r w:rsidRPr="00465969">
            <w:rPr>
              <w:rFonts w:ascii="Times New Roman" w:hAnsi="Times New Roman" w:cs="Times New Roman"/>
              <w:sz w:val="24"/>
              <w:szCs w:val="24"/>
            </w:rPr>
            <w:instrText>PAGE</w:instrText>
          </w:r>
          <w:r w:rsidRPr="00465969">
            <w:rPr>
              <w:rFonts w:ascii="Times New Roman" w:hAnsi="Times New Roman" w:cs="Times New Roman"/>
              <w:sz w:val="24"/>
              <w:szCs w:val="24"/>
            </w:rPr>
            <w:fldChar w:fldCharType="separate"/>
          </w:r>
          <w:r w:rsidRPr="00465969" w:rsidR="00465969">
            <w:rPr>
              <w:rFonts w:ascii="Times New Roman" w:hAnsi="Times New Roman" w:cs="Times New Roman"/>
              <w:noProof/>
              <w:sz w:val="24"/>
              <w:szCs w:val="24"/>
            </w:rPr>
            <w:t>1</w:t>
          </w:r>
          <w:r w:rsidRPr="00465969">
            <w:rPr>
              <w:rFonts w:ascii="Times New Roman" w:hAnsi="Times New Roman" w:cs="Times New Roman"/>
              <w:sz w:val="24"/>
              <w:szCs w:val="24"/>
            </w:rPr>
            <w:fldChar w:fldCharType="end"/>
          </w:r>
        </w:p>
      </w:tc>
    </w:tr>
  </w:tbl>
  <w:p w:rsidRPr="00465969" w:rsidR="570F1B38" w:rsidP="570F1B38" w:rsidRDefault="570F1B38" w14:paraId="7DE95126" w14:textId="70BA83E6">
    <w:pPr>
      <w:pStyle w:val="Header"/>
      <w:rPr>
        <w:rFonts w:ascii="Times New Roman" w:hAnsi="Times New Roman" w:cs="Times New Roman"/>
        <w:sz w:val="24"/>
        <w:szCs w:val="24"/>
      </w:rPr>
    </w:pPr>
  </w:p>
  <w:p w:rsidR="001E78E8" w:rsidRDefault="001E78E8" w14:paraId="518909EB" w14:textId="77777777"/>
</w:hdr>
</file>

<file path=word/intelligence2.xml><?xml version="1.0" encoding="utf-8"?>
<int2:intelligence xmlns:int2="http://schemas.microsoft.com/office/intelligence/2020/intelligence" xmlns:oel="http://schemas.microsoft.com/office/2019/extlst">
  <int2:observations>
    <int2:textHash int2:hashCode="y4G/C53JhnEMyg" int2:id="0UQQ2Iq1">
      <int2:state int2:type="AugLoop_Text_Critique" int2:value="Rejected"/>
    </int2:textHash>
    <int2:textHash int2:hashCode="45T1TOBL9ry74c" int2:id="65Xbmhqf">
      <int2:state int2:type="AugLoop_Text_Critique" int2:value="Rejected"/>
    </int2:textHash>
    <int2:textHash int2:hashCode="UD+4ikakNE4mgF" int2:id="8RlMBcT3">
      <int2:state int2:type="AugLoop_Text_Critique" int2:value="Rejected"/>
    </int2:textHash>
    <int2:textHash int2:hashCode="VM3YoTzBOMkNAg" int2:id="ElLXpYvS">
      <int2:state int2:type="AugLoop_Text_Critique" int2:value="Rejected"/>
    </int2:textHash>
    <int2:textHash int2:hashCode="veT7zv89pO2uRQ" int2:id="JVJEDAiR">
      <int2:state int2:type="AugLoop_Text_Critique" int2:value="Rejected"/>
    </int2:textHash>
    <int2:textHash int2:hashCode="LK0cS9LVNzGj/1" int2:id="L7Oy9hx4">
      <int2:state int2:type="AugLoop_Text_Critique" int2:value="Rejected"/>
    </int2:textHash>
    <int2:textHash int2:hashCode="UPKSTdoVDqXKX+" int2:id="QjCFyXLx">
      <int2:state int2:type="AugLoop_Text_Critique" int2:value="Rejected"/>
    </int2:textHash>
    <int2:textHash int2:hashCode="7vtU/ioowVTfe9" int2:id="YK1iv7Tr">
      <int2:state int2:type="AugLoop_Text_Critique" int2:value="Rejected"/>
    </int2:textHash>
    <int2:textHash int2:hashCode="2/on7ETS6fEbWB" int2:id="Yh66biuO">
      <int2:state int2:type="AugLoop_Text_Critique" int2:value="Rejected"/>
    </int2:textHash>
    <int2:textHash int2:hashCode="MSbUMoH/wTddBJ" int2:id="jQtUOydL">
      <int2:state int2:type="AugLoop_Text_Critique" int2:value="Rejected"/>
    </int2:textHash>
    <int2:textHash int2:hashCode="dX1/EPuIrE0ivt" int2:id="lwWODxny">
      <int2:state int2:type="AugLoop_Text_Critique" int2:value="Rejected"/>
    </int2:textHash>
    <int2:textHash int2:hashCode="5+5DzT808x5MQA" int2:id="ow4mRU1H">
      <int2:state int2:type="AugLoop_Text_Critique" int2:value="Rejected"/>
    </int2:textHash>
    <int2:bookmark int2:bookmarkName="_Int_zT0D6LQF" int2:invalidationBookmarkName="" int2:hashCode="e96g3x9e79orEp" int2:id="qOzE81Yu">
      <int2:state int2:type="AugLoop_Text_Critique" int2:value="Rejected"/>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BA689E"/>
    <w:multiLevelType w:val="multilevel"/>
    <w:tmpl w:val="76A890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 w15:restartNumberingAfterBreak="0">
    <w:nsid w:val="0A82E250"/>
    <w:multiLevelType w:val="hybridMultilevel"/>
    <w:tmpl w:val="E08C14FA"/>
    <w:lvl w:ilvl="0" w:tplc="35E85D52">
      <w:start w:val="1"/>
      <w:numFmt w:val="decimal"/>
      <w:lvlText w:val="%1."/>
      <w:lvlJc w:val="left"/>
      <w:pPr>
        <w:ind w:left="720" w:hanging="360"/>
      </w:pPr>
    </w:lvl>
    <w:lvl w:ilvl="1" w:tplc="9A427A10">
      <w:start w:val="1"/>
      <w:numFmt w:val="lowerLetter"/>
      <w:lvlText w:val="%2."/>
      <w:lvlJc w:val="left"/>
      <w:pPr>
        <w:ind w:left="1440" w:hanging="360"/>
      </w:pPr>
    </w:lvl>
    <w:lvl w:ilvl="2" w:tplc="591E44A0">
      <w:start w:val="1"/>
      <w:numFmt w:val="lowerRoman"/>
      <w:lvlText w:val="%3."/>
      <w:lvlJc w:val="right"/>
      <w:pPr>
        <w:ind w:left="2160" w:hanging="180"/>
      </w:pPr>
    </w:lvl>
    <w:lvl w:ilvl="3" w:tplc="05B2F632">
      <w:start w:val="1"/>
      <w:numFmt w:val="decimal"/>
      <w:lvlText w:val="%4."/>
      <w:lvlJc w:val="left"/>
      <w:pPr>
        <w:ind w:left="2880" w:hanging="360"/>
      </w:pPr>
    </w:lvl>
    <w:lvl w:ilvl="4" w:tplc="A83440BE">
      <w:start w:val="1"/>
      <w:numFmt w:val="lowerLetter"/>
      <w:lvlText w:val="%5."/>
      <w:lvlJc w:val="left"/>
      <w:pPr>
        <w:ind w:left="3600" w:hanging="360"/>
      </w:pPr>
    </w:lvl>
    <w:lvl w:ilvl="5" w:tplc="33E65084">
      <w:start w:val="1"/>
      <w:numFmt w:val="lowerRoman"/>
      <w:lvlText w:val="%6."/>
      <w:lvlJc w:val="right"/>
      <w:pPr>
        <w:ind w:left="4320" w:hanging="180"/>
      </w:pPr>
    </w:lvl>
    <w:lvl w:ilvl="6" w:tplc="41CA2F7A">
      <w:start w:val="1"/>
      <w:numFmt w:val="decimal"/>
      <w:lvlText w:val="%7."/>
      <w:lvlJc w:val="left"/>
      <w:pPr>
        <w:ind w:left="5040" w:hanging="360"/>
      </w:pPr>
    </w:lvl>
    <w:lvl w:ilvl="7" w:tplc="D8BC1FC8">
      <w:start w:val="1"/>
      <w:numFmt w:val="lowerLetter"/>
      <w:lvlText w:val="%8."/>
      <w:lvlJc w:val="left"/>
      <w:pPr>
        <w:ind w:left="5760" w:hanging="360"/>
      </w:pPr>
    </w:lvl>
    <w:lvl w:ilvl="8" w:tplc="8824402E">
      <w:start w:val="1"/>
      <w:numFmt w:val="lowerRoman"/>
      <w:lvlText w:val="%9."/>
      <w:lvlJc w:val="right"/>
      <w:pPr>
        <w:ind w:left="6480" w:hanging="180"/>
      </w:pPr>
    </w:lvl>
  </w:abstractNum>
  <w:abstractNum w:abstractNumId="2" w15:restartNumberingAfterBreak="0">
    <w:nsid w:val="0C0C6BA3"/>
    <w:multiLevelType w:val="multilevel"/>
    <w:tmpl w:val="28CA22C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 w15:restartNumberingAfterBreak="0">
    <w:nsid w:val="11DA7DD4"/>
    <w:multiLevelType w:val="multilevel"/>
    <w:tmpl w:val="0DE6787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 w15:restartNumberingAfterBreak="0">
    <w:nsid w:val="154E090F"/>
    <w:multiLevelType w:val="multilevel"/>
    <w:tmpl w:val="7B5E65A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 w15:restartNumberingAfterBreak="0">
    <w:nsid w:val="1F147FBC"/>
    <w:multiLevelType w:val="multilevel"/>
    <w:tmpl w:val="37D0AA6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0853CBA"/>
    <w:multiLevelType w:val="hybridMultilevel"/>
    <w:tmpl w:val="616A7C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50436FA"/>
    <w:multiLevelType w:val="multilevel"/>
    <w:tmpl w:val="59F0DD0E"/>
    <w:lvl w:ilvl="0">
      <w:start w:val="3"/>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8" w15:restartNumberingAfterBreak="0">
    <w:nsid w:val="28337084"/>
    <w:multiLevelType w:val="multilevel"/>
    <w:tmpl w:val="9F7E2D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 w15:restartNumberingAfterBreak="0">
    <w:nsid w:val="2A7B1DB2"/>
    <w:multiLevelType w:val="hybridMultilevel"/>
    <w:tmpl w:val="29668CAA"/>
    <w:lvl w:ilvl="0" w:tplc="CCFED470">
      <w:start w:val="1"/>
      <w:numFmt w:val="bullet"/>
      <w:lvlText w:val=""/>
      <w:lvlJc w:val="left"/>
      <w:pPr>
        <w:ind w:left="720" w:hanging="360"/>
      </w:pPr>
      <w:rPr>
        <w:rFonts w:hint="default" w:ascii="Symbol" w:hAnsi="Symbol"/>
      </w:rPr>
    </w:lvl>
    <w:lvl w:ilvl="1" w:tplc="5CDA6E4C">
      <w:start w:val="1"/>
      <w:numFmt w:val="bullet"/>
      <w:lvlText w:val="o"/>
      <w:lvlJc w:val="left"/>
      <w:pPr>
        <w:ind w:left="1440" w:hanging="360"/>
      </w:pPr>
      <w:rPr>
        <w:rFonts w:hint="default" w:ascii="Courier New" w:hAnsi="Courier New"/>
      </w:rPr>
    </w:lvl>
    <w:lvl w:ilvl="2" w:tplc="E3D284A2">
      <w:start w:val="1"/>
      <w:numFmt w:val="bullet"/>
      <w:lvlText w:val=""/>
      <w:lvlJc w:val="left"/>
      <w:pPr>
        <w:ind w:left="2160" w:hanging="360"/>
      </w:pPr>
      <w:rPr>
        <w:rFonts w:hint="default" w:ascii="Wingdings" w:hAnsi="Wingdings"/>
      </w:rPr>
    </w:lvl>
    <w:lvl w:ilvl="3" w:tplc="A32E8B46">
      <w:start w:val="1"/>
      <w:numFmt w:val="bullet"/>
      <w:lvlText w:val=""/>
      <w:lvlJc w:val="left"/>
      <w:pPr>
        <w:ind w:left="2880" w:hanging="360"/>
      </w:pPr>
      <w:rPr>
        <w:rFonts w:hint="default" w:ascii="Symbol" w:hAnsi="Symbol"/>
      </w:rPr>
    </w:lvl>
    <w:lvl w:ilvl="4" w:tplc="774AD45A">
      <w:start w:val="1"/>
      <w:numFmt w:val="bullet"/>
      <w:lvlText w:val="o"/>
      <w:lvlJc w:val="left"/>
      <w:pPr>
        <w:ind w:left="3600" w:hanging="360"/>
      </w:pPr>
      <w:rPr>
        <w:rFonts w:hint="default" w:ascii="Courier New" w:hAnsi="Courier New"/>
      </w:rPr>
    </w:lvl>
    <w:lvl w:ilvl="5" w:tplc="0FCC587A">
      <w:start w:val="1"/>
      <w:numFmt w:val="bullet"/>
      <w:lvlText w:val=""/>
      <w:lvlJc w:val="left"/>
      <w:pPr>
        <w:ind w:left="4320" w:hanging="360"/>
      </w:pPr>
      <w:rPr>
        <w:rFonts w:hint="default" w:ascii="Wingdings" w:hAnsi="Wingdings"/>
      </w:rPr>
    </w:lvl>
    <w:lvl w:ilvl="6" w:tplc="BCACC1B8">
      <w:start w:val="1"/>
      <w:numFmt w:val="bullet"/>
      <w:lvlText w:val=""/>
      <w:lvlJc w:val="left"/>
      <w:pPr>
        <w:ind w:left="5040" w:hanging="360"/>
      </w:pPr>
      <w:rPr>
        <w:rFonts w:hint="default" w:ascii="Symbol" w:hAnsi="Symbol"/>
      </w:rPr>
    </w:lvl>
    <w:lvl w:ilvl="7" w:tplc="31BE8D6A">
      <w:start w:val="1"/>
      <w:numFmt w:val="bullet"/>
      <w:lvlText w:val="o"/>
      <w:lvlJc w:val="left"/>
      <w:pPr>
        <w:ind w:left="5760" w:hanging="360"/>
      </w:pPr>
      <w:rPr>
        <w:rFonts w:hint="default" w:ascii="Courier New" w:hAnsi="Courier New"/>
      </w:rPr>
    </w:lvl>
    <w:lvl w:ilvl="8" w:tplc="80F809FE">
      <w:start w:val="1"/>
      <w:numFmt w:val="bullet"/>
      <w:lvlText w:val=""/>
      <w:lvlJc w:val="left"/>
      <w:pPr>
        <w:ind w:left="6480" w:hanging="360"/>
      </w:pPr>
      <w:rPr>
        <w:rFonts w:hint="default" w:ascii="Wingdings" w:hAnsi="Wingdings"/>
      </w:rPr>
    </w:lvl>
  </w:abstractNum>
  <w:abstractNum w:abstractNumId="10" w15:restartNumberingAfterBreak="0">
    <w:nsid w:val="2CB8EF1D"/>
    <w:multiLevelType w:val="hybridMultilevel"/>
    <w:tmpl w:val="059C8AF4"/>
    <w:lvl w:ilvl="0" w:tplc="1E608884">
      <w:start w:val="1"/>
      <w:numFmt w:val="bullet"/>
      <w:lvlText w:val=""/>
      <w:lvlJc w:val="left"/>
      <w:pPr>
        <w:ind w:left="720" w:hanging="360"/>
      </w:pPr>
      <w:rPr>
        <w:rFonts w:hint="default" w:ascii="Symbol" w:hAnsi="Symbol"/>
      </w:rPr>
    </w:lvl>
    <w:lvl w:ilvl="1" w:tplc="DB70167E">
      <w:start w:val="1"/>
      <w:numFmt w:val="bullet"/>
      <w:lvlText w:val="o"/>
      <w:lvlJc w:val="left"/>
      <w:pPr>
        <w:ind w:left="1440" w:hanging="360"/>
      </w:pPr>
      <w:rPr>
        <w:rFonts w:hint="default" w:ascii="Courier New" w:hAnsi="Courier New"/>
      </w:rPr>
    </w:lvl>
    <w:lvl w:ilvl="2" w:tplc="2F6CA43E">
      <w:start w:val="1"/>
      <w:numFmt w:val="bullet"/>
      <w:lvlText w:val=""/>
      <w:lvlJc w:val="left"/>
      <w:pPr>
        <w:ind w:left="2160" w:hanging="360"/>
      </w:pPr>
      <w:rPr>
        <w:rFonts w:hint="default" w:ascii="Wingdings" w:hAnsi="Wingdings"/>
      </w:rPr>
    </w:lvl>
    <w:lvl w:ilvl="3" w:tplc="6A941C62">
      <w:start w:val="1"/>
      <w:numFmt w:val="bullet"/>
      <w:lvlText w:val=""/>
      <w:lvlJc w:val="left"/>
      <w:pPr>
        <w:ind w:left="2880" w:hanging="360"/>
      </w:pPr>
      <w:rPr>
        <w:rFonts w:hint="default" w:ascii="Symbol" w:hAnsi="Symbol"/>
      </w:rPr>
    </w:lvl>
    <w:lvl w:ilvl="4" w:tplc="23CE1F32">
      <w:start w:val="1"/>
      <w:numFmt w:val="bullet"/>
      <w:lvlText w:val="o"/>
      <w:lvlJc w:val="left"/>
      <w:pPr>
        <w:ind w:left="3600" w:hanging="360"/>
      </w:pPr>
      <w:rPr>
        <w:rFonts w:hint="default" w:ascii="Courier New" w:hAnsi="Courier New"/>
      </w:rPr>
    </w:lvl>
    <w:lvl w:ilvl="5" w:tplc="25F8E4C4">
      <w:start w:val="1"/>
      <w:numFmt w:val="bullet"/>
      <w:lvlText w:val=""/>
      <w:lvlJc w:val="left"/>
      <w:pPr>
        <w:ind w:left="4320" w:hanging="360"/>
      </w:pPr>
      <w:rPr>
        <w:rFonts w:hint="default" w:ascii="Wingdings" w:hAnsi="Wingdings"/>
      </w:rPr>
    </w:lvl>
    <w:lvl w:ilvl="6" w:tplc="B0146102">
      <w:start w:val="1"/>
      <w:numFmt w:val="bullet"/>
      <w:lvlText w:val=""/>
      <w:lvlJc w:val="left"/>
      <w:pPr>
        <w:ind w:left="5040" w:hanging="360"/>
      </w:pPr>
      <w:rPr>
        <w:rFonts w:hint="default" w:ascii="Symbol" w:hAnsi="Symbol"/>
      </w:rPr>
    </w:lvl>
    <w:lvl w:ilvl="7" w:tplc="0B0068C6">
      <w:start w:val="1"/>
      <w:numFmt w:val="bullet"/>
      <w:lvlText w:val="o"/>
      <w:lvlJc w:val="left"/>
      <w:pPr>
        <w:ind w:left="5760" w:hanging="360"/>
      </w:pPr>
      <w:rPr>
        <w:rFonts w:hint="default" w:ascii="Courier New" w:hAnsi="Courier New"/>
      </w:rPr>
    </w:lvl>
    <w:lvl w:ilvl="8" w:tplc="D41AA0AE">
      <w:start w:val="1"/>
      <w:numFmt w:val="bullet"/>
      <w:lvlText w:val=""/>
      <w:lvlJc w:val="left"/>
      <w:pPr>
        <w:ind w:left="6480" w:hanging="360"/>
      </w:pPr>
      <w:rPr>
        <w:rFonts w:hint="default" w:ascii="Wingdings" w:hAnsi="Wingdings"/>
      </w:rPr>
    </w:lvl>
  </w:abstractNum>
  <w:abstractNum w:abstractNumId="11" w15:restartNumberingAfterBreak="0">
    <w:nsid w:val="2E7212B0"/>
    <w:multiLevelType w:val="hybridMultilevel"/>
    <w:tmpl w:val="4684B960"/>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2EB5130E"/>
    <w:multiLevelType w:val="multilevel"/>
    <w:tmpl w:val="6B6A624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3" w15:restartNumberingAfterBreak="0">
    <w:nsid w:val="32F23AC2"/>
    <w:multiLevelType w:val="multilevel"/>
    <w:tmpl w:val="B78C11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4" w15:restartNumberingAfterBreak="0">
    <w:nsid w:val="343754D7"/>
    <w:multiLevelType w:val="multilevel"/>
    <w:tmpl w:val="0A0856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380421C1"/>
    <w:multiLevelType w:val="multilevel"/>
    <w:tmpl w:val="530EA77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3DA3490B"/>
    <w:multiLevelType w:val="hybridMultilevel"/>
    <w:tmpl w:val="EC0E7C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EC544C8"/>
    <w:multiLevelType w:val="hybridMultilevel"/>
    <w:tmpl w:val="58E4BD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EE80D13"/>
    <w:multiLevelType w:val="hybridMultilevel"/>
    <w:tmpl w:val="F508E4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E35047"/>
    <w:multiLevelType w:val="multilevel"/>
    <w:tmpl w:val="E6A60D5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47746939"/>
    <w:multiLevelType w:val="multilevel"/>
    <w:tmpl w:val="021E8DF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49E809E2"/>
    <w:multiLevelType w:val="multilevel"/>
    <w:tmpl w:val="8A30D1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E706E66"/>
    <w:multiLevelType w:val="multilevel"/>
    <w:tmpl w:val="0D9EBFB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3" w15:restartNumberingAfterBreak="0">
    <w:nsid w:val="505512B3"/>
    <w:multiLevelType w:val="multilevel"/>
    <w:tmpl w:val="44D2BB6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4" w15:restartNumberingAfterBreak="0">
    <w:nsid w:val="51D92C38"/>
    <w:multiLevelType w:val="hybridMultilevel"/>
    <w:tmpl w:val="892CDD5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53B8AF0D"/>
    <w:multiLevelType w:val="hybridMultilevel"/>
    <w:tmpl w:val="7D3E1FD0"/>
    <w:lvl w:ilvl="0" w:tplc="ED684C4A">
      <w:start w:val="1"/>
      <w:numFmt w:val="bullet"/>
      <w:lvlText w:val=""/>
      <w:lvlJc w:val="left"/>
      <w:pPr>
        <w:ind w:left="720" w:hanging="360"/>
      </w:pPr>
      <w:rPr>
        <w:rFonts w:hint="default" w:ascii="Symbol" w:hAnsi="Symbol"/>
      </w:rPr>
    </w:lvl>
    <w:lvl w:ilvl="1" w:tplc="12BC3B0C">
      <w:start w:val="1"/>
      <w:numFmt w:val="bullet"/>
      <w:lvlText w:val="o"/>
      <w:lvlJc w:val="left"/>
      <w:pPr>
        <w:ind w:left="1440" w:hanging="360"/>
      </w:pPr>
      <w:rPr>
        <w:rFonts w:hint="default" w:ascii="Courier New" w:hAnsi="Courier New"/>
      </w:rPr>
    </w:lvl>
    <w:lvl w:ilvl="2" w:tplc="A16067B0">
      <w:start w:val="1"/>
      <w:numFmt w:val="bullet"/>
      <w:lvlText w:val=""/>
      <w:lvlJc w:val="left"/>
      <w:pPr>
        <w:ind w:left="2160" w:hanging="360"/>
      </w:pPr>
      <w:rPr>
        <w:rFonts w:hint="default" w:ascii="Wingdings" w:hAnsi="Wingdings"/>
      </w:rPr>
    </w:lvl>
    <w:lvl w:ilvl="3" w:tplc="270C4FD0">
      <w:start w:val="1"/>
      <w:numFmt w:val="bullet"/>
      <w:lvlText w:val=""/>
      <w:lvlJc w:val="left"/>
      <w:pPr>
        <w:ind w:left="2880" w:hanging="360"/>
      </w:pPr>
      <w:rPr>
        <w:rFonts w:hint="default" w:ascii="Symbol" w:hAnsi="Symbol"/>
      </w:rPr>
    </w:lvl>
    <w:lvl w:ilvl="4" w:tplc="57A0F3E2">
      <w:start w:val="1"/>
      <w:numFmt w:val="bullet"/>
      <w:lvlText w:val="o"/>
      <w:lvlJc w:val="left"/>
      <w:pPr>
        <w:ind w:left="3600" w:hanging="360"/>
      </w:pPr>
      <w:rPr>
        <w:rFonts w:hint="default" w:ascii="Courier New" w:hAnsi="Courier New"/>
      </w:rPr>
    </w:lvl>
    <w:lvl w:ilvl="5" w:tplc="F034A862">
      <w:start w:val="1"/>
      <w:numFmt w:val="bullet"/>
      <w:lvlText w:val=""/>
      <w:lvlJc w:val="left"/>
      <w:pPr>
        <w:ind w:left="4320" w:hanging="360"/>
      </w:pPr>
      <w:rPr>
        <w:rFonts w:hint="default" w:ascii="Wingdings" w:hAnsi="Wingdings"/>
      </w:rPr>
    </w:lvl>
    <w:lvl w:ilvl="6" w:tplc="4D309E44">
      <w:start w:val="1"/>
      <w:numFmt w:val="bullet"/>
      <w:lvlText w:val=""/>
      <w:lvlJc w:val="left"/>
      <w:pPr>
        <w:ind w:left="5040" w:hanging="360"/>
      </w:pPr>
      <w:rPr>
        <w:rFonts w:hint="default" w:ascii="Symbol" w:hAnsi="Symbol"/>
      </w:rPr>
    </w:lvl>
    <w:lvl w:ilvl="7" w:tplc="48461E60">
      <w:start w:val="1"/>
      <w:numFmt w:val="bullet"/>
      <w:lvlText w:val="o"/>
      <w:lvlJc w:val="left"/>
      <w:pPr>
        <w:ind w:left="5760" w:hanging="360"/>
      </w:pPr>
      <w:rPr>
        <w:rFonts w:hint="default" w:ascii="Courier New" w:hAnsi="Courier New"/>
      </w:rPr>
    </w:lvl>
    <w:lvl w:ilvl="8" w:tplc="B6E8942C">
      <w:start w:val="1"/>
      <w:numFmt w:val="bullet"/>
      <w:lvlText w:val=""/>
      <w:lvlJc w:val="left"/>
      <w:pPr>
        <w:ind w:left="6480" w:hanging="360"/>
      </w:pPr>
      <w:rPr>
        <w:rFonts w:hint="default" w:ascii="Wingdings" w:hAnsi="Wingdings"/>
      </w:rPr>
    </w:lvl>
  </w:abstractNum>
  <w:abstractNum w:abstractNumId="26" w15:restartNumberingAfterBreak="0">
    <w:nsid w:val="69401A02"/>
    <w:multiLevelType w:val="hybridMultilevel"/>
    <w:tmpl w:val="04CC84DC"/>
    <w:lvl w:ilvl="0" w:tplc="65D06D60">
      <w:start w:val="1"/>
      <w:numFmt w:val="decimal"/>
      <w:lvlText w:val="%1."/>
      <w:lvlJc w:val="left"/>
      <w:pPr>
        <w:ind w:left="720" w:hanging="360"/>
      </w:pPr>
    </w:lvl>
    <w:lvl w:ilvl="1" w:tplc="548E3F50">
      <w:start w:val="1"/>
      <w:numFmt w:val="lowerLetter"/>
      <w:lvlText w:val="%2."/>
      <w:lvlJc w:val="left"/>
      <w:pPr>
        <w:ind w:left="1440" w:hanging="360"/>
      </w:pPr>
    </w:lvl>
    <w:lvl w:ilvl="2" w:tplc="6A420158">
      <w:start w:val="1"/>
      <w:numFmt w:val="lowerRoman"/>
      <w:lvlText w:val="%3."/>
      <w:lvlJc w:val="right"/>
      <w:pPr>
        <w:ind w:left="2160" w:hanging="180"/>
      </w:pPr>
    </w:lvl>
    <w:lvl w:ilvl="3" w:tplc="F0CEA380">
      <w:start w:val="1"/>
      <w:numFmt w:val="decimal"/>
      <w:lvlText w:val="%4."/>
      <w:lvlJc w:val="left"/>
      <w:pPr>
        <w:ind w:left="2880" w:hanging="360"/>
      </w:pPr>
    </w:lvl>
    <w:lvl w:ilvl="4" w:tplc="F2983456">
      <w:start w:val="1"/>
      <w:numFmt w:val="lowerLetter"/>
      <w:lvlText w:val="%5."/>
      <w:lvlJc w:val="left"/>
      <w:pPr>
        <w:ind w:left="3600" w:hanging="360"/>
      </w:pPr>
    </w:lvl>
    <w:lvl w:ilvl="5" w:tplc="441C5878">
      <w:start w:val="1"/>
      <w:numFmt w:val="lowerRoman"/>
      <w:lvlText w:val="%6."/>
      <w:lvlJc w:val="right"/>
      <w:pPr>
        <w:ind w:left="4320" w:hanging="180"/>
      </w:pPr>
    </w:lvl>
    <w:lvl w:ilvl="6" w:tplc="5EDEDA1C">
      <w:start w:val="1"/>
      <w:numFmt w:val="decimal"/>
      <w:lvlText w:val="%7."/>
      <w:lvlJc w:val="left"/>
      <w:pPr>
        <w:ind w:left="5040" w:hanging="360"/>
      </w:pPr>
    </w:lvl>
    <w:lvl w:ilvl="7" w:tplc="096262C2">
      <w:start w:val="1"/>
      <w:numFmt w:val="lowerLetter"/>
      <w:lvlText w:val="%8."/>
      <w:lvlJc w:val="left"/>
      <w:pPr>
        <w:ind w:left="5760" w:hanging="360"/>
      </w:pPr>
    </w:lvl>
    <w:lvl w:ilvl="8" w:tplc="4238DCEE">
      <w:start w:val="1"/>
      <w:numFmt w:val="lowerRoman"/>
      <w:lvlText w:val="%9."/>
      <w:lvlJc w:val="right"/>
      <w:pPr>
        <w:ind w:left="6480" w:hanging="180"/>
      </w:pPr>
    </w:lvl>
  </w:abstractNum>
  <w:abstractNum w:abstractNumId="27" w15:restartNumberingAfterBreak="0">
    <w:nsid w:val="6E7F55ED"/>
    <w:multiLevelType w:val="multilevel"/>
    <w:tmpl w:val="4278652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8" w15:restartNumberingAfterBreak="0">
    <w:nsid w:val="71AB7676"/>
    <w:multiLevelType w:val="hybridMultilevel"/>
    <w:tmpl w:val="E7A2BD5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72D47A10"/>
    <w:multiLevelType w:val="multilevel"/>
    <w:tmpl w:val="03D8D70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65493736">
    <w:abstractNumId w:val="9"/>
  </w:num>
  <w:num w:numId="2" w16cid:durableId="464200122">
    <w:abstractNumId w:val="10"/>
  </w:num>
  <w:num w:numId="3" w16cid:durableId="738481011">
    <w:abstractNumId w:val="1"/>
  </w:num>
  <w:num w:numId="4" w16cid:durableId="108352464">
    <w:abstractNumId w:val="25"/>
  </w:num>
  <w:num w:numId="5" w16cid:durableId="1933128785">
    <w:abstractNumId w:val="26"/>
  </w:num>
  <w:num w:numId="6" w16cid:durableId="1028415151">
    <w:abstractNumId w:val="23"/>
  </w:num>
  <w:num w:numId="7" w16cid:durableId="286855872">
    <w:abstractNumId w:val="8"/>
  </w:num>
  <w:num w:numId="8" w16cid:durableId="1939747659">
    <w:abstractNumId w:val="0"/>
  </w:num>
  <w:num w:numId="9" w16cid:durableId="1369256911">
    <w:abstractNumId w:val="29"/>
  </w:num>
  <w:num w:numId="10" w16cid:durableId="1748917130">
    <w:abstractNumId w:val="16"/>
  </w:num>
  <w:num w:numId="11" w16cid:durableId="1971938413">
    <w:abstractNumId w:val="20"/>
  </w:num>
  <w:num w:numId="12" w16cid:durableId="712925627">
    <w:abstractNumId w:val="21"/>
  </w:num>
  <w:num w:numId="13" w16cid:durableId="1616015029">
    <w:abstractNumId w:val="5"/>
  </w:num>
  <w:num w:numId="14" w16cid:durableId="85808874">
    <w:abstractNumId w:val="27"/>
  </w:num>
  <w:num w:numId="15" w16cid:durableId="1837257498">
    <w:abstractNumId w:val="2"/>
  </w:num>
  <w:num w:numId="16" w16cid:durableId="849492329">
    <w:abstractNumId w:val="17"/>
  </w:num>
  <w:num w:numId="17" w16cid:durableId="988903781">
    <w:abstractNumId w:val="3"/>
  </w:num>
  <w:num w:numId="18" w16cid:durableId="377365133">
    <w:abstractNumId w:val="11"/>
  </w:num>
  <w:num w:numId="19" w16cid:durableId="1369987157">
    <w:abstractNumId w:val="12"/>
  </w:num>
  <w:num w:numId="20" w16cid:durableId="1599680806">
    <w:abstractNumId w:val="15"/>
  </w:num>
  <w:num w:numId="21" w16cid:durableId="1519661119">
    <w:abstractNumId w:val="13"/>
  </w:num>
  <w:num w:numId="22" w16cid:durableId="15083739">
    <w:abstractNumId w:val="14"/>
  </w:num>
  <w:num w:numId="23" w16cid:durableId="556935153">
    <w:abstractNumId w:val="4"/>
  </w:num>
  <w:num w:numId="24" w16cid:durableId="685794245">
    <w:abstractNumId w:val="22"/>
  </w:num>
  <w:num w:numId="25" w16cid:durableId="321667136">
    <w:abstractNumId w:val="19"/>
  </w:num>
  <w:num w:numId="26" w16cid:durableId="1299141330">
    <w:abstractNumId w:val="18"/>
  </w:num>
  <w:num w:numId="27" w16cid:durableId="1288586935">
    <w:abstractNumId w:val="6"/>
  </w:num>
  <w:num w:numId="28" w16cid:durableId="193811697">
    <w:abstractNumId w:val="28"/>
  </w:num>
  <w:num w:numId="29" w16cid:durableId="1771461245">
    <w:abstractNumId w:val="24"/>
  </w:num>
  <w:num w:numId="30" w16cid:durableId="1579444108">
    <w:abstractNumId w:val="7"/>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trackRevisions w:val="false"/>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512F957"/>
    <w:rsid w:val="00003452"/>
    <w:rsid w:val="00003847"/>
    <w:rsid w:val="00003D43"/>
    <w:rsid w:val="00006F6B"/>
    <w:rsid w:val="00012A61"/>
    <w:rsid w:val="000140C6"/>
    <w:rsid w:val="0001521C"/>
    <w:rsid w:val="000154FA"/>
    <w:rsid w:val="00016C2F"/>
    <w:rsid w:val="00020017"/>
    <w:rsid w:val="000217CB"/>
    <w:rsid w:val="000251AF"/>
    <w:rsid w:val="000278AD"/>
    <w:rsid w:val="000330AF"/>
    <w:rsid w:val="000362D7"/>
    <w:rsid w:val="0004247A"/>
    <w:rsid w:val="00042744"/>
    <w:rsid w:val="00044B1D"/>
    <w:rsid w:val="00045EC1"/>
    <w:rsid w:val="0005603A"/>
    <w:rsid w:val="00056E65"/>
    <w:rsid w:val="00057CF7"/>
    <w:rsid w:val="00062772"/>
    <w:rsid w:val="00062A10"/>
    <w:rsid w:val="0007497D"/>
    <w:rsid w:val="000775C5"/>
    <w:rsid w:val="00080744"/>
    <w:rsid w:val="0009171A"/>
    <w:rsid w:val="0009271B"/>
    <w:rsid w:val="000972AF"/>
    <w:rsid w:val="000A2125"/>
    <w:rsid w:val="000A39CF"/>
    <w:rsid w:val="000A4691"/>
    <w:rsid w:val="000A74FF"/>
    <w:rsid w:val="000B37D2"/>
    <w:rsid w:val="000B41F9"/>
    <w:rsid w:val="000B568C"/>
    <w:rsid w:val="000C07C6"/>
    <w:rsid w:val="000C3648"/>
    <w:rsid w:val="000D63C3"/>
    <w:rsid w:val="000E028B"/>
    <w:rsid w:val="000E5E16"/>
    <w:rsid w:val="000E7B66"/>
    <w:rsid w:val="00110424"/>
    <w:rsid w:val="00113371"/>
    <w:rsid w:val="001173F4"/>
    <w:rsid w:val="00120D7D"/>
    <w:rsid w:val="00127083"/>
    <w:rsid w:val="001410B3"/>
    <w:rsid w:val="001416F4"/>
    <w:rsid w:val="0014528C"/>
    <w:rsid w:val="00145BD8"/>
    <w:rsid w:val="00145C08"/>
    <w:rsid w:val="001479BB"/>
    <w:rsid w:val="001529CF"/>
    <w:rsid w:val="001530F1"/>
    <w:rsid w:val="001611A6"/>
    <w:rsid w:val="00162760"/>
    <w:rsid w:val="00162CA2"/>
    <w:rsid w:val="00166ABA"/>
    <w:rsid w:val="001770CB"/>
    <w:rsid w:val="0018219B"/>
    <w:rsid w:val="00184F3B"/>
    <w:rsid w:val="00189224"/>
    <w:rsid w:val="001931C6"/>
    <w:rsid w:val="00196018"/>
    <w:rsid w:val="001A06AE"/>
    <w:rsid w:val="001A62E5"/>
    <w:rsid w:val="001B33DB"/>
    <w:rsid w:val="001B5680"/>
    <w:rsid w:val="001B6C8E"/>
    <w:rsid w:val="001C0D64"/>
    <w:rsid w:val="001C30B7"/>
    <w:rsid w:val="001C52E0"/>
    <w:rsid w:val="001CC71F"/>
    <w:rsid w:val="001D14F5"/>
    <w:rsid w:val="001D150F"/>
    <w:rsid w:val="001D180C"/>
    <w:rsid w:val="001D19C9"/>
    <w:rsid w:val="001D71A5"/>
    <w:rsid w:val="001E2C3E"/>
    <w:rsid w:val="001E50A6"/>
    <w:rsid w:val="001E78E8"/>
    <w:rsid w:val="001F0404"/>
    <w:rsid w:val="002027A7"/>
    <w:rsid w:val="002029E9"/>
    <w:rsid w:val="00204992"/>
    <w:rsid w:val="00206097"/>
    <w:rsid w:val="00213266"/>
    <w:rsid w:val="00232AA1"/>
    <w:rsid w:val="0023BA43"/>
    <w:rsid w:val="00245397"/>
    <w:rsid w:val="00246F69"/>
    <w:rsid w:val="00253FFE"/>
    <w:rsid w:val="0025730D"/>
    <w:rsid w:val="002573C3"/>
    <w:rsid w:val="002618C1"/>
    <w:rsid w:val="0026222A"/>
    <w:rsid w:val="002727D9"/>
    <w:rsid w:val="00275FB1"/>
    <w:rsid w:val="00285647"/>
    <w:rsid w:val="00292E40"/>
    <w:rsid w:val="002973D6"/>
    <w:rsid w:val="002A1476"/>
    <w:rsid w:val="002B7A4A"/>
    <w:rsid w:val="002C2C90"/>
    <w:rsid w:val="002C5BB6"/>
    <w:rsid w:val="002C6B47"/>
    <w:rsid w:val="002D042C"/>
    <w:rsid w:val="002D290B"/>
    <w:rsid w:val="002D411B"/>
    <w:rsid w:val="002D593E"/>
    <w:rsid w:val="002E2240"/>
    <w:rsid w:val="002F13FE"/>
    <w:rsid w:val="003134E5"/>
    <w:rsid w:val="00316B8A"/>
    <w:rsid w:val="00316F41"/>
    <w:rsid w:val="003187D2"/>
    <w:rsid w:val="00326CB7"/>
    <w:rsid w:val="00327287"/>
    <w:rsid w:val="003404F6"/>
    <w:rsid w:val="00340E95"/>
    <w:rsid w:val="0034240A"/>
    <w:rsid w:val="00350B51"/>
    <w:rsid w:val="00356299"/>
    <w:rsid w:val="0036608B"/>
    <w:rsid w:val="0037236E"/>
    <w:rsid w:val="00376B89"/>
    <w:rsid w:val="003868D6"/>
    <w:rsid w:val="00390C15"/>
    <w:rsid w:val="003921B3"/>
    <w:rsid w:val="0039292B"/>
    <w:rsid w:val="00393E8C"/>
    <w:rsid w:val="003B173C"/>
    <w:rsid w:val="003B59C2"/>
    <w:rsid w:val="003B6738"/>
    <w:rsid w:val="003B7430"/>
    <w:rsid w:val="003C0C38"/>
    <w:rsid w:val="003C4372"/>
    <w:rsid w:val="003E72DA"/>
    <w:rsid w:val="003F0721"/>
    <w:rsid w:val="003F1474"/>
    <w:rsid w:val="003F4450"/>
    <w:rsid w:val="003F6858"/>
    <w:rsid w:val="004022F4"/>
    <w:rsid w:val="0040F7B6"/>
    <w:rsid w:val="00410810"/>
    <w:rsid w:val="00420BFF"/>
    <w:rsid w:val="004210A8"/>
    <w:rsid w:val="00421C11"/>
    <w:rsid w:val="00421C17"/>
    <w:rsid w:val="004337DD"/>
    <w:rsid w:val="00434F6E"/>
    <w:rsid w:val="004354E4"/>
    <w:rsid w:val="004461C7"/>
    <w:rsid w:val="00452FFA"/>
    <w:rsid w:val="00455147"/>
    <w:rsid w:val="0046230A"/>
    <w:rsid w:val="004648AE"/>
    <w:rsid w:val="00465969"/>
    <w:rsid w:val="0046641F"/>
    <w:rsid w:val="00470D3D"/>
    <w:rsid w:val="0047508D"/>
    <w:rsid w:val="0047520A"/>
    <w:rsid w:val="004811C4"/>
    <w:rsid w:val="00482D39"/>
    <w:rsid w:val="00485B9B"/>
    <w:rsid w:val="00486362"/>
    <w:rsid w:val="00486647"/>
    <w:rsid w:val="00493878"/>
    <w:rsid w:val="00496FF1"/>
    <w:rsid w:val="004A00B2"/>
    <w:rsid w:val="004A626C"/>
    <w:rsid w:val="004B354A"/>
    <w:rsid w:val="004B3B44"/>
    <w:rsid w:val="004C26DD"/>
    <w:rsid w:val="004C7A56"/>
    <w:rsid w:val="004D05E9"/>
    <w:rsid w:val="004D1BE1"/>
    <w:rsid w:val="004D943E"/>
    <w:rsid w:val="004E21EA"/>
    <w:rsid w:val="004E41F4"/>
    <w:rsid w:val="004E676E"/>
    <w:rsid w:val="004F5FB6"/>
    <w:rsid w:val="0050325B"/>
    <w:rsid w:val="005125C4"/>
    <w:rsid w:val="00516A89"/>
    <w:rsid w:val="00520255"/>
    <w:rsid w:val="00524792"/>
    <w:rsid w:val="0052541A"/>
    <w:rsid w:val="00527C8D"/>
    <w:rsid w:val="005314CF"/>
    <w:rsid w:val="0053467B"/>
    <w:rsid w:val="0053C399"/>
    <w:rsid w:val="00540361"/>
    <w:rsid w:val="00544135"/>
    <w:rsid w:val="00546650"/>
    <w:rsid w:val="005477CA"/>
    <w:rsid w:val="005520FB"/>
    <w:rsid w:val="00553028"/>
    <w:rsid w:val="00553CD7"/>
    <w:rsid w:val="0055448F"/>
    <w:rsid w:val="00562E23"/>
    <w:rsid w:val="005639B6"/>
    <w:rsid w:val="00567C7C"/>
    <w:rsid w:val="00575770"/>
    <w:rsid w:val="00576B30"/>
    <w:rsid w:val="00576C36"/>
    <w:rsid w:val="00582E69"/>
    <w:rsid w:val="00583C96"/>
    <w:rsid w:val="00585CC0"/>
    <w:rsid w:val="0059104A"/>
    <w:rsid w:val="005911AA"/>
    <w:rsid w:val="00591561"/>
    <w:rsid w:val="00591811"/>
    <w:rsid w:val="00595ADB"/>
    <w:rsid w:val="005A10AC"/>
    <w:rsid w:val="005A4B1E"/>
    <w:rsid w:val="005A6E23"/>
    <w:rsid w:val="005A7D88"/>
    <w:rsid w:val="005C538A"/>
    <w:rsid w:val="005D1F7B"/>
    <w:rsid w:val="005E1424"/>
    <w:rsid w:val="005E2BD7"/>
    <w:rsid w:val="005F0EEC"/>
    <w:rsid w:val="005F2D0B"/>
    <w:rsid w:val="005F76B0"/>
    <w:rsid w:val="00601559"/>
    <w:rsid w:val="00605541"/>
    <w:rsid w:val="0060623A"/>
    <w:rsid w:val="00606B6C"/>
    <w:rsid w:val="0061424F"/>
    <w:rsid w:val="00614AF7"/>
    <w:rsid w:val="00615085"/>
    <w:rsid w:val="00616292"/>
    <w:rsid w:val="00616395"/>
    <w:rsid w:val="006242EF"/>
    <w:rsid w:val="00625EFF"/>
    <w:rsid w:val="006347A5"/>
    <w:rsid w:val="00635100"/>
    <w:rsid w:val="00635150"/>
    <w:rsid w:val="0064152D"/>
    <w:rsid w:val="00647894"/>
    <w:rsid w:val="0065361C"/>
    <w:rsid w:val="00654207"/>
    <w:rsid w:val="00654692"/>
    <w:rsid w:val="00664265"/>
    <w:rsid w:val="006810BB"/>
    <w:rsid w:val="00684D18"/>
    <w:rsid w:val="006859CF"/>
    <w:rsid w:val="006928A9"/>
    <w:rsid w:val="0069388A"/>
    <w:rsid w:val="006944E9"/>
    <w:rsid w:val="00695A13"/>
    <w:rsid w:val="006A2933"/>
    <w:rsid w:val="006A538F"/>
    <w:rsid w:val="006A54A3"/>
    <w:rsid w:val="006A78A5"/>
    <w:rsid w:val="006C16BF"/>
    <w:rsid w:val="006C2AA6"/>
    <w:rsid w:val="006C3962"/>
    <w:rsid w:val="006CB9BA"/>
    <w:rsid w:val="006D027E"/>
    <w:rsid w:val="006D37BC"/>
    <w:rsid w:val="006D39E4"/>
    <w:rsid w:val="006D44E4"/>
    <w:rsid w:val="006E32AC"/>
    <w:rsid w:val="006F14B9"/>
    <w:rsid w:val="006F1A88"/>
    <w:rsid w:val="006F4D6D"/>
    <w:rsid w:val="00700F71"/>
    <w:rsid w:val="00701FD5"/>
    <w:rsid w:val="00707972"/>
    <w:rsid w:val="00710A06"/>
    <w:rsid w:val="00714E4D"/>
    <w:rsid w:val="00720BC2"/>
    <w:rsid w:val="00720E58"/>
    <w:rsid w:val="00722AD4"/>
    <w:rsid w:val="00722C07"/>
    <w:rsid w:val="007252EC"/>
    <w:rsid w:val="00726891"/>
    <w:rsid w:val="007310B4"/>
    <w:rsid w:val="007311E7"/>
    <w:rsid w:val="00732DBA"/>
    <w:rsid w:val="00734908"/>
    <w:rsid w:val="00736537"/>
    <w:rsid w:val="00741408"/>
    <w:rsid w:val="007416B5"/>
    <w:rsid w:val="00747180"/>
    <w:rsid w:val="00751A30"/>
    <w:rsid w:val="00753D80"/>
    <w:rsid w:val="00755B89"/>
    <w:rsid w:val="007619F8"/>
    <w:rsid w:val="00763D9D"/>
    <w:rsid w:val="0077389B"/>
    <w:rsid w:val="007751B0"/>
    <w:rsid w:val="00780776"/>
    <w:rsid w:val="00782DDF"/>
    <w:rsid w:val="007949E2"/>
    <w:rsid w:val="007A1CE3"/>
    <w:rsid w:val="007A4E3F"/>
    <w:rsid w:val="007A66DF"/>
    <w:rsid w:val="007B24CD"/>
    <w:rsid w:val="007B31D5"/>
    <w:rsid w:val="007B5B60"/>
    <w:rsid w:val="007B7A01"/>
    <w:rsid w:val="007C1293"/>
    <w:rsid w:val="007C2127"/>
    <w:rsid w:val="007C2C16"/>
    <w:rsid w:val="007C3DD8"/>
    <w:rsid w:val="007C4586"/>
    <w:rsid w:val="007C7059"/>
    <w:rsid w:val="007D00C7"/>
    <w:rsid w:val="007D422B"/>
    <w:rsid w:val="007F21FC"/>
    <w:rsid w:val="00802418"/>
    <w:rsid w:val="00804248"/>
    <w:rsid w:val="00804A19"/>
    <w:rsid w:val="0080768D"/>
    <w:rsid w:val="008120C7"/>
    <w:rsid w:val="008243A1"/>
    <w:rsid w:val="0083355E"/>
    <w:rsid w:val="0083572B"/>
    <w:rsid w:val="00836AF8"/>
    <w:rsid w:val="00843212"/>
    <w:rsid w:val="00843B04"/>
    <w:rsid w:val="008458E9"/>
    <w:rsid w:val="00845CAF"/>
    <w:rsid w:val="00846E1E"/>
    <w:rsid w:val="008534FE"/>
    <w:rsid w:val="00854453"/>
    <w:rsid w:val="00855923"/>
    <w:rsid w:val="00857116"/>
    <w:rsid w:val="00862216"/>
    <w:rsid w:val="00864342"/>
    <w:rsid w:val="0087355D"/>
    <w:rsid w:val="00873EB0"/>
    <w:rsid w:val="00880B79"/>
    <w:rsid w:val="00881B03"/>
    <w:rsid w:val="00882E4E"/>
    <w:rsid w:val="00886609"/>
    <w:rsid w:val="00892E69"/>
    <w:rsid w:val="008943CF"/>
    <w:rsid w:val="008A06E9"/>
    <w:rsid w:val="008A3BB9"/>
    <w:rsid w:val="008A4A11"/>
    <w:rsid w:val="008B050F"/>
    <w:rsid w:val="008B44D1"/>
    <w:rsid w:val="008C2967"/>
    <w:rsid w:val="008C6F35"/>
    <w:rsid w:val="008C7D15"/>
    <w:rsid w:val="008D1095"/>
    <w:rsid w:val="008D60F1"/>
    <w:rsid w:val="008D7A2B"/>
    <w:rsid w:val="008E1342"/>
    <w:rsid w:val="008E3B29"/>
    <w:rsid w:val="008F20BB"/>
    <w:rsid w:val="008F700C"/>
    <w:rsid w:val="008F7A9E"/>
    <w:rsid w:val="00900FAA"/>
    <w:rsid w:val="009031AD"/>
    <w:rsid w:val="00903D6B"/>
    <w:rsid w:val="00904401"/>
    <w:rsid w:val="00912971"/>
    <w:rsid w:val="0091391A"/>
    <w:rsid w:val="00914799"/>
    <w:rsid w:val="009201C4"/>
    <w:rsid w:val="00921093"/>
    <w:rsid w:val="00921EF8"/>
    <w:rsid w:val="00925DCF"/>
    <w:rsid w:val="00927702"/>
    <w:rsid w:val="0093448E"/>
    <w:rsid w:val="00950CF2"/>
    <w:rsid w:val="00951626"/>
    <w:rsid w:val="00952E31"/>
    <w:rsid w:val="00954622"/>
    <w:rsid w:val="00955F20"/>
    <w:rsid w:val="00965009"/>
    <w:rsid w:val="009705EB"/>
    <w:rsid w:val="00973DAB"/>
    <w:rsid w:val="00978859"/>
    <w:rsid w:val="009834BE"/>
    <w:rsid w:val="00983541"/>
    <w:rsid w:val="009847AB"/>
    <w:rsid w:val="0098778B"/>
    <w:rsid w:val="00987D95"/>
    <w:rsid w:val="009A07F8"/>
    <w:rsid w:val="009A80D0"/>
    <w:rsid w:val="009B245B"/>
    <w:rsid w:val="009B6941"/>
    <w:rsid w:val="009C0E25"/>
    <w:rsid w:val="009C4B19"/>
    <w:rsid w:val="009C4F38"/>
    <w:rsid w:val="009C6682"/>
    <w:rsid w:val="009D0761"/>
    <w:rsid w:val="009D0C5C"/>
    <w:rsid w:val="009D18BD"/>
    <w:rsid w:val="009D553F"/>
    <w:rsid w:val="009E4DC4"/>
    <w:rsid w:val="009E5019"/>
    <w:rsid w:val="009F2338"/>
    <w:rsid w:val="009F25EF"/>
    <w:rsid w:val="009F3327"/>
    <w:rsid w:val="009F440C"/>
    <w:rsid w:val="009F5443"/>
    <w:rsid w:val="009F5C97"/>
    <w:rsid w:val="009F6BED"/>
    <w:rsid w:val="00A02B98"/>
    <w:rsid w:val="00A04235"/>
    <w:rsid w:val="00A1515D"/>
    <w:rsid w:val="00A22AA5"/>
    <w:rsid w:val="00A26633"/>
    <w:rsid w:val="00A3182D"/>
    <w:rsid w:val="00A4101B"/>
    <w:rsid w:val="00A47129"/>
    <w:rsid w:val="00A50D12"/>
    <w:rsid w:val="00A5356F"/>
    <w:rsid w:val="00A53808"/>
    <w:rsid w:val="00A567BB"/>
    <w:rsid w:val="00A61627"/>
    <w:rsid w:val="00A61929"/>
    <w:rsid w:val="00A6410B"/>
    <w:rsid w:val="00A676D3"/>
    <w:rsid w:val="00A67BEC"/>
    <w:rsid w:val="00A720B0"/>
    <w:rsid w:val="00A75808"/>
    <w:rsid w:val="00A77058"/>
    <w:rsid w:val="00A8138B"/>
    <w:rsid w:val="00A814D2"/>
    <w:rsid w:val="00A82FA7"/>
    <w:rsid w:val="00A83F19"/>
    <w:rsid w:val="00A84783"/>
    <w:rsid w:val="00A85FCB"/>
    <w:rsid w:val="00A902C8"/>
    <w:rsid w:val="00A92D42"/>
    <w:rsid w:val="00AA4775"/>
    <w:rsid w:val="00AB582C"/>
    <w:rsid w:val="00AC4372"/>
    <w:rsid w:val="00AE2FBC"/>
    <w:rsid w:val="00AF3BF3"/>
    <w:rsid w:val="00AFB048"/>
    <w:rsid w:val="00AFDE73"/>
    <w:rsid w:val="00B01983"/>
    <w:rsid w:val="00B0213D"/>
    <w:rsid w:val="00B06D8F"/>
    <w:rsid w:val="00B20B9B"/>
    <w:rsid w:val="00B25F8C"/>
    <w:rsid w:val="00B306ED"/>
    <w:rsid w:val="00B35652"/>
    <w:rsid w:val="00B35CFF"/>
    <w:rsid w:val="00B378B0"/>
    <w:rsid w:val="00B40DE9"/>
    <w:rsid w:val="00B420B4"/>
    <w:rsid w:val="00B422C7"/>
    <w:rsid w:val="00B42EB9"/>
    <w:rsid w:val="00B43C53"/>
    <w:rsid w:val="00B51400"/>
    <w:rsid w:val="00B548B2"/>
    <w:rsid w:val="00B579C9"/>
    <w:rsid w:val="00B5DF09"/>
    <w:rsid w:val="00B61939"/>
    <w:rsid w:val="00B66E27"/>
    <w:rsid w:val="00B72752"/>
    <w:rsid w:val="00B75427"/>
    <w:rsid w:val="00B77375"/>
    <w:rsid w:val="00B7739E"/>
    <w:rsid w:val="00B800BF"/>
    <w:rsid w:val="00B84261"/>
    <w:rsid w:val="00B86022"/>
    <w:rsid w:val="00B94386"/>
    <w:rsid w:val="00B947C7"/>
    <w:rsid w:val="00B94A91"/>
    <w:rsid w:val="00B94BE0"/>
    <w:rsid w:val="00B9689F"/>
    <w:rsid w:val="00BA3848"/>
    <w:rsid w:val="00BA591A"/>
    <w:rsid w:val="00BA5AD2"/>
    <w:rsid w:val="00BA6AF4"/>
    <w:rsid w:val="00BC1F28"/>
    <w:rsid w:val="00BC27C9"/>
    <w:rsid w:val="00BC7AB0"/>
    <w:rsid w:val="00BD0A25"/>
    <w:rsid w:val="00BD3A5B"/>
    <w:rsid w:val="00BD7451"/>
    <w:rsid w:val="00BE182D"/>
    <w:rsid w:val="00BE39C3"/>
    <w:rsid w:val="00BE44C6"/>
    <w:rsid w:val="00BF6962"/>
    <w:rsid w:val="00C05704"/>
    <w:rsid w:val="00C1685A"/>
    <w:rsid w:val="00C241FE"/>
    <w:rsid w:val="00C27690"/>
    <w:rsid w:val="00C345A1"/>
    <w:rsid w:val="00C43E62"/>
    <w:rsid w:val="00C44EA7"/>
    <w:rsid w:val="00C65E3D"/>
    <w:rsid w:val="00C70E88"/>
    <w:rsid w:val="00C713A3"/>
    <w:rsid w:val="00C72BFD"/>
    <w:rsid w:val="00C751CA"/>
    <w:rsid w:val="00C86B76"/>
    <w:rsid w:val="00C877DC"/>
    <w:rsid w:val="00C921DD"/>
    <w:rsid w:val="00C9480A"/>
    <w:rsid w:val="00C95AA6"/>
    <w:rsid w:val="00CB0E7D"/>
    <w:rsid w:val="00CB1DA5"/>
    <w:rsid w:val="00CB4459"/>
    <w:rsid w:val="00CC30C0"/>
    <w:rsid w:val="00CC43EF"/>
    <w:rsid w:val="00CC5703"/>
    <w:rsid w:val="00CD1CF9"/>
    <w:rsid w:val="00CD31D4"/>
    <w:rsid w:val="00CD3968"/>
    <w:rsid w:val="00CD6800"/>
    <w:rsid w:val="00CD7695"/>
    <w:rsid w:val="00CD7C8F"/>
    <w:rsid w:val="00CE12FF"/>
    <w:rsid w:val="00CE15A9"/>
    <w:rsid w:val="00CE695D"/>
    <w:rsid w:val="00CF4289"/>
    <w:rsid w:val="00D01B33"/>
    <w:rsid w:val="00D06232"/>
    <w:rsid w:val="00D06684"/>
    <w:rsid w:val="00D12993"/>
    <w:rsid w:val="00D129C8"/>
    <w:rsid w:val="00D12D17"/>
    <w:rsid w:val="00D13627"/>
    <w:rsid w:val="00D17AE1"/>
    <w:rsid w:val="00D21F44"/>
    <w:rsid w:val="00D2239E"/>
    <w:rsid w:val="00D27B71"/>
    <w:rsid w:val="00D30EE8"/>
    <w:rsid w:val="00D327C6"/>
    <w:rsid w:val="00D45CFC"/>
    <w:rsid w:val="00D51DE1"/>
    <w:rsid w:val="00D56A5B"/>
    <w:rsid w:val="00D61293"/>
    <w:rsid w:val="00D747A9"/>
    <w:rsid w:val="00D77597"/>
    <w:rsid w:val="00D83029"/>
    <w:rsid w:val="00D93CAA"/>
    <w:rsid w:val="00D94754"/>
    <w:rsid w:val="00DC4B59"/>
    <w:rsid w:val="00DC7FA3"/>
    <w:rsid w:val="00DD3D07"/>
    <w:rsid w:val="00DE5B1F"/>
    <w:rsid w:val="00DE7AC1"/>
    <w:rsid w:val="00DF27A1"/>
    <w:rsid w:val="00DF5ABC"/>
    <w:rsid w:val="00E00A5F"/>
    <w:rsid w:val="00E04B9C"/>
    <w:rsid w:val="00E06DC9"/>
    <w:rsid w:val="00E154C1"/>
    <w:rsid w:val="00E15769"/>
    <w:rsid w:val="00E16520"/>
    <w:rsid w:val="00E26A1B"/>
    <w:rsid w:val="00E322DD"/>
    <w:rsid w:val="00E327D0"/>
    <w:rsid w:val="00E3714D"/>
    <w:rsid w:val="00E44394"/>
    <w:rsid w:val="00E453C4"/>
    <w:rsid w:val="00E464A7"/>
    <w:rsid w:val="00E506BB"/>
    <w:rsid w:val="00E51F63"/>
    <w:rsid w:val="00E529D2"/>
    <w:rsid w:val="00E54A22"/>
    <w:rsid w:val="00E553FD"/>
    <w:rsid w:val="00E638F1"/>
    <w:rsid w:val="00E66A20"/>
    <w:rsid w:val="00E67AE6"/>
    <w:rsid w:val="00E72FA6"/>
    <w:rsid w:val="00E80CAF"/>
    <w:rsid w:val="00E8248F"/>
    <w:rsid w:val="00E84445"/>
    <w:rsid w:val="00E86623"/>
    <w:rsid w:val="00E8759B"/>
    <w:rsid w:val="00E9112B"/>
    <w:rsid w:val="00E93C04"/>
    <w:rsid w:val="00E94056"/>
    <w:rsid w:val="00E940C2"/>
    <w:rsid w:val="00E9573F"/>
    <w:rsid w:val="00EA09B8"/>
    <w:rsid w:val="00EA5FEF"/>
    <w:rsid w:val="00EA76E0"/>
    <w:rsid w:val="00EAD017"/>
    <w:rsid w:val="00EB1A98"/>
    <w:rsid w:val="00EB4BE4"/>
    <w:rsid w:val="00EB5093"/>
    <w:rsid w:val="00EB5BF0"/>
    <w:rsid w:val="00EB627D"/>
    <w:rsid w:val="00EC5658"/>
    <w:rsid w:val="00EC765C"/>
    <w:rsid w:val="00ED574F"/>
    <w:rsid w:val="00F03C23"/>
    <w:rsid w:val="00F0465C"/>
    <w:rsid w:val="00F10FC6"/>
    <w:rsid w:val="00F123B9"/>
    <w:rsid w:val="00F1312B"/>
    <w:rsid w:val="00F132C1"/>
    <w:rsid w:val="00F14ABB"/>
    <w:rsid w:val="00F19FE0"/>
    <w:rsid w:val="00F20011"/>
    <w:rsid w:val="00F20FA1"/>
    <w:rsid w:val="00F21BC3"/>
    <w:rsid w:val="00F234E7"/>
    <w:rsid w:val="00F24F54"/>
    <w:rsid w:val="00F250DA"/>
    <w:rsid w:val="00F2626D"/>
    <w:rsid w:val="00F27868"/>
    <w:rsid w:val="00F356B0"/>
    <w:rsid w:val="00F36895"/>
    <w:rsid w:val="00F42CB7"/>
    <w:rsid w:val="00F61140"/>
    <w:rsid w:val="00F64AEB"/>
    <w:rsid w:val="00F67FC8"/>
    <w:rsid w:val="00F71377"/>
    <w:rsid w:val="00F75B1A"/>
    <w:rsid w:val="00F76C3D"/>
    <w:rsid w:val="00F778C8"/>
    <w:rsid w:val="00F80447"/>
    <w:rsid w:val="00F86997"/>
    <w:rsid w:val="00F8F9B8"/>
    <w:rsid w:val="00F919FA"/>
    <w:rsid w:val="00F95E8B"/>
    <w:rsid w:val="00F97D0A"/>
    <w:rsid w:val="00FA3420"/>
    <w:rsid w:val="00FA6EDD"/>
    <w:rsid w:val="00FB1518"/>
    <w:rsid w:val="00FB6C8D"/>
    <w:rsid w:val="00FC070D"/>
    <w:rsid w:val="00FC24FF"/>
    <w:rsid w:val="00FC2FCF"/>
    <w:rsid w:val="00FC36AB"/>
    <w:rsid w:val="00FD049E"/>
    <w:rsid w:val="00FD59BC"/>
    <w:rsid w:val="00FE0BDB"/>
    <w:rsid w:val="00FE5ED3"/>
    <w:rsid w:val="00FF4456"/>
    <w:rsid w:val="00FF7C7D"/>
    <w:rsid w:val="01072C28"/>
    <w:rsid w:val="010D9E2E"/>
    <w:rsid w:val="0119C60A"/>
    <w:rsid w:val="0122F96B"/>
    <w:rsid w:val="0126384D"/>
    <w:rsid w:val="01281F15"/>
    <w:rsid w:val="01355BDF"/>
    <w:rsid w:val="013BE854"/>
    <w:rsid w:val="013EBE4A"/>
    <w:rsid w:val="01534E87"/>
    <w:rsid w:val="01536457"/>
    <w:rsid w:val="0160933B"/>
    <w:rsid w:val="018281FD"/>
    <w:rsid w:val="0188C90B"/>
    <w:rsid w:val="019528EB"/>
    <w:rsid w:val="019942A0"/>
    <w:rsid w:val="01ACEFBD"/>
    <w:rsid w:val="01B7EC23"/>
    <w:rsid w:val="01C90368"/>
    <w:rsid w:val="01D5A2EA"/>
    <w:rsid w:val="01D61321"/>
    <w:rsid w:val="01E722CA"/>
    <w:rsid w:val="01FB403B"/>
    <w:rsid w:val="024B80A9"/>
    <w:rsid w:val="024C8117"/>
    <w:rsid w:val="0269E213"/>
    <w:rsid w:val="027C9875"/>
    <w:rsid w:val="0282DB57"/>
    <w:rsid w:val="02834123"/>
    <w:rsid w:val="02840BCC"/>
    <w:rsid w:val="028927D1"/>
    <w:rsid w:val="02972DEF"/>
    <w:rsid w:val="02A678C7"/>
    <w:rsid w:val="02B36FBB"/>
    <w:rsid w:val="02B7A9A0"/>
    <w:rsid w:val="02BA5EED"/>
    <w:rsid w:val="02BB847F"/>
    <w:rsid w:val="02C356BE"/>
    <w:rsid w:val="02D12641"/>
    <w:rsid w:val="02D98613"/>
    <w:rsid w:val="02DA39E2"/>
    <w:rsid w:val="02DA4E1B"/>
    <w:rsid w:val="02DB0387"/>
    <w:rsid w:val="02DC9624"/>
    <w:rsid w:val="02DCF929"/>
    <w:rsid w:val="03065B25"/>
    <w:rsid w:val="030C05AC"/>
    <w:rsid w:val="03110C0B"/>
    <w:rsid w:val="0336D3B2"/>
    <w:rsid w:val="03496A92"/>
    <w:rsid w:val="0352EA2B"/>
    <w:rsid w:val="035EA602"/>
    <w:rsid w:val="03651AA8"/>
    <w:rsid w:val="03662A92"/>
    <w:rsid w:val="03692894"/>
    <w:rsid w:val="037A0E4A"/>
    <w:rsid w:val="038782BF"/>
    <w:rsid w:val="0391539D"/>
    <w:rsid w:val="0399452E"/>
    <w:rsid w:val="03ABF516"/>
    <w:rsid w:val="03B00BBE"/>
    <w:rsid w:val="03B78EC1"/>
    <w:rsid w:val="03C6CD40"/>
    <w:rsid w:val="03D11EF5"/>
    <w:rsid w:val="03E7A6BC"/>
    <w:rsid w:val="03FA7067"/>
    <w:rsid w:val="042B0B4B"/>
    <w:rsid w:val="04405494"/>
    <w:rsid w:val="0449AEE1"/>
    <w:rsid w:val="044A7B6F"/>
    <w:rsid w:val="045335F0"/>
    <w:rsid w:val="045E2F7D"/>
    <w:rsid w:val="046E4129"/>
    <w:rsid w:val="048256B7"/>
    <w:rsid w:val="0484A229"/>
    <w:rsid w:val="048AB428"/>
    <w:rsid w:val="0498784D"/>
    <w:rsid w:val="049DA793"/>
    <w:rsid w:val="04BBE815"/>
    <w:rsid w:val="04DB4228"/>
    <w:rsid w:val="04E0A30A"/>
    <w:rsid w:val="04F16CC4"/>
    <w:rsid w:val="04F8AAE8"/>
    <w:rsid w:val="05025856"/>
    <w:rsid w:val="05095B02"/>
    <w:rsid w:val="0512F957"/>
    <w:rsid w:val="052A6B7C"/>
    <w:rsid w:val="054D638C"/>
    <w:rsid w:val="0551F221"/>
    <w:rsid w:val="0552BAAC"/>
    <w:rsid w:val="05572D1E"/>
    <w:rsid w:val="055B39E5"/>
    <w:rsid w:val="0561AB82"/>
    <w:rsid w:val="05641158"/>
    <w:rsid w:val="05718366"/>
    <w:rsid w:val="057DA7D9"/>
    <w:rsid w:val="0581063D"/>
    <w:rsid w:val="05887928"/>
    <w:rsid w:val="058C4644"/>
    <w:rsid w:val="059A037B"/>
    <w:rsid w:val="059B866C"/>
    <w:rsid w:val="059D8132"/>
    <w:rsid w:val="05CBABE8"/>
    <w:rsid w:val="05CD0530"/>
    <w:rsid w:val="05D458E3"/>
    <w:rsid w:val="05DC92B8"/>
    <w:rsid w:val="05E80B61"/>
    <w:rsid w:val="05ECC42A"/>
    <w:rsid w:val="0608C703"/>
    <w:rsid w:val="060E9D1B"/>
    <w:rsid w:val="0611EEDD"/>
    <w:rsid w:val="06180B47"/>
    <w:rsid w:val="062170D4"/>
    <w:rsid w:val="06235F64"/>
    <w:rsid w:val="06249588"/>
    <w:rsid w:val="062FEDED"/>
    <w:rsid w:val="063BEF78"/>
    <w:rsid w:val="063E68DB"/>
    <w:rsid w:val="064410F7"/>
    <w:rsid w:val="064A8C2C"/>
    <w:rsid w:val="06562877"/>
    <w:rsid w:val="06588B05"/>
    <w:rsid w:val="0660B8C0"/>
    <w:rsid w:val="0663F55A"/>
    <w:rsid w:val="0674ED24"/>
    <w:rsid w:val="06758C14"/>
    <w:rsid w:val="06783854"/>
    <w:rsid w:val="068A735A"/>
    <w:rsid w:val="068B7DE2"/>
    <w:rsid w:val="06B9D4F1"/>
    <w:rsid w:val="06BADA88"/>
    <w:rsid w:val="06C4F170"/>
    <w:rsid w:val="06D2CF7F"/>
    <w:rsid w:val="06E55628"/>
    <w:rsid w:val="06F2CB00"/>
    <w:rsid w:val="06FDBC03"/>
    <w:rsid w:val="07088AD6"/>
    <w:rsid w:val="0709FC85"/>
    <w:rsid w:val="070DE432"/>
    <w:rsid w:val="070E2CF6"/>
    <w:rsid w:val="0747CCCB"/>
    <w:rsid w:val="0748F47E"/>
    <w:rsid w:val="0761FF21"/>
    <w:rsid w:val="0764FB48"/>
    <w:rsid w:val="0766ECE1"/>
    <w:rsid w:val="0785E4C0"/>
    <w:rsid w:val="0792D509"/>
    <w:rsid w:val="07A28D57"/>
    <w:rsid w:val="07B12DAC"/>
    <w:rsid w:val="07B39972"/>
    <w:rsid w:val="07C5D689"/>
    <w:rsid w:val="08223454"/>
    <w:rsid w:val="0830B8E7"/>
    <w:rsid w:val="083212B7"/>
    <w:rsid w:val="083C99B7"/>
    <w:rsid w:val="08427BE1"/>
    <w:rsid w:val="084BC4EC"/>
    <w:rsid w:val="085AC8BF"/>
    <w:rsid w:val="085B217A"/>
    <w:rsid w:val="08674CB6"/>
    <w:rsid w:val="08785DDD"/>
    <w:rsid w:val="08864118"/>
    <w:rsid w:val="08A5CCE6"/>
    <w:rsid w:val="08B2A3B6"/>
    <w:rsid w:val="08B5E770"/>
    <w:rsid w:val="0907D6A3"/>
    <w:rsid w:val="09305CAA"/>
    <w:rsid w:val="0935CD57"/>
    <w:rsid w:val="095528C2"/>
    <w:rsid w:val="0961AD5A"/>
    <w:rsid w:val="09623FC6"/>
    <w:rsid w:val="096426C4"/>
    <w:rsid w:val="096EFC72"/>
    <w:rsid w:val="096F98EC"/>
    <w:rsid w:val="0985FA2D"/>
    <w:rsid w:val="09A5B886"/>
    <w:rsid w:val="09ACDBAB"/>
    <w:rsid w:val="09B2A013"/>
    <w:rsid w:val="09B5925D"/>
    <w:rsid w:val="09BB3409"/>
    <w:rsid w:val="09C5FF73"/>
    <w:rsid w:val="09DE0644"/>
    <w:rsid w:val="09E372C9"/>
    <w:rsid w:val="0A0102F1"/>
    <w:rsid w:val="0A25F901"/>
    <w:rsid w:val="0A2E1955"/>
    <w:rsid w:val="0A476230"/>
    <w:rsid w:val="0A4B70FD"/>
    <w:rsid w:val="0A514290"/>
    <w:rsid w:val="0A5B011C"/>
    <w:rsid w:val="0A5EFDBD"/>
    <w:rsid w:val="0A9712A7"/>
    <w:rsid w:val="0A9DD672"/>
    <w:rsid w:val="0AA6D6BA"/>
    <w:rsid w:val="0AB0434C"/>
    <w:rsid w:val="0AB380A5"/>
    <w:rsid w:val="0AB51CFC"/>
    <w:rsid w:val="0ACB397A"/>
    <w:rsid w:val="0AF0F923"/>
    <w:rsid w:val="0AF14A8C"/>
    <w:rsid w:val="0AF27EF3"/>
    <w:rsid w:val="0AF9A777"/>
    <w:rsid w:val="0B035F10"/>
    <w:rsid w:val="0B376435"/>
    <w:rsid w:val="0B444848"/>
    <w:rsid w:val="0B47EAD9"/>
    <w:rsid w:val="0B53C8ED"/>
    <w:rsid w:val="0B5AB9FB"/>
    <w:rsid w:val="0B5D88FF"/>
    <w:rsid w:val="0B62C584"/>
    <w:rsid w:val="0B64871C"/>
    <w:rsid w:val="0B64C93B"/>
    <w:rsid w:val="0B6EAA86"/>
    <w:rsid w:val="0B7A4F54"/>
    <w:rsid w:val="0B9ED31A"/>
    <w:rsid w:val="0BA69397"/>
    <w:rsid w:val="0BD65CA3"/>
    <w:rsid w:val="0BD9AD43"/>
    <w:rsid w:val="0BDA685F"/>
    <w:rsid w:val="0BE052BB"/>
    <w:rsid w:val="0BF6D17D"/>
    <w:rsid w:val="0C18252E"/>
    <w:rsid w:val="0C2E537F"/>
    <w:rsid w:val="0C3A5E04"/>
    <w:rsid w:val="0C4A682C"/>
    <w:rsid w:val="0C5D465E"/>
    <w:rsid w:val="0C95B246"/>
    <w:rsid w:val="0C9A952C"/>
    <w:rsid w:val="0C9EB99E"/>
    <w:rsid w:val="0CA743A2"/>
    <w:rsid w:val="0CA9BD76"/>
    <w:rsid w:val="0CB7DCE3"/>
    <w:rsid w:val="0CB9DB1B"/>
    <w:rsid w:val="0CCF4493"/>
    <w:rsid w:val="0CDE0EAF"/>
    <w:rsid w:val="0CF2CAED"/>
    <w:rsid w:val="0CF909BA"/>
    <w:rsid w:val="0CFC7EA9"/>
    <w:rsid w:val="0D0FFA53"/>
    <w:rsid w:val="0D16904E"/>
    <w:rsid w:val="0D2F5CF1"/>
    <w:rsid w:val="0D34D374"/>
    <w:rsid w:val="0D38A3B3"/>
    <w:rsid w:val="0D411E00"/>
    <w:rsid w:val="0D6177FE"/>
    <w:rsid w:val="0D7BE714"/>
    <w:rsid w:val="0DB0604A"/>
    <w:rsid w:val="0DC36B58"/>
    <w:rsid w:val="0DC3F57E"/>
    <w:rsid w:val="0DE3E89F"/>
    <w:rsid w:val="0DE7BD21"/>
    <w:rsid w:val="0DF35BD5"/>
    <w:rsid w:val="0DFB8826"/>
    <w:rsid w:val="0E03FA74"/>
    <w:rsid w:val="0E065407"/>
    <w:rsid w:val="0E165D67"/>
    <w:rsid w:val="0E1ADC7A"/>
    <w:rsid w:val="0E3084F1"/>
    <w:rsid w:val="0E33715A"/>
    <w:rsid w:val="0E36C8F9"/>
    <w:rsid w:val="0E3A89FF"/>
    <w:rsid w:val="0E495981"/>
    <w:rsid w:val="0E53AD44"/>
    <w:rsid w:val="0E734DC3"/>
    <w:rsid w:val="0E79DF10"/>
    <w:rsid w:val="0E84C603"/>
    <w:rsid w:val="0E90123F"/>
    <w:rsid w:val="0E906644"/>
    <w:rsid w:val="0EABDB3B"/>
    <w:rsid w:val="0EB7D584"/>
    <w:rsid w:val="0EBEEEB3"/>
    <w:rsid w:val="0EC6C19F"/>
    <w:rsid w:val="0ED942A6"/>
    <w:rsid w:val="0EECA538"/>
    <w:rsid w:val="0F09FF09"/>
    <w:rsid w:val="0F19F529"/>
    <w:rsid w:val="0F2AB01B"/>
    <w:rsid w:val="0F32FBC8"/>
    <w:rsid w:val="0F47F6D9"/>
    <w:rsid w:val="0F5F3BB9"/>
    <w:rsid w:val="0F5FC5DF"/>
    <w:rsid w:val="0F72A1BA"/>
    <w:rsid w:val="0F89919B"/>
    <w:rsid w:val="0F94D4DC"/>
    <w:rsid w:val="0F94DE5A"/>
    <w:rsid w:val="0F985484"/>
    <w:rsid w:val="0FB0C3FF"/>
    <w:rsid w:val="0FB22DC8"/>
    <w:rsid w:val="0FB24ABF"/>
    <w:rsid w:val="0FB55922"/>
    <w:rsid w:val="0FC57222"/>
    <w:rsid w:val="0FC652F2"/>
    <w:rsid w:val="0FD21336"/>
    <w:rsid w:val="0FD235EE"/>
    <w:rsid w:val="0FDA7586"/>
    <w:rsid w:val="0FE594D3"/>
    <w:rsid w:val="0FE97A27"/>
    <w:rsid w:val="0FF4B09B"/>
    <w:rsid w:val="100538F5"/>
    <w:rsid w:val="101064FB"/>
    <w:rsid w:val="10204D99"/>
    <w:rsid w:val="10225A0C"/>
    <w:rsid w:val="1022BBF4"/>
    <w:rsid w:val="103797B9"/>
    <w:rsid w:val="103C3A08"/>
    <w:rsid w:val="103EBB7C"/>
    <w:rsid w:val="106C4548"/>
    <w:rsid w:val="10772B5F"/>
    <w:rsid w:val="107947EC"/>
    <w:rsid w:val="107C7DF0"/>
    <w:rsid w:val="10826546"/>
    <w:rsid w:val="1084445B"/>
    <w:rsid w:val="108B309B"/>
    <w:rsid w:val="108E336C"/>
    <w:rsid w:val="10A4FED0"/>
    <w:rsid w:val="10A5C175"/>
    <w:rsid w:val="10AE95B0"/>
    <w:rsid w:val="10BB433B"/>
    <w:rsid w:val="10CF5304"/>
    <w:rsid w:val="10DB916F"/>
    <w:rsid w:val="10DE3913"/>
    <w:rsid w:val="10E9A80B"/>
    <w:rsid w:val="10F8B9E3"/>
    <w:rsid w:val="1115DF4F"/>
    <w:rsid w:val="11194AF4"/>
    <w:rsid w:val="115E4C7B"/>
    <w:rsid w:val="115E8D51"/>
    <w:rsid w:val="1165046D"/>
    <w:rsid w:val="116D3DA1"/>
    <w:rsid w:val="116E856A"/>
    <w:rsid w:val="117B1CBE"/>
    <w:rsid w:val="117D2DCD"/>
    <w:rsid w:val="118B4E06"/>
    <w:rsid w:val="11912FAB"/>
    <w:rsid w:val="11C9FB7F"/>
    <w:rsid w:val="11CA2250"/>
    <w:rsid w:val="11DA8BDD"/>
    <w:rsid w:val="11F3B43A"/>
    <w:rsid w:val="11FA771A"/>
    <w:rsid w:val="120300E5"/>
    <w:rsid w:val="120756B6"/>
    <w:rsid w:val="12148F23"/>
    <w:rsid w:val="12207C23"/>
    <w:rsid w:val="124E1726"/>
    <w:rsid w:val="125BB9CC"/>
    <w:rsid w:val="1260ED60"/>
    <w:rsid w:val="12830158"/>
    <w:rsid w:val="1289A742"/>
    <w:rsid w:val="128BF627"/>
    <w:rsid w:val="128DC100"/>
    <w:rsid w:val="129E3A99"/>
    <w:rsid w:val="12A83B70"/>
    <w:rsid w:val="12A86E62"/>
    <w:rsid w:val="12A8B16E"/>
    <w:rsid w:val="12ADE15A"/>
    <w:rsid w:val="12B7A22E"/>
    <w:rsid w:val="12B7E0CD"/>
    <w:rsid w:val="12BF7F70"/>
    <w:rsid w:val="12C2980C"/>
    <w:rsid w:val="12D73EF0"/>
    <w:rsid w:val="12FFA04A"/>
    <w:rsid w:val="130FFB70"/>
    <w:rsid w:val="1310F7A4"/>
    <w:rsid w:val="1313C815"/>
    <w:rsid w:val="131A86CC"/>
    <w:rsid w:val="131E6952"/>
    <w:rsid w:val="133C7A03"/>
    <w:rsid w:val="1346BEE6"/>
    <w:rsid w:val="13490E44"/>
    <w:rsid w:val="1350E442"/>
    <w:rsid w:val="1354BECD"/>
    <w:rsid w:val="135A8C6F"/>
    <w:rsid w:val="1365CBE0"/>
    <w:rsid w:val="13765C3E"/>
    <w:rsid w:val="137F4C5E"/>
    <w:rsid w:val="1391FF09"/>
    <w:rsid w:val="1396DA4F"/>
    <w:rsid w:val="1398418C"/>
    <w:rsid w:val="13A12D71"/>
    <w:rsid w:val="13A6EDFE"/>
    <w:rsid w:val="13AB98E4"/>
    <w:rsid w:val="13D93B8E"/>
    <w:rsid w:val="1403B115"/>
    <w:rsid w:val="1404DBE2"/>
    <w:rsid w:val="140FBBCF"/>
    <w:rsid w:val="1411EA2F"/>
    <w:rsid w:val="1416F6AE"/>
    <w:rsid w:val="1424E6A3"/>
    <w:rsid w:val="14315CEB"/>
    <w:rsid w:val="14495833"/>
    <w:rsid w:val="146172D9"/>
    <w:rsid w:val="146AC9AA"/>
    <w:rsid w:val="146B21CB"/>
    <w:rsid w:val="148B07F2"/>
    <w:rsid w:val="14971B55"/>
    <w:rsid w:val="149C080D"/>
    <w:rsid w:val="14AEBB73"/>
    <w:rsid w:val="14BB10F2"/>
    <w:rsid w:val="14C521A2"/>
    <w:rsid w:val="14CF7396"/>
    <w:rsid w:val="14E9E7B8"/>
    <w:rsid w:val="14F4A26B"/>
    <w:rsid w:val="1507A0F1"/>
    <w:rsid w:val="150853B8"/>
    <w:rsid w:val="15122C9F"/>
    <w:rsid w:val="15145321"/>
    <w:rsid w:val="15170882"/>
    <w:rsid w:val="151DF98D"/>
    <w:rsid w:val="152B54FC"/>
    <w:rsid w:val="152F7456"/>
    <w:rsid w:val="15334C94"/>
    <w:rsid w:val="15359BBF"/>
    <w:rsid w:val="153656F7"/>
    <w:rsid w:val="154C2FE5"/>
    <w:rsid w:val="155C8D66"/>
    <w:rsid w:val="155DBB92"/>
    <w:rsid w:val="156507AF"/>
    <w:rsid w:val="156BE766"/>
    <w:rsid w:val="1578EAFF"/>
    <w:rsid w:val="157E58CB"/>
    <w:rsid w:val="157F2818"/>
    <w:rsid w:val="15831438"/>
    <w:rsid w:val="159A7091"/>
    <w:rsid w:val="15C7C3A0"/>
    <w:rsid w:val="15CE98A6"/>
    <w:rsid w:val="15D0BC69"/>
    <w:rsid w:val="15EA92B3"/>
    <w:rsid w:val="160A5DF8"/>
    <w:rsid w:val="161892ED"/>
    <w:rsid w:val="1635E23D"/>
    <w:rsid w:val="16429723"/>
    <w:rsid w:val="1646DD89"/>
    <w:rsid w:val="16550928"/>
    <w:rsid w:val="165EE232"/>
    <w:rsid w:val="169F5C85"/>
    <w:rsid w:val="16A40364"/>
    <w:rsid w:val="16B064F2"/>
    <w:rsid w:val="16B1372F"/>
    <w:rsid w:val="16BE20C1"/>
    <w:rsid w:val="16C8D39B"/>
    <w:rsid w:val="16D67208"/>
    <w:rsid w:val="16E501EE"/>
    <w:rsid w:val="16F3C377"/>
    <w:rsid w:val="17048922"/>
    <w:rsid w:val="1710DC50"/>
    <w:rsid w:val="172DA7AF"/>
    <w:rsid w:val="17327903"/>
    <w:rsid w:val="173E18D4"/>
    <w:rsid w:val="174700A0"/>
    <w:rsid w:val="17495584"/>
    <w:rsid w:val="174C3BB7"/>
    <w:rsid w:val="175659C0"/>
    <w:rsid w:val="175F1E42"/>
    <w:rsid w:val="1764479C"/>
    <w:rsid w:val="179079C6"/>
    <w:rsid w:val="179723E2"/>
    <w:rsid w:val="17A02D81"/>
    <w:rsid w:val="17AA7345"/>
    <w:rsid w:val="17BB9605"/>
    <w:rsid w:val="17D231BC"/>
    <w:rsid w:val="17EDCE60"/>
    <w:rsid w:val="17F871CA"/>
    <w:rsid w:val="18084048"/>
    <w:rsid w:val="18108FCB"/>
    <w:rsid w:val="181337FA"/>
    <w:rsid w:val="18170B53"/>
    <w:rsid w:val="181A83F8"/>
    <w:rsid w:val="182D6ADF"/>
    <w:rsid w:val="18309747"/>
    <w:rsid w:val="18469860"/>
    <w:rsid w:val="184A9A8D"/>
    <w:rsid w:val="184B1A80"/>
    <w:rsid w:val="1859A0A5"/>
    <w:rsid w:val="18755E79"/>
    <w:rsid w:val="18769385"/>
    <w:rsid w:val="1877E6B2"/>
    <w:rsid w:val="1882C6B0"/>
    <w:rsid w:val="188A4E94"/>
    <w:rsid w:val="18969018"/>
    <w:rsid w:val="189793F0"/>
    <w:rsid w:val="18B1671D"/>
    <w:rsid w:val="18BBFD18"/>
    <w:rsid w:val="18D7C9DC"/>
    <w:rsid w:val="18DD6F57"/>
    <w:rsid w:val="18E764D6"/>
    <w:rsid w:val="18EC364C"/>
    <w:rsid w:val="18EE5F80"/>
    <w:rsid w:val="18FFB8AF"/>
    <w:rsid w:val="19011879"/>
    <w:rsid w:val="19062D3D"/>
    <w:rsid w:val="19102E2B"/>
    <w:rsid w:val="191394BA"/>
    <w:rsid w:val="191AF310"/>
    <w:rsid w:val="1921AA42"/>
    <w:rsid w:val="1932F443"/>
    <w:rsid w:val="1936B074"/>
    <w:rsid w:val="194F7CE1"/>
    <w:rsid w:val="19506DD9"/>
    <w:rsid w:val="19545133"/>
    <w:rsid w:val="195F1828"/>
    <w:rsid w:val="19701C4F"/>
    <w:rsid w:val="1979041B"/>
    <w:rsid w:val="1982F73C"/>
    <w:rsid w:val="19864F8D"/>
    <w:rsid w:val="1994422B"/>
    <w:rsid w:val="19A53DDD"/>
    <w:rsid w:val="19AC80FB"/>
    <w:rsid w:val="19CA7B65"/>
    <w:rsid w:val="19D45853"/>
    <w:rsid w:val="19D67898"/>
    <w:rsid w:val="19D7668E"/>
    <w:rsid w:val="19DB1214"/>
    <w:rsid w:val="19E34107"/>
    <w:rsid w:val="19E3604E"/>
    <w:rsid w:val="19E5F920"/>
    <w:rsid w:val="19E7C444"/>
    <w:rsid w:val="19EEFD23"/>
    <w:rsid w:val="19F035F5"/>
    <w:rsid w:val="1A0678AB"/>
    <w:rsid w:val="1A07F199"/>
    <w:rsid w:val="1A29D160"/>
    <w:rsid w:val="1A2E3FCC"/>
    <w:rsid w:val="1A2EF4E1"/>
    <w:rsid w:val="1A3A4DFF"/>
    <w:rsid w:val="1A516B8A"/>
    <w:rsid w:val="1A55A19F"/>
    <w:rsid w:val="1A657380"/>
    <w:rsid w:val="1A65B6A3"/>
    <w:rsid w:val="1A6A4779"/>
    <w:rsid w:val="1A6BF2FC"/>
    <w:rsid w:val="1A877763"/>
    <w:rsid w:val="1A8A9610"/>
    <w:rsid w:val="1A8BE167"/>
    <w:rsid w:val="1AC0E2D1"/>
    <w:rsid w:val="1AC2D527"/>
    <w:rsid w:val="1AD01437"/>
    <w:rsid w:val="1AD409BF"/>
    <w:rsid w:val="1AD63901"/>
    <w:rsid w:val="1AD67005"/>
    <w:rsid w:val="1AF49DC4"/>
    <w:rsid w:val="1AF52BE9"/>
    <w:rsid w:val="1B0C0384"/>
    <w:rsid w:val="1B1C17F7"/>
    <w:rsid w:val="1B3273B3"/>
    <w:rsid w:val="1B39EC50"/>
    <w:rsid w:val="1B4339F8"/>
    <w:rsid w:val="1B5E9348"/>
    <w:rsid w:val="1B5FB5EF"/>
    <w:rsid w:val="1B776248"/>
    <w:rsid w:val="1B8B4718"/>
    <w:rsid w:val="1BA082BD"/>
    <w:rsid w:val="1BB9EA3F"/>
    <w:rsid w:val="1BC0D70E"/>
    <w:rsid w:val="1BD36C52"/>
    <w:rsid w:val="1BE00D80"/>
    <w:rsid w:val="1C0A5CE6"/>
    <w:rsid w:val="1C0D45CD"/>
    <w:rsid w:val="1C0EBBAF"/>
    <w:rsid w:val="1C19123C"/>
    <w:rsid w:val="1C1DAB98"/>
    <w:rsid w:val="1C1E73EB"/>
    <w:rsid w:val="1C2F4586"/>
    <w:rsid w:val="1C357D96"/>
    <w:rsid w:val="1C54E0D0"/>
    <w:rsid w:val="1C557305"/>
    <w:rsid w:val="1C6B7747"/>
    <w:rsid w:val="1C8D2B0A"/>
    <w:rsid w:val="1C8E6F84"/>
    <w:rsid w:val="1C9619D7"/>
    <w:rsid w:val="1CA3B5AD"/>
    <w:rsid w:val="1CAADAD4"/>
    <w:rsid w:val="1CB19A83"/>
    <w:rsid w:val="1CBCD328"/>
    <w:rsid w:val="1CBE5564"/>
    <w:rsid w:val="1CC7118A"/>
    <w:rsid w:val="1CDD34A5"/>
    <w:rsid w:val="1CDDCA57"/>
    <w:rsid w:val="1CDFD8D0"/>
    <w:rsid w:val="1CF79E39"/>
    <w:rsid w:val="1D02CF4A"/>
    <w:rsid w:val="1D51CF1B"/>
    <w:rsid w:val="1D61BC9D"/>
    <w:rsid w:val="1D65073D"/>
    <w:rsid w:val="1D65FE2B"/>
    <w:rsid w:val="1D68C6E7"/>
    <w:rsid w:val="1D6CA983"/>
    <w:rsid w:val="1D8FEDD1"/>
    <w:rsid w:val="1D9C2EB9"/>
    <w:rsid w:val="1D9DB3AE"/>
    <w:rsid w:val="1DAF55D0"/>
    <w:rsid w:val="1DB0EF2C"/>
    <w:rsid w:val="1DD00F78"/>
    <w:rsid w:val="1DD1584C"/>
    <w:rsid w:val="1DD4DA28"/>
    <w:rsid w:val="1DEA9823"/>
    <w:rsid w:val="1DFC1374"/>
    <w:rsid w:val="1E055A1D"/>
    <w:rsid w:val="1E1A251E"/>
    <w:rsid w:val="1E23D1B6"/>
    <w:rsid w:val="1E2D7EC2"/>
    <w:rsid w:val="1E341CFA"/>
    <w:rsid w:val="1E503E5E"/>
    <w:rsid w:val="1E567877"/>
    <w:rsid w:val="1E67B34E"/>
    <w:rsid w:val="1E840CFC"/>
    <w:rsid w:val="1E84F4A1"/>
    <w:rsid w:val="1E8519DE"/>
    <w:rsid w:val="1E9C510C"/>
    <w:rsid w:val="1E9E4AA0"/>
    <w:rsid w:val="1E9E8CF3"/>
    <w:rsid w:val="1EAB4939"/>
    <w:rsid w:val="1EABECED"/>
    <w:rsid w:val="1EAE8337"/>
    <w:rsid w:val="1EB55511"/>
    <w:rsid w:val="1EC4369A"/>
    <w:rsid w:val="1ED071FF"/>
    <w:rsid w:val="1ED87CB3"/>
    <w:rsid w:val="1EE267C6"/>
    <w:rsid w:val="1EF197FA"/>
    <w:rsid w:val="1EFB3001"/>
    <w:rsid w:val="1F07FB75"/>
    <w:rsid w:val="1F097103"/>
    <w:rsid w:val="1F111DD4"/>
    <w:rsid w:val="1F26EF0E"/>
    <w:rsid w:val="1F2C2C0E"/>
    <w:rsid w:val="1F33887E"/>
    <w:rsid w:val="1F83191D"/>
    <w:rsid w:val="1F961A45"/>
    <w:rsid w:val="1FA17B2E"/>
    <w:rsid w:val="1FB5C1F8"/>
    <w:rsid w:val="1FB72E5D"/>
    <w:rsid w:val="1FC23148"/>
    <w:rsid w:val="1FC3B1F2"/>
    <w:rsid w:val="1FC508F5"/>
    <w:rsid w:val="1FC53274"/>
    <w:rsid w:val="1FD020FE"/>
    <w:rsid w:val="1FD44C8C"/>
    <w:rsid w:val="1FDF9A7F"/>
    <w:rsid w:val="1FF1876B"/>
    <w:rsid w:val="1FF6E281"/>
    <w:rsid w:val="1FF99B55"/>
    <w:rsid w:val="1FFF9FE0"/>
    <w:rsid w:val="20379F5B"/>
    <w:rsid w:val="20591594"/>
    <w:rsid w:val="2068E7B1"/>
    <w:rsid w:val="207F4C8C"/>
    <w:rsid w:val="20A3E9B5"/>
    <w:rsid w:val="20AA2929"/>
    <w:rsid w:val="20BB4926"/>
    <w:rsid w:val="20E12506"/>
    <w:rsid w:val="20F9CC3A"/>
    <w:rsid w:val="20FC71A4"/>
    <w:rsid w:val="21188329"/>
    <w:rsid w:val="211EE97E"/>
    <w:rsid w:val="21302455"/>
    <w:rsid w:val="213AC449"/>
    <w:rsid w:val="215526C6"/>
    <w:rsid w:val="216A0047"/>
    <w:rsid w:val="217713B4"/>
    <w:rsid w:val="218A6BA6"/>
    <w:rsid w:val="219EC774"/>
    <w:rsid w:val="21A07F31"/>
    <w:rsid w:val="21B9B76D"/>
    <w:rsid w:val="21BA79EB"/>
    <w:rsid w:val="21C166FC"/>
    <w:rsid w:val="21D2F176"/>
    <w:rsid w:val="21DD5F96"/>
    <w:rsid w:val="21E291F8"/>
    <w:rsid w:val="21ED8DB8"/>
    <w:rsid w:val="2206B615"/>
    <w:rsid w:val="221FDBBB"/>
    <w:rsid w:val="222B5F5E"/>
    <w:rsid w:val="2230B9A4"/>
    <w:rsid w:val="223AB4D6"/>
    <w:rsid w:val="223C380A"/>
    <w:rsid w:val="223F92F5"/>
    <w:rsid w:val="2241BFF0"/>
    <w:rsid w:val="224463DC"/>
    <w:rsid w:val="224E0FB7"/>
    <w:rsid w:val="225A7D24"/>
    <w:rsid w:val="225DED00"/>
    <w:rsid w:val="226338F7"/>
    <w:rsid w:val="22635EF4"/>
    <w:rsid w:val="228FFCF7"/>
    <w:rsid w:val="229B1AFF"/>
    <w:rsid w:val="22C26742"/>
    <w:rsid w:val="22CF970F"/>
    <w:rsid w:val="22D43A5D"/>
    <w:rsid w:val="22DEEE01"/>
    <w:rsid w:val="2300157D"/>
    <w:rsid w:val="23111A72"/>
    <w:rsid w:val="231B2434"/>
    <w:rsid w:val="2327C090"/>
    <w:rsid w:val="232E2CB7"/>
    <w:rsid w:val="23527474"/>
    <w:rsid w:val="23571495"/>
    <w:rsid w:val="23776ACA"/>
    <w:rsid w:val="23797AA4"/>
    <w:rsid w:val="237C5528"/>
    <w:rsid w:val="23846FB1"/>
    <w:rsid w:val="2389D17D"/>
    <w:rsid w:val="23B3C14D"/>
    <w:rsid w:val="23BBAC1C"/>
    <w:rsid w:val="23C87817"/>
    <w:rsid w:val="23FB1089"/>
    <w:rsid w:val="2407F510"/>
    <w:rsid w:val="241BED52"/>
    <w:rsid w:val="242E5C89"/>
    <w:rsid w:val="243D8170"/>
    <w:rsid w:val="243D9172"/>
    <w:rsid w:val="2457A07D"/>
    <w:rsid w:val="2459F217"/>
    <w:rsid w:val="245F4C30"/>
    <w:rsid w:val="2461AC96"/>
    <w:rsid w:val="2469CBB6"/>
    <w:rsid w:val="247DD9FD"/>
    <w:rsid w:val="248A4571"/>
    <w:rsid w:val="249D7229"/>
    <w:rsid w:val="24A7FDCE"/>
    <w:rsid w:val="24AEB476"/>
    <w:rsid w:val="24B1CBF4"/>
    <w:rsid w:val="24B1EEFC"/>
    <w:rsid w:val="24BDB180"/>
    <w:rsid w:val="24D41A64"/>
    <w:rsid w:val="251549FF"/>
    <w:rsid w:val="2515A460"/>
    <w:rsid w:val="251919B7"/>
    <w:rsid w:val="25204474"/>
    <w:rsid w:val="2523B57A"/>
    <w:rsid w:val="25262419"/>
    <w:rsid w:val="25296C49"/>
    <w:rsid w:val="2531E1D9"/>
    <w:rsid w:val="253B42B2"/>
    <w:rsid w:val="2574F382"/>
    <w:rsid w:val="25824BE2"/>
    <w:rsid w:val="2583A845"/>
    <w:rsid w:val="25911459"/>
    <w:rsid w:val="259AFFB6"/>
    <w:rsid w:val="259C7598"/>
    <w:rsid w:val="259D9590"/>
    <w:rsid w:val="25A2CA02"/>
    <w:rsid w:val="261C135C"/>
    <w:rsid w:val="2626FCAD"/>
    <w:rsid w:val="2643C24E"/>
    <w:rsid w:val="265CDE4A"/>
    <w:rsid w:val="265F474C"/>
    <w:rsid w:val="26663429"/>
    <w:rsid w:val="267B680E"/>
    <w:rsid w:val="267BA00E"/>
    <w:rsid w:val="26865F50"/>
    <w:rsid w:val="26923D38"/>
    <w:rsid w:val="26A00D17"/>
    <w:rsid w:val="26B84E9E"/>
    <w:rsid w:val="26D01EEB"/>
    <w:rsid w:val="26D4E8D4"/>
    <w:rsid w:val="26DA4EE6"/>
    <w:rsid w:val="26F78B92"/>
    <w:rsid w:val="26FCA010"/>
    <w:rsid w:val="26FEECC6"/>
    <w:rsid w:val="27002C79"/>
    <w:rsid w:val="2709554B"/>
    <w:rsid w:val="270A34DE"/>
    <w:rsid w:val="2713BDC7"/>
    <w:rsid w:val="273235D2"/>
    <w:rsid w:val="273737B9"/>
    <w:rsid w:val="273EC23A"/>
    <w:rsid w:val="2761FC92"/>
    <w:rsid w:val="276EEC32"/>
    <w:rsid w:val="2773DA62"/>
    <w:rsid w:val="277B0DBF"/>
    <w:rsid w:val="278E2B02"/>
    <w:rsid w:val="278E3E03"/>
    <w:rsid w:val="279A3064"/>
    <w:rsid w:val="279EE87F"/>
    <w:rsid w:val="27C28200"/>
    <w:rsid w:val="27C62934"/>
    <w:rsid w:val="27D1E321"/>
    <w:rsid w:val="27D2C719"/>
    <w:rsid w:val="27E96CB6"/>
    <w:rsid w:val="280BBB26"/>
    <w:rsid w:val="281EA21D"/>
    <w:rsid w:val="281F9263"/>
    <w:rsid w:val="2825109A"/>
    <w:rsid w:val="2850A442"/>
    <w:rsid w:val="28852668"/>
    <w:rsid w:val="288654C2"/>
    <w:rsid w:val="28960972"/>
    <w:rsid w:val="28983925"/>
    <w:rsid w:val="28A78368"/>
    <w:rsid w:val="28B9EF02"/>
    <w:rsid w:val="28EA4798"/>
    <w:rsid w:val="28F38742"/>
    <w:rsid w:val="29117FB6"/>
    <w:rsid w:val="29162BAD"/>
    <w:rsid w:val="2916DE20"/>
    <w:rsid w:val="2919F83C"/>
    <w:rsid w:val="2923D65F"/>
    <w:rsid w:val="2925D792"/>
    <w:rsid w:val="2925FB93"/>
    <w:rsid w:val="294CBDE0"/>
    <w:rsid w:val="294FEAE0"/>
    <w:rsid w:val="295AC249"/>
    <w:rsid w:val="2961DE64"/>
    <w:rsid w:val="296E977A"/>
    <w:rsid w:val="298445DE"/>
    <w:rsid w:val="29D4AF8A"/>
    <w:rsid w:val="29E92569"/>
    <w:rsid w:val="29EF21E3"/>
    <w:rsid w:val="29F5E562"/>
    <w:rsid w:val="29F8B58A"/>
    <w:rsid w:val="29FEC80D"/>
    <w:rsid w:val="2A06E941"/>
    <w:rsid w:val="2A2C7D2E"/>
    <w:rsid w:val="2A379011"/>
    <w:rsid w:val="2A4864A5"/>
    <w:rsid w:val="2A4C3ABD"/>
    <w:rsid w:val="2A5071C9"/>
    <w:rsid w:val="2A51C72B"/>
    <w:rsid w:val="2A54D2A9"/>
    <w:rsid w:val="2A58C9E0"/>
    <w:rsid w:val="2A75F975"/>
    <w:rsid w:val="2A7D25AE"/>
    <w:rsid w:val="2A93464C"/>
    <w:rsid w:val="2A9849AF"/>
    <w:rsid w:val="2A9888E5"/>
    <w:rsid w:val="2A9A5741"/>
    <w:rsid w:val="2AB50043"/>
    <w:rsid w:val="2AC6B4BF"/>
    <w:rsid w:val="2AC89EB2"/>
    <w:rsid w:val="2AE2FBA4"/>
    <w:rsid w:val="2AFC52B8"/>
    <w:rsid w:val="2AFD9D67"/>
    <w:rsid w:val="2B08C285"/>
    <w:rsid w:val="2B08CE1D"/>
    <w:rsid w:val="2B0BF761"/>
    <w:rsid w:val="2B1F53F2"/>
    <w:rsid w:val="2B25FCA7"/>
    <w:rsid w:val="2B281AAF"/>
    <w:rsid w:val="2B324713"/>
    <w:rsid w:val="2B393B72"/>
    <w:rsid w:val="2B3D1A82"/>
    <w:rsid w:val="2B54E4E1"/>
    <w:rsid w:val="2B631BF1"/>
    <w:rsid w:val="2B725F7E"/>
    <w:rsid w:val="2B86BB37"/>
    <w:rsid w:val="2B8900CE"/>
    <w:rsid w:val="2B9A7144"/>
    <w:rsid w:val="2B9E84FF"/>
    <w:rsid w:val="2B9F9CE2"/>
    <w:rsid w:val="2BA13A72"/>
    <w:rsid w:val="2BAC6E3E"/>
    <w:rsid w:val="2BD01133"/>
    <w:rsid w:val="2BDA33BE"/>
    <w:rsid w:val="2BDB9F9E"/>
    <w:rsid w:val="2BDBCA23"/>
    <w:rsid w:val="2BF4B0EB"/>
    <w:rsid w:val="2C0BB71C"/>
    <w:rsid w:val="2C152755"/>
    <w:rsid w:val="2C233397"/>
    <w:rsid w:val="2C26319F"/>
    <w:rsid w:val="2C27DCBB"/>
    <w:rsid w:val="2C4C617E"/>
    <w:rsid w:val="2C5C5A37"/>
    <w:rsid w:val="2C6907BC"/>
    <w:rsid w:val="2C6A5DC3"/>
    <w:rsid w:val="2C98355D"/>
    <w:rsid w:val="2C9AA18B"/>
    <w:rsid w:val="2C9DD0DF"/>
    <w:rsid w:val="2CACF219"/>
    <w:rsid w:val="2CC60DEA"/>
    <w:rsid w:val="2CD33FF4"/>
    <w:rsid w:val="2CD7EFAE"/>
    <w:rsid w:val="2CD991F2"/>
    <w:rsid w:val="2CE90AB0"/>
    <w:rsid w:val="2CE9C166"/>
    <w:rsid w:val="2CF45974"/>
    <w:rsid w:val="2CF881BD"/>
    <w:rsid w:val="2D0DCE35"/>
    <w:rsid w:val="2D1493DF"/>
    <w:rsid w:val="2D2C2AEA"/>
    <w:rsid w:val="2D30C426"/>
    <w:rsid w:val="2D3498DE"/>
    <w:rsid w:val="2D47A6D5"/>
    <w:rsid w:val="2D483E9F"/>
    <w:rsid w:val="2D52B937"/>
    <w:rsid w:val="2D737079"/>
    <w:rsid w:val="2D7871B6"/>
    <w:rsid w:val="2D860CB9"/>
    <w:rsid w:val="2D88E5D7"/>
    <w:rsid w:val="2D8C736B"/>
    <w:rsid w:val="2D949AB1"/>
    <w:rsid w:val="2DA02AE8"/>
    <w:rsid w:val="2DC67B11"/>
    <w:rsid w:val="2DC76D08"/>
    <w:rsid w:val="2DC7D042"/>
    <w:rsid w:val="2DF9EBA5"/>
    <w:rsid w:val="2DFD7F87"/>
    <w:rsid w:val="2E03FC9B"/>
    <w:rsid w:val="2E44ECD7"/>
    <w:rsid w:val="2E599501"/>
    <w:rsid w:val="2E5A9307"/>
    <w:rsid w:val="2E81F8ED"/>
    <w:rsid w:val="2EA57EEF"/>
    <w:rsid w:val="2EA9157A"/>
    <w:rsid w:val="2EAB9E56"/>
    <w:rsid w:val="2EC13207"/>
    <w:rsid w:val="2EC659BB"/>
    <w:rsid w:val="2EC7D0CD"/>
    <w:rsid w:val="2ED0693F"/>
    <w:rsid w:val="2ED08241"/>
    <w:rsid w:val="2ED4B2C8"/>
    <w:rsid w:val="2EDEE21C"/>
    <w:rsid w:val="2EFCBC48"/>
    <w:rsid w:val="2EFDABDF"/>
    <w:rsid w:val="2EFF60D7"/>
    <w:rsid w:val="2F1289C2"/>
    <w:rsid w:val="2F197CAA"/>
    <w:rsid w:val="2F22A898"/>
    <w:rsid w:val="2F24B638"/>
    <w:rsid w:val="2F2843CC"/>
    <w:rsid w:val="2F365103"/>
    <w:rsid w:val="2F3D71A7"/>
    <w:rsid w:val="2F593085"/>
    <w:rsid w:val="2F6AEC9A"/>
    <w:rsid w:val="2F83569F"/>
    <w:rsid w:val="2F85FA7E"/>
    <w:rsid w:val="2F8D6DCC"/>
    <w:rsid w:val="2F8F69DA"/>
    <w:rsid w:val="2FB34D3E"/>
    <w:rsid w:val="2FC0331B"/>
    <w:rsid w:val="2FCC6400"/>
    <w:rsid w:val="2FCC98B4"/>
    <w:rsid w:val="2FD15BCD"/>
    <w:rsid w:val="2FD8649E"/>
    <w:rsid w:val="2FE7A636"/>
    <w:rsid w:val="2FF49724"/>
    <w:rsid w:val="302A2AE1"/>
    <w:rsid w:val="302BC3C0"/>
    <w:rsid w:val="302F18E0"/>
    <w:rsid w:val="303D335D"/>
    <w:rsid w:val="30470CA7"/>
    <w:rsid w:val="304CE2CE"/>
    <w:rsid w:val="305D0268"/>
    <w:rsid w:val="3063B1D4"/>
    <w:rsid w:val="3063CB6C"/>
    <w:rsid w:val="3085ED00"/>
    <w:rsid w:val="30954B7C"/>
    <w:rsid w:val="3099FE0B"/>
    <w:rsid w:val="309B3906"/>
    <w:rsid w:val="309E5F67"/>
    <w:rsid w:val="30A913A5"/>
    <w:rsid w:val="30C08699"/>
    <w:rsid w:val="30C2F735"/>
    <w:rsid w:val="30C736C7"/>
    <w:rsid w:val="30D0D247"/>
    <w:rsid w:val="30D4D888"/>
    <w:rsid w:val="30D81BD7"/>
    <w:rsid w:val="30F16502"/>
    <w:rsid w:val="30F365C0"/>
    <w:rsid w:val="30F53E64"/>
    <w:rsid w:val="312E73C1"/>
    <w:rsid w:val="31463035"/>
    <w:rsid w:val="315CAFA3"/>
    <w:rsid w:val="316CD820"/>
    <w:rsid w:val="316F1300"/>
    <w:rsid w:val="3171F366"/>
    <w:rsid w:val="317411AE"/>
    <w:rsid w:val="31815CFA"/>
    <w:rsid w:val="31872484"/>
    <w:rsid w:val="31972376"/>
    <w:rsid w:val="31AC5C06"/>
    <w:rsid w:val="31B29B7E"/>
    <w:rsid w:val="31DDB09F"/>
    <w:rsid w:val="31E211CF"/>
    <w:rsid w:val="31F84F9C"/>
    <w:rsid w:val="31F9EFCB"/>
    <w:rsid w:val="31FC496B"/>
    <w:rsid w:val="31FF9BCD"/>
    <w:rsid w:val="320C643C"/>
    <w:rsid w:val="321899EC"/>
    <w:rsid w:val="321A76F7"/>
    <w:rsid w:val="3221BD61"/>
    <w:rsid w:val="3244AC62"/>
    <w:rsid w:val="3246B87A"/>
    <w:rsid w:val="324B9B12"/>
    <w:rsid w:val="3256831F"/>
    <w:rsid w:val="325D0C67"/>
    <w:rsid w:val="325F0A54"/>
    <w:rsid w:val="32674857"/>
    <w:rsid w:val="327155B2"/>
    <w:rsid w:val="3271DB23"/>
    <w:rsid w:val="3285C097"/>
    <w:rsid w:val="328AD585"/>
    <w:rsid w:val="32A04A9D"/>
    <w:rsid w:val="32AF6C83"/>
    <w:rsid w:val="32B713FF"/>
    <w:rsid w:val="32BFD689"/>
    <w:rsid w:val="32C17EB1"/>
    <w:rsid w:val="32E70345"/>
    <w:rsid w:val="32E8854D"/>
    <w:rsid w:val="32F302F1"/>
    <w:rsid w:val="3327E655"/>
    <w:rsid w:val="332F3496"/>
    <w:rsid w:val="3330C199"/>
    <w:rsid w:val="3337449E"/>
    <w:rsid w:val="334194C2"/>
    <w:rsid w:val="3344D4BE"/>
    <w:rsid w:val="3349258D"/>
    <w:rsid w:val="335B7EDC"/>
    <w:rsid w:val="3378886B"/>
    <w:rsid w:val="3379E2ED"/>
    <w:rsid w:val="337C0A51"/>
    <w:rsid w:val="338BBCBA"/>
    <w:rsid w:val="3394A32A"/>
    <w:rsid w:val="339AA8D5"/>
    <w:rsid w:val="33A7CED1"/>
    <w:rsid w:val="33CD1731"/>
    <w:rsid w:val="33E0CED2"/>
    <w:rsid w:val="33E545A3"/>
    <w:rsid w:val="33E8D02C"/>
    <w:rsid w:val="33F2ECB0"/>
    <w:rsid w:val="33F4F043"/>
    <w:rsid w:val="34087309"/>
    <w:rsid w:val="341D2719"/>
    <w:rsid w:val="342BE2D1"/>
    <w:rsid w:val="343A3EA8"/>
    <w:rsid w:val="34749365"/>
    <w:rsid w:val="3482EE1E"/>
    <w:rsid w:val="3491690F"/>
    <w:rsid w:val="34A0287D"/>
    <w:rsid w:val="34A1F2B4"/>
    <w:rsid w:val="34A4A3F3"/>
    <w:rsid w:val="34A66823"/>
    <w:rsid w:val="34C2F0CD"/>
    <w:rsid w:val="34C67000"/>
    <w:rsid w:val="34DBF06A"/>
    <w:rsid w:val="34E21041"/>
    <w:rsid w:val="34E441D1"/>
    <w:rsid w:val="34FF2AB5"/>
    <w:rsid w:val="351074E0"/>
    <w:rsid w:val="352EBBAD"/>
    <w:rsid w:val="3531FB32"/>
    <w:rsid w:val="3535298E"/>
    <w:rsid w:val="3536246D"/>
    <w:rsid w:val="35363414"/>
    <w:rsid w:val="35393FC1"/>
    <w:rsid w:val="353A98B7"/>
    <w:rsid w:val="353E586A"/>
    <w:rsid w:val="35439F32"/>
    <w:rsid w:val="3553D55F"/>
    <w:rsid w:val="355EFE82"/>
    <w:rsid w:val="358FD750"/>
    <w:rsid w:val="3591EE39"/>
    <w:rsid w:val="3597F12C"/>
    <w:rsid w:val="35B91106"/>
    <w:rsid w:val="35B96FE2"/>
    <w:rsid w:val="35BB1204"/>
    <w:rsid w:val="35CAF571"/>
    <w:rsid w:val="35FCCBB3"/>
    <w:rsid w:val="360DAE5C"/>
    <w:rsid w:val="3621FEE9"/>
    <w:rsid w:val="363CF145"/>
    <w:rsid w:val="3641F257"/>
    <w:rsid w:val="364A6259"/>
    <w:rsid w:val="3669247E"/>
    <w:rsid w:val="3676533C"/>
    <w:rsid w:val="367FEFB3"/>
    <w:rsid w:val="368475A3"/>
    <w:rsid w:val="36996C65"/>
    <w:rsid w:val="36A5D751"/>
    <w:rsid w:val="36AFF3BD"/>
    <w:rsid w:val="36D412B6"/>
    <w:rsid w:val="36E65B16"/>
    <w:rsid w:val="36F216ED"/>
    <w:rsid w:val="371A5170"/>
    <w:rsid w:val="375D3AB8"/>
    <w:rsid w:val="378A4404"/>
    <w:rsid w:val="37B407D4"/>
    <w:rsid w:val="37C8A6D8"/>
    <w:rsid w:val="37D2C78E"/>
    <w:rsid w:val="37D5BA13"/>
    <w:rsid w:val="37F2A5CF"/>
    <w:rsid w:val="37F48E07"/>
    <w:rsid w:val="37FBBE65"/>
    <w:rsid w:val="3806DD59"/>
    <w:rsid w:val="38080D3A"/>
    <w:rsid w:val="382BE938"/>
    <w:rsid w:val="382EEFFF"/>
    <w:rsid w:val="383EFCE1"/>
    <w:rsid w:val="3848952A"/>
    <w:rsid w:val="384D4CB8"/>
    <w:rsid w:val="38531DE1"/>
    <w:rsid w:val="385594F5"/>
    <w:rsid w:val="3855F24E"/>
    <w:rsid w:val="385E6725"/>
    <w:rsid w:val="387278DD"/>
    <w:rsid w:val="3874E79A"/>
    <w:rsid w:val="38757001"/>
    <w:rsid w:val="387F295A"/>
    <w:rsid w:val="38837C20"/>
    <w:rsid w:val="389869E0"/>
    <w:rsid w:val="38B621D1"/>
    <w:rsid w:val="38D77C19"/>
    <w:rsid w:val="38E017F4"/>
    <w:rsid w:val="38EB3B12"/>
    <w:rsid w:val="38EC9BA4"/>
    <w:rsid w:val="38F50C89"/>
    <w:rsid w:val="38FD5CF7"/>
    <w:rsid w:val="38FF53F4"/>
    <w:rsid w:val="39095F3A"/>
    <w:rsid w:val="391533C6"/>
    <w:rsid w:val="391A8269"/>
    <w:rsid w:val="3921284D"/>
    <w:rsid w:val="39218148"/>
    <w:rsid w:val="393BF2AB"/>
    <w:rsid w:val="3959A856"/>
    <w:rsid w:val="395B2303"/>
    <w:rsid w:val="395D8DA9"/>
    <w:rsid w:val="398AE28F"/>
    <w:rsid w:val="398E4521"/>
    <w:rsid w:val="398F91F3"/>
    <w:rsid w:val="399A0948"/>
    <w:rsid w:val="39A2F04F"/>
    <w:rsid w:val="39B9C14B"/>
    <w:rsid w:val="39BAE2E6"/>
    <w:rsid w:val="39C3CCB4"/>
    <w:rsid w:val="3A10B7FB"/>
    <w:rsid w:val="3A1DFBD8"/>
    <w:rsid w:val="3A3079F2"/>
    <w:rsid w:val="3A389E3E"/>
    <w:rsid w:val="3A412BB2"/>
    <w:rsid w:val="3A4B4FCD"/>
    <w:rsid w:val="3A6132E6"/>
    <w:rsid w:val="3A613792"/>
    <w:rsid w:val="3A67260A"/>
    <w:rsid w:val="3A6CFF69"/>
    <w:rsid w:val="3A71ACE3"/>
    <w:rsid w:val="3A77B48D"/>
    <w:rsid w:val="3A89E97E"/>
    <w:rsid w:val="3A970390"/>
    <w:rsid w:val="3A9B2455"/>
    <w:rsid w:val="3A9EE936"/>
    <w:rsid w:val="3ABBAF5D"/>
    <w:rsid w:val="3AC020EA"/>
    <w:rsid w:val="3AC2DBF2"/>
    <w:rsid w:val="3AD57CBC"/>
    <w:rsid w:val="3AD6C83E"/>
    <w:rsid w:val="3AD7309A"/>
    <w:rsid w:val="3ADFFACF"/>
    <w:rsid w:val="3AE3DD14"/>
    <w:rsid w:val="3AE56D74"/>
    <w:rsid w:val="3B0178AF"/>
    <w:rsid w:val="3B06BEE1"/>
    <w:rsid w:val="3B149E29"/>
    <w:rsid w:val="3B1E98EA"/>
    <w:rsid w:val="3B1F596E"/>
    <w:rsid w:val="3B2A1582"/>
    <w:rsid w:val="3B326E6D"/>
    <w:rsid w:val="3B388634"/>
    <w:rsid w:val="3B4D6864"/>
    <w:rsid w:val="3B5EE9B3"/>
    <w:rsid w:val="3B66F985"/>
    <w:rsid w:val="3B76E97E"/>
    <w:rsid w:val="3B79CD78"/>
    <w:rsid w:val="3B8BEA82"/>
    <w:rsid w:val="3BACB04C"/>
    <w:rsid w:val="3BDA1076"/>
    <w:rsid w:val="3C01A0ED"/>
    <w:rsid w:val="3C060989"/>
    <w:rsid w:val="3C0E04C3"/>
    <w:rsid w:val="3C1A289D"/>
    <w:rsid w:val="3C284F6C"/>
    <w:rsid w:val="3C46F84E"/>
    <w:rsid w:val="3C4E9B87"/>
    <w:rsid w:val="3C60A714"/>
    <w:rsid w:val="3C7913EE"/>
    <w:rsid w:val="3C7F2293"/>
    <w:rsid w:val="3C8C65D0"/>
    <w:rsid w:val="3C91406D"/>
    <w:rsid w:val="3C9A4FA1"/>
    <w:rsid w:val="3CCB22D7"/>
    <w:rsid w:val="3CD5B4D3"/>
    <w:rsid w:val="3CD6A71A"/>
    <w:rsid w:val="3CE7330B"/>
    <w:rsid w:val="3CEB2C1D"/>
    <w:rsid w:val="3CFD6AE7"/>
    <w:rsid w:val="3D004C9A"/>
    <w:rsid w:val="3D01856A"/>
    <w:rsid w:val="3D0C9CD6"/>
    <w:rsid w:val="3D210E18"/>
    <w:rsid w:val="3D25E0F4"/>
    <w:rsid w:val="3D2C826B"/>
    <w:rsid w:val="3D34916D"/>
    <w:rsid w:val="3D381EB6"/>
    <w:rsid w:val="3D38C25C"/>
    <w:rsid w:val="3D3CAB71"/>
    <w:rsid w:val="3D5E46FD"/>
    <w:rsid w:val="3D67A1BA"/>
    <w:rsid w:val="3D70F9D5"/>
    <w:rsid w:val="3D7A5180"/>
    <w:rsid w:val="3D7C473F"/>
    <w:rsid w:val="3D8BB259"/>
    <w:rsid w:val="3D9428BD"/>
    <w:rsid w:val="3D966F2B"/>
    <w:rsid w:val="3DBA3693"/>
    <w:rsid w:val="3DBF6136"/>
    <w:rsid w:val="3DC598CD"/>
    <w:rsid w:val="3DD640BF"/>
    <w:rsid w:val="3DEA151A"/>
    <w:rsid w:val="3DEBC37F"/>
    <w:rsid w:val="3DEC5AB4"/>
    <w:rsid w:val="3DEDDEF1"/>
    <w:rsid w:val="3DFBF811"/>
    <w:rsid w:val="3E066353"/>
    <w:rsid w:val="3E0DE91C"/>
    <w:rsid w:val="3E199423"/>
    <w:rsid w:val="3E1D8424"/>
    <w:rsid w:val="3E217223"/>
    <w:rsid w:val="3E25F223"/>
    <w:rsid w:val="3E54235F"/>
    <w:rsid w:val="3E9617F2"/>
    <w:rsid w:val="3E97B820"/>
    <w:rsid w:val="3EAD1D41"/>
    <w:rsid w:val="3EADE357"/>
    <w:rsid w:val="3ED2C4A1"/>
    <w:rsid w:val="3EFB7478"/>
    <w:rsid w:val="3F075343"/>
    <w:rsid w:val="3F11B138"/>
    <w:rsid w:val="3F1CF604"/>
    <w:rsid w:val="3F40751F"/>
    <w:rsid w:val="3F44EBF7"/>
    <w:rsid w:val="3F57F099"/>
    <w:rsid w:val="3F83CD5C"/>
    <w:rsid w:val="3F91F1CA"/>
    <w:rsid w:val="3F921C2E"/>
    <w:rsid w:val="3FA167EF"/>
    <w:rsid w:val="3FA3B1C1"/>
    <w:rsid w:val="3FA53590"/>
    <w:rsid w:val="3FB505B9"/>
    <w:rsid w:val="3FCDAEA4"/>
    <w:rsid w:val="3FD2F9D0"/>
    <w:rsid w:val="4010F84B"/>
    <w:rsid w:val="4014A14C"/>
    <w:rsid w:val="4019529B"/>
    <w:rsid w:val="40238A0E"/>
    <w:rsid w:val="40338881"/>
    <w:rsid w:val="404F63AB"/>
    <w:rsid w:val="40544473"/>
    <w:rsid w:val="4066930B"/>
    <w:rsid w:val="406B90FC"/>
    <w:rsid w:val="407E04EB"/>
    <w:rsid w:val="409422F2"/>
    <w:rsid w:val="40967C04"/>
    <w:rsid w:val="40A357AD"/>
    <w:rsid w:val="40AAB000"/>
    <w:rsid w:val="40B36B49"/>
    <w:rsid w:val="40BC4C01"/>
    <w:rsid w:val="40C72092"/>
    <w:rsid w:val="40DB034D"/>
    <w:rsid w:val="40DBFF28"/>
    <w:rsid w:val="40E2257D"/>
    <w:rsid w:val="40EB46F6"/>
    <w:rsid w:val="40F9BCC9"/>
    <w:rsid w:val="412B79F0"/>
    <w:rsid w:val="413C6CD7"/>
    <w:rsid w:val="4158079C"/>
    <w:rsid w:val="415A9B42"/>
    <w:rsid w:val="415D5C7D"/>
    <w:rsid w:val="416EAB4B"/>
    <w:rsid w:val="41713801"/>
    <w:rsid w:val="41B071AD"/>
    <w:rsid w:val="41B5A163"/>
    <w:rsid w:val="41C5263E"/>
    <w:rsid w:val="41CDFAEA"/>
    <w:rsid w:val="41D22A7A"/>
    <w:rsid w:val="41E6CED7"/>
    <w:rsid w:val="41EA976E"/>
    <w:rsid w:val="41EEF199"/>
    <w:rsid w:val="4206BADB"/>
    <w:rsid w:val="4212E4A8"/>
    <w:rsid w:val="422E3B8A"/>
    <w:rsid w:val="4233153A"/>
    <w:rsid w:val="42368925"/>
    <w:rsid w:val="423F4C26"/>
    <w:rsid w:val="424172B0"/>
    <w:rsid w:val="424CD5D8"/>
    <w:rsid w:val="4264CD81"/>
    <w:rsid w:val="4266645C"/>
    <w:rsid w:val="428416DF"/>
    <w:rsid w:val="4293B17E"/>
    <w:rsid w:val="42BBB9E0"/>
    <w:rsid w:val="42CF5A21"/>
    <w:rsid w:val="42D37E1E"/>
    <w:rsid w:val="42DAC8FF"/>
    <w:rsid w:val="42F1A03E"/>
    <w:rsid w:val="43056E4B"/>
    <w:rsid w:val="43080A8B"/>
    <w:rsid w:val="43188F55"/>
    <w:rsid w:val="432F9959"/>
    <w:rsid w:val="434A588F"/>
    <w:rsid w:val="434C809C"/>
    <w:rsid w:val="4366E4C6"/>
    <w:rsid w:val="4369CB4B"/>
    <w:rsid w:val="437094B3"/>
    <w:rsid w:val="437E0393"/>
    <w:rsid w:val="439A2B90"/>
    <w:rsid w:val="43A2D5E9"/>
    <w:rsid w:val="43B5C9F3"/>
    <w:rsid w:val="43B9568B"/>
    <w:rsid w:val="43BC200A"/>
    <w:rsid w:val="43BE2B55"/>
    <w:rsid w:val="43CA0BEB"/>
    <w:rsid w:val="43E78B86"/>
    <w:rsid w:val="43ED03C5"/>
    <w:rsid w:val="43F1C905"/>
    <w:rsid w:val="43F5B3E1"/>
    <w:rsid w:val="43FDD18C"/>
    <w:rsid w:val="44013ABF"/>
    <w:rsid w:val="440EC204"/>
    <w:rsid w:val="441A8C95"/>
    <w:rsid w:val="441CC2B5"/>
    <w:rsid w:val="4424CB43"/>
    <w:rsid w:val="4439AD60"/>
    <w:rsid w:val="44698F27"/>
    <w:rsid w:val="446F4E7F"/>
    <w:rsid w:val="4472FE41"/>
    <w:rsid w:val="4489E094"/>
    <w:rsid w:val="4493F29B"/>
    <w:rsid w:val="44AE3C3B"/>
    <w:rsid w:val="44BCADC6"/>
    <w:rsid w:val="44DCF1FE"/>
    <w:rsid w:val="44E202CB"/>
    <w:rsid w:val="44E967D1"/>
    <w:rsid w:val="45016773"/>
    <w:rsid w:val="4506F9A4"/>
    <w:rsid w:val="45122CF8"/>
    <w:rsid w:val="451E6639"/>
    <w:rsid w:val="4521A4F2"/>
    <w:rsid w:val="4523079E"/>
    <w:rsid w:val="4546A585"/>
    <w:rsid w:val="45565496"/>
    <w:rsid w:val="455C8AE5"/>
    <w:rsid w:val="4577FFFB"/>
    <w:rsid w:val="457C85B9"/>
    <w:rsid w:val="457DB19F"/>
    <w:rsid w:val="4586B9BA"/>
    <w:rsid w:val="458D7018"/>
    <w:rsid w:val="45904580"/>
    <w:rsid w:val="45994EC1"/>
    <w:rsid w:val="45AF1AC5"/>
    <w:rsid w:val="45B65D28"/>
    <w:rsid w:val="45B7B6E5"/>
    <w:rsid w:val="45BA6734"/>
    <w:rsid w:val="45BAFE0D"/>
    <w:rsid w:val="45FA30E0"/>
    <w:rsid w:val="460CEF26"/>
    <w:rsid w:val="460E3C6F"/>
    <w:rsid w:val="461E3E10"/>
    <w:rsid w:val="462131EB"/>
    <w:rsid w:val="462345A8"/>
    <w:rsid w:val="463C19B2"/>
    <w:rsid w:val="46540D37"/>
    <w:rsid w:val="46562909"/>
    <w:rsid w:val="4665FA15"/>
    <w:rsid w:val="467558E3"/>
    <w:rsid w:val="467BD5AC"/>
    <w:rsid w:val="46920F5A"/>
    <w:rsid w:val="469E3DCD"/>
    <w:rsid w:val="46B3596D"/>
    <w:rsid w:val="46B79543"/>
    <w:rsid w:val="46C4E3D2"/>
    <w:rsid w:val="46DC210B"/>
    <w:rsid w:val="46DC60A0"/>
    <w:rsid w:val="46F7F0C1"/>
    <w:rsid w:val="471DE5C7"/>
    <w:rsid w:val="47345FEA"/>
    <w:rsid w:val="47383EA4"/>
    <w:rsid w:val="473FCD61"/>
    <w:rsid w:val="4761C213"/>
    <w:rsid w:val="47648A78"/>
    <w:rsid w:val="4765DC05"/>
    <w:rsid w:val="4774F3B5"/>
    <w:rsid w:val="47770477"/>
    <w:rsid w:val="47941D3C"/>
    <w:rsid w:val="47A9A053"/>
    <w:rsid w:val="47B46334"/>
    <w:rsid w:val="47C93DB1"/>
    <w:rsid w:val="47DBE09A"/>
    <w:rsid w:val="47DCC96F"/>
    <w:rsid w:val="47DE5FB9"/>
    <w:rsid w:val="47E10962"/>
    <w:rsid w:val="47E48C79"/>
    <w:rsid w:val="47F02832"/>
    <w:rsid w:val="47F90D27"/>
    <w:rsid w:val="47FC65D4"/>
    <w:rsid w:val="48014CF7"/>
    <w:rsid w:val="4809C5C2"/>
    <w:rsid w:val="4836C2F0"/>
    <w:rsid w:val="48454F41"/>
    <w:rsid w:val="4850901C"/>
    <w:rsid w:val="48541AB5"/>
    <w:rsid w:val="4867977C"/>
    <w:rsid w:val="488389B6"/>
    <w:rsid w:val="488CC463"/>
    <w:rsid w:val="488CC796"/>
    <w:rsid w:val="4890E367"/>
    <w:rsid w:val="489A5EA0"/>
    <w:rsid w:val="489BB83B"/>
    <w:rsid w:val="489D2A94"/>
    <w:rsid w:val="48A8C001"/>
    <w:rsid w:val="48AE8DAA"/>
    <w:rsid w:val="48B74EFF"/>
    <w:rsid w:val="48C33126"/>
    <w:rsid w:val="48CC428D"/>
    <w:rsid w:val="48E1B233"/>
    <w:rsid w:val="490020C3"/>
    <w:rsid w:val="490D02F9"/>
    <w:rsid w:val="49149257"/>
    <w:rsid w:val="49325D59"/>
    <w:rsid w:val="4954086A"/>
    <w:rsid w:val="4959B3B4"/>
    <w:rsid w:val="495C9909"/>
    <w:rsid w:val="495DEA44"/>
    <w:rsid w:val="497BE99E"/>
    <w:rsid w:val="49B437DB"/>
    <w:rsid w:val="49C2F47A"/>
    <w:rsid w:val="49C92472"/>
    <w:rsid w:val="49CD5A93"/>
    <w:rsid w:val="49CDEF09"/>
    <w:rsid w:val="49D157CD"/>
    <w:rsid w:val="49D26A50"/>
    <w:rsid w:val="49D65A97"/>
    <w:rsid w:val="49E2584D"/>
    <w:rsid w:val="49FFEFA5"/>
    <w:rsid w:val="4A0F62CE"/>
    <w:rsid w:val="4A11023E"/>
    <w:rsid w:val="4A18058F"/>
    <w:rsid w:val="4A2076CE"/>
    <w:rsid w:val="4A3A7E3E"/>
    <w:rsid w:val="4A3C9874"/>
    <w:rsid w:val="4A44F4AB"/>
    <w:rsid w:val="4A6B1D76"/>
    <w:rsid w:val="4A790055"/>
    <w:rsid w:val="4A84D38A"/>
    <w:rsid w:val="4A8B2808"/>
    <w:rsid w:val="4AA44D3B"/>
    <w:rsid w:val="4AAC34FC"/>
    <w:rsid w:val="4AAD38A7"/>
    <w:rsid w:val="4AC38CAD"/>
    <w:rsid w:val="4AC5D0C0"/>
    <w:rsid w:val="4ACBBDFE"/>
    <w:rsid w:val="4AEE44A0"/>
    <w:rsid w:val="4AEEB386"/>
    <w:rsid w:val="4B00058E"/>
    <w:rsid w:val="4B0BD8AB"/>
    <w:rsid w:val="4B12227F"/>
    <w:rsid w:val="4B1AC6A8"/>
    <w:rsid w:val="4B263823"/>
    <w:rsid w:val="4B33E37B"/>
    <w:rsid w:val="4B454587"/>
    <w:rsid w:val="4B69CDAD"/>
    <w:rsid w:val="4B8854BD"/>
    <w:rsid w:val="4B9BC006"/>
    <w:rsid w:val="4BA8CFF3"/>
    <w:rsid w:val="4BD4F395"/>
    <w:rsid w:val="4BD92E32"/>
    <w:rsid w:val="4BF2A77D"/>
    <w:rsid w:val="4C0690E0"/>
    <w:rsid w:val="4C2A9AC2"/>
    <w:rsid w:val="4C2AE782"/>
    <w:rsid w:val="4C2D2E2B"/>
    <w:rsid w:val="4C316D52"/>
    <w:rsid w:val="4C406BD8"/>
    <w:rsid w:val="4C4441B5"/>
    <w:rsid w:val="4C4F7E1F"/>
    <w:rsid w:val="4C6B47BA"/>
    <w:rsid w:val="4C70B2F6"/>
    <w:rsid w:val="4C737D5F"/>
    <w:rsid w:val="4C82AD92"/>
    <w:rsid w:val="4C929499"/>
    <w:rsid w:val="4C9633F8"/>
    <w:rsid w:val="4CA6619D"/>
    <w:rsid w:val="4CADC827"/>
    <w:rsid w:val="4CB03A92"/>
    <w:rsid w:val="4CB55AFC"/>
    <w:rsid w:val="4CC58E89"/>
    <w:rsid w:val="4CD56A22"/>
    <w:rsid w:val="4CDB546C"/>
    <w:rsid w:val="4D03C393"/>
    <w:rsid w:val="4D03E148"/>
    <w:rsid w:val="4D06385D"/>
    <w:rsid w:val="4D0CCA73"/>
    <w:rsid w:val="4D10C89C"/>
    <w:rsid w:val="4D10D474"/>
    <w:rsid w:val="4D28C180"/>
    <w:rsid w:val="4D415A70"/>
    <w:rsid w:val="4D4A1404"/>
    <w:rsid w:val="4D4C2DCA"/>
    <w:rsid w:val="4D6BA6D0"/>
    <w:rsid w:val="4D6C0E30"/>
    <w:rsid w:val="4D712350"/>
    <w:rsid w:val="4D7C7006"/>
    <w:rsid w:val="4D7F69C1"/>
    <w:rsid w:val="4D824FEC"/>
    <w:rsid w:val="4D86C1A4"/>
    <w:rsid w:val="4D95E884"/>
    <w:rsid w:val="4D960A15"/>
    <w:rsid w:val="4DA62D3F"/>
    <w:rsid w:val="4DE37BAF"/>
    <w:rsid w:val="4DF90BF4"/>
    <w:rsid w:val="4DFF1BE6"/>
    <w:rsid w:val="4E0D59AF"/>
    <w:rsid w:val="4E0EF5F0"/>
    <w:rsid w:val="4E1B3058"/>
    <w:rsid w:val="4E20BEEA"/>
    <w:rsid w:val="4E330CD4"/>
    <w:rsid w:val="4E459527"/>
    <w:rsid w:val="4E5C9129"/>
    <w:rsid w:val="4E6309AA"/>
    <w:rsid w:val="4E8FB639"/>
    <w:rsid w:val="4E9254A1"/>
    <w:rsid w:val="4E9290D0"/>
    <w:rsid w:val="4EA01D4E"/>
    <w:rsid w:val="4EA31A76"/>
    <w:rsid w:val="4EA382C7"/>
    <w:rsid w:val="4EAFCC42"/>
    <w:rsid w:val="4EB521D8"/>
    <w:rsid w:val="4EB90F4B"/>
    <w:rsid w:val="4EB93C0C"/>
    <w:rsid w:val="4EBA1534"/>
    <w:rsid w:val="4EBCAB97"/>
    <w:rsid w:val="4EBD9F64"/>
    <w:rsid w:val="4EC515FA"/>
    <w:rsid w:val="4ED80B62"/>
    <w:rsid w:val="4EDEF4EF"/>
    <w:rsid w:val="4EE5E465"/>
    <w:rsid w:val="4EF5589A"/>
    <w:rsid w:val="4F02DAE8"/>
    <w:rsid w:val="4F099655"/>
    <w:rsid w:val="4F11BDC1"/>
    <w:rsid w:val="4F18C5A0"/>
    <w:rsid w:val="4F2E076B"/>
    <w:rsid w:val="4F35A0AC"/>
    <w:rsid w:val="4F66DD3D"/>
    <w:rsid w:val="4F728000"/>
    <w:rsid w:val="4F75A9C9"/>
    <w:rsid w:val="4F80059A"/>
    <w:rsid w:val="4F8F3B90"/>
    <w:rsid w:val="4FA1F68B"/>
    <w:rsid w:val="4FB6A17F"/>
    <w:rsid w:val="4FD0E067"/>
    <w:rsid w:val="4FD376B1"/>
    <w:rsid w:val="4FE7DB54"/>
    <w:rsid w:val="4FECDB7C"/>
    <w:rsid w:val="5003F2E4"/>
    <w:rsid w:val="500DE98A"/>
    <w:rsid w:val="500FEEC3"/>
    <w:rsid w:val="50129C94"/>
    <w:rsid w:val="5023795F"/>
    <w:rsid w:val="502B1124"/>
    <w:rsid w:val="50353D23"/>
    <w:rsid w:val="50359207"/>
    <w:rsid w:val="503A2AFA"/>
    <w:rsid w:val="504D1DF4"/>
    <w:rsid w:val="50511F88"/>
    <w:rsid w:val="506E223F"/>
    <w:rsid w:val="507AE246"/>
    <w:rsid w:val="508224D0"/>
    <w:rsid w:val="508477F2"/>
    <w:rsid w:val="50910133"/>
    <w:rsid w:val="509CE1EC"/>
    <w:rsid w:val="50A864B8"/>
    <w:rsid w:val="50BB7F8C"/>
    <w:rsid w:val="50D8C55C"/>
    <w:rsid w:val="50DA6606"/>
    <w:rsid w:val="50E176A4"/>
    <w:rsid w:val="50ECA8AE"/>
    <w:rsid w:val="50FA185B"/>
    <w:rsid w:val="50FE2D2D"/>
    <w:rsid w:val="51034E4B"/>
    <w:rsid w:val="510A36A7"/>
    <w:rsid w:val="510FE8A5"/>
    <w:rsid w:val="51140F3B"/>
    <w:rsid w:val="511C0797"/>
    <w:rsid w:val="51231053"/>
    <w:rsid w:val="51278D9C"/>
    <w:rsid w:val="51284A92"/>
    <w:rsid w:val="51287729"/>
    <w:rsid w:val="512D17D0"/>
    <w:rsid w:val="512F3224"/>
    <w:rsid w:val="51381B63"/>
    <w:rsid w:val="515CDA27"/>
    <w:rsid w:val="5166182B"/>
    <w:rsid w:val="516F4712"/>
    <w:rsid w:val="5173E3C8"/>
    <w:rsid w:val="517AB4DF"/>
    <w:rsid w:val="517C6276"/>
    <w:rsid w:val="517E090E"/>
    <w:rsid w:val="519EC55D"/>
    <w:rsid w:val="51A31C87"/>
    <w:rsid w:val="51B76856"/>
    <w:rsid w:val="51CC5A6B"/>
    <w:rsid w:val="51D2E3DD"/>
    <w:rsid w:val="51D7B471"/>
    <w:rsid w:val="51DABB38"/>
    <w:rsid w:val="51E71019"/>
    <w:rsid w:val="51ECEFE9"/>
    <w:rsid w:val="51F077D5"/>
    <w:rsid w:val="5216843F"/>
    <w:rsid w:val="521E29F3"/>
    <w:rsid w:val="5233510D"/>
    <w:rsid w:val="52574C40"/>
    <w:rsid w:val="525D5D76"/>
    <w:rsid w:val="5277466B"/>
    <w:rsid w:val="527A13DB"/>
    <w:rsid w:val="528216E5"/>
    <w:rsid w:val="52839D34"/>
    <w:rsid w:val="5290865D"/>
    <w:rsid w:val="52978047"/>
    <w:rsid w:val="5299E456"/>
    <w:rsid w:val="52A1B6D6"/>
    <w:rsid w:val="52C0233E"/>
    <w:rsid w:val="52CA3612"/>
    <w:rsid w:val="52E170EE"/>
    <w:rsid w:val="53084E57"/>
    <w:rsid w:val="53128132"/>
    <w:rsid w:val="532BD13D"/>
    <w:rsid w:val="532E764E"/>
    <w:rsid w:val="535338B7"/>
    <w:rsid w:val="535D633C"/>
    <w:rsid w:val="536981DB"/>
    <w:rsid w:val="536F2A11"/>
    <w:rsid w:val="537CEFEE"/>
    <w:rsid w:val="5387F150"/>
    <w:rsid w:val="53901708"/>
    <w:rsid w:val="5399D3E4"/>
    <w:rsid w:val="539E71D5"/>
    <w:rsid w:val="53A13761"/>
    <w:rsid w:val="53AE0E35"/>
    <w:rsid w:val="53B0AD1B"/>
    <w:rsid w:val="53C0A05F"/>
    <w:rsid w:val="53C4B098"/>
    <w:rsid w:val="53CC9016"/>
    <w:rsid w:val="53F5251B"/>
    <w:rsid w:val="53F68D5F"/>
    <w:rsid w:val="540060AB"/>
    <w:rsid w:val="5401788E"/>
    <w:rsid w:val="5405F039"/>
    <w:rsid w:val="54233DFC"/>
    <w:rsid w:val="5430DE02"/>
    <w:rsid w:val="543AEF0D"/>
    <w:rsid w:val="543CE0CD"/>
    <w:rsid w:val="544AF544"/>
    <w:rsid w:val="5454EC10"/>
    <w:rsid w:val="5457EB40"/>
    <w:rsid w:val="5461338D"/>
    <w:rsid w:val="54647B72"/>
    <w:rsid w:val="547BB646"/>
    <w:rsid w:val="548DBF77"/>
    <w:rsid w:val="548FBB4E"/>
    <w:rsid w:val="5491942F"/>
    <w:rsid w:val="54921DFB"/>
    <w:rsid w:val="549BF290"/>
    <w:rsid w:val="54B02CBE"/>
    <w:rsid w:val="54CA01DB"/>
    <w:rsid w:val="54D3834D"/>
    <w:rsid w:val="54EE21BC"/>
    <w:rsid w:val="54F7BFC4"/>
    <w:rsid w:val="54FF0619"/>
    <w:rsid w:val="550AFA72"/>
    <w:rsid w:val="5511C7EF"/>
    <w:rsid w:val="551F78C3"/>
    <w:rsid w:val="552BED1B"/>
    <w:rsid w:val="55367BDA"/>
    <w:rsid w:val="5546942C"/>
    <w:rsid w:val="5554A6D6"/>
    <w:rsid w:val="556237C4"/>
    <w:rsid w:val="55777D41"/>
    <w:rsid w:val="5585CC0C"/>
    <w:rsid w:val="5585D150"/>
    <w:rsid w:val="558B74BA"/>
    <w:rsid w:val="55955063"/>
    <w:rsid w:val="55970A6D"/>
    <w:rsid w:val="559D48EF"/>
    <w:rsid w:val="55AE458A"/>
    <w:rsid w:val="55B14E70"/>
    <w:rsid w:val="55BBEA4A"/>
    <w:rsid w:val="55CC6119"/>
    <w:rsid w:val="55E4F1A2"/>
    <w:rsid w:val="55F57E00"/>
    <w:rsid w:val="5611CC90"/>
    <w:rsid w:val="561AC0CD"/>
    <w:rsid w:val="561C01FE"/>
    <w:rsid w:val="56293030"/>
    <w:rsid w:val="564B7EA0"/>
    <w:rsid w:val="565C8A5D"/>
    <w:rsid w:val="56682F2B"/>
    <w:rsid w:val="56754374"/>
    <w:rsid w:val="567B90F9"/>
    <w:rsid w:val="56947FBD"/>
    <w:rsid w:val="56C5B641"/>
    <w:rsid w:val="56EFC725"/>
    <w:rsid w:val="5701EA8A"/>
    <w:rsid w:val="57089B08"/>
    <w:rsid w:val="570DC95D"/>
    <w:rsid w:val="570F1B38"/>
    <w:rsid w:val="5710B967"/>
    <w:rsid w:val="57127FCF"/>
    <w:rsid w:val="57179D5B"/>
    <w:rsid w:val="57340F37"/>
    <w:rsid w:val="574D7E85"/>
    <w:rsid w:val="574F1D07"/>
    <w:rsid w:val="5751B31D"/>
    <w:rsid w:val="57725656"/>
    <w:rsid w:val="57822342"/>
    <w:rsid w:val="5789CE59"/>
    <w:rsid w:val="5797E4BE"/>
    <w:rsid w:val="579B718E"/>
    <w:rsid w:val="579F82F0"/>
    <w:rsid w:val="57A25F51"/>
    <w:rsid w:val="57AB5EDA"/>
    <w:rsid w:val="57CA9017"/>
    <w:rsid w:val="57CDDC69"/>
    <w:rsid w:val="57D6A752"/>
    <w:rsid w:val="57DAF514"/>
    <w:rsid w:val="57E9850B"/>
    <w:rsid w:val="57FABCAB"/>
    <w:rsid w:val="57FD4593"/>
    <w:rsid w:val="57FF4260"/>
    <w:rsid w:val="5816ECB7"/>
    <w:rsid w:val="5830D45F"/>
    <w:rsid w:val="583489D0"/>
    <w:rsid w:val="583C065C"/>
    <w:rsid w:val="585B0303"/>
    <w:rsid w:val="5865CD80"/>
    <w:rsid w:val="586A65BD"/>
    <w:rsid w:val="586F5158"/>
    <w:rsid w:val="587DBF09"/>
    <w:rsid w:val="587F2791"/>
    <w:rsid w:val="5880044A"/>
    <w:rsid w:val="5883FB5A"/>
    <w:rsid w:val="5887878B"/>
    <w:rsid w:val="588F299E"/>
    <w:rsid w:val="589D3147"/>
    <w:rsid w:val="58B912C9"/>
    <w:rsid w:val="58B9232C"/>
    <w:rsid w:val="58BEFDDA"/>
    <w:rsid w:val="58CBD0C5"/>
    <w:rsid w:val="58CEAB2F"/>
    <w:rsid w:val="58CEFFB4"/>
    <w:rsid w:val="58D53D1B"/>
    <w:rsid w:val="58DD1E58"/>
    <w:rsid w:val="58DD20CA"/>
    <w:rsid w:val="58DDD0D5"/>
    <w:rsid w:val="58E0F691"/>
    <w:rsid w:val="58E91005"/>
    <w:rsid w:val="58F10102"/>
    <w:rsid w:val="58F537D3"/>
    <w:rsid w:val="58F9CA04"/>
    <w:rsid w:val="59044F25"/>
    <w:rsid w:val="590925DA"/>
    <w:rsid w:val="590F2CAA"/>
    <w:rsid w:val="592ABBB6"/>
    <w:rsid w:val="5931067B"/>
    <w:rsid w:val="5980899E"/>
    <w:rsid w:val="59831F62"/>
    <w:rsid w:val="59A1B32E"/>
    <w:rsid w:val="59A77487"/>
    <w:rsid w:val="59A7B587"/>
    <w:rsid w:val="59B74765"/>
    <w:rsid w:val="59B86310"/>
    <w:rsid w:val="59C835EF"/>
    <w:rsid w:val="59DCC99E"/>
    <w:rsid w:val="59EC2282"/>
    <w:rsid w:val="59FA1948"/>
    <w:rsid w:val="59FF03D7"/>
    <w:rsid w:val="5A090A65"/>
    <w:rsid w:val="5A1BAE63"/>
    <w:rsid w:val="5A2C756A"/>
    <w:rsid w:val="5A2E0B3C"/>
    <w:rsid w:val="5A4CA65F"/>
    <w:rsid w:val="5A7AF3AD"/>
    <w:rsid w:val="5A7FD773"/>
    <w:rsid w:val="5A80CECA"/>
    <w:rsid w:val="5A876128"/>
    <w:rsid w:val="5A87A7E5"/>
    <w:rsid w:val="5A914461"/>
    <w:rsid w:val="5A965AAE"/>
    <w:rsid w:val="5AA609EE"/>
    <w:rsid w:val="5AC9E096"/>
    <w:rsid w:val="5ADA2F66"/>
    <w:rsid w:val="5AF8DD34"/>
    <w:rsid w:val="5AFEFCD2"/>
    <w:rsid w:val="5B272032"/>
    <w:rsid w:val="5B29A526"/>
    <w:rsid w:val="5B357C5C"/>
    <w:rsid w:val="5B44B250"/>
    <w:rsid w:val="5B6F710E"/>
    <w:rsid w:val="5B76BAA5"/>
    <w:rsid w:val="5B85D4AD"/>
    <w:rsid w:val="5B8E1BBF"/>
    <w:rsid w:val="5BA6422E"/>
    <w:rsid w:val="5BC86297"/>
    <w:rsid w:val="5BD4D8F6"/>
    <w:rsid w:val="5BD4E648"/>
    <w:rsid w:val="5BD6C32D"/>
    <w:rsid w:val="5BDA06C3"/>
    <w:rsid w:val="5BDF368F"/>
    <w:rsid w:val="5BE3893E"/>
    <w:rsid w:val="5BE6D891"/>
    <w:rsid w:val="5BE94F4E"/>
    <w:rsid w:val="5BFA4294"/>
    <w:rsid w:val="5C043FBC"/>
    <w:rsid w:val="5C15F42C"/>
    <w:rsid w:val="5C2F5101"/>
    <w:rsid w:val="5C30EE90"/>
    <w:rsid w:val="5C3140D5"/>
    <w:rsid w:val="5C77C5DB"/>
    <w:rsid w:val="5C81A4D6"/>
    <w:rsid w:val="5C91B7EF"/>
    <w:rsid w:val="5C963CB3"/>
    <w:rsid w:val="5CB2B6B0"/>
    <w:rsid w:val="5CB45B0F"/>
    <w:rsid w:val="5CB6539D"/>
    <w:rsid w:val="5CB7FE04"/>
    <w:rsid w:val="5CD46DEB"/>
    <w:rsid w:val="5CE09D0D"/>
    <w:rsid w:val="5CE7E9AC"/>
    <w:rsid w:val="5CF03382"/>
    <w:rsid w:val="5CF485B5"/>
    <w:rsid w:val="5CF59336"/>
    <w:rsid w:val="5CF80D47"/>
    <w:rsid w:val="5D09A42F"/>
    <w:rsid w:val="5D24D0F7"/>
    <w:rsid w:val="5D3AFE43"/>
    <w:rsid w:val="5D3D53CA"/>
    <w:rsid w:val="5D622C47"/>
    <w:rsid w:val="5D66CDBB"/>
    <w:rsid w:val="5D6D7A43"/>
    <w:rsid w:val="5D735330"/>
    <w:rsid w:val="5D7514A5"/>
    <w:rsid w:val="5D7B06F0"/>
    <w:rsid w:val="5D83FF20"/>
    <w:rsid w:val="5D868F9F"/>
    <w:rsid w:val="5D86F608"/>
    <w:rsid w:val="5D97B28C"/>
    <w:rsid w:val="5DA391A0"/>
    <w:rsid w:val="5DA538E5"/>
    <w:rsid w:val="5DA67DEF"/>
    <w:rsid w:val="5DB29CE4"/>
    <w:rsid w:val="5DDAC627"/>
    <w:rsid w:val="5DE0DA1A"/>
    <w:rsid w:val="5DE3E2B4"/>
    <w:rsid w:val="5DE3F63B"/>
    <w:rsid w:val="5DE639FD"/>
    <w:rsid w:val="5DE8691A"/>
    <w:rsid w:val="5E03387B"/>
    <w:rsid w:val="5E05CE88"/>
    <w:rsid w:val="5E061954"/>
    <w:rsid w:val="5E061A49"/>
    <w:rsid w:val="5E0DFE2A"/>
    <w:rsid w:val="5E2B39A2"/>
    <w:rsid w:val="5E3AF39E"/>
    <w:rsid w:val="5E48D48A"/>
    <w:rsid w:val="5E57CF2B"/>
    <w:rsid w:val="5E736878"/>
    <w:rsid w:val="5E7E0455"/>
    <w:rsid w:val="5E8FD2CA"/>
    <w:rsid w:val="5E9D1D69"/>
    <w:rsid w:val="5EA00FB2"/>
    <w:rsid w:val="5EABDAAC"/>
    <w:rsid w:val="5EC0A158"/>
    <w:rsid w:val="5EC829D5"/>
    <w:rsid w:val="5ED45407"/>
    <w:rsid w:val="5EDCAA4F"/>
    <w:rsid w:val="5EE39340"/>
    <w:rsid w:val="5EF69D6B"/>
    <w:rsid w:val="5F03F5B5"/>
    <w:rsid w:val="5F03FCE5"/>
    <w:rsid w:val="5F06CE4D"/>
    <w:rsid w:val="5F1B3F8F"/>
    <w:rsid w:val="5F1EE1C3"/>
    <w:rsid w:val="5F257E71"/>
    <w:rsid w:val="5F2AA5A7"/>
    <w:rsid w:val="5F3DDAFB"/>
    <w:rsid w:val="5F4C18BB"/>
    <w:rsid w:val="5F662B25"/>
    <w:rsid w:val="5F7069C0"/>
    <w:rsid w:val="5F724DA2"/>
    <w:rsid w:val="5F7C7522"/>
    <w:rsid w:val="5F80B3C6"/>
    <w:rsid w:val="5F8DA34C"/>
    <w:rsid w:val="5F8F6643"/>
    <w:rsid w:val="5F9C9B64"/>
    <w:rsid w:val="5FA9CE8B"/>
    <w:rsid w:val="5FAAF9BD"/>
    <w:rsid w:val="5FAE7C41"/>
    <w:rsid w:val="5FB926F3"/>
    <w:rsid w:val="5FC4B848"/>
    <w:rsid w:val="5FC66508"/>
    <w:rsid w:val="5FDADFFA"/>
    <w:rsid w:val="5FE1C315"/>
    <w:rsid w:val="5FF06605"/>
    <w:rsid w:val="6017973D"/>
    <w:rsid w:val="60261548"/>
    <w:rsid w:val="602B5B55"/>
    <w:rsid w:val="603A5283"/>
    <w:rsid w:val="6045B95D"/>
    <w:rsid w:val="604A36CA"/>
    <w:rsid w:val="604CE576"/>
    <w:rsid w:val="6059F560"/>
    <w:rsid w:val="6062CA95"/>
    <w:rsid w:val="607D3DEA"/>
    <w:rsid w:val="608AF8F4"/>
    <w:rsid w:val="60A23F9E"/>
    <w:rsid w:val="60AD77E6"/>
    <w:rsid w:val="60B8F809"/>
    <w:rsid w:val="60E7E91C"/>
    <w:rsid w:val="60F7CDEF"/>
    <w:rsid w:val="60FCF112"/>
    <w:rsid w:val="61073214"/>
    <w:rsid w:val="610CD4FA"/>
    <w:rsid w:val="611437BF"/>
    <w:rsid w:val="61163AF3"/>
    <w:rsid w:val="611CD8D8"/>
    <w:rsid w:val="6127A006"/>
    <w:rsid w:val="61292CF7"/>
    <w:rsid w:val="612FD890"/>
    <w:rsid w:val="61365A7B"/>
    <w:rsid w:val="61459EEC"/>
    <w:rsid w:val="615AF745"/>
    <w:rsid w:val="61656E65"/>
    <w:rsid w:val="616C5E71"/>
    <w:rsid w:val="617670D0"/>
    <w:rsid w:val="6184FCD3"/>
    <w:rsid w:val="619221FA"/>
    <w:rsid w:val="61A39451"/>
    <w:rsid w:val="61B24B75"/>
    <w:rsid w:val="61C20AB4"/>
    <w:rsid w:val="61C2BF00"/>
    <w:rsid w:val="61E40B86"/>
    <w:rsid w:val="61F4B223"/>
    <w:rsid w:val="61F63EEE"/>
    <w:rsid w:val="62022AEC"/>
    <w:rsid w:val="621CBB99"/>
    <w:rsid w:val="62238C91"/>
    <w:rsid w:val="6228833F"/>
    <w:rsid w:val="6231605F"/>
    <w:rsid w:val="62337B7E"/>
    <w:rsid w:val="6234A701"/>
    <w:rsid w:val="62350137"/>
    <w:rsid w:val="6240EB66"/>
    <w:rsid w:val="62499A03"/>
    <w:rsid w:val="62632ECA"/>
    <w:rsid w:val="626A9120"/>
    <w:rsid w:val="627D32F3"/>
    <w:rsid w:val="627FA3D1"/>
    <w:rsid w:val="6283B97D"/>
    <w:rsid w:val="628DFC33"/>
    <w:rsid w:val="62AE2918"/>
    <w:rsid w:val="62BF6CFF"/>
    <w:rsid w:val="62D16D77"/>
    <w:rsid w:val="62E2149B"/>
    <w:rsid w:val="62E28818"/>
    <w:rsid w:val="62FE05CA"/>
    <w:rsid w:val="6345D62F"/>
    <w:rsid w:val="6352ACB9"/>
    <w:rsid w:val="635EFE8C"/>
    <w:rsid w:val="63675262"/>
    <w:rsid w:val="63885666"/>
    <w:rsid w:val="63919622"/>
    <w:rsid w:val="63AAD117"/>
    <w:rsid w:val="63B505EA"/>
    <w:rsid w:val="63BEC993"/>
    <w:rsid w:val="63C73135"/>
    <w:rsid w:val="63C98B83"/>
    <w:rsid w:val="63CFE463"/>
    <w:rsid w:val="63DD304D"/>
    <w:rsid w:val="63DD9B8A"/>
    <w:rsid w:val="63ED8C6C"/>
    <w:rsid w:val="63FE16CA"/>
    <w:rsid w:val="640C74D9"/>
    <w:rsid w:val="640F0CB6"/>
    <w:rsid w:val="6416CCF4"/>
    <w:rsid w:val="6420B511"/>
    <w:rsid w:val="64331B0B"/>
    <w:rsid w:val="6436F341"/>
    <w:rsid w:val="6449D700"/>
    <w:rsid w:val="645B11BE"/>
    <w:rsid w:val="64696A09"/>
    <w:rsid w:val="6482ADA2"/>
    <w:rsid w:val="648BA23D"/>
    <w:rsid w:val="6499D62B"/>
    <w:rsid w:val="64BB82D4"/>
    <w:rsid w:val="64C132B2"/>
    <w:rsid w:val="64C2AAE7"/>
    <w:rsid w:val="64D18AF6"/>
    <w:rsid w:val="64D5F3D8"/>
    <w:rsid w:val="64DE9D17"/>
    <w:rsid w:val="64E22E48"/>
    <w:rsid w:val="6507F67E"/>
    <w:rsid w:val="6514DB3B"/>
    <w:rsid w:val="651851C3"/>
    <w:rsid w:val="652C0815"/>
    <w:rsid w:val="652D6683"/>
    <w:rsid w:val="652FE2DC"/>
    <w:rsid w:val="65359DF8"/>
    <w:rsid w:val="6539CBAE"/>
    <w:rsid w:val="6558DB1F"/>
    <w:rsid w:val="656C22F7"/>
    <w:rsid w:val="6575D1FC"/>
    <w:rsid w:val="65768F74"/>
    <w:rsid w:val="65788C28"/>
    <w:rsid w:val="659441CD"/>
    <w:rsid w:val="6599FBD2"/>
    <w:rsid w:val="659FD527"/>
    <w:rsid w:val="65A28D40"/>
    <w:rsid w:val="65B308B4"/>
    <w:rsid w:val="65B66C23"/>
    <w:rsid w:val="65DAADFE"/>
    <w:rsid w:val="65DAC7FC"/>
    <w:rsid w:val="65DDB9C2"/>
    <w:rsid w:val="65E319A0"/>
    <w:rsid w:val="65E7A8E2"/>
    <w:rsid w:val="65E8C046"/>
    <w:rsid w:val="65FF9275"/>
    <w:rsid w:val="66200A59"/>
    <w:rsid w:val="6621669E"/>
    <w:rsid w:val="6622A70C"/>
    <w:rsid w:val="662AD020"/>
    <w:rsid w:val="6632171D"/>
    <w:rsid w:val="665C05CB"/>
    <w:rsid w:val="6665A293"/>
    <w:rsid w:val="66762DAF"/>
    <w:rsid w:val="66768930"/>
    <w:rsid w:val="667A2E50"/>
    <w:rsid w:val="667AD3AC"/>
    <w:rsid w:val="667CF952"/>
    <w:rsid w:val="6694EE85"/>
    <w:rsid w:val="6698DFE9"/>
    <w:rsid w:val="66A416C3"/>
    <w:rsid w:val="66A74829"/>
    <w:rsid w:val="66C381E2"/>
    <w:rsid w:val="66D53259"/>
    <w:rsid w:val="66EC8C44"/>
    <w:rsid w:val="66F09163"/>
    <w:rsid w:val="670F079A"/>
    <w:rsid w:val="6722E64A"/>
    <w:rsid w:val="6724149B"/>
    <w:rsid w:val="67337695"/>
    <w:rsid w:val="67449436"/>
    <w:rsid w:val="674D4EEE"/>
    <w:rsid w:val="67517EBF"/>
    <w:rsid w:val="67572AA0"/>
    <w:rsid w:val="6772BA87"/>
    <w:rsid w:val="677F3A06"/>
    <w:rsid w:val="67837943"/>
    <w:rsid w:val="678E3F36"/>
    <w:rsid w:val="67A3319F"/>
    <w:rsid w:val="67B1EAD2"/>
    <w:rsid w:val="67BDECDA"/>
    <w:rsid w:val="67CB845F"/>
    <w:rsid w:val="67EA0340"/>
    <w:rsid w:val="68085A08"/>
    <w:rsid w:val="6816411A"/>
    <w:rsid w:val="681D4E2B"/>
    <w:rsid w:val="6823E8A2"/>
    <w:rsid w:val="682D6D89"/>
    <w:rsid w:val="68340FCD"/>
    <w:rsid w:val="68539322"/>
    <w:rsid w:val="6869D6B3"/>
    <w:rsid w:val="687DD51B"/>
    <w:rsid w:val="68878D80"/>
    <w:rsid w:val="68BFF063"/>
    <w:rsid w:val="68C2EDD9"/>
    <w:rsid w:val="68DEAFAA"/>
    <w:rsid w:val="68E13A54"/>
    <w:rsid w:val="68E71451"/>
    <w:rsid w:val="68F3332B"/>
    <w:rsid w:val="68F8E305"/>
    <w:rsid w:val="690E70D6"/>
    <w:rsid w:val="69155A84"/>
    <w:rsid w:val="6918B24F"/>
    <w:rsid w:val="691DD931"/>
    <w:rsid w:val="69276015"/>
    <w:rsid w:val="692F1690"/>
    <w:rsid w:val="69356C4C"/>
    <w:rsid w:val="693F2A2D"/>
    <w:rsid w:val="6943E4F3"/>
    <w:rsid w:val="6950DCB2"/>
    <w:rsid w:val="696D474E"/>
    <w:rsid w:val="697438F5"/>
    <w:rsid w:val="697A7E30"/>
    <w:rsid w:val="6999105B"/>
    <w:rsid w:val="6999DB14"/>
    <w:rsid w:val="69A3DCDC"/>
    <w:rsid w:val="69AEDCD4"/>
    <w:rsid w:val="69C481E3"/>
    <w:rsid w:val="69C95D4B"/>
    <w:rsid w:val="69CAE1D8"/>
    <w:rsid w:val="69DC213D"/>
    <w:rsid w:val="69E0A1C1"/>
    <w:rsid w:val="69EAB610"/>
    <w:rsid w:val="69EB6814"/>
    <w:rsid w:val="69F70F99"/>
    <w:rsid w:val="6A00D7A6"/>
    <w:rsid w:val="6A0C9510"/>
    <w:rsid w:val="6A0DF53C"/>
    <w:rsid w:val="6A0E42A0"/>
    <w:rsid w:val="6A16CD25"/>
    <w:rsid w:val="6A307193"/>
    <w:rsid w:val="6A685F54"/>
    <w:rsid w:val="6A6A7D3A"/>
    <w:rsid w:val="6A72E07E"/>
    <w:rsid w:val="6A7B64F6"/>
    <w:rsid w:val="6A7C1FFC"/>
    <w:rsid w:val="6A7F7BFA"/>
    <w:rsid w:val="6A83D4E9"/>
    <w:rsid w:val="6A84C5CE"/>
    <w:rsid w:val="6A94B366"/>
    <w:rsid w:val="6AA57278"/>
    <w:rsid w:val="6AB482B0"/>
    <w:rsid w:val="6ABE30D6"/>
    <w:rsid w:val="6AC04507"/>
    <w:rsid w:val="6AC2E806"/>
    <w:rsid w:val="6AD21CAC"/>
    <w:rsid w:val="6AD45318"/>
    <w:rsid w:val="6ADCB858"/>
    <w:rsid w:val="6ADE996A"/>
    <w:rsid w:val="6B0361E8"/>
    <w:rsid w:val="6B05C533"/>
    <w:rsid w:val="6B124CB4"/>
    <w:rsid w:val="6B50E814"/>
    <w:rsid w:val="6B532032"/>
    <w:rsid w:val="6B5AC60E"/>
    <w:rsid w:val="6B81FD3E"/>
    <w:rsid w:val="6B8AF288"/>
    <w:rsid w:val="6BA01F15"/>
    <w:rsid w:val="6BCB99D5"/>
    <w:rsid w:val="6BD5B210"/>
    <w:rsid w:val="6BDD9E84"/>
    <w:rsid w:val="6BEE32E9"/>
    <w:rsid w:val="6BF4E1E5"/>
    <w:rsid w:val="6BF5EF2D"/>
    <w:rsid w:val="6BF8963C"/>
    <w:rsid w:val="6C245D41"/>
    <w:rsid w:val="6C2779D4"/>
    <w:rsid w:val="6C3DFB92"/>
    <w:rsid w:val="6C4402AE"/>
    <w:rsid w:val="6C4D9F28"/>
    <w:rsid w:val="6C548DCF"/>
    <w:rsid w:val="6C5A0137"/>
    <w:rsid w:val="6C67DF57"/>
    <w:rsid w:val="6C73015B"/>
    <w:rsid w:val="6C88812A"/>
    <w:rsid w:val="6CAFA74C"/>
    <w:rsid w:val="6CBD1353"/>
    <w:rsid w:val="6CC39544"/>
    <w:rsid w:val="6CC6EED9"/>
    <w:rsid w:val="6CC9A35B"/>
    <w:rsid w:val="6CC9CFFD"/>
    <w:rsid w:val="6CD1532D"/>
    <w:rsid w:val="6CDAB1C4"/>
    <w:rsid w:val="6CDEDA1C"/>
    <w:rsid w:val="6CDF0794"/>
    <w:rsid w:val="6CE0B752"/>
    <w:rsid w:val="6CEC7318"/>
    <w:rsid w:val="6CECB875"/>
    <w:rsid w:val="6CF7F7A1"/>
    <w:rsid w:val="6D03C2D2"/>
    <w:rsid w:val="6D1CC4AB"/>
    <w:rsid w:val="6D3184FC"/>
    <w:rsid w:val="6D324914"/>
    <w:rsid w:val="6D361EA5"/>
    <w:rsid w:val="6D3BB5B6"/>
    <w:rsid w:val="6D44AEE0"/>
    <w:rsid w:val="6D66C957"/>
    <w:rsid w:val="6D797806"/>
    <w:rsid w:val="6D9283E5"/>
    <w:rsid w:val="6D977D45"/>
    <w:rsid w:val="6DB86B7C"/>
    <w:rsid w:val="6DC70280"/>
    <w:rsid w:val="6DC85793"/>
    <w:rsid w:val="6DC9F857"/>
    <w:rsid w:val="6DEF4CD4"/>
    <w:rsid w:val="6E1CF34E"/>
    <w:rsid w:val="6E204397"/>
    <w:rsid w:val="6E30AB4F"/>
    <w:rsid w:val="6E3419E1"/>
    <w:rsid w:val="6E3E87EA"/>
    <w:rsid w:val="6E5A1FE7"/>
    <w:rsid w:val="6E5AAFE9"/>
    <w:rsid w:val="6E639322"/>
    <w:rsid w:val="6E6D2823"/>
    <w:rsid w:val="6E7CD244"/>
    <w:rsid w:val="6E7D22B3"/>
    <w:rsid w:val="6E895712"/>
    <w:rsid w:val="6EA79ECB"/>
    <w:rsid w:val="6EB96756"/>
    <w:rsid w:val="6EC264C8"/>
    <w:rsid w:val="6EC2934A"/>
    <w:rsid w:val="6ED307C3"/>
    <w:rsid w:val="6ED7ECC8"/>
    <w:rsid w:val="6EDE0801"/>
    <w:rsid w:val="6EF6CF04"/>
    <w:rsid w:val="6EF7B891"/>
    <w:rsid w:val="6EFB7172"/>
    <w:rsid w:val="6F07B4B7"/>
    <w:rsid w:val="6F2550D2"/>
    <w:rsid w:val="6F3B4DC2"/>
    <w:rsid w:val="6F520448"/>
    <w:rsid w:val="6F6427F4"/>
    <w:rsid w:val="6F6FC2C8"/>
    <w:rsid w:val="6F835BC5"/>
    <w:rsid w:val="6F997A74"/>
    <w:rsid w:val="6F997A74"/>
    <w:rsid w:val="6FAFC189"/>
    <w:rsid w:val="6FB71969"/>
    <w:rsid w:val="6FBBC375"/>
    <w:rsid w:val="6FC8C47F"/>
    <w:rsid w:val="6FD0C1D5"/>
    <w:rsid w:val="6FDAB733"/>
    <w:rsid w:val="6FE8E177"/>
    <w:rsid w:val="6FF4B415"/>
    <w:rsid w:val="6FF6969D"/>
    <w:rsid w:val="701E0AF1"/>
    <w:rsid w:val="70252773"/>
    <w:rsid w:val="702F0187"/>
    <w:rsid w:val="703413A6"/>
    <w:rsid w:val="70457CAA"/>
    <w:rsid w:val="705D3FB1"/>
    <w:rsid w:val="706517BD"/>
    <w:rsid w:val="706DBF67"/>
    <w:rsid w:val="70748BA0"/>
    <w:rsid w:val="7080E952"/>
    <w:rsid w:val="70C07DB9"/>
    <w:rsid w:val="70C11FA7"/>
    <w:rsid w:val="70C68CA0"/>
    <w:rsid w:val="70CCDBCF"/>
    <w:rsid w:val="70CE4391"/>
    <w:rsid w:val="70D94869"/>
    <w:rsid w:val="70E1C29A"/>
    <w:rsid w:val="70EE3B52"/>
    <w:rsid w:val="70F6AB04"/>
    <w:rsid w:val="7127865A"/>
    <w:rsid w:val="712AAFCC"/>
    <w:rsid w:val="713343C6"/>
    <w:rsid w:val="71439A52"/>
    <w:rsid w:val="714ABE21"/>
    <w:rsid w:val="715793D6"/>
    <w:rsid w:val="715A4FBE"/>
    <w:rsid w:val="716BB6C0"/>
    <w:rsid w:val="71727ADF"/>
    <w:rsid w:val="7177B0FC"/>
    <w:rsid w:val="71908476"/>
    <w:rsid w:val="719ACD09"/>
    <w:rsid w:val="71A9906B"/>
    <w:rsid w:val="71AF01C2"/>
    <w:rsid w:val="71B3161A"/>
    <w:rsid w:val="71C21F6C"/>
    <w:rsid w:val="71C8171E"/>
    <w:rsid w:val="71CA824D"/>
    <w:rsid w:val="71F0704A"/>
    <w:rsid w:val="71F38AD8"/>
    <w:rsid w:val="71F9234D"/>
    <w:rsid w:val="721A2BF2"/>
    <w:rsid w:val="721EEF17"/>
    <w:rsid w:val="7220D29E"/>
    <w:rsid w:val="72298D57"/>
    <w:rsid w:val="72438F08"/>
    <w:rsid w:val="7248EE88"/>
    <w:rsid w:val="724900FD"/>
    <w:rsid w:val="72503E20"/>
    <w:rsid w:val="7254B655"/>
    <w:rsid w:val="725B2A46"/>
    <w:rsid w:val="7268DB16"/>
    <w:rsid w:val="72790C6D"/>
    <w:rsid w:val="7288A270"/>
    <w:rsid w:val="728DFAC9"/>
    <w:rsid w:val="7297D1E1"/>
    <w:rsid w:val="729A1153"/>
    <w:rsid w:val="729C7F5C"/>
    <w:rsid w:val="72B1ADF5"/>
    <w:rsid w:val="72CE8B3A"/>
    <w:rsid w:val="72E02AA5"/>
    <w:rsid w:val="72F2EE64"/>
    <w:rsid w:val="72FE0B7C"/>
    <w:rsid w:val="73169613"/>
    <w:rsid w:val="732C54D7"/>
    <w:rsid w:val="733F86C1"/>
    <w:rsid w:val="734ACB86"/>
    <w:rsid w:val="7356C3F1"/>
    <w:rsid w:val="735C06DB"/>
    <w:rsid w:val="73669BEE"/>
    <w:rsid w:val="736D0CC9"/>
    <w:rsid w:val="736EE646"/>
    <w:rsid w:val="738CD879"/>
    <w:rsid w:val="73B0D15B"/>
    <w:rsid w:val="73C60C9B"/>
    <w:rsid w:val="73C734CF"/>
    <w:rsid w:val="73D08D60"/>
    <w:rsid w:val="73D7A569"/>
    <w:rsid w:val="73DDE91F"/>
    <w:rsid w:val="73F87198"/>
    <w:rsid w:val="740E3585"/>
    <w:rsid w:val="74143A94"/>
    <w:rsid w:val="7414F3F5"/>
    <w:rsid w:val="741BEA36"/>
    <w:rsid w:val="7421F672"/>
    <w:rsid w:val="744CB373"/>
    <w:rsid w:val="7467A677"/>
    <w:rsid w:val="748A8A8C"/>
    <w:rsid w:val="74A8000F"/>
    <w:rsid w:val="74AAA02A"/>
    <w:rsid w:val="74B2EDA7"/>
    <w:rsid w:val="74D076B2"/>
    <w:rsid w:val="74D41365"/>
    <w:rsid w:val="74D586D0"/>
    <w:rsid w:val="74E68F83"/>
    <w:rsid w:val="74E80648"/>
    <w:rsid w:val="75042C4D"/>
    <w:rsid w:val="751B7BEC"/>
    <w:rsid w:val="751DAFD9"/>
    <w:rsid w:val="754DF42C"/>
    <w:rsid w:val="75836C7F"/>
    <w:rsid w:val="758C6137"/>
    <w:rsid w:val="75ADA8CA"/>
    <w:rsid w:val="75ADE7CD"/>
    <w:rsid w:val="75C335CC"/>
    <w:rsid w:val="75C611D9"/>
    <w:rsid w:val="75D9EE1E"/>
    <w:rsid w:val="75DBBA6F"/>
    <w:rsid w:val="75FE0802"/>
    <w:rsid w:val="7616FE39"/>
    <w:rsid w:val="761F9EE3"/>
    <w:rsid w:val="762700F7"/>
    <w:rsid w:val="762A43E5"/>
    <w:rsid w:val="763051C4"/>
    <w:rsid w:val="764161DD"/>
    <w:rsid w:val="764C5417"/>
    <w:rsid w:val="766AEA68"/>
    <w:rsid w:val="76762E80"/>
    <w:rsid w:val="76871A5F"/>
    <w:rsid w:val="76894E24"/>
    <w:rsid w:val="768B3A1E"/>
    <w:rsid w:val="76964CF1"/>
    <w:rsid w:val="76A5DEB7"/>
    <w:rsid w:val="76A739BC"/>
    <w:rsid w:val="76C37E54"/>
    <w:rsid w:val="76D6ED77"/>
    <w:rsid w:val="76D86742"/>
    <w:rsid w:val="770E7C25"/>
    <w:rsid w:val="7715BC92"/>
    <w:rsid w:val="77276E5D"/>
    <w:rsid w:val="7746C0D3"/>
    <w:rsid w:val="7759344D"/>
    <w:rsid w:val="775D162D"/>
    <w:rsid w:val="77737CF6"/>
    <w:rsid w:val="7774D0C5"/>
    <w:rsid w:val="778FADED"/>
    <w:rsid w:val="779FFB47"/>
    <w:rsid w:val="77A7DD0D"/>
    <w:rsid w:val="77A895DA"/>
    <w:rsid w:val="77ABB653"/>
    <w:rsid w:val="77B53ED9"/>
    <w:rsid w:val="77BFC121"/>
    <w:rsid w:val="77C42B6C"/>
    <w:rsid w:val="77DD3DCE"/>
    <w:rsid w:val="7812A9CA"/>
    <w:rsid w:val="78187ADD"/>
    <w:rsid w:val="78213B22"/>
    <w:rsid w:val="78250B1B"/>
    <w:rsid w:val="78299117"/>
    <w:rsid w:val="782AF765"/>
    <w:rsid w:val="782E06BF"/>
    <w:rsid w:val="783BEC3D"/>
    <w:rsid w:val="783F991C"/>
    <w:rsid w:val="78501EB1"/>
    <w:rsid w:val="78585BB9"/>
    <w:rsid w:val="785F5263"/>
    <w:rsid w:val="7874778E"/>
    <w:rsid w:val="787EC30E"/>
    <w:rsid w:val="7882980C"/>
    <w:rsid w:val="788594EE"/>
    <w:rsid w:val="78CA965D"/>
    <w:rsid w:val="78CC4186"/>
    <w:rsid w:val="78ED557D"/>
    <w:rsid w:val="78F504AE"/>
    <w:rsid w:val="79196795"/>
    <w:rsid w:val="7933E807"/>
    <w:rsid w:val="7937B66B"/>
    <w:rsid w:val="793D7147"/>
    <w:rsid w:val="793D84C5"/>
    <w:rsid w:val="79447E48"/>
    <w:rsid w:val="79628634"/>
    <w:rsid w:val="79988787"/>
    <w:rsid w:val="79BA00A6"/>
    <w:rsid w:val="79CA9104"/>
    <w:rsid w:val="79D1B7FC"/>
    <w:rsid w:val="7A0984D8"/>
    <w:rsid w:val="7A130CB0"/>
    <w:rsid w:val="7A2DAAEE"/>
    <w:rsid w:val="7A3EFDBF"/>
    <w:rsid w:val="7A41EB37"/>
    <w:rsid w:val="7A42FB77"/>
    <w:rsid w:val="7A54BCFA"/>
    <w:rsid w:val="7A626298"/>
    <w:rsid w:val="7A744C5C"/>
    <w:rsid w:val="7A7B0644"/>
    <w:rsid w:val="7A956F54"/>
    <w:rsid w:val="7AAD0DC8"/>
    <w:rsid w:val="7AC0ED25"/>
    <w:rsid w:val="7AE14A58"/>
    <w:rsid w:val="7AE7C389"/>
    <w:rsid w:val="7AF4AB82"/>
    <w:rsid w:val="7AF908E4"/>
    <w:rsid w:val="7B15E300"/>
    <w:rsid w:val="7B1D69DA"/>
    <w:rsid w:val="7B28B49D"/>
    <w:rsid w:val="7B28F83B"/>
    <w:rsid w:val="7B345FE1"/>
    <w:rsid w:val="7B4213C0"/>
    <w:rsid w:val="7B57551D"/>
    <w:rsid w:val="7B67F87F"/>
    <w:rsid w:val="7B755AC4"/>
    <w:rsid w:val="7B9B1E74"/>
    <w:rsid w:val="7BA25AA4"/>
    <w:rsid w:val="7BB19142"/>
    <w:rsid w:val="7BBC5260"/>
    <w:rsid w:val="7BC92553"/>
    <w:rsid w:val="7BDD3F92"/>
    <w:rsid w:val="7BEE0DDF"/>
    <w:rsid w:val="7BFB33FB"/>
    <w:rsid w:val="7C01F8A4"/>
    <w:rsid w:val="7C0CD97E"/>
    <w:rsid w:val="7C133A6A"/>
    <w:rsid w:val="7C175EF3"/>
    <w:rsid w:val="7C1F6744"/>
    <w:rsid w:val="7C2BFDD7"/>
    <w:rsid w:val="7C414CBE"/>
    <w:rsid w:val="7C4AA5BD"/>
    <w:rsid w:val="7C521C63"/>
    <w:rsid w:val="7C5C6941"/>
    <w:rsid w:val="7C63F25C"/>
    <w:rsid w:val="7C7989E5"/>
    <w:rsid w:val="7C79D885"/>
    <w:rsid w:val="7C819A09"/>
    <w:rsid w:val="7CD7D2B7"/>
    <w:rsid w:val="7CD96470"/>
    <w:rsid w:val="7CD9AB66"/>
    <w:rsid w:val="7CDD7956"/>
    <w:rsid w:val="7CE9C609"/>
    <w:rsid w:val="7D0688DF"/>
    <w:rsid w:val="7D19C1A3"/>
    <w:rsid w:val="7D39E91C"/>
    <w:rsid w:val="7D3DB9A6"/>
    <w:rsid w:val="7D43CA1A"/>
    <w:rsid w:val="7D58A063"/>
    <w:rsid w:val="7D60D123"/>
    <w:rsid w:val="7D655F52"/>
    <w:rsid w:val="7D8EF195"/>
    <w:rsid w:val="7D90BB74"/>
    <w:rsid w:val="7D95683E"/>
    <w:rsid w:val="7DA7A10C"/>
    <w:rsid w:val="7DA9E203"/>
    <w:rsid w:val="7DB57F36"/>
    <w:rsid w:val="7DBB3F26"/>
    <w:rsid w:val="7DC02898"/>
    <w:rsid w:val="7DD0144F"/>
    <w:rsid w:val="7DD68400"/>
    <w:rsid w:val="7DE8286E"/>
    <w:rsid w:val="7DE850C4"/>
    <w:rsid w:val="7DEC3CDF"/>
    <w:rsid w:val="7DF6E24D"/>
    <w:rsid w:val="7DFCB2C9"/>
    <w:rsid w:val="7DFFC2BD"/>
    <w:rsid w:val="7E02979E"/>
    <w:rsid w:val="7E0CAEEC"/>
    <w:rsid w:val="7E376C4B"/>
    <w:rsid w:val="7E42DBED"/>
    <w:rsid w:val="7E43795C"/>
    <w:rsid w:val="7E55977C"/>
    <w:rsid w:val="7E5F05BF"/>
    <w:rsid w:val="7E7141D5"/>
    <w:rsid w:val="7E87D186"/>
    <w:rsid w:val="7E9CD7BF"/>
    <w:rsid w:val="7EA69A26"/>
    <w:rsid w:val="7EB3A7B0"/>
    <w:rsid w:val="7EBDEFF1"/>
    <w:rsid w:val="7EC77781"/>
    <w:rsid w:val="7EFC455F"/>
    <w:rsid w:val="7EFCB402"/>
    <w:rsid w:val="7F0B6B98"/>
    <w:rsid w:val="7F119999"/>
    <w:rsid w:val="7F178F3B"/>
    <w:rsid w:val="7F2E677E"/>
    <w:rsid w:val="7F2F30F1"/>
    <w:rsid w:val="7F319DA2"/>
    <w:rsid w:val="7F3996E1"/>
    <w:rsid w:val="7F3E1CD2"/>
    <w:rsid w:val="7F4733FC"/>
    <w:rsid w:val="7F4D81C4"/>
    <w:rsid w:val="7F533E2C"/>
    <w:rsid w:val="7F5A0380"/>
    <w:rsid w:val="7F634702"/>
    <w:rsid w:val="7F68E077"/>
    <w:rsid w:val="7F767223"/>
    <w:rsid w:val="7F7A9B35"/>
    <w:rsid w:val="7F9799C9"/>
    <w:rsid w:val="7FA2AD58"/>
    <w:rsid w:val="7FA74DB5"/>
    <w:rsid w:val="7FBC6AF6"/>
    <w:rsid w:val="7FBDFF23"/>
    <w:rsid w:val="7FD7D1A0"/>
    <w:rsid w:val="7FDC2E49"/>
    <w:rsid w:val="7FEC3BD2"/>
    <w:rsid w:val="7FEE631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004C0F"/>
  <w15:chartTrackingRefBased/>
  <w15:docId w15:val="{A8FE444C-6DD5-475A-B549-D9BAA322BDC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500FEEC3"/>
    <w:pPr>
      <w:jc w:val="center"/>
      <w:outlineLvl w:val="0"/>
    </w:pPr>
    <w:rPr>
      <w:rFonts w:ascii="Times New Roman" w:hAnsi="Times New Roman" w:eastAsia="Times New Roman" w:cs="Times New Roman"/>
      <w:b/>
      <w:bCs/>
      <w:sz w:val="32"/>
      <w:szCs w:val="32"/>
    </w:rPr>
  </w:style>
  <w:style w:type="paragraph" w:styleId="Heading2">
    <w:name w:val="heading 2"/>
    <w:basedOn w:val="Normal"/>
    <w:next w:val="Normal"/>
    <w:link w:val="Heading2Char"/>
    <w:uiPriority w:val="9"/>
    <w:unhideWhenUsed/>
    <w:qFormat/>
    <w:rsid w:val="500FEEC3"/>
    <w:pPr>
      <w:jc w:val="both"/>
      <w:outlineLvl w:val="1"/>
    </w:pPr>
    <w:rPr>
      <w:rFonts w:ascii="Times New Roman" w:hAnsi="Times New Roman" w:eastAsia="Times New Roman" w:cs="Times New Roman"/>
      <w:b/>
      <w:bCs/>
      <w:sz w:val="24"/>
      <w:szCs w:val="24"/>
    </w:rPr>
  </w:style>
  <w:style w:type="paragraph" w:styleId="Heading3">
    <w:name w:val="heading 3"/>
    <w:basedOn w:val="Normal"/>
    <w:next w:val="Normal"/>
    <w:link w:val="Heading3Char"/>
    <w:uiPriority w:val="9"/>
    <w:unhideWhenUsed/>
    <w:qFormat/>
    <w:rsid w:val="001B5680"/>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erChar" w:customStyle="1">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pPr>
      <w:spacing w:after="100"/>
    </w:pPr>
  </w:style>
  <w:style w:type="paragraph" w:styleId="TOC2">
    <w:name w:val="toc 2"/>
    <w:basedOn w:val="Normal"/>
    <w:next w:val="Normal"/>
    <w:autoRedefine/>
    <w:uiPriority w:val="39"/>
    <w:unhideWhenUsed/>
    <w:pPr>
      <w:spacing w:after="100"/>
      <w:ind w:left="220"/>
    </w:pPr>
  </w:style>
  <w:style w:type="character" w:styleId="Heading1Char" w:customStyle="1">
    <w:name w:val="Heading 1 Char"/>
    <w:basedOn w:val="DefaultParagraphFont"/>
    <w:link w:val="Heading1"/>
    <w:uiPriority w:val="9"/>
    <w:rsid w:val="500FEEC3"/>
    <w:rPr>
      <w:rFonts w:ascii="Times New Roman" w:hAnsi="Times New Roman" w:eastAsia="Times New Roman" w:cs="Times New Roman"/>
      <w:b/>
      <w:bCs/>
      <w:sz w:val="32"/>
      <w:szCs w:val="32"/>
    </w:rPr>
  </w:style>
  <w:style w:type="paragraph" w:styleId="ListParagraph">
    <w:name w:val="List Paragraph"/>
    <w:basedOn w:val="Normal"/>
    <w:uiPriority w:val="34"/>
    <w:qFormat/>
    <w:pPr>
      <w:ind w:left="720"/>
      <w:contextualSpacing/>
    </w:pPr>
  </w:style>
  <w:style w:type="character" w:styleId="Heading2Char" w:customStyle="1">
    <w:name w:val="Heading 2 Char"/>
    <w:basedOn w:val="DefaultParagraphFont"/>
    <w:link w:val="Heading2"/>
    <w:uiPriority w:val="9"/>
    <w:rsid w:val="500FEEC3"/>
    <w:rPr>
      <w:rFonts w:ascii="Times New Roman" w:hAnsi="Times New Roman" w:eastAsia="Times New Roman" w:cs="Times New Roman"/>
      <w:b/>
      <w:bCs/>
      <w:sz w:val="24"/>
      <w:szCs w:val="24"/>
    </w:rPr>
  </w:style>
  <w:style w:type="character" w:styleId="cf01" w:customStyle="1">
    <w:name w:val="cf01"/>
    <w:basedOn w:val="DefaultParagraphFont"/>
    <w:rsid w:val="00465969"/>
    <w:rPr>
      <w:rFonts w:hint="default" w:ascii="Segoe UI" w:hAnsi="Segoe UI" w:cs="Segoe UI"/>
      <w:b/>
      <w:bCs/>
      <w:sz w:val="18"/>
      <w:szCs w:val="18"/>
    </w:rPr>
  </w:style>
  <w:style w:type="character" w:styleId="Heading3Char" w:customStyle="1">
    <w:name w:val="Heading 3 Char"/>
    <w:basedOn w:val="DefaultParagraphFont"/>
    <w:link w:val="Heading3"/>
    <w:uiPriority w:val="9"/>
    <w:rsid w:val="001B5680"/>
    <w:rPr>
      <w:rFonts w:asciiTheme="majorHAnsi" w:hAnsiTheme="majorHAnsi" w:eastAsiaTheme="majorEastAsia" w:cstheme="majorBidi"/>
      <w:color w:val="1F3763" w:themeColor="accent1" w:themeShade="7F"/>
      <w:sz w:val="24"/>
      <w:szCs w:val="24"/>
    </w:rPr>
  </w:style>
  <w:style w:type="paragraph" w:styleId="NormalWeb">
    <w:name w:val="Normal (Web)"/>
    <w:basedOn w:val="Normal"/>
    <w:uiPriority w:val="99"/>
    <w:unhideWhenUsed/>
    <w:rsid w:val="001B5680"/>
    <w:pPr>
      <w:spacing w:before="100" w:beforeAutospacing="1" w:after="100" w:afterAutospacing="1" w:line="240" w:lineRule="auto"/>
    </w:pPr>
    <w:rPr>
      <w:rFonts w:ascii="Times New Roman" w:hAnsi="Times New Roman" w:eastAsia="Times New Roman" w:cs="Times New Roman"/>
      <w:sz w:val="24"/>
      <w:szCs w:val="24"/>
    </w:rPr>
  </w:style>
  <w:style w:type="character" w:styleId="Strong">
    <w:name w:val="Strong"/>
    <w:basedOn w:val="DefaultParagraphFont"/>
    <w:uiPriority w:val="22"/>
    <w:qFormat/>
    <w:rsid w:val="001B5680"/>
    <w:rPr>
      <w:b/>
      <w:bCs/>
    </w:rPr>
  </w:style>
  <w:style w:type="character" w:styleId="HTMLCode">
    <w:name w:val="HTML Code"/>
    <w:basedOn w:val="DefaultParagraphFont"/>
    <w:uiPriority w:val="99"/>
    <w:semiHidden/>
    <w:unhideWhenUsed/>
    <w:rsid w:val="00BE44C6"/>
    <w:rPr>
      <w:rFonts w:ascii="Courier New" w:hAnsi="Courier New" w:eastAsia="Times New Roman" w:cs="Courier New"/>
      <w:sz w:val="20"/>
      <w:szCs w:val="20"/>
    </w:rPr>
  </w:style>
  <w:style w:type="character" w:styleId="CommentReference">
    <w:name w:val="annotation reference"/>
    <w:basedOn w:val="DefaultParagraphFont"/>
    <w:uiPriority w:val="99"/>
    <w:semiHidden/>
    <w:unhideWhenUsed/>
    <w:rsid w:val="000362D7"/>
    <w:rPr>
      <w:sz w:val="16"/>
      <w:szCs w:val="16"/>
    </w:rPr>
  </w:style>
  <w:style w:type="paragraph" w:styleId="CommentText">
    <w:name w:val="annotation text"/>
    <w:basedOn w:val="Normal"/>
    <w:link w:val="CommentTextChar"/>
    <w:uiPriority w:val="99"/>
    <w:unhideWhenUsed/>
    <w:rsid w:val="000362D7"/>
    <w:pPr>
      <w:spacing w:line="240" w:lineRule="auto"/>
    </w:pPr>
    <w:rPr>
      <w:sz w:val="20"/>
      <w:szCs w:val="20"/>
    </w:rPr>
  </w:style>
  <w:style w:type="character" w:styleId="CommentTextChar" w:customStyle="1">
    <w:name w:val="Comment Text Char"/>
    <w:basedOn w:val="DefaultParagraphFont"/>
    <w:link w:val="CommentText"/>
    <w:uiPriority w:val="99"/>
    <w:rsid w:val="000362D7"/>
    <w:rPr>
      <w:sz w:val="20"/>
      <w:szCs w:val="20"/>
    </w:rPr>
  </w:style>
  <w:style w:type="paragraph" w:styleId="CommentSubject">
    <w:name w:val="annotation subject"/>
    <w:basedOn w:val="CommentText"/>
    <w:next w:val="CommentText"/>
    <w:link w:val="CommentSubjectChar"/>
    <w:uiPriority w:val="99"/>
    <w:semiHidden/>
    <w:unhideWhenUsed/>
    <w:rsid w:val="000362D7"/>
    <w:rPr>
      <w:b/>
      <w:bCs/>
    </w:rPr>
  </w:style>
  <w:style w:type="character" w:styleId="CommentSubjectChar" w:customStyle="1">
    <w:name w:val="Comment Subject Char"/>
    <w:basedOn w:val="CommentTextChar"/>
    <w:link w:val="CommentSubject"/>
    <w:uiPriority w:val="99"/>
    <w:semiHidden/>
    <w:rsid w:val="000362D7"/>
    <w:rPr>
      <w:b/>
      <w:bCs/>
      <w:sz w:val="20"/>
      <w:szCs w:val="20"/>
    </w:rPr>
  </w:style>
  <w:style w:type="character" w:styleId="FollowedHyperlink">
    <w:name w:val="FollowedHyperlink"/>
    <w:basedOn w:val="DefaultParagraphFont"/>
    <w:uiPriority w:val="99"/>
    <w:semiHidden/>
    <w:unhideWhenUsed/>
    <w:rsid w:val="001A06AE"/>
    <w:rPr>
      <w:color w:val="954F72" w:themeColor="followedHyperlink"/>
      <w:u w:val="single"/>
    </w:rPr>
  </w:style>
  <w:style w:type="character" w:styleId="UnresolvedMention">
    <w:name w:val="Unresolved Mention"/>
    <w:basedOn w:val="DefaultParagraphFont"/>
    <w:uiPriority w:val="99"/>
    <w:semiHidden/>
    <w:unhideWhenUsed/>
    <w:rsid w:val="00350B51"/>
    <w:rPr>
      <w:color w:val="605E5C"/>
      <w:shd w:val="clear" w:color="auto" w:fill="E1DFDD"/>
    </w:rPr>
  </w:style>
  <w:style w:type="paragraph" w:styleId="TOC3">
    <w:name w:val="toc 3"/>
    <w:basedOn w:val="Normal"/>
    <w:next w:val="Normal"/>
    <w:autoRedefine/>
    <w:uiPriority w:val="39"/>
    <w:unhideWhenUsed/>
    <w:rsid w:val="00B947C7"/>
    <w:pPr>
      <w:spacing w:after="100"/>
      <w:ind w:left="440"/>
    </w:pPr>
  </w:style>
  <w:style w:type="paragraph" w:styleId="Caption">
    <w:name w:val="caption"/>
    <w:basedOn w:val="Normal"/>
    <w:next w:val="Normal"/>
    <w:uiPriority w:val="35"/>
    <w:unhideWhenUsed/>
    <w:qFormat/>
    <w:rsid w:val="001C0D64"/>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C0D64"/>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1626500">
      <w:bodyDiv w:val="1"/>
      <w:marLeft w:val="0"/>
      <w:marRight w:val="0"/>
      <w:marTop w:val="0"/>
      <w:marBottom w:val="0"/>
      <w:divBdr>
        <w:top w:val="none" w:sz="0" w:space="0" w:color="auto"/>
        <w:left w:val="none" w:sz="0" w:space="0" w:color="auto"/>
        <w:bottom w:val="none" w:sz="0" w:space="0" w:color="auto"/>
        <w:right w:val="none" w:sz="0" w:space="0" w:color="auto"/>
      </w:divBdr>
    </w:div>
    <w:div w:id="141703239">
      <w:bodyDiv w:val="1"/>
      <w:marLeft w:val="0"/>
      <w:marRight w:val="0"/>
      <w:marTop w:val="0"/>
      <w:marBottom w:val="0"/>
      <w:divBdr>
        <w:top w:val="none" w:sz="0" w:space="0" w:color="auto"/>
        <w:left w:val="none" w:sz="0" w:space="0" w:color="auto"/>
        <w:bottom w:val="none" w:sz="0" w:space="0" w:color="auto"/>
        <w:right w:val="none" w:sz="0" w:space="0" w:color="auto"/>
      </w:divBdr>
    </w:div>
    <w:div w:id="159080856">
      <w:bodyDiv w:val="1"/>
      <w:marLeft w:val="0"/>
      <w:marRight w:val="0"/>
      <w:marTop w:val="0"/>
      <w:marBottom w:val="0"/>
      <w:divBdr>
        <w:top w:val="none" w:sz="0" w:space="0" w:color="auto"/>
        <w:left w:val="none" w:sz="0" w:space="0" w:color="auto"/>
        <w:bottom w:val="none" w:sz="0" w:space="0" w:color="auto"/>
        <w:right w:val="none" w:sz="0" w:space="0" w:color="auto"/>
      </w:divBdr>
    </w:div>
    <w:div w:id="319311452">
      <w:bodyDiv w:val="1"/>
      <w:marLeft w:val="0"/>
      <w:marRight w:val="0"/>
      <w:marTop w:val="0"/>
      <w:marBottom w:val="0"/>
      <w:divBdr>
        <w:top w:val="none" w:sz="0" w:space="0" w:color="auto"/>
        <w:left w:val="none" w:sz="0" w:space="0" w:color="auto"/>
        <w:bottom w:val="none" w:sz="0" w:space="0" w:color="auto"/>
        <w:right w:val="none" w:sz="0" w:space="0" w:color="auto"/>
      </w:divBdr>
    </w:div>
    <w:div w:id="486015922">
      <w:bodyDiv w:val="1"/>
      <w:marLeft w:val="0"/>
      <w:marRight w:val="0"/>
      <w:marTop w:val="0"/>
      <w:marBottom w:val="0"/>
      <w:divBdr>
        <w:top w:val="none" w:sz="0" w:space="0" w:color="auto"/>
        <w:left w:val="none" w:sz="0" w:space="0" w:color="auto"/>
        <w:bottom w:val="none" w:sz="0" w:space="0" w:color="auto"/>
        <w:right w:val="none" w:sz="0" w:space="0" w:color="auto"/>
      </w:divBdr>
    </w:div>
    <w:div w:id="526800339">
      <w:bodyDiv w:val="1"/>
      <w:marLeft w:val="0"/>
      <w:marRight w:val="0"/>
      <w:marTop w:val="0"/>
      <w:marBottom w:val="0"/>
      <w:divBdr>
        <w:top w:val="none" w:sz="0" w:space="0" w:color="auto"/>
        <w:left w:val="none" w:sz="0" w:space="0" w:color="auto"/>
        <w:bottom w:val="none" w:sz="0" w:space="0" w:color="auto"/>
        <w:right w:val="none" w:sz="0" w:space="0" w:color="auto"/>
      </w:divBdr>
    </w:div>
    <w:div w:id="812138749">
      <w:bodyDiv w:val="1"/>
      <w:marLeft w:val="0"/>
      <w:marRight w:val="0"/>
      <w:marTop w:val="0"/>
      <w:marBottom w:val="0"/>
      <w:divBdr>
        <w:top w:val="none" w:sz="0" w:space="0" w:color="auto"/>
        <w:left w:val="none" w:sz="0" w:space="0" w:color="auto"/>
        <w:bottom w:val="none" w:sz="0" w:space="0" w:color="auto"/>
        <w:right w:val="none" w:sz="0" w:space="0" w:color="auto"/>
      </w:divBdr>
    </w:div>
    <w:div w:id="834031718">
      <w:bodyDiv w:val="1"/>
      <w:marLeft w:val="0"/>
      <w:marRight w:val="0"/>
      <w:marTop w:val="0"/>
      <w:marBottom w:val="0"/>
      <w:divBdr>
        <w:top w:val="none" w:sz="0" w:space="0" w:color="auto"/>
        <w:left w:val="none" w:sz="0" w:space="0" w:color="auto"/>
        <w:bottom w:val="none" w:sz="0" w:space="0" w:color="auto"/>
        <w:right w:val="none" w:sz="0" w:space="0" w:color="auto"/>
      </w:divBdr>
    </w:div>
    <w:div w:id="884869414">
      <w:bodyDiv w:val="1"/>
      <w:marLeft w:val="0"/>
      <w:marRight w:val="0"/>
      <w:marTop w:val="0"/>
      <w:marBottom w:val="0"/>
      <w:divBdr>
        <w:top w:val="none" w:sz="0" w:space="0" w:color="auto"/>
        <w:left w:val="none" w:sz="0" w:space="0" w:color="auto"/>
        <w:bottom w:val="none" w:sz="0" w:space="0" w:color="auto"/>
        <w:right w:val="none" w:sz="0" w:space="0" w:color="auto"/>
      </w:divBdr>
    </w:div>
    <w:div w:id="995305464">
      <w:bodyDiv w:val="1"/>
      <w:marLeft w:val="0"/>
      <w:marRight w:val="0"/>
      <w:marTop w:val="0"/>
      <w:marBottom w:val="0"/>
      <w:divBdr>
        <w:top w:val="none" w:sz="0" w:space="0" w:color="auto"/>
        <w:left w:val="none" w:sz="0" w:space="0" w:color="auto"/>
        <w:bottom w:val="none" w:sz="0" w:space="0" w:color="auto"/>
        <w:right w:val="none" w:sz="0" w:space="0" w:color="auto"/>
      </w:divBdr>
    </w:div>
    <w:div w:id="1141116296">
      <w:bodyDiv w:val="1"/>
      <w:marLeft w:val="0"/>
      <w:marRight w:val="0"/>
      <w:marTop w:val="0"/>
      <w:marBottom w:val="0"/>
      <w:divBdr>
        <w:top w:val="none" w:sz="0" w:space="0" w:color="auto"/>
        <w:left w:val="none" w:sz="0" w:space="0" w:color="auto"/>
        <w:bottom w:val="none" w:sz="0" w:space="0" w:color="auto"/>
        <w:right w:val="none" w:sz="0" w:space="0" w:color="auto"/>
      </w:divBdr>
    </w:div>
    <w:div w:id="1168398518">
      <w:bodyDiv w:val="1"/>
      <w:marLeft w:val="0"/>
      <w:marRight w:val="0"/>
      <w:marTop w:val="0"/>
      <w:marBottom w:val="0"/>
      <w:divBdr>
        <w:top w:val="none" w:sz="0" w:space="0" w:color="auto"/>
        <w:left w:val="none" w:sz="0" w:space="0" w:color="auto"/>
        <w:bottom w:val="none" w:sz="0" w:space="0" w:color="auto"/>
        <w:right w:val="none" w:sz="0" w:space="0" w:color="auto"/>
      </w:divBdr>
    </w:div>
    <w:div w:id="1598363107">
      <w:bodyDiv w:val="1"/>
      <w:marLeft w:val="0"/>
      <w:marRight w:val="0"/>
      <w:marTop w:val="0"/>
      <w:marBottom w:val="0"/>
      <w:divBdr>
        <w:top w:val="none" w:sz="0" w:space="0" w:color="auto"/>
        <w:left w:val="none" w:sz="0" w:space="0" w:color="auto"/>
        <w:bottom w:val="none" w:sz="0" w:space="0" w:color="auto"/>
        <w:right w:val="none" w:sz="0" w:space="0" w:color="auto"/>
      </w:divBdr>
    </w:div>
    <w:div w:id="1690136132">
      <w:bodyDiv w:val="1"/>
      <w:marLeft w:val="0"/>
      <w:marRight w:val="0"/>
      <w:marTop w:val="0"/>
      <w:marBottom w:val="0"/>
      <w:divBdr>
        <w:top w:val="none" w:sz="0" w:space="0" w:color="auto"/>
        <w:left w:val="none" w:sz="0" w:space="0" w:color="auto"/>
        <w:bottom w:val="none" w:sz="0" w:space="0" w:color="auto"/>
        <w:right w:val="none" w:sz="0" w:space="0" w:color="auto"/>
      </w:divBdr>
      <w:divsChild>
        <w:div w:id="455216541">
          <w:marLeft w:val="0"/>
          <w:marRight w:val="0"/>
          <w:marTop w:val="0"/>
          <w:marBottom w:val="0"/>
          <w:divBdr>
            <w:top w:val="single" w:sz="2" w:space="0" w:color="D9D9E3"/>
            <w:left w:val="single" w:sz="2" w:space="0" w:color="D9D9E3"/>
            <w:bottom w:val="single" w:sz="2" w:space="0" w:color="D9D9E3"/>
            <w:right w:val="single" w:sz="2" w:space="0" w:color="D9D9E3"/>
          </w:divBdr>
        </w:div>
        <w:div w:id="1652052930">
          <w:marLeft w:val="0"/>
          <w:marRight w:val="0"/>
          <w:marTop w:val="0"/>
          <w:marBottom w:val="0"/>
          <w:divBdr>
            <w:top w:val="single" w:sz="2" w:space="0" w:color="D9D9E3"/>
            <w:left w:val="single" w:sz="2" w:space="0" w:color="D9D9E3"/>
            <w:bottom w:val="single" w:sz="2" w:space="0" w:color="D9D9E3"/>
            <w:right w:val="single" w:sz="2" w:space="0" w:color="D9D9E3"/>
          </w:divBdr>
          <w:divsChild>
            <w:div w:id="503471857">
              <w:marLeft w:val="0"/>
              <w:marRight w:val="0"/>
              <w:marTop w:val="0"/>
              <w:marBottom w:val="0"/>
              <w:divBdr>
                <w:top w:val="single" w:sz="2" w:space="0" w:color="D9D9E3"/>
                <w:left w:val="single" w:sz="2" w:space="0" w:color="D9D9E3"/>
                <w:bottom w:val="single" w:sz="2" w:space="0" w:color="D9D9E3"/>
                <w:right w:val="single" w:sz="2" w:space="0" w:color="D9D9E3"/>
              </w:divBdr>
              <w:divsChild>
                <w:div w:id="1507206197">
                  <w:marLeft w:val="0"/>
                  <w:marRight w:val="0"/>
                  <w:marTop w:val="0"/>
                  <w:marBottom w:val="0"/>
                  <w:divBdr>
                    <w:top w:val="single" w:sz="2" w:space="0" w:color="D9D9E3"/>
                    <w:left w:val="single" w:sz="2" w:space="0" w:color="D9D9E3"/>
                    <w:bottom w:val="single" w:sz="2" w:space="0" w:color="D9D9E3"/>
                    <w:right w:val="single" w:sz="2" w:space="0" w:color="D9D9E3"/>
                  </w:divBdr>
                  <w:divsChild>
                    <w:div w:id="131040165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24350534">
      <w:bodyDiv w:val="1"/>
      <w:marLeft w:val="0"/>
      <w:marRight w:val="0"/>
      <w:marTop w:val="0"/>
      <w:marBottom w:val="0"/>
      <w:divBdr>
        <w:top w:val="none" w:sz="0" w:space="0" w:color="auto"/>
        <w:left w:val="none" w:sz="0" w:space="0" w:color="auto"/>
        <w:bottom w:val="none" w:sz="0" w:space="0" w:color="auto"/>
        <w:right w:val="none" w:sz="0" w:space="0" w:color="auto"/>
      </w:divBdr>
    </w:div>
    <w:div w:id="2026593872">
      <w:bodyDiv w:val="1"/>
      <w:marLeft w:val="0"/>
      <w:marRight w:val="0"/>
      <w:marTop w:val="0"/>
      <w:marBottom w:val="0"/>
      <w:divBdr>
        <w:top w:val="none" w:sz="0" w:space="0" w:color="auto"/>
        <w:left w:val="none" w:sz="0" w:space="0" w:color="auto"/>
        <w:bottom w:val="none" w:sz="0" w:space="0" w:color="auto"/>
        <w:right w:val="none" w:sz="0" w:space="0" w:color="auto"/>
      </w:divBdr>
    </w:div>
    <w:div w:id="2103447418">
      <w:bodyDiv w:val="1"/>
      <w:marLeft w:val="0"/>
      <w:marRight w:val="0"/>
      <w:marTop w:val="0"/>
      <w:marBottom w:val="0"/>
      <w:divBdr>
        <w:top w:val="none" w:sz="0" w:space="0" w:color="auto"/>
        <w:left w:val="none" w:sz="0" w:space="0" w:color="auto"/>
        <w:bottom w:val="none" w:sz="0" w:space="0" w:color="auto"/>
        <w:right w:val="none" w:sz="0" w:space="0" w:color="auto"/>
      </w:divBdr>
    </w:div>
    <w:div w:id="21036057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hyperlink" Target="https://www.fire.ca.gov/our-impact/statistics" TargetMode="External" Id="rId26" /><Relationship Type="http://schemas.openxmlformats.org/officeDocument/2006/relationships/hyperlink" Target="https://doi.org/10.3389/fnbot.2013.00021" TargetMode="External" Id="rId39" /><Relationship Type="http://schemas.openxmlformats.org/officeDocument/2006/relationships/hyperlink" Target="https://archive.org/web/" TargetMode="External" Id="rId34" /><Relationship Type="http://schemas.openxmlformats.org/officeDocument/2006/relationships/hyperlink" Target="https://www.smartenergy.com/how-does-climate-change-affect-the-seasons/" TargetMode="External" Id="rId42" /><Relationship Type="http://schemas.openxmlformats.org/officeDocument/2006/relationships/theme" Target="theme/theme1.xml" Id="rId47" /><Relationship Type="http://schemas.openxmlformats.org/officeDocument/2006/relationships/endnotes" Target="endnotes.xml" Id="rId7" /><Relationship Type="http://schemas.openxmlformats.org/officeDocument/2006/relationships/numbering" Target="numbering.xml" Id="rId2" /><Relationship Type="http://schemas.openxmlformats.org/officeDocument/2006/relationships/image" Target="media/image9.png" Id="rId16" /><Relationship Type="http://schemas.openxmlformats.org/officeDocument/2006/relationships/hyperlink" Target="https://doi.org/10.1145/2939672.2939785" TargetMode="Externa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yperlink" Target="https://www.valuepenguin.com/homeowners-insurance/wildfire-statistics" TargetMode="External" Id="rId24" /><Relationship Type="http://schemas.openxmlformats.org/officeDocument/2006/relationships/hyperlink" Target="https://www.esri.com/about/newsroom/blog/cal-fire-puts-entire-team-on-same-map/" TargetMode="External" Id="rId32" /><Relationship Type="http://schemas.openxmlformats.org/officeDocument/2006/relationships/hyperlink" Target="https://doi.org/10.3390/atmos12010109" TargetMode="External" Id="rId37" /><Relationship Type="http://schemas.openxmlformats.org/officeDocument/2006/relationships/hyperlink" Target="https://doi.org/10.1016/j.firesaf.2019.01.006" TargetMode="External" Id="rId40" /><Relationship Type="http://schemas.openxmlformats.org/officeDocument/2006/relationships/footer" Target="footer1.xml" Id="rId45" /><Relationship Type="http://schemas.openxmlformats.org/officeDocument/2006/relationships/webSettings" Target="webSettings.xml" Id="rId5" /><Relationship Type="http://schemas.openxmlformats.org/officeDocument/2006/relationships/image" Target="media/image8.png" Id="rId15" /><Relationship Type="http://schemas.openxmlformats.org/officeDocument/2006/relationships/hyperlink" Target="https://doi.org/10.1038/s41598-021-96010-6" TargetMode="External" Id="rId23" /><Relationship Type="http://schemas.openxmlformats.org/officeDocument/2006/relationships/hyperlink" Target="https://news.caloes.ca.gov/cal-oes-launches-innovative-real-time-tool-for-californias-first-responder-community/" TargetMode="External" Id="rId28" /><Relationship Type="http://schemas.openxmlformats.org/officeDocument/2006/relationships/hyperlink" Target="https://doi.org/10.1029/2020GL090350" TargetMode="External" Id="rId36"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hyperlink" Target="https://thehill.com/policy/equilibrium-sustainability/565773-researchers-paint-bleak-picture-of-forest-fires-beyond-2030/" TargetMode="External" Id="rId31" /><Relationship Type="http://schemas.openxmlformats.org/officeDocument/2006/relationships/header" Target="header1.xml" Id="rId44" /><Relationship Type="http://schemas.openxmlformats.org/officeDocument/2006/relationships/settings" Target="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hyperlink" Target="https://www.fire.ca.gov/incidents/2020/8/16/august-complex-includes-doe-fire/" TargetMode="External" Id="rId27" /><Relationship Type="http://schemas.openxmlformats.org/officeDocument/2006/relationships/hyperlink" Target="https://doi.org/10.1046/j.1365-2540.1998.00267.x" TargetMode="External" Id="rId30" /><Relationship Type="http://schemas.openxmlformats.org/officeDocument/2006/relationships/hyperlink" Target="https://doi.org/10.1109/ACCESS.2019.2957837" TargetMode="External" Id="rId35" /><Relationship Type="http://schemas.openxmlformats.org/officeDocument/2006/relationships/hyperlink" Target="https://en.wikipedia.org/wiki/Lapse_rate" TargetMode="External" Id="rId43" /><Relationship Type="http://schemas.microsoft.com/office/2020/10/relationships/intelligence" Target="intelligence2.xml" Id="rId48" /><Relationship Type="http://schemas.openxmlformats.org/officeDocument/2006/relationships/image" Target="media/image1.png" Id="rId8" /><Relationship Type="http://schemas.openxmlformats.org/officeDocument/2006/relationships/styles" Target="styles.xml" Id="rId3"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hyperlink" Target="https://doi.org/10.1073/pnas.2011048118" TargetMode="External" Id="rId25" /><Relationship Type="http://schemas.openxmlformats.org/officeDocument/2006/relationships/hyperlink" Target="https://earth.org/what-causes-wildfires/" TargetMode="External" Id="rId33" /><Relationship Type="http://schemas.openxmlformats.org/officeDocument/2006/relationships/hyperlink" Target="https://www.scientificamerican.com/article/climate-change-is-escalating-californias-wildfires/" TargetMode="External" Id="rId38" /><Relationship Type="http://schemas.openxmlformats.org/officeDocument/2006/relationships/fontTable" Target="fontTable.xml" Id="rId46" /><Relationship Type="http://schemas.openxmlformats.org/officeDocument/2006/relationships/image" Target="media/image13.png" Id="rId20" /><Relationship Type="http://schemas.openxmlformats.org/officeDocument/2006/relationships/hyperlink" Target="https://doi.org/10.1029/2021GL092843" TargetMode="External" Id="rId41" /><Relationship Type="http://schemas.openxmlformats.org/officeDocument/2006/relationships/image" Target="/media/image10.png" Id="R5f914cec9a384491" /><Relationship Type="http://schemas.openxmlformats.org/officeDocument/2006/relationships/image" Target="/media/image11.png" Id="R72f5c2e8214e4455" /><Relationship Type="http://schemas.openxmlformats.org/officeDocument/2006/relationships/image" Target="/media/image12.png" Id="Ra6a8226ac4b4424b"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ED7A0E-7FA5-4021-860A-39E52230ED4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Ogunbode, Iyabode</dc:creator>
  <keywords/>
  <dc:description/>
  <lastModifiedBy>Bernot, Jordan</lastModifiedBy>
  <revision>363</revision>
  <dcterms:created xsi:type="dcterms:W3CDTF">2023-11-28T21:41:00.0000000Z</dcterms:created>
  <dcterms:modified xsi:type="dcterms:W3CDTF">2023-12-08T03:45:24.1108928Z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abcb8eae2f1f6c7f2b5bd64e21f96d066dc07a2d9d6a24cdee0575c9177f9a76</vt:lpwstr>
  </property>
</Properties>
</file>