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9E0" w:rsidRDefault="006A09E0" w:rsidP="00362CAE">
      <w:pPr>
        <w:pStyle w:val="Title"/>
      </w:pPr>
      <w:r>
        <w:t>Modifying a Process’s Memory in WPMTK</w:t>
      </w:r>
    </w:p>
    <w:p w:rsidR="006A09E0" w:rsidRDefault="006A09E0" w:rsidP="00362CAE">
      <w:pPr>
        <w:pStyle w:val="Subtitle"/>
      </w:pPr>
      <w:r w:rsidRPr="006A09E0">
        <w:t xml:space="preserve">By Luke Kali, co-owner of </w:t>
      </w:r>
      <w:proofErr w:type="spellStart"/>
      <w:r w:rsidRPr="006A09E0">
        <w:t>sistemiinferno</w:t>
      </w:r>
      <w:proofErr w:type="spellEnd"/>
    </w:p>
    <w:p w:rsidR="006A09E0" w:rsidRDefault="006A09E0" w:rsidP="00362CAE">
      <w:pPr>
        <w:rPr>
          <w:rFonts w:eastAsiaTheme="minorEastAsia"/>
          <w:spacing w:val="15"/>
          <w:sz w:val="36"/>
        </w:rPr>
      </w:pPr>
      <w:r>
        <w:br w:type="page"/>
      </w:r>
    </w:p>
    <w:p w:rsidR="00F0488B" w:rsidRDefault="00F0488B" w:rsidP="00F0488B">
      <w:pPr>
        <w:pStyle w:val="Heading1"/>
      </w:pPr>
      <w:r>
        <w:lastRenderedPageBreak/>
        <w:t>Setting up a C# project for WPMTK</w:t>
      </w:r>
    </w:p>
    <w:p w:rsidR="00997D41" w:rsidRPr="00F0488B" w:rsidRDefault="00596D5E" w:rsidP="0086730E">
      <w:r>
        <w:t>Create any form of Visual C# project. The best would be a Windows Forms project, since we will be making one.</w:t>
      </w:r>
      <w:r w:rsidR="00997D41" w:rsidRPr="00F0488B">
        <w:t xml:space="preserve"> </w:t>
      </w:r>
    </w:p>
    <w:p w:rsidR="006A09E0" w:rsidRPr="00F0488B" w:rsidRDefault="00F0488B" w:rsidP="00F0488B">
      <w:pPr>
        <w:pStyle w:val="Heading2"/>
      </w:pPr>
      <w:r w:rsidRPr="00F0488B">
        <w:t>Getting your project to find the libraries</w:t>
      </w:r>
    </w:p>
    <w:p w:rsidR="006A09E0" w:rsidRPr="00362CAE" w:rsidRDefault="006A09E0" w:rsidP="00362CAE">
      <w:r w:rsidRPr="00362CAE">
        <w:t>Configuring your Visual Studio project</w:t>
      </w:r>
      <w:r w:rsidR="00F0488B">
        <w:t xml:space="preserve"> to find the libraries</w:t>
      </w:r>
      <w:r w:rsidRPr="00362CAE">
        <w:t xml:space="preserve"> is </w:t>
      </w:r>
      <w:r w:rsidR="00F0488B">
        <w:t xml:space="preserve">a </w:t>
      </w:r>
      <w:r w:rsidRPr="00362CAE">
        <w:t>very easy</w:t>
      </w:r>
      <w:r w:rsidR="00F0488B">
        <w:t xml:space="preserve"> process:</w:t>
      </w:r>
    </w:p>
    <w:p w:rsidR="006A09E0" w:rsidRDefault="00F0488B" w:rsidP="00362CAE">
      <w:pPr>
        <w:pStyle w:val="ListParagraph"/>
        <w:numPr>
          <w:ilvl w:val="0"/>
          <w:numId w:val="3"/>
        </w:numPr>
      </w:pPr>
      <w:r>
        <w:t>Right</w:t>
      </w:r>
      <w:r w:rsidR="006A09E0">
        <w:t xml:space="preserve"> click “References” in the </w:t>
      </w:r>
      <w:r w:rsidR="006A09E0" w:rsidRPr="006A09E0">
        <w:rPr>
          <w:b/>
        </w:rPr>
        <w:t>Solution Explorer</w:t>
      </w:r>
      <w:r w:rsidR="006A09E0">
        <w:rPr>
          <w:b/>
        </w:rPr>
        <w:t xml:space="preserve"> </w:t>
      </w:r>
      <w:r w:rsidR="006A09E0">
        <w:t>and click “Add Reference”.</w:t>
      </w:r>
    </w:p>
    <w:p w:rsidR="006A09E0" w:rsidRDefault="00254A87" w:rsidP="00362CAE">
      <w:pPr>
        <w:pStyle w:val="ListParagraph"/>
        <w:numPr>
          <w:ilvl w:val="0"/>
          <w:numId w:val="3"/>
        </w:numPr>
      </w:pPr>
      <w:r>
        <w:t>At the bottom of the window, click “Browse…” next to the “OK” and “Cancel” buttons.</w:t>
      </w:r>
    </w:p>
    <w:p w:rsidR="00254A87" w:rsidRDefault="00254A87" w:rsidP="00362CAE">
      <w:pPr>
        <w:pStyle w:val="ListParagraph"/>
        <w:numPr>
          <w:ilvl w:val="0"/>
          <w:numId w:val="3"/>
        </w:numPr>
      </w:pPr>
      <w:r>
        <w:t xml:space="preserve">Locate the three </w:t>
      </w:r>
      <w:proofErr w:type="spellStart"/>
      <w:r>
        <w:t>dll</w:t>
      </w:r>
      <w:proofErr w:type="spellEnd"/>
      <w:r>
        <w:t xml:space="preserve"> files included with the WPMTK library: “wpmtk.dll”, “wotk.dll”, and “</w:t>
      </w:r>
      <w:r w:rsidR="000F0492">
        <w:t>VAMemory.dll”. (Tip: Hold Ctrl and select each of them</w:t>
      </w:r>
      <w:r w:rsidR="006D4581">
        <w:t xml:space="preserve"> </w:t>
      </w:r>
      <w:r w:rsidR="000F0492">
        <w:t>before clicking the “Add” button.)</w:t>
      </w:r>
    </w:p>
    <w:p w:rsidR="00997D41" w:rsidRDefault="00375918" w:rsidP="00362CAE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06F723" wp14:editId="7A43DAF8">
            <wp:simplePos x="0" y="0"/>
            <wp:positionH relativeFrom="margin">
              <wp:align>right</wp:align>
            </wp:positionH>
            <wp:positionV relativeFrom="paragraph">
              <wp:posOffset>270362</wp:posOffset>
            </wp:positionV>
            <wp:extent cx="5943600" cy="41414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6-20 02_42_55-WPMTK - Microsoft Visual Stud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7D41">
        <w:t>Click the “OK” button to set in the changes.</w:t>
      </w:r>
    </w:p>
    <w:p w:rsidR="00D82756" w:rsidRDefault="00D82756" w:rsidP="00D82756">
      <w:pPr>
        <w:pStyle w:val="Heading1"/>
      </w:pPr>
      <w:r>
        <w:t>Let’s make a simple example</w:t>
      </w:r>
    </w:p>
    <w:p w:rsidR="004E546C" w:rsidRDefault="004E546C" w:rsidP="004E546C">
      <w:pPr>
        <w:pStyle w:val="ListParagraph"/>
        <w:numPr>
          <w:ilvl w:val="0"/>
          <w:numId w:val="6"/>
        </w:numPr>
      </w:pPr>
      <w:r>
        <w:t xml:space="preserve">If you created the </w:t>
      </w:r>
      <w:r>
        <w:rPr>
          <w:b/>
        </w:rPr>
        <w:t>Windows Forms App (.NET Framework)</w:t>
      </w:r>
      <w:r>
        <w:t xml:space="preserve"> project properly, you should have a file named “Form1.cs” in your </w:t>
      </w:r>
      <w:r>
        <w:rPr>
          <w:b/>
        </w:rPr>
        <w:t>Solution Explorer</w:t>
      </w:r>
      <w:r>
        <w:t>. Please open it.</w:t>
      </w:r>
      <w:r w:rsidR="00997D41">
        <w:t xml:space="preserve"> It will show the form designer.</w:t>
      </w:r>
    </w:p>
    <w:p w:rsidR="004E546C" w:rsidRDefault="00375918" w:rsidP="004E546C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CD2B7C" wp14:editId="310A0FC3">
            <wp:simplePos x="0" y="0"/>
            <wp:positionH relativeFrom="margin">
              <wp:align>right</wp:align>
            </wp:positionH>
            <wp:positionV relativeFrom="paragraph">
              <wp:posOffset>595320</wp:posOffset>
            </wp:positionV>
            <wp:extent cx="5943600" cy="47351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6-20 02_41_29-WPMTK - Microsoft Visual Stud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7D41">
        <w:t xml:space="preserve">Drag and drop a </w:t>
      </w:r>
      <w:r w:rsidR="00997D41">
        <w:rPr>
          <w:b/>
        </w:rPr>
        <w:t>Label</w:t>
      </w:r>
      <w:r w:rsidR="00997D41">
        <w:t xml:space="preserve"> component from the </w:t>
      </w:r>
      <w:r w:rsidR="00997D41">
        <w:rPr>
          <w:b/>
        </w:rPr>
        <w:t>Toolbox</w:t>
      </w:r>
      <w:r w:rsidR="00997D41">
        <w:t xml:space="preserve"> window on the left, to anywhere in the window.</w:t>
      </w:r>
    </w:p>
    <w:p w:rsidR="00997D41" w:rsidRDefault="00997D41" w:rsidP="004E546C">
      <w:pPr>
        <w:pStyle w:val="ListParagraph"/>
        <w:numPr>
          <w:ilvl w:val="0"/>
          <w:numId w:val="6"/>
        </w:numPr>
      </w:pPr>
      <w:r>
        <w:t xml:space="preserve">Double click the back of the </w:t>
      </w:r>
      <w:r w:rsidRPr="00997D41">
        <w:rPr>
          <w:b/>
        </w:rPr>
        <w:t>Form1</w:t>
      </w:r>
      <w:r>
        <w:t xml:space="preserve"> window. It should jump to the new event called “Form1_Load”.</w:t>
      </w:r>
    </w:p>
    <w:p w:rsidR="008B4CC1" w:rsidRDefault="008B4CC1" w:rsidP="008B4CC1">
      <w:pPr>
        <w:framePr w:wrap="around" w:vAnchor="text" w:hAnchor="page" w:x="1741" w:y="418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ind w:firstLine="0"/>
        <w:rPr>
          <w:rFonts w:ascii="Liberation Mono" w:hAnsi="Liberation Mono" w:cs="Liberation Mono"/>
          <w:color w:val="000000"/>
          <w:sz w:val="22"/>
        </w:rPr>
      </w:pPr>
      <w:proofErr w:type="gramStart"/>
      <w:r w:rsidRPr="00FA28CE">
        <w:rPr>
          <w:rFonts w:ascii="Liberation Mono" w:hAnsi="Liberation Mono" w:cs="Liberation Mono"/>
          <w:color w:val="0000FF"/>
          <w:sz w:val="22"/>
        </w:rPr>
        <w:t>private</w:t>
      </w:r>
      <w:proofErr w:type="gramEnd"/>
      <w:r w:rsidRPr="00FA28CE">
        <w:rPr>
          <w:rFonts w:ascii="Liberation Mono" w:hAnsi="Liberation Mono" w:cs="Liberation Mono"/>
          <w:color w:val="000000"/>
          <w:sz w:val="22"/>
        </w:rPr>
        <w:t xml:space="preserve"> </w:t>
      </w:r>
      <w:r w:rsidRPr="00FA28CE">
        <w:rPr>
          <w:rFonts w:ascii="Liberation Mono" w:hAnsi="Liberation Mono" w:cs="Liberation Mono"/>
          <w:color w:val="0000FF"/>
          <w:sz w:val="22"/>
        </w:rPr>
        <w:t>void</w:t>
      </w:r>
      <w:r w:rsidRPr="00FA28CE">
        <w:rPr>
          <w:rFonts w:ascii="Liberation Mono" w:hAnsi="Liberation Mono" w:cs="Liberation Mono"/>
          <w:color w:val="000000"/>
          <w:sz w:val="22"/>
        </w:rPr>
        <w:t xml:space="preserve"> Form1_Load(</w:t>
      </w:r>
      <w:r w:rsidRPr="00FA28CE">
        <w:rPr>
          <w:rFonts w:ascii="Liberation Mono" w:hAnsi="Liberation Mono" w:cs="Liberation Mono"/>
          <w:color w:val="0000FF"/>
          <w:sz w:val="22"/>
        </w:rPr>
        <w:t>object</w:t>
      </w:r>
      <w:r w:rsidRPr="00FA28CE">
        <w:rPr>
          <w:rFonts w:ascii="Liberation Mono" w:hAnsi="Liberation Mono" w:cs="Liberation Mono"/>
          <w:color w:val="000000"/>
          <w:sz w:val="22"/>
        </w:rPr>
        <w:t xml:space="preserve"> sender, </w:t>
      </w:r>
      <w:proofErr w:type="spellStart"/>
      <w:r w:rsidRPr="00FA28CE">
        <w:rPr>
          <w:rFonts w:ascii="Liberation Mono" w:hAnsi="Liberation Mono" w:cs="Liberation Mono"/>
          <w:color w:val="2B91AF"/>
          <w:sz w:val="22"/>
        </w:rPr>
        <w:t>EventArgs</w:t>
      </w:r>
      <w:proofErr w:type="spellEnd"/>
      <w:r w:rsidRPr="00FA28CE">
        <w:rPr>
          <w:rFonts w:ascii="Liberation Mono" w:hAnsi="Liberation Mono" w:cs="Liberation Mono"/>
          <w:color w:val="000000"/>
          <w:sz w:val="22"/>
        </w:rPr>
        <w:t xml:space="preserve"> e)</w:t>
      </w:r>
    </w:p>
    <w:p w:rsidR="008B4CC1" w:rsidRDefault="008B4CC1" w:rsidP="008B4CC1">
      <w:pPr>
        <w:framePr w:wrap="around" w:vAnchor="text" w:hAnchor="page" w:x="1741" w:y="418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ind w:firstLine="0"/>
        <w:rPr>
          <w:rFonts w:ascii="Liberation Mono" w:hAnsi="Liberation Mono" w:cs="Liberation Mono"/>
          <w:color w:val="000000"/>
          <w:sz w:val="22"/>
        </w:rPr>
      </w:pPr>
      <w:r w:rsidRPr="00FA28CE">
        <w:rPr>
          <w:rFonts w:ascii="Liberation Mono" w:hAnsi="Liberation Mono" w:cs="Liberation Mono"/>
          <w:color w:val="000000"/>
          <w:sz w:val="22"/>
        </w:rPr>
        <w:t>{</w:t>
      </w:r>
    </w:p>
    <w:p w:rsidR="008B4CC1" w:rsidRDefault="008B4CC1" w:rsidP="008B4CC1">
      <w:pPr>
        <w:framePr w:wrap="around" w:vAnchor="text" w:hAnchor="page" w:x="1741" w:y="418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ind w:firstLine="0"/>
        <w:rPr>
          <w:rFonts w:ascii="Liberation Mono" w:hAnsi="Liberation Mono" w:cs="Liberation Mono"/>
          <w:color w:val="000000"/>
          <w:sz w:val="22"/>
        </w:rPr>
      </w:pPr>
      <w:r w:rsidRPr="00FA28CE">
        <w:rPr>
          <w:rFonts w:ascii="Liberation Mono" w:hAnsi="Liberation Mono" w:cs="Liberation Mono"/>
          <w:color w:val="000000"/>
          <w:sz w:val="22"/>
        </w:rPr>
        <w:t xml:space="preserve">    </w:t>
      </w:r>
      <w:proofErr w:type="spellStart"/>
      <w:r w:rsidRPr="00FA28CE">
        <w:rPr>
          <w:rFonts w:ascii="Liberation Mono" w:hAnsi="Liberation Mono" w:cs="Liberation Mono"/>
          <w:color w:val="000000"/>
          <w:sz w:val="22"/>
        </w:rPr>
        <w:t>WPMTK.</w:t>
      </w:r>
      <w:r w:rsidRPr="00FA28CE">
        <w:rPr>
          <w:rFonts w:ascii="Liberation Mono" w:hAnsi="Liberation Mono" w:cs="Liberation Mono"/>
          <w:color w:val="2B91AF"/>
          <w:sz w:val="22"/>
        </w:rPr>
        <w:t>Process</w:t>
      </w:r>
      <w:proofErr w:type="spellEnd"/>
      <w:r w:rsidRPr="00FA28CE">
        <w:rPr>
          <w:rFonts w:ascii="Liberation Mono" w:hAnsi="Liberation Mono" w:cs="Liberation Mono"/>
          <w:color w:val="000000"/>
          <w:sz w:val="22"/>
        </w:rPr>
        <w:t xml:space="preserve"> process = </w:t>
      </w:r>
      <w:r w:rsidRPr="00FA28CE">
        <w:rPr>
          <w:rFonts w:ascii="Liberation Mono" w:hAnsi="Liberation Mono" w:cs="Liberation Mono"/>
          <w:color w:val="0000FF"/>
          <w:sz w:val="22"/>
        </w:rPr>
        <w:t>new</w:t>
      </w:r>
      <w:r w:rsidRPr="00FA28CE">
        <w:rPr>
          <w:rFonts w:ascii="Liberation Mono" w:hAnsi="Liberation Mono" w:cs="Liberation Mono"/>
          <w:color w:val="000000"/>
          <w:sz w:val="22"/>
        </w:rPr>
        <w:t xml:space="preserve"> </w:t>
      </w:r>
      <w:proofErr w:type="spellStart"/>
      <w:proofErr w:type="gramStart"/>
      <w:r w:rsidRPr="00FA28CE">
        <w:rPr>
          <w:rFonts w:ascii="Liberation Mono" w:hAnsi="Liberation Mono" w:cs="Liberation Mono"/>
          <w:color w:val="000000"/>
          <w:sz w:val="22"/>
        </w:rPr>
        <w:t>WPMTK.</w:t>
      </w:r>
      <w:r w:rsidRPr="00FA28CE">
        <w:rPr>
          <w:rFonts w:ascii="Liberation Mono" w:hAnsi="Liberation Mono" w:cs="Liberation Mono"/>
          <w:color w:val="2B91AF"/>
          <w:sz w:val="22"/>
        </w:rPr>
        <w:t>Process</w:t>
      </w:r>
      <w:proofErr w:type="spellEnd"/>
      <w:r w:rsidRPr="00FA28CE">
        <w:rPr>
          <w:rFonts w:ascii="Liberation Mono" w:hAnsi="Liberation Mono" w:cs="Liberation Mono"/>
          <w:color w:val="000000"/>
          <w:sz w:val="22"/>
        </w:rPr>
        <w:t>(</w:t>
      </w:r>
      <w:proofErr w:type="gramEnd"/>
      <w:r w:rsidRPr="00FA28CE">
        <w:rPr>
          <w:rFonts w:ascii="Liberation Mono" w:hAnsi="Liberation Mono" w:cs="Liberation Mono"/>
          <w:color w:val="A31515"/>
          <w:sz w:val="22"/>
        </w:rPr>
        <w:t>"GitHub"</w:t>
      </w:r>
      <w:r w:rsidRPr="00FA28CE">
        <w:rPr>
          <w:rFonts w:ascii="Liberation Mono" w:hAnsi="Liberation Mono" w:cs="Liberation Mono"/>
          <w:color w:val="000000"/>
          <w:sz w:val="22"/>
        </w:rPr>
        <w:t>);</w:t>
      </w:r>
    </w:p>
    <w:p w:rsidR="008B4CC1" w:rsidRDefault="008B4CC1" w:rsidP="008B4CC1">
      <w:pPr>
        <w:framePr w:wrap="around" w:vAnchor="text" w:hAnchor="page" w:x="1741" w:y="418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ind w:firstLine="0"/>
        <w:rPr>
          <w:rFonts w:ascii="Liberation Mono" w:hAnsi="Liberation Mono" w:cs="Liberation Mono"/>
          <w:color w:val="000000"/>
          <w:sz w:val="22"/>
        </w:rPr>
      </w:pPr>
      <w:r w:rsidRPr="00FA28CE">
        <w:rPr>
          <w:rFonts w:ascii="Liberation Mono" w:hAnsi="Liberation Mono" w:cs="Liberation Mono"/>
          <w:color w:val="000000"/>
          <w:sz w:val="22"/>
        </w:rPr>
        <w:t xml:space="preserve">    label1.Text = </w:t>
      </w:r>
      <w:proofErr w:type="spellStart"/>
      <w:r w:rsidRPr="00FA28CE">
        <w:rPr>
          <w:rFonts w:ascii="Liberation Mono" w:hAnsi="Liberation Mono" w:cs="Liberation Mono"/>
          <w:color w:val="000000"/>
          <w:sz w:val="22"/>
        </w:rPr>
        <w:t>process.WindowTitle</w:t>
      </w:r>
      <w:proofErr w:type="spellEnd"/>
      <w:r w:rsidRPr="00FA28CE">
        <w:rPr>
          <w:rFonts w:ascii="Liberation Mono" w:hAnsi="Liberation Mono" w:cs="Liberation Mono"/>
          <w:color w:val="000000"/>
          <w:sz w:val="22"/>
        </w:rPr>
        <w:t>;</w:t>
      </w:r>
    </w:p>
    <w:p w:rsidR="008B4CC1" w:rsidRPr="00FA28CE" w:rsidRDefault="008B4CC1" w:rsidP="008B4CC1">
      <w:pPr>
        <w:framePr w:wrap="around" w:vAnchor="text" w:hAnchor="page" w:x="1741" w:y="418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ind w:firstLine="0"/>
        <w:rPr>
          <w:rFonts w:ascii="Liberation Mono" w:hAnsi="Liberation Mono" w:cs="Liberation Mono"/>
          <w:color w:val="000000"/>
          <w:sz w:val="22"/>
        </w:rPr>
      </w:pPr>
      <w:r w:rsidRPr="00FA28CE">
        <w:rPr>
          <w:rFonts w:ascii="Liberation Mono" w:hAnsi="Liberation Mono" w:cs="Liberation Mono"/>
          <w:color w:val="000000"/>
          <w:sz w:val="22"/>
        </w:rPr>
        <w:t>}</w:t>
      </w:r>
    </w:p>
    <w:p w:rsidR="00997D41" w:rsidRDefault="00997D41" w:rsidP="00997D41">
      <w:pPr>
        <w:pStyle w:val="ListParagraph"/>
        <w:numPr>
          <w:ilvl w:val="0"/>
          <w:numId w:val="6"/>
        </w:numPr>
      </w:pPr>
      <w:r>
        <w:t xml:space="preserve">Inside </w:t>
      </w:r>
      <w:r w:rsidRPr="00997D41">
        <w:rPr>
          <w:b/>
        </w:rPr>
        <w:t>Form1_Load</w:t>
      </w:r>
      <w:r>
        <w:t>, place the following code:</w:t>
      </w:r>
    </w:p>
    <w:p w:rsidR="00256C5F" w:rsidRDefault="00256C5F" w:rsidP="00256C5F">
      <w:pPr>
        <w:rPr>
          <w:b/>
        </w:rPr>
      </w:pPr>
      <w:r>
        <w:t xml:space="preserve">Please keep in mind, that you should rename “GitHub” to whatever game or process title you’re trying to hack. </w:t>
      </w:r>
      <w:r w:rsidRPr="00256C5F">
        <w:rPr>
          <w:b/>
        </w:rPr>
        <w:t>It MUST be the name of the window’s title only, and not the actual process name.</w:t>
      </w:r>
    </w:p>
    <w:p w:rsidR="00256C5F" w:rsidRDefault="00256C5F" w:rsidP="00256C5F">
      <w:r>
        <w:lastRenderedPageBreak/>
        <w:t>You should get a result similar to this:</w:t>
      </w:r>
      <w:r>
        <w:rPr>
          <w:noProof/>
        </w:rPr>
        <w:drawing>
          <wp:inline distT="0" distB="0" distL="0" distR="0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6-20 02_56_55-WPMTK (Running) - Microsoft Visual Stud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18" w:rsidRDefault="00375918" w:rsidP="00375918">
      <w:pPr>
        <w:pStyle w:val="NoSpacing"/>
        <w:framePr w:wrap="around" w:hAnchor="page" w:x="4790" w:y="1111"/>
        <w:jc w:val="center"/>
      </w:pPr>
      <w:proofErr w:type="spellStart"/>
      <w:r>
        <w:t>process.memory</w:t>
      </w:r>
      <w:proofErr w:type="spellEnd"/>
    </w:p>
    <w:p w:rsidR="00256C5F" w:rsidRDefault="00256C5F" w:rsidP="00256C5F">
      <w:r>
        <w:t>Great job! Now what you can do from here is either learn how to use Cheat Engine to obtain memory addresses of a game’s variables, and then use</w:t>
      </w:r>
      <w:r w:rsidR="00375918">
        <w:t>:</w:t>
      </w:r>
      <w:bookmarkStart w:id="0" w:name="_GoBack"/>
      <w:bookmarkEnd w:id="0"/>
    </w:p>
    <w:p w:rsidR="00256C5F" w:rsidRDefault="00256C5F" w:rsidP="00256C5F"/>
    <w:p w:rsidR="00256C5F" w:rsidRDefault="00256C5F" w:rsidP="00256C5F">
      <w:r>
        <w:t>To do all your useful memory address manipulation actions.</w:t>
      </w:r>
    </w:p>
    <w:p w:rsidR="00256C5F" w:rsidRDefault="00256C5F" w:rsidP="00256C5F">
      <w:r>
        <w:t xml:space="preserve">Next we’ll learn about drawing an undetectable graphical overlay above our little </w:t>
      </w:r>
      <w:r>
        <w:rPr>
          <w:b/>
        </w:rPr>
        <w:t>Form1</w:t>
      </w:r>
      <w:r>
        <w:t>.</w:t>
      </w:r>
    </w:p>
    <w:p w:rsidR="00256C5F" w:rsidRDefault="00256C5F" w:rsidP="00256C5F">
      <w:r>
        <w:br w:type="page"/>
      </w:r>
    </w:p>
    <w:p w:rsidR="007064A3" w:rsidRDefault="007064A3" w:rsidP="007064A3">
      <w:pPr>
        <w:pStyle w:val="Title"/>
        <w:ind w:firstLine="0"/>
      </w:pPr>
      <w:r>
        <w:lastRenderedPageBreak/>
        <w:t>Creating</w:t>
      </w:r>
      <w:r w:rsidR="00256C5F">
        <w:t xml:space="preserve"> an Undetectable Overlay in WOTK</w:t>
      </w:r>
    </w:p>
    <w:p w:rsidR="00FA28CE" w:rsidRDefault="007064A3" w:rsidP="007064A3">
      <w:pPr>
        <w:pStyle w:val="Subtitle"/>
      </w:pPr>
      <w:r>
        <w:t xml:space="preserve">By Luke Kali, co-owner of </w:t>
      </w:r>
      <w:proofErr w:type="spellStart"/>
      <w:r>
        <w:t>sistemiinferno</w:t>
      </w:r>
      <w:proofErr w:type="spellEnd"/>
    </w:p>
    <w:p w:rsidR="00FA28CE" w:rsidRDefault="00FA28CE" w:rsidP="00FA28CE">
      <w:pPr>
        <w:rPr>
          <w:rFonts w:eastAsiaTheme="minorEastAsia"/>
          <w:spacing w:val="15"/>
          <w:sz w:val="36"/>
        </w:rPr>
      </w:pPr>
      <w:r>
        <w:br w:type="page"/>
      </w:r>
    </w:p>
    <w:p w:rsidR="007064A3" w:rsidRDefault="00FA28CE" w:rsidP="00FA28CE">
      <w:pPr>
        <w:pStyle w:val="Heading1"/>
      </w:pPr>
      <w:r>
        <w:lastRenderedPageBreak/>
        <w:t>Initializing the overlay</w:t>
      </w:r>
    </w:p>
    <w:p w:rsidR="00FA28CE" w:rsidRDefault="00FA28CE" w:rsidP="00FA28CE">
      <w:r>
        <w:t xml:space="preserve">The WOTK.dll library is an external library from WPMTK. It was developed by my partner in crime (co-owner of </w:t>
      </w:r>
      <w:proofErr w:type="spellStart"/>
      <w:r>
        <w:t>sistemiinferno</w:t>
      </w:r>
      <w:proofErr w:type="spellEnd"/>
      <w:r>
        <w:t xml:space="preserve">); </w:t>
      </w:r>
      <w:proofErr w:type="spellStart"/>
      <w:r>
        <w:t>MasterUmbra</w:t>
      </w:r>
      <w:proofErr w:type="spellEnd"/>
      <w:r>
        <w:t>.</w:t>
      </w:r>
    </w:p>
    <w:p w:rsidR="00FA28CE" w:rsidRDefault="00FA28CE" w:rsidP="00FA28CE">
      <w:r>
        <w:t xml:space="preserve">It was developed with the intention to be a small add-on for WPMTK. Its purpose is to create an invisible </w:t>
      </w:r>
      <w:r w:rsidRPr="00FA28CE">
        <w:rPr>
          <w:b/>
        </w:rPr>
        <w:t>Windows Form</w:t>
      </w:r>
      <w:r>
        <w:rPr>
          <w:b/>
        </w:rPr>
        <w:t xml:space="preserve"> </w:t>
      </w:r>
      <w:r>
        <w:t>control, and then handle the process of drawing graphics onto it.</w:t>
      </w:r>
    </w:p>
    <w:p w:rsidR="00FA28CE" w:rsidRDefault="00FA28CE" w:rsidP="00FA28CE">
      <w:r>
        <w:t>This is a sublime way to create an undetectable overlay for games. What kind of anti-cheat system bans you for having other windowed processes open?</w:t>
      </w:r>
    </w:p>
    <w:p w:rsidR="00FA28CE" w:rsidRDefault="00FA28CE" w:rsidP="00FA28CE">
      <w:pPr>
        <w:pStyle w:val="ListParagraph"/>
        <w:numPr>
          <w:ilvl w:val="0"/>
          <w:numId w:val="7"/>
        </w:numPr>
      </w:pPr>
      <w:r>
        <w:t xml:space="preserve">Go to the </w:t>
      </w:r>
      <w:r>
        <w:rPr>
          <w:b/>
        </w:rPr>
        <w:t>Form1_Load</w:t>
      </w:r>
      <w:r>
        <w:t xml:space="preserve"> event again.</w:t>
      </w:r>
    </w:p>
    <w:p w:rsidR="00FA28CE" w:rsidRDefault="00FA28CE" w:rsidP="00FA28CE">
      <w:pPr>
        <w:pStyle w:val="ListParagraph"/>
        <w:numPr>
          <w:ilvl w:val="0"/>
          <w:numId w:val="7"/>
        </w:numPr>
      </w:pPr>
      <w:r>
        <w:t>After the code we wrote in the last section, add the following:</w:t>
      </w:r>
    </w:p>
    <w:p w:rsidR="00FA28CE" w:rsidRPr="00C27EC0" w:rsidRDefault="00FA28CE" w:rsidP="00FA28CE">
      <w:pPr>
        <w:framePr w:wrap="around" w:vAnchor="text" w:hAnchor="text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ind w:left="360" w:firstLine="0"/>
        <w:rPr>
          <w:rFonts w:ascii="Liberation Mono" w:hAnsi="Liberation Mono" w:cs="Liberation Mono"/>
          <w:color w:val="000000"/>
          <w:sz w:val="22"/>
        </w:rPr>
      </w:pPr>
      <w:r w:rsidRPr="00C27EC0">
        <w:rPr>
          <w:rFonts w:ascii="Liberation Mono" w:hAnsi="Liberation Mono" w:cs="Liberation Mono"/>
          <w:color w:val="008000"/>
          <w:sz w:val="22"/>
        </w:rPr>
        <w:t>// overlay</w:t>
      </w:r>
    </w:p>
    <w:p w:rsidR="00FA28CE" w:rsidRPr="00C27EC0" w:rsidRDefault="00FA28CE" w:rsidP="00FA28CE">
      <w:pPr>
        <w:framePr w:wrap="around" w:vAnchor="text" w:hAnchor="text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ind w:left="360" w:firstLine="0"/>
        <w:rPr>
          <w:rFonts w:ascii="Liberation Mono" w:hAnsi="Liberation Mono" w:cs="Liberation Mono"/>
          <w:color w:val="000000"/>
          <w:sz w:val="22"/>
        </w:rPr>
      </w:pPr>
      <w:proofErr w:type="spellStart"/>
      <w:r w:rsidRPr="00C27EC0">
        <w:rPr>
          <w:rFonts w:ascii="Liberation Mono" w:hAnsi="Liberation Mono" w:cs="Liberation Mono"/>
          <w:color w:val="000000"/>
          <w:sz w:val="22"/>
        </w:rPr>
        <w:t>WOTK.</w:t>
      </w:r>
      <w:r w:rsidRPr="00C27EC0">
        <w:rPr>
          <w:rFonts w:ascii="Liberation Mono" w:hAnsi="Liberation Mono" w:cs="Liberation Mono"/>
          <w:color w:val="2B91AF"/>
          <w:sz w:val="22"/>
        </w:rPr>
        <w:t>Overlay</w:t>
      </w:r>
      <w:proofErr w:type="spellEnd"/>
      <w:r w:rsidRPr="00C27EC0">
        <w:rPr>
          <w:rFonts w:ascii="Liberation Mono" w:hAnsi="Liberation Mono" w:cs="Liberation Mono"/>
          <w:color w:val="000000"/>
          <w:sz w:val="22"/>
        </w:rPr>
        <w:t xml:space="preserve"> overlay = </w:t>
      </w:r>
      <w:r w:rsidRPr="00C27EC0">
        <w:rPr>
          <w:rFonts w:ascii="Liberation Mono" w:hAnsi="Liberation Mono" w:cs="Liberation Mono"/>
          <w:color w:val="0000FF"/>
          <w:sz w:val="22"/>
        </w:rPr>
        <w:t>new</w:t>
      </w:r>
      <w:r w:rsidRPr="00C27EC0">
        <w:rPr>
          <w:rFonts w:ascii="Liberation Mono" w:hAnsi="Liberation Mono" w:cs="Liberation Mono"/>
          <w:color w:val="000000"/>
          <w:sz w:val="22"/>
        </w:rPr>
        <w:t xml:space="preserve"> </w:t>
      </w:r>
      <w:proofErr w:type="spellStart"/>
      <w:proofErr w:type="gramStart"/>
      <w:r w:rsidRPr="00C27EC0">
        <w:rPr>
          <w:rFonts w:ascii="Liberation Mono" w:hAnsi="Liberation Mono" w:cs="Liberation Mono"/>
          <w:color w:val="000000"/>
          <w:sz w:val="22"/>
        </w:rPr>
        <w:t>WOTK.</w:t>
      </w:r>
      <w:r w:rsidRPr="00C27EC0">
        <w:rPr>
          <w:rFonts w:ascii="Liberation Mono" w:hAnsi="Liberation Mono" w:cs="Liberation Mono"/>
          <w:color w:val="2B91AF"/>
          <w:sz w:val="22"/>
        </w:rPr>
        <w:t>Overlay</w:t>
      </w:r>
      <w:proofErr w:type="spellEnd"/>
      <w:r w:rsidRPr="00C27EC0">
        <w:rPr>
          <w:rFonts w:ascii="Liberation Mono" w:hAnsi="Liberation Mono" w:cs="Liberation Mono"/>
          <w:color w:val="000000"/>
          <w:sz w:val="22"/>
        </w:rPr>
        <w:t>(</w:t>
      </w:r>
      <w:proofErr w:type="gramEnd"/>
      <w:r w:rsidRPr="00C27EC0">
        <w:rPr>
          <w:rFonts w:ascii="Liberation Mono" w:hAnsi="Liberation Mono" w:cs="Liberation Mono"/>
          <w:color w:val="000000"/>
          <w:sz w:val="22"/>
        </w:rPr>
        <w:t xml:space="preserve">process, </w:t>
      </w:r>
      <w:r w:rsidRPr="00C27EC0">
        <w:rPr>
          <w:rFonts w:ascii="Liberation Mono" w:hAnsi="Liberation Mono" w:cs="Liberation Mono"/>
          <w:color w:val="0000FF"/>
          <w:sz w:val="22"/>
        </w:rPr>
        <w:t>false</w:t>
      </w:r>
      <w:r w:rsidRPr="00C27EC0">
        <w:rPr>
          <w:rFonts w:ascii="Liberation Mono" w:hAnsi="Liberation Mono" w:cs="Liberation Mono"/>
          <w:color w:val="000000"/>
          <w:sz w:val="22"/>
        </w:rPr>
        <w:t>);</w:t>
      </w:r>
    </w:p>
    <w:p w:rsidR="00FA28CE" w:rsidRPr="00C27EC0" w:rsidRDefault="00FA28CE" w:rsidP="00FA28CE">
      <w:pPr>
        <w:framePr w:wrap="around" w:vAnchor="text" w:hAnchor="text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ind w:left="360" w:firstLine="0"/>
        <w:rPr>
          <w:rFonts w:ascii="Liberation Mono" w:hAnsi="Liberation Mono" w:cs="Liberation Mono"/>
          <w:color w:val="000000"/>
          <w:sz w:val="22"/>
        </w:rPr>
      </w:pPr>
      <w:r w:rsidRPr="00C27EC0">
        <w:rPr>
          <w:rFonts w:ascii="Liberation Mono" w:hAnsi="Liberation Mono" w:cs="Liberation Mono"/>
          <w:color w:val="2B91AF"/>
          <w:sz w:val="22"/>
        </w:rPr>
        <w:t>Rectangle</w:t>
      </w:r>
      <w:r w:rsidRPr="00C27EC0">
        <w:rPr>
          <w:rFonts w:ascii="Liberation Mono" w:hAnsi="Liberation Mono" w:cs="Liberation Mono"/>
          <w:color w:val="000000"/>
          <w:sz w:val="22"/>
        </w:rPr>
        <w:t xml:space="preserve"> </w:t>
      </w:r>
      <w:proofErr w:type="spellStart"/>
      <w:r w:rsidRPr="00C27EC0">
        <w:rPr>
          <w:rFonts w:ascii="Liberation Mono" w:hAnsi="Liberation Mono" w:cs="Liberation Mono"/>
          <w:color w:val="000000"/>
          <w:sz w:val="22"/>
        </w:rPr>
        <w:t>rect</w:t>
      </w:r>
      <w:proofErr w:type="spellEnd"/>
      <w:r w:rsidRPr="00C27EC0">
        <w:rPr>
          <w:rFonts w:ascii="Liberation Mono" w:hAnsi="Liberation Mono" w:cs="Liberation Mono"/>
          <w:color w:val="000000"/>
          <w:sz w:val="22"/>
        </w:rPr>
        <w:t xml:space="preserve"> = </w:t>
      </w:r>
      <w:r w:rsidRPr="00C27EC0">
        <w:rPr>
          <w:rFonts w:ascii="Liberation Mono" w:hAnsi="Liberation Mono" w:cs="Liberation Mono"/>
          <w:color w:val="0000FF"/>
          <w:sz w:val="22"/>
        </w:rPr>
        <w:t>new</w:t>
      </w:r>
      <w:r w:rsidRPr="00C27EC0">
        <w:rPr>
          <w:rFonts w:ascii="Liberation Mono" w:hAnsi="Liberation Mono" w:cs="Liberation Mono"/>
          <w:color w:val="000000"/>
          <w:sz w:val="22"/>
        </w:rPr>
        <w:t xml:space="preserve"> </w:t>
      </w:r>
      <w:proofErr w:type="gramStart"/>
      <w:r w:rsidRPr="00C27EC0">
        <w:rPr>
          <w:rFonts w:ascii="Liberation Mono" w:hAnsi="Liberation Mono" w:cs="Liberation Mono"/>
          <w:color w:val="2B91AF"/>
          <w:sz w:val="22"/>
        </w:rPr>
        <w:t>Rectangle</w:t>
      </w:r>
      <w:r w:rsidRPr="00C27EC0">
        <w:rPr>
          <w:rFonts w:ascii="Liberation Mono" w:hAnsi="Liberation Mono" w:cs="Liberation Mono"/>
          <w:color w:val="000000"/>
          <w:sz w:val="22"/>
        </w:rPr>
        <w:t>(</w:t>
      </w:r>
      <w:proofErr w:type="gramEnd"/>
      <w:r w:rsidRPr="00C27EC0">
        <w:rPr>
          <w:rFonts w:ascii="Liberation Mono" w:hAnsi="Liberation Mono" w:cs="Liberation Mono"/>
          <w:color w:val="000000"/>
          <w:sz w:val="22"/>
        </w:rPr>
        <w:t>10, 10, 100, 100);</w:t>
      </w:r>
    </w:p>
    <w:p w:rsidR="00D468BA" w:rsidRDefault="00FA28CE" w:rsidP="00D468BA">
      <w:pPr>
        <w:pStyle w:val="NoSpacing"/>
        <w:framePr w:wrap="around"/>
        <w:ind w:left="360"/>
        <w:rPr>
          <w:rFonts w:cs="Liberation Mono"/>
          <w:color w:val="000000"/>
          <w:sz w:val="22"/>
        </w:rPr>
      </w:pPr>
      <w:proofErr w:type="spellStart"/>
      <w:proofErr w:type="gramStart"/>
      <w:r w:rsidRPr="00C27EC0">
        <w:rPr>
          <w:rFonts w:cs="Liberation Mono"/>
          <w:color w:val="000000"/>
          <w:sz w:val="22"/>
        </w:rPr>
        <w:t>overlay.AddShape</w:t>
      </w:r>
      <w:proofErr w:type="spellEnd"/>
      <w:r w:rsidRPr="00C27EC0">
        <w:rPr>
          <w:rFonts w:cs="Liberation Mono"/>
          <w:color w:val="000000"/>
          <w:sz w:val="22"/>
        </w:rPr>
        <w:t>(</w:t>
      </w:r>
      <w:proofErr w:type="spellStart"/>
      <w:proofErr w:type="gramEnd"/>
      <w:r w:rsidRPr="00C27EC0">
        <w:rPr>
          <w:rFonts w:cs="Liberation Mono"/>
          <w:color w:val="000000"/>
          <w:sz w:val="22"/>
        </w:rPr>
        <w:t>WOTK.</w:t>
      </w:r>
      <w:r w:rsidRPr="00C27EC0">
        <w:rPr>
          <w:rFonts w:cs="Liberation Mono"/>
          <w:color w:val="2B91AF"/>
          <w:sz w:val="22"/>
        </w:rPr>
        <w:t>Shapes</w:t>
      </w:r>
      <w:r w:rsidRPr="00C27EC0">
        <w:rPr>
          <w:rFonts w:cs="Liberation Mono"/>
          <w:color w:val="000000"/>
          <w:sz w:val="22"/>
        </w:rPr>
        <w:t>.Rectangle</w:t>
      </w:r>
      <w:proofErr w:type="spellEnd"/>
      <w:r w:rsidRPr="00C27EC0">
        <w:rPr>
          <w:rFonts w:cs="Liberation Mono"/>
          <w:color w:val="000000"/>
          <w:sz w:val="22"/>
        </w:rPr>
        <w:t xml:space="preserve">, </w:t>
      </w:r>
      <w:proofErr w:type="spellStart"/>
      <w:r w:rsidRPr="00C27EC0">
        <w:rPr>
          <w:rFonts w:cs="Liberation Mono"/>
          <w:color w:val="000000"/>
          <w:sz w:val="22"/>
        </w:rPr>
        <w:t>rect</w:t>
      </w:r>
      <w:proofErr w:type="spellEnd"/>
      <w:r w:rsidRPr="00C27EC0">
        <w:rPr>
          <w:rFonts w:cs="Liberation Mono"/>
          <w:color w:val="000000"/>
          <w:sz w:val="22"/>
        </w:rPr>
        <w:t>);</w:t>
      </w:r>
    </w:p>
    <w:p w:rsidR="00D468BA" w:rsidRDefault="00D468BA" w:rsidP="00D468BA"/>
    <w:p w:rsidR="00D468BA" w:rsidRDefault="00D468BA" w:rsidP="00513D9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3D8A2E7" wp14:editId="28EE2D45">
            <wp:simplePos x="0" y="0"/>
            <wp:positionH relativeFrom="margin">
              <wp:align>center</wp:align>
            </wp:positionH>
            <wp:positionV relativeFrom="paragraph">
              <wp:posOffset>557604</wp:posOffset>
            </wp:positionV>
            <wp:extent cx="3853535" cy="3075982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535" cy="3075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With a little bit of alteration</w:t>
      </w:r>
      <w:r w:rsidR="009C1753">
        <w:t xml:space="preserve"> (optimization and </w:t>
      </w:r>
      <w:proofErr w:type="spellStart"/>
      <w:r w:rsidR="009C1753">
        <w:t>readabilty</w:t>
      </w:r>
      <w:proofErr w:type="spellEnd"/>
      <w:r w:rsidR="009C1753">
        <w:t>)</w:t>
      </w:r>
      <w:r>
        <w:t xml:space="preserve">, you can get a </w:t>
      </w:r>
      <w:r w:rsidR="00513D90">
        <w:t>source file</w:t>
      </w:r>
      <w:r>
        <w:t xml:space="preserve"> like the following:</w:t>
      </w:r>
      <w:r w:rsidRPr="00D468BA">
        <w:rPr>
          <w:noProof/>
        </w:rPr>
        <w:t xml:space="preserve"> </w:t>
      </w:r>
    </w:p>
    <w:p w:rsidR="00513D90" w:rsidRDefault="006D4581" w:rsidP="00513D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6DD1A5" wp14:editId="1B106775">
            <wp:simplePos x="0" y="0"/>
            <wp:positionH relativeFrom="margin">
              <wp:align>right</wp:align>
            </wp:positionH>
            <wp:positionV relativeFrom="paragraph">
              <wp:posOffset>3200356</wp:posOffset>
            </wp:positionV>
            <wp:extent cx="5943600" cy="33432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D90">
        <w:rPr>
          <w:noProof/>
        </w:rPr>
        <w:t>And after you run the project, it comes out like the following:</w:t>
      </w:r>
    </w:p>
    <w:p w:rsidR="002B1FB4" w:rsidRDefault="002B1FB4" w:rsidP="00513D90">
      <w:pPr>
        <w:rPr>
          <w:noProof/>
        </w:rPr>
      </w:pPr>
    </w:p>
    <w:p w:rsidR="002B1FB4" w:rsidRDefault="002B1FB4" w:rsidP="00513D90">
      <w:pPr>
        <w:rPr>
          <w:noProof/>
        </w:rPr>
      </w:pPr>
      <w:r>
        <w:rPr>
          <w:noProof/>
        </w:rPr>
        <w:t>If you look closely at the top left of GitHub, you can see the red box we made from our project. It’s simple, right? :)</w:t>
      </w:r>
    </w:p>
    <w:p w:rsidR="002B1FB4" w:rsidRDefault="002B1FB4" w:rsidP="00513D90">
      <w:pPr>
        <w:rPr>
          <w:noProof/>
        </w:rPr>
      </w:pPr>
      <w:r>
        <w:rPr>
          <w:noProof/>
        </w:rPr>
        <w:lastRenderedPageBreak/>
        <w:t>This is an undetectable overlay. We’re still developing WPMTK, but we can only really make a great library with your help. Please consider sending us feedback on what we should make next, or how we could make the library any better.</w:t>
      </w:r>
    </w:p>
    <w:p w:rsidR="00D468BA" w:rsidRDefault="00D468BA" w:rsidP="006D4581">
      <w:pPr>
        <w:pStyle w:val="Title"/>
      </w:pPr>
      <w:r>
        <w:t>Thanks for reading!</w:t>
      </w:r>
    </w:p>
    <w:p w:rsidR="00D468BA" w:rsidRDefault="00D468BA" w:rsidP="00D468BA">
      <w:r>
        <w:t xml:space="preserve">I know that this simple tutorial may not work anymore after a few more updates, but after you get the general idea of creating </w:t>
      </w:r>
      <w:r w:rsidR="00276A67">
        <w:t>a project and making use of the library, it’s really not that hard.</w:t>
      </w:r>
    </w:p>
    <w:p w:rsidR="00276A67" w:rsidRDefault="00276A67" w:rsidP="00D468BA">
      <w:r>
        <w:t xml:space="preserve">Just keep experimenting and trying to break stuff. :) And if you do find something not working as it should, feel free to message us at </w:t>
      </w:r>
      <w:hyperlink r:id="rId10" w:history="1">
        <w:r w:rsidRPr="00B02508">
          <w:rPr>
            <w:rStyle w:val="Hyperlink"/>
          </w:rPr>
          <w:t>sistemiinferno@gmail.com</w:t>
        </w:r>
      </w:hyperlink>
      <w:r>
        <w:t>. It really helps us when you do.</w:t>
      </w:r>
    </w:p>
    <w:p w:rsidR="00276A67" w:rsidRDefault="00276A67" w:rsidP="00276A67">
      <w:pPr>
        <w:pStyle w:val="Heading1"/>
      </w:pPr>
      <w:r>
        <w:t>For help with documentation:</w:t>
      </w:r>
    </w:p>
    <w:p w:rsidR="00276A67" w:rsidRDefault="00276A67" w:rsidP="00276A67">
      <w:pPr>
        <w:pStyle w:val="ListParagraph"/>
        <w:numPr>
          <w:ilvl w:val="0"/>
          <w:numId w:val="8"/>
        </w:numPr>
      </w:pPr>
      <w:r>
        <w:t>Hover over our method names and there should be some useful information about what it does and what it requires.</w:t>
      </w:r>
    </w:p>
    <w:p w:rsidR="00276A67" w:rsidRPr="00276A67" w:rsidRDefault="00276A67" w:rsidP="00276A67">
      <w:pPr>
        <w:pStyle w:val="ListParagraph"/>
        <w:numPr>
          <w:ilvl w:val="0"/>
          <w:numId w:val="8"/>
        </w:numPr>
      </w:pPr>
      <w:r>
        <w:t>To browse our documentation, we release the DLL files with each their own (besides VAMemory.dll) an .xml file. The .xml file contains all of the documentation of the DLL.</w:t>
      </w:r>
    </w:p>
    <w:sectPr w:rsidR="00276A67" w:rsidRPr="0027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45C8"/>
    <w:multiLevelType w:val="hybridMultilevel"/>
    <w:tmpl w:val="6C406124"/>
    <w:lvl w:ilvl="0" w:tplc="59627C1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66709"/>
    <w:multiLevelType w:val="hybridMultilevel"/>
    <w:tmpl w:val="2BDE3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635054"/>
    <w:multiLevelType w:val="hybridMultilevel"/>
    <w:tmpl w:val="E7926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73609"/>
    <w:multiLevelType w:val="hybridMultilevel"/>
    <w:tmpl w:val="6C1CE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080E5D"/>
    <w:multiLevelType w:val="hybridMultilevel"/>
    <w:tmpl w:val="92D22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854C3"/>
    <w:multiLevelType w:val="hybridMultilevel"/>
    <w:tmpl w:val="EF124C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9D66B78"/>
    <w:multiLevelType w:val="hybridMultilevel"/>
    <w:tmpl w:val="6BEEE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B51D8F"/>
    <w:multiLevelType w:val="hybridMultilevel"/>
    <w:tmpl w:val="5BC8884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CF"/>
    <w:rsid w:val="000F0492"/>
    <w:rsid w:val="00254A87"/>
    <w:rsid w:val="00256C5F"/>
    <w:rsid w:val="00276A67"/>
    <w:rsid w:val="002B1FB4"/>
    <w:rsid w:val="00362CAE"/>
    <w:rsid w:val="00375918"/>
    <w:rsid w:val="004E546C"/>
    <w:rsid w:val="00513D90"/>
    <w:rsid w:val="00596D5E"/>
    <w:rsid w:val="005A7EA3"/>
    <w:rsid w:val="006A09E0"/>
    <w:rsid w:val="006D4581"/>
    <w:rsid w:val="007064A3"/>
    <w:rsid w:val="007260A8"/>
    <w:rsid w:val="0086730E"/>
    <w:rsid w:val="008B4CC1"/>
    <w:rsid w:val="00997D41"/>
    <w:rsid w:val="009C1753"/>
    <w:rsid w:val="00A042CF"/>
    <w:rsid w:val="00C27EC0"/>
    <w:rsid w:val="00D468BA"/>
    <w:rsid w:val="00D82756"/>
    <w:rsid w:val="00F0488B"/>
    <w:rsid w:val="00FA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781DB-7E52-4DAE-82DF-DF0810A7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CAE"/>
    <w:pPr>
      <w:spacing w:line="360" w:lineRule="auto"/>
      <w:ind w:firstLine="720"/>
    </w:pPr>
    <w:rPr>
      <w:rFonts w:ascii="Liberation Serif" w:hAnsi="Liberation Serif" w:cs="Liberation Serif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88B"/>
    <w:pPr>
      <w:keepNext/>
      <w:keepLines/>
      <w:spacing w:before="240" w:after="0"/>
      <w:ind w:firstLine="0"/>
      <w:outlineLvl w:val="0"/>
    </w:pPr>
    <w:rPr>
      <w:rFonts w:ascii="Liberation Sans" w:eastAsiaTheme="majorEastAsia" w:hAnsi="Liberation Sans" w:cs="Liberation Sans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88B"/>
    <w:pPr>
      <w:keepNext/>
      <w:keepLines/>
      <w:spacing w:before="40" w:after="0"/>
      <w:ind w:firstLine="0"/>
      <w:outlineLvl w:val="1"/>
    </w:pPr>
    <w:rPr>
      <w:rFonts w:ascii="Liberation Sans" w:eastAsiaTheme="majorEastAsia" w:hAnsi="Liberation Sans" w:cs="Liberation Sans"/>
      <w:sz w:val="4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42CF"/>
    <w:pPr>
      <w:spacing w:after="0" w:line="240" w:lineRule="auto"/>
      <w:contextualSpacing/>
    </w:pPr>
    <w:rPr>
      <w:rFonts w:ascii="Liberation Sans" w:eastAsiaTheme="majorEastAsia" w:hAnsi="Liberation Sans" w:cs="Liberation Sans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2CF"/>
    <w:rPr>
      <w:rFonts w:ascii="Liberation Sans" w:eastAsiaTheme="majorEastAsia" w:hAnsi="Liberation Sans" w:cs="Liberation Sans"/>
      <w:spacing w:val="-10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488B"/>
    <w:rPr>
      <w:rFonts w:ascii="Liberation Sans" w:eastAsiaTheme="majorEastAsia" w:hAnsi="Liberation Sans" w:cs="Liberation Sans"/>
      <w:sz w:val="5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042C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2C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F0488B"/>
    <w:rPr>
      <w:rFonts w:ascii="Liberation Sans" w:eastAsiaTheme="majorEastAsia" w:hAnsi="Liberation Sans" w:cs="Liberation Sans"/>
      <w:sz w:val="40"/>
      <w:szCs w:val="26"/>
    </w:rPr>
  </w:style>
  <w:style w:type="paragraph" w:styleId="NoSpacing">
    <w:name w:val="No Spacing"/>
    <w:aliases w:val="Code"/>
    <w:uiPriority w:val="1"/>
    <w:qFormat/>
    <w:rsid w:val="00A042CF"/>
    <w:pPr>
      <w:framePr w:wrap="around" w:vAnchor="text" w:hAnchor="tex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0" w:line="240" w:lineRule="auto"/>
    </w:pPr>
    <w:rPr>
      <w:rFonts w:ascii="Liberation Mono" w:hAnsi="Liberation Mono" w:cs="Liberation Seri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9E0"/>
    <w:pPr>
      <w:numPr>
        <w:ilvl w:val="1"/>
      </w:numPr>
      <w:ind w:firstLine="720"/>
    </w:pPr>
    <w:rPr>
      <w:rFonts w:eastAsiaTheme="minorEastAsia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6A09E0"/>
    <w:rPr>
      <w:rFonts w:ascii="Liberation Serif" w:eastAsiaTheme="minorEastAsia" w:hAnsi="Liberation Serif" w:cs="Liberation Serif"/>
      <w:spacing w:val="15"/>
      <w:sz w:val="36"/>
    </w:rPr>
  </w:style>
  <w:style w:type="paragraph" w:styleId="ListParagraph">
    <w:name w:val="List Paragraph"/>
    <w:basedOn w:val="Normal"/>
    <w:uiPriority w:val="34"/>
    <w:qFormat/>
    <w:rsid w:val="006A09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A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istemiinferno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Kali</dc:creator>
  <cp:keywords/>
  <dc:description/>
  <cp:lastModifiedBy>Luke Wilson</cp:lastModifiedBy>
  <cp:revision>15</cp:revision>
  <dcterms:created xsi:type="dcterms:W3CDTF">2017-06-20T09:08:00Z</dcterms:created>
  <dcterms:modified xsi:type="dcterms:W3CDTF">2017-06-26T21:41:00Z</dcterms:modified>
</cp:coreProperties>
</file>