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7999" w14:textId="77777777" w:rsidR="00AA2D2F" w:rsidRPr="00AA2D2F" w:rsidRDefault="00AA2D2F" w:rsidP="00AA2D2F">
      <w:pPr>
        <w:rPr>
          <w:b/>
          <w:bCs/>
        </w:rPr>
      </w:pPr>
      <w:r w:rsidRPr="00AA2D2F">
        <w:rPr>
          <w:b/>
          <w:bCs/>
        </w:rPr>
        <w:t>Creando tu base de datos usando MongoDB</w:t>
      </w:r>
    </w:p>
    <w:p w14:paraId="551D2E5E" w14:textId="77777777" w:rsidR="00BF5FD2" w:rsidRDefault="00BF5FD2"/>
    <w:p w14:paraId="61246D2D" w14:textId="77777777" w:rsidR="00F463DA" w:rsidRDefault="00F463DA" w:rsidP="00F463DA">
      <w:pPr>
        <w:numPr>
          <w:ilvl w:val="0"/>
          <w:numId w:val="1"/>
        </w:numPr>
      </w:pPr>
      <w:r w:rsidRPr="00F463DA">
        <w:t>Instala </w:t>
      </w:r>
      <w:hyperlink r:id="rId5" w:tgtFrame="_blank" w:history="1">
        <w:r w:rsidRPr="00F463DA">
          <w:rPr>
            <w:rStyle w:val="Hipervnculo"/>
          </w:rPr>
          <w:t xml:space="preserve">MongoDB </w:t>
        </w:r>
        <w:proofErr w:type="spellStart"/>
        <w:r w:rsidRPr="00F463DA">
          <w:rPr>
            <w:rStyle w:val="Hipervnculo"/>
          </w:rPr>
          <w:t>Community</w:t>
        </w:r>
        <w:proofErr w:type="spellEnd"/>
        <w:r w:rsidRPr="00F463DA">
          <w:rPr>
            <w:rStyle w:val="Hipervnculo"/>
          </w:rPr>
          <w:t xml:space="preserve"> </w:t>
        </w:r>
        <w:proofErr w:type="gramStart"/>
        <w:r w:rsidRPr="00F463DA">
          <w:rPr>
            <w:rStyle w:val="Hipervnculo"/>
          </w:rPr>
          <w:t>server</w:t>
        </w:r>
        <w:proofErr w:type="gramEnd"/>
      </w:hyperlink>
      <w:r w:rsidRPr="00F463DA">
        <w:t> en tu ordenador.</w:t>
      </w:r>
    </w:p>
    <w:p w14:paraId="31E0BB32" w14:textId="24613642" w:rsidR="00F463DA" w:rsidRPr="00F463DA" w:rsidRDefault="00F463DA" w:rsidP="00F463DA">
      <w:r w:rsidRPr="00F463DA">
        <w:drawing>
          <wp:inline distT="0" distB="0" distL="0" distR="0" wp14:anchorId="406B47F6" wp14:editId="080C6A8C">
            <wp:extent cx="5612130" cy="2770505"/>
            <wp:effectExtent l="0" t="0" r="7620" b="0"/>
            <wp:docPr id="708417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4B4" w14:textId="77777777" w:rsidR="00F463DA" w:rsidRPr="00F463DA" w:rsidRDefault="00F463DA" w:rsidP="00F463DA">
      <w:pPr>
        <w:numPr>
          <w:ilvl w:val="0"/>
          <w:numId w:val="1"/>
        </w:numPr>
      </w:pPr>
      <w:r w:rsidRPr="00F463DA">
        <w:t>Utilizando la consola de MongoDB (</w:t>
      </w:r>
      <w:hyperlink r:id="rId7" w:tgtFrame="_blank" w:history="1">
        <w:r w:rsidRPr="00F463DA">
          <w:rPr>
            <w:rStyle w:val="Hipervnculo"/>
          </w:rPr>
          <w:t>Mongo Shell</w:t>
        </w:r>
      </w:hyperlink>
      <w:r w:rsidRPr="00F463DA">
        <w:t xml:space="preserve">) o MongoDB </w:t>
      </w:r>
      <w:proofErr w:type="spellStart"/>
      <w:r w:rsidRPr="00F463DA">
        <w:t>Compass</w:t>
      </w:r>
      <w:proofErr w:type="spellEnd"/>
      <w:r w:rsidRPr="00F463DA">
        <w:t xml:space="preserve"> crea una base de datos para una lista de tareas.</w:t>
      </w:r>
    </w:p>
    <w:p w14:paraId="5C2752CF" w14:textId="77777777" w:rsidR="00F463DA" w:rsidRDefault="00F463DA" w:rsidP="00F463DA">
      <w:pPr>
        <w:numPr>
          <w:ilvl w:val="1"/>
          <w:numId w:val="1"/>
        </w:numPr>
      </w:pPr>
      <w:r w:rsidRPr="00F463DA">
        <w:t>Recuerda que en el proceso de creación debes definir también el nombre de tu primera colección.</w:t>
      </w:r>
    </w:p>
    <w:p w14:paraId="0802E6BA" w14:textId="47636256" w:rsidR="00F463DA" w:rsidRDefault="00F463DA" w:rsidP="00F463DA">
      <w:r w:rsidRPr="00F463DA">
        <w:drawing>
          <wp:inline distT="0" distB="0" distL="0" distR="0" wp14:anchorId="4AC05030" wp14:editId="0DB773E6">
            <wp:extent cx="5612130" cy="2289175"/>
            <wp:effectExtent l="0" t="0" r="7620" b="0"/>
            <wp:docPr id="6750041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41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8B15" w14:textId="77777777" w:rsidR="00F463DA" w:rsidRDefault="00F463DA" w:rsidP="00F463DA"/>
    <w:p w14:paraId="4A65AB3B" w14:textId="77777777" w:rsidR="00F463DA" w:rsidRDefault="00F463DA" w:rsidP="00F463DA"/>
    <w:p w14:paraId="3933F4E3" w14:textId="77777777" w:rsidR="00F463DA" w:rsidRPr="00F463DA" w:rsidRDefault="00F463DA" w:rsidP="00F463DA"/>
    <w:p w14:paraId="6BA0ABBC" w14:textId="77777777" w:rsidR="00F463DA" w:rsidRPr="00F463DA" w:rsidRDefault="00F463DA" w:rsidP="00F463DA">
      <w:pPr>
        <w:numPr>
          <w:ilvl w:val="0"/>
          <w:numId w:val="1"/>
        </w:numPr>
      </w:pPr>
      <w:r w:rsidRPr="00F463DA">
        <w:lastRenderedPageBreak/>
        <w:t xml:space="preserve">En base al modelo de datos que creaste en el módulo anterior </w:t>
      </w:r>
      <w:proofErr w:type="spellStart"/>
      <w:r w:rsidRPr="00F463DA">
        <w:t>debés</w:t>
      </w:r>
      <w:proofErr w:type="spellEnd"/>
      <w:r w:rsidRPr="00F463DA">
        <w:t xml:space="preserve"> crear las colecciones que definiste en dicho modelo.</w:t>
      </w:r>
    </w:p>
    <w:p w14:paraId="0DE931A7" w14:textId="77777777" w:rsidR="00F463DA" w:rsidRDefault="00F463DA" w:rsidP="00F463DA">
      <w:pPr>
        <w:numPr>
          <w:ilvl w:val="0"/>
          <w:numId w:val="1"/>
        </w:numPr>
      </w:pPr>
      <w:r w:rsidRPr="00F463DA">
        <w:t xml:space="preserve">Para cada colección creada debes crear al menos un documento con datos de ejemplo </w:t>
      </w:r>
      <w:proofErr w:type="gramStart"/>
      <w:r w:rsidRPr="00F463DA">
        <w:t>de acuerdo a</w:t>
      </w:r>
      <w:proofErr w:type="gramEnd"/>
      <w:r w:rsidRPr="00F463DA">
        <w:t xml:space="preserve"> los campos que definiste que tendrían los documentos de tus colecciones en el modelo.</w:t>
      </w:r>
    </w:p>
    <w:p w14:paraId="2CD74A0C" w14:textId="65B04E73" w:rsidR="00F463DA" w:rsidRDefault="00F463DA" w:rsidP="00F463DA">
      <w:r w:rsidRPr="00F463DA">
        <w:drawing>
          <wp:inline distT="0" distB="0" distL="0" distR="0" wp14:anchorId="37BE749C" wp14:editId="6E3BB0F8">
            <wp:extent cx="5612130" cy="2405380"/>
            <wp:effectExtent l="0" t="0" r="7620" b="0"/>
            <wp:docPr id="126172168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1680" name="Imagen 1" descr="Interfaz de usuario gráfica,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6887" w14:textId="607E257C" w:rsidR="00F463DA" w:rsidRDefault="00F463DA" w:rsidP="00F463DA">
      <w:pPr>
        <w:ind w:left="720"/>
      </w:pPr>
      <w:r w:rsidRPr="00F463DA">
        <w:drawing>
          <wp:inline distT="0" distB="0" distL="0" distR="0" wp14:anchorId="6271026D" wp14:editId="0E134122">
            <wp:extent cx="5612130" cy="2446020"/>
            <wp:effectExtent l="0" t="0" r="7620" b="0"/>
            <wp:docPr id="1632515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5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C851" w14:textId="77777777" w:rsidR="00F463DA" w:rsidRDefault="00F463DA" w:rsidP="00F463DA">
      <w:pPr>
        <w:ind w:left="720"/>
      </w:pPr>
    </w:p>
    <w:p w14:paraId="580E5C9E" w14:textId="77777777" w:rsidR="00F463DA" w:rsidRDefault="00F463DA" w:rsidP="00F463DA">
      <w:pPr>
        <w:ind w:left="720"/>
      </w:pPr>
    </w:p>
    <w:p w14:paraId="4623EAFC" w14:textId="29C47FA6" w:rsidR="00F463DA" w:rsidRDefault="00F463DA" w:rsidP="00F463DA">
      <w:pPr>
        <w:ind w:left="720"/>
      </w:pPr>
      <w:r w:rsidRPr="00F463DA">
        <w:lastRenderedPageBreak/>
        <w:drawing>
          <wp:inline distT="0" distB="0" distL="0" distR="0" wp14:anchorId="7261D26D" wp14:editId="4BC1D908">
            <wp:extent cx="5612130" cy="2393315"/>
            <wp:effectExtent l="0" t="0" r="7620" b="6985"/>
            <wp:docPr id="829249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858" w14:textId="77777777" w:rsidR="00F463DA" w:rsidRDefault="00F463DA" w:rsidP="00F463DA">
      <w:pPr>
        <w:ind w:left="720"/>
      </w:pPr>
    </w:p>
    <w:p w14:paraId="3A77104F" w14:textId="77777777" w:rsidR="00F463DA" w:rsidRPr="00F463DA" w:rsidRDefault="00F463DA" w:rsidP="00F463DA">
      <w:pPr>
        <w:ind w:left="720"/>
      </w:pPr>
    </w:p>
    <w:p w14:paraId="46228BF0" w14:textId="77777777" w:rsidR="00F463DA" w:rsidRPr="00F463DA" w:rsidRDefault="00F463DA" w:rsidP="00F463DA">
      <w:pPr>
        <w:numPr>
          <w:ilvl w:val="0"/>
          <w:numId w:val="1"/>
        </w:numPr>
      </w:pPr>
      <w:r w:rsidRPr="00F463DA">
        <w:t xml:space="preserve">Crea un documento con Google </w:t>
      </w:r>
      <w:proofErr w:type="spellStart"/>
      <w:r w:rsidRPr="00F463DA">
        <w:t>Docs</w:t>
      </w:r>
      <w:proofErr w:type="spellEnd"/>
      <w:r w:rsidRPr="00F463DA">
        <w:t xml:space="preserve">, donde puedas adjuntar los pantallazos desde MongoDB </w:t>
      </w:r>
      <w:proofErr w:type="spellStart"/>
      <w:r w:rsidRPr="00F463DA">
        <w:t>Compass</w:t>
      </w:r>
      <w:proofErr w:type="spellEnd"/>
      <w:r w:rsidRPr="00F463DA">
        <w:t>, donde se vean tus colecciones y el documento con sus datos de ejemplo para cada una.</w:t>
      </w:r>
    </w:p>
    <w:p w14:paraId="365F5FD6" w14:textId="76D23B12" w:rsidR="00F463DA" w:rsidRPr="00F463DA" w:rsidRDefault="00F463DA" w:rsidP="00F463DA">
      <w:pPr>
        <w:numPr>
          <w:ilvl w:val="0"/>
          <w:numId w:val="1"/>
        </w:numPr>
      </w:pPr>
      <w:r w:rsidRPr="00F463DA">
        <w:t xml:space="preserve">Para cada colección añade en el documento de Google </w:t>
      </w:r>
      <w:proofErr w:type="spellStart"/>
      <w:r w:rsidRPr="00F463DA">
        <w:t>Docs</w:t>
      </w:r>
      <w:proofErr w:type="spellEnd"/>
      <w:r w:rsidRPr="00F463DA">
        <w:t xml:space="preserve"> como serían los comandos para las operaciones del CRUD desde la consola de </w:t>
      </w:r>
      <w:proofErr w:type="spellStart"/>
      <w:r w:rsidRPr="00F463DA">
        <w:t>mongoDB</w:t>
      </w:r>
      <w:proofErr w:type="spellEnd"/>
      <w:r w:rsidRPr="00F463DA">
        <w:t xml:space="preserve">, teniendo en cuenta el documento de ejemplo o el documento creado con el comando </w:t>
      </w:r>
      <w:proofErr w:type="spellStart"/>
      <w:r w:rsidRPr="00F463DA">
        <w:t>Create</w:t>
      </w:r>
      <w:proofErr w:type="spellEnd"/>
      <w:r w:rsidRPr="00F463DA">
        <w:t xml:space="preserve">, para las operaciones de </w:t>
      </w:r>
      <w:proofErr w:type="spellStart"/>
      <w:r w:rsidRPr="00F463DA">
        <w:t>Read</w:t>
      </w:r>
      <w:proofErr w:type="spellEnd"/>
      <w:r w:rsidRPr="00F463DA">
        <w:t xml:space="preserve">, </w:t>
      </w:r>
      <w:proofErr w:type="spellStart"/>
      <w:r w:rsidRPr="00F463DA">
        <w:t>Update</w:t>
      </w:r>
      <w:proofErr w:type="spellEnd"/>
      <w:r w:rsidRPr="00F463DA">
        <w:t xml:space="preserve"> y </w:t>
      </w:r>
      <w:proofErr w:type="spellStart"/>
      <w:r w:rsidRPr="00F463DA">
        <w:t>Delete</w:t>
      </w:r>
      <w:proofErr w:type="spellEnd"/>
      <w:r w:rsidRPr="00F463DA">
        <w:t>.</w:t>
      </w:r>
      <w:r w:rsidR="00B671F8">
        <w:t xml:space="preserve">   </w:t>
      </w:r>
    </w:p>
    <w:p w14:paraId="7CF725A5" w14:textId="77777777" w:rsidR="00AA2D2F" w:rsidRDefault="00AA2D2F"/>
    <w:sectPr w:rsidR="00AA2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E7D"/>
    <w:multiLevelType w:val="multilevel"/>
    <w:tmpl w:val="9128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63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F"/>
    <w:rsid w:val="00AA2D2F"/>
    <w:rsid w:val="00B671F8"/>
    <w:rsid w:val="00BF5FD2"/>
    <w:rsid w:val="00F4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8E95"/>
  <w15:chartTrackingRefBased/>
  <w15:docId w15:val="{859CFFDC-0717-4F55-9EC8-CB5D5E03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3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ongodb-she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Rodriguez</dc:creator>
  <cp:keywords/>
  <dc:description/>
  <cp:lastModifiedBy>Leydi Rodriguez</cp:lastModifiedBy>
  <cp:revision>3</cp:revision>
  <dcterms:created xsi:type="dcterms:W3CDTF">2023-10-28T11:49:00Z</dcterms:created>
  <dcterms:modified xsi:type="dcterms:W3CDTF">2023-10-28T11:58:00Z</dcterms:modified>
</cp:coreProperties>
</file>