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99" w:type="dxa"/>
        <w:tblLayout w:type="fixed"/>
        <w:tblLook w:val="0600" w:firstRow="0" w:lastRow="0" w:firstColumn="0" w:lastColumn="0" w:noHBand="1" w:noVBand="1"/>
      </w:tblPr>
      <w:tblGrid>
        <w:gridCol w:w="5530"/>
        <w:gridCol w:w="5369"/>
      </w:tblGrid>
      <w:tr w:rsidR="00A81248" w:rsidRPr="00F50E51" w14:paraId="2F51671E" w14:textId="77777777" w:rsidTr="00871262">
        <w:trPr>
          <w:trHeight w:val="111"/>
        </w:trPr>
        <w:tc>
          <w:tcPr>
            <w:tcW w:w="5530" w:type="dxa"/>
          </w:tcPr>
          <w:p w14:paraId="0148A505" w14:textId="7BD305C0" w:rsidR="00A81248" w:rsidRPr="00F50E51" w:rsidRDefault="00A81248" w:rsidP="00A81248">
            <w:pPr>
              <w:pStyle w:val="GraphicAnchor"/>
              <w:rPr>
                <w:noProof/>
                <w:lang w:val="en-GB"/>
              </w:rPr>
            </w:pPr>
          </w:p>
        </w:tc>
        <w:tc>
          <w:tcPr>
            <w:tcW w:w="5369" w:type="dxa"/>
          </w:tcPr>
          <w:p w14:paraId="5AEF7467" w14:textId="186C55C7" w:rsidR="00A81248" w:rsidRPr="00F50E51" w:rsidRDefault="00A81248" w:rsidP="00A81248">
            <w:pPr>
              <w:pStyle w:val="GraphicAnchor"/>
              <w:rPr>
                <w:noProof/>
                <w:lang w:val="en-GB"/>
              </w:rPr>
            </w:pPr>
          </w:p>
        </w:tc>
      </w:tr>
      <w:tr w:rsidR="00A81248" w:rsidRPr="00F50E51" w14:paraId="5F298688" w14:textId="77777777" w:rsidTr="00871262">
        <w:trPr>
          <w:trHeight w:val="2762"/>
        </w:trPr>
        <w:tc>
          <w:tcPr>
            <w:tcW w:w="5530" w:type="dxa"/>
          </w:tcPr>
          <w:p w14:paraId="60EDA4B7" w14:textId="537CBAF9" w:rsidR="00A81248" w:rsidRPr="00D7334C" w:rsidRDefault="00D7334C" w:rsidP="00C66528">
            <w:pPr>
              <w:pStyle w:val="Heading1"/>
              <w:rPr>
                <w:noProof/>
                <w:sz w:val="56"/>
                <w:szCs w:val="56"/>
                <w:lang w:val="en-GB"/>
              </w:rPr>
            </w:pPr>
            <w:bookmarkStart w:id="0" w:name="_Toc190261281"/>
            <w:r w:rsidRPr="00D7334C">
              <w:rPr>
                <w:noProof/>
                <w:sz w:val="56"/>
                <w:szCs w:val="56"/>
                <w:lang w:val="en-GB"/>
              </w:rPr>
              <w:t>V</w:t>
            </w:r>
            <w:r>
              <w:rPr>
                <w:noProof/>
                <w:sz w:val="56"/>
                <w:szCs w:val="56"/>
                <w:lang w:val="en-GB"/>
              </w:rPr>
              <w:t xml:space="preserve">R </w:t>
            </w:r>
            <w:r w:rsidRPr="00D7334C">
              <w:rPr>
                <w:noProof/>
                <w:sz w:val="56"/>
                <w:szCs w:val="56"/>
                <w:lang w:val="en-GB"/>
              </w:rPr>
              <w:t>Final Major Project</w:t>
            </w:r>
            <w:bookmarkEnd w:id="0"/>
          </w:p>
        </w:tc>
        <w:tc>
          <w:tcPr>
            <w:tcW w:w="5369" w:type="dxa"/>
          </w:tcPr>
          <w:p w14:paraId="17D4F0E0" w14:textId="77777777" w:rsidR="00A81248" w:rsidRPr="00F50E51" w:rsidRDefault="00A81248">
            <w:pPr>
              <w:rPr>
                <w:noProof/>
                <w:lang w:val="en-GB"/>
              </w:rPr>
            </w:pPr>
          </w:p>
        </w:tc>
      </w:tr>
      <w:tr w:rsidR="00A81248" w:rsidRPr="00F50E51" w14:paraId="274EC3B6" w14:textId="77777777" w:rsidTr="00871262">
        <w:trPr>
          <w:trHeight w:val="9008"/>
        </w:trPr>
        <w:tc>
          <w:tcPr>
            <w:tcW w:w="5530" w:type="dxa"/>
          </w:tcPr>
          <w:p w14:paraId="571B0258" w14:textId="532B02DF" w:rsidR="00A81248" w:rsidRPr="00F50E51" w:rsidRDefault="00A81248">
            <w:pPr>
              <w:rPr>
                <w:noProof/>
                <w:lang w:val="en-GB"/>
              </w:rPr>
            </w:pPr>
            <w:r w:rsidRPr="00F50E51">
              <w:rPr>
                <w:noProof/>
                <w:lang w:val="en-GB" w:bidi="en-GB"/>
              </w:rPr>
              <mc:AlternateContent>
                <mc:Choice Requires="wpg">
                  <w:drawing>
                    <wp:anchor distT="0" distB="0" distL="114300" distR="114300" simplePos="0" relativeHeight="251661824" behindDoc="1" locked="0" layoutInCell="1" allowOverlap="1" wp14:anchorId="3E4E5DD4" wp14:editId="632D900E">
                      <wp:simplePos x="0" y="0"/>
                      <wp:positionH relativeFrom="margin">
                        <wp:posOffset>-449580</wp:posOffset>
                      </wp:positionH>
                      <wp:positionV relativeFrom="page">
                        <wp:posOffset>-2246630</wp:posOffset>
                      </wp:positionV>
                      <wp:extent cx="7772400" cy="1068705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41CD58BB" id="Group 1" o:spid="_x0000_s1026" alt="&quot;&quot;" style="position:absolute;margin-left:-35.4pt;margin-top:-176.9pt;width:612pt;height:841.5pt;z-index:-25165465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69" w:type="dxa"/>
          </w:tcPr>
          <w:p w14:paraId="4235DC3C" w14:textId="77777777" w:rsidR="00A81248" w:rsidRPr="00F50E51" w:rsidRDefault="00A81248">
            <w:pPr>
              <w:rPr>
                <w:noProof/>
                <w:lang w:val="en-GB"/>
              </w:rPr>
            </w:pPr>
          </w:p>
        </w:tc>
      </w:tr>
      <w:tr w:rsidR="00A81248" w:rsidRPr="00F50E51" w14:paraId="7CD97336" w14:textId="77777777" w:rsidTr="00871262">
        <w:trPr>
          <w:trHeight w:val="1032"/>
        </w:trPr>
        <w:tc>
          <w:tcPr>
            <w:tcW w:w="5530" w:type="dxa"/>
          </w:tcPr>
          <w:p w14:paraId="13B6F5C3" w14:textId="77777777" w:rsidR="00A81248" w:rsidRPr="00F50E51" w:rsidRDefault="00A81248">
            <w:pPr>
              <w:rPr>
                <w:noProof/>
                <w:lang w:val="en-GB"/>
              </w:rPr>
            </w:pPr>
          </w:p>
        </w:tc>
        <w:tc>
          <w:tcPr>
            <w:tcW w:w="5369" w:type="dxa"/>
          </w:tcPr>
          <w:p w14:paraId="6CFEE8BE" w14:textId="04E2D0A7" w:rsidR="00A81248" w:rsidRPr="00871262" w:rsidRDefault="00000000" w:rsidP="00871262">
            <w:pPr>
              <w:pStyle w:val="Heading4"/>
              <w:rPr>
                <w:noProof/>
                <w:color w:val="2AC9C9" w:themeColor="accent4" w:themeShade="80"/>
                <w:lang w:val="en-GB"/>
              </w:rPr>
            </w:pPr>
            <w:sdt>
              <w:sdtPr>
                <w:rPr>
                  <w:noProof/>
                  <w:color w:val="2AC9C9" w:themeColor="accent4" w:themeShade="80"/>
                  <w:lang w:val="en-GB"/>
                </w:rPr>
                <w:id w:val="1750617412"/>
                <w:placeholder>
                  <w:docPart w:val="599180C8F8C64857A62095DFDE231256"/>
                </w:placeholder>
                <w:temporary/>
                <w:showingPlcHdr/>
                <w15:appearance w15:val="hidden"/>
              </w:sdtPr>
              <w:sdtContent>
                <w:r w:rsidR="00C66528" w:rsidRPr="00871262">
                  <w:rPr>
                    <w:noProof/>
                    <w:color w:val="2AC9C9" w:themeColor="accent4" w:themeShade="80"/>
                    <w:lang w:val="en-GB" w:bidi="en-GB"/>
                  </w:rPr>
                  <w:t>DATE</w:t>
                </w:r>
              </w:sdtContent>
            </w:sdt>
            <w:r w:rsidR="00D7334C" w:rsidRPr="00871262">
              <w:rPr>
                <w:noProof/>
                <w:color w:val="2AC9C9" w:themeColor="accent4" w:themeShade="80"/>
                <w:lang w:val="en-GB"/>
              </w:rPr>
              <w:t xml:space="preserve"> DUE: </w:t>
            </w:r>
            <w:r w:rsidR="00871262" w:rsidRPr="00871262">
              <w:rPr>
                <w:noProof/>
                <w:color w:val="2AC9C9" w:themeColor="accent4" w:themeShade="80"/>
                <w:lang w:val="en-GB"/>
              </w:rPr>
              <w:t>2/5/25</w:t>
            </w:r>
          </w:p>
          <w:p w14:paraId="0A33B5FD" w14:textId="41522BB5" w:rsidR="00A81248" w:rsidRPr="00871262" w:rsidRDefault="00871262" w:rsidP="00871262">
            <w:pPr>
              <w:pStyle w:val="Heading4"/>
              <w:rPr>
                <w:noProof/>
                <w:color w:val="2AC9C9" w:themeColor="accent4" w:themeShade="80"/>
                <w:lang w:val="en-GB"/>
              </w:rPr>
            </w:pPr>
            <w:r w:rsidRPr="00871262">
              <w:rPr>
                <w:noProof/>
                <w:color w:val="2AC9C9" w:themeColor="accent4" w:themeShade="80"/>
                <w:lang w:val="en-GB"/>
              </w:rPr>
              <w:t>Game Technology Project</w:t>
            </w:r>
          </w:p>
        </w:tc>
      </w:tr>
      <w:tr w:rsidR="00A81248" w:rsidRPr="00F50E51" w14:paraId="7B4E1340" w14:textId="77777777" w:rsidTr="00871262">
        <w:trPr>
          <w:trHeight w:val="1423"/>
        </w:trPr>
        <w:tc>
          <w:tcPr>
            <w:tcW w:w="5530" w:type="dxa"/>
          </w:tcPr>
          <w:p w14:paraId="3D25E9AF" w14:textId="5C76C330" w:rsidR="00A81248" w:rsidRPr="00F50E51" w:rsidRDefault="00A81248">
            <w:pPr>
              <w:rPr>
                <w:noProof/>
                <w:lang w:val="en-GB"/>
              </w:rPr>
            </w:pPr>
          </w:p>
        </w:tc>
        <w:tc>
          <w:tcPr>
            <w:tcW w:w="5369" w:type="dxa"/>
          </w:tcPr>
          <w:p w14:paraId="4381CF39" w14:textId="77777777" w:rsidR="00871262" w:rsidRPr="00871262" w:rsidRDefault="00871262" w:rsidP="00871262">
            <w:pPr>
              <w:pStyle w:val="Heading4"/>
              <w:rPr>
                <w:noProof/>
                <w:color w:val="2AC9C9" w:themeColor="accent4" w:themeShade="80"/>
                <w:lang w:val="en-GB"/>
              </w:rPr>
            </w:pPr>
            <w:r w:rsidRPr="00871262">
              <w:rPr>
                <w:noProof/>
                <w:color w:val="2AC9C9" w:themeColor="accent4" w:themeShade="80"/>
                <w:lang w:val="en-GB"/>
              </w:rPr>
              <w:t>Oluwasomisayo Euler-Ajayi</w:t>
            </w:r>
          </w:p>
          <w:p w14:paraId="7282BD35" w14:textId="6E4211A5" w:rsidR="00A81248" w:rsidRPr="00871262" w:rsidRDefault="00871262" w:rsidP="00871262">
            <w:pPr>
              <w:pStyle w:val="Heading4"/>
              <w:rPr>
                <w:noProof/>
                <w:color w:val="2AC9C9" w:themeColor="accent4" w:themeShade="80"/>
                <w:lang w:val="en-GB" w:bidi="en-GB"/>
              </w:rPr>
            </w:pPr>
            <w:r w:rsidRPr="00871262">
              <w:rPr>
                <w:noProof/>
                <w:color w:val="2AC9C9" w:themeColor="accent4" w:themeShade="80"/>
                <w:lang w:val="en-GB"/>
              </w:rPr>
              <w:t>Q16049845</w:t>
            </w:r>
            <w:r w:rsidR="00C66528" w:rsidRPr="00871262">
              <w:rPr>
                <w:noProof/>
                <w:color w:val="2AC9C9" w:themeColor="accent4" w:themeShade="80"/>
                <w:lang w:val="en-GB" w:bidi="en-GB"/>
              </w:rPr>
              <w:t xml:space="preserve"> </w:t>
            </w:r>
          </w:p>
          <w:p w14:paraId="6E22D053" w14:textId="16509B38" w:rsidR="00871262" w:rsidRPr="00871262" w:rsidRDefault="00871262" w:rsidP="00871262">
            <w:pPr>
              <w:pStyle w:val="Heading4"/>
              <w:rPr>
                <w:color w:val="2AC9C9" w:themeColor="accent4" w:themeShade="80"/>
                <w:lang w:val="en-GB" w:bidi="en-GB"/>
              </w:rPr>
            </w:pPr>
          </w:p>
          <w:p w14:paraId="1CA183E8" w14:textId="310C5BE0" w:rsidR="00A81248" w:rsidRPr="00871262" w:rsidRDefault="00A81248" w:rsidP="00871262">
            <w:pPr>
              <w:pStyle w:val="Heading4"/>
              <w:rPr>
                <w:noProof/>
                <w:color w:val="2AC9C9" w:themeColor="accent4" w:themeShade="80"/>
                <w:lang w:val="en-GB"/>
              </w:rPr>
            </w:pPr>
          </w:p>
        </w:tc>
      </w:tr>
    </w:tbl>
    <w:p w14:paraId="7D457263" w14:textId="77777777" w:rsidR="000C4ED1" w:rsidRPr="00F50E51" w:rsidRDefault="000C4ED1">
      <w:pPr>
        <w:rPr>
          <w:noProof/>
          <w:lang w:val="en-GB"/>
        </w:r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1205A1" w:rsidRPr="00F50E51" w14:paraId="3CEB8B4A" w14:textId="77777777" w:rsidTr="00A24793">
        <w:trPr>
          <w:trHeight w:val="441"/>
        </w:trPr>
        <w:tc>
          <w:tcPr>
            <w:tcW w:w="421" w:type="dxa"/>
            <w:shd w:val="clear" w:color="auto" w:fill="EDF0F4" w:themeFill="accent3"/>
          </w:tcPr>
          <w:p w14:paraId="6C422EC8" w14:textId="77777777" w:rsidR="00A81248" w:rsidRPr="00F50E51" w:rsidRDefault="00A81248">
            <w:pPr>
              <w:rPr>
                <w:noProof/>
                <w:lang w:val="en-GB"/>
              </w:rPr>
            </w:pPr>
          </w:p>
        </w:tc>
        <w:tc>
          <w:tcPr>
            <w:tcW w:w="4912" w:type="dxa"/>
            <w:shd w:val="clear" w:color="auto" w:fill="EDF0F4" w:themeFill="accent3"/>
          </w:tcPr>
          <w:p w14:paraId="4209A15F" w14:textId="77777777" w:rsidR="00A81248" w:rsidRPr="00F50E51" w:rsidRDefault="00A81248">
            <w:pPr>
              <w:rPr>
                <w:noProof/>
                <w:lang w:val="en-GB"/>
              </w:rPr>
            </w:pPr>
          </w:p>
        </w:tc>
        <w:tc>
          <w:tcPr>
            <w:tcW w:w="4912" w:type="dxa"/>
            <w:shd w:val="clear" w:color="auto" w:fill="EDF0F4" w:themeFill="accent3"/>
          </w:tcPr>
          <w:p w14:paraId="068096F3" w14:textId="77777777" w:rsidR="00A81248" w:rsidRPr="00F50E51" w:rsidRDefault="00A81248">
            <w:pPr>
              <w:rPr>
                <w:noProof/>
                <w:lang w:val="en-GB"/>
              </w:rPr>
            </w:pPr>
          </w:p>
        </w:tc>
        <w:tc>
          <w:tcPr>
            <w:tcW w:w="421" w:type="dxa"/>
            <w:shd w:val="clear" w:color="auto" w:fill="EDF0F4" w:themeFill="accent3"/>
          </w:tcPr>
          <w:p w14:paraId="0E2BAF2A" w14:textId="77777777" w:rsidR="00A81248" w:rsidRPr="00F50E51" w:rsidRDefault="00A81248">
            <w:pPr>
              <w:rPr>
                <w:noProof/>
                <w:lang w:val="en-GB"/>
              </w:rPr>
            </w:pPr>
          </w:p>
        </w:tc>
      </w:tr>
      <w:tr w:rsidR="001205A1" w:rsidRPr="00F50E51" w14:paraId="4D9087C8" w14:textId="77777777" w:rsidTr="00A31A5B">
        <w:trPr>
          <w:trHeight w:val="4663"/>
        </w:trPr>
        <w:tc>
          <w:tcPr>
            <w:tcW w:w="421" w:type="dxa"/>
            <w:shd w:val="clear" w:color="auto" w:fill="EDF0F4" w:themeFill="accent3"/>
          </w:tcPr>
          <w:p w14:paraId="334B7618" w14:textId="77777777" w:rsidR="001205A1" w:rsidRPr="00F50E51" w:rsidRDefault="001205A1">
            <w:pPr>
              <w:rPr>
                <w:noProof/>
                <w:lang w:val="en-GB"/>
              </w:rPr>
            </w:pPr>
          </w:p>
        </w:tc>
        <w:tc>
          <w:tcPr>
            <w:tcW w:w="9824" w:type="dxa"/>
            <w:gridSpan w:val="2"/>
            <w:shd w:val="clear" w:color="auto" w:fill="EDF0F4" w:themeFill="accent3"/>
          </w:tcPr>
          <w:p w14:paraId="70FE32E2" w14:textId="6C9C13E6" w:rsidR="001205A1" w:rsidRPr="00F50E51" w:rsidRDefault="00871262" w:rsidP="001205A1">
            <w:pPr>
              <w:pStyle w:val="Heading3"/>
              <w:rPr>
                <w:noProof/>
                <w:lang w:val="en-GB"/>
              </w:rPr>
            </w:pPr>
            <w:bookmarkStart w:id="1" w:name="_Toc190261282"/>
            <w:r>
              <w:rPr>
                <w:noProof/>
                <w:lang w:val="en-GB"/>
              </w:rPr>
              <w:t>Contents</w:t>
            </w:r>
            <w:bookmarkEnd w:id="1"/>
          </w:p>
          <w:p w14:paraId="62F302D5" w14:textId="77777777" w:rsidR="001205A1" w:rsidRPr="00F50E51" w:rsidRDefault="001205A1" w:rsidP="001205A1">
            <w:pPr>
              <w:pStyle w:val="Heading4"/>
              <w:rPr>
                <w:noProof/>
                <w:lang w:val="en-GB"/>
              </w:rPr>
            </w:pPr>
          </w:p>
          <w:sdt>
            <w:sdtPr>
              <w:rPr>
                <w:rFonts w:asciiTheme="minorHAnsi" w:eastAsiaTheme="minorHAnsi" w:hAnsiTheme="minorHAnsi" w:cstheme="minorBidi"/>
                <w:color w:val="auto"/>
                <w:sz w:val="24"/>
                <w:szCs w:val="24"/>
              </w:rPr>
              <w:id w:val="-1056854134"/>
              <w:docPartObj>
                <w:docPartGallery w:val="Table of Contents"/>
                <w:docPartUnique/>
              </w:docPartObj>
            </w:sdtPr>
            <w:sdtEndPr>
              <w:rPr>
                <w:b/>
                <w:bCs/>
              </w:rPr>
            </w:sdtEndPr>
            <w:sdtContent>
              <w:p w14:paraId="1121D7A3" w14:textId="325420F5" w:rsidR="00871262" w:rsidRDefault="00871262">
                <w:pPr>
                  <w:pStyle w:val="TOCHeading"/>
                </w:pPr>
                <w:r>
                  <w:rPr>
                    <w:lang w:val="en-GB"/>
                  </w:rPr>
                  <w:t>Table of Contents</w:t>
                </w:r>
              </w:p>
              <w:p w14:paraId="343EF4C0" w14:textId="5A352248" w:rsidR="0073023C" w:rsidRDefault="00871262">
                <w:pPr>
                  <w:pStyle w:val="TOC1"/>
                  <w:tabs>
                    <w:tab w:val="right" w:leader="dot" w:pos="10648"/>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190261281" w:history="1">
                  <w:r w:rsidR="0073023C" w:rsidRPr="00D85CA3">
                    <w:rPr>
                      <w:rStyle w:val="Hyperlink"/>
                      <w:noProof/>
                      <w:lang w:val="en-GB"/>
                    </w:rPr>
                    <w:t>VR Final Major Project</w:t>
                  </w:r>
                  <w:r w:rsidR="0073023C">
                    <w:rPr>
                      <w:noProof/>
                      <w:webHidden/>
                    </w:rPr>
                    <w:tab/>
                  </w:r>
                  <w:r w:rsidR="0073023C">
                    <w:rPr>
                      <w:noProof/>
                      <w:webHidden/>
                    </w:rPr>
                    <w:fldChar w:fldCharType="begin"/>
                  </w:r>
                  <w:r w:rsidR="0073023C">
                    <w:rPr>
                      <w:noProof/>
                      <w:webHidden/>
                    </w:rPr>
                    <w:instrText xml:space="preserve"> PAGEREF _Toc190261281 \h </w:instrText>
                  </w:r>
                  <w:r w:rsidR="0073023C">
                    <w:rPr>
                      <w:noProof/>
                      <w:webHidden/>
                    </w:rPr>
                  </w:r>
                  <w:r w:rsidR="0073023C">
                    <w:rPr>
                      <w:noProof/>
                      <w:webHidden/>
                    </w:rPr>
                    <w:fldChar w:fldCharType="separate"/>
                  </w:r>
                  <w:r w:rsidR="0073023C">
                    <w:rPr>
                      <w:noProof/>
                      <w:webHidden/>
                    </w:rPr>
                    <w:t>1</w:t>
                  </w:r>
                  <w:r w:rsidR="0073023C">
                    <w:rPr>
                      <w:noProof/>
                      <w:webHidden/>
                    </w:rPr>
                    <w:fldChar w:fldCharType="end"/>
                  </w:r>
                </w:hyperlink>
              </w:p>
              <w:p w14:paraId="6E403041" w14:textId="0DBFF3C4" w:rsidR="0073023C" w:rsidRDefault="0073023C">
                <w:pPr>
                  <w:pStyle w:val="TOC3"/>
                  <w:tabs>
                    <w:tab w:val="right" w:leader="dot" w:pos="10648"/>
                  </w:tabs>
                  <w:rPr>
                    <w:rFonts w:eastAsiaTheme="minorEastAsia"/>
                    <w:noProof/>
                    <w:kern w:val="2"/>
                    <w:lang w:val="en-GB" w:eastAsia="en-GB"/>
                    <w14:ligatures w14:val="standardContextual"/>
                  </w:rPr>
                </w:pPr>
                <w:hyperlink w:anchor="_Toc190261282" w:history="1">
                  <w:r w:rsidRPr="00D85CA3">
                    <w:rPr>
                      <w:rStyle w:val="Hyperlink"/>
                      <w:noProof/>
                      <w:lang w:val="en-GB"/>
                    </w:rPr>
                    <w:t>Contents</w:t>
                  </w:r>
                  <w:r>
                    <w:rPr>
                      <w:noProof/>
                      <w:webHidden/>
                    </w:rPr>
                    <w:tab/>
                  </w:r>
                  <w:r>
                    <w:rPr>
                      <w:noProof/>
                      <w:webHidden/>
                    </w:rPr>
                    <w:fldChar w:fldCharType="begin"/>
                  </w:r>
                  <w:r>
                    <w:rPr>
                      <w:noProof/>
                      <w:webHidden/>
                    </w:rPr>
                    <w:instrText xml:space="preserve"> PAGEREF _Toc190261282 \h </w:instrText>
                  </w:r>
                  <w:r>
                    <w:rPr>
                      <w:noProof/>
                      <w:webHidden/>
                    </w:rPr>
                  </w:r>
                  <w:r>
                    <w:rPr>
                      <w:noProof/>
                      <w:webHidden/>
                    </w:rPr>
                    <w:fldChar w:fldCharType="separate"/>
                  </w:r>
                  <w:r>
                    <w:rPr>
                      <w:noProof/>
                      <w:webHidden/>
                    </w:rPr>
                    <w:t>2</w:t>
                  </w:r>
                  <w:r>
                    <w:rPr>
                      <w:noProof/>
                      <w:webHidden/>
                    </w:rPr>
                    <w:fldChar w:fldCharType="end"/>
                  </w:r>
                </w:hyperlink>
              </w:p>
              <w:p w14:paraId="2F882AE5" w14:textId="1C93E0D0" w:rsidR="0073023C" w:rsidRDefault="0073023C">
                <w:pPr>
                  <w:pStyle w:val="TOC3"/>
                  <w:tabs>
                    <w:tab w:val="right" w:leader="dot" w:pos="10648"/>
                  </w:tabs>
                  <w:rPr>
                    <w:rFonts w:eastAsiaTheme="minorEastAsia"/>
                    <w:noProof/>
                    <w:kern w:val="2"/>
                    <w:lang w:val="en-GB" w:eastAsia="en-GB"/>
                    <w14:ligatures w14:val="standardContextual"/>
                  </w:rPr>
                </w:pPr>
                <w:hyperlink w:anchor="_Toc190261283" w:history="1">
                  <w:r w:rsidRPr="00D85CA3">
                    <w:rPr>
                      <w:rStyle w:val="Hyperlink"/>
                      <w:iCs/>
                      <w:noProof/>
                      <w:lang w:val="en-GB"/>
                    </w:rPr>
                    <w:t>VR’s Background</w:t>
                  </w:r>
                  <w:r>
                    <w:rPr>
                      <w:noProof/>
                      <w:webHidden/>
                    </w:rPr>
                    <w:tab/>
                  </w:r>
                  <w:r>
                    <w:rPr>
                      <w:noProof/>
                      <w:webHidden/>
                    </w:rPr>
                    <w:fldChar w:fldCharType="begin"/>
                  </w:r>
                  <w:r>
                    <w:rPr>
                      <w:noProof/>
                      <w:webHidden/>
                    </w:rPr>
                    <w:instrText xml:space="preserve"> PAGEREF _Toc190261283 \h </w:instrText>
                  </w:r>
                  <w:r>
                    <w:rPr>
                      <w:noProof/>
                      <w:webHidden/>
                    </w:rPr>
                  </w:r>
                  <w:r>
                    <w:rPr>
                      <w:noProof/>
                      <w:webHidden/>
                    </w:rPr>
                    <w:fldChar w:fldCharType="separate"/>
                  </w:r>
                  <w:r>
                    <w:rPr>
                      <w:noProof/>
                      <w:webHidden/>
                    </w:rPr>
                    <w:t>4</w:t>
                  </w:r>
                  <w:r>
                    <w:rPr>
                      <w:noProof/>
                      <w:webHidden/>
                    </w:rPr>
                    <w:fldChar w:fldCharType="end"/>
                  </w:r>
                </w:hyperlink>
              </w:p>
              <w:p w14:paraId="15E261A5" w14:textId="3D60CE53" w:rsidR="0073023C" w:rsidRDefault="0073023C">
                <w:pPr>
                  <w:pStyle w:val="TOC1"/>
                  <w:tabs>
                    <w:tab w:val="right" w:leader="dot" w:pos="10648"/>
                  </w:tabs>
                  <w:rPr>
                    <w:rFonts w:eastAsiaTheme="minorEastAsia"/>
                    <w:noProof/>
                    <w:kern w:val="2"/>
                    <w:lang w:val="en-GB" w:eastAsia="en-GB"/>
                    <w14:ligatures w14:val="standardContextual"/>
                  </w:rPr>
                </w:pPr>
                <w:hyperlink w:anchor="_Toc190261284" w:history="1">
                  <w:r w:rsidRPr="00D85CA3">
                    <w:rPr>
                      <w:rStyle w:val="Hyperlink"/>
                      <w:noProof/>
                    </w:rPr>
                    <w:t>Project Definition</w:t>
                  </w:r>
                  <w:r>
                    <w:rPr>
                      <w:noProof/>
                      <w:webHidden/>
                    </w:rPr>
                    <w:tab/>
                  </w:r>
                  <w:r>
                    <w:rPr>
                      <w:noProof/>
                      <w:webHidden/>
                    </w:rPr>
                    <w:fldChar w:fldCharType="begin"/>
                  </w:r>
                  <w:r>
                    <w:rPr>
                      <w:noProof/>
                      <w:webHidden/>
                    </w:rPr>
                    <w:instrText xml:space="preserve"> PAGEREF _Toc190261284 \h </w:instrText>
                  </w:r>
                  <w:r>
                    <w:rPr>
                      <w:noProof/>
                      <w:webHidden/>
                    </w:rPr>
                  </w:r>
                  <w:r>
                    <w:rPr>
                      <w:noProof/>
                      <w:webHidden/>
                    </w:rPr>
                    <w:fldChar w:fldCharType="separate"/>
                  </w:r>
                  <w:r>
                    <w:rPr>
                      <w:noProof/>
                      <w:webHidden/>
                    </w:rPr>
                    <w:t>5</w:t>
                  </w:r>
                  <w:r>
                    <w:rPr>
                      <w:noProof/>
                      <w:webHidden/>
                    </w:rPr>
                    <w:fldChar w:fldCharType="end"/>
                  </w:r>
                </w:hyperlink>
              </w:p>
              <w:p w14:paraId="28C8B13D" w14:textId="1860DEAB" w:rsidR="0073023C" w:rsidRDefault="0073023C">
                <w:pPr>
                  <w:pStyle w:val="TOC2"/>
                  <w:tabs>
                    <w:tab w:val="right" w:leader="dot" w:pos="10648"/>
                  </w:tabs>
                  <w:rPr>
                    <w:rFonts w:eastAsiaTheme="minorEastAsia"/>
                    <w:noProof/>
                    <w:kern w:val="2"/>
                    <w:lang w:val="en-GB" w:eastAsia="en-GB"/>
                    <w14:ligatures w14:val="standardContextual"/>
                  </w:rPr>
                </w:pPr>
                <w:hyperlink w:anchor="_Toc190261285" w:history="1">
                  <w:r w:rsidRPr="00D85CA3">
                    <w:rPr>
                      <w:rStyle w:val="Hyperlink"/>
                      <w:noProof/>
                    </w:rPr>
                    <w:t>Aim of the Project</w:t>
                  </w:r>
                  <w:r>
                    <w:rPr>
                      <w:noProof/>
                      <w:webHidden/>
                    </w:rPr>
                    <w:tab/>
                  </w:r>
                  <w:r>
                    <w:rPr>
                      <w:noProof/>
                      <w:webHidden/>
                    </w:rPr>
                    <w:fldChar w:fldCharType="begin"/>
                  </w:r>
                  <w:r>
                    <w:rPr>
                      <w:noProof/>
                      <w:webHidden/>
                    </w:rPr>
                    <w:instrText xml:space="preserve"> PAGEREF _Toc190261285 \h </w:instrText>
                  </w:r>
                  <w:r>
                    <w:rPr>
                      <w:noProof/>
                      <w:webHidden/>
                    </w:rPr>
                  </w:r>
                  <w:r>
                    <w:rPr>
                      <w:noProof/>
                      <w:webHidden/>
                    </w:rPr>
                    <w:fldChar w:fldCharType="separate"/>
                  </w:r>
                  <w:r>
                    <w:rPr>
                      <w:noProof/>
                      <w:webHidden/>
                    </w:rPr>
                    <w:t>5</w:t>
                  </w:r>
                  <w:r>
                    <w:rPr>
                      <w:noProof/>
                      <w:webHidden/>
                    </w:rPr>
                    <w:fldChar w:fldCharType="end"/>
                  </w:r>
                </w:hyperlink>
              </w:p>
              <w:p w14:paraId="364430C6" w14:textId="5222C0C3" w:rsidR="0073023C" w:rsidRDefault="0073023C">
                <w:pPr>
                  <w:pStyle w:val="TOC2"/>
                  <w:tabs>
                    <w:tab w:val="right" w:leader="dot" w:pos="10648"/>
                  </w:tabs>
                  <w:rPr>
                    <w:rFonts w:eastAsiaTheme="minorEastAsia"/>
                    <w:noProof/>
                    <w:kern w:val="2"/>
                    <w:lang w:val="en-GB" w:eastAsia="en-GB"/>
                    <w14:ligatures w14:val="standardContextual"/>
                  </w:rPr>
                </w:pPr>
                <w:hyperlink w:anchor="_Toc190261286" w:history="1">
                  <w:r w:rsidRPr="00D85CA3">
                    <w:rPr>
                      <w:rStyle w:val="Hyperlink"/>
                      <w:noProof/>
                      <w:lang w:val="en-GB"/>
                    </w:rPr>
                    <w:t>Project Objectives</w:t>
                  </w:r>
                  <w:r>
                    <w:rPr>
                      <w:noProof/>
                      <w:webHidden/>
                    </w:rPr>
                    <w:tab/>
                  </w:r>
                  <w:r>
                    <w:rPr>
                      <w:noProof/>
                      <w:webHidden/>
                    </w:rPr>
                    <w:fldChar w:fldCharType="begin"/>
                  </w:r>
                  <w:r>
                    <w:rPr>
                      <w:noProof/>
                      <w:webHidden/>
                    </w:rPr>
                    <w:instrText xml:space="preserve"> PAGEREF _Toc190261286 \h </w:instrText>
                  </w:r>
                  <w:r>
                    <w:rPr>
                      <w:noProof/>
                      <w:webHidden/>
                    </w:rPr>
                  </w:r>
                  <w:r>
                    <w:rPr>
                      <w:noProof/>
                      <w:webHidden/>
                    </w:rPr>
                    <w:fldChar w:fldCharType="separate"/>
                  </w:r>
                  <w:r>
                    <w:rPr>
                      <w:noProof/>
                      <w:webHidden/>
                    </w:rPr>
                    <w:t>5</w:t>
                  </w:r>
                  <w:r>
                    <w:rPr>
                      <w:noProof/>
                      <w:webHidden/>
                    </w:rPr>
                    <w:fldChar w:fldCharType="end"/>
                  </w:r>
                </w:hyperlink>
              </w:p>
              <w:p w14:paraId="710FFDEF" w14:textId="0A348717" w:rsidR="0073023C" w:rsidRDefault="0073023C">
                <w:pPr>
                  <w:pStyle w:val="TOC3"/>
                  <w:tabs>
                    <w:tab w:val="right" w:leader="dot" w:pos="10648"/>
                  </w:tabs>
                  <w:rPr>
                    <w:rFonts w:eastAsiaTheme="minorEastAsia"/>
                    <w:noProof/>
                    <w:kern w:val="2"/>
                    <w:lang w:val="en-GB" w:eastAsia="en-GB"/>
                    <w14:ligatures w14:val="standardContextual"/>
                  </w:rPr>
                </w:pPr>
                <w:hyperlink w:anchor="_Toc190261287" w:history="1">
                  <w:r w:rsidRPr="00D85CA3">
                    <w:rPr>
                      <w:rStyle w:val="Hyperlink"/>
                      <w:iCs/>
                      <w:noProof/>
                      <w:lang w:val="en-GB"/>
                    </w:rPr>
                    <w:t>Stretch Goals</w:t>
                  </w:r>
                  <w:r>
                    <w:rPr>
                      <w:noProof/>
                      <w:webHidden/>
                    </w:rPr>
                    <w:tab/>
                  </w:r>
                  <w:r>
                    <w:rPr>
                      <w:noProof/>
                      <w:webHidden/>
                    </w:rPr>
                    <w:fldChar w:fldCharType="begin"/>
                  </w:r>
                  <w:r>
                    <w:rPr>
                      <w:noProof/>
                      <w:webHidden/>
                    </w:rPr>
                    <w:instrText xml:space="preserve"> PAGEREF _Toc190261287 \h </w:instrText>
                  </w:r>
                  <w:r>
                    <w:rPr>
                      <w:noProof/>
                      <w:webHidden/>
                    </w:rPr>
                  </w:r>
                  <w:r>
                    <w:rPr>
                      <w:noProof/>
                      <w:webHidden/>
                    </w:rPr>
                    <w:fldChar w:fldCharType="separate"/>
                  </w:r>
                  <w:r>
                    <w:rPr>
                      <w:noProof/>
                      <w:webHidden/>
                    </w:rPr>
                    <w:t>5</w:t>
                  </w:r>
                  <w:r>
                    <w:rPr>
                      <w:noProof/>
                      <w:webHidden/>
                    </w:rPr>
                    <w:fldChar w:fldCharType="end"/>
                  </w:r>
                </w:hyperlink>
              </w:p>
              <w:p w14:paraId="0D8DAA25" w14:textId="03798809" w:rsidR="0073023C" w:rsidRDefault="0073023C">
                <w:pPr>
                  <w:pStyle w:val="TOC1"/>
                  <w:tabs>
                    <w:tab w:val="right" w:leader="dot" w:pos="10648"/>
                  </w:tabs>
                  <w:rPr>
                    <w:rFonts w:eastAsiaTheme="minorEastAsia"/>
                    <w:noProof/>
                    <w:kern w:val="2"/>
                    <w:lang w:val="en-GB" w:eastAsia="en-GB"/>
                    <w14:ligatures w14:val="standardContextual"/>
                  </w:rPr>
                </w:pPr>
                <w:hyperlink w:anchor="_Toc190261288" w:history="1">
                  <w:r>
                    <w:rPr>
                      <w:noProof/>
                      <w:webHidden/>
                    </w:rPr>
                    <w:tab/>
                  </w:r>
                  <w:r>
                    <w:rPr>
                      <w:noProof/>
                      <w:webHidden/>
                    </w:rPr>
                    <w:fldChar w:fldCharType="begin"/>
                  </w:r>
                  <w:r>
                    <w:rPr>
                      <w:noProof/>
                      <w:webHidden/>
                    </w:rPr>
                    <w:instrText xml:space="preserve"> PAGEREF _Toc190261288 \h </w:instrText>
                  </w:r>
                  <w:r>
                    <w:rPr>
                      <w:noProof/>
                      <w:webHidden/>
                    </w:rPr>
                  </w:r>
                  <w:r>
                    <w:rPr>
                      <w:noProof/>
                      <w:webHidden/>
                    </w:rPr>
                    <w:fldChar w:fldCharType="separate"/>
                  </w:r>
                  <w:r>
                    <w:rPr>
                      <w:noProof/>
                      <w:webHidden/>
                    </w:rPr>
                    <w:t>6</w:t>
                  </w:r>
                  <w:r>
                    <w:rPr>
                      <w:noProof/>
                      <w:webHidden/>
                    </w:rPr>
                    <w:fldChar w:fldCharType="end"/>
                  </w:r>
                </w:hyperlink>
              </w:p>
              <w:p w14:paraId="0EC50BB6" w14:textId="28B4D368" w:rsidR="0073023C" w:rsidRDefault="0073023C">
                <w:pPr>
                  <w:pStyle w:val="TOC1"/>
                  <w:tabs>
                    <w:tab w:val="right" w:leader="dot" w:pos="10648"/>
                  </w:tabs>
                  <w:rPr>
                    <w:rFonts w:eastAsiaTheme="minorEastAsia"/>
                    <w:noProof/>
                    <w:kern w:val="2"/>
                    <w:lang w:val="en-GB" w:eastAsia="en-GB"/>
                    <w14:ligatures w14:val="standardContextual"/>
                  </w:rPr>
                </w:pPr>
                <w:hyperlink w:anchor="_Toc190261289" w:history="1">
                  <w:r w:rsidRPr="00D85CA3">
                    <w:rPr>
                      <w:rStyle w:val="Hyperlink"/>
                      <w:noProof/>
                      <w:lang w:val="en-GB"/>
                    </w:rPr>
                    <w:t>Project Scope</w:t>
                  </w:r>
                  <w:r>
                    <w:rPr>
                      <w:noProof/>
                      <w:webHidden/>
                    </w:rPr>
                    <w:tab/>
                  </w:r>
                  <w:r>
                    <w:rPr>
                      <w:noProof/>
                      <w:webHidden/>
                    </w:rPr>
                    <w:fldChar w:fldCharType="begin"/>
                  </w:r>
                  <w:r>
                    <w:rPr>
                      <w:noProof/>
                      <w:webHidden/>
                    </w:rPr>
                    <w:instrText xml:space="preserve"> PAGEREF _Toc190261289 \h </w:instrText>
                  </w:r>
                  <w:r>
                    <w:rPr>
                      <w:noProof/>
                      <w:webHidden/>
                    </w:rPr>
                  </w:r>
                  <w:r>
                    <w:rPr>
                      <w:noProof/>
                      <w:webHidden/>
                    </w:rPr>
                    <w:fldChar w:fldCharType="separate"/>
                  </w:r>
                  <w:r>
                    <w:rPr>
                      <w:noProof/>
                      <w:webHidden/>
                    </w:rPr>
                    <w:t>6</w:t>
                  </w:r>
                  <w:r>
                    <w:rPr>
                      <w:noProof/>
                      <w:webHidden/>
                    </w:rPr>
                    <w:fldChar w:fldCharType="end"/>
                  </w:r>
                </w:hyperlink>
              </w:p>
              <w:p w14:paraId="385EF66C" w14:textId="63EB375E" w:rsidR="0073023C" w:rsidRDefault="0073023C">
                <w:pPr>
                  <w:pStyle w:val="TOC1"/>
                  <w:tabs>
                    <w:tab w:val="right" w:leader="dot" w:pos="10648"/>
                  </w:tabs>
                  <w:rPr>
                    <w:rFonts w:eastAsiaTheme="minorEastAsia"/>
                    <w:noProof/>
                    <w:kern w:val="2"/>
                    <w:lang w:val="en-GB" w:eastAsia="en-GB"/>
                    <w14:ligatures w14:val="standardContextual"/>
                  </w:rPr>
                </w:pPr>
                <w:hyperlink w:anchor="_Toc190261290" w:history="1">
                  <w:r w:rsidRPr="00D85CA3">
                    <w:rPr>
                      <w:rStyle w:val="Hyperlink"/>
                      <w:noProof/>
                      <w:lang w:val="en-GB"/>
                    </w:rPr>
                    <w:t>Feasability</w:t>
                  </w:r>
                  <w:r>
                    <w:rPr>
                      <w:noProof/>
                      <w:webHidden/>
                    </w:rPr>
                    <w:tab/>
                  </w:r>
                  <w:r>
                    <w:rPr>
                      <w:noProof/>
                      <w:webHidden/>
                    </w:rPr>
                    <w:fldChar w:fldCharType="begin"/>
                  </w:r>
                  <w:r>
                    <w:rPr>
                      <w:noProof/>
                      <w:webHidden/>
                    </w:rPr>
                    <w:instrText xml:space="preserve"> PAGEREF _Toc190261290 \h </w:instrText>
                  </w:r>
                  <w:r>
                    <w:rPr>
                      <w:noProof/>
                      <w:webHidden/>
                    </w:rPr>
                  </w:r>
                  <w:r>
                    <w:rPr>
                      <w:noProof/>
                      <w:webHidden/>
                    </w:rPr>
                    <w:fldChar w:fldCharType="separate"/>
                  </w:r>
                  <w:r>
                    <w:rPr>
                      <w:noProof/>
                      <w:webHidden/>
                    </w:rPr>
                    <w:t>7</w:t>
                  </w:r>
                  <w:r>
                    <w:rPr>
                      <w:noProof/>
                      <w:webHidden/>
                    </w:rPr>
                    <w:fldChar w:fldCharType="end"/>
                  </w:r>
                </w:hyperlink>
              </w:p>
              <w:p w14:paraId="2E2054A4" w14:textId="676D18C3" w:rsidR="0073023C" w:rsidRDefault="0073023C">
                <w:pPr>
                  <w:pStyle w:val="TOC1"/>
                  <w:tabs>
                    <w:tab w:val="right" w:leader="dot" w:pos="10648"/>
                  </w:tabs>
                  <w:rPr>
                    <w:rFonts w:eastAsiaTheme="minorEastAsia"/>
                    <w:noProof/>
                    <w:kern w:val="2"/>
                    <w:lang w:val="en-GB" w:eastAsia="en-GB"/>
                    <w14:ligatures w14:val="standardContextual"/>
                  </w:rPr>
                </w:pPr>
                <w:hyperlink w:anchor="_Toc190261291" w:history="1">
                  <w:r w:rsidRPr="00D85CA3">
                    <w:rPr>
                      <w:rStyle w:val="Hyperlink"/>
                      <w:noProof/>
                      <w:lang w:val="en-GB"/>
                    </w:rPr>
                    <w:t>Product Design</w:t>
                  </w:r>
                  <w:r>
                    <w:rPr>
                      <w:noProof/>
                      <w:webHidden/>
                    </w:rPr>
                    <w:tab/>
                  </w:r>
                  <w:r>
                    <w:rPr>
                      <w:noProof/>
                      <w:webHidden/>
                    </w:rPr>
                    <w:fldChar w:fldCharType="begin"/>
                  </w:r>
                  <w:r>
                    <w:rPr>
                      <w:noProof/>
                      <w:webHidden/>
                    </w:rPr>
                    <w:instrText xml:space="preserve"> PAGEREF _Toc190261291 \h </w:instrText>
                  </w:r>
                  <w:r>
                    <w:rPr>
                      <w:noProof/>
                      <w:webHidden/>
                    </w:rPr>
                  </w:r>
                  <w:r>
                    <w:rPr>
                      <w:noProof/>
                      <w:webHidden/>
                    </w:rPr>
                    <w:fldChar w:fldCharType="separate"/>
                  </w:r>
                  <w:r>
                    <w:rPr>
                      <w:noProof/>
                      <w:webHidden/>
                    </w:rPr>
                    <w:t>7</w:t>
                  </w:r>
                  <w:r>
                    <w:rPr>
                      <w:noProof/>
                      <w:webHidden/>
                    </w:rPr>
                    <w:fldChar w:fldCharType="end"/>
                  </w:r>
                </w:hyperlink>
              </w:p>
              <w:p w14:paraId="295BF564" w14:textId="04C7C3A3" w:rsidR="0073023C" w:rsidRDefault="0073023C">
                <w:pPr>
                  <w:pStyle w:val="TOC2"/>
                  <w:tabs>
                    <w:tab w:val="right" w:leader="dot" w:pos="10648"/>
                  </w:tabs>
                  <w:rPr>
                    <w:rFonts w:eastAsiaTheme="minorEastAsia"/>
                    <w:noProof/>
                    <w:kern w:val="2"/>
                    <w:lang w:val="en-GB" w:eastAsia="en-GB"/>
                    <w14:ligatures w14:val="standardContextual"/>
                  </w:rPr>
                </w:pPr>
                <w:hyperlink w:anchor="_Toc190261292" w:history="1">
                  <w:r w:rsidRPr="00D85CA3">
                    <w:rPr>
                      <w:rStyle w:val="Hyperlink"/>
                      <w:noProof/>
                      <w:lang w:val="en-GB"/>
                    </w:rPr>
                    <w:t>Design Documentation</w:t>
                  </w:r>
                  <w:r>
                    <w:rPr>
                      <w:noProof/>
                      <w:webHidden/>
                    </w:rPr>
                    <w:tab/>
                  </w:r>
                  <w:r>
                    <w:rPr>
                      <w:noProof/>
                      <w:webHidden/>
                    </w:rPr>
                    <w:fldChar w:fldCharType="begin"/>
                  </w:r>
                  <w:r>
                    <w:rPr>
                      <w:noProof/>
                      <w:webHidden/>
                    </w:rPr>
                    <w:instrText xml:space="preserve"> PAGEREF _Toc190261292 \h </w:instrText>
                  </w:r>
                  <w:r>
                    <w:rPr>
                      <w:noProof/>
                      <w:webHidden/>
                    </w:rPr>
                  </w:r>
                  <w:r>
                    <w:rPr>
                      <w:noProof/>
                      <w:webHidden/>
                    </w:rPr>
                    <w:fldChar w:fldCharType="separate"/>
                  </w:r>
                  <w:r>
                    <w:rPr>
                      <w:noProof/>
                      <w:webHidden/>
                    </w:rPr>
                    <w:t>7</w:t>
                  </w:r>
                  <w:r>
                    <w:rPr>
                      <w:noProof/>
                      <w:webHidden/>
                    </w:rPr>
                    <w:fldChar w:fldCharType="end"/>
                  </w:r>
                </w:hyperlink>
              </w:p>
              <w:p w14:paraId="47E1C0B0" w14:textId="74998D80" w:rsidR="0073023C" w:rsidRDefault="0073023C">
                <w:pPr>
                  <w:pStyle w:val="TOC2"/>
                  <w:tabs>
                    <w:tab w:val="right" w:leader="dot" w:pos="10648"/>
                  </w:tabs>
                  <w:rPr>
                    <w:rFonts w:eastAsiaTheme="minorEastAsia"/>
                    <w:noProof/>
                    <w:kern w:val="2"/>
                    <w:lang w:val="en-GB" w:eastAsia="en-GB"/>
                    <w14:ligatures w14:val="standardContextual"/>
                  </w:rPr>
                </w:pPr>
                <w:hyperlink w:anchor="_Toc190261293" w:history="1">
                  <w:r w:rsidRPr="00D85CA3">
                    <w:rPr>
                      <w:rStyle w:val="Hyperlink"/>
                      <w:noProof/>
                      <w:lang w:val="en-GB"/>
                    </w:rPr>
                    <w:t>Technical Design</w:t>
                  </w:r>
                  <w:r>
                    <w:rPr>
                      <w:noProof/>
                      <w:webHidden/>
                    </w:rPr>
                    <w:tab/>
                  </w:r>
                  <w:r>
                    <w:rPr>
                      <w:noProof/>
                      <w:webHidden/>
                    </w:rPr>
                    <w:fldChar w:fldCharType="begin"/>
                  </w:r>
                  <w:r>
                    <w:rPr>
                      <w:noProof/>
                      <w:webHidden/>
                    </w:rPr>
                    <w:instrText xml:space="preserve"> PAGEREF _Toc190261293 \h </w:instrText>
                  </w:r>
                  <w:r>
                    <w:rPr>
                      <w:noProof/>
                      <w:webHidden/>
                    </w:rPr>
                  </w:r>
                  <w:r>
                    <w:rPr>
                      <w:noProof/>
                      <w:webHidden/>
                    </w:rPr>
                    <w:fldChar w:fldCharType="separate"/>
                  </w:r>
                  <w:r>
                    <w:rPr>
                      <w:noProof/>
                      <w:webHidden/>
                    </w:rPr>
                    <w:t>7</w:t>
                  </w:r>
                  <w:r>
                    <w:rPr>
                      <w:noProof/>
                      <w:webHidden/>
                    </w:rPr>
                    <w:fldChar w:fldCharType="end"/>
                  </w:r>
                </w:hyperlink>
              </w:p>
              <w:p w14:paraId="3AAA0517" w14:textId="4B116F9C" w:rsidR="0073023C" w:rsidRDefault="0073023C">
                <w:pPr>
                  <w:pStyle w:val="TOC1"/>
                  <w:tabs>
                    <w:tab w:val="right" w:leader="dot" w:pos="10648"/>
                  </w:tabs>
                  <w:rPr>
                    <w:rFonts w:eastAsiaTheme="minorEastAsia"/>
                    <w:noProof/>
                    <w:kern w:val="2"/>
                    <w:lang w:val="en-GB" w:eastAsia="en-GB"/>
                    <w14:ligatures w14:val="standardContextual"/>
                  </w:rPr>
                </w:pPr>
                <w:hyperlink w:anchor="_Toc190261294" w:history="1">
                  <w:r w:rsidRPr="00D85CA3">
                    <w:rPr>
                      <w:rStyle w:val="Hyperlink"/>
                      <w:noProof/>
                    </w:rPr>
                    <w:t>Project Plan</w:t>
                  </w:r>
                  <w:r>
                    <w:rPr>
                      <w:noProof/>
                      <w:webHidden/>
                    </w:rPr>
                    <w:tab/>
                  </w:r>
                  <w:r>
                    <w:rPr>
                      <w:noProof/>
                      <w:webHidden/>
                    </w:rPr>
                    <w:fldChar w:fldCharType="begin"/>
                  </w:r>
                  <w:r>
                    <w:rPr>
                      <w:noProof/>
                      <w:webHidden/>
                    </w:rPr>
                    <w:instrText xml:space="preserve"> PAGEREF _Toc190261294 \h </w:instrText>
                  </w:r>
                  <w:r>
                    <w:rPr>
                      <w:noProof/>
                      <w:webHidden/>
                    </w:rPr>
                  </w:r>
                  <w:r>
                    <w:rPr>
                      <w:noProof/>
                      <w:webHidden/>
                    </w:rPr>
                    <w:fldChar w:fldCharType="separate"/>
                  </w:r>
                  <w:r>
                    <w:rPr>
                      <w:noProof/>
                      <w:webHidden/>
                    </w:rPr>
                    <w:t>7</w:t>
                  </w:r>
                  <w:r>
                    <w:rPr>
                      <w:noProof/>
                      <w:webHidden/>
                    </w:rPr>
                    <w:fldChar w:fldCharType="end"/>
                  </w:r>
                </w:hyperlink>
              </w:p>
              <w:p w14:paraId="27922570" w14:textId="0F1C7012" w:rsidR="0073023C" w:rsidRDefault="0073023C">
                <w:pPr>
                  <w:pStyle w:val="TOC2"/>
                  <w:tabs>
                    <w:tab w:val="right" w:leader="dot" w:pos="10648"/>
                  </w:tabs>
                  <w:rPr>
                    <w:rFonts w:eastAsiaTheme="minorEastAsia"/>
                    <w:noProof/>
                    <w:kern w:val="2"/>
                    <w:lang w:val="en-GB" w:eastAsia="en-GB"/>
                    <w14:ligatures w14:val="standardContextual"/>
                  </w:rPr>
                </w:pPr>
                <w:hyperlink w:anchor="_Toc190261295" w:history="1">
                  <w:r w:rsidRPr="00D85CA3">
                    <w:rPr>
                      <w:rStyle w:val="Hyperlink"/>
                      <w:noProof/>
                    </w:rPr>
                    <w:t>Scope</w:t>
                  </w:r>
                  <w:r>
                    <w:rPr>
                      <w:noProof/>
                      <w:webHidden/>
                    </w:rPr>
                    <w:tab/>
                  </w:r>
                  <w:r>
                    <w:rPr>
                      <w:noProof/>
                      <w:webHidden/>
                    </w:rPr>
                    <w:fldChar w:fldCharType="begin"/>
                  </w:r>
                  <w:r>
                    <w:rPr>
                      <w:noProof/>
                      <w:webHidden/>
                    </w:rPr>
                    <w:instrText xml:space="preserve"> PAGEREF _Toc190261295 \h </w:instrText>
                  </w:r>
                  <w:r>
                    <w:rPr>
                      <w:noProof/>
                      <w:webHidden/>
                    </w:rPr>
                  </w:r>
                  <w:r>
                    <w:rPr>
                      <w:noProof/>
                      <w:webHidden/>
                    </w:rPr>
                    <w:fldChar w:fldCharType="separate"/>
                  </w:r>
                  <w:r>
                    <w:rPr>
                      <w:noProof/>
                      <w:webHidden/>
                    </w:rPr>
                    <w:t>7</w:t>
                  </w:r>
                  <w:r>
                    <w:rPr>
                      <w:noProof/>
                      <w:webHidden/>
                    </w:rPr>
                    <w:fldChar w:fldCharType="end"/>
                  </w:r>
                </w:hyperlink>
              </w:p>
              <w:p w14:paraId="2CB30A9D" w14:textId="1EC5F894" w:rsidR="0073023C" w:rsidRDefault="0073023C">
                <w:pPr>
                  <w:pStyle w:val="TOC2"/>
                  <w:tabs>
                    <w:tab w:val="right" w:leader="dot" w:pos="10648"/>
                  </w:tabs>
                  <w:rPr>
                    <w:rFonts w:eastAsiaTheme="minorEastAsia"/>
                    <w:noProof/>
                    <w:kern w:val="2"/>
                    <w:lang w:val="en-GB" w:eastAsia="en-GB"/>
                    <w14:ligatures w14:val="standardContextual"/>
                  </w:rPr>
                </w:pPr>
                <w:hyperlink w:anchor="_Toc190261296" w:history="1">
                  <w:r w:rsidRPr="00D85CA3">
                    <w:rPr>
                      <w:rStyle w:val="Hyperlink"/>
                      <w:noProof/>
                    </w:rPr>
                    <w:t>Schedule</w:t>
                  </w:r>
                  <w:r>
                    <w:rPr>
                      <w:noProof/>
                      <w:webHidden/>
                    </w:rPr>
                    <w:tab/>
                  </w:r>
                  <w:r>
                    <w:rPr>
                      <w:noProof/>
                      <w:webHidden/>
                    </w:rPr>
                    <w:fldChar w:fldCharType="begin"/>
                  </w:r>
                  <w:r>
                    <w:rPr>
                      <w:noProof/>
                      <w:webHidden/>
                    </w:rPr>
                    <w:instrText xml:space="preserve"> PAGEREF _Toc190261296 \h </w:instrText>
                  </w:r>
                  <w:r>
                    <w:rPr>
                      <w:noProof/>
                      <w:webHidden/>
                    </w:rPr>
                  </w:r>
                  <w:r>
                    <w:rPr>
                      <w:noProof/>
                      <w:webHidden/>
                    </w:rPr>
                    <w:fldChar w:fldCharType="separate"/>
                  </w:r>
                  <w:r>
                    <w:rPr>
                      <w:noProof/>
                      <w:webHidden/>
                    </w:rPr>
                    <w:t>7</w:t>
                  </w:r>
                  <w:r>
                    <w:rPr>
                      <w:noProof/>
                      <w:webHidden/>
                    </w:rPr>
                    <w:fldChar w:fldCharType="end"/>
                  </w:r>
                </w:hyperlink>
              </w:p>
              <w:p w14:paraId="6BAAE31A" w14:textId="610F9852" w:rsidR="0073023C" w:rsidRDefault="0073023C">
                <w:pPr>
                  <w:pStyle w:val="TOC2"/>
                  <w:tabs>
                    <w:tab w:val="right" w:leader="dot" w:pos="10648"/>
                  </w:tabs>
                  <w:rPr>
                    <w:rFonts w:eastAsiaTheme="minorEastAsia"/>
                    <w:noProof/>
                    <w:kern w:val="2"/>
                    <w:lang w:val="en-GB" w:eastAsia="en-GB"/>
                    <w14:ligatures w14:val="standardContextual"/>
                  </w:rPr>
                </w:pPr>
                <w:hyperlink w:anchor="_Toc190261297" w:history="1">
                  <w:r w:rsidRPr="00D85CA3">
                    <w:rPr>
                      <w:rStyle w:val="Hyperlink"/>
                      <w:noProof/>
                    </w:rPr>
                    <w:t>Risk Management</w:t>
                  </w:r>
                  <w:r>
                    <w:rPr>
                      <w:noProof/>
                      <w:webHidden/>
                    </w:rPr>
                    <w:tab/>
                  </w:r>
                  <w:r>
                    <w:rPr>
                      <w:noProof/>
                      <w:webHidden/>
                    </w:rPr>
                    <w:fldChar w:fldCharType="begin"/>
                  </w:r>
                  <w:r>
                    <w:rPr>
                      <w:noProof/>
                      <w:webHidden/>
                    </w:rPr>
                    <w:instrText xml:space="preserve"> PAGEREF _Toc190261297 \h </w:instrText>
                  </w:r>
                  <w:r>
                    <w:rPr>
                      <w:noProof/>
                      <w:webHidden/>
                    </w:rPr>
                  </w:r>
                  <w:r>
                    <w:rPr>
                      <w:noProof/>
                      <w:webHidden/>
                    </w:rPr>
                    <w:fldChar w:fldCharType="separate"/>
                  </w:r>
                  <w:r>
                    <w:rPr>
                      <w:noProof/>
                      <w:webHidden/>
                    </w:rPr>
                    <w:t>7</w:t>
                  </w:r>
                  <w:r>
                    <w:rPr>
                      <w:noProof/>
                      <w:webHidden/>
                    </w:rPr>
                    <w:fldChar w:fldCharType="end"/>
                  </w:r>
                </w:hyperlink>
              </w:p>
              <w:p w14:paraId="15D753E2" w14:textId="1E5AF4DB" w:rsidR="0073023C" w:rsidRDefault="0073023C">
                <w:pPr>
                  <w:pStyle w:val="TOC2"/>
                  <w:tabs>
                    <w:tab w:val="right" w:leader="dot" w:pos="10648"/>
                  </w:tabs>
                  <w:rPr>
                    <w:rFonts w:eastAsiaTheme="minorEastAsia"/>
                    <w:noProof/>
                    <w:kern w:val="2"/>
                    <w:lang w:val="en-GB" w:eastAsia="en-GB"/>
                    <w14:ligatures w14:val="standardContextual"/>
                  </w:rPr>
                </w:pPr>
                <w:hyperlink w:anchor="_Toc190261298" w:history="1">
                  <w:r w:rsidRPr="00D85CA3">
                    <w:rPr>
                      <w:rStyle w:val="Hyperlink"/>
                      <w:noProof/>
                    </w:rPr>
                    <w:t>Tracking Methodology</w:t>
                  </w:r>
                  <w:r>
                    <w:rPr>
                      <w:noProof/>
                      <w:webHidden/>
                    </w:rPr>
                    <w:tab/>
                  </w:r>
                  <w:r>
                    <w:rPr>
                      <w:noProof/>
                      <w:webHidden/>
                    </w:rPr>
                    <w:fldChar w:fldCharType="begin"/>
                  </w:r>
                  <w:r>
                    <w:rPr>
                      <w:noProof/>
                      <w:webHidden/>
                    </w:rPr>
                    <w:instrText xml:space="preserve"> PAGEREF _Toc190261298 \h </w:instrText>
                  </w:r>
                  <w:r>
                    <w:rPr>
                      <w:noProof/>
                      <w:webHidden/>
                    </w:rPr>
                  </w:r>
                  <w:r>
                    <w:rPr>
                      <w:noProof/>
                      <w:webHidden/>
                    </w:rPr>
                    <w:fldChar w:fldCharType="separate"/>
                  </w:r>
                  <w:r>
                    <w:rPr>
                      <w:noProof/>
                      <w:webHidden/>
                    </w:rPr>
                    <w:t>8</w:t>
                  </w:r>
                  <w:r>
                    <w:rPr>
                      <w:noProof/>
                      <w:webHidden/>
                    </w:rPr>
                    <w:fldChar w:fldCharType="end"/>
                  </w:r>
                </w:hyperlink>
              </w:p>
              <w:p w14:paraId="00B9CD43" w14:textId="74FA84B4" w:rsidR="0073023C" w:rsidRDefault="0073023C">
                <w:pPr>
                  <w:pStyle w:val="TOC1"/>
                  <w:tabs>
                    <w:tab w:val="right" w:leader="dot" w:pos="10648"/>
                  </w:tabs>
                  <w:rPr>
                    <w:rFonts w:eastAsiaTheme="minorEastAsia"/>
                    <w:noProof/>
                    <w:kern w:val="2"/>
                    <w:lang w:val="en-GB" w:eastAsia="en-GB"/>
                    <w14:ligatures w14:val="standardContextual"/>
                  </w:rPr>
                </w:pPr>
                <w:hyperlink w:anchor="_Toc190261299" w:history="1">
                  <w:r w:rsidRPr="00D85CA3">
                    <w:rPr>
                      <w:rStyle w:val="Hyperlink"/>
                      <w:noProof/>
                      <w:lang w:val="en-GB"/>
                    </w:rPr>
                    <w:t>Referencing</w:t>
                  </w:r>
                  <w:r>
                    <w:rPr>
                      <w:noProof/>
                      <w:webHidden/>
                    </w:rPr>
                    <w:tab/>
                  </w:r>
                  <w:r>
                    <w:rPr>
                      <w:noProof/>
                      <w:webHidden/>
                    </w:rPr>
                    <w:fldChar w:fldCharType="begin"/>
                  </w:r>
                  <w:r>
                    <w:rPr>
                      <w:noProof/>
                      <w:webHidden/>
                    </w:rPr>
                    <w:instrText xml:space="preserve"> PAGEREF _Toc190261299 \h </w:instrText>
                  </w:r>
                  <w:r>
                    <w:rPr>
                      <w:noProof/>
                      <w:webHidden/>
                    </w:rPr>
                  </w:r>
                  <w:r>
                    <w:rPr>
                      <w:noProof/>
                      <w:webHidden/>
                    </w:rPr>
                    <w:fldChar w:fldCharType="separate"/>
                  </w:r>
                  <w:r>
                    <w:rPr>
                      <w:noProof/>
                      <w:webHidden/>
                    </w:rPr>
                    <w:t>8</w:t>
                  </w:r>
                  <w:r>
                    <w:rPr>
                      <w:noProof/>
                      <w:webHidden/>
                    </w:rPr>
                    <w:fldChar w:fldCharType="end"/>
                  </w:r>
                </w:hyperlink>
              </w:p>
              <w:p w14:paraId="5A5A4DBF" w14:textId="730433BE" w:rsidR="00871262" w:rsidRDefault="00871262">
                <w:r>
                  <w:rPr>
                    <w:b/>
                    <w:bCs/>
                  </w:rPr>
                  <w:fldChar w:fldCharType="end"/>
                </w:r>
              </w:p>
            </w:sdtContent>
          </w:sdt>
          <w:p w14:paraId="0F7D4A1B" w14:textId="57A033E3" w:rsidR="001205A1" w:rsidRPr="00F50E51" w:rsidRDefault="001205A1" w:rsidP="00871262">
            <w:pPr>
              <w:pStyle w:val="Heading4"/>
              <w:rPr>
                <w:noProof/>
                <w:lang w:val="en-GB"/>
              </w:rPr>
            </w:pPr>
          </w:p>
        </w:tc>
        <w:tc>
          <w:tcPr>
            <w:tcW w:w="421" w:type="dxa"/>
            <w:shd w:val="clear" w:color="auto" w:fill="EDF0F4" w:themeFill="accent3"/>
          </w:tcPr>
          <w:p w14:paraId="5490AED8" w14:textId="77777777" w:rsidR="001205A1" w:rsidRPr="00F50E51" w:rsidRDefault="001205A1">
            <w:pPr>
              <w:rPr>
                <w:noProof/>
                <w:lang w:val="en-GB"/>
              </w:rPr>
            </w:pPr>
          </w:p>
        </w:tc>
      </w:tr>
      <w:tr w:rsidR="001205A1" w:rsidRPr="00F50E51" w14:paraId="6CFA14C7" w14:textId="77777777" w:rsidTr="0018308D">
        <w:trPr>
          <w:trHeight w:val="68"/>
        </w:trPr>
        <w:tc>
          <w:tcPr>
            <w:tcW w:w="421" w:type="dxa"/>
            <w:shd w:val="clear" w:color="auto" w:fill="EDF0F4" w:themeFill="accent3"/>
          </w:tcPr>
          <w:p w14:paraId="3CB5F267" w14:textId="77777777" w:rsidR="00A81248" w:rsidRPr="00F50E51" w:rsidRDefault="00A81248">
            <w:pPr>
              <w:rPr>
                <w:noProof/>
                <w:lang w:val="en-GB"/>
              </w:rPr>
            </w:pPr>
          </w:p>
        </w:tc>
        <w:tc>
          <w:tcPr>
            <w:tcW w:w="4912" w:type="dxa"/>
            <w:shd w:val="clear" w:color="auto" w:fill="EDF0F4" w:themeFill="accent3"/>
          </w:tcPr>
          <w:p w14:paraId="5328327A" w14:textId="439780B6" w:rsidR="001205A1" w:rsidRPr="00F50E51" w:rsidRDefault="001205A1" w:rsidP="00871262">
            <w:pPr>
              <w:pStyle w:val="Text"/>
              <w:rPr>
                <w:noProof/>
                <w:lang w:val="en-GB"/>
              </w:rPr>
            </w:pPr>
          </w:p>
        </w:tc>
        <w:tc>
          <w:tcPr>
            <w:tcW w:w="4912" w:type="dxa"/>
            <w:shd w:val="clear" w:color="auto" w:fill="EDF0F4" w:themeFill="accent3"/>
          </w:tcPr>
          <w:p w14:paraId="482544D1" w14:textId="24D87FAD" w:rsidR="00A81248" w:rsidRPr="00F50E51" w:rsidRDefault="00A81248" w:rsidP="00A24793">
            <w:pPr>
              <w:jc w:val="right"/>
              <w:rPr>
                <w:noProof/>
                <w:lang w:val="en-GB"/>
              </w:rPr>
            </w:pPr>
          </w:p>
        </w:tc>
        <w:tc>
          <w:tcPr>
            <w:tcW w:w="421" w:type="dxa"/>
            <w:shd w:val="clear" w:color="auto" w:fill="EDF0F4" w:themeFill="accent3"/>
          </w:tcPr>
          <w:p w14:paraId="58CDDF3D" w14:textId="77777777" w:rsidR="00A81248" w:rsidRPr="00F50E51" w:rsidRDefault="00A81248">
            <w:pPr>
              <w:rPr>
                <w:noProof/>
                <w:lang w:val="en-GB"/>
              </w:rPr>
            </w:pPr>
          </w:p>
        </w:tc>
      </w:tr>
    </w:tbl>
    <w:p w14:paraId="69BCCD0B" w14:textId="7398C7A0" w:rsidR="00802906" w:rsidRPr="00802906" w:rsidRDefault="00802906" w:rsidP="00802906">
      <w:pPr>
        <w:tabs>
          <w:tab w:val="left" w:pos="2143"/>
        </w:tabs>
        <w:rPr>
          <w:lang w:val="en-GB"/>
        </w:rPr>
      </w:pPr>
    </w:p>
    <w:tbl>
      <w:tblPr>
        <w:tblW w:w="10688" w:type="dxa"/>
        <w:shd w:val="clear" w:color="auto" w:fill="ECFBFB" w:themeFill="accent4"/>
        <w:tblLayout w:type="fixed"/>
        <w:tblLook w:val="0600" w:firstRow="0" w:lastRow="0" w:firstColumn="0" w:lastColumn="0" w:noHBand="1" w:noVBand="1"/>
      </w:tblPr>
      <w:tblGrid>
        <w:gridCol w:w="426"/>
        <w:gridCol w:w="4961"/>
        <w:gridCol w:w="4876"/>
        <w:gridCol w:w="425"/>
      </w:tblGrid>
      <w:tr w:rsidR="00A24793" w:rsidRPr="00F50E51" w14:paraId="4D41D80A" w14:textId="77777777" w:rsidTr="00A31A5B">
        <w:trPr>
          <w:trHeight w:val="547"/>
        </w:trPr>
        <w:tc>
          <w:tcPr>
            <w:tcW w:w="426" w:type="dxa"/>
            <w:shd w:val="clear" w:color="auto" w:fill="ECFBFB" w:themeFill="accent4"/>
          </w:tcPr>
          <w:p w14:paraId="70798928" w14:textId="77777777" w:rsidR="00A24793" w:rsidRPr="00F50E51" w:rsidRDefault="00A24793" w:rsidP="00A31A5B">
            <w:pPr>
              <w:pageBreakBefore/>
              <w:rPr>
                <w:noProof/>
                <w:lang w:val="en-GB"/>
              </w:rPr>
            </w:pPr>
          </w:p>
        </w:tc>
        <w:tc>
          <w:tcPr>
            <w:tcW w:w="4961" w:type="dxa"/>
            <w:shd w:val="clear" w:color="auto" w:fill="ECFBFB" w:themeFill="accent4"/>
          </w:tcPr>
          <w:p w14:paraId="018FB5E0" w14:textId="77777777" w:rsidR="00A24793" w:rsidRPr="00F50E51" w:rsidRDefault="00A24793" w:rsidP="00A24793">
            <w:pPr>
              <w:rPr>
                <w:noProof/>
                <w:lang w:val="en-GB"/>
              </w:rPr>
            </w:pPr>
          </w:p>
        </w:tc>
        <w:tc>
          <w:tcPr>
            <w:tcW w:w="4876" w:type="dxa"/>
            <w:shd w:val="clear" w:color="auto" w:fill="ECFBFB" w:themeFill="accent4"/>
          </w:tcPr>
          <w:p w14:paraId="01410D0C" w14:textId="77777777" w:rsidR="00A24793" w:rsidRPr="00F50E51" w:rsidRDefault="00A24793" w:rsidP="00A24793">
            <w:pPr>
              <w:rPr>
                <w:noProof/>
                <w:lang w:val="en-GB"/>
              </w:rPr>
            </w:pPr>
          </w:p>
        </w:tc>
        <w:tc>
          <w:tcPr>
            <w:tcW w:w="425" w:type="dxa"/>
            <w:shd w:val="clear" w:color="auto" w:fill="ECFBFB" w:themeFill="accent4"/>
          </w:tcPr>
          <w:p w14:paraId="379E4174" w14:textId="77777777" w:rsidR="00A24793" w:rsidRPr="00F50E51" w:rsidRDefault="00A24793" w:rsidP="00A24793">
            <w:pPr>
              <w:rPr>
                <w:noProof/>
                <w:lang w:val="en-GB"/>
              </w:rPr>
            </w:pPr>
          </w:p>
        </w:tc>
      </w:tr>
      <w:tr w:rsidR="0031055C" w:rsidRPr="00F50E51" w14:paraId="3F50391B" w14:textId="77777777" w:rsidTr="00A31A5B">
        <w:trPr>
          <w:trHeight w:val="10260"/>
        </w:trPr>
        <w:tc>
          <w:tcPr>
            <w:tcW w:w="426" w:type="dxa"/>
            <w:shd w:val="clear" w:color="auto" w:fill="ECFBFB" w:themeFill="accent4"/>
          </w:tcPr>
          <w:p w14:paraId="7209E181" w14:textId="77777777" w:rsidR="0031055C" w:rsidRPr="00F50E51" w:rsidRDefault="0031055C" w:rsidP="00841023">
            <w:pPr>
              <w:rPr>
                <w:noProof/>
                <w:lang w:val="en-GB"/>
              </w:rPr>
            </w:pPr>
          </w:p>
        </w:tc>
        <w:tc>
          <w:tcPr>
            <w:tcW w:w="4961" w:type="dxa"/>
            <w:tcBorders>
              <w:bottom w:val="single" w:sz="18" w:space="0" w:color="00C1C7" w:themeColor="accent2"/>
            </w:tcBorders>
            <w:shd w:val="clear" w:color="auto" w:fill="ECFBFB" w:themeFill="accent4"/>
          </w:tcPr>
          <w:p w14:paraId="145397D3" w14:textId="77777777" w:rsidR="00802906" w:rsidRDefault="00802906" w:rsidP="00802906">
            <w:pPr>
              <w:pStyle w:val="Heading5"/>
              <w:rPr>
                <w:noProof/>
                <w:lang w:val="en-GB"/>
              </w:rPr>
            </w:pPr>
            <w:r>
              <w:rPr>
                <w:noProof/>
                <w:lang w:val="en-GB"/>
              </w:rPr>
              <w:t>What am I making?</w:t>
            </w:r>
          </w:p>
          <w:p w14:paraId="01B89A87" w14:textId="77777777" w:rsidR="00802906" w:rsidRDefault="00802906" w:rsidP="00802906">
            <w:pPr>
              <w:pStyle w:val="Heading5"/>
              <w:rPr>
                <w:noProof/>
                <w:lang w:val="en-GB"/>
              </w:rPr>
            </w:pPr>
            <w:r>
              <w:rPr>
                <w:noProof/>
                <w:lang w:val="en-GB"/>
              </w:rPr>
              <w:t>What’s my inspiration</w:t>
            </w:r>
          </w:p>
          <w:p w14:paraId="59012BC6" w14:textId="77777777" w:rsidR="00802906" w:rsidRDefault="00802906" w:rsidP="00802906">
            <w:pPr>
              <w:pStyle w:val="Heading5"/>
              <w:rPr>
                <w:noProof/>
                <w:lang w:val="en-GB"/>
              </w:rPr>
            </w:pPr>
            <w:r>
              <w:rPr>
                <w:noProof/>
                <w:lang w:val="en-GB"/>
              </w:rPr>
              <w:t xml:space="preserve">Why am I making it? </w:t>
            </w:r>
          </w:p>
          <w:p w14:paraId="1CF93BED" w14:textId="77777777" w:rsidR="00802906" w:rsidRPr="002170FD" w:rsidRDefault="00802906" w:rsidP="00802906">
            <w:pPr>
              <w:pStyle w:val="Heading3"/>
              <w:rPr>
                <w:iCs/>
                <w:noProof/>
                <w:color w:val="00C1C7" w:themeColor="accent2"/>
                <w:lang w:val="en-GB"/>
              </w:rPr>
            </w:pPr>
            <w:bookmarkStart w:id="2" w:name="_Toc190261283"/>
            <w:r>
              <w:rPr>
                <w:rStyle w:val="Emphasis"/>
                <w:noProof/>
                <w:lang w:val="en-GB"/>
              </w:rPr>
              <w:t>VR’s Background</w:t>
            </w:r>
            <w:bookmarkEnd w:id="2"/>
          </w:p>
          <w:p w14:paraId="207CA347" w14:textId="77777777" w:rsidR="00802906" w:rsidRPr="00F50E51" w:rsidRDefault="00802906" w:rsidP="00802906">
            <w:pPr>
              <w:pStyle w:val="Text"/>
              <w:rPr>
                <w:noProof/>
                <w:lang w:val="en-GB"/>
              </w:rPr>
            </w:pPr>
          </w:p>
          <w:p w14:paraId="6890ACC3" w14:textId="3D9F4A77" w:rsidR="00802906" w:rsidRDefault="00802906" w:rsidP="00802906">
            <w:pPr>
              <w:pStyle w:val="Text"/>
              <w:rPr>
                <w:noProof/>
                <w:lang w:val="en-GB"/>
              </w:rPr>
            </w:pPr>
            <w:r>
              <w:rPr>
                <w:noProof/>
                <w:lang w:val="en-GB"/>
              </w:rPr>
              <w:t>Virtual Reality (VR) is a newly developing platform for media that attempts to fully immerse the player in the subject they are exposed to. The term virtual reality was first refe</w:t>
            </w:r>
            <w:r w:rsidR="00864113">
              <w:rPr>
                <w:noProof/>
                <w:lang w:val="en-GB"/>
              </w:rPr>
              <w:t>r</w:t>
            </w:r>
            <w:r>
              <w:rPr>
                <w:noProof/>
                <w:lang w:val="en-GB"/>
              </w:rPr>
              <w:t>red to as Jaron Lanier 1987, he played a fundamental role in the evoloution of VR. VR at first was tightly linked to the military having it’s early work funded by the United States Department of Defense</w:t>
            </w:r>
            <w:r w:rsidR="009560B3">
              <w:rPr>
                <w:noProof/>
                <w:lang w:val="en-GB"/>
              </w:rPr>
              <w:t>, Lowood (2025)</w:t>
            </w:r>
            <w:r>
              <w:rPr>
                <w:noProof/>
                <w:lang w:val="en-GB"/>
              </w:rPr>
              <w:t xml:space="preserve">. </w:t>
            </w:r>
          </w:p>
          <w:p w14:paraId="001D04F5" w14:textId="031FFF26" w:rsidR="00802906" w:rsidRPr="00802906" w:rsidRDefault="00802906" w:rsidP="00802906">
            <w:pPr>
              <w:rPr>
                <w:lang w:val="en-GB"/>
              </w:rPr>
            </w:pPr>
          </w:p>
        </w:tc>
        <w:tc>
          <w:tcPr>
            <w:tcW w:w="4876" w:type="dxa"/>
            <w:tcBorders>
              <w:bottom w:val="single" w:sz="18" w:space="0" w:color="00C1C7" w:themeColor="accent2"/>
            </w:tcBorders>
            <w:shd w:val="clear" w:color="auto" w:fill="ECFBFB" w:themeFill="accent4"/>
          </w:tcPr>
          <w:p w14:paraId="2688423A" w14:textId="6FA92EA8" w:rsidR="00EE2B35" w:rsidRDefault="00E35F1F" w:rsidP="00A16114">
            <w:pPr>
              <w:pStyle w:val="Text"/>
              <w:rPr>
                <w:noProof/>
                <w:lang w:val="en-GB"/>
              </w:rPr>
            </w:pPr>
            <w:r>
              <w:rPr>
                <w:noProof/>
                <w:lang w:val="en-GB"/>
              </w:rPr>
              <w:t>Over the course of this project,</w:t>
            </w:r>
            <w:r w:rsidR="00A16114">
              <w:rPr>
                <w:noProof/>
                <w:lang w:val="en-GB"/>
              </w:rPr>
              <w:t xml:space="preserve"> I plan to be mak</w:t>
            </w:r>
            <w:r>
              <w:rPr>
                <w:noProof/>
                <w:lang w:val="en-GB"/>
              </w:rPr>
              <w:t>e</w:t>
            </w:r>
            <w:r w:rsidR="00A16114">
              <w:rPr>
                <w:noProof/>
                <w:lang w:val="en-GB"/>
              </w:rPr>
              <w:t xml:space="preserve"> game</w:t>
            </w:r>
            <w:r>
              <w:rPr>
                <w:noProof/>
                <w:lang w:val="en-GB"/>
              </w:rPr>
              <w:t xml:space="preserve"> using Virtual Reality,</w:t>
            </w:r>
            <w:r w:rsidR="00A16114">
              <w:rPr>
                <w:noProof/>
                <w:lang w:val="en-GB"/>
              </w:rPr>
              <w:t xml:space="preserve"> where</w:t>
            </w:r>
            <w:r>
              <w:rPr>
                <w:noProof/>
                <w:lang w:val="en-GB"/>
              </w:rPr>
              <w:t>in</w:t>
            </w:r>
            <w:r w:rsidR="00A16114">
              <w:rPr>
                <w:noProof/>
                <w:lang w:val="en-GB"/>
              </w:rPr>
              <w:t xml:space="preserve"> the player uses martial arts like gestures to affect the landscape around them</w:t>
            </w:r>
            <w:r>
              <w:rPr>
                <w:noProof/>
                <w:lang w:val="en-GB"/>
              </w:rPr>
              <w:t xml:space="preserve"> in a manner reminiscient of</w:t>
            </w:r>
            <w:r w:rsidR="00EE2B35">
              <w:rPr>
                <w:noProof/>
                <w:lang w:val="en-GB"/>
              </w:rPr>
              <w:t>:</w:t>
            </w:r>
          </w:p>
          <w:p w14:paraId="05B85A34" w14:textId="255B12EF" w:rsidR="00EE2B35" w:rsidRDefault="00E35F1F" w:rsidP="00EE2B35">
            <w:pPr>
              <w:pStyle w:val="Text"/>
              <w:numPr>
                <w:ilvl w:val="0"/>
                <w:numId w:val="23"/>
              </w:numPr>
              <w:rPr>
                <w:noProof/>
                <w:lang w:val="en-GB"/>
              </w:rPr>
            </w:pPr>
            <w:r>
              <w:rPr>
                <w:noProof/>
                <w:lang w:val="en-GB"/>
              </w:rPr>
              <w:t xml:space="preserve">the fantastical settings of </w:t>
            </w:r>
            <w:r w:rsidR="00A16114">
              <w:rPr>
                <w:noProof/>
                <w:lang w:val="en-GB"/>
              </w:rPr>
              <w:t xml:space="preserve"> popular media </w:t>
            </w:r>
            <w:r>
              <w:rPr>
                <w:noProof/>
                <w:lang w:val="en-GB"/>
              </w:rPr>
              <w:t>akin to</w:t>
            </w:r>
            <w:r w:rsidR="00A16114">
              <w:rPr>
                <w:noProof/>
                <w:lang w:val="en-GB"/>
              </w:rPr>
              <w:t xml:space="preserve"> Avatar: The Last Airbender </w:t>
            </w:r>
            <w:r w:rsidR="009560B3">
              <w:rPr>
                <w:noProof/>
                <w:lang w:val="en-GB"/>
              </w:rPr>
              <w:t>(</w:t>
            </w:r>
            <w:r w:rsidR="00A16114">
              <w:rPr>
                <w:noProof/>
                <w:lang w:val="en-GB"/>
              </w:rPr>
              <w:t>200</w:t>
            </w:r>
            <w:r w:rsidR="009560B3">
              <w:rPr>
                <w:noProof/>
                <w:lang w:val="en-GB"/>
              </w:rPr>
              <w:t>5)</w:t>
            </w:r>
          </w:p>
          <w:p w14:paraId="295CFED6" w14:textId="0C69437A" w:rsidR="00EE2B35" w:rsidRDefault="00EE2B35" w:rsidP="00EE2B35">
            <w:pPr>
              <w:pStyle w:val="Text"/>
              <w:ind w:left="792"/>
              <w:rPr>
                <w:noProof/>
                <w:lang w:val="en-GB"/>
              </w:rPr>
            </w:pPr>
          </w:p>
          <w:p w14:paraId="26CA98DE" w14:textId="032925EE" w:rsidR="00A16114" w:rsidRDefault="0038126C" w:rsidP="00EE2B35">
            <w:pPr>
              <w:pStyle w:val="Text"/>
              <w:numPr>
                <w:ilvl w:val="0"/>
                <w:numId w:val="23"/>
              </w:numPr>
              <w:rPr>
                <w:noProof/>
                <w:lang w:val="en-GB"/>
              </w:rPr>
            </w:pPr>
            <w:r>
              <w:rPr>
                <w:noProof/>
                <w:lang w:val="en-GB"/>
              </w:rPr>
              <w:t>The Dragon Prince</w:t>
            </w:r>
            <w:r w:rsidR="00E35F1F">
              <w:rPr>
                <w:noProof/>
                <w:lang w:val="en-GB"/>
              </w:rPr>
              <w:t>.</w:t>
            </w:r>
            <w:r w:rsidR="009560B3">
              <w:rPr>
                <w:noProof/>
                <w:lang w:val="en-GB"/>
              </w:rPr>
              <w:t xml:space="preserve"> (2018)</w:t>
            </w:r>
          </w:p>
          <w:p w14:paraId="404DA5B9" w14:textId="77777777" w:rsidR="00E35F1F" w:rsidRDefault="00E35F1F" w:rsidP="00A16114">
            <w:pPr>
              <w:pStyle w:val="Text"/>
              <w:rPr>
                <w:noProof/>
                <w:lang w:val="en-GB"/>
              </w:rPr>
            </w:pPr>
          </w:p>
          <w:p w14:paraId="39A12489" w14:textId="77777777" w:rsidR="00EE2B35" w:rsidRDefault="00E35F1F" w:rsidP="00A16114">
            <w:pPr>
              <w:pStyle w:val="Text"/>
              <w:rPr>
                <w:noProof/>
                <w:lang w:val="en-GB"/>
              </w:rPr>
            </w:pPr>
            <w:r>
              <w:rPr>
                <w:noProof/>
                <w:lang w:val="en-GB"/>
              </w:rPr>
              <w:t xml:space="preserve">Now many games that translate similar magic systems, tend to easily implement these systems through a combination of more standard analog inputs </w:t>
            </w:r>
          </w:p>
          <w:p w14:paraId="69CFB533" w14:textId="267DD313" w:rsidR="00EE2B35" w:rsidRDefault="00E35F1F" w:rsidP="00EE2B35">
            <w:pPr>
              <w:pStyle w:val="Text"/>
              <w:numPr>
                <w:ilvl w:val="0"/>
                <w:numId w:val="24"/>
              </w:numPr>
              <w:rPr>
                <w:noProof/>
                <w:lang w:val="en-GB"/>
              </w:rPr>
            </w:pPr>
            <w:r>
              <w:rPr>
                <w:noProof/>
                <w:lang w:val="en-GB"/>
              </w:rPr>
              <w:t>a combination of button presses</w:t>
            </w:r>
          </w:p>
          <w:p w14:paraId="5044CB45" w14:textId="4CD536F9" w:rsidR="00E35F1F" w:rsidRDefault="00E35F1F" w:rsidP="00EE2B35">
            <w:pPr>
              <w:pStyle w:val="Text"/>
              <w:numPr>
                <w:ilvl w:val="0"/>
                <w:numId w:val="24"/>
              </w:numPr>
              <w:rPr>
                <w:noProof/>
                <w:lang w:val="en-GB"/>
              </w:rPr>
            </w:pPr>
            <w:r>
              <w:rPr>
                <w:noProof/>
                <w:lang w:val="en-GB"/>
              </w:rPr>
              <w:t xml:space="preserve"> inputs on a controller</w:t>
            </w:r>
          </w:p>
          <w:p w14:paraId="292599E1" w14:textId="77777777" w:rsidR="00E35F1F" w:rsidRDefault="00E35F1F" w:rsidP="00A16114">
            <w:pPr>
              <w:pStyle w:val="Text"/>
              <w:rPr>
                <w:noProof/>
                <w:lang w:val="en-GB"/>
              </w:rPr>
            </w:pPr>
          </w:p>
          <w:p w14:paraId="0FBEFDAC" w14:textId="24F7C028" w:rsidR="00E35F1F" w:rsidRDefault="00E35F1F" w:rsidP="00A16114">
            <w:pPr>
              <w:pStyle w:val="Text"/>
              <w:rPr>
                <w:noProof/>
                <w:lang w:val="en-GB"/>
              </w:rPr>
            </w:pPr>
            <w:r>
              <w:rPr>
                <w:noProof/>
                <w:lang w:val="en-GB"/>
              </w:rPr>
              <w:t>Although commonly this can be quite engaging there is a fundamental disconnect between the player inputting these actions and the results created on screen.</w:t>
            </w:r>
          </w:p>
          <w:p w14:paraId="47B9B4E7" w14:textId="77777777" w:rsidR="00E35F1F" w:rsidRDefault="00E35F1F" w:rsidP="00A16114">
            <w:pPr>
              <w:pStyle w:val="Text"/>
              <w:rPr>
                <w:noProof/>
                <w:lang w:val="en-GB"/>
              </w:rPr>
            </w:pPr>
          </w:p>
          <w:p w14:paraId="3B3230C4" w14:textId="41592021" w:rsidR="00E35F1F" w:rsidRDefault="00E35F1F" w:rsidP="00A16114">
            <w:pPr>
              <w:pStyle w:val="Text"/>
              <w:rPr>
                <w:noProof/>
                <w:lang w:val="en-GB"/>
              </w:rPr>
            </w:pPr>
            <w:r>
              <w:rPr>
                <w:noProof/>
                <w:lang w:val="en-GB"/>
              </w:rPr>
              <w:t>Similarly the limit in what actions a player can make is dependant on the number of buttons they have access to. With true master</w:t>
            </w:r>
            <w:r w:rsidR="007522BD">
              <w:rPr>
                <w:noProof/>
                <w:lang w:val="en-GB"/>
              </w:rPr>
              <w:t>y</w:t>
            </w:r>
            <w:r>
              <w:rPr>
                <w:noProof/>
                <w:lang w:val="en-GB"/>
              </w:rPr>
              <w:t xml:space="preserve"> coming with how well a player can use a controller or keyboard</w:t>
            </w:r>
            <w:r w:rsidR="007522BD">
              <w:rPr>
                <w:noProof/>
                <w:lang w:val="en-GB"/>
              </w:rPr>
              <w:t xml:space="preserve"> as opposed to physical mastery that is often sold with said power fantasy</w:t>
            </w:r>
            <w:r>
              <w:rPr>
                <w:noProof/>
                <w:lang w:val="en-GB"/>
              </w:rPr>
              <w:t>.</w:t>
            </w:r>
          </w:p>
          <w:p w14:paraId="20FFD920" w14:textId="448865DD" w:rsidR="00E35F1F" w:rsidRPr="00F50E51" w:rsidRDefault="00E35F1F" w:rsidP="00A16114">
            <w:pPr>
              <w:pStyle w:val="Text"/>
              <w:rPr>
                <w:noProof/>
                <w:lang w:val="en-GB"/>
              </w:rPr>
            </w:pPr>
          </w:p>
        </w:tc>
        <w:tc>
          <w:tcPr>
            <w:tcW w:w="425" w:type="dxa"/>
            <w:shd w:val="clear" w:color="auto" w:fill="ECFBFB" w:themeFill="accent4"/>
          </w:tcPr>
          <w:p w14:paraId="123967CF" w14:textId="77777777" w:rsidR="0031055C" w:rsidRPr="00F50E51" w:rsidRDefault="0031055C" w:rsidP="00841023">
            <w:pPr>
              <w:rPr>
                <w:noProof/>
                <w:lang w:val="en-GB"/>
              </w:rPr>
            </w:pPr>
          </w:p>
        </w:tc>
      </w:tr>
      <w:tr w:rsidR="0031055C" w:rsidRPr="00F50E51" w14:paraId="5DB2C050" w14:textId="77777777" w:rsidTr="002170FD">
        <w:trPr>
          <w:trHeight w:val="3459"/>
        </w:trPr>
        <w:tc>
          <w:tcPr>
            <w:tcW w:w="426" w:type="dxa"/>
            <w:shd w:val="clear" w:color="auto" w:fill="ECFBFB" w:themeFill="accent4"/>
          </w:tcPr>
          <w:p w14:paraId="03AB9089" w14:textId="77777777" w:rsidR="0031055C" w:rsidRPr="00F50E51" w:rsidRDefault="0031055C" w:rsidP="00841023">
            <w:pPr>
              <w:rPr>
                <w:noProof/>
                <w:lang w:val="en-GB"/>
              </w:rPr>
            </w:pPr>
          </w:p>
        </w:tc>
        <w:tc>
          <w:tcPr>
            <w:tcW w:w="9837" w:type="dxa"/>
            <w:gridSpan w:val="2"/>
            <w:tcBorders>
              <w:top w:val="single" w:sz="18" w:space="0" w:color="00C1C7" w:themeColor="accent2"/>
            </w:tcBorders>
            <w:shd w:val="clear" w:color="auto" w:fill="ECFBFB" w:themeFill="accent4"/>
            <w:vAlign w:val="center"/>
          </w:tcPr>
          <w:p w14:paraId="4DEBEA0E" w14:textId="0B4D1109" w:rsidR="002C7490" w:rsidRDefault="00436646" w:rsidP="00A24793">
            <w:pPr>
              <w:pStyle w:val="Text"/>
              <w:rPr>
                <w:noProof/>
                <w:lang w:val="en-GB"/>
              </w:rPr>
            </w:pPr>
            <w:r>
              <w:rPr>
                <w:noProof/>
                <w:lang w:val="en-GB"/>
              </w:rPr>
              <w:t>25</w:t>
            </w:r>
          </w:p>
          <w:p w14:paraId="19C30009" w14:textId="77777777" w:rsidR="00B13F46" w:rsidRDefault="00B13F46" w:rsidP="00A24793">
            <w:pPr>
              <w:pStyle w:val="Text"/>
              <w:rPr>
                <w:noProof/>
                <w:lang w:val="en-GB"/>
              </w:rPr>
            </w:pPr>
          </w:p>
          <w:p w14:paraId="39AD6473" w14:textId="77777777" w:rsidR="00B13F46" w:rsidRDefault="00B13F46" w:rsidP="00A24793">
            <w:pPr>
              <w:pStyle w:val="Text"/>
              <w:rPr>
                <w:noProof/>
                <w:lang w:val="en-GB"/>
              </w:rPr>
            </w:pPr>
          </w:p>
          <w:p w14:paraId="55A31300" w14:textId="77777777" w:rsidR="00B13F46" w:rsidRDefault="00B13F46" w:rsidP="00A24793">
            <w:pPr>
              <w:pStyle w:val="Text"/>
              <w:rPr>
                <w:noProof/>
                <w:lang w:val="en-GB"/>
              </w:rPr>
            </w:pPr>
          </w:p>
          <w:p w14:paraId="25051674" w14:textId="77777777" w:rsidR="00B13F46" w:rsidRDefault="00B13F46" w:rsidP="00A24793">
            <w:pPr>
              <w:pStyle w:val="Text"/>
              <w:rPr>
                <w:noProof/>
                <w:lang w:val="en-GB"/>
              </w:rPr>
            </w:pPr>
          </w:p>
          <w:p w14:paraId="2B6343EE" w14:textId="77777777" w:rsidR="00B13F46" w:rsidRDefault="00B13F46" w:rsidP="00A24793">
            <w:pPr>
              <w:pStyle w:val="Text"/>
              <w:rPr>
                <w:noProof/>
                <w:lang w:val="en-GB"/>
              </w:rPr>
            </w:pPr>
          </w:p>
          <w:p w14:paraId="0394C338" w14:textId="77777777" w:rsidR="00B13F46" w:rsidRDefault="00B13F46" w:rsidP="00A24793">
            <w:pPr>
              <w:pStyle w:val="Text"/>
              <w:rPr>
                <w:noProof/>
                <w:lang w:val="en-GB"/>
              </w:rPr>
            </w:pPr>
          </w:p>
          <w:p w14:paraId="364E2594" w14:textId="77777777" w:rsidR="00B13F46" w:rsidRDefault="00B13F46" w:rsidP="00A24793">
            <w:pPr>
              <w:pStyle w:val="Text"/>
              <w:rPr>
                <w:noProof/>
                <w:lang w:val="en-GB"/>
              </w:rPr>
            </w:pPr>
          </w:p>
          <w:p w14:paraId="7AECA577" w14:textId="3BC6A4B7" w:rsidR="00B13F46" w:rsidRPr="00F50E51" w:rsidRDefault="00B13F46" w:rsidP="00A24793">
            <w:pPr>
              <w:pStyle w:val="Text"/>
              <w:rPr>
                <w:noProof/>
                <w:lang w:val="en-GB"/>
              </w:rPr>
            </w:pPr>
          </w:p>
        </w:tc>
        <w:tc>
          <w:tcPr>
            <w:tcW w:w="425" w:type="dxa"/>
            <w:shd w:val="clear" w:color="auto" w:fill="ECFBFB" w:themeFill="accent4"/>
          </w:tcPr>
          <w:p w14:paraId="6394C768" w14:textId="77777777" w:rsidR="0031055C" w:rsidRPr="00F50E51" w:rsidRDefault="0031055C" w:rsidP="00841023">
            <w:pPr>
              <w:rPr>
                <w:noProof/>
                <w:lang w:val="en-GB"/>
              </w:rPr>
            </w:pPr>
          </w:p>
        </w:tc>
      </w:tr>
      <w:tr w:rsidR="002170FD" w:rsidRPr="00F50E51" w14:paraId="642F4A8D" w14:textId="77777777" w:rsidTr="00841023">
        <w:trPr>
          <w:trHeight w:val="547"/>
        </w:trPr>
        <w:tc>
          <w:tcPr>
            <w:tcW w:w="426" w:type="dxa"/>
            <w:shd w:val="clear" w:color="auto" w:fill="ECFBFB" w:themeFill="accent4"/>
          </w:tcPr>
          <w:p w14:paraId="3E2F6991" w14:textId="77777777" w:rsidR="002170FD" w:rsidRPr="00F50E51" w:rsidRDefault="002170FD" w:rsidP="00841023">
            <w:pPr>
              <w:pageBreakBefore/>
              <w:rPr>
                <w:noProof/>
                <w:lang w:val="en-GB"/>
              </w:rPr>
            </w:pPr>
          </w:p>
        </w:tc>
        <w:tc>
          <w:tcPr>
            <w:tcW w:w="4961" w:type="dxa"/>
            <w:shd w:val="clear" w:color="auto" w:fill="ECFBFB" w:themeFill="accent4"/>
          </w:tcPr>
          <w:p w14:paraId="3BF1B35F" w14:textId="77777777" w:rsidR="002170FD" w:rsidRPr="00F50E51" w:rsidRDefault="002170FD" w:rsidP="00841023">
            <w:pPr>
              <w:rPr>
                <w:noProof/>
                <w:lang w:val="en-GB"/>
              </w:rPr>
            </w:pPr>
          </w:p>
        </w:tc>
        <w:tc>
          <w:tcPr>
            <w:tcW w:w="4876" w:type="dxa"/>
            <w:shd w:val="clear" w:color="auto" w:fill="ECFBFB" w:themeFill="accent4"/>
          </w:tcPr>
          <w:p w14:paraId="427B193B" w14:textId="77777777" w:rsidR="002170FD" w:rsidRPr="00F50E51" w:rsidRDefault="002170FD" w:rsidP="00841023">
            <w:pPr>
              <w:rPr>
                <w:noProof/>
                <w:lang w:val="en-GB"/>
              </w:rPr>
            </w:pPr>
          </w:p>
        </w:tc>
        <w:tc>
          <w:tcPr>
            <w:tcW w:w="425" w:type="dxa"/>
            <w:shd w:val="clear" w:color="auto" w:fill="ECFBFB" w:themeFill="accent4"/>
          </w:tcPr>
          <w:p w14:paraId="0783BE7C" w14:textId="77777777" w:rsidR="002170FD" w:rsidRPr="00F50E51" w:rsidRDefault="002170FD" w:rsidP="00841023">
            <w:pPr>
              <w:rPr>
                <w:noProof/>
                <w:lang w:val="en-GB"/>
              </w:rPr>
            </w:pPr>
          </w:p>
        </w:tc>
      </w:tr>
      <w:tr w:rsidR="002170FD" w:rsidRPr="00F50E51" w14:paraId="2200F817" w14:textId="77777777" w:rsidTr="00D813CE">
        <w:trPr>
          <w:trHeight w:val="7387"/>
        </w:trPr>
        <w:tc>
          <w:tcPr>
            <w:tcW w:w="426" w:type="dxa"/>
            <w:shd w:val="clear" w:color="auto" w:fill="ECFBFB" w:themeFill="accent4"/>
          </w:tcPr>
          <w:p w14:paraId="054BE336" w14:textId="77777777" w:rsidR="002170FD" w:rsidRPr="00F50E51" w:rsidRDefault="002170FD" w:rsidP="00841023">
            <w:pPr>
              <w:rPr>
                <w:noProof/>
                <w:lang w:val="en-GB"/>
              </w:rPr>
            </w:pPr>
          </w:p>
        </w:tc>
        <w:tc>
          <w:tcPr>
            <w:tcW w:w="4961" w:type="dxa"/>
            <w:tcBorders>
              <w:bottom w:val="single" w:sz="18" w:space="0" w:color="00C1C7" w:themeColor="accent2"/>
            </w:tcBorders>
            <w:shd w:val="clear" w:color="auto" w:fill="ECFBFB" w:themeFill="accent4"/>
          </w:tcPr>
          <w:p w14:paraId="17C0D5A3" w14:textId="7E780DA1" w:rsidR="007F6316" w:rsidRDefault="007F6316" w:rsidP="00DB0833">
            <w:pPr>
              <w:pStyle w:val="Heading1"/>
            </w:pPr>
            <w:bookmarkStart w:id="3" w:name="_Toc190261284"/>
            <w:r>
              <w:t>Project Definition</w:t>
            </w:r>
            <w:bookmarkEnd w:id="3"/>
          </w:p>
          <w:p w14:paraId="4716F375" w14:textId="3EB1C275" w:rsidR="007F6316" w:rsidRDefault="00E23C68" w:rsidP="007F6316">
            <w:pPr>
              <w:pStyle w:val="Heading2"/>
            </w:pPr>
            <w:bookmarkStart w:id="4" w:name="_Toc190261285"/>
            <w:r>
              <w:t>Aim of the Project</w:t>
            </w:r>
            <w:bookmarkEnd w:id="4"/>
          </w:p>
          <w:p w14:paraId="3F2BEDE5" w14:textId="36D9C6DE" w:rsidR="00E23C68" w:rsidRDefault="000B64DF" w:rsidP="007F6316">
            <w:r>
              <w:t>With VR being constantly in and out of the eye of the public</w:t>
            </w:r>
            <w:r w:rsidR="00F605C5">
              <w:t>, the platform as a whole is constantly developing and with the release of Meta Quest 3s:</w:t>
            </w:r>
          </w:p>
          <w:p w14:paraId="22C14B22" w14:textId="36951E1A" w:rsidR="00F605C5" w:rsidRDefault="00F605C5" w:rsidP="00F605C5">
            <w:pPr>
              <w:pStyle w:val="ListParagraph"/>
              <w:numPr>
                <w:ilvl w:val="0"/>
                <w:numId w:val="25"/>
              </w:numPr>
            </w:pPr>
            <w:r>
              <w:t>VR is affordable (compared to console competitors</w:t>
            </w:r>
          </w:p>
          <w:p w14:paraId="75371D31" w14:textId="77777777" w:rsidR="00F605C5" w:rsidRDefault="00F605C5" w:rsidP="00F605C5">
            <w:pPr>
              <w:pStyle w:val="ListParagraph"/>
              <w:numPr>
                <w:ilvl w:val="0"/>
                <w:numId w:val="25"/>
              </w:numPr>
            </w:pPr>
            <w:r>
              <w:t>Hardware is widely of an excellent standard</w:t>
            </w:r>
          </w:p>
          <w:p w14:paraId="0AD7E65C" w14:textId="77777777" w:rsidR="00F605C5" w:rsidRDefault="00F605C5" w:rsidP="00F605C5">
            <w:pPr>
              <w:pStyle w:val="ListParagraph"/>
              <w:numPr>
                <w:ilvl w:val="0"/>
                <w:numId w:val="25"/>
              </w:numPr>
            </w:pPr>
            <w:r>
              <w:t>Great games of a high commercial standard are being produced</w:t>
            </w:r>
          </w:p>
          <w:p w14:paraId="37FEBD8A" w14:textId="0C56AAA5" w:rsidR="00F605C5" w:rsidRPr="007F6316" w:rsidRDefault="00F605C5" w:rsidP="00F605C5"/>
        </w:tc>
        <w:tc>
          <w:tcPr>
            <w:tcW w:w="4876" w:type="dxa"/>
            <w:tcBorders>
              <w:bottom w:val="single" w:sz="18" w:space="0" w:color="00C1C7" w:themeColor="accent2"/>
            </w:tcBorders>
            <w:shd w:val="clear" w:color="auto" w:fill="ECFBFB" w:themeFill="accent4"/>
          </w:tcPr>
          <w:p w14:paraId="22328137" w14:textId="77777777" w:rsidR="00295B3F" w:rsidRDefault="00E23C68" w:rsidP="00E23C68">
            <w:pPr>
              <w:pStyle w:val="Heading2"/>
              <w:rPr>
                <w:noProof/>
                <w:lang w:val="en-GB"/>
              </w:rPr>
            </w:pPr>
            <w:bookmarkStart w:id="5" w:name="_Toc190261286"/>
            <w:r>
              <w:rPr>
                <w:noProof/>
                <w:lang w:val="en-GB"/>
              </w:rPr>
              <w:t>Project Objectives</w:t>
            </w:r>
            <w:bookmarkEnd w:id="5"/>
          </w:p>
          <w:p w14:paraId="130746A3" w14:textId="7703F90E" w:rsidR="00E23C68" w:rsidRDefault="00446C6D" w:rsidP="00E23C68">
            <w:pPr>
              <w:rPr>
                <w:lang w:val="en-GB"/>
              </w:rPr>
            </w:pPr>
            <w:r>
              <w:rPr>
                <w:lang w:val="en-GB"/>
              </w:rPr>
              <w:t>During the length of this project these are what I will be aiming to achieve</w:t>
            </w:r>
            <w:r w:rsidR="00E23C68">
              <w:rPr>
                <w:lang w:val="en-GB"/>
              </w:rPr>
              <w:t>:</w:t>
            </w:r>
          </w:p>
          <w:p w14:paraId="72BFD4E6" w14:textId="787495D2" w:rsidR="00D30021" w:rsidRDefault="00B763D8" w:rsidP="00D30021">
            <w:pPr>
              <w:shd w:val="clear" w:color="auto" w:fill="2AC9C9" w:themeFill="accent4" w:themeFillShade="80"/>
              <w:ind w:left="360"/>
              <w:rPr>
                <w:lang w:val="en-GB"/>
              </w:rPr>
            </w:pPr>
            <w:r w:rsidRPr="00D30021">
              <w:rPr>
                <w:shd w:val="clear" w:color="auto" w:fill="2AC9C9" w:themeFill="accent4" w:themeFillShade="80"/>
                <w:lang w:val="en-GB"/>
              </w:rPr>
              <w:t>Player VR Integration</w:t>
            </w:r>
            <w:r w:rsidRPr="00D30021">
              <w:rPr>
                <w:lang w:val="en-GB"/>
              </w:rPr>
              <w:t xml:space="preserve"> </w:t>
            </w:r>
          </w:p>
          <w:p w14:paraId="2E770C09" w14:textId="77777777" w:rsidR="00D30021" w:rsidRDefault="00B763D8" w:rsidP="00D30021">
            <w:pPr>
              <w:pStyle w:val="ListParagraph"/>
              <w:numPr>
                <w:ilvl w:val="0"/>
                <w:numId w:val="11"/>
              </w:numPr>
              <w:rPr>
                <w:lang w:val="en-GB"/>
              </w:rPr>
            </w:pPr>
            <w:r w:rsidRPr="00D30021">
              <w:rPr>
                <w:lang w:val="en-GB"/>
              </w:rPr>
              <w:t xml:space="preserve">Read player </w:t>
            </w:r>
            <w:r w:rsidR="003A751A" w:rsidRPr="00D30021">
              <w:rPr>
                <w:lang w:val="en-GB"/>
              </w:rPr>
              <w:t>controllers</w:t>
            </w:r>
            <w:r w:rsidRPr="00D30021">
              <w:rPr>
                <w:lang w:val="en-GB"/>
              </w:rPr>
              <w:t xml:space="preserve"> </w:t>
            </w:r>
          </w:p>
          <w:p w14:paraId="1BE8D1B9" w14:textId="1D99528C" w:rsidR="00E01FAE" w:rsidRPr="00D30021" w:rsidRDefault="00B763D8" w:rsidP="00D30021">
            <w:pPr>
              <w:pStyle w:val="ListParagraph"/>
              <w:numPr>
                <w:ilvl w:val="0"/>
                <w:numId w:val="11"/>
              </w:numPr>
              <w:rPr>
                <w:lang w:val="en-GB"/>
              </w:rPr>
            </w:pPr>
            <w:r w:rsidRPr="00D30021">
              <w:rPr>
                <w:lang w:val="en-GB"/>
              </w:rPr>
              <w:t>allow their hands and head to be represented</w:t>
            </w:r>
            <w:r w:rsidR="003A751A" w:rsidRPr="00D30021">
              <w:rPr>
                <w:lang w:val="en-GB"/>
              </w:rPr>
              <w:t xml:space="preserve"> in game</w:t>
            </w:r>
            <w:r w:rsidR="00D30021">
              <w:rPr>
                <w:lang w:val="en-GB"/>
              </w:rPr>
              <w:t xml:space="preserve"> and fully animated</w:t>
            </w:r>
          </w:p>
          <w:p w14:paraId="357927E3" w14:textId="77777777" w:rsidR="00D30021" w:rsidRDefault="00B763D8" w:rsidP="00D30021">
            <w:pPr>
              <w:shd w:val="clear" w:color="auto" w:fill="2AC9C9" w:themeFill="accent4" w:themeFillShade="80"/>
              <w:ind w:left="360"/>
              <w:rPr>
                <w:lang w:val="en-GB"/>
              </w:rPr>
            </w:pPr>
            <w:r w:rsidRPr="00D30021">
              <w:rPr>
                <w:lang w:val="en-GB"/>
              </w:rPr>
              <w:t xml:space="preserve">Movement </w:t>
            </w:r>
          </w:p>
          <w:p w14:paraId="14939BB7" w14:textId="048C3477" w:rsidR="00D30021" w:rsidRPr="00D30021" w:rsidRDefault="00B763D8" w:rsidP="00D30021">
            <w:pPr>
              <w:pStyle w:val="ListParagraph"/>
              <w:numPr>
                <w:ilvl w:val="0"/>
                <w:numId w:val="12"/>
              </w:numPr>
              <w:rPr>
                <w:lang w:val="en-GB"/>
              </w:rPr>
            </w:pPr>
            <w:r w:rsidRPr="00D30021">
              <w:rPr>
                <w:lang w:val="en-GB"/>
              </w:rPr>
              <w:t>implement a means for the player to navigate the level using their controller</w:t>
            </w:r>
          </w:p>
          <w:p w14:paraId="5F4C9D63" w14:textId="2BA48D6E" w:rsidR="00D30021" w:rsidRDefault="00B763D8" w:rsidP="00D30021">
            <w:pPr>
              <w:shd w:val="clear" w:color="auto" w:fill="2AC9C9" w:themeFill="accent4" w:themeFillShade="80"/>
              <w:ind w:left="360"/>
              <w:rPr>
                <w:lang w:val="en-GB"/>
              </w:rPr>
            </w:pPr>
            <w:r w:rsidRPr="00D30021">
              <w:rPr>
                <w:lang w:val="en-GB"/>
              </w:rPr>
              <w:t xml:space="preserve">Gesture reading </w:t>
            </w:r>
          </w:p>
          <w:p w14:paraId="2F19A330" w14:textId="46213B89" w:rsidR="003A751A" w:rsidRPr="00D30021" w:rsidRDefault="003A751A" w:rsidP="00D30021">
            <w:pPr>
              <w:pStyle w:val="ListParagraph"/>
              <w:numPr>
                <w:ilvl w:val="0"/>
                <w:numId w:val="12"/>
              </w:numPr>
              <w:rPr>
                <w:lang w:val="en-GB"/>
              </w:rPr>
            </w:pPr>
            <w:r w:rsidRPr="00D30021">
              <w:rPr>
                <w:lang w:val="en-GB"/>
              </w:rPr>
              <w:t>Recognise the poses a player may make based on their controllers</w:t>
            </w:r>
          </w:p>
          <w:p w14:paraId="770BB510" w14:textId="40223E26" w:rsidR="00D30021" w:rsidRDefault="003A751A" w:rsidP="00D30021">
            <w:pPr>
              <w:shd w:val="clear" w:color="auto" w:fill="2AC9C9" w:themeFill="accent4" w:themeFillShade="80"/>
              <w:ind w:left="360"/>
              <w:rPr>
                <w:lang w:val="en-GB"/>
              </w:rPr>
            </w:pPr>
            <w:r w:rsidRPr="00D30021">
              <w:rPr>
                <w:lang w:val="en-GB"/>
              </w:rPr>
              <w:t xml:space="preserve">Abilities </w:t>
            </w:r>
          </w:p>
          <w:p w14:paraId="6B6AF86D" w14:textId="52B6D2BB" w:rsidR="00D30021" w:rsidRDefault="003A751A" w:rsidP="00D30021">
            <w:pPr>
              <w:pStyle w:val="ListParagraph"/>
              <w:numPr>
                <w:ilvl w:val="0"/>
                <w:numId w:val="12"/>
              </w:numPr>
              <w:rPr>
                <w:lang w:val="en-GB"/>
              </w:rPr>
            </w:pPr>
            <w:r w:rsidRPr="00D30021">
              <w:rPr>
                <w:lang w:val="en-GB"/>
              </w:rPr>
              <w:t>Implement 4 element</w:t>
            </w:r>
            <w:r w:rsidR="00446C6D">
              <w:rPr>
                <w:lang w:val="en-GB"/>
              </w:rPr>
              <w:t>-</w:t>
            </w:r>
            <w:r w:rsidRPr="00D30021">
              <w:rPr>
                <w:lang w:val="en-GB"/>
              </w:rPr>
              <w:t xml:space="preserve">based abilities </w:t>
            </w:r>
          </w:p>
          <w:p w14:paraId="2CED964F" w14:textId="6D7376B1" w:rsidR="003A751A" w:rsidRPr="00D30021" w:rsidRDefault="00D30021" w:rsidP="00D30021">
            <w:pPr>
              <w:pStyle w:val="ListParagraph"/>
              <w:numPr>
                <w:ilvl w:val="0"/>
                <w:numId w:val="12"/>
              </w:numPr>
              <w:rPr>
                <w:lang w:val="en-GB"/>
              </w:rPr>
            </w:pPr>
            <w:r>
              <w:rPr>
                <w:lang w:val="en-GB"/>
              </w:rPr>
              <w:t>A</w:t>
            </w:r>
            <w:r w:rsidR="003A751A" w:rsidRPr="00D30021">
              <w:rPr>
                <w:lang w:val="en-GB"/>
              </w:rPr>
              <w:t>ctivate</w:t>
            </w:r>
            <w:r>
              <w:rPr>
                <w:lang w:val="en-GB"/>
              </w:rPr>
              <w:t xml:space="preserve"> them</w:t>
            </w:r>
            <w:r w:rsidR="003A751A" w:rsidRPr="00D30021">
              <w:rPr>
                <w:lang w:val="en-GB"/>
              </w:rPr>
              <w:t xml:space="preserve"> through gesture and input.</w:t>
            </w:r>
          </w:p>
          <w:p w14:paraId="0C95EC84" w14:textId="76135894" w:rsidR="00D30021" w:rsidRDefault="003A751A" w:rsidP="00D30021">
            <w:pPr>
              <w:shd w:val="clear" w:color="auto" w:fill="2AC9C9" w:themeFill="accent4" w:themeFillShade="80"/>
              <w:ind w:left="360"/>
              <w:rPr>
                <w:lang w:val="en-GB"/>
              </w:rPr>
            </w:pPr>
            <w:r w:rsidRPr="00D30021">
              <w:rPr>
                <w:lang w:val="en-GB"/>
              </w:rPr>
              <w:t xml:space="preserve">Settings &amp; Accessibility </w:t>
            </w:r>
          </w:p>
          <w:p w14:paraId="67F9C5D7" w14:textId="30CBF723" w:rsidR="00D30021" w:rsidRDefault="003A751A" w:rsidP="00D30021">
            <w:pPr>
              <w:pStyle w:val="ListParagraph"/>
              <w:numPr>
                <w:ilvl w:val="0"/>
                <w:numId w:val="13"/>
              </w:numPr>
              <w:rPr>
                <w:lang w:val="en-GB"/>
              </w:rPr>
            </w:pPr>
            <w:r w:rsidRPr="00D30021">
              <w:rPr>
                <w:lang w:val="en-GB"/>
              </w:rPr>
              <w:t>Allow the player to modify</w:t>
            </w:r>
            <w:r w:rsidR="00446C6D">
              <w:rPr>
                <w:lang w:val="en-GB"/>
              </w:rPr>
              <w:t xml:space="preserve"> and save </w:t>
            </w:r>
            <w:r w:rsidRPr="00D30021">
              <w:rPr>
                <w:lang w:val="en-GB"/>
              </w:rPr>
              <w:t>settings</w:t>
            </w:r>
          </w:p>
          <w:p w14:paraId="642AC236" w14:textId="1117C96F" w:rsidR="003A751A" w:rsidRPr="00D30021" w:rsidRDefault="003A751A" w:rsidP="00D30021">
            <w:pPr>
              <w:pStyle w:val="ListParagraph"/>
              <w:numPr>
                <w:ilvl w:val="0"/>
                <w:numId w:val="13"/>
              </w:numPr>
              <w:rPr>
                <w:lang w:val="en-GB"/>
              </w:rPr>
            </w:pPr>
            <w:r w:rsidRPr="00D30021">
              <w:rPr>
                <w:lang w:val="en-GB"/>
              </w:rPr>
              <w:t xml:space="preserve"> </w:t>
            </w:r>
            <w:r w:rsidR="00D30021">
              <w:rPr>
                <w:lang w:val="en-GB"/>
              </w:rPr>
              <w:t>Examples:</w:t>
            </w:r>
            <w:r w:rsidRPr="00D30021">
              <w:rPr>
                <w:lang w:val="en-GB"/>
              </w:rPr>
              <w:t xml:space="preserve"> snap turning, volume and vignettes. </w:t>
            </w:r>
          </w:p>
          <w:p w14:paraId="408C0744" w14:textId="7CB70E32" w:rsidR="00D30021" w:rsidRDefault="00D30021" w:rsidP="00D30021">
            <w:pPr>
              <w:shd w:val="clear" w:color="auto" w:fill="2AC9C9" w:themeFill="accent4" w:themeFillShade="80"/>
              <w:ind w:left="360"/>
              <w:rPr>
                <w:lang w:val="en-GB"/>
              </w:rPr>
            </w:pPr>
            <w:proofErr w:type="spellStart"/>
            <w:r w:rsidRPr="00D30021">
              <w:rPr>
                <w:lang w:val="en-GB"/>
              </w:rPr>
              <w:t>Non standard</w:t>
            </w:r>
            <w:proofErr w:type="spellEnd"/>
            <w:r w:rsidRPr="00D30021">
              <w:rPr>
                <w:lang w:val="en-GB"/>
              </w:rPr>
              <w:t xml:space="preserve"> UI  </w:t>
            </w:r>
          </w:p>
          <w:p w14:paraId="428B062B" w14:textId="77777777" w:rsidR="00D30021" w:rsidRDefault="00D30021" w:rsidP="00D30021">
            <w:pPr>
              <w:pStyle w:val="ListParagraph"/>
              <w:numPr>
                <w:ilvl w:val="0"/>
                <w:numId w:val="14"/>
              </w:numPr>
              <w:rPr>
                <w:lang w:val="en-GB"/>
              </w:rPr>
            </w:pPr>
            <w:r w:rsidRPr="00D30021">
              <w:rPr>
                <w:lang w:val="en-GB"/>
              </w:rPr>
              <w:t xml:space="preserve">Create UI that is intuitive and makes use of the advantages of VR. </w:t>
            </w:r>
          </w:p>
          <w:p w14:paraId="26AA65E1" w14:textId="30442D4F" w:rsidR="00B763D8" w:rsidRPr="00D30021" w:rsidRDefault="00D30021" w:rsidP="00D30021">
            <w:pPr>
              <w:pStyle w:val="ListParagraph"/>
              <w:numPr>
                <w:ilvl w:val="0"/>
                <w:numId w:val="14"/>
              </w:numPr>
              <w:rPr>
                <w:lang w:val="en-GB"/>
              </w:rPr>
            </w:pPr>
            <w:r w:rsidRPr="00D30021">
              <w:rPr>
                <w:lang w:val="en-GB"/>
              </w:rPr>
              <w:t>Diegetic UI such as consoles, books and terminals</w:t>
            </w:r>
          </w:p>
          <w:p w14:paraId="289F4F26" w14:textId="52CCE3EA" w:rsidR="00D30021" w:rsidRDefault="00D30021" w:rsidP="00D30021">
            <w:pPr>
              <w:shd w:val="clear" w:color="auto" w:fill="2AC9C9" w:themeFill="accent4" w:themeFillShade="80"/>
              <w:ind w:left="360"/>
              <w:rPr>
                <w:lang w:val="en-GB"/>
              </w:rPr>
            </w:pPr>
            <w:r w:rsidRPr="00D30021">
              <w:rPr>
                <w:lang w:val="en-GB"/>
              </w:rPr>
              <w:t>Object Interaction</w:t>
            </w:r>
          </w:p>
          <w:p w14:paraId="04F416F3" w14:textId="77777777" w:rsidR="00D30021" w:rsidRDefault="00D30021" w:rsidP="00D30021">
            <w:pPr>
              <w:pStyle w:val="ListParagraph"/>
              <w:numPr>
                <w:ilvl w:val="0"/>
                <w:numId w:val="15"/>
              </w:numPr>
              <w:rPr>
                <w:lang w:val="en-GB"/>
              </w:rPr>
            </w:pPr>
            <w:r w:rsidRPr="00D30021">
              <w:rPr>
                <w:lang w:val="en-GB"/>
              </w:rPr>
              <w:t>Create a variety of objects that can be</w:t>
            </w:r>
            <w:r>
              <w:rPr>
                <w:lang w:val="en-GB"/>
              </w:rPr>
              <w:t xml:space="preserve"> interacted with by the players hands</w:t>
            </w:r>
          </w:p>
          <w:p w14:paraId="01C25A0D" w14:textId="3CCC0682" w:rsidR="00D30021" w:rsidRPr="00D30021" w:rsidRDefault="00D30021" w:rsidP="00D30021">
            <w:pPr>
              <w:pStyle w:val="ListParagraph"/>
              <w:numPr>
                <w:ilvl w:val="0"/>
                <w:numId w:val="15"/>
              </w:numPr>
              <w:rPr>
                <w:lang w:val="en-GB"/>
              </w:rPr>
            </w:pPr>
            <w:r>
              <w:rPr>
                <w:lang w:val="en-GB"/>
              </w:rPr>
              <w:t>In ways like being:</w:t>
            </w:r>
            <w:r w:rsidRPr="00D30021">
              <w:rPr>
                <w:lang w:val="en-GB"/>
              </w:rPr>
              <w:t xml:space="preserve"> picked up, thrown, punched, dropped and/or used</w:t>
            </w:r>
          </w:p>
        </w:tc>
        <w:tc>
          <w:tcPr>
            <w:tcW w:w="425" w:type="dxa"/>
            <w:shd w:val="clear" w:color="auto" w:fill="ECFBFB" w:themeFill="accent4"/>
          </w:tcPr>
          <w:p w14:paraId="18056504" w14:textId="77777777" w:rsidR="002170FD" w:rsidRPr="00F50E51" w:rsidRDefault="002170FD" w:rsidP="00841023">
            <w:pPr>
              <w:rPr>
                <w:noProof/>
                <w:lang w:val="en-GB"/>
              </w:rPr>
            </w:pPr>
          </w:p>
        </w:tc>
      </w:tr>
      <w:tr w:rsidR="002170FD" w:rsidRPr="00F50E51" w14:paraId="3332E4B8" w14:textId="77777777" w:rsidTr="005B5E22">
        <w:trPr>
          <w:trHeight w:val="3459"/>
        </w:trPr>
        <w:tc>
          <w:tcPr>
            <w:tcW w:w="426" w:type="dxa"/>
            <w:shd w:val="clear" w:color="auto" w:fill="ECFBFB" w:themeFill="accent4"/>
          </w:tcPr>
          <w:p w14:paraId="1A3A463A" w14:textId="77777777" w:rsidR="002170FD" w:rsidRPr="00F50E51" w:rsidRDefault="002170FD" w:rsidP="00841023">
            <w:pPr>
              <w:rPr>
                <w:noProof/>
                <w:lang w:val="en-GB"/>
              </w:rPr>
            </w:pPr>
          </w:p>
        </w:tc>
        <w:tc>
          <w:tcPr>
            <w:tcW w:w="9837" w:type="dxa"/>
            <w:gridSpan w:val="2"/>
            <w:tcBorders>
              <w:top w:val="single" w:sz="18" w:space="0" w:color="00C1C7" w:themeColor="accent2"/>
              <w:bottom w:val="single" w:sz="18" w:space="0" w:color="00C1C7" w:themeColor="accent2"/>
            </w:tcBorders>
            <w:shd w:val="clear" w:color="auto" w:fill="ECFBFB" w:themeFill="accent4"/>
            <w:vAlign w:val="center"/>
          </w:tcPr>
          <w:p w14:paraId="48A4D791" w14:textId="27957E37" w:rsidR="002170FD" w:rsidRPr="00F50E51" w:rsidRDefault="003F4B8A" w:rsidP="00841023">
            <w:pPr>
              <w:pStyle w:val="Heading3"/>
              <w:rPr>
                <w:rStyle w:val="Emphasis"/>
                <w:noProof/>
                <w:lang w:val="en-GB"/>
              </w:rPr>
            </w:pPr>
            <w:bookmarkStart w:id="6" w:name="_Toc190261287"/>
            <w:r>
              <w:rPr>
                <w:rStyle w:val="Emphasis"/>
                <w:noProof/>
                <w:lang w:val="en-GB"/>
              </w:rPr>
              <w:t>Stretch Goals</w:t>
            </w:r>
            <w:bookmarkEnd w:id="6"/>
          </w:p>
          <w:p w14:paraId="49E4D530" w14:textId="510376F1" w:rsidR="003F4B8A" w:rsidRDefault="003F4B8A" w:rsidP="00841023">
            <w:pPr>
              <w:pStyle w:val="Text"/>
              <w:rPr>
                <w:noProof/>
                <w:lang w:val="en-GB"/>
              </w:rPr>
            </w:pPr>
            <w:r>
              <w:rPr>
                <w:noProof/>
                <w:lang w:val="en-GB"/>
              </w:rPr>
              <w:t>Should I complete every other task in time I would like to further work on the following:</w:t>
            </w:r>
          </w:p>
          <w:p w14:paraId="74A18C48" w14:textId="5027364D" w:rsidR="003F4B8A" w:rsidRDefault="003F4B8A" w:rsidP="003F4B8A">
            <w:pPr>
              <w:pStyle w:val="ListParagraph"/>
              <w:numPr>
                <w:ilvl w:val="0"/>
                <w:numId w:val="3"/>
              </w:numPr>
              <w:rPr>
                <w:lang w:val="en-GB"/>
              </w:rPr>
            </w:pPr>
            <w:r w:rsidRPr="004E0873">
              <w:rPr>
                <w:color w:val="3880DD" w:themeColor="accent1" w:themeTint="99"/>
                <w:lang w:val="en-GB"/>
              </w:rPr>
              <w:t xml:space="preserve">Body Representation </w:t>
            </w:r>
            <w:r>
              <w:rPr>
                <w:lang w:val="en-GB"/>
              </w:rPr>
              <w:t xml:space="preserve">– </w:t>
            </w:r>
            <w:r w:rsidR="00E01FAE">
              <w:rPr>
                <w:lang w:val="en-GB"/>
              </w:rPr>
              <w:t>Give the player a model that is procedurally animated and allow them to see it when they are controlling it.</w:t>
            </w:r>
          </w:p>
          <w:p w14:paraId="70D56BE5" w14:textId="20E3C67A" w:rsidR="003F4B8A"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Game Objectives </w:t>
            </w:r>
            <w:r>
              <w:rPr>
                <w:color w:val="000000" w:themeColor="text1"/>
                <w:lang w:val="en-GB"/>
              </w:rPr>
              <w:t xml:space="preserve">– Program a system that tracks outstanding tasks and notifies the player of their status as: </w:t>
            </w:r>
            <w:r w:rsidRPr="003F4B8A">
              <w:rPr>
                <w:i/>
                <w:iCs/>
                <w:color w:val="000000" w:themeColor="text1"/>
                <w:lang w:val="en-GB"/>
              </w:rPr>
              <w:t>In Progress</w:t>
            </w:r>
            <w:r>
              <w:rPr>
                <w:color w:val="000000" w:themeColor="text1"/>
                <w:lang w:val="en-GB"/>
              </w:rPr>
              <w:t xml:space="preserve">, </w:t>
            </w:r>
            <w:r w:rsidRPr="003F4B8A">
              <w:rPr>
                <w:i/>
                <w:iCs/>
                <w:color w:val="000000" w:themeColor="text1"/>
                <w:lang w:val="en-GB"/>
              </w:rPr>
              <w:t>Complete</w:t>
            </w:r>
            <w:r>
              <w:rPr>
                <w:color w:val="000000" w:themeColor="text1"/>
                <w:lang w:val="en-GB"/>
              </w:rPr>
              <w:t xml:space="preserve"> or </w:t>
            </w:r>
            <w:r w:rsidRPr="003F4B8A">
              <w:rPr>
                <w:i/>
                <w:iCs/>
                <w:color w:val="000000" w:themeColor="text1"/>
                <w:lang w:val="en-GB"/>
              </w:rPr>
              <w:t>Failed</w:t>
            </w:r>
          </w:p>
          <w:p w14:paraId="757EB706" w14:textId="25EC3A98" w:rsidR="003F4B8A" w:rsidRPr="003F4B8A"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Special status effects </w:t>
            </w:r>
            <w:r>
              <w:rPr>
                <w:color w:val="000000" w:themeColor="text1"/>
                <w:lang w:val="en-GB"/>
              </w:rPr>
              <w:t xml:space="preserve">– Create a scalable system that allows entities including the player to be effected by specific buffs or nerfs pertaining to an ability, for example: </w:t>
            </w:r>
            <w:r w:rsidRPr="003F4B8A">
              <w:rPr>
                <w:i/>
                <w:iCs/>
                <w:color w:val="000000" w:themeColor="text1"/>
                <w:lang w:val="en-GB"/>
              </w:rPr>
              <w:t>Burning, Wet or Frozen</w:t>
            </w:r>
          </w:p>
          <w:p w14:paraId="32606D13" w14:textId="3FBBBEBB" w:rsidR="003F4B8A" w:rsidRDefault="003F4B8A" w:rsidP="003F4B8A">
            <w:pPr>
              <w:pStyle w:val="ListParagraph"/>
              <w:numPr>
                <w:ilvl w:val="0"/>
                <w:numId w:val="3"/>
              </w:numPr>
              <w:rPr>
                <w:color w:val="000000" w:themeColor="text1"/>
                <w:lang w:val="en-GB"/>
              </w:rPr>
            </w:pPr>
            <w:r w:rsidRPr="003F4B8A">
              <w:rPr>
                <w:color w:val="3880DD" w:themeColor="accent1" w:themeTint="99"/>
                <w:lang w:val="en-GB"/>
              </w:rPr>
              <w:lastRenderedPageBreak/>
              <w:t xml:space="preserve">Implement Audio Input </w:t>
            </w:r>
            <w:r>
              <w:rPr>
                <w:color w:val="000000" w:themeColor="text1"/>
                <w:lang w:val="en-GB"/>
              </w:rPr>
              <w:t>– Develop a subsystem that retrieves input from the players audio device and allows this to be used as input for the player. This is not speech recognition but can allow player to perform actions such as blowing out a candle.</w:t>
            </w:r>
          </w:p>
          <w:p w14:paraId="10ED85B1" w14:textId="4A069024" w:rsidR="00E01FAE" w:rsidRDefault="003F4B8A" w:rsidP="00E01FAE">
            <w:pPr>
              <w:pStyle w:val="ListParagraph"/>
              <w:numPr>
                <w:ilvl w:val="0"/>
                <w:numId w:val="3"/>
              </w:numPr>
              <w:rPr>
                <w:color w:val="000000" w:themeColor="text1"/>
                <w:lang w:val="en-GB"/>
              </w:rPr>
            </w:pPr>
            <w:r>
              <w:rPr>
                <w:color w:val="3880DD" w:themeColor="accent1" w:themeTint="99"/>
                <w:lang w:val="en-GB"/>
              </w:rPr>
              <w:t xml:space="preserve">AI Logic </w:t>
            </w:r>
            <w:r>
              <w:rPr>
                <w:color w:val="000000" w:themeColor="text1"/>
                <w:lang w:val="en-GB"/>
              </w:rPr>
              <w:t xml:space="preserve">– </w:t>
            </w:r>
            <w:r w:rsidR="00E01FAE">
              <w:rPr>
                <w:color w:val="000000" w:themeColor="text1"/>
                <w:lang w:val="en-GB"/>
              </w:rPr>
              <w:t>implement an AI logic algorithm that allows non player characters to perform actions, such as traversing the area, using abilities or interacting with objects</w:t>
            </w:r>
          </w:p>
          <w:p w14:paraId="695D8C44" w14:textId="45C99EC6" w:rsidR="00E01FAE" w:rsidRDefault="00E01FAE" w:rsidP="00E01FAE">
            <w:pPr>
              <w:pStyle w:val="ListParagraph"/>
              <w:numPr>
                <w:ilvl w:val="0"/>
                <w:numId w:val="3"/>
              </w:numPr>
              <w:rPr>
                <w:color w:val="000000" w:themeColor="text1"/>
                <w:lang w:val="en-GB"/>
              </w:rPr>
            </w:pPr>
            <w:r>
              <w:rPr>
                <w:color w:val="3880DD" w:themeColor="accent1" w:themeTint="99"/>
                <w:lang w:val="en-GB"/>
              </w:rPr>
              <w:t xml:space="preserve">Puzzles </w:t>
            </w:r>
            <w:r>
              <w:rPr>
                <w:color w:val="000000" w:themeColor="text1"/>
                <w:lang w:val="en-GB"/>
              </w:rPr>
              <w:t>– Create puzzles for the player to complete using the abilities they’ve learned and the Objectives system. Some of these can act as tutorial to the player</w:t>
            </w:r>
          </w:p>
          <w:p w14:paraId="3D90EF78" w14:textId="3325F40D" w:rsidR="00D813CE" w:rsidRPr="00DB0833" w:rsidRDefault="0049668E" w:rsidP="00841023">
            <w:pPr>
              <w:pStyle w:val="ListParagraph"/>
              <w:numPr>
                <w:ilvl w:val="0"/>
                <w:numId w:val="3"/>
              </w:numPr>
              <w:rPr>
                <w:color w:val="000000" w:themeColor="text1"/>
                <w:lang w:val="en-GB"/>
              </w:rPr>
            </w:pPr>
            <w:r w:rsidRPr="00A34016">
              <w:rPr>
                <w:color w:val="3880DD" w:themeColor="accent1" w:themeTint="99"/>
                <w:lang w:val="en-GB"/>
              </w:rPr>
              <w:t xml:space="preserve">Entities </w:t>
            </w:r>
            <w:r>
              <w:rPr>
                <w:lang w:val="en-GB"/>
              </w:rPr>
              <w:t xml:space="preserve">– Program a solution to handle logic specific to entities, allowing them to be damaged, use abilities or move </w:t>
            </w:r>
            <w:r w:rsidRPr="005B5E22">
              <w:rPr>
                <w:color w:val="9933FF"/>
                <w:lang w:val="en-GB"/>
              </w:rPr>
              <w:t>WC 24/3</w:t>
            </w:r>
          </w:p>
        </w:tc>
        <w:tc>
          <w:tcPr>
            <w:tcW w:w="425" w:type="dxa"/>
            <w:shd w:val="clear" w:color="auto" w:fill="ECFBFB" w:themeFill="accent4"/>
          </w:tcPr>
          <w:p w14:paraId="7C3FB5EB" w14:textId="77777777" w:rsidR="002170FD" w:rsidRPr="00F50E51" w:rsidRDefault="002170FD" w:rsidP="00841023">
            <w:pPr>
              <w:rPr>
                <w:noProof/>
                <w:lang w:val="en-GB"/>
              </w:rPr>
            </w:pPr>
          </w:p>
        </w:tc>
      </w:tr>
    </w:tbl>
    <w:p w14:paraId="5CEA03E8" w14:textId="72A9FDBC" w:rsidR="00802906" w:rsidRPr="00802906" w:rsidRDefault="00C66528" w:rsidP="00802906">
      <w:pPr>
        <w:pStyle w:val="Heading1"/>
        <w:rPr>
          <w:sz w:val="32"/>
          <w:lang w:val="en-GB"/>
        </w:rPr>
      </w:pPr>
      <w:bookmarkStart w:id="7" w:name="_Toc190261288"/>
      <w:r w:rsidRPr="002B6060">
        <w:rPr>
          <w:noProof/>
          <w:sz w:val="72"/>
          <w:szCs w:val="72"/>
          <w:lang w:val="en-GB" w:bidi="en-GB"/>
        </w:rPr>
        <mc:AlternateContent>
          <mc:Choice Requires="wps">
            <w:drawing>
              <wp:anchor distT="0" distB="0" distL="114300" distR="114300" simplePos="0" relativeHeight="251661312" behindDoc="1" locked="0" layoutInCell="1" allowOverlap="1" wp14:anchorId="7B521393" wp14:editId="19A13FAC">
                <wp:simplePos x="0" y="0"/>
                <wp:positionH relativeFrom="column">
                  <wp:posOffset>-430964</wp:posOffset>
                </wp:positionH>
                <wp:positionV relativeFrom="paragraph">
                  <wp:posOffset>-9522460</wp:posOffset>
                </wp:positionV>
                <wp:extent cx="7771130" cy="9572295"/>
                <wp:effectExtent l="0" t="0" r="1270" b="0"/>
                <wp:wrapNone/>
                <wp:docPr id="23"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1130" cy="957229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V relativeFrom="margin">
                  <wp14:pctHeight>0</wp14:pctHeight>
                </wp14:sizeRelV>
              </wp:anchor>
            </w:drawing>
          </mc:Choice>
          <mc:Fallback>
            <w:pict>
              <v:shape w14:anchorId="1DEFEA02" id="Shape" o:spid="_x0000_s1026" alt="&quot;&quot;" style="position:absolute;margin-left:-33.95pt;margin-top:-749.8pt;width:611.9pt;height:753.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" path="m,14678r,6922l21600,3032,21600,,17075,,,14678xe" fillcolor="#123869 [3204]" stroked="f" strokeweight="1pt">
                <v:stroke miterlimit="4" joinstyle="miter"/>
                <v:path arrowok="t" o:extrusionok="f" o:connecttype="custom" o:connectlocs="3885565,4786148;3885565,4786148;3885565,4786148;3885565,4786148" o:connectangles="0,90,180,270"/>
              </v:shape>
            </w:pict>
          </mc:Fallback>
        </mc:AlternateContent>
      </w:r>
      <w:bookmarkEnd w:id="7"/>
    </w:p>
    <w:p w14:paraId="023B12A3" w14:textId="45AF4DC3" w:rsidR="00802906" w:rsidRDefault="00802906" w:rsidP="00802906">
      <w:pPr>
        <w:rPr>
          <w:lang w:val="en-GB"/>
        </w:rPr>
      </w:pPr>
    </w:p>
    <w:p w14:paraId="42AAD586" w14:textId="6AE079F5" w:rsidR="00802906" w:rsidRDefault="00802906" w:rsidP="00802906">
      <w:pPr>
        <w:rPr>
          <w:lang w:val="en-GB"/>
        </w:rPr>
      </w:pPr>
    </w:p>
    <w:p w14:paraId="38BF962A" w14:textId="7A258772" w:rsidR="00802906" w:rsidRDefault="00802906" w:rsidP="00802906">
      <w:pPr>
        <w:rPr>
          <w:lang w:val="en-GB"/>
        </w:rPr>
      </w:pPr>
    </w:p>
    <w:p w14:paraId="1C940C8F" w14:textId="73A0BE43" w:rsidR="00BA2377" w:rsidRPr="00802906" w:rsidRDefault="00BA2377" w:rsidP="00BA2377">
      <w:pPr>
        <w:pStyle w:val="Heading1"/>
        <w:rPr>
          <w:sz w:val="32"/>
          <w:lang w:val="en-GB"/>
        </w:rPr>
      </w:pPr>
      <w:bookmarkStart w:id="8" w:name="_Toc190261289"/>
      <w:r w:rsidRPr="002B6060">
        <w:rPr>
          <w:sz w:val="72"/>
          <w:szCs w:val="72"/>
          <w:lang w:val="en-GB"/>
        </w:rPr>
        <w:t>Project</w:t>
      </w:r>
      <w:r>
        <w:rPr>
          <w:sz w:val="32"/>
          <w:lang w:val="en-GB"/>
        </w:rPr>
        <w:t xml:space="preserve"> </w:t>
      </w:r>
      <w:r w:rsidRPr="002B6060">
        <w:rPr>
          <w:sz w:val="72"/>
          <w:szCs w:val="72"/>
          <w:lang w:val="en-GB"/>
        </w:rPr>
        <w:t>Scope</w:t>
      </w:r>
      <w:bookmarkEnd w:id="8"/>
    </w:p>
    <w:p w14:paraId="33DE7A0C" w14:textId="77777777" w:rsidR="00802906" w:rsidRDefault="00802906" w:rsidP="00802906">
      <w:pPr>
        <w:rPr>
          <w:lang w:val="en-GB"/>
        </w:rPr>
      </w:pPr>
    </w:p>
    <w:p w14:paraId="5BD35BAF" w14:textId="77777777" w:rsidR="00446C6D" w:rsidRDefault="00BA2377" w:rsidP="00802906">
      <w:pPr>
        <w:rPr>
          <w:lang w:val="en-GB"/>
        </w:rPr>
      </w:pPr>
      <w:r>
        <w:rPr>
          <w:lang w:val="en-GB"/>
        </w:rPr>
        <w:t>For my product I plan to make a simple demo of a game where you the player</w:t>
      </w:r>
      <w:r w:rsidR="00446C6D">
        <w:rPr>
          <w:lang w:val="en-GB"/>
        </w:rPr>
        <w:t>:</w:t>
      </w:r>
    </w:p>
    <w:p w14:paraId="15FCF741" w14:textId="77777777" w:rsidR="00446C6D" w:rsidRDefault="00446C6D" w:rsidP="00802906">
      <w:pPr>
        <w:rPr>
          <w:lang w:val="en-GB"/>
        </w:rPr>
      </w:pPr>
    </w:p>
    <w:p w14:paraId="07615450" w14:textId="7644B67D" w:rsidR="00446C6D" w:rsidRDefault="00446C6D" w:rsidP="00354289">
      <w:pPr>
        <w:pStyle w:val="ListParagraph"/>
        <w:numPr>
          <w:ilvl w:val="0"/>
          <w:numId w:val="21"/>
        </w:numPr>
        <w:rPr>
          <w:lang w:val="en-GB"/>
        </w:rPr>
      </w:pPr>
      <w:r>
        <w:rPr>
          <w:lang w:val="en-GB"/>
        </w:rPr>
        <w:t>C</w:t>
      </w:r>
      <w:r w:rsidR="00BA2377" w:rsidRPr="00446C6D">
        <w:rPr>
          <w:lang w:val="en-GB"/>
        </w:rPr>
        <w:t>an use their arms, head and a combination of buttons to activate various abilities.</w:t>
      </w:r>
    </w:p>
    <w:p w14:paraId="36065816" w14:textId="77777777" w:rsidR="00446C6D" w:rsidRDefault="00446C6D" w:rsidP="00446C6D">
      <w:pPr>
        <w:pStyle w:val="ListParagraph"/>
        <w:rPr>
          <w:lang w:val="en-GB"/>
        </w:rPr>
      </w:pPr>
    </w:p>
    <w:p w14:paraId="0DCAA207" w14:textId="77777777" w:rsidR="00446C6D" w:rsidRDefault="00BA2377" w:rsidP="00354289">
      <w:pPr>
        <w:pStyle w:val="ListParagraph"/>
        <w:numPr>
          <w:ilvl w:val="0"/>
          <w:numId w:val="21"/>
        </w:numPr>
        <w:rPr>
          <w:lang w:val="en-GB"/>
        </w:rPr>
      </w:pPr>
      <w:r w:rsidRPr="00446C6D">
        <w:rPr>
          <w:lang w:val="en-GB"/>
        </w:rPr>
        <w:t xml:space="preserve"> </w:t>
      </w:r>
      <w:r w:rsidR="00446C6D">
        <w:rPr>
          <w:lang w:val="en-GB"/>
        </w:rPr>
        <w:t>Have</w:t>
      </w:r>
      <w:r w:rsidRPr="00446C6D">
        <w:rPr>
          <w:lang w:val="en-GB"/>
        </w:rPr>
        <w:t xml:space="preserve"> access to m</w:t>
      </w:r>
      <w:r w:rsidR="00446C6D">
        <w:rPr>
          <w:lang w:val="en-GB"/>
        </w:rPr>
        <w:t>ultiple</w:t>
      </w:r>
      <w:r w:rsidRPr="00446C6D">
        <w:rPr>
          <w:lang w:val="en-GB"/>
        </w:rPr>
        <w:t xml:space="preserve"> abilities all at once, all the while making them intuitive and easy to use</w:t>
      </w:r>
      <w:r w:rsidR="00C85431" w:rsidRPr="00446C6D">
        <w:rPr>
          <w:lang w:val="en-GB"/>
        </w:rPr>
        <w:t xml:space="preserve">. </w:t>
      </w:r>
    </w:p>
    <w:p w14:paraId="31B68E08" w14:textId="77777777" w:rsidR="00446C6D" w:rsidRPr="00446C6D" w:rsidRDefault="00446C6D" w:rsidP="00446C6D">
      <w:pPr>
        <w:pStyle w:val="ListParagraph"/>
        <w:rPr>
          <w:lang w:val="en-GB"/>
        </w:rPr>
      </w:pPr>
    </w:p>
    <w:p w14:paraId="6E9DCF46" w14:textId="77777777" w:rsidR="00446C6D" w:rsidRDefault="00446C6D" w:rsidP="00354289">
      <w:pPr>
        <w:pStyle w:val="ListParagraph"/>
        <w:numPr>
          <w:ilvl w:val="0"/>
          <w:numId w:val="21"/>
        </w:numPr>
        <w:rPr>
          <w:lang w:val="en-GB"/>
        </w:rPr>
      </w:pPr>
      <w:r>
        <w:rPr>
          <w:lang w:val="en-GB"/>
        </w:rPr>
        <w:t xml:space="preserve">Use </w:t>
      </w:r>
      <w:r w:rsidR="00841023" w:rsidRPr="00446C6D">
        <w:rPr>
          <w:lang w:val="en-GB"/>
        </w:rPr>
        <w:t>gesture activated</w:t>
      </w:r>
      <w:r>
        <w:rPr>
          <w:lang w:val="en-GB"/>
        </w:rPr>
        <w:t xml:space="preserve"> moves akin to martial arts;</w:t>
      </w:r>
      <w:r w:rsidR="00841023" w:rsidRPr="00446C6D">
        <w:rPr>
          <w:lang w:val="en-GB"/>
        </w:rPr>
        <w:t xml:space="preserve"> using a series of in person moves and poses in order to activate specific abilities. </w:t>
      </w:r>
    </w:p>
    <w:p w14:paraId="37259A74" w14:textId="77777777" w:rsidR="00446C6D" w:rsidRPr="00446C6D" w:rsidRDefault="00446C6D" w:rsidP="00446C6D">
      <w:pPr>
        <w:pStyle w:val="ListParagraph"/>
        <w:rPr>
          <w:lang w:val="en-GB"/>
        </w:rPr>
      </w:pPr>
    </w:p>
    <w:p w14:paraId="0F016A71" w14:textId="6D95E3B5" w:rsidR="00841023" w:rsidRPr="00446C6D" w:rsidRDefault="00841023" w:rsidP="00446C6D">
      <w:pPr>
        <w:rPr>
          <w:lang w:val="en-GB"/>
        </w:rPr>
      </w:pPr>
      <w:r w:rsidRPr="00446C6D">
        <w:rPr>
          <w:lang w:val="en-GB"/>
        </w:rPr>
        <w:t xml:space="preserve">The main brunt of the work will be in developing a solution that allows the player to </w:t>
      </w:r>
      <w:proofErr w:type="gramStart"/>
      <w:r w:rsidRPr="00446C6D">
        <w:rPr>
          <w:lang w:val="en-GB"/>
        </w:rPr>
        <w:t xml:space="preserve">freely </w:t>
      </w:r>
      <w:r w:rsidR="005B2A61">
        <w:rPr>
          <w:lang w:val="en-GB"/>
        </w:rPr>
        <w:t xml:space="preserve"> make</w:t>
      </w:r>
      <w:proofErr w:type="gramEnd"/>
      <w:r w:rsidR="005B2A61">
        <w:rPr>
          <w:lang w:val="en-GB"/>
        </w:rPr>
        <w:t xml:space="preserve"> a</w:t>
      </w:r>
      <w:r w:rsidRPr="00446C6D">
        <w:rPr>
          <w:lang w:val="en-GB"/>
        </w:rPr>
        <w:t xml:space="preserve"> move and have it checked against a library of</w:t>
      </w:r>
      <w:r w:rsidR="005B2A61">
        <w:rPr>
          <w:lang w:val="en-GB"/>
        </w:rPr>
        <w:t xml:space="preserve"> possible a</w:t>
      </w:r>
      <w:r w:rsidR="00AB761C">
        <w:rPr>
          <w:lang w:val="en-GB"/>
        </w:rPr>
        <w:t xml:space="preserve"> </w:t>
      </w:r>
      <w:r w:rsidR="005B2A61">
        <w:rPr>
          <w:lang w:val="en-GB"/>
        </w:rPr>
        <w:t>gestures</w:t>
      </w:r>
      <w:r w:rsidR="0088575C" w:rsidRPr="00446C6D">
        <w:rPr>
          <w:lang w:val="en-GB"/>
        </w:rPr>
        <w:t>. Ideally, by combining these recognised gestures different abilities can be activated.</w:t>
      </w:r>
    </w:p>
    <w:p w14:paraId="20F71FB8" w14:textId="77777777" w:rsidR="0088575C" w:rsidRDefault="0088575C" w:rsidP="00802906">
      <w:pPr>
        <w:rPr>
          <w:lang w:val="en-GB"/>
        </w:rPr>
      </w:pPr>
    </w:p>
    <w:p w14:paraId="1D74B0CF" w14:textId="0CD5C1F9" w:rsidR="00446C6D" w:rsidRDefault="0088575C" w:rsidP="00802906">
      <w:pPr>
        <w:rPr>
          <w:lang w:val="en-GB"/>
        </w:rPr>
      </w:pPr>
      <w:r>
        <w:rPr>
          <w:lang w:val="en-GB"/>
        </w:rPr>
        <w:t xml:space="preserve">The gameplay </w:t>
      </w:r>
      <w:r w:rsidR="00446C6D">
        <w:rPr>
          <w:lang w:val="en-GB"/>
        </w:rPr>
        <w:t>related</w:t>
      </w:r>
      <w:r>
        <w:rPr>
          <w:lang w:val="en-GB"/>
        </w:rPr>
        <w:t xml:space="preserve"> part will be</w:t>
      </w:r>
      <w:r w:rsidR="00446C6D">
        <w:rPr>
          <w:lang w:val="en-GB"/>
        </w:rPr>
        <w:t>:</w:t>
      </w:r>
    </w:p>
    <w:p w14:paraId="6D0806E9" w14:textId="1DA994A8" w:rsidR="0088575C" w:rsidRDefault="0088575C" w:rsidP="00446C6D">
      <w:pPr>
        <w:pStyle w:val="ListParagraph"/>
        <w:numPr>
          <w:ilvl w:val="0"/>
          <w:numId w:val="18"/>
        </w:numPr>
        <w:rPr>
          <w:lang w:val="en-GB"/>
        </w:rPr>
      </w:pPr>
      <w:r w:rsidRPr="00446C6D">
        <w:rPr>
          <w:lang w:val="en-GB"/>
        </w:rPr>
        <w:t>the creation of the elemental abilities, with 4 in total I would like to make the system for new abilities easy to update and upgrade.</w:t>
      </w:r>
    </w:p>
    <w:p w14:paraId="76793C18" w14:textId="77777777" w:rsidR="00354289" w:rsidRDefault="00354289" w:rsidP="00354289">
      <w:pPr>
        <w:pStyle w:val="ListParagraph"/>
        <w:ind w:left="780"/>
        <w:rPr>
          <w:lang w:val="en-GB"/>
        </w:rPr>
      </w:pPr>
    </w:p>
    <w:p w14:paraId="37045C9D" w14:textId="0A8F80A2" w:rsidR="005B2A61" w:rsidRPr="00446C6D" w:rsidRDefault="005B2A61" w:rsidP="00446C6D">
      <w:pPr>
        <w:pStyle w:val="ListParagraph"/>
        <w:numPr>
          <w:ilvl w:val="0"/>
          <w:numId w:val="18"/>
        </w:numPr>
        <w:rPr>
          <w:lang w:val="en-GB"/>
        </w:rPr>
      </w:pPr>
      <w:r>
        <w:rPr>
          <w:lang w:val="en-GB"/>
        </w:rPr>
        <w:t>Summon rocks,</w:t>
      </w:r>
      <w:r w:rsidR="00354289">
        <w:rPr>
          <w:lang w:val="en-GB"/>
        </w:rPr>
        <w:t xml:space="preserve"> use</w:t>
      </w:r>
      <w:r>
        <w:rPr>
          <w:lang w:val="en-GB"/>
        </w:rPr>
        <w:t xml:space="preserve"> </w:t>
      </w:r>
      <w:r w:rsidR="00354289">
        <w:rPr>
          <w:lang w:val="en-GB"/>
        </w:rPr>
        <w:t>water streams, burn with fire or blow objects around with air</w:t>
      </w:r>
    </w:p>
    <w:p w14:paraId="7AA8A34A" w14:textId="1AD9F7B2" w:rsidR="005B2A61" w:rsidRDefault="0088575C" w:rsidP="00802906">
      <w:pPr>
        <w:rPr>
          <w:lang w:val="en-GB"/>
        </w:rPr>
      </w:pPr>
      <w:r>
        <w:rPr>
          <w:lang w:val="en-GB"/>
        </w:rPr>
        <w:br/>
        <w:t>I would also like to have a major focus on accessibility</w:t>
      </w:r>
      <w:r w:rsidR="00BE613A">
        <w:rPr>
          <w:lang w:val="en-GB"/>
        </w:rPr>
        <w:t xml:space="preserve"> and immersion</w:t>
      </w:r>
      <w:r>
        <w:rPr>
          <w:lang w:val="en-GB"/>
        </w:rPr>
        <w:t>, with multiple settings</w:t>
      </w:r>
      <w:r w:rsidR="005B2A61">
        <w:rPr>
          <w:lang w:val="en-GB"/>
        </w:rPr>
        <w:t>,</w:t>
      </w:r>
      <w:r>
        <w:rPr>
          <w:lang w:val="en-GB"/>
        </w:rPr>
        <w:t xml:space="preserve"> the ability to save them</w:t>
      </w:r>
      <w:r w:rsidR="005B2A61">
        <w:rPr>
          <w:lang w:val="en-GB"/>
        </w:rPr>
        <w:t xml:space="preserve"> and appropriate UI throughout the game. In my opinion good UI in VR must:</w:t>
      </w:r>
    </w:p>
    <w:p w14:paraId="1957AEAD" w14:textId="77777777" w:rsidR="005B2A61" w:rsidRDefault="005B2A61" w:rsidP="00802906">
      <w:pPr>
        <w:rPr>
          <w:lang w:val="en-GB"/>
        </w:rPr>
      </w:pPr>
    </w:p>
    <w:p w14:paraId="297C4550" w14:textId="4CC96C72" w:rsidR="005B2A61" w:rsidRDefault="005B2A61" w:rsidP="005B2A61">
      <w:pPr>
        <w:pStyle w:val="ListParagraph"/>
        <w:numPr>
          <w:ilvl w:val="0"/>
          <w:numId w:val="18"/>
        </w:numPr>
        <w:rPr>
          <w:lang w:val="en-GB"/>
        </w:rPr>
      </w:pPr>
      <w:r>
        <w:rPr>
          <w:lang w:val="en-GB"/>
        </w:rPr>
        <w:t>Make use of the 3d nature</w:t>
      </w:r>
    </w:p>
    <w:p w14:paraId="789D166E" w14:textId="31502717" w:rsidR="005B2A61" w:rsidRDefault="005B2A61" w:rsidP="005B2A61">
      <w:pPr>
        <w:pStyle w:val="ListParagraph"/>
        <w:numPr>
          <w:ilvl w:val="0"/>
          <w:numId w:val="18"/>
        </w:numPr>
        <w:rPr>
          <w:lang w:val="en-GB"/>
        </w:rPr>
      </w:pPr>
      <w:r>
        <w:rPr>
          <w:lang w:val="en-GB"/>
        </w:rPr>
        <w:t>Be easy and intuitive to use. Such as simply grabbing and moving levers</w:t>
      </w:r>
    </w:p>
    <w:p w14:paraId="4A6B4E7A" w14:textId="38305FF7" w:rsidR="005B2A61" w:rsidRDefault="005B2A61" w:rsidP="005B2A61">
      <w:pPr>
        <w:pStyle w:val="ListParagraph"/>
        <w:numPr>
          <w:ilvl w:val="0"/>
          <w:numId w:val="18"/>
        </w:numPr>
        <w:rPr>
          <w:lang w:val="en-GB"/>
        </w:rPr>
      </w:pPr>
      <w:r>
        <w:rPr>
          <w:lang w:val="en-GB"/>
        </w:rPr>
        <w:t>Be thematic and appropriate for the setting</w:t>
      </w:r>
    </w:p>
    <w:p w14:paraId="196FE282" w14:textId="71C9C1DD" w:rsidR="00354289" w:rsidRPr="00354289" w:rsidRDefault="00354289" w:rsidP="00354289">
      <w:pPr>
        <w:rPr>
          <w:lang w:val="en-GB"/>
        </w:rPr>
      </w:pPr>
      <w:r>
        <w:rPr>
          <w:lang w:val="en-GB"/>
        </w:rPr>
        <w:t>I would like to avoid UI that is too traditional or flat such as in figure 01 and 02.</w:t>
      </w:r>
    </w:p>
    <w:p w14:paraId="26887139" w14:textId="77777777" w:rsidR="005B2A61" w:rsidRDefault="005B2A61" w:rsidP="00802906">
      <w:pPr>
        <w:rPr>
          <w:lang w:val="en-GB"/>
        </w:rPr>
      </w:pPr>
    </w:p>
    <w:p w14:paraId="59FB3C7C" w14:textId="1CA28B5A" w:rsidR="00C85431" w:rsidRDefault="00C85431" w:rsidP="00802906">
      <w:pPr>
        <w:rPr>
          <w:lang w:val="en-GB"/>
        </w:rPr>
      </w:pPr>
    </w:p>
    <w:p w14:paraId="419BE572" w14:textId="79050B79" w:rsidR="00354289" w:rsidRDefault="00307570" w:rsidP="00802906">
      <w:pPr>
        <w:rPr>
          <w:lang w:val="en-GB"/>
        </w:rPr>
      </w:pPr>
      <w:r>
        <w:rPr>
          <w:lang w:val="en-GB"/>
        </w:rPr>
        <w:t>Lastly</w:t>
      </w:r>
      <w:r w:rsidR="00735DA1">
        <w:rPr>
          <w:lang w:val="en-GB"/>
        </w:rPr>
        <w:t>,</w:t>
      </w:r>
      <w:r>
        <w:rPr>
          <w:lang w:val="en-GB"/>
        </w:rPr>
        <w:t xml:space="preserve"> I would like a simple tutorial area where t</w:t>
      </w:r>
      <w:r w:rsidR="00354289">
        <w:rPr>
          <w:lang w:val="en-GB"/>
        </w:rPr>
        <w:t>hat:</w:t>
      </w:r>
    </w:p>
    <w:p w14:paraId="38C34C70" w14:textId="244167A1" w:rsidR="00354289" w:rsidRPr="00354289" w:rsidRDefault="00354289" w:rsidP="00354289">
      <w:pPr>
        <w:pStyle w:val="ListParagraph"/>
        <w:numPr>
          <w:ilvl w:val="0"/>
          <w:numId w:val="19"/>
        </w:numPr>
        <w:rPr>
          <w:lang w:val="en-GB"/>
        </w:rPr>
      </w:pPr>
      <w:r>
        <w:rPr>
          <w:lang w:val="en-GB"/>
        </w:rPr>
        <w:lastRenderedPageBreak/>
        <w:t xml:space="preserve">The player </w:t>
      </w:r>
      <w:r w:rsidR="00307570" w:rsidRPr="00354289">
        <w:rPr>
          <w:lang w:val="en-GB"/>
        </w:rPr>
        <w:t xml:space="preserve">can </w:t>
      </w:r>
      <w:r w:rsidRPr="00354289">
        <w:rPr>
          <w:lang w:val="en-GB"/>
        </w:rPr>
        <w:t xml:space="preserve">experiment </w:t>
      </w:r>
      <w:r w:rsidR="00307570" w:rsidRPr="00354289">
        <w:rPr>
          <w:lang w:val="en-GB"/>
        </w:rPr>
        <w:t>with the gesture system and abilities</w:t>
      </w:r>
      <w:r>
        <w:rPr>
          <w:lang w:val="en-GB"/>
        </w:rPr>
        <w:t xml:space="preserve"> in</w:t>
      </w:r>
      <w:r w:rsidR="00307570" w:rsidRPr="00354289">
        <w:rPr>
          <w:lang w:val="en-GB"/>
        </w:rPr>
        <w:t xml:space="preserve">. </w:t>
      </w:r>
    </w:p>
    <w:p w14:paraId="168BEAF8" w14:textId="3BF36846" w:rsidR="00354289" w:rsidRPr="00F60F4C" w:rsidRDefault="00354289" w:rsidP="00F60F4C">
      <w:pPr>
        <w:pStyle w:val="ListParagraph"/>
        <w:numPr>
          <w:ilvl w:val="0"/>
          <w:numId w:val="19"/>
        </w:numPr>
        <w:rPr>
          <w:lang w:val="en-GB"/>
        </w:rPr>
      </w:pPr>
      <w:r w:rsidRPr="00354289">
        <w:rPr>
          <w:lang w:val="en-GB"/>
        </w:rPr>
        <w:t>Has</w:t>
      </w:r>
      <w:r w:rsidR="00307570" w:rsidRPr="00354289">
        <w:rPr>
          <w:lang w:val="en-GB"/>
        </w:rPr>
        <w:t xml:space="preserve"> structures for them to be able to interact with </w:t>
      </w:r>
    </w:p>
    <w:p w14:paraId="1343951D" w14:textId="77777777" w:rsidR="00354289" w:rsidRDefault="00354289" w:rsidP="00354289">
      <w:pPr>
        <w:pStyle w:val="ListParagraph"/>
        <w:numPr>
          <w:ilvl w:val="0"/>
          <w:numId w:val="19"/>
        </w:numPr>
        <w:rPr>
          <w:lang w:val="en-GB"/>
        </w:rPr>
      </w:pPr>
      <w:r w:rsidRPr="00354289">
        <w:rPr>
          <w:lang w:val="en-GB"/>
        </w:rPr>
        <w:t xml:space="preserve">Has </w:t>
      </w:r>
      <w:r w:rsidR="00307570" w:rsidRPr="00354289">
        <w:rPr>
          <w:lang w:val="en-GB"/>
        </w:rPr>
        <w:t xml:space="preserve">entities </w:t>
      </w:r>
      <w:r w:rsidRPr="00354289">
        <w:rPr>
          <w:lang w:val="en-GB"/>
        </w:rPr>
        <w:t>that can</w:t>
      </w:r>
      <w:r w:rsidR="00307570" w:rsidRPr="00354289">
        <w:rPr>
          <w:lang w:val="en-GB"/>
        </w:rPr>
        <w:t xml:space="preserve"> attack or move around. </w:t>
      </w:r>
    </w:p>
    <w:p w14:paraId="2FB0471F" w14:textId="77777777" w:rsidR="00354289" w:rsidRPr="00354289" w:rsidRDefault="00354289" w:rsidP="00354289">
      <w:pPr>
        <w:pStyle w:val="ListParagraph"/>
        <w:ind w:left="780"/>
        <w:rPr>
          <w:lang w:val="en-GB"/>
        </w:rPr>
      </w:pPr>
    </w:p>
    <w:p w14:paraId="4C185D1A" w14:textId="1F78D0EE" w:rsidR="00354289" w:rsidRDefault="00307570" w:rsidP="00802906">
      <w:pPr>
        <w:rPr>
          <w:lang w:val="en-GB"/>
        </w:rPr>
      </w:pPr>
      <w:r>
        <w:rPr>
          <w:lang w:val="en-GB"/>
        </w:rPr>
        <w:t xml:space="preserve">The most important part of this area however will be the </w:t>
      </w:r>
      <w:r w:rsidR="00354289">
        <w:rPr>
          <w:lang w:val="en-GB"/>
        </w:rPr>
        <w:t>UI/Interactable Objects</w:t>
      </w:r>
      <w:r>
        <w:rPr>
          <w:lang w:val="en-GB"/>
        </w:rPr>
        <w:t>.</w:t>
      </w:r>
    </w:p>
    <w:p w14:paraId="572CE0CE" w14:textId="77777777" w:rsidR="00354289" w:rsidRPr="00354289" w:rsidRDefault="00307570" w:rsidP="00354289">
      <w:pPr>
        <w:rPr>
          <w:lang w:val="en-GB"/>
        </w:rPr>
      </w:pPr>
      <w:r w:rsidRPr="00354289">
        <w:rPr>
          <w:lang w:val="en-GB"/>
        </w:rPr>
        <w:t>I would like a variety of interactable objects that allow the player to interact with the area</w:t>
      </w:r>
    </w:p>
    <w:p w14:paraId="07EF3CEB" w14:textId="20757D4E" w:rsidR="00C85431" w:rsidRDefault="00354289" w:rsidP="00354289">
      <w:pPr>
        <w:pStyle w:val="ListParagraph"/>
        <w:numPr>
          <w:ilvl w:val="0"/>
          <w:numId w:val="22"/>
        </w:numPr>
        <w:rPr>
          <w:lang w:val="en-GB"/>
        </w:rPr>
      </w:pPr>
      <w:r>
        <w:rPr>
          <w:lang w:val="en-GB"/>
        </w:rPr>
        <w:t xml:space="preserve">Like </w:t>
      </w:r>
      <w:r w:rsidR="00307570" w:rsidRPr="00354289">
        <w:rPr>
          <w:lang w:val="en-GB"/>
        </w:rPr>
        <w:t>a lever that will swap what’s on the platform in front of the player.</w:t>
      </w:r>
    </w:p>
    <w:p w14:paraId="1FB018D4" w14:textId="58FBE772" w:rsidR="00354289" w:rsidRPr="00354289" w:rsidRDefault="00354289" w:rsidP="00354289">
      <w:pPr>
        <w:pStyle w:val="ListParagraph"/>
        <w:numPr>
          <w:ilvl w:val="0"/>
          <w:numId w:val="22"/>
        </w:numPr>
        <w:rPr>
          <w:lang w:val="en-GB"/>
        </w:rPr>
      </w:pPr>
      <w:r>
        <w:rPr>
          <w:lang w:val="en-GB"/>
        </w:rPr>
        <w:t>A switch which activates an enemy</w:t>
      </w:r>
    </w:p>
    <w:p w14:paraId="191E35E2" w14:textId="7674C6E6" w:rsidR="00307570" w:rsidRDefault="00307570" w:rsidP="00802906">
      <w:pPr>
        <w:rPr>
          <w:lang w:val="en-GB"/>
        </w:rPr>
      </w:pPr>
    </w:p>
    <w:p w14:paraId="74D37AEE" w14:textId="77777777" w:rsidR="0073023C" w:rsidRDefault="0073023C" w:rsidP="00802906">
      <w:pPr>
        <w:rPr>
          <w:lang w:val="en-GB"/>
        </w:rPr>
      </w:pPr>
    </w:p>
    <w:p w14:paraId="1463CBFF" w14:textId="77777777" w:rsidR="0073023C" w:rsidRDefault="0073023C" w:rsidP="00802906">
      <w:pPr>
        <w:rPr>
          <w:lang w:val="en-GB"/>
        </w:rPr>
      </w:pPr>
    </w:p>
    <w:p w14:paraId="6D4C53A8" w14:textId="77777777" w:rsidR="0073023C" w:rsidRDefault="0073023C" w:rsidP="00802906">
      <w:pPr>
        <w:rPr>
          <w:lang w:val="en-GB"/>
        </w:rPr>
      </w:pPr>
    </w:p>
    <w:p w14:paraId="793D9D77" w14:textId="54BCA9F3" w:rsidR="00307570" w:rsidRDefault="000B0AA4" w:rsidP="0073023C">
      <w:pPr>
        <w:pStyle w:val="Heading2"/>
        <w:rPr>
          <w:lang w:val="en-GB"/>
        </w:rPr>
      </w:pPr>
      <w:bookmarkStart w:id="9" w:name="_Toc190261290"/>
      <w:proofErr w:type="spellStart"/>
      <w:r>
        <w:rPr>
          <w:lang w:val="en-GB"/>
        </w:rPr>
        <w:t>Feasability</w:t>
      </w:r>
      <w:bookmarkEnd w:id="9"/>
      <w:proofErr w:type="spellEnd"/>
    </w:p>
    <w:p w14:paraId="32EC4178" w14:textId="1564E7BD" w:rsidR="000B0AA4" w:rsidRDefault="000B0AA4" w:rsidP="000B0AA4">
      <w:pPr>
        <w:rPr>
          <w:lang w:val="en-GB"/>
        </w:rPr>
      </w:pPr>
    </w:p>
    <w:p w14:paraId="3730D464" w14:textId="2505BBE1" w:rsidR="000B0AA4" w:rsidRDefault="004F42EB" w:rsidP="004F42EB">
      <w:pPr>
        <w:rPr>
          <w:lang w:val="en-GB"/>
        </w:rPr>
      </w:pPr>
      <w:r w:rsidRPr="004F42EB">
        <w:rPr>
          <w:lang w:val="en-GB"/>
        </w:rPr>
        <w:t>In regards, to my capability in delivering on this project my main source of confidence stems from:</w:t>
      </w:r>
    </w:p>
    <w:p w14:paraId="2F8FA9D8" w14:textId="77777777" w:rsidR="004F42EB" w:rsidRDefault="004F42EB" w:rsidP="004F42EB">
      <w:pPr>
        <w:rPr>
          <w:lang w:val="en-GB"/>
        </w:rPr>
      </w:pPr>
    </w:p>
    <w:p w14:paraId="2B4D8094" w14:textId="20030BF0" w:rsidR="004F42EB" w:rsidRDefault="004F42EB" w:rsidP="004F42EB">
      <w:pPr>
        <w:pStyle w:val="ListParagraph"/>
        <w:numPr>
          <w:ilvl w:val="0"/>
          <w:numId w:val="8"/>
        </w:numPr>
        <w:rPr>
          <w:lang w:val="en-GB"/>
        </w:rPr>
      </w:pPr>
      <w:r w:rsidRPr="004F42EB">
        <w:rPr>
          <w:lang w:val="en-GB"/>
        </w:rPr>
        <w:t>My previous projects in Unity being some of my best assignments</w:t>
      </w:r>
    </w:p>
    <w:p w14:paraId="3CC2118E" w14:textId="08AB1C3D" w:rsidR="004F42EB" w:rsidRPr="005E557C" w:rsidRDefault="004F42EB" w:rsidP="005E557C">
      <w:pPr>
        <w:pStyle w:val="ListParagraph"/>
        <w:numPr>
          <w:ilvl w:val="0"/>
          <w:numId w:val="8"/>
        </w:numPr>
        <w:rPr>
          <w:lang w:val="en-GB"/>
        </w:rPr>
      </w:pPr>
      <w:r>
        <w:rPr>
          <w:lang w:val="en-GB"/>
        </w:rPr>
        <w:t xml:space="preserve">A variety of VR games, within a similar genre that I have played or researched (For example: Rumble, </w:t>
      </w:r>
      <w:proofErr w:type="spellStart"/>
      <w:r>
        <w:rPr>
          <w:lang w:val="en-GB"/>
        </w:rPr>
        <w:t>Magitech</w:t>
      </w:r>
      <w:proofErr w:type="spellEnd"/>
      <w:r>
        <w:rPr>
          <w:lang w:val="en-GB"/>
        </w:rPr>
        <w:t xml:space="preserve"> VR)</w:t>
      </w:r>
    </w:p>
    <w:p w14:paraId="236F9990" w14:textId="77777777" w:rsidR="000B0AA4" w:rsidRDefault="000B0AA4" w:rsidP="000B0AA4">
      <w:pPr>
        <w:rPr>
          <w:lang w:val="en-GB"/>
        </w:rPr>
      </w:pPr>
    </w:p>
    <w:p w14:paraId="6DCDBFBF" w14:textId="2B2051FB" w:rsidR="000B0AA4" w:rsidRDefault="000B0AA4" w:rsidP="000B0AA4">
      <w:pPr>
        <w:pStyle w:val="Heading1"/>
        <w:rPr>
          <w:lang w:val="en-GB"/>
        </w:rPr>
      </w:pPr>
      <w:bookmarkStart w:id="10" w:name="_Toc190261291"/>
      <w:r>
        <w:rPr>
          <w:lang w:val="en-GB"/>
        </w:rPr>
        <w:t>Product Design</w:t>
      </w:r>
      <w:bookmarkEnd w:id="10"/>
    </w:p>
    <w:p w14:paraId="47832202" w14:textId="5C1955FF" w:rsidR="000B0AA4" w:rsidRDefault="000B0AA4" w:rsidP="000B0AA4">
      <w:pPr>
        <w:pStyle w:val="Heading2"/>
        <w:rPr>
          <w:lang w:val="en-GB"/>
        </w:rPr>
      </w:pPr>
      <w:bookmarkStart w:id="11" w:name="_Toc190261292"/>
      <w:r>
        <w:rPr>
          <w:lang w:val="en-GB"/>
        </w:rPr>
        <w:t>Design Documentation</w:t>
      </w:r>
      <w:bookmarkEnd w:id="11"/>
    </w:p>
    <w:p w14:paraId="34290B3A" w14:textId="384965A3" w:rsidR="005E557C" w:rsidRDefault="005E557C" w:rsidP="005E557C">
      <w:pPr>
        <w:rPr>
          <w:lang w:val="en-GB"/>
        </w:rPr>
      </w:pPr>
    </w:p>
    <w:p w14:paraId="1930F454" w14:textId="1DE9A4DF" w:rsidR="005E557C" w:rsidRPr="005E557C" w:rsidRDefault="005E557C" w:rsidP="005E557C">
      <w:pPr>
        <w:jc w:val="center"/>
        <w:rPr>
          <w:lang w:val="en-GB"/>
        </w:rPr>
      </w:pPr>
      <w:r>
        <w:rPr>
          <w:lang w:val="en-GB"/>
        </w:rPr>
        <w:t xml:space="preserve">[Appendix </w:t>
      </w:r>
      <w:r w:rsidR="00054C13">
        <w:rPr>
          <w:lang w:val="en-GB"/>
        </w:rPr>
        <w:t>A</w:t>
      </w:r>
      <w:r>
        <w:rPr>
          <w:lang w:val="en-GB"/>
        </w:rPr>
        <w:t>. Game Design Document]</w:t>
      </w:r>
    </w:p>
    <w:p w14:paraId="46CC3073" w14:textId="77777777" w:rsidR="000B0AA4" w:rsidRDefault="000B0AA4" w:rsidP="000B0AA4">
      <w:pPr>
        <w:rPr>
          <w:lang w:val="en-GB"/>
        </w:rPr>
      </w:pPr>
    </w:p>
    <w:p w14:paraId="0FDB2821" w14:textId="1D668673" w:rsidR="000B0AA4" w:rsidRDefault="000B0AA4" w:rsidP="000B0AA4">
      <w:pPr>
        <w:pStyle w:val="Heading2"/>
        <w:rPr>
          <w:lang w:val="en-GB"/>
        </w:rPr>
      </w:pPr>
      <w:bookmarkStart w:id="12" w:name="_Toc190261293"/>
      <w:r>
        <w:rPr>
          <w:lang w:val="en-GB"/>
        </w:rPr>
        <w:t>Technical Design</w:t>
      </w:r>
      <w:bookmarkEnd w:id="12"/>
    </w:p>
    <w:p w14:paraId="2B3BC5FB" w14:textId="77777777" w:rsidR="000B0AA4" w:rsidRDefault="000B0AA4" w:rsidP="000B0AA4">
      <w:pPr>
        <w:rPr>
          <w:lang w:val="en-GB"/>
        </w:rPr>
      </w:pPr>
    </w:p>
    <w:p w14:paraId="7F736F00" w14:textId="2C181496" w:rsidR="000B0AA4" w:rsidRDefault="000B0AA4" w:rsidP="000B0AA4">
      <w:pPr>
        <w:pStyle w:val="Heading1"/>
      </w:pPr>
      <w:bookmarkStart w:id="13" w:name="_Toc190261294"/>
      <w:r>
        <w:t>Project Plan</w:t>
      </w:r>
      <w:bookmarkEnd w:id="13"/>
    </w:p>
    <w:p w14:paraId="04978323" w14:textId="203F4B7B" w:rsidR="000B0AA4" w:rsidRDefault="000B0AA4" w:rsidP="000B0AA4">
      <w:pPr>
        <w:pStyle w:val="Heading2"/>
      </w:pPr>
      <w:bookmarkStart w:id="14" w:name="_Toc190261295"/>
      <w:r>
        <w:t>Scope</w:t>
      </w:r>
      <w:bookmarkEnd w:id="14"/>
    </w:p>
    <w:p w14:paraId="3613CC06" w14:textId="77777777" w:rsidR="00054C13" w:rsidRDefault="00054C13" w:rsidP="00054C13">
      <w:pPr>
        <w:jc w:val="center"/>
        <w:rPr>
          <w:lang w:val="en-GB"/>
        </w:rPr>
      </w:pPr>
      <w:r>
        <w:rPr>
          <w:lang w:val="en-GB"/>
        </w:rPr>
        <w:t>[Appendix C. WBS(Development)]</w:t>
      </w:r>
    </w:p>
    <w:p w14:paraId="7ADF78C8" w14:textId="77777777" w:rsidR="000B0AA4" w:rsidRPr="000B0AA4" w:rsidRDefault="000B0AA4" w:rsidP="000B0AA4"/>
    <w:p w14:paraId="1A7B7A26" w14:textId="08B93415" w:rsidR="000B0AA4" w:rsidRDefault="000B0AA4" w:rsidP="000B0AA4">
      <w:pPr>
        <w:pStyle w:val="Heading2"/>
      </w:pPr>
      <w:bookmarkStart w:id="15" w:name="_Toc190261296"/>
      <w:r>
        <w:t>Schedule</w:t>
      </w:r>
      <w:bookmarkEnd w:id="15"/>
    </w:p>
    <w:p w14:paraId="2BD93AD8" w14:textId="77777777" w:rsidR="000B0AA4" w:rsidRDefault="000B0AA4" w:rsidP="000B0AA4"/>
    <w:p w14:paraId="404E3760" w14:textId="2593CB3F" w:rsidR="000B0AA4" w:rsidRDefault="000B0AA4" w:rsidP="000B0AA4">
      <w:pPr>
        <w:pStyle w:val="Heading2"/>
      </w:pPr>
      <w:bookmarkStart w:id="16" w:name="_Toc190261297"/>
      <w:r>
        <w:t>Risk Management</w:t>
      </w:r>
      <w:bookmarkEnd w:id="16"/>
    </w:p>
    <w:p w14:paraId="2D037734" w14:textId="77777777" w:rsidR="00FF4BEE" w:rsidRDefault="00FF4BEE" w:rsidP="00FF4BEE"/>
    <w:p w14:paraId="2F54F479" w14:textId="536DC528" w:rsidR="00FF4BEE" w:rsidRPr="00FF4BEE" w:rsidRDefault="00F60F4C" w:rsidP="00F60F4C">
      <w:pPr>
        <w:jc w:val="center"/>
      </w:pPr>
      <w:r>
        <w:t>[Appendix E. Risk Assessment]</w:t>
      </w:r>
    </w:p>
    <w:p w14:paraId="500245F6" w14:textId="77777777" w:rsidR="000B0AA4" w:rsidRDefault="000B0AA4" w:rsidP="000B0AA4"/>
    <w:p w14:paraId="5AA22169" w14:textId="7CB93C81" w:rsidR="000B0AA4" w:rsidRPr="000B0AA4" w:rsidRDefault="000B0AA4" w:rsidP="000B0AA4">
      <w:pPr>
        <w:pStyle w:val="Heading2"/>
      </w:pPr>
      <w:bookmarkStart w:id="17" w:name="_Toc190261298"/>
      <w:r>
        <w:t>Tracking Methodology</w:t>
      </w:r>
      <w:bookmarkEnd w:id="17"/>
    </w:p>
    <w:p w14:paraId="5C38081C" w14:textId="77777777" w:rsidR="009560B3" w:rsidRDefault="009560B3" w:rsidP="009560B3">
      <w:pPr>
        <w:rPr>
          <w:lang w:val="en-GB"/>
        </w:rPr>
      </w:pPr>
    </w:p>
    <w:p w14:paraId="3F29335A" w14:textId="6BB9640F" w:rsidR="0055115E" w:rsidRPr="009560B3" w:rsidRDefault="009560B3" w:rsidP="009560B3">
      <w:pPr>
        <w:jc w:val="center"/>
        <w:rPr>
          <w:lang w:val="en-GB"/>
        </w:rPr>
      </w:pPr>
      <w:r>
        <w:rPr>
          <w:lang w:val="en-GB"/>
        </w:rPr>
        <w:t>[Appendix F. Tracking Methodology]</w:t>
      </w:r>
    </w:p>
    <w:p w14:paraId="0BE4F74B" w14:textId="77777777" w:rsidR="00BA2377" w:rsidRDefault="00BA2377" w:rsidP="00802906">
      <w:pPr>
        <w:rPr>
          <w:lang w:val="en-GB"/>
        </w:rPr>
      </w:pPr>
    </w:p>
    <w:p w14:paraId="1EBA4AE7" w14:textId="0ED492AF" w:rsidR="00DF3CB1" w:rsidRDefault="00DF3CB1" w:rsidP="00802906">
      <w:pPr>
        <w:rPr>
          <w:lang w:val="en-GB"/>
        </w:rPr>
      </w:pPr>
    </w:p>
    <w:p w14:paraId="0667182F" w14:textId="6D9A4346" w:rsidR="00DF3CB1" w:rsidRPr="00802906" w:rsidRDefault="00DF3CB1" w:rsidP="00802906">
      <w:pPr>
        <w:rPr>
          <w:lang w:val="en-GB"/>
        </w:rPr>
      </w:pPr>
    </w:p>
    <w:p w14:paraId="10561CC4" w14:textId="5595F097" w:rsidR="00295B3F" w:rsidRDefault="00802906" w:rsidP="00802906">
      <w:pPr>
        <w:pStyle w:val="Heading1"/>
        <w:rPr>
          <w:noProof/>
          <w:lang w:val="en-GB"/>
        </w:rPr>
      </w:pPr>
      <w:bookmarkStart w:id="18" w:name="_Toc190261299"/>
      <w:r>
        <w:rPr>
          <w:noProof/>
          <w:lang w:val="en-GB"/>
        </w:rPr>
        <w:t>Referencing</w:t>
      </w:r>
      <w:bookmarkEnd w:id="18"/>
    </w:p>
    <w:p w14:paraId="3F2A2393" w14:textId="77777777" w:rsidR="009560B3" w:rsidRDefault="009560B3" w:rsidP="009560B3">
      <w:pPr>
        <w:pStyle w:val="EndnoteText"/>
        <w:numPr>
          <w:ilvl w:val="0"/>
          <w:numId w:val="30"/>
        </w:numPr>
        <w:spacing w:line="480" w:lineRule="auto"/>
        <w:rPr>
          <w:sz w:val="22"/>
          <w:szCs w:val="22"/>
          <w:lang w:val="en-GB"/>
        </w:rPr>
      </w:pPr>
      <w:r w:rsidRPr="00802906">
        <w:rPr>
          <w:sz w:val="22"/>
          <w:szCs w:val="22"/>
        </w:rPr>
        <w:t>Lowood, Henry E. Britannica. 4 Feb 2025. &lt;https://www.britannica.com/technology/virtual-reality&gt;</w:t>
      </w:r>
    </w:p>
    <w:p w14:paraId="4EA385A9" w14:textId="77777777" w:rsidR="009560B3" w:rsidRPr="00F60F4C" w:rsidRDefault="009560B3" w:rsidP="009560B3">
      <w:pPr>
        <w:pStyle w:val="ListParagraph"/>
        <w:numPr>
          <w:ilvl w:val="0"/>
          <w:numId w:val="30"/>
        </w:numPr>
        <w:spacing w:line="480" w:lineRule="auto"/>
        <w:rPr>
          <w:sz w:val="22"/>
          <w:szCs w:val="22"/>
          <w:lang w:val="en-GB"/>
        </w:rPr>
      </w:pPr>
      <w:r w:rsidRPr="00F60F4C">
        <w:rPr>
          <w:sz w:val="22"/>
          <w:szCs w:val="22"/>
          <w:lang w:val="en-GB"/>
        </w:rPr>
        <w:t xml:space="preserve">Avatar, [television programme], </w:t>
      </w:r>
      <w:r w:rsidRPr="00F60F4C">
        <w:rPr>
          <w:sz w:val="22"/>
          <w:szCs w:val="22"/>
        </w:rPr>
        <w:t>Paramount Pictures, Hollywood, CA, [2008]</w:t>
      </w:r>
    </w:p>
    <w:p w14:paraId="724B8B45" w14:textId="77777777" w:rsidR="009560B3" w:rsidRPr="00864113" w:rsidRDefault="009560B3" w:rsidP="009560B3">
      <w:pPr>
        <w:pStyle w:val="EndnoteText"/>
        <w:numPr>
          <w:ilvl w:val="0"/>
          <w:numId w:val="30"/>
        </w:numPr>
        <w:spacing w:line="480" w:lineRule="auto"/>
        <w:rPr>
          <w:sz w:val="22"/>
          <w:szCs w:val="22"/>
          <w:lang w:val="en-GB"/>
        </w:rPr>
      </w:pPr>
      <w:r w:rsidRPr="00864113">
        <w:rPr>
          <w:sz w:val="22"/>
          <w:szCs w:val="22"/>
        </w:rPr>
        <w:t xml:space="preserve">The Dragon Prince [television </w:t>
      </w:r>
      <w:proofErr w:type="spellStart"/>
      <w:r w:rsidRPr="00864113">
        <w:rPr>
          <w:sz w:val="22"/>
          <w:szCs w:val="22"/>
        </w:rPr>
        <w:t>programme</w:t>
      </w:r>
      <w:proofErr w:type="spellEnd"/>
      <w:r w:rsidRPr="00864113">
        <w:rPr>
          <w:sz w:val="22"/>
          <w:szCs w:val="22"/>
        </w:rPr>
        <w:t>], Bardel Entertainment, United</w:t>
      </w:r>
      <w:r>
        <w:rPr>
          <w:sz w:val="22"/>
          <w:szCs w:val="22"/>
        </w:rPr>
        <w:t xml:space="preserve"> </w:t>
      </w:r>
      <w:r w:rsidRPr="00864113">
        <w:rPr>
          <w:sz w:val="22"/>
          <w:szCs w:val="22"/>
        </w:rPr>
        <w:t>States Canada, [2018]</w:t>
      </w:r>
    </w:p>
    <w:p w14:paraId="572ABEF7" w14:textId="77777777" w:rsidR="009560B3" w:rsidRDefault="009560B3" w:rsidP="009560B3">
      <w:pPr>
        <w:pStyle w:val="EndnoteText"/>
        <w:numPr>
          <w:ilvl w:val="0"/>
          <w:numId w:val="30"/>
        </w:numPr>
        <w:spacing w:line="480" w:lineRule="auto"/>
        <w:rPr>
          <w:sz w:val="22"/>
          <w:szCs w:val="22"/>
          <w:lang w:val="en-GB"/>
        </w:rPr>
      </w:pPr>
      <w:r w:rsidRPr="00864113">
        <w:rPr>
          <w:sz w:val="22"/>
          <w:szCs w:val="22"/>
        </w:rPr>
        <w:t>Meta.com. (2024). </w:t>
      </w:r>
      <w:r w:rsidRPr="00864113">
        <w:rPr>
          <w:i/>
          <w:iCs/>
          <w:sz w:val="22"/>
          <w:szCs w:val="22"/>
        </w:rPr>
        <w:t>Meta Quest 3S</w:t>
      </w:r>
      <w:r w:rsidRPr="00864113">
        <w:rPr>
          <w:sz w:val="22"/>
          <w:szCs w:val="22"/>
        </w:rPr>
        <w:t xml:space="preserve">. [online] Available at: </w:t>
      </w:r>
      <w:hyperlink r:id="rId11" w:history="1">
        <w:r w:rsidRPr="00300BAF">
          <w:rPr>
            <w:rStyle w:val="Hyperlink"/>
            <w:sz w:val="22"/>
            <w:szCs w:val="22"/>
          </w:rPr>
          <w:t>https://www.meta.com/gb/quest/quest-3s/</w:t>
        </w:r>
      </w:hyperlink>
      <w:r w:rsidRPr="00864113">
        <w:rPr>
          <w:sz w:val="22"/>
          <w:szCs w:val="22"/>
        </w:rPr>
        <w:t>.</w:t>
      </w:r>
      <w:r>
        <w:rPr>
          <w:sz w:val="22"/>
          <w:szCs w:val="22"/>
        </w:rPr>
        <w:t xml:space="preserve"> [2025]</w:t>
      </w:r>
    </w:p>
    <w:p w14:paraId="1DECEEF6" w14:textId="77777777" w:rsidR="009560B3" w:rsidRDefault="009560B3" w:rsidP="009560B3">
      <w:pPr>
        <w:pStyle w:val="EndnoteText"/>
        <w:rPr>
          <w:sz w:val="22"/>
          <w:szCs w:val="22"/>
          <w:lang w:val="en-GB"/>
        </w:rPr>
      </w:pPr>
    </w:p>
    <w:p w14:paraId="5C3D5C45" w14:textId="667824B1" w:rsidR="009560B3" w:rsidRDefault="009560B3" w:rsidP="009560B3">
      <w:pPr>
        <w:pStyle w:val="Heading1"/>
        <w:rPr>
          <w:lang w:val="en-GB"/>
        </w:rPr>
      </w:pPr>
      <w:r>
        <w:rPr>
          <w:lang w:val="en-GB"/>
        </w:rPr>
        <w:t>Appendix</w:t>
      </w:r>
    </w:p>
    <w:p w14:paraId="3909B6FB" w14:textId="77777777" w:rsidR="009560B3" w:rsidRDefault="009560B3" w:rsidP="009560B3">
      <w:pPr>
        <w:rPr>
          <w:lang w:val="en-GB"/>
        </w:rPr>
      </w:pPr>
    </w:p>
    <w:p w14:paraId="44BD94F3" w14:textId="77777777" w:rsidR="009560B3" w:rsidRDefault="009560B3" w:rsidP="009560B3">
      <w:pPr>
        <w:rPr>
          <w:lang w:val="en-GB"/>
        </w:rPr>
      </w:pPr>
    </w:p>
    <w:p w14:paraId="3807F8FB" w14:textId="2B2285EA" w:rsidR="009560B3" w:rsidRDefault="009560B3" w:rsidP="009560B3">
      <w:pPr>
        <w:pStyle w:val="Heading4"/>
        <w:rPr>
          <w:lang w:val="en-GB"/>
        </w:rPr>
      </w:pPr>
      <w:r>
        <w:rPr>
          <w:lang w:val="en-GB"/>
        </w:rPr>
        <w:t>Appendix B.</w:t>
      </w:r>
      <w:r>
        <w:rPr>
          <w:lang w:val="en-GB"/>
        </w:rPr>
        <w:t xml:space="preserve"> Game Design Document</w:t>
      </w:r>
    </w:p>
    <w:p w14:paraId="24E792B2" w14:textId="77777777" w:rsidR="009560B3" w:rsidRDefault="009560B3" w:rsidP="009560B3">
      <w:pPr>
        <w:rPr>
          <w:lang w:val="en-GB"/>
        </w:rPr>
      </w:pPr>
      <w:r>
        <w:rPr>
          <w:lang w:val="en-GB"/>
        </w:rPr>
        <w:t xml:space="preserve">I will be attempting to bind the user’s possible progression to the aforementioned chakra’s using abilities from each of the standard 7 which also links them closely to a part of the body, and an element of nature. With this as the basis for how different abilities are </w:t>
      </w:r>
      <w:proofErr w:type="gramStart"/>
      <w:r>
        <w:rPr>
          <w:lang w:val="en-GB"/>
        </w:rPr>
        <w:t>unlocked</w:t>
      </w:r>
      <w:proofErr w:type="gramEnd"/>
      <w:r>
        <w:rPr>
          <w:lang w:val="en-GB"/>
        </w:rPr>
        <w:t xml:space="preserve"> I would similarly like to use these for the theming of the game. </w:t>
      </w:r>
      <w:proofErr w:type="gramStart"/>
      <w:r>
        <w:rPr>
          <w:lang w:val="en-GB"/>
        </w:rPr>
        <w:t>Overall</w:t>
      </w:r>
      <w:proofErr w:type="gramEnd"/>
      <w:r>
        <w:rPr>
          <w:lang w:val="en-GB"/>
        </w:rPr>
        <w:t xml:space="preserve"> I plan to divide the 7 chakras into two groups. Abstract Elements and Tangible Elements. Abstract elements will be used more subtly, for the likes of UI elements and menus; Tangible Elements will be more gameplay specific </w:t>
      </w:r>
    </w:p>
    <w:p w14:paraId="62F38483" w14:textId="77777777" w:rsidR="009560B3" w:rsidRDefault="009560B3" w:rsidP="009560B3">
      <w:pPr>
        <w:rPr>
          <w:lang w:val="en-GB"/>
        </w:rPr>
      </w:pPr>
    </w:p>
    <w:p w14:paraId="332F8B3A" w14:textId="77777777" w:rsidR="009560B3" w:rsidRDefault="009560B3" w:rsidP="009560B3">
      <w:pPr>
        <w:pStyle w:val="Heading2"/>
        <w:rPr>
          <w:lang w:val="en-GB"/>
        </w:rPr>
      </w:pPr>
      <w:r>
        <w:rPr>
          <w:lang w:val="en-GB"/>
        </w:rPr>
        <w:t>Abstract Elements</w:t>
      </w:r>
    </w:p>
    <w:p w14:paraId="41FD10A7" w14:textId="77777777" w:rsidR="009560B3" w:rsidRDefault="009560B3" w:rsidP="009560B3">
      <w:pPr>
        <w:rPr>
          <w:lang w:val="en-GB"/>
        </w:rPr>
      </w:pPr>
      <w:r>
        <w:rPr>
          <w:lang w:val="en-GB"/>
        </w:rPr>
        <w:t>In regards, to the utilization of abstract elements, they, as mentioned, will be used a passive thematic layer for certain aspects of the game. An example of this would be utilising OM for pause menus and light; making the surroundings darken and bringing up menus in front of the player.</w:t>
      </w:r>
    </w:p>
    <w:p w14:paraId="2474B5AE" w14:textId="77777777" w:rsidR="009560B3" w:rsidRDefault="009560B3" w:rsidP="009560B3">
      <w:pPr>
        <w:rPr>
          <w:lang w:val="en-GB"/>
        </w:rPr>
      </w:pPr>
      <w:r>
        <w:rPr>
          <w:lang w:val="en-GB"/>
        </w:rPr>
        <w:t>I would like it to be done in such a way that it doesn’t remove the player from the action, and keeping them immersed up until they decide to take off the headset.</w:t>
      </w:r>
    </w:p>
    <w:p w14:paraId="2C6A93FA" w14:textId="77777777" w:rsidR="009560B3" w:rsidRDefault="009560B3" w:rsidP="009560B3">
      <w:pPr>
        <w:rPr>
          <w:lang w:val="en-GB"/>
        </w:rPr>
      </w:pPr>
    </w:p>
    <w:p w14:paraId="0FBBA767" w14:textId="77777777" w:rsidR="009560B3" w:rsidRDefault="009560B3" w:rsidP="009560B3">
      <w:pPr>
        <w:rPr>
          <w:lang w:val="en-GB"/>
        </w:rPr>
      </w:pPr>
      <w:r>
        <w:rPr>
          <w:lang w:val="en-GB"/>
        </w:rPr>
        <w:t>As such my UI designs will be simple at first, but I hope to properly design them in a way that best makes use of UI’s physical advantages. For example, making sliders grabbable objects and menus physical walls.</w:t>
      </w:r>
    </w:p>
    <w:p w14:paraId="2D11DC22" w14:textId="77777777" w:rsidR="009560B3" w:rsidRDefault="009560B3" w:rsidP="009560B3">
      <w:pPr>
        <w:rPr>
          <w:lang w:val="en-GB"/>
        </w:rPr>
      </w:pPr>
    </w:p>
    <w:p w14:paraId="2136C34B" w14:textId="77777777" w:rsidR="009560B3" w:rsidRDefault="009560B3" w:rsidP="009560B3">
      <w:pPr>
        <w:rPr>
          <w:lang w:val="en-GB"/>
        </w:rPr>
      </w:pPr>
    </w:p>
    <w:p w14:paraId="4CEEDDE6" w14:textId="77777777" w:rsidR="009560B3" w:rsidRPr="009A5973" w:rsidRDefault="009560B3" w:rsidP="009560B3">
      <w:pPr>
        <w:jc w:val="center"/>
        <w:rPr>
          <w:lang w:val="en-GB"/>
        </w:rPr>
      </w:pPr>
      <w:r>
        <w:rPr>
          <w:lang w:val="en-GB"/>
        </w:rPr>
        <w:t>[Insert Examples of UI Wireframes here]</w:t>
      </w:r>
    </w:p>
    <w:p w14:paraId="02C3AF9A" w14:textId="77777777" w:rsidR="009560B3" w:rsidRPr="00DF3CB1" w:rsidRDefault="009560B3" w:rsidP="009560B3"/>
    <w:p w14:paraId="283461C4" w14:textId="77777777" w:rsidR="009560B3" w:rsidRPr="00950880" w:rsidRDefault="009560B3" w:rsidP="009560B3">
      <w:pPr>
        <w:pStyle w:val="Heading2"/>
        <w:rPr>
          <w:lang w:val="en-GB"/>
        </w:rPr>
      </w:pPr>
      <w:r>
        <w:rPr>
          <w:lang w:val="en-GB"/>
        </w:rPr>
        <w:t>Tangible Elements</w:t>
      </w:r>
    </w:p>
    <w:p w14:paraId="7C97663B" w14:textId="77777777" w:rsidR="009560B3" w:rsidRDefault="009560B3" w:rsidP="009560B3">
      <w:pPr>
        <w:rPr>
          <w:lang w:val="en-GB"/>
        </w:rPr>
      </w:pPr>
      <w:r>
        <w:rPr>
          <w:lang w:val="en-GB"/>
        </w:rPr>
        <w:t xml:space="preserve">The more fun of the two, Tangible elements are the abilities that player can use to interact with the world.  Whether by using wind to blow a sail, fire to burn a barricade or earth to get over a wall. </w:t>
      </w:r>
    </w:p>
    <w:p w14:paraId="5739E7F5" w14:textId="77777777" w:rsidR="009560B3" w:rsidRDefault="009560B3" w:rsidP="009560B3">
      <w:pPr>
        <w:rPr>
          <w:lang w:val="en-GB"/>
        </w:rPr>
      </w:pPr>
      <w:r>
        <w:rPr>
          <w:lang w:val="en-GB"/>
        </w:rPr>
        <w:t>In order to make use of an ability, the player will need to</w:t>
      </w:r>
    </w:p>
    <w:p w14:paraId="63848C07" w14:textId="77777777" w:rsidR="009560B3" w:rsidRDefault="009560B3" w:rsidP="009560B3">
      <w:pPr>
        <w:pStyle w:val="ListParagraph"/>
        <w:numPr>
          <w:ilvl w:val="0"/>
          <w:numId w:val="4"/>
        </w:numPr>
        <w:rPr>
          <w:lang w:val="en-GB"/>
        </w:rPr>
      </w:pPr>
      <w:r>
        <w:rPr>
          <w:lang w:val="en-GB"/>
        </w:rPr>
        <w:t>Have the element profile unlocked</w:t>
      </w:r>
    </w:p>
    <w:p w14:paraId="6EFCC334" w14:textId="77777777" w:rsidR="009560B3" w:rsidRDefault="009560B3" w:rsidP="009560B3">
      <w:pPr>
        <w:pStyle w:val="ListParagraph"/>
        <w:numPr>
          <w:ilvl w:val="0"/>
          <w:numId w:val="4"/>
        </w:numPr>
        <w:rPr>
          <w:lang w:val="en-GB"/>
        </w:rPr>
      </w:pPr>
      <w:r>
        <w:rPr>
          <w:lang w:val="en-GB"/>
        </w:rPr>
        <w:t>Have the ability unlocked</w:t>
      </w:r>
    </w:p>
    <w:p w14:paraId="71D999D9" w14:textId="77777777" w:rsidR="009560B3" w:rsidRDefault="009560B3" w:rsidP="009560B3">
      <w:pPr>
        <w:pStyle w:val="ListParagraph"/>
        <w:numPr>
          <w:ilvl w:val="0"/>
          <w:numId w:val="4"/>
        </w:numPr>
        <w:rPr>
          <w:lang w:val="en-GB"/>
        </w:rPr>
      </w:pPr>
      <w:r>
        <w:rPr>
          <w:lang w:val="en-GB"/>
        </w:rPr>
        <w:lastRenderedPageBreak/>
        <w:t>Know the gesture for said ability</w:t>
      </w:r>
    </w:p>
    <w:p w14:paraId="43F012B1" w14:textId="77777777" w:rsidR="009560B3" w:rsidRDefault="009560B3" w:rsidP="009560B3">
      <w:pPr>
        <w:rPr>
          <w:lang w:val="en-GB"/>
        </w:rPr>
      </w:pPr>
      <w:r>
        <w:rPr>
          <w:lang w:val="en-GB"/>
        </w:rPr>
        <w:t xml:space="preserve">Once these checks are all true the player can use an ability by first selecting a stance, a set of pre-determined positions in local space that the controllers can be, then performing a gesture or combination of gestures. Each ability will have an attributed combination of gestures that will be checked against a Gesture Recogniser which will broadcast an event when a gesture is made. </w:t>
      </w:r>
    </w:p>
    <w:p w14:paraId="6C09E9B0" w14:textId="77777777" w:rsidR="009560B3" w:rsidRDefault="009560B3" w:rsidP="009560B3">
      <w:pPr>
        <w:rPr>
          <w:lang w:val="en-GB"/>
        </w:rPr>
      </w:pPr>
    </w:p>
    <w:p w14:paraId="5356F986" w14:textId="77777777" w:rsidR="009560B3" w:rsidRDefault="009560B3" w:rsidP="009560B3">
      <w:pPr>
        <w:rPr>
          <w:lang w:val="en-GB"/>
        </w:rPr>
      </w:pPr>
      <w:r>
        <w:rPr>
          <w:lang w:val="en-GB"/>
        </w:rPr>
        <w:t>When a set of gestures are performed in order, an ability corresponding to this will be activated.</w:t>
      </w:r>
    </w:p>
    <w:p w14:paraId="4AAF7BCC" w14:textId="77777777" w:rsidR="009560B3" w:rsidRDefault="009560B3" w:rsidP="009560B3">
      <w:pPr>
        <w:rPr>
          <w:lang w:val="en-GB"/>
        </w:rPr>
      </w:pPr>
    </w:p>
    <w:p w14:paraId="492D0D16" w14:textId="77777777" w:rsidR="009560B3" w:rsidRDefault="009560B3" w:rsidP="009560B3">
      <w:pPr>
        <w:jc w:val="center"/>
        <w:rPr>
          <w:lang w:val="en-GB"/>
        </w:rPr>
      </w:pPr>
      <w:r>
        <w:rPr>
          <w:noProof/>
        </w:rPr>
        <w:drawing>
          <wp:inline distT="0" distB="0" distL="0" distR="0" wp14:anchorId="6F9625BC" wp14:editId="5CAE4392">
            <wp:extent cx="5409398" cy="3045261"/>
            <wp:effectExtent l="0" t="0" r="1270" b="3175"/>
            <wp:docPr id="673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4628" cy="3048205"/>
                    </a:xfrm>
                    <a:prstGeom prst="rect">
                      <a:avLst/>
                    </a:prstGeom>
                    <a:noFill/>
                    <a:ln>
                      <a:noFill/>
                    </a:ln>
                  </pic:spPr>
                </pic:pic>
              </a:graphicData>
            </a:graphic>
          </wp:inline>
        </w:drawing>
      </w:r>
    </w:p>
    <w:p w14:paraId="605BE5DF" w14:textId="77777777" w:rsidR="009560B3" w:rsidRDefault="009560B3" w:rsidP="009560B3">
      <w:pPr>
        <w:jc w:val="center"/>
        <w:rPr>
          <w:lang w:val="en-GB"/>
        </w:rPr>
      </w:pPr>
    </w:p>
    <w:p w14:paraId="408E96E5" w14:textId="77777777" w:rsidR="009560B3" w:rsidRDefault="009560B3" w:rsidP="009560B3">
      <w:pPr>
        <w:rPr>
          <w:lang w:val="en-GB"/>
        </w:rPr>
      </w:pPr>
    </w:p>
    <w:p w14:paraId="393FA4D6" w14:textId="32886C55" w:rsidR="009560B3" w:rsidRDefault="009560B3" w:rsidP="009560B3">
      <w:pPr>
        <w:pStyle w:val="Heading4"/>
        <w:ind w:left="360"/>
        <w:rPr>
          <w:lang w:val="en-GB"/>
        </w:rPr>
      </w:pPr>
      <w:r>
        <w:rPr>
          <w:lang w:val="en-GB"/>
        </w:rPr>
        <w:lastRenderedPageBreak/>
        <w:t xml:space="preserve">Appendix C. </w:t>
      </w:r>
      <w:r>
        <w:rPr>
          <w:lang w:val="en-GB"/>
        </w:rPr>
        <w:t>Work Breakdown Structure</w:t>
      </w:r>
    </w:p>
    <w:p w14:paraId="59A370D2" w14:textId="77777777" w:rsidR="009560B3" w:rsidRDefault="009560B3" w:rsidP="009560B3">
      <w:pPr>
        <w:rPr>
          <w:lang w:val="en-GB"/>
        </w:rPr>
      </w:pPr>
      <w:r>
        <w:rPr>
          <w:noProof/>
          <w:lang w:val="en-GB"/>
        </w:rPr>
        <w:drawing>
          <wp:inline distT="0" distB="0" distL="0" distR="0" wp14:anchorId="278900F9" wp14:editId="0D284365">
            <wp:extent cx="6327059" cy="6484165"/>
            <wp:effectExtent l="0" t="0" r="0" b="0"/>
            <wp:docPr id="210770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3334" cy="6500845"/>
                    </a:xfrm>
                    <a:prstGeom prst="rect">
                      <a:avLst/>
                    </a:prstGeom>
                    <a:noFill/>
                    <a:ln>
                      <a:noFill/>
                    </a:ln>
                  </pic:spPr>
                </pic:pic>
              </a:graphicData>
            </a:graphic>
          </wp:inline>
        </w:drawing>
      </w:r>
    </w:p>
    <w:p w14:paraId="6E2C0247" w14:textId="77777777" w:rsidR="009560B3" w:rsidRDefault="009560B3" w:rsidP="009560B3">
      <w:pPr>
        <w:rPr>
          <w:lang w:val="en-GB"/>
        </w:rPr>
      </w:pPr>
    </w:p>
    <w:p w14:paraId="29603D67" w14:textId="77777777" w:rsidR="009560B3" w:rsidRDefault="009560B3" w:rsidP="009560B3">
      <w:pPr>
        <w:rPr>
          <w:lang w:val="en-GB"/>
        </w:rPr>
      </w:pPr>
    </w:p>
    <w:p w14:paraId="6C206990" w14:textId="77777777" w:rsidR="009560B3" w:rsidRDefault="009560B3" w:rsidP="009560B3">
      <w:pPr>
        <w:pStyle w:val="Heading4"/>
        <w:rPr>
          <w:lang w:val="en-GB"/>
        </w:rPr>
      </w:pPr>
      <w:r>
        <w:rPr>
          <w:lang w:val="en-GB"/>
        </w:rPr>
        <w:t>Appendix E Risk Assessment</w:t>
      </w:r>
    </w:p>
    <w:tbl>
      <w:tblPr>
        <w:tblStyle w:val="TableGrid"/>
        <w:tblW w:w="10768" w:type="dxa"/>
        <w:tblLayout w:type="fixed"/>
        <w:tblLook w:val="04A0" w:firstRow="1" w:lastRow="0" w:firstColumn="1" w:lastColumn="0" w:noHBand="0" w:noVBand="1"/>
      </w:tblPr>
      <w:tblGrid>
        <w:gridCol w:w="541"/>
        <w:gridCol w:w="2165"/>
        <w:gridCol w:w="975"/>
        <w:gridCol w:w="992"/>
        <w:gridCol w:w="3098"/>
        <w:gridCol w:w="2997"/>
      </w:tblGrid>
      <w:tr w:rsidR="009560B3" w:rsidRPr="00FF4BEE" w14:paraId="7C8E15A0" w14:textId="77777777" w:rsidTr="007E4A19">
        <w:tc>
          <w:tcPr>
            <w:tcW w:w="541" w:type="dxa"/>
            <w:shd w:val="clear" w:color="auto" w:fill="009095" w:themeFill="accent2" w:themeFillShade="BF"/>
          </w:tcPr>
          <w:p w14:paraId="327EAEA7" w14:textId="77777777" w:rsidR="009560B3" w:rsidRPr="00FF4BEE" w:rsidRDefault="009560B3" w:rsidP="007E4A19">
            <w:pPr>
              <w:jc w:val="center"/>
              <w:rPr>
                <w:color w:val="FFFFFF" w:themeColor="background1"/>
              </w:rPr>
            </w:pPr>
            <w:r w:rsidRPr="00FF4BEE">
              <w:rPr>
                <w:color w:val="FFFFFF" w:themeColor="background1"/>
              </w:rPr>
              <w:t>ID</w:t>
            </w:r>
          </w:p>
        </w:tc>
        <w:tc>
          <w:tcPr>
            <w:tcW w:w="2165" w:type="dxa"/>
            <w:shd w:val="clear" w:color="auto" w:fill="009095" w:themeFill="accent2" w:themeFillShade="BF"/>
          </w:tcPr>
          <w:p w14:paraId="40FF0187" w14:textId="77777777" w:rsidR="009560B3" w:rsidRPr="00FF4BEE" w:rsidRDefault="009560B3" w:rsidP="007E4A19">
            <w:pPr>
              <w:jc w:val="center"/>
              <w:rPr>
                <w:color w:val="FFFFFF" w:themeColor="background1"/>
              </w:rPr>
            </w:pPr>
            <w:r w:rsidRPr="00FF4BEE">
              <w:rPr>
                <w:color w:val="FFFFFF" w:themeColor="background1"/>
              </w:rPr>
              <w:t>Description</w:t>
            </w:r>
          </w:p>
        </w:tc>
        <w:tc>
          <w:tcPr>
            <w:tcW w:w="975" w:type="dxa"/>
            <w:shd w:val="clear" w:color="auto" w:fill="009095" w:themeFill="accent2" w:themeFillShade="BF"/>
          </w:tcPr>
          <w:p w14:paraId="11EA6F1D" w14:textId="77777777" w:rsidR="009560B3" w:rsidRPr="00FF4BEE" w:rsidRDefault="009560B3" w:rsidP="007E4A19">
            <w:pPr>
              <w:jc w:val="center"/>
              <w:rPr>
                <w:color w:val="FFFFFF" w:themeColor="background1"/>
              </w:rPr>
            </w:pPr>
            <w:r w:rsidRPr="00FF4BEE">
              <w:rPr>
                <w:color w:val="FFFFFF" w:themeColor="background1"/>
              </w:rPr>
              <w:t>Likelihood</w:t>
            </w:r>
          </w:p>
        </w:tc>
        <w:tc>
          <w:tcPr>
            <w:tcW w:w="992" w:type="dxa"/>
            <w:shd w:val="clear" w:color="auto" w:fill="009095" w:themeFill="accent2" w:themeFillShade="BF"/>
          </w:tcPr>
          <w:p w14:paraId="69B5618E" w14:textId="77777777" w:rsidR="009560B3" w:rsidRPr="00FF4BEE" w:rsidRDefault="009560B3" w:rsidP="007E4A19">
            <w:pPr>
              <w:jc w:val="center"/>
              <w:rPr>
                <w:color w:val="FFFFFF" w:themeColor="background1"/>
              </w:rPr>
            </w:pPr>
            <w:r w:rsidRPr="00FF4BEE">
              <w:rPr>
                <w:color w:val="FFFFFF" w:themeColor="background1"/>
              </w:rPr>
              <w:t>Impact</w:t>
            </w:r>
          </w:p>
        </w:tc>
        <w:tc>
          <w:tcPr>
            <w:tcW w:w="3098" w:type="dxa"/>
            <w:shd w:val="clear" w:color="auto" w:fill="009095" w:themeFill="accent2" w:themeFillShade="BF"/>
          </w:tcPr>
          <w:p w14:paraId="6E6C835D" w14:textId="77777777" w:rsidR="009560B3" w:rsidRPr="00FF4BEE" w:rsidRDefault="009560B3" w:rsidP="007E4A19">
            <w:pPr>
              <w:jc w:val="center"/>
              <w:rPr>
                <w:color w:val="FFFFFF" w:themeColor="background1"/>
              </w:rPr>
            </w:pPr>
            <w:r w:rsidRPr="00FF4BEE">
              <w:rPr>
                <w:color w:val="FFFFFF" w:themeColor="background1"/>
              </w:rPr>
              <w:t>Mitigation</w:t>
            </w:r>
          </w:p>
        </w:tc>
        <w:tc>
          <w:tcPr>
            <w:tcW w:w="2997" w:type="dxa"/>
            <w:shd w:val="clear" w:color="auto" w:fill="009095" w:themeFill="accent2" w:themeFillShade="BF"/>
          </w:tcPr>
          <w:p w14:paraId="53F86D83" w14:textId="77777777" w:rsidR="009560B3" w:rsidRPr="00FF4BEE" w:rsidRDefault="009560B3" w:rsidP="007E4A19">
            <w:pPr>
              <w:jc w:val="center"/>
              <w:rPr>
                <w:color w:val="FFFFFF" w:themeColor="background1"/>
              </w:rPr>
            </w:pPr>
            <w:r w:rsidRPr="00FF4BEE">
              <w:rPr>
                <w:color w:val="FFFFFF" w:themeColor="background1"/>
              </w:rPr>
              <w:t>Contingency</w:t>
            </w:r>
          </w:p>
        </w:tc>
      </w:tr>
      <w:tr w:rsidR="009560B3" w14:paraId="63DACC29" w14:textId="77777777" w:rsidTr="007E4A19">
        <w:tc>
          <w:tcPr>
            <w:tcW w:w="541" w:type="dxa"/>
          </w:tcPr>
          <w:p w14:paraId="71E08F90" w14:textId="77777777" w:rsidR="009560B3" w:rsidRDefault="009560B3" w:rsidP="007E4A19">
            <w:r>
              <w:t>1</w:t>
            </w:r>
          </w:p>
        </w:tc>
        <w:tc>
          <w:tcPr>
            <w:tcW w:w="2165" w:type="dxa"/>
          </w:tcPr>
          <w:p w14:paraId="4EF06BA4" w14:textId="77777777" w:rsidR="009560B3" w:rsidRPr="004F13B0" w:rsidRDefault="009560B3" w:rsidP="007E4A19">
            <w:pPr>
              <w:rPr>
                <w:sz w:val="18"/>
                <w:szCs w:val="18"/>
              </w:rPr>
            </w:pPr>
            <w:r w:rsidRPr="004F13B0">
              <w:rPr>
                <w:sz w:val="18"/>
                <w:szCs w:val="18"/>
              </w:rPr>
              <w:t>Running low on project time</w:t>
            </w:r>
          </w:p>
        </w:tc>
        <w:tc>
          <w:tcPr>
            <w:tcW w:w="975" w:type="dxa"/>
          </w:tcPr>
          <w:p w14:paraId="785E54CE" w14:textId="77777777" w:rsidR="009560B3" w:rsidRPr="004F13B0" w:rsidRDefault="009560B3" w:rsidP="007E4A19">
            <w:pPr>
              <w:rPr>
                <w:sz w:val="18"/>
                <w:szCs w:val="18"/>
              </w:rPr>
            </w:pPr>
            <w:r w:rsidRPr="004F13B0">
              <w:rPr>
                <w:sz w:val="18"/>
                <w:szCs w:val="18"/>
              </w:rPr>
              <w:t>Low</w:t>
            </w:r>
          </w:p>
        </w:tc>
        <w:tc>
          <w:tcPr>
            <w:tcW w:w="992" w:type="dxa"/>
          </w:tcPr>
          <w:p w14:paraId="55E8680F" w14:textId="77777777" w:rsidR="009560B3" w:rsidRPr="004F13B0" w:rsidRDefault="009560B3" w:rsidP="007E4A19">
            <w:pPr>
              <w:rPr>
                <w:sz w:val="18"/>
                <w:szCs w:val="18"/>
              </w:rPr>
            </w:pPr>
            <w:r w:rsidRPr="004F13B0">
              <w:rPr>
                <w:sz w:val="18"/>
                <w:szCs w:val="18"/>
              </w:rPr>
              <w:t>High</w:t>
            </w:r>
          </w:p>
        </w:tc>
        <w:tc>
          <w:tcPr>
            <w:tcW w:w="3098" w:type="dxa"/>
          </w:tcPr>
          <w:p w14:paraId="4FECDFCA" w14:textId="77777777" w:rsidR="009560B3" w:rsidRPr="004F13B0" w:rsidRDefault="009560B3" w:rsidP="007E4A19">
            <w:pPr>
              <w:rPr>
                <w:sz w:val="18"/>
                <w:szCs w:val="18"/>
              </w:rPr>
            </w:pPr>
            <w:r w:rsidRPr="004F13B0">
              <w:rPr>
                <w:sz w:val="18"/>
                <w:szCs w:val="18"/>
              </w:rPr>
              <w:t>Manage time effe</w:t>
            </w:r>
            <w:r>
              <w:rPr>
                <w:sz w:val="18"/>
                <w:szCs w:val="18"/>
              </w:rPr>
              <w:t>ctively</w:t>
            </w:r>
          </w:p>
        </w:tc>
        <w:tc>
          <w:tcPr>
            <w:tcW w:w="2997" w:type="dxa"/>
          </w:tcPr>
          <w:p w14:paraId="4D522824" w14:textId="77777777" w:rsidR="009560B3" w:rsidRPr="004F13B0" w:rsidRDefault="009560B3" w:rsidP="007E4A19">
            <w:pPr>
              <w:rPr>
                <w:sz w:val="18"/>
                <w:szCs w:val="18"/>
              </w:rPr>
            </w:pPr>
            <w:r>
              <w:rPr>
                <w:sz w:val="18"/>
                <w:szCs w:val="18"/>
              </w:rPr>
              <w:t>Cut features and unnecessary aspects from demo</w:t>
            </w:r>
          </w:p>
        </w:tc>
      </w:tr>
      <w:tr w:rsidR="009560B3" w14:paraId="3385A671" w14:textId="77777777" w:rsidTr="007E4A19">
        <w:tc>
          <w:tcPr>
            <w:tcW w:w="541" w:type="dxa"/>
          </w:tcPr>
          <w:p w14:paraId="5BD72DFD" w14:textId="77777777" w:rsidR="009560B3" w:rsidRDefault="009560B3" w:rsidP="007E4A19">
            <w:r>
              <w:t>2</w:t>
            </w:r>
          </w:p>
        </w:tc>
        <w:tc>
          <w:tcPr>
            <w:tcW w:w="2165" w:type="dxa"/>
          </w:tcPr>
          <w:p w14:paraId="690C2EBB" w14:textId="77777777" w:rsidR="009560B3" w:rsidRPr="004F13B0" w:rsidRDefault="009560B3" w:rsidP="007E4A19">
            <w:pPr>
              <w:rPr>
                <w:sz w:val="18"/>
                <w:szCs w:val="18"/>
              </w:rPr>
            </w:pPr>
            <w:r>
              <w:rPr>
                <w:sz w:val="18"/>
                <w:szCs w:val="18"/>
              </w:rPr>
              <w:t>Falling Ill, incapable of work</w:t>
            </w:r>
          </w:p>
        </w:tc>
        <w:tc>
          <w:tcPr>
            <w:tcW w:w="975" w:type="dxa"/>
          </w:tcPr>
          <w:p w14:paraId="1369A463" w14:textId="77777777" w:rsidR="009560B3" w:rsidRPr="004F13B0" w:rsidRDefault="009560B3" w:rsidP="007E4A19">
            <w:pPr>
              <w:rPr>
                <w:sz w:val="18"/>
                <w:szCs w:val="18"/>
              </w:rPr>
            </w:pPr>
            <w:r>
              <w:rPr>
                <w:sz w:val="18"/>
                <w:szCs w:val="18"/>
              </w:rPr>
              <w:t>Low</w:t>
            </w:r>
          </w:p>
        </w:tc>
        <w:tc>
          <w:tcPr>
            <w:tcW w:w="992" w:type="dxa"/>
          </w:tcPr>
          <w:p w14:paraId="56D42562" w14:textId="77777777" w:rsidR="009560B3" w:rsidRPr="004F13B0" w:rsidRDefault="009560B3" w:rsidP="007E4A19">
            <w:pPr>
              <w:rPr>
                <w:sz w:val="18"/>
                <w:szCs w:val="18"/>
              </w:rPr>
            </w:pPr>
            <w:r>
              <w:rPr>
                <w:sz w:val="18"/>
                <w:szCs w:val="18"/>
              </w:rPr>
              <w:t>High</w:t>
            </w:r>
          </w:p>
        </w:tc>
        <w:tc>
          <w:tcPr>
            <w:tcW w:w="3098" w:type="dxa"/>
          </w:tcPr>
          <w:p w14:paraId="23AAFC04" w14:textId="77777777" w:rsidR="009560B3" w:rsidRPr="004F13B0" w:rsidRDefault="009560B3" w:rsidP="007E4A19">
            <w:pPr>
              <w:rPr>
                <w:sz w:val="18"/>
                <w:szCs w:val="18"/>
              </w:rPr>
            </w:pPr>
            <w:r>
              <w:rPr>
                <w:sz w:val="18"/>
                <w:szCs w:val="18"/>
              </w:rPr>
              <w:t>Keep healthy and don’t expose self to possible situations where this could occur</w:t>
            </w:r>
          </w:p>
        </w:tc>
        <w:tc>
          <w:tcPr>
            <w:tcW w:w="2997" w:type="dxa"/>
          </w:tcPr>
          <w:p w14:paraId="7192F001" w14:textId="77777777" w:rsidR="009560B3" w:rsidRDefault="009560B3" w:rsidP="007E4A19">
            <w:pPr>
              <w:rPr>
                <w:sz w:val="18"/>
                <w:szCs w:val="18"/>
              </w:rPr>
            </w:pPr>
            <w:r>
              <w:rPr>
                <w:sz w:val="18"/>
                <w:szCs w:val="18"/>
              </w:rPr>
              <w:t>Work on smaller tasks during this period</w:t>
            </w:r>
          </w:p>
          <w:p w14:paraId="2D0E4C4D" w14:textId="77777777" w:rsidR="009560B3" w:rsidRDefault="009560B3" w:rsidP="007E4A19">
            <w:pPr>
              <w:rPr>
                <w:sz w:val="18"/>
                <w:szCs w:val="18"/>
              </w:rPr>
            </w:pPr>
            <w:r>
              <w:rPr>
                <w:sz w:val="18"/>
                <w:szCs w:val="18"/>
              </w:rPr>
              <w:t>Discuss with university for advice</w:t>
            </w:r>
          </w:p>
          <w:p w14:paraId="1891FC38" w14:textId="77777777" w:rsidR="009560B3" w:rsidRPr="004F13B0" w:rsidRDefault="009560B3" w:rsidP="007E4A19">
            <w:pPr>
              <w:rPr>
                <w:sz w:val="18"/>
                <w:szCs w:val="18"/>
              </w:rPr>
            </w:pPr>
          </w:p>
        </w:tc>
      </w:tr>
      <w:tr w:rsidR="009560B3" w14:paraId="1F9BEFD0" w14:textId="77777777" w:rsidTr="007E4A19">
        <w:tc>
          <w:tcPr>
            <w:tcW w:w="541" w:type="dxa"/>
          </w:tcPr>
          <w:p w14:paraId="294F1C70" w14:textId="77777777" w:rsidR="009560B3" w:rsidRDefault="009560B3" w:rsidP="007E4A19">
            <w:r>
              <w:t>3</w:t>
            </w:r>
          </w:p>
        </w:tc>
        <w:tc>
          <w:tcPr>
            <w:tcW w:w="2165" w:type="dxa"/>
          </w:tcPr>
          <w:p w14:paraId="5B02B0EE" w14:textId="77777777" w:rsidR="009560B3" w:rsidRPr="004F13B0" w:rsidRDefault="009560B3" w:rsidP="007E4A19">
            <w:pPr>
              <w:rPr>
                <w:sz w:val="18"/>
                <w:szCs w:val="18"/>
              </w:rPr>
            </w:pPr>
            <w:r>
              <w:rPr>
                <w:sz w:val="18"/>
                <w:szCs w:val="18"/>
              </w:rPr>
              <w:t>Project corruption or work loss</w:t>
            </w:r>
          </w:p>
        </w:tc>
        <w:tc>
          <w:tcPr>
            <w:tcW w:w="975" w:type="dxa"/>
          </w:tcPr>
          <w:p w14:paraId="114A75CD" w14:textId="77777777" w:rsidR="009560B3" w:rsidRPr="004F13B0" w:rsidRDefault="009560B3" w:rsidP="007E4A19">
            <w:pPr>
              <w:rPr>
                <w:sz w:val="18"/>
                <w:szCs w:val="18"/>
              </w:rPr>
            </w:pPr>
            <w:r>
              <w:rPr>
                <w:sz w:val="18"/>
                <w:szCs w:val="18"/>
              </w:rPr>
              <w:t>Low</w:t>
            </w:r>
          </w:p>
        </w:tc>
        <w:tc>
          <w:tcPr>
            <w:tcW w:w="992" w:type="dxa"/>
          </w:tcPr>
          <w:p w14:paraId="7095FD0E" w14:textId="77777777" w:rsidR="009560B3" w:rsidRPr="004F13B0" w:rsidRDefault="009560B3" w:rsidP="007E4A19">
            <w:pPr>
              <w:rPr>
                <w:sz w:val="18"/>
                <w:szCs w:val="18"/>
              </w:rPr>
            </w:pPr>
            <w:r>
              <w:rPr>
                <w:sz w:val="18"/>
                <w:szCs w:val="18"/>
              </w:rPr>
              <w:t>High</w:t>
            </w:r>
          </w:p>
        </w:tc>
        <w:tc>
          <w:tcPr>
            <w:tcW w:w="3098" w:type="dxa"/>
          </w:tcPr>
          <w:p w14:paraId="4519FC25" w14:textId="77777777" w:rsidR="009560B3" w:rsidRPr="004F13B0" w:rsidRDefault="009560B3" w:rsidP="007E4A19">
            <w:pPr>
              <w:rPr>
                <w:sz w:val="18"/>
                <w:szCs w:val="18"/>
              </w:rPr>
            </w:pPr>
            <w:r>
              <w:rPr>
                <w:sz w:val="18"/>
                <w:szCs w:val="18"/>
              </w:rPr>
              <w:t xml:space="preserve">Actively backup project onto </w:t>
            </w:r>
            <w:proofErr w:type="spellStart"/>
            <w:r>
              <w:rPr>
                <w:sz w:val="18"/>
                <w:szCs w:val="18"/>
              </w:rPr>
              <w:t>hardrive</w:t>
            </w:r>
            <w:proofErr w:type="spellEnd"/>
            <w:r>
              <w:rPr>
                <w:sz w:val="18"/>
                <w:szCs w:val="18"/>
              </w:rPr>
              <w:t>, PC and source control</w:t>
            </w:r>
          </w:p>
        </w:tc>
        <w:tc>
          <w:tcPr>
            <w:tcW w:w="2997" w:type="dxa"/>
          </w:tcPr>
          <w:p w14:paraId="10EAED3D" w14:textId="77777777" w:rsidR="009560B3" w:rsidRPr="004F13B0" w:rsidRDefault="009560B3" w:rsidP="007E4A19">
            <w:pPr>
              <w:rPr>
                <w:sz w:val="18"/>
                <w:szCs w:val="18"/>
              </w:rPr>
            </w:pPr>
            <w:r>
              <w:rPr>
                <w:sz w:val="18"/>
                <w:szCs w:val="18"/>
              </w:rPr>
              <w:t>Rollback project to older version</w:t>
            </w:r>
          </w:p>
        </w:tc>
      </w:tr>
      <w:tr w:rsidR="009560B3" w14:paraId="43D0C9C6" w14:textId="77777777" w:rsidTr="007E4A19">
        <w:tc>
          <w:tcPr>
            <w:tcW w:w="541" w:type="dxa"/>
          </w:tcPr>
          <w:p w14:paraId="3C4BD04F" w14:textId="77777777" w:rsidR="009560B3" w:rsidRDefault="009560B3" w:rsidP="007E4A19">
            <w:r>
              <w:t>4</w:t>
            </w:r>
          </w:p>
        </w:tc>
        <w:tc>
          <w:tcPr>
            <w:tcW w:w="2165" w:type="dxa"/>
          </w:tcPr>
          <w:p w14:paraId="4383470F" w14:textId="77777777" w:rsidR="009560B3" w:rsidRPr="004F13B0" w:rsidRDefault="009560B3" w:rsidP="007E4A19">
            <w:pPr>
              <w:rPr>
                <w:sz w:val="18"/>
                <w:szCs w:val="18"/>
              </w:rPr>
            </w:pPr>
            <w:r>
              <w:rPr>
                <w:sz w:val="18"/>
                <w:szCs w:val="18"/>
              </w:rPr>
              <w:t>Hardware Failure</w:t>
            </w:r>
          </w:p>
        </w:tc>
        <w:tc>
          <w:tcPr>
            <w:tcW w:w="975" w:type="dxa"/>
          </w:tcPr>
          <w:p w14:paraId="1E49D48E" w14:textId="77777777" w:rsidR="009560B3" w:rsidRPr="004F13B0" w:rsidRDefault="009560B3" w:rsidP="007E4A19">
            <w:pPr>
              <w:rPr>
                <w:sz w:val="18"/>
                <w:szCs w:val="18"/>
              </w:rPr>
            </w:pPr>
            <w:r>
              <w:rPr>
                <w:sz w:val="18"/>
                <w:szCs w:val="18"/>
              </w:rPr>
              <w:t>Low</w:t>
            </w:r>
          </w:p>
        </w:tc>
        <w:tc>
          <w:tcPr>
            <w:tcW w:w="992" w:type="dxa"/>
          </w:tcPr>
          <w:p w14:paraId="116C17B7" w14:textId="77777777" w:rsidR="009560B3" w:rsidRPr="004F13B0" w:rsidRDefault="009560B3" w:rsidP="007E4A19">
            <w:pPr>
              <w:rPr>
                <w:sz w:val="18"/>
                <w:szCs w:val="18"/>
              </w:rPr>
            </w:pPr>
            <w:r>
              <w:rPr>
                <w:sz w:val="18"/>
                <w:szCs w:val="18"/>
              </w:rPr>
              <w:t>High</w:t>
            </w:r>
          </w:p>
        </w:tc>
        <w:tc>
          <w:tcPr>
            <w:tcW w:w="3098" w:type="dxa"/>
          </w:tcPr>
          <w:p w14:paraId="7AD68FEF" w14:textId="77777777" w:rsidR="009560B3" w:rsidRPr="004F13B0" w:rsidRDefault="009560B3" w:rsidP="007E4A19">
            <w:pPr>
              <w:rPr>
                <w:sz w:val="18"/>
                <w:szCs w:val="18"/>
              </w:rPr>
            </w:pPr>
            <w:r>
              <w:rPr>
                <w:sz w:val="18"/>
                <w:szCs w:val="18"/>
              </w:rPr>
              <w:t xml:space="preserve">Maintain the device well. Keep it stored correctly and </w:t>
            </w:r>
          </w:p>
        </w:tc>
        <w:tc>
          <w:tcPr>
            <w:tcW w:w="2997" w:type="dxa"/>
          </w:tcPr>
          <w:p w14:paraId="145CB678" w14:textId="77777777" w:rsidR="009560B3" w:rsidRPr="004F13B0" w:rsidRDefault="009560B3" w:rsidP="007E4A19">
            <w:pPr>
              <w:rPr>
                <w:sz w:val="18"/>
                <w:szCs w:val="18"/>
              </w:rPr>
            </w:pPr>
            <w:r>
              <w:rPr>
                <w:sz w:val="18"/>
                <w:szCs w:val="18"/>
              </w:rPr>
              <w:t>Fix or find replacement ASAP</w:t>
            </w:r>
          </w:p>
        </w:tc>
      </w:tr>
      <w:tr w:rsidR="009560B3" w14:paraId="5DA7D557" w14:textId="77777777" w:rsidTr="007E4A19">
        <w:tc>
          <w:tcPr>
            <w:tcW w:w="541" w:type="dxa"/>
          </w:tcPr>
          <w:p w14:paraId="3BD982E7" w14:textId="77777777" w:rsidR="009560B3" w:rsidRDefault="009560B3" w:rsidP="007E4A19">
            <w:r>
              <w:t>5</w:t>
            </w:r>
          </w:p>
        </w:tc>
        <w:tc>
          <w:tcPr>
            <w:tcW w:w="2165" w:type="dxa"/>
          </w:tcPr>
          <w:p w14:paraId="227FA6D2" w14:textId="77777777" w:rsidR="009560B3" w:rsidRPr="004F13B0" w:rsidRDefault="009560B3" w:rsidP="007E4A19">
            <w:pPr>
              <w:rPr>
                <w:sz w:val="18"/>
                <w:szCs w:val="18"/>
              </w:rPr>
            </w:pPr>
            <w:r>
              <w:rPr>
                <w:sz w:val="18"/>
                <w:szCs w:val="18"/>
              </w:rPr>
              <w:t>Gesture Recognition is Inaccurate</w:t>
            </w:r>
          </w:p>
        </w:tc>
        <w:tc>
          <w:tcPr>
            <w:tcW w:w="975" w:type="dxa"/>
          </w:tcPr>
          <w:p w14:paraId="162F8408" w14:textId="77777777" w:rsidR="009560B3" w:rsidRPr="004F13B0" w:rsidRDefault="009560B3" w:rsidP="007E4A19">
            <w:pPr>
              <w:rPr>
                <w:sz w:val="18"/>
                <w:szCs w:val="18"/>
              </w:rPr>
            </w:pPr>
            <w:r>
              <w:rPr>
                <w:sz w:val="18"/>
                <w:szCs w:val="18"/>
              </w:rPr>
              <w:t>Medium</w:t>
            </w:r>
          </w:p>
        </w:tc>
        <w:tc>
          <w:tcPr>
            <w:tcW w:w="992" w:type="dxa"/>
          </w:tcPr>
          <w:p w14:paraId="37E8F428" w14:textId="77777777" w:rsidR="009560B3" w:rsidRPr="004F13B0" w:rsidRDefault="009560B3" w:rsidP="007E4A19">
            <w:pPr>
              <w:rPr>
                <w:sz w:val="18"/>
                <w:szCs w:val="18"/>
              </w:rPr>
            </w:pPr>
            <w:r>
              <w:rPr>
                <w:sz w:val="18"/>
                <w:szCs w:val="18"/>
              </w:rPr>
              <w:t>High</w:t>
            </w:r>
          </w:p>
        </w:tc>
        <w:tc>
          <w:tcPr>
            <w:tcW w:w="3098" w:type="dxa"/>
          </w:tcPr>
          <w:p w14:paraId="7EEB86C8" w14:textId="77777777" w:rsidR="009560B3" w:rsidRPr="004F13B0" w:rsidRDefault="009560B3" w:rsidP="007E4A19">
            <w:pPr>
              <w:rPr>
                <w:sz w:val="18"/>
                <w:szCs w:val="18"/>
              </w:rPr>
            </w:pPr>
            <w:r>
              <w:rPr>
                <w:sz w:val="18"/>
                <w:szCs w:val="18"/>
              </w:rPr>
              <w:t>Develop recognition with ample margin for error</w:t>
            </w:r>
          </w:p>
        </w:tc>
        <w:tc>
          <w:tcPr>
            <w:tcW w:w="2997" w:type="dxa"/>
          </w:tcPr>
          <w:p w14:paraId="2C9EA835" w14:textId="77777777" w:rsidR="009560B3" w:rsidRPr="004F13B0" w:rsidRDefault="009560B3" w:rsidP="007E4A19">
            <w:pPr>
              <w:rPr>
                <w:sz w:val="18"/>
                <w:szCs w:val="18"/>
              </w:rPr>
            </w:pPr>
            <w:r>
              <w:rPr>
                <w:sz w:val="18"/>
                <w:szCs w:val="18"/>
              </w:rPr>
              <w:t xml:space="preserve">Record gestures in reality as accurately </w:t>
            </w:r>
          </w:p>
        </w:tc>
      </w:tr>
      <w:tr w:rsidR="009560B3" w14:paraId="02AF2A12" w14:textId="77777777" w:rsidTr="007E4A19">
        <w:tc>
          <w:tcPr>
            <w:tcW w:w="541" w:type="dxa"/>
          </w:tcPr>
          <w:p w14:paraId="0AB04D84" w14:textId="77777777" w:rsidR="009560B3" w:rsidRDefault="009560B3" w:rsidP="007E4A19">
            <w:r>
              <w:lastRenderedPageBreak/>
              <w:t>6</w:t>
            </w:r>
          </w:p>
        </w:tc>
        <w:tc>
          <w:tcPr>
            <w:tcW w:w="2165" w:type="dxa"/>
          </w:tcPr>
          <w:p w14:paraId="289A6B70" w14:textId="77777777" w:rsidR="009560B3" w:rsidRDefault="009560B3" w:rsidP="007E4A19">
            <w:pPr>
              <w:rPr>
                <w:sz w:val="18"/>
                <w:szCs w:val="18"/>
              </w:rPr>
            </w:pPr>
            <w:r>
              <w:rPr>
                <w:sz w:val="18"/>
                <w:szCs w:val="18"/>
              </w:rPr>
              <w:t>Playing the game induces motion sickness</w:t>
            </w:r>
          </w:p>
        </w:tc>
        <w:tc>
          <w:tcPr>
            <w:tcW w:w="975" w:type="dxa"/>
          </w:tcPr>
          <w:p w14:paraId="47188127" w14:textId="77777777" w:rsidR="009560B3" w:rsidRDefault="009560B3" w:rsidP="007E4A19">
            <w:pPr>
              <w:rPr>
                <w:sz w:val="18"/>
                <w:szCs w:val="18"/>
              </w:rPr>
            </w:pPr>
            <w:r>
              <w:rPr>
                <w:sz w:val="18"/>
                <w:szCs w:val="18"/>
              </w:rPr>
              <w:t>Medium</w:t>
            </w:r>
          </w:p>
        </w:tc>
        <w:tc>
          <w:tcPr>
            <w:tcW w:w="992" w:type="dxa"/>
          </w:tcPr>
          <w:p w14:paraId="121F8A5D" w14:textId="77777777" w:rsidR="009560B3" w:rsidRDefault="009560B3" w:rsidP="007E4A19">
            <w:pPr>
              <w:rPr>
                <w:sz w:val="18"/>
                <w:szCs w:val="18"/>
              </w:rPr>
            </w:pPr>
            <w:r>
              <w:rPr>
                <w:sz w:val="18"/>
                <w:szCs w:val="18"/>
              </w:rPr>
              <w:t>Medium</w:t>
            </w:r>
          </w:p>
        </w:tc>
        <w:tc>
          <w:tcPr>
            <w:tcW w:w="3098" w:type="dxa"/>
          </w:tcPr>
          <w:p w14:paraId="5F0BD96A" w14:textId="77777777" w:rsidR="009560B3" w:rsidRDefault="009560B3" w:rsidP="007E4A19">
            <w:pPr>
              <w:rPr>
                <w:sz w:val="18"/>
                <w:szCs w:val="18"/>
              </w:rPr>
            </w:pPr>
            <w:r>
              <w:rPr>
                <w:sz w:val="18"/>
                <w:szCs w:val="18"/>
              </w:rPr>
              <w:t>Implement the motion sickness options with variability. Good sound design</w:t>
            </w:r>
          </w:p>
        </w:tc>
        <w:tc>
          <w:tcPr>
            <w:tcW w:w="2997" w:type="dxa"/>
          </w:tcPr>
          <w:p w14:paraId="64A0AA39" w14:textId="77777777" w:rsidR="009560B3" w:rsidRDefault="009560B3" w:rsidP="007E4A19">
            <w:pPr>
              <w:rPr>
                <w:sz w:val="18"/>
                <w:szCs w:val="18"/>
              </w:rPr>
            </w:pPr>
            <w:r>
              <w:rPr>
                <w:sz w:val="18"/>
                <w:szCs w:val="18"/>
              </w:rPr>
              <w:t>Increase the effectiveness of things like tunneling vignette</w:t>
            </w:r>
          </w:p>
        </w:tc>
      </w:tr>
      <w:tr w:rsidR="009560B3" w14:paraId="128F30F7" w14:textId="77777777" w:rsidTr="007E4A19">
        <w:tc>
          <w:tcPr>
            <w:tcW w:w="541" w:type="dxa"/>
          </w:tcPr>
          <w:p w14:paraId="14EDB475" w14:textId="77777777" w:rsidR="009560B3" w:rsidRDefault="009560B3" w:rsidP="007E4A19">
            <w:r>
              <w:t>7</w:t>
            </w:r>
          </w:p>
        </w:tc>
        <w:tc>
          <w:tcPr>
            <w:tcW w:w="2165" w:type="dxa"/>
          </w:tcPr>
          <w:p w14:paraId="7E309DA8" w14:textId="77777777" w:rsidR="009560B3" w:rsidRDefault="009560B3" w:rsidP="007E4A19">
            <w:pPr>
              <w:rPr>
                <w:sz w:val="18"/>
                <w:szCs w:val="18"/>
              </w:rPr>
            </w:pPr>
            <w:r>
              <w:rPr>
                <w:sz w:val="18"/>
                <w:szCs w:val="18"/>
              </w:rPr>
              <w:t>Game does not run well on headset</w:t>
            </w:r>
          </w:p>
        </w:tc>
        <w:tc>
          <w:tcPr>
            <w:tcW w:w="975" w:type="dxa"/>
          </w:tcPr>
          <w:p w14:paraId="2A1D2CDF" w14:textId="77777777" w:rsidR="009560B3" w:rsidRDefault="009560B3" w:rsidP="007E4A19">
            <w:pPr>
              <w:rPr>
                <w:sz w:val="18"/>
                <w:szCs w:val="18"/>
              </w:rPr>
            </w:pPr>
            <w:r>
              <w:rPr>
                <w:sz w:val="18"/>
                <w:szCs w:val="18"/>
              </w:rPr>
              <w:t>High</w:t>
            </w:r>
          </w:p>
        </w:tc>
        <w:tc>
          <w:tcPr>
            <w:tcW w:w="992" w:type="dxa"/>
          </w:tcPr>
          <w:p w14:paraId="3C4F1DC9" w14:textId="77777777" w:rsidR="009560B3" w:rsidRDefault="009560B3" w:rsidP="007E4A19">
            <w:pPr>
              <w:rPr>
                <w:sz w:val="18"/>
                <w:szCs w:val="18"/>
              </w:rPr>
            </w:pPr>
            <w:r>
              <w:rPr>
                <w:sz w:val="18"/>
                <w:szCs w:val="18"/>
              </w:rPr>
              <w:t>High</w:t>
            </w:r>
          </w:p>
        </w:tc>
        <w:tc>
          <w:tcPr>
            <w:tcW w:w="3098" w:type="dxa"/>
          </w:tcPr>
          <w:p w14:paraId="42367964" w14:textId="77777777" w:rsidR="009560B3" w:rsidRDefault="009560B3" w:rsidP="007E4A19">
            <w:pPr>
              <w:rPr>
                <w:sz w:val="18"/>
                <w:szCs w:val="18"/>
              </w:rPr>
            </w:pPr>
            <w:r>
              <w:rPr>
                <w:sz w:val="18"/>
                <w:szCs w:val="18"/>
              </w:rPr>
              <w:t>Optimize game code as best as possible</w:t>
            </w:r>
          </w:p>
        </w:tc>
        <w:tc>
          <w:tcPr>
            <w:tcW w:w="2997" w:type="dxa"/>
          </w:tcPr>
          <w:p w14:paraId="3EDBD535" w14:textId="77777777" w:rsidR="009560B3" w:rsidRDefault="009560B3" w:rsidP="007E4A19">
            <w:pPr>
              <w:rPr>
                <w:sz w:val="18"/>
                <w:szCs w:val="18"/>
              </w:rPr>
            </w:pPr>
            <w:r>
              <w:rPr>
                <w:sz w:val="18"/>
                <w:szCs w:val="18"/>
              </w:rPr>
              <w:t>Replace assets or return to blocking in order to maximize performance</w:t>
            </w:r>
          </w:p>
        </w:tc>
      </w:tr>
      <w:tr w:rsidR="009560B3" w14:paraId="04916B95" w14:textId="77777777" w:rsidTr="007E4A19">
        <w:tc>
          <w:tcPr>
            <w:tcW w:w="541" w:type="dxa"/>
          </w:tcPr>
          <w:p w14:paraId="1A563DFD" w14:textId="77777777" w:rsidR="009560B3" w:rsidRDefault="009560B3" w:rsidP="007E4A19">
            <w:r>
              <w:t>8</w:t>
            </w:r>
          </w:p>
        </w:tc>
        <w:tc>
          <w:tcPr>
            <w:tcW w:w="2165" w:type="dxa"/>
          </w:tcPr>
          <w:p w14:paraId="7994C69C" w14:textId="77777777" w:rsidR="009560B3" w:rsidRDefault="009560B3" w:rsidP="007E4A19">
            <w:pPr>
              <w:rPr>
                <w:sz w:val="18"/>
                <w:szCs w:val="18"/>
              </w:rPr>
            </w:pPr>
            <w:r>
              <w:rPr>
                <w:sz w:val="18"/>
                <w:szCs w:val="18"/>
              </w:rPr>
              <w:t>Using ability is not fun</w:t>
            </w:r>
          </w:p>
        </w:tc>
        <w:tc>
          <w:tcPr>
            <w:tcW w:w="975" w:type="dxa"/>
          </w:tcPr>
          <w:p w14:paraId="5B94353F" w14:textId="77777777" w:rsidR="009560B3" w:rsidRDefault="009560B3" w:rsidP="007E4A19">
            <w:pPr>
              <w:rPr>
                <w:sz w:val="18"/>
                <w:szCs w:val="18"/>
              </w:rPr>
            </w:pPr>
            <w:r>
              <w:rPr>
                <w:sz w:val="18"/>
                <w:szCs w:val="18"/>
              </w:rPr>
              <w:t>Medium</w:t>
            </w:r>
          </w:p>
        </w:tc>
        <w:tc>
          <w:tcPr>
            <w:tcW w:w="992" w:type="dxa"/>
          </w:tcPr>
          <w:p w14:paraId="5FCBA559" w14:textId="77777777" w:rsidR="009560B3" w:rsidRDefault="009560B3" w:rsidP="007E4A19">
            <w:pPr>
              <w:rPr>
                <w:sz w:val="18"/>
                <w:szCs w:val="18"/>
              </w:rPr>
            </w:pPr>
            <w:r>
              <w:rPr>
                <w:sz w:val="18"/>
                <w:szCs w:val="18"/>
              </w:rPr>
              <w:t>Medium</w:t>
            </w:r>
          </w:p>
        </w:tc>
        <w:tc>
          <w:tcPr>
            <w:tcW w:w="3098" w:type="dxa"/>
          </w:tcPr>
          <w:p w14:paraId="22934404" w14:textId="77777777" w:rsidR="009560B3" w:rsidRDefault="009560B3" w:rsidP="007E4A19">
            <w:pPr>
              <w:rPr>
                <w:sz w:val="18"/>
                <w:szCs w:val="18"/>
              </w:rPr>
            </w:pPr>
            <w:r>
              <w:rPr>
                <w:sz w:val="18"/>
                <w:szCs w:val="18"/>
              </w:rPr>
              <w:t xml:space="preserve">Add ample game feel. VFX, SFX, </w:t>
            </w:r>
            <w:proofErr w:type="spellStart"/>
            <w:r>
              <w:rPr>
                <w:sz w:val="18"/>
                <w:szCs w:val="18"/>
              </w:rPr>
              <w:t>screenshake</w:t>
            </w:r>
            <w:proofErr w:type="spellEnd"/>
            <w:r>
              <w:rPr>
                <w:sz w:val="18"/>
                <w:szCs w:val="18"/>
              </w:rPr>
              <w:t xml:space="preserve"> and Haptics</w:t>
            </w:r>
          </w:p>
        </w:tc>
        <w:tc>
          <w:tcPr>
            <w:tcW w:w="2997" w:type="dxa"/>
          </w:tcPr>
          <w:p w14:paraId="06A50A86" w14:textId="77777777" w:rsidR="009560B3" w:rsidRDefault="009560B3" w:rsidP="007E4A19">
            <w:pPr>
              <w:rPr>
                <w:sz w:val="18"/>
                <w:szCs w:val="18"/>
              </w:rPr>
            </w:pPr>
            <w:r>
              <w:rPr>
                <w:sz w:val="18"/>
                <w:szCs w:val="18"/>
              </w:rPr>
              <w:t>Return to effects and get feedback on the ability and replace it if helpless</w:t>
            </w:r>
          </w:p>
        </w:tc>
      </w:tr>
      <w:tr w:rsidR="009560B3" w14:paraId="2B1C202C" w14:textId="77777777" w:rsidTr="007E4A19">
        <w:tc>
          <w:tcPr>
            <w:tcW w:w="541" w:type="dxa"/>
          </w:tcPr>
          <w:p w14:paraId="59D8EFBF" w14:textId="77777777" w:rsidR="009560B3" w:rsidRDefault="009560B3" w:rsidP="007E4A19">
            <w:r>
              <w:t>9</w:t>
            </w:r>
          </w:p>
        </w:tc>
        <w:tc>
          <w:tcPr>
            <w:tcW w:w="2165" w:type="dxa"/>
          </w:tcPr>
          <w:p w14:paraId="72724A33" w14:textId="77777777" w:rsidR="009560B3" w:rsidRDefault="009560B3" w:rsidP="007E4A19">
            <w:pPr>
              <w:rPr>
                <w:sz w:val="18"/>
                <w:szCs w:val="18"/>
              </w:rPr>
            </w:pPr>
            <w:r>
              <w:rPr>
                <w:sz w:val="18"/>
                <w:szCs w:val="18"/>
              </w:rPr>
              <w:t>Demo is unintuitive to use</w:t>
            </w:r>
          </w:p>
        </w:tc>
        <w:tc>
          <w:tcPr>
            <w:tcW w:w="975" w:type="dxa"/>
          </w:tcPr>
          <w:p w14:paraId="2595823C" w14:textId="77777777" w:rsidR="009560B3" w:rsidRDefault="009560B3" w:rsidP="007E4A19">
            <w:pPr>
              <w:rPr>
                <w:sz w:val="18"/>
                <w:szCs w:val="18"/>
              </w:rPr>
            </w:pPr>
            <w:r>
              <w:rPr>
                <w:sz w:val="18"/>
                <w:szCs w:val="18"/>
              </w:rPr>
              <w:t>Medium</w:t>
            </w:r>
          </w:p>
        </w:tc>
        <w:tc>
          <w:tcPr>
            <w:tcW w:w="992" w:type="dxa"/>
          </w:tcPr>
          <w:p w14:paraId="73B20D70" w14:textId="77777777" w:rsidR="009560B3" w:rsidRDefault="009560B3" w:rsidP="007E4A19">
            <w:pPr>
              <w:rPr>
                <w:sz w:val="18"/>
                <w:szCs w:val="18"/>
              </w:rPr>
            </w:pPr>
            <w:r>
              <w:rPr>
                <w:sz w:val="18"/>
                <w:szCs w:val="18"/>
              </w:rPr>
              <w:t>High</w:t>
            </w:r>
          </w:p>
        </w:tc>
        <w:tc>
          <w:tcPr>
            <w:tcW w:w="3098" w:type="dxa"/>
          </w:tcPr>
          <w:p w14:paraId="10BA7322" w14:textId="77777777" w:rsidR="009560B3" w:rsidRDefault="009560B3" w:rsidP="007E4A19">
            <w:pPr>
              <w:rPr>
                <w:sz w:val="18"/>
                <w:szCs w:val="18"/>
              </w:rPr>
            </w:pPr>
            <w:r>
              <w:rPr>
                <w:sz w:val="18"/>
                <w:szCs w:val="18"/>
              </w:rPr>
              <w:t>Have good UX. Display instructions around the game when interactions are likely</w:t>
            </w:r>
          </w:p>
        </w:tc>
        <w:tc>
          <w:tcPr>
            <w:tcW w:w="2997" w:type="dxa"/>
          </w:tcPr>
          <w:p w14:paraId="5BDF9320" w14:textId="77777777" w:rsidR="009560B3" w:rsidRDefault="009560B3" w:rsidP="007E4A19">
            <w:pPr>
              <w:rPr>
                <w:sz w:val="18"/>
                <w:szCs w:val="18"/>
              </w:rPr>
            </w:pPr>
            <w:r>
              <w:rPr>
                <w:sz w:val="18"/>
                <w:szCs w:val="18"/>
              </w:rPr>
              <w:t>Create dedicated tutorial section for the player to go through and select</w:t>
            </w:r>
          </w:p>
        </w:tc>
      </w:tr>
      <w:tr w:rsidR="009560B3" w14:paraId="72B092F1" w14:textId="77777777" w:rsidTr="007E4A19">
        <w:tc>
          <w:tcPr>
            <w:tcW w:w="541" w:type="dxa"/>
          </w:tcPr>
          <w:p w14:paraId="710B00E3" w14:textId="77777777" w:rsidR="009560B3" w:rsidRDefault="009560B3" w:rsidP="007E4A19">
            <w:r>
              <w:t>10</w:t>
            </w:r>
          </w:p>
        </w:tc>
        <w:tc>
          <w:tcPr>
            <w:tcW w:w="2165" w:type="dxa"/>
          </w:tcPr>
          <w:p w14:paraId="4E2DFA8D" w14:textId="77777777" w:rsidR="009560B3" w:rsidRDefault="009560B3" w:rsidP="007E4A19">
            <w:pPr>
              <w:rPr>
                <w:sz w:val="18"/>
                <w:szCs w:val="18"/>
              </w:rPr>
            </w:pPr>
            <w:r>
              <w:rPr>
                <w:sz w:val="18"/>
                <w:szCs w:val="18"/>
              </w:rPr>
              <w:t>Not enough testers as each must have a Meta Quest</w:t>
            </w:r>
          </w:p>
        </w:tc>
        <w:tc>
          <w:tcPr>
            <w:tcW w:w="975" w:type="dxa"/>
          </w:tcPr>
          <w:p w14:paraId="54F1D740" w14:textId="77777777" w:rsidR="009560B3" w:rsidRDefault="009560B3" w:rsidP="007E4A19">
            <w:pPr>
              <w:rPr>
                <w:sz w:val="18"/>
                <w:szCs w:val="18"/>
              </w:rPr>
            </w:pPr>
            <w:r>
              <w:rPr>
                <w:sz w:val="18"/>
                <w:szCs w:val="18"/>
              </w:rPr>
              <w:t>High</w:t>
            </w:r>
          </w:p>
        </w:tc>
        <w:tc>
          <w:tcPr>
            <w:tcW w:w="992" w:type="dxa"/>
          </w:tcPr>
          <w:p w14:paraId="5CDB9EE5" w14:textId="77777777" w:rsidR="009560B3" w:rsidRDefault="009560B3" w:rsidP="007E4A19">
            <w:pPr>
              <w:rPr>
                <w:sz w:val="18"/>
                <w:szCs w:val="18"/>
              </w:rPr>
            </w:pPr>
            <w:r>
              <w:rPr>
                <w:sz w:val="18"/>
                <w:szCs w:val="18"/>
              </w:rPr>
              <w:t>High</w:t>
            </w:r>
          </w:p>
        </w:tc>
        <w:tc>
          <w:tcPr>
            <w:tcW w:w="3098" w:type="dxa"/>
          </w:tcPr>
          <w:p w14:paraId="706B9F90" w14:textId="77777777" w:rsidR="009560B3" w:rsidRDefault="009560B3" w:rsidP="007E4A19">
            <w:pPr>
              <w:rPr>
                <w:sz w:val="18"/>
                <w:szCs w:val="18"/>
              </w:rPr>
            </w:pPr>
            <w:r>
              <w:rPr>
                <w:sz w:val="18"/>
                <w:szCs w:val="18"/>
              </w:rPr>
              <w:t>Make the game as cross platform as possible and look for testers well in advance</w:t>
            </w:r>
          </w:p>
        </w:tc>
        <w:tc>
          <w:tcPr>
            <w:tcW w:w="2997" w:type="dxa"/>
          </w:tcPr>
          <w:p w14:paraId="6BD5587D" w14:textId="77777777" w:rsidR="009560B3" w:rsidRDefault="009560B3" w:rsidP="007E4A19">
            <w:pPr>
              <w:rPr>
                <w:sz w:val="18"/>
                <w:szCs w:val="18"/>
              </w:rPr>
            </w:pPr>
            <w:r>
              <w:rPr>
                <w:sz w:val="18"/>
                <w:szCs w:val="18"/>
              </w:rPr>
              <w:t>Dedicate testing period where I will bring in the devkit for out of house testers</w:t>
            </w:r>
          </w:p>
        </w:tc>
      </w:tr>
      <w:tr w:rsidR="009560B3" w14:paraId="30C8941D" w14:textId="77777777" w:rsidTr="007E4A19">
        <w:tc>
          <w:tcPr>
            <w:tcW w:w="541" w:type="dxa"/>
          </w:tcPr>
          <w:p w14:paraId="7B02182A" w14:textId="77777777" w:rsidR="009560B3" w:rsidRDefault="009560B3" w:rsidP="007E4A19">
            <w:r>
              <w:t>11</w:t>
            </w:r>
          </w:p>
        </w:tc>
        <w:tc>
          <w:tcPr>
            <w:tcW w:w="2165" w:type="dxa"/>
          </w:tcPr>
          <w:p w14:paraId="1A6603C3" w14:textId="77777777" w:rsidR="009560B3" w:rsidRDefault="009560B3" w:rsidP="007E4A19">
            <w:pPr>
              <w:rPr>
                <w:sz w:val="18"/>
                <w:szCs w:val="18"/>
              </w:rPr>
            </w:pPr>
            <w:r>
              <w:rPr>
                <w:sz w:val="18"/>
                <w:szCs w:val="18"/>
              </w:rPr>
              <w:t>In-game body is disorienting</w:t>
            </w:r>
          </w:p>
        </w:tc>
        <w:tc>
          <w:tcPr>
            <w:tcW w:w="975" w:type="dxa"/>
          </w:tcPr>
          <w:p w14:paraId="56AB1718" w14:textId="77777777" w:rsidR="009560B3" w:rsidRDefault="009560B3" w:rsidP="007E4A19">
            <w:pPr>
              <w:rPr>
                <w:sz w:val="18"/>
                <w:szCs w:val="18"/>
              </w:rPr>
            </w:pPr>
            <w:r>
              <w:rPr>
                <w:sz w:val="18"/>
                <w:szCs w:val="18"/>
              </w:rPr>
              <w:t>Medium</w:t>
            </w:r>
          </w:p>
        </w:tc>
        <w:tc>
          <w:tcPr>
            <w:tcW w:w="992" w:type="dxa"/>
          </w:tcPr>
          <w:p w14:paraId="7CA1E9F4" w14:textId="77777777" w:rsidR="009560B3" w:rsidRDefault="009560B3" w:rsidP="007E4A19">
            <w:pPr>
              <w:rPr>
                <w:sz w:val="18"/>
                <w:szCs w:val="18"/>
              </w:rPr>
            </w:pPr>
            <w:r>
              <w:rPr>
                <w:sz w:val="18"/>
                <w:szCs w:val="18"/>
              </w:rPr>
              <w:t>Medium</w:t>
            </w:r>
          </w:p>
        </w:tc>
        <w:tc>
          <w:tcPr>
            <w:tcW w:w="3098" w:type="dxa"/>
          </w:tcPr>
          <w:p w14:paraId="6A99279B" w14:textId="77777777" w:rsidR="009560B3" w:rsidRDefault="009560B3" w:rsidP="007E4A19">
            <w:pPr>
              <w:rPr>
                <w:sz w:val="18"/>
                <w:szCs w:val="18"/>
              </w:rPr>
            </w:pPr>
            <w:r>
              <w:rPr>
                <w:sz w:val="18"/>
                <w:szCs w:val="18"/>
              </w:rPr>
              <w:t>Make it so the body parts work as effectively as possible. Spend time working on procedural animation</w:t>
            </w:r>
          </w:p>
        </w:tc>
        <w:tc>
          <w:tcPr>
            <w:tcW w:w="2997" w:type="dxa"/>
          </w:tcPr>
          <w:p w14:paraId="109149CA" w14:textId="77777777" w:rsidR="009560B3" w:rsidRDefault="009560B3" w:rsidP="007E4A19">
            <w:pPr>
              <w:rPr>
                <w:sz w:val="18"/>
                <w:szCs w:val="18"/>
              </w:rPr>
            </w:pPr>
            <w:proofErr w:type="spellStart"/>
            <w:r>
              <w:rPr>
                <w:sz w:val="18"/>
                <w:szCs w:val="18"/>
              </w:rPr>
              <w:t>Give</w:t>
            </w:r>
            <w:proofErr w:type="spellEnd"/>
            <w:r>
              <w:rPr>
                <w:sz w:val="18"/>
                <w:szCs w:val="18"/>
              </w:rPr>
              <w:t xml:space="preserve"> the option to disable the top and bottom part of the body to the player.</w:t>
            </w:r>
          </w:p>
        </w:tc>
      </w:tr>
      <w:tr w:rsidR="009560B3" w14:paraId="7869029C" w14:textId="77777777" w:rsidTr="007E4A19">
        <w:tc>
          <w:tcPr>
            <w:tcW w:w="541" w:type="dxa"/>
          </w:tcPr>
          <w:p w14:paraId="19E6EC30" w14:textId="77777777" w:rsidR="009560B3" w:rsidRDefault="009560B3" w:rsidP="007E4A19">
            <w:r>
              <w:t>12</w:t>
            </w:r>
          </w:p>
        </w:tc>
        <w:tc>
          <w:tcPr>
            <w:tcW w:w="2165" w:type="dxa"/>
          </w:tcPr>
          <w:p w14:paraId="4AFFA423" w14:textId="77777777" w:rsidR="009560B3" w:rsidRDefault="009560B3" w:rsidP="007E4A19">
            <w:pPr>
              <w:rPr>
                <w:sz w:val="18"/>
                <w:szCs w:val="18"/>
              </w:rPr>
            </w:pPr>
            <w:r>
              <w:rPr>
                <w:sz w:val="18"/>
                <w:szCs w:val="18"/>
              </w:rPr>
              <w:t>Hard to differentiate what is interactable</w:t>
            </w:r>
          </w:p>
        </w:tc>
        <w:tc>
          <w:tcPr>
            <w:tcW w:w="975" w:type="dxa"/>
          </w:tcPr>
          <w:p w14:paraId="4C489D1E" w14:textId="77777777" w:rsidR="009560B3" w:rsidRDefault="009560B3" w:rsidP="007E4A19">
            <w:pPr>
              <w:rPr>
                <w:sz w:val="18"/>
                <w:szCs w:val="18"/>
              </w:rPr>
            </w:pPr>
            <w:r>
              <w:rPr>
                <w:sz w:val="18"/>
                <w:szCs w:val="18"/>
              </w:rPr>
              <w:t>Medium</w:t>
            </w:r>
          </w:p>
        </w:tc>
        <w:tc>
          <w:tcPr>
            <w:tcW w:w="992" w:type="dxa"/>
          </w:tcPr>
          <w:p w14:paraId="18C06FE7" w14:textId="77777777" w:rsidR="009560B3" w:rsidRDefault="009560B3" w:rsidP="007E4A19">
            <w:pPr>
              <w:rPr>
                <w:sz w:val="18"/>
                <w:szCs w:val="18"/>
              </w:rPr>
            </w:pPr>
            <w:r>
              <w:rPr>
                <w:sz w:val="18"/>
                <w:szCs w:val="18"/>
              </w:rPr>
              <w:t>Low</w:t>
            </w:r>
          </w:p>
        </w:tc>
        <w:tc>
          <w:tcPr>
            <w:tcW w:w="3098" w:type="dxa"/>
          </w:tcPr>
          <w:p w14:paraId="2991A8E4" w14:textId="77777777" w:rsidR="009560B3" w:rsidRDefault="009560B3" w:rsidP="007E4A19">
            <w:pPr>
              <w:rPr>
                <w:sz w:val="18"/>
                <w:szCs w:val="18"/>
              </w:rPr>
            </w:pPr>
            <w:r>
              <w:rPr>
                <w:sz w:val="18"/>
                <w:szCs w:val="18"/>
              </w:rPr>
              <w:t>Lower number of non-interactable probs in game</w:t>
            </w:r>
          </w:p>
        </w:tc>
        <w:tc>
          <w:tcPr>
            <w:tcW w:w="2997" w:type="dxa"/>
          </w:tcPr>
          <w:p w14:paraId="5409009A" w14:textId="77777777" w:rsidR="009560B3" w:rsidRDefault="009560B3" w:rsidP="007E4A19">
            <w:pPr>
              <w:rPr>
                <w:sz w:val="18"/>
                <w:szCs w:val="18"/>
              </w:rPr>
            </w:pPr>
            <w:r>
              <w:rPr>
                <w:sz w:val="18"/>
                <w:szCs w:val="18"/>
              </w:rPr>
              <w:t>Default to using UI to indicate what can be interacted with</w:t>
            </w:r>
          </w:p>
        </w:tc>
      </w:tr>
    </w:tbl>
    <w:p w14:paraId="03250B2B" w14:textId="77777777" w:rsidR="009560B3" w:rsidRDefault="009560B3" w:rsidP="009560B3">
      <w:pPr>
        <w:pStyle w:val="Heading4"/>
        <w:rPr>
          <w:lang w:val="en-GB"/>
        </w:rPr>
      </w:pPr>
    </w:p>
    <w:p w14:paraId="2C00EA87" w14:textId="77777777" w:rsidR="009560B3" w:rsidRDefault="009560B3" w:rsidP="009560B3">
      <w:pPr>
        <w:rPr>
          <w:lang w:val="en-GB"/>
        </w:rPr>
      </w:pPr>
    </w:p>
    <w:p w14:paraId="2D48E8ED" w14:textId="0CD6EFD2" w:rsidR="009560B3" w:rsidRDefault="009560B3" w:rsidP="009560B3">
      <w:pPr>
        <w:pStyle w:val="Heading4"/>
        <w:rPr>
          <w:lang w:val="en-GB"/>
        </w:rPr>
      </w:pPr>
      <w:r>
        <w:rPr>
          <w:lang w:val="en-GB"/>
        </w:rPr>
        <w:t>Appendix F. Tracking Methodology</w:t>
      </w:r>
    </w:p>
    <w:tbl>
      <w:tblPr>
        <w:tblStyle w:val="TableGrid"/>
        <w:tblW w:w="0" w:type="auto"/>
        <w:tblLook w:val="04A0" w:firstRow="1" w:lastRow="0" w:firstColumn="1" w:lastColumn="0" w:noHBand="0" w:noVBand="1"/>
      </w:tblPr>
      <w:tblGrid>
        <w:gridCol w:w="2662"/>
        <w:gridCol w:w="2662"/>
        <w:gridCol w:w="2662"/>
        <w:gridCol w:w="2662"/>
      </w:tblGrid>
      <w:tr w:rsidR="009560B3" w:rsidRPr="00324A37" w14:paraId="0F7CD1D9" w14:textId="77777777" w:rsidTr="007E4A19">
        <w:tc>
          <w:tcPr>
            <w:tcW w:w="2662" w:type="dxa"/>
            <w:shd w:val="clear" w:color="auto" w:fill="156464" w:themeFill="accent4" w:themeFillShade="40"/>
          </w:tcPr>
          <w:p w14:paraId="2921ECA5" w14:textId="77777777" w:rsidR="009560B3" w:rsidRPr="00324A37" w:rsidRDefault="009560B3" w:rsidP="007E4A19">
            <w:pPr>
              <w:jc w:val="center"/>
              <w:rPr>
                <w:color w:val="FFFFFF" w:themeColor="background1"/>
                <w:lang w:val="en-GB"/>
              </w:rPr>
            </w:pPr>
            <w:r>
              <w:rPr>
                <w:color w:val="FFFFFF" w:themeColor="background1"/>
                <w:lang w:val="en-GB"/>
              </w:rPr>
              <w:t>Use case</w:t>
            </w:r>
          </w:p>
        </w:tc>
        <w:tc>
          <w:tcPr>
            <w:tcW w:w="2662" w:type="dxa"/>
            <w:shd w:val="clear" w:color="auto" w:fill="156464" w:themeFill="accent4" w:themeFillShade="40"/>
          </w:tcPr>
          <w:p w14:paraId="158046A4" w14:textId="77777777" w:rsidR="009560B3" w:rsidRPr="00324A37" w:rsidRDefault="009560B3" w:rsidP="007E4A19">
            <w:pPr>
              <w:jc w:val="center"/>
              <w:rPr>
                <w:color w:val="FFFFFF" w:themeColor="background1"/>
                <w:lang w:val="en-GB"/>
              </w:rPr>
            </w:pPr>
            <w:r>
              <w:rPr>
                <w:color w:val="FFFFFF" w:themeColor="background1"/>
                <w:lang w:val="en-GB"/>
              </w:rPr>
              <w:t>Solution</w:t>
            </w:r>
          </w:p>
        </w:tc>
        <w:tc>
          <w:tcPr>
            <w:tcW w:w="2662" w:type="dxa"/>
            <w:shd w:val="clear" w:color="auto" w:fill="156464" w:themeFill="accent4" w:themeFillShade="40"/>
          </w:tcPr>
          <w:p w14:paraId="7522CD1A" w14:textId="77777777" w:rsidR="009560B3" w:rsidRPr="00324A37" w:rsidRDefault="009560B3" w:rsidP="007E4A19">
            <w:pPr>
              <w:jc w:val="center"/>
              <w:rPr>
                <w:color w:val="FFFFFF" w:themeColor="background1"/>
                <w:lang w:val="en-GB"/>
              </w:rPr>
            </w:pPr>
            <w:r>
              <w:rPr>
                <w:color w:val="FFFFFF" w:themeColor="background1"/>
                <w:lang w:val="en-GB"/>
              </w:rPr>
              <w:t>Needed for</w:t>
            </w:r>
          </w:p>
        </w:tc>
        <w:tc>
          <w:tcPr>
            <w:tcW w:w="2662" w:type="dxa"/>
            <w:shd w:val="clear" w:color="auto" w:fill="156464" w:themeFill="accent4" w:themeFillShade="40"/>
          </w:tcPr>
          <w:p w14:paraId="5323623E" w14:textId="77777777" w:rsidR="009560B3" w:rsidRPr="00324A37" w:rsidRDefault="009560B3" w:rsidP="007E4A19">
            <w:pPr>
              <w:jc w:val="center"/>
              <w:rPr>
                <w:color w:val="FFFFFF" w:themeColor="background1"/>
                <w:lang w:val="en-GB"/>
              </w:rPr>
            </w:pPr>
            <w:r>
              <w:rPr>
                <w:color w:val="FFFFFF" w:themeColor="background1"/>
                <w:lang w:val="en-GB"/>
              </w:rPr>
              <w:t>Utilisation</w:t>
            </w:r>
          </w:p>
        </w:tc>
      </w:tr>
      <w:tr w:rsidR="009560B3" w14:paraId="0D11577D" w14:textId="77777777" w:rsidTr="007E4A19">
        <w:tc>
          <w:tcPr>
            <w:tcW w:w="2662" w:type="dxa"/>
          </w:tcPr>
          <w:p w14:paraId="428B25D5" w14:textId="77777777" w:rsidR="009560B3" w:rsidRPr="000B64DF" w:rsidRDefault="009560B3" w:rsidP="007E4A19">
            <w:pPr>
              <w:jc w:val="center"/>
              <w:rPr>
                <w:sz w:val="36"/>
                <w:szCs w:val="36"/>
                <w:lang w:val="en-GB"/>
              </w:rPr>
            </w:pPr>
            <w:r w:rsidRPr="000B64DF">
              <w:rPr>
                <w:sz w:val="36"/>
                <w:szCs w:val="36"/>
                <w:lang w:val="en-GB"/>
              </w:rPr>
              <w:t>Project Management</w:t>
            </w:r>
          </w:p>
        </w:tc>
        <w:tc>
          <w:tcPr>
            <w:tcW w:w="2662" w:type="dxa"/>
          </w:tcPr>
          <w:p w14:paraId="6F373877" w14:textId="77777777" w:rsidR="009560B3" w:rsidRDefault="009560B3" w:rsidP="007E4A19">
            <w:pPr>
              <w:jc w:val="center"/>
              <w:rPr>
                <w:sz w:val="36"/>
                <w:szCs w:val="36"/>
                <w:lang w:val="en-GB"/>
              </w:rPr>
            </w:pPr>
          </w:p>
          <w:p w14:paraId="347E1023" w14:textId="77777777" w:rsidR="009560B3" w:rsidRPr="000B64DF" w:rsidRDefault="009560B3" w:rsidP="007E4A19">
            <w:pPr>
              <w:jc w:val="center"/>
              <w:rPr>
                <w:sz w:val="36"/>
                <w:szCs w:val="36"/>
                <w:lang w:val="en-GB"/>
              </w:rPr>
            </w:pPr>
            <w:r w:rsidRPr="000B64DF">
              <w:rPr>
                <w:sz w:val="36"/>
                <w:szCs w:val="36"/>
                <w:lang w:val="en-GB"/>
              </w:rPr>
              <w:t>Team Gantt</w:t>
            </w:r>
          </w:p>
        </w:tc>
        <w:tc>
          <w:tcPr>
            <w:tcW w:w="2662" w:type="dxa"/>
          </w:tcPr>
          <w:p w14:paraId="633DDF90" w14:textId="77777777" w:rsidR="009560B3" w:rsidRDefault="009560B3" w:rsidP="007E4A19">
            <w:pPr>
              <w:rPr>
                <w:lang w:val="en-GB"/>
              </w:rPr>
            </w:pPr>
            <w:r>
              <w:rPr>
                <w:lang w:val="en-GB"/>
              </w:rPr>
              <w:t>Viewing the progress of the entire project compared to the time started and complete</w:t>
            </w:r>
          </w:p>
        </w:tc>
        <w:tc>
          <w:tcPr>
            <w:tcW w:w="2662" w:type="dxa"/>
          </w:tcPr>
          <w:p w14:paraId="57B670C7" w14:textId="77777777" w:rsidR="009560B3" w:rsidRDefault="009560B3" w:rsidP="007E4A19">
            <w:pPr>
              <w:rPr>
                <w:lang w:val="en-GB"/>
              </w:rPr>
            </w:pPr>
            <w:r>
              <w:rPr>
                <w:lang w:val="en-GB"/>
              </w:rPr>
              <w:t>Priority tasks are selected from the ordered list and then redirected to the Weekly Task Tracker</w:t>
            </w:r>
          </w:p>
        </w:tc>
      </w:tr>
      <w:tr w:rsidR="009560B3" w14:paraId="08A750B2" w14:textId="77777777" w:rsidTr="007E4A19">
        <w:tc>
          <w:tcPr>
            <w:tcW w:w="2662" w:type="dxa"/>
          </w:tcPr>
          <w:p w14:paraId="6D561E0A" w14:textId="77777777" w:rsidR="009560B3" w:rsidRDefault="009560B3" w:rsidP="007E4A19">
            <w:pPr>
              <w:jc w:val="center"/>
              <w:rPr>
                <w:sz w:val="36"/>
                <w:szCs w:val="36"/>
                <w:lang w:val="en-GB"/>
              </w:rPr>
            </w:pPr>
          </w:p>
          <w:p w14:paraId="1BCB585A" w14:textId="77777777" w:rsidR="009560B3" w:rsidRDefault="009560B3" w:rsidP="007E4A19">
            <w:pPr>
              <w:jc w:val="center"/>
              <w:rPr>
                <w:sz w:val="36"/>
                <w:szCs w:val="36"/>
                <w:lang w:val="en-GB"/>
              </w:rPr>
            </w:pPr>
          </w:p>
          <w:p w14:paraId="63092BC4" w14:textId="77777777" w:rsidR="009560B3" w:rsidRPr="000B64DF" w:rsidRDefault="009560B3" w:rsidP="007E4A19">
            <w:pPr>
              <w:jc w:val="center"/>
              <w:rPr>
                <w:sz w:val="36"/>
                <w:szCs w:val="36"/>
                <w:lang w:val="en-GB"/>
              </w:rPr>
            </w:pPr>
            <w:r w:rsidRPr="000B64DF">
              <w:rPr>
                <w:sz w:val="36"/>
                <w:szCs w:val="36"/>
                <w:lang w:val="en-GB"/>
              </w:rPr>
              <w:t>Version Control</w:t>
            </w:r>
          </w:p>
        </w:tc>
        <w:tc>
          <w:tcPr>
            <w:tcW w:w="2662" w:type="dxa"/>
          </w:tcPr>
          <w:p w14:paraId="71E0EB72" w14:textId="77777777" w:rsidR="009560B3" w:rsidRDefault="009560B3" w:rsidP="007E4A19">
            <w:pPr>
              <w:jc w:val="center"/>
              <w:rPr>
                <w:sz w:val="36"/>
                <w:szCs w:val="36"/>
                <w:lang w:val="en-GB"/>
              </w:rPr>
            </w:pPr>
          </w:p>
          <w:p w14:paraId="5CB56E2C" w14:textId="77777777" w:rsidR="009560B3" w:rsidRDefault="009560B3" w:rsidP="007E4A19">
            <w:pPr>
              <w:jc w:val="center"/>
              <w:rPr>
                <w:sz w:val="36"/>
                <w:szCs w:val="36"/>
                <w:lang w:val="en-GB"/>
              </w:rPr>
            </w:pPr>
          </w:p>
          <w:p w14:paraId="37506E45" w14:textId="77777777" w:rsidR="009560B3" w:rsidRDefault="009560B3" w:rsidP="007E4A19">
            <w:pPr>
              <w:jc w:val="center"/>
              <w:rPr>
                <w:sz w:val="36"/>
                <w:szCs w:val="36"/>
                <w:lang w:val="en-GB"/>
              </w:rPr>
            </w:pPr>
          </w:p>
          <w:p w14:paraId="23A31034" w14:textId="77777777" w:rsidR="009560B3" w:rsidRPr="000B64DF" w:rsidRDefault="009560B3" w:rsidP="007E4A19">
            <w:pPr>
              <w:jc w:val="center"/>
              <w:rPr>
                <w:sz w:val="36"/>
                <w:szCs w:val="36"/>
                <w:lang w:val="en-GB"/>
              </w:rPr>
            </w:pPr>
            <w:r w:rsidRPr="000B64DF">
              <w:rPr>
                <w:sz w:val="36"/>
                <w:szCs w:val="36"/>
                <w:lang w:val="en-GB"/>
              </w:rPr>
              <w:t>GIT</w:t>
            </w:r>
          </w:p>
        </w:tc>
        <w:tc>
          <w:tcPr>
            <w:tcW w:w="2662" w:type="dxa"/>
          </w:tcPr>
          <w:p w14:paraId="41B16B24" w14:textId="77777777" w:rsidR="009560B3" w:rsidRDefault="009560B3" w:rsidP="007E4A19">
            <w:pPr>
              <w:rPr>
                <w:lang w:val="en-GB"/>
              </w:rPr>
            </w:pPr>
            <w:r>
              <w:rPr>
                <w:lang w:val="en-GB"/>
              </w:rPr>
              <w:t>Managing the source code and storing backups should it anything be corrupted or unforeseen events occur</w:t>
            </w:r>
          </w:p>
        </w:tc>
        <w:tc>
          <w:tcPr>
            <w:tcW w:w="2662" w:type="dxa"/>
          </w:tcPr>
          <w:p w14:paraId="4E680C29" w14:textId="77777777" w:rsidR="009560B3" w:rsidRDefault="009560B3" w:rsidP="007E4A19">
            <w:pPr>
              <w:rPr>
                <w:lang w:val="en-GB"/>
              </w:rPr>
            </w:pPr>
            <w:r>
              <w:rPr>
                <w:lang w:val="en-GB"/>
              </w:rPr>
              <w:t xml:space="preserve">I will be using </w:t>
            </w:r>
            <w:proofErr w:type="spellStart"/>
            <w:r>
              <w:rPr>
                <w:lang w:val="en-GB"/>
              </w:rPr>
              <w:t>Github</w:t>
            </w:r>
            <w:proofErr w:type="spellEnd"/>
            <w:r>
              <w:rPr>
                <w:lang w:val="en-GB"/>
              </w:rPr>
              <w:t xml:space="preserve"> Desktop as the interface to be uploading individual iterations on the source control. As I complete a task, I will upload the project’s changes to </w:t>
            </w:r>
            <w:proofErr w:type="spellStart"/>
            <w:r>
              <w:rPr>
                <w:lang w:val="en-GB"/>
              </w:rPr>
              <w:t>Github</w:t>
            </w:r>
            <w:proofErr w:type="spellEnd"/>
            <w:r>
              <w:rPr>
                <w:lang w:val="en-GB"/>
              </w:rPr>
              <w:t>. Not before nor after</w:t>
            </w:r>
          </w:p>
        </w:tc>
      </w:tr>
      <w:tr w:rsidR="009560B3" w14:paraId="4FBC3AC4" w14:textId="77777777" w:rsidTr="007E4A19">
        <w:tc>
          <w:tcPr>
            <w:tcW w:w="2662" w:type="dxa"/>
          </w:tcPr>
          <w:p w14:paraId="15CF814D" w14:textId="77777777" w:rsidR="009560B3" w:rsidRDefault="009560B3" w:rsidP="007E4A19">
            <w:pPr>
              <w:jc w:val="center"/>
              <w:rPr>
                <w:sz w:val="36"/>
                <w:szCs w:val="36"/>
                <w:lang w:val="en-GB"/>
              </w:rPr>
            </w:pPr>
          </w:p>
          <w:p w14:paraId="54A02922" w14:textId="77777777" w:rsidR="009560B3" w:rsidRDefault="009560B3" w:rsidP="007E4A19">
            <w:pPr>
              <w:jc w:val="center"/>
              <w:rPr>
                <w:sz w:val="36"/>
                <w:szCs w:val="36"/>
                <w:lang w:val="en-GB"/>
              </w:rPr>
            </w:pPr>
          </w:p>
          <w:p w14:paraId="1F56E61B" w14:textId="77777777" w:rsidR="009560B3" w:rsidRPr="000B64DF" w:rsidRDefault="009560B3" w:rsidP="007E4A19">
            <w:pPr>
              <w:jc w:val="center"/>
              <w:rPr>
                <w:sz w:val="36"/>
                <w:szCs w:val="36"/>
                <w:lang w:val="en-GB"/>
              </w:rPr>
            </w:pPr>
            <w:r w:rsidRPr="000B64DF">
              <w:rPr>
                <w:sz w:val="36"/>
                <w:szCs w:val="36"/>
                <w:lang w:val="en-GB"/>
              </w:rPr>
              <w:t>Bug Tracking</w:t>
            </w:r>
          </w:p>
        </w:tc>
        <w:tc>
          <w:tcPr>
            <w:tcW w:w="2662" w:type="dxa"/>
          </w:tcPr>
          <w:p w14:paraId="63C64ABC" w14:textId="77777777" w:rsidR="009560B3" w:rsidRDefault="009560B3" w:rsidP="007E4A19">
            <w:pPr>
              <w:jc w:val="center"/>
              <w:rPr>
                <w:sz w:val="36"/>
                <w:szCs w:val="36"/>
                <w:lang w:val="en-GB"/>
              </w:rPr>
            </w:pPr>
          </w:p>
          <w:p w14:paraId="492DFF97" w14:textId="77777777" w:rsidR="009560B3" w:rsidRDefault="009560B3" w:rsidP="007E4A19">
            <w:pPr>
              <w:jc w:val="center"/>
              <w:rPr>
                <w:sz w:val="36"/>
                <w:szCs w:val="36"/>
                <w:lang w:val="en-GB"/>
              </w:rPr>
            </w:pPr>
          </w:p>
          <w:p w14:paraId="04B30FE9" w14:textId="77777777" w:rsidR="009560B3" w:rsidRPr="000B64DF" w:rsidRDefault="009560B3" w:rsidP="007E4A19">
            <w:pPr>
              <w:jc w:val="center"/>
              <w:rPr>
                <w:sz w:val="36"/>
                <w:szCs w:val="36"/>
                <w:lang w:val="en-GB"/>
              </w:rPr>
            </w:pPr>
            <w:r w:rsidRPr="000B64DF">
              <w:rPr>
                <w:sz w:val="36"/>
                <w:szCs w:val="36"/>
                <w:lang w:val="en-GB"/>
              </w:rPr>
              <w:t>Excel</w:t>
            </w:r>
          </w:p>
        </w:tc>
        <w:tc>
          <w:tcPr>
            <w:tcW w:w="2662" w:type="dxa"/>
          </w:tcPr>
          <w:p w14:paraId="64761F21" w14:textId="77777777" w:rsidR="009560B3" w:rsidRDefault="009560B3" w:rsidP="007E4A19">
            <w:pPr>
              <w:rPr>
                <w:lang w:val="en-GB"/>
              </w:rPr>
            </w:pPr>
            <w:r>
              <w:rPr>
                <w:lang w:val="en-GB"/>
              </w:rPr>
              <w:t>Keeping note of outstanding programmatic issues that require attention during development</w:t>
            </w:r>
          </w:p>
        </w:tc>
        <w:tc>
          <w:tcPr>
            <w:tcW w:w="2662" w:type="dxa"/>
          </w:tcPr>
          <w:p w14:paraId="22952BC0" w14:textId="77777777" w:rsidR="009560B3" w:rsidRDefault="009560B3" w:rsidP="007E4A19">
            <w:pPr>
              <w:rPr>
                <w:lang w:val="en-GB"/>
              </w:rPr>
            </w:pPr>
            <w:r>
              <w:rPr>
                <w:lang w:val="en-GB"/>
              </w:rPr>
              <w:t>Any bugs that are found and not immediately fixed are logged in the bug tracker and reviewed at the end of the week. And will then be added to the Weekly Task Tracked</w:t>
            </w:r>
          </w:p>
        </w:tc>
      </w:tr>
      <w:tr w:rsidR="009560B3" w14:paraId="576BC3AD" w14:textId="77777777" w:rsidTr="007E4A19">
        <w:tc>
          <w:tcPr>
            <w:tcW w:w="2662" w:type="dxa"/>
          </w:tcPr>
          <w:p w14:paraId="03275F21" w14:textId="77777777" w:rsidR="009560B3" w:rsidRDefault="009560B3" w:rsidP="007E4A19">
            <w:pPr>
              <w:jc w:val="center"/>
              <w:rPr>
                <w:sz w:val="36"/>
                <w:szCs w:val="36"/>
                <w:lang w:val="en-GB"/>
              </w:rPr>
            </w:pPr>
          </w:p>
          <w:p w14:paraId="18791403" w14:textId="77777777" w:rsidR="009560B3" w:rsidRDefault="009560B3" w:rsidP="007E4A19">
            <w:pPr>
              <w:jc w:val="center"/>
              <w:rPr>
                <w:sz w:val="36"/>
                <w:szCs w:val="36"/>
                <w:lang w:val="en-GB"/>
              </w:rPr>
            </w:pPr>
          </w:p>
          <w:p w14:paraId="78017235" w14:textId="77777777" w:rsidR="009560B3" w:rsidRPr="000B64DF" w:rsidRDefault="009560B3" w:rsidP="007E4A19">
            <w:pPr>
              <w:jc w:val="center"/>
              <w:rPr>
                <w:sz w:val="36"/>
                <w:szCs w:val="36"/>
                <w:lang w:val="en-GB"/>
              </w:rPr>
            </w:pPr>
            <w:r w:rsidRPr="000B64DF">
              <w:rPr>
                <w:sz w:val="36"/>
                <w:szCs w:val="36"/>
                <w:lang w:val="en-GB"/>
              </w:rPr>
              <w:t>Weekly Task Tracking</w:t>
            </w:r>
          </w:p>
        </w:tc>
        <w:tc>
          <w:tcPr>
            <w:tcW w:w="2662" w:type="dxa"/>
          </w:tcPr>
          <w:p w14:paraId="6A875828" w14:textId="77777777" w:rsidR="009560B3" w:rsidRDefault="009560B3" w:rsidP="007E4A19">
            <w:pPr>
              <w:jc w:val="center"/>
              <w:rPr>
                <w:sz w:val="36"/>
                <w:szCs w:val="36"/>
                <w:lang w:val="en-GB"/>
              </w:rPr>
            </w:pPr>
          </w:p>
          <w:p w14:paraId="654DEEF0" w14:textId="77777777" w:rsidR="009560B3" w:rsidRDefault="009560B3" w:rsidP="007E4A19">
            <w:pPr>
              <w:jc w:val="center"/>
              <w:rPr>
                <w:sz w:val="36"/>
                <w:szCs w:val="36"/>
                <w:lang w:val="en-GB"/>
              </w:rPr>
            </w:pPr>
          </w:p>
          <w:p w14:paraId="79D4696A" w14:textId="77777777" w:rsidR="009560B3" w:rsidRPr="000B64DF" w:rsidRDefault="009560B3" w:rsidP="007E4A19">
            <w:pPr>
              <w:jc w:val="center"/>
              <w:rPr>
                <w:sz w:val="36"/>
                <w:szCs w:val="36"/>
                <w:lang w:val="en-GB"/>
              </w:rPr>
            </w:pPr>
            <w:r w:rsidRPr="000B64DF">
              <w:rPr>
                <w:sz w:val="36"/>
                <w:szCs w:val="36"/>
                <w:lang w:val="en-GB"/>
              </w:rPr>
              <w:t>Hack N Plan</w:t>
            </w:r>
          </w:p>
        </w:tc>
        <w:tc>
          <w:tcPr>
            <w:tcW w:w="2662" w:type="dxa"/>
          </w:tcPr>
          <w:p w14:paraId="64DD0DDA" w14:textId="77777777" w:rsidR="009560B3" w:rsidRDefault="009560B3" w:rsidP="007E4A19">
            <w:pPr>
              <w:rPr>
                <w:lang w:val="en-GB"/>
              </w:rPr>
            </w:pPr>
            <w:r>
              <w:rPr>
                <w:lang w:val="en-GB"/>
              </w:rPr>
              <w:t>Getting a view/breakdown of tasks more relevant to an individual sprint</w:t>
            </w:r>
          </w:p>
        </w:tc>
        <w:tc>
          <w:tcPr>
            <w:tcW w:w="2662" w:type="dxa"/>
          </w:tcPr>
          <w:p w14:paraId="0F695843" w14:textId="77777777" w:rsidR="009560B3" w:rsidRPr="000B64DF" w:rsidRDefault="009560B3" w:rsidP="007E4A19">
            <w:pPr>
              <w:rPr>
                <w:lang w:val="en-GB"/>
              </w:rPr>
            </w:pPr>
            <w:r w:rsidRPr="000B64DF">
              <w:rPr>
                <w:lang w:val="en-GB"/>
              </w:rPr>
              <w:t xml:space="preserve">Tasks will be set at the beginning of the week based on the Project Management view. Then as work is done through the week each task is moved to a section representing </w:t>
            </w:r>
            <w:proofErr w:type="gramStart"/>
            <w:r w:rsidRPr="000B64DF">
              <w:rPr>
                <w:lang w:val="en-GB"/>
              </w:rPr>
              <w:t>it’s</w:t>
            </w:r>
            <w:proofErr w:type="gramEnd"/>
            <w:r w:rsidRPr="000B64DF">
              <w:rPr>
                <w:lang w:val="en-GB"/>
              </w:rPr>
              <w:t xml:space="preserve"> state of completion</w:t>
            </w:r>
          </w:p>
        </w:tc>
      </w:tr>
    </w:tbl>
    <w:p w14:paraId="33539904" w14:textId="77777777" w:rsidR="009560B3" w:rsidRPr="009560B3" w:rsidRDefault="009560B3" w:rsidP="009560B3">
      <w:pPr>
        <w:rPr>
          <w:lang w:val="en-GB"/>
        </w:rPr>
      </w:pPr>
    </w:p>
    <w:sectPr w:rsidR="009560B3" w:rsidRPr="009560B3" w:rsidSect="00871262">
      <w:footerReference w:type="even" r:id="rId14"/>
      <w:footerReference w:type="default" r:id="rId15"/>
      <w:footerReference w:type="first" r:id="rId16"/>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6857B" w14:textId="77777777" w:rsidR="00775E72" w:rsidRDefault="00775E72" w:rsidP="001205A1">
      <w:r>
        <w:separator/>
      </w:r>
    </w:p>
  </w:endnote>
  <w:endnote w:type="continuationSeparator" w:id="0">
    <w:p w14:paraId="5AB24255" w14:textId="77777777" w:rsidR="00775E72" w:rsidRDefault="00775E72"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Content>
      <w:p w14:paraId="4BC7F5B0" w14:textId="77777777" w:rsidR="001205A1" w:rsidRDefault="001205A1" w:rsidP="00841023">
        <w:pPr>
          <w:pStyle w:val="Footer"/>
          <w:framePr w:wrap="none" w:vAnchor="text" w:hAnchor="margin" w:xAlign="right" w:y="1"/>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B0740">
          <w:rPr>
            <w:rStyle w:val="PageNumber"/>
            <w:noProof/>
            <w:lang w:val="en-GB" w:bidi="en-GB"/>
          </w:rPr>
          <w:t>2</w:t>
        </w:r>
        <w:r>
          <w:rPr>
            <w:rStyle w:val="PageNumber"/>
            <w:lang w:val="en-GB" w:bidi="en-GB"/>
          </w:rPr>
          <w:fldChar w:fldCharType="end"/>
        </w:r>
      </w:p>
    </w:sdtContent>
  </w:sdt>
  <w:p w14:paraId="51294F9B"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lang w:val="en-GB"/>
      </w:rPr>
      <w:id w:val="-1041358343"/>
      <w:docPartObj>
        <w:docPartGallery w:val="Page Numbers (Bottom of Page)"/>
        <w:docPartUnique/>
      </w:docPartObj>
    </w:sdtPr>
    <w:sdtContent>
      <w:p w14:paraId="7D889BB9" w14:textId="77777777" w:rsidR="001205A1" w:rsidRPr="00F50E51" w:rsidRDefault="001205A1" w:rsidP="00841023">
        <w:pPr>
          <w:pStyle w:val="Footer"/>
          <w:framePr w:wrap="none" w:vAnchor="text" w:hAnchor="margin" w:xAlign="right" w:y="1"/>
          <w:rPr>
            <w:rStyle w:val="PageNumber"/>
            <w:noProof/>
            <w:lang w:val="en-GB"/>
          </w:rPr>
        </w:pPr>
        <w:r w:rsidRPr="00F50E51">
          <w:rPr>
            <w:rStyle w:val="PageNumber"/>
            <w:noProof/>
            <w:lang w:val="en-GB" w:bidi="en-GB"/>
          </w:rPr>
          <w:fldChar w:fldCharType="begin"/>
        </w:r>
        <w:r w:rsidRPr="00F50E51">
          <w:rPr>
            <w:rStyle w:val="PageNumber"/>
            <w:noProof/>
            <w:lang w:val="en-GB" w:bidi="en-GB"/>
          </w:rPr>
          <w:instrText xml:space="preserve"> PAGE </w:instrText>
        </w:r>
        <w:r w:rsidRPr="00F50E51">
          <w:rPr>
            <w:rStyle w:val="PageNumber"/>
            <w:noProof/>
            <w:lang w:val="en-GB" w:bidi="en-GB"/>
          </w:rPr>
          <w:fldChar w:fldCharType="separate"/>
        </w:r>
        <w:r w:rsidR="00A84125" w:rsidRPr="00F50E51">
          <w:rPr>
            <w:rStyle w:val="PageNumber"/>
            <w:noProof/>
            <w:lang w:val="en-GB" w:bidi="en-GB"/>
          </w:rPr>
          <w:t>4</w:t>
        </w:r>
        <w:r w:rsidRPr="00F50E51">
          <w:rPr>
            <w:rStyle w:val="PageNumber"/>
            <w:noProof/>
            <w:lang w:val="en-GB" w:bidi="en-GB"/>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rsidRPr="00F50E51" w14:paraId="6105EB0A" w14:textId="77777777" w:rsidTr="00A84125">
      <w:tc>
        <w:tcPr>
          <w:tcW w:w="5329" w:type="dxa"/>
        </w:tcPr>
        <w:p w14:paraId="7CCAF1DA" w14:textId="77777777" w:rsidR="001205A1" w:rsidRPr="00F50E51" w:rsidRDefault="00000000" w:rsidP="00C66528">
          <w:pPr>
            <w:pStyle w:val="Footer"/>
            <w:rPr>
              <w:noProof/>
              <w:lang w:val="en-GB"/>
            </w:rPr>
          </w:pPr>
          <w:sdt>
            <w:sdtPr>
              <w:rPr>
                <w:noProof/>
                <w:lang w:val="en-GB"/>
              </w:rPr>
              <w:id w:val="-94713725"/>
              <w:placeholder>
                <w:docPart w:val="7C488E2E29094ACEAF1DAB04089C7049"/>
              </w:placeholder>
              <w:temporary/>
              <w:showingPlcHdr/>
              <w15:appearance w15:val="hidden"/>
            </w:sdtPr>
            <w:sdtContent>
              <w:r w:rsidR="00C66528" w:rsidRPr="00F50E51">
                <w:rPr>
                  <w:noProof/>
                  <w:lang w:val="en-GB" w:bidi="en-GB"/>
                </w:rPr>
                <w:t>REPORT TITLE</w:t>
              </w:r>
            </w:sdtContent>
          </w:sdt>
        </w:p>
      </w:tc>
      <w:tc>
        <w:tcPr>
          <w:tcW w:w="5329" w:type="dxa"/>
        </w:tcPr>
        <w:p w14:paraId="10AD3CE6" w14:textId="77777777" w:rsidR="001205A1" w:rsidRPr="00F50E51" w:rsidRDefault="001205A1" w:rsidP="00A31A5B">
          <w:pPr>
            <w:pStyle w:val="Footer"/>
            <w:rPr>
              <w:noProof/>
              <w:lang w:val="en-GB"/>
            </w:rPr>
          </w:pPr>
        </w:p>
      </w:tc>
    </w:tr>
  </w:tbl>
  <w:p w14:paraId="3B16D445" w14:textId="77777777" w:rsidR="001205A1" w:rsidRPr="00F50E51" w:rsidRDefault="001205A1">
    <w:pPr>
      <w:pStyle w:val="Footer"/>
      <w:rPr>
        <w:noProof/>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66429960"/>
      <w:docPartObj>
        <w:docPartGallery w:val="Page Numbers (Bottom of Page)"/>
        <w:docPartUnique/>
      </w:docPartObj>
    </w:sdtPr>
    <w:sdtEndPr>
      <w:rPr>
        <w:b/>
        <w:color w:val="7F7F7F" w:themeColor="background1" w:themeShade="7F"/>
        <w:spacing w:val="60"/>
        <w:lang w:val="en-GB"/>
      </w:rPr>
    </w:sdtEndPr>
    <w:sdtContent>
      <w:p w14:paraId="0D0F0327" w14:textId="4381BCC1" w:rsidR="00871262" w:rsidRDefault="00871262">
        <w:pPr>
          <w:pStyle w:val="Footer"/>
          <w:pBdr>
            <w:top w:val="single" w:sz="4" w:space="1" w:color="D9D9D9" w:themeColor="background1" w:themeShade="D9"/>
          </w:pBdr>
          <w:rPr>
            <w:b w:val="0"/>
            <w:bCs/>
          </w:rPr>
        </w:pPr>
        <w:r>
          <w:rPr>
            <w:b w:val="0"/>
          </w:rPr>
          <w:fldChar w:fldCharType="begin"/>
        </w:r>
        <w:r>
          <w:instrText>PAGE   \* MERGEFORMAT</w:instrText>
        </w:r>
        <w:r>
          <w:rPr>
            <w:b w:val="0"/>
          </w:rPr>
          <w:fldChar w:fldCharType="separate"/>
        </w:r>
        <w:r>
          <w:rPr>
            <w:bCs/>
            <w:lang w:val="en-GB"/>
          </w:rPr>
          <w:t>2</w:t>
        </w:r>
        <w:r>
          <w:rPr>
            <w:b w:val="0"/>
            <w:bCs/>
          </w:rPr>
          <w:fldChar w:fldCharType="end"/>
        </w:r>
        <w:r>
          <w:rPr>
            <w:bCs/>
            <w:lang w:val="en-GB"/>
          </w:rPr>
          <w:t xml:space="preserve"> | </w:t>
        </w:r>
        <w:r>
          <w:rPr>
            <w:color w:val="7F7F7F" w:themeColor="background1" w:themeShade="7F"/>
            <w:spacing w:val="60"/>
            <w:lang w:val="en-GB"/>
          </w:rPr>
          <w:t>Page</w:t>
        </w:r>
      </w:p>
    </w:sdtContent>
  </w:sdt>
  <w:p w14:paraId="01469D59" w14:textId="77777777" w:rsidR="00871262" w:rsidRDefault="00871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E9F28" w14:textId="77777777" w:rsidR="00775E72" w:rsidRDefault="00775E72" w:rsidP="001205A1">
      <w:r>
        <w:separator/>
      </w:r>
    </w:p>
  </w:footnote>
  <w:footnote w:type="continuationSeparator" w:id="0">
    <w:p w14:paraId="06A234EA" w14:textId="77777777" w:rsidR="00775E72" w:rsidRDefault="00775E72"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20D"/>
    <w:multiLevelType w:val="hybridMultilevel"/>
    <w:tmpl w:val="BA862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6252A"/>
    <w:multiLevelType w:val="hybridMultilevel"/>
    <w:tmpl w:val="760406EA"/>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7D0355"/>
    <w:multiLevelType w:val="hybridMultilevel"/>
    <w:tmpl w:val="2608866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05DA3DB3"/>
    <w:multiLevelType w:val="hybridMultilevel"/>
    <w:tmpl w:val="7F487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859D7"/>
    <w:multiLevelType w:val="hybridMultilevel"/>
    <w:tmpl w:val="97DE9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CE3E6E"/>
    <w:multiLevelType w:val="hybridMultilevel"/>
    <w:tmpl w:val="A6DCCD9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0BD762A4"/>
    <w:multiLevelType w:val="hybridMultilevel"/>
    <w:tmpl w:val="7A407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E033A7"/>
    <w:multiLevelType w:val="hybridMultilevel"/>
    <w:tmpl w:val="8DF0A4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C6D66BC"/>
    <w:multiLevelType w:val="hybridMultilevel"/>
    <w:tmpl w:val="E86E6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D144CC"/>
    <w:multiLevelType w:val="hybridMultilevel"/>
    <w:tmpl w:val="D298941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16945FB2"/>
    <w:multiLevelType w:val="hybridMultilevel"/>
    <w:tmpl w:val="CBBC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96249C"/>
    <w:multiLevelType w:val="hybridMultilevel"/>
    <w:tmpl w:val="4B601A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C33DFF"/>
    <w:multiLevelType w:val="hybridMultilevel"/>
    <w:tmpl w:val="3CDAEA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092D50"/>
    <w:multiLevelType w:val="hybridMultilevel"/>
    <w:tmpl w:val="23D29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FA3583"/>
    <w:multiLevelType w:val="hybridMultilevel"/>
    <w:tmpl w:val="32763C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E040B7B"/>
    <w:multiLevelType w:val="hybridMultilevel"/>
    <w:tmpl w:val="DDD4A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A71A9"/>
    <w:multiLevelType w:val="hybridMultilevel"/>
    <w:tmpl w:val="5A225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EB5ED7"/>
    <w:multiLevelType w:val="hybridMultilevel"/>
    <w:tmpl w:val="DA601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9D0CBF"/>
    <w:multiLevelType w:val="hybridMultilevel"/>
    <w:tmpl w:val="78083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233B3A"/>
    <w:multiLevelType w:val="hybridMultilevel"/>
    <w:tmpl w:val="E4702A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590834"/>
    <w:multiLevelType w:val="hybridMultilevel"/>
    <w:tmpl w:val="C72457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E1C4768"/>
    <w:multiLevelType w:val="hybridMultilevel"/>
    <w:tmpl w:val="30C2F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8D1F70"/>
    <w:multiLevelType w:val="hybridMultilevel"/>
    <w:tmpl w:val="720243F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3" w15:restartNumberingAfterBreak="0">
    <w:nsid w:val="57A239DD"/>
    <w:multiLevelType w:val="hybridMultilevel"/>
    <w:tmpl w:val="44BE93E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6A2B8F"/>
    <w:multiLevelType w:val="hybridMultilevel"/>
    <w:tmpl w:val="DCEC06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8D05F67"/>
    <w:multiLevelType w:val="hybridMultilevel"/>
    <w:tmpl w:val="18827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0E4FEC"/>
    <w:multiLevelType w:val="hybridMultilevel"/>
    <w:tmpl w:val="8DA80AA6"/>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7" w15:restartNumberingAfterBreak="0">
    <w:nsid w:val="6EC53AC7"/>
    <w:multiLevelType w:val="hybridMultilevel"/>
    <w:tmpl w:val="34F28630"/>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28" w15:restartNumberingAfterBreak="0">
    <w:nsid w:val="700F3825"/>
    <w:multiLevelType w:val="hybridMultilevel"/>
    <w:tmpl w:val="6388C2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AE56C4C"/>
    <w:multiLevelType w:val="hybridMultilevel"/>
    <w:tmpl w:val="BD641F14"/>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731004505">
    <w:abstractNumId w:val="11"/>
  </w:num>
  <w:num w:numId="2" w16cid:durableId="1992324200">
    <w:abstractNumId w:val="6"/>
  </w:num>
  <w:num w:numId="3" w16cid:durableId="399836384">
    <w:abstractNumId w:val="19"/>
  </w:num>
  <w:num w:numId="4" w16cid:durableId="196160778">
    <w:abstractNumId w:val="4"/>
  </w:num>
  <w:num w:numId="5" w16cid:durableId="937756959">
    <w:abstractNumId w:val="12"/>
  </w:num>
  <w:num w:numId="6" w16cid:durableId="884373562">
    <w:abstractNumId w:val="7"/>
  </w:num>
  <w:num w:numId="7" w16cid:durableId="632250705">
    <w:abstractNumId w:val="13"/>
  </w:num>
  <w:num w:numId="8" w16cid:durableId="1644697309">
    <w:abstractNumId w:val="25"/>
  </w:num>
  <w:num w:numId="9" w16cid:durableId="307394939">
    <w:abstractNumId w:val="1"/>
  </w:num>
  <w:num w:numId="10" w16cid:durableId="1141388738">
    <w:abstractNumId w:val="0"/>
  </w:num>
  <w:num w:numId="11" w16cid:durableId="1664621366">
    <w:abstractNumId w:val="14"/>
  </w:num>
  <w:num w:numId="12" w16cid:durableId="1025908025">
    <w:abstractNumId w:val="24"/>
  </w:num>
  <w:num w:numId="13" w16cid:durableId="1012076159">
    <w:abstractNumId w:val="20"/>
  </w:num>
  <w:num w:numId="14" w16cid:durableId="761923953">
    <w:abstractNumId w:val="28"/>
  </w:num>
  <w:num w:numId="15" w16cid:durableId="1095007509">
    <w:abstractNumId w:val="26"/>
  </w:num>
  <w:num w:numId="16" w16cid:durableId="749621793">
    <w:abstractNumId w:val="5"/>
  </w:num>
  <w:num w:numId="17" w16cid:durableId="425810267">
    <w:abstractNumId w:val="16"/>
  </w:num>
  <w:num w:numId="18" w16cid:durableId="1785806972">
    <w:abstractNumId w:val="9"/>
  </w:num>
  <w:num w:numId="19" w16cid:durableId="70125621">
    <w:abstractNumId w:val="2"/>
  </w:num>
  <w:num w:numId="20" w16cid:durableId="2035569194">
    <w:abstractNumId w:val="22"/>
  </w:num>
  <w:num w:numId="21" w16cid:durableId="121387836">
    <w:abstractNumId w:val="23"/>
  </w:num>
  <w:num w:numId="22" w16cid:durableId="1742486457">
    <w:abstractNumId w:val="29"/>
  </w:num>
  <w:num w:numId="23" w16cid:durableId="125632777">
    <w:abstractNumId w:val="27"/>
  </w:num>
  <w:num w:numId="24" w16cid:durableId="476649916">
    <w:abstractNumId w:val="3"/>
  </w:num>
  <w:num w:numId="25" w16cid:durableId="1352074114">
    <w:abstractNumId w:val="21"/>
  </w:num>
  <w:num w:numId="26" w16cid:durableId="1056390332">
    <w:abstractNumId w:val="15"/>
  </w:num>
  <w:num w:numId="27" w16cid:durableId="1197891533">
    <w:abstractNumId w:val="8"/>
  </w:num>
  <w:num w:numId="28" w16cid:durableId="142623973">
    <w:abstractNumId w:val="17"/>
  </w:num>
  <w:num w:numId="29" w16cid:durableId="1829326587">
    <w:abstractNumId w:val="18"/>
  </w:num>
  <w:num w:numId="30" w16cid:durableId="1521113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4C"/>
    <w:rsid w:val="0002709B"/>
    <w:rsid w:val="00054C13"/>
    <w:rsid w:val="000B0AA4"/>
    <w:rsid w:val="000B64DF"/>
    <w:rsid w:val="000C4ED1"/>
    <w:rsid w:val="001205A1"/>
    <w:rsid w:val="00175330"/>
    <w:rsid w:val="0018308D"/>
    <w:rsid w:val="00190971"/>
    <w:rsid w:val="001C3951"/>
    <w:rsid w:val="001C791C"/>
    <w:rsid w:val="002170FD"/>
    <w:rsid w:val="00230855"/>
    <w:rsid w:val="00241FCC"/>
    <w:rsid w:val="002560A5"/>
    <w:rsid w:val="002877E8"/>
    <w:rsid w:val="00295B3F"/>
    <w:rsid w:val="002B0D15"/>
    <w:rsid w:val="002B6060"/>
    <w:rsid w:val="002C7490"/>
    <w:rsid w:val="002E7C4E"/>
    <w:rsid w:val="00302473"/>
    <w:rsid w:val="00307570"/>
    <w:rsid w:val="0031055C"/>
    <w:rsid w:val="00314A0D"/>
    <w:rsid w:val="00324A37"/>
    <w:rsid w:val="00354289"/>
    <w:rsid w:val="00371EE1"/>
    <w:rsid w:val="0038126C"/>
    <w:rsid w:val="003A751A"/>
    <w:rsid w:val="003A798E"/>
    <w:rsid w:val="003E4509"/>
    <w:rsid w:val="003F4B8A"/>
    <w:rsid w:val="00425A99"/>
    <w:rsid w:val="00436646"/>
    <w:rsid w:val="00441C23"/>
    <w:rsid w:val="00446C6D"/>
    <w:rsid w:val="00480F97"/>
    <w:rsid w:val="0049668E"/>
    <w:rsid w:val="004A713F"/>
    <w:rsid w:val="004D523C"/>
    <w:rsid w:val="004E0873"/>
    <w:rsid w:val="004F13B0"/>
    <w:rsid w:val="004F42EB"/>
    <w:rsid w:val="0055115E"/>
    <w:rsid w:val="0055704F"/>
    <w:rsid w:val="005B2A61"/>
    <w:rsid w:val="005B5E22"/>
    <w:rsid w:val="005E557C"/>
    <w:rsid w:val="005E6B25"/>
    <w:rsid w:val="005F20EC"/>
    <w:rsid w:val="005F4F46"/>
    <w:rsid w:val="00660459"/>
    <w:rsid w:val="006776C1"/>
    <w:rsid w:val="006C60E6"/>
    <w:rsid w:val="0073023C"/>
    <w:rsid w:val="00735DA1"/>
    <w:rsid w:val="007522BD"/>
    <w:rsid w:val="00771827"/>
    <w:rsid w:val="00775E72"/>
    <w:rsid w:val="007B0740"/>
    <w:rsid w:val="007C0C6E"/>
    <w:rsid w:val="007C1BAB"/>
    <w:rsid w:val="007F6316"/>
    <w:rsid w:val="00802906"/>
    <w:rsid w:val="00841023"/>
    <w:rsid w:val="00864113"/>
    <w:rsid w:val="00871262"/>
    <w:rsid w:val="0088575C"/>
    <w:rsid w:val="008F706A"/>
    <w:rsid w:val="00922DB3"/>
    <w:rsid w:val="00950880"/>
    <w:rsid w:val="009560B3"/>
    <w:rsid w:val="009A5973"/>
    <w:rsid w:val="009B219C"/>
    <w:rsid w:val="009D6C00"/>
    <w:rsid w:val="009F2257"/>
    <w:rsid w:val="00A14F02"/>
    <w:rsid w:val="00A15CF7"/>
    <w:rsid w:val="00A16114"/>
    <w:rsid w:val="00A24793"/>
    <w:rsid w:val="00A31A5B"/>
    <w:rsid w:val="00A34016"/>
    <w:rsid w:val="00A81248"/>
    <w:rsid w:val="00A84125"/>
    <w:rsid w:val="00AB761C"/>
    <w:rsid w:val="00B13F46"/>
    <w:rsid w:val="00B763D8"/>
    <w:rsid w:val="00BA2377"/>
    <w:rsid w:val="00BC6458"/>
    <w:rsid w:val="00BE613A"/>
    <w:rsid w:val="00BF1816"/>
    <w:rsid w:val="00C07931"/>
    <w:rsid w:val="00C65AA8"/>
    <w:rsid w:val="00C66528"/>
    <w:rsid w:val="00C673F6"/>
    <w:rsid w:val="00C75EA3"/>
    <w:rsid w:val="00C85431"/>
    <w:rsid w:val="00C915F0"/>
    <w:rsid w:val="00D30021"/>
    <w:rsid w:val="00D7103F"/>
    <w:rsid w:val="00D7334C"/>
    <w:rsid w:val="00D813CE"/>
    <w:rsid w:val="00DB0833"/>
    <w:rsid w:val="00DC25A9"/>
    <w:rsid w:val="00DD6C9D"/>
    <w:rsid w:val="00DE56E7"/>
    <w:rsid w:val="00DF3CB1"/>
    <w:rsid w:val="00E01FAE"/>
    <w:rsid w:val="00E23C68"/>
    <w:rsid w:val="00E35F1F"/>
    <w:rsid w:val="00EE2B35"/>
    <w:rsid w:val="00F50E51"/>
    <w:rsid w:val="00F605C5"/>
    <w:rsid w:val="00F60F4C"/>
    <w:rsid w:val="00F670AF"/>
    <w:rsid w:val="00F77703"/>
    <w:rsid w:val="00FB65B8"/>
    <w:rsid w:val="00FC49AE"/>
    <w:rsid w:val="00FD2FC3"/>
    <w:rsid w:val="00FE3B69"/>
    <w:rsid w:val="00FE6E9B"/>
    <w:rsid w:val="00FF4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1B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7F6316"/>
  </w:style>
  <w:style w:type="paragraph" w:styleId="Heading1">
    <w:name w:val="heading 1"/>
    <w:basedOn w:val="Normal"/>
    <w:next w:val="Normal"/>
    <w:link w:val="Heading1Char"/>
    <w:uiPriority w:val="9"/>
    <w:qFormat/>
    <w:rsid w:val="00A16114"/>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16114"/>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A16114"/>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A16114"/>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A16114"/>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uiPriority w:val="9"/>
    <w:rsid w:val="00A16114"/>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16114"/>
    <w:rPr>
      <w:rFonts w:eastAsiaTheme="majorEastAsia" w:cstheme="majorBidi"/>
      <w:i/>
      <w:color w:val="00C1C7" w:themeColor="accent2"/>
      <w:sz w:val="42"/>
      <w:szCs w:val="26"/>
    </w:rPr>
  </w:style>
  <w:style w:type="paragraph" w:customStyle="1" w:styleId="GraphicAnchor">
    <w:name w:val="Graphic Anchor"/>
    <w:basedOn w:val="Normal"/>
    <w:uiPriority w:val="7"/>
    <w:qFormat/>
    <w:rsid w:val="00A16114"/>
    <w:rPr>
      <w:sz w:val="10"/>
    </w:rPr>
  </w:style>
  <w:style w:type="character" w:customStyle="1" w:styleId="Heading3Char">
    <w:name w:val="Heading 3 Char"/>
    <w:basedOn w:val="DefaultParagraphFont"/>
    <w:link w:val="Heading3"/>
    <w:uiPriority w:val="2"/>
    <w:rsid w:val="00A16114"/>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A16114"/>
    <w:rPr>
      <w:rFonts w:eastAsiaTheme="majorEastAsia" w:cstheme="majorBidi"/>
      <w:i/>
      <w:iCs/>
      <w:color w:val="000000" w:themeColor="text1"/>
      <w:sz w:val="32"/>
    </w:rPr>
  </w:style>
  <w:style w:type="paragraph" w:customStyle="1" w:styleId="Text">
    <w:name w:val="Text"/>
    <w:basedOn w:val="Normal"/>
    <w:uiPriority w:val="5"/>
    <w:qFormat/>
    <w:rsid w:val="00A16114"/>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A16114"/>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A16114"/>
    <w:rPr>
      <w:i w:val="0"/>
      <w:iCs/>
      <w:color w:val="00C1C7" w:themeColor="accent2"/>
    </w:rPr>
  </w:style>
  <w:style w:type="paragraph" w:styleId="Quote">
    <w:name w:val="Quote"/>
    <w:basedOn w:val="Normal"/>
    <w:next w:val="Normal"/>
    <w:link w:val="QuoteChar"/>
    <w:uiPriority w:val="29"/>
    <w:qFormat/>
    <w:rsid w:val="00A16114"/>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A16114"/>
    <w:rPr>
      <w:rFonts w:asciiTheme="majorHAnsi" w:hAnsiTheme="majorHAnsi"/>
      <w:iCs/>
      <w:color w:val="123869" w:themeColor="accent1"/>
      <w:sz w:val="76"/>
    </w:rPr>
  </w:style>
  <w:style w:type="paragraph" w:styleId="TOCHeading">
    <w:name w:val="TOC Heading"/>
    <w:basedOn w:val="Heading1"/>
    <w:next w:val="Normal"/>
    <w:uiPriority w:val="39"/>
    <w:semiHidden/>
    <w:unhideWhenUsed/>
    <w:qFormat/>
    <w:rsid w:val="00871262"/>
    <w:pPr>
      <w:outlineLvl w:val="9"/>
    </w:pPr>
    <w:rPr>
      <w:b w:val="0"/>
      <w:color w:val="0D294E" w:themeColor="accent1" w:themeShade="BF"/>
      <w:sz w:val="32"/>
    </w:rPr>
  </w:style>
  <w:style w:type="paragraph" w:styleId="TOC1">
    <w:name w:val="toc 1"/>
    <w:basedOn w:val="Normal"/>
    <w:next w:val="Normal"/>
    <w:autoRedefine/>
    <w:uiPriority w:val="39"/>
    <w:rsid w:val="00871262"/>
    <w:pPr>
      <w:spacing w:after="100"/>
    </w:pPr>
  </w:style>
  <w:style w:type="paragraph" w:styleId="TOC2">
    <w:name w:val="toc 2"/>
    <w:basedOn w:val="Normal"/>
    <w:next w:val="Normal"/>
    <w:autoRedefine/>
    <w:uiPriority w:val="39"/>
    <w:rsid w:val="00871262"/>
    <w:pPr>
      <w:spacing w:after="100"/>
      <w:ind w:left="240"/>
    </w:pPr>
  </w:style>
  <w:style w:type="paragraph" w:styleId="TOC3">
    <w:name w:val="toc 3"/>
    <w:basedOn w:val="Normal"/>
    <w:next w:val="Normal"/>
    <w:autoRedefine/>
    <w:uiPriority w:val="39"/>
    <w:rsid w:val="00871262"/>
    <w:pPr>
      <w:spacing w:after="100"/>
      <w:ind w:left="480"/>
    </w:pPr>
  </w:style>
  <w:style w:type="character" w:styleId="Hyperlink">
    <w:name w:val="Hyperlink"/>
    <w:basedOn w:val="DefaultParagraphFont"/>
    <w:uiPriority w:val="99"/>
    <w:unhideWhenUsed/>
    <w:rsid w:val="00871262"/>
    <w:rPr>
      <w:color w:val="0000FF" w:themeColor="hyperlink"/>
      <w:u w:val="single"/>
    </w:rPr>
  </w:style>
  <w:style w:type="character" w:styleId="UnresolvedMention">
    <w:name w:val="Unresolved Mention"/>
    <w:basedOn w:val="DefaultParagraphFont"/>
    <w:uiPriority w:val="99"/>
    <w:semiHidden/>
    <w:unhideWhenUsed/>
    <w:rsid w:val="00D813CE"/>
    <w:rPr>
      <w:color w:val="605E5C"/>
      <w:shd w:val="clear" w:color="auto" w:fill="E1DFDD"/>
    </w:rPr>
  </w:style>
  <w:style w:type="paragraph" w:styleId="FootnoteText">
    <w:name w:val="footnote text"/>
    <w:basedOn w:val="Normal"/>
    <w:link w:val="FootnoteTextChar"/>
    <w:uiPriority w:val="99"/>
    <w:semiHidden/>
    <w:rsid w:val="00D813CE"/>
    <w:rPr>
      <w:sz w:val="20"/>
      <w:szCs w:val="20"/>
    </w:rPr>
  </w:style>
  <w:style w:type="character" w:customStyle="1" w:styleId="FootnoteTextChar">
    <w:name w:val="Footnote Text Char"/>
    <w:basedOn w:val="DefaultParagraphFont"/>
    <w:link w:val="FootnoteText"/>
    <w:uiPriority w:val="99"/>
    <w:semiHidden/>
    <w:rsid w:val="00D813CE"/>
    <w:rPr>
      <w:sz w:val="20"/>
      <w:szCs w:val="20"/>
    </w:rPr>
  </w:style>
  <w:style w:type="character" w:styleId="FootnoteReference">
    <w:name w:val="footnote reference"/>
    <w:basedOn w:val="DefaultParagraphFont"/>
    <w:uiPriority w:val="99"/>
    <w:semiHidden/>
    <w:rsid w:val="00D813CE"/>
    <w:rPr>
      <w:vertAlign w:val="superscript"/>
    </w:rPr>
  </w:style>
  <w:style w:type="paragraph" w:styleId="EndnoteText">
    <w:name w:val="endnote text"/>
    <w:basedOn w:val="Normal"/>
    <w:link w:val="EndnoteTextChar"/>
    <w:uiPriority w:val="99"/>
    <w:semiHidden/>
    <w:rsid w:val="00295B3F"/>
    <w:rPr>
      <w:sz w:val="20"/>
      <w:szCs w:val="20"/>
    </w:rPr>
  </w:style>
  <w:style w:type="character" w:customStyle="1" w:styleId="EndnoteTextChar">
    <w:name w:val="Endnote Text Char"/>
    <w:basedOn w:val="DefaultParagraphFont"/>
    <w:link w:val="EndnoteText"/>
    <w:uiPriority w:val="99"/>
    <w:semiHidden/>
    <w:rsid w:val="00295B3F"/>
    <w:rPr>
      <w:sz w:val="20"/>
      <w:szCs w:val="20"/>
    </w:rPr>
  </w:style>
  <w:style w:type="character" w:styleId="EndnoteReference">
    <w:name w:val="endnote reference"/>
    <w:basedOn w:val="DefaultParagraphFont"/>
    <w:uiPriority w:val="99"/>
    <w:semiHidden/>
    <w:rsid w:val="00295B3F"/>
    <w:rPr>
      <w:vertAlign w:val="superscript"/>
    </w:rPr>
  </w:style>
  <w:style w:type="paragraph" w:styleId="Bibliography">
    <w:name w:val="Bibliography"/>
    <w:basedOn w:val="Normal"/>
    <w:next w:val="Normal"/>
    <w:uiPriority w:val="37"/>
    <w:unhideWhenUsed/>
    <w:rsid w:val="00FE3B69"/>
  </w:style>
  <w:style w:type="paragraph" w:styleId="ListParagraph">
    <w:name w:val="List Paragraph"/>
    <w:basedOn w:val="Normal"/>
    <w:uiPriority w:val="34"/>
    <w:qFormat/>
    <w:rsid w:val="007F6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5892">
      <w:bodyDiv w:val="1"/>
      <w:marLeft w:val="0"/>
      <w:marRight w:val="0"/>
      <w:marTop w:val="0"/>
      <w:marBottom w:val="0"/>
      <w:divBdr>
        <w:top w:val="none" w:sz="0" w:space="0" w:color="auto"/>
        <w:left w:val="none" w:sz="0" w:space="0" w:color="auto"/>
        <w:bottom w:val="none" w:sz="0" w:space="0" w:color="auto"/>
        <w:right w:val="none" w:sz="0" w:space="0" w:color="auto"/>
      </w:divBdr>
    </w:div>
    <w:div w:id="150606461">
      <w:bodyDiv w:val="1"/>
      <w:marLeft w:val="0"/>
      <w:marRight w:val="0"/>
      <w:marTop w:val="0"/>
      <w:marBottom w:val="0"/>
      <w:divBdr>
        <w:top w:val="none" w:sz="0" w:space="0" w:color="auto"/>
        <w:left w:val="none" w:sz="0" w:space="0" w:color="auto"/>
        <w:bottom w:val="none" w:sz="0" w:space="0" w:color="auto"/>
        <w:right w:val="none" w:sz="0" w:space="0" w:color="auto"/>
      </w:divBdr>
    </w:div>
    <w:div w:id="247348511">
      <w:bodyDiv w:val="1"/>
      <w:marLeft w:val="0"/>
      <w:marRight w:val="0"/>
      <w:marTop w:val="0"/>
      <w:marBottom w:val="0"/>
      <w:divBdr>
        <w:top w:val="none" w:sz="0" w:space="0" w:color="auto"/>
        <w:left w:val="none" w:sz="0" w:space="0" w:color="auto"/>
        <w:bottom w:val="none" w:sz="0" w:space="0" w:color="auto"/>
        <w:right w:val="none" w:sz="0" w:space="0" w:color="auto"/>
      </w:divBdr>
    </w:div>
    <w:div w:id="309988910">
      <w:bodyDiv w:val="1"/>
      <w:marLeft w:val="0"/>
      <w:marRight w:val="0"/>
      <w:marTop w:val="0"/>
      <w:marBottom w:val="0"/>
      <w:divBdr>
        <w:top w:val="none" w:sz="0" w:space="0" w:color="auto"/>
        <w:left w:val="none" w:sz="0" w:space="0" w:color="auto"/>
        <w:bottom w:val="none" w:sz="0" w:space="0" w:color="auto"/>
        <w:right w:val="none" w:sz="0" w:space="0" w:color="auto"/>
      </w:divBdr>
    </w:div>
    <w:div w:id="398214907">
      <w:bodyDiv w:val="1"/>
      <w:marLeft w:val="0"/>
      <w:marRight w:val="0"/>
      <w:marTop w:val="0"/>
      <w:marBottom w:val="0"/>
      <w:divBdr>
        <w:top w:val="none" w:sz="0" w:space="0" w:color="auto"/>
        <w:left w:val="none" w:sz="0" w:space="0" w:color="auto"/>
        <w:bottom w:val="none" w:sz="0" w:space="0" w:color="auto"/>
        <w:right w:val="none" w:sz="0" w:space="0" w:color="auto"/>
      </w:divBdr>
    </w:div>
    <w:div w:id="500393626">
      <w:bodyDiv w:val="1"/>
      <w:marLeft w:val="0"/>
      <w:marRight w:val="0"/>
      <w:marTop w:val="0"/>
      <w:marBottom w:val="0"/>
      <w:divBdr>
        <w:top w:val="none" w:sz="0" w:space="0" w:color="auto"/>
        <w:left w:val="none" w:sz="0" w:space="0" w:color="auto"/>
        <w:bottom w:val="none" w:sz="0" w:space="0" w:color="auto"/>
        <w:right w:val="none" w:sz="0" w:space="0" w:color="auto"/>
      </w:divBdr>
    </w:div>
    <w:div w:id="598684039">
      <w:bodyDiv w:val="1"/>
      <w:marLeft w:val="0"/>
      <w:marRight w:val="0"/>
      <w:marTop w:val="0"/>
      <w:marBottom w:val="0"/>
      <w:divBdr>
        <w:top w:val="none" w:sz="0" w:space="0" w:color="auto"/>
        <w:left w:val="none" w:sz="0" w:space="0" w:color="auto"/>
        <w:bottom w:val="none" w:sz="0" w:space="0" w:color="auto"/>
        <w:right w:val="none" w:sz="0" w:space="0" w:color="auto"/>
      </w:divBdr>
    </w:div>
    <w:div w:id="758256852">
      <w:bodyDiv w:val="1"/>
      <w:marLeft w:val="0"/>
      <w:marRight w:val="0"/>
      <w:marTop w:val="0"/>
      <w:marBottom w:val="0"/>
      <w:divBdr>
        <w:top w:val="none" w:sz="0" w:space="0" w:color="auto"/>
        <w:left w:val="none" w:sz="0" w:space="0" w:color="auto"/>
        <w:bottom w:val="none" w:sz="0" w:space="0" w:color="auto"/>
        <w:right w:val="none" w:sz="0" w:space="0" w:color="auto"/>
      </w:divBdr>
    </w:div>
    <w:div w:id="886339010">
      <w:bodyDiv w:val="1"/>
      <w:marLeft w:val="0"/>
      <w:marRight w:val="0"/>
      <w:marTop w:val="0"/>
      <w:marBottom w:val="0"/>
      <w:divBdr>
        <w:top w:val="none" w:sz="0" w:space="0" w:color="auto"/>
        <w:left w:val="none" w:sz="0" w:space="0" w:color="auto"/>
        <w:bottom w:val="none" w:sz="0" w:space="0" w:color="auto"/>
        <w:right w:val="none" w:sz="0" w:space="0" w:color="auto"/>
      </w:divBdr>
    </w:div>
    <w:div w:id="888614255">
      <w:bodyDiv w:val="1"/>
      <w:marLeft w:val="0"/>
      <w:marRight w:val="0"/>
      <w:marTop w:val="0"/>
      <w:marBottom w:val="0"/>
      <w:divBdr>
        <w:top w:val="none" w:sz="0" w:space="0" w:color="auto"/>
        <w:left w:val="none" w:sz="0" w:space="0" w:color="auto"/>
        <w:bottom w:val="none" w:sz="0" w:space="0" w:color="auto"/>
        <w:right w:val="none" w:sz="0" w:space="0" w:color="auto"/>
      </w:divBdr>
    </w:div>
    <w:div w:id="1115171809">
      <w:bodyDiv w:val="1"/>
      <w:marLeft w:val="0"/>
      <w:marRight w:val="0"/>
      <w:marTop w:val="0"/>
      <w:marBottom w:val="0"/>
      <w:divBdr>
        <w:top w:val="none" w:sz="0" w:space="0" w:color="auto"/>
        <w:left w:val="none" w:sz="0" w:space="0" w:color="auto"/>
        <w:bottom w:val="none" w:sz="0" w:space="0" w:color="auto"/>
        <w:right w:val="none" w:sz="0" w:space="0" w:color="auto"/>
      </w:divBdr>
    </w:div>
    <w:div w:id="1315379394">
      <w:bodyDiv w:val="1"/>
      <w:marLeft w:val="0"/>
      <w:marRight w:val="0"/>
      <w:marTop w:val="0"/>
      <w:marBottom w:val="0"/>
      <w:divBdr>
        <w:top w:val="none" w:sz="0" w:space="0" w:color="auto"/>
        <w:left w:val="none" w:sz="0" w:space="0" w:color="auto"/>
        <w:bottom w:val="none" w:sz="0" w:space="0" w:color="auto"/>
        <w:right w:val="none" w:sz="0" w:space="0" w:color="auto"/>
      </w:divBdr>
    </w:div>
    <w:div w:id="1414930381">
      <w:bodyDiv w:val="1"/>
      <w:marLeft w:val="0"/>
      <w:marRight w:val="0"/>
      <w:marTop w:val="0"/>
      <w:marBottom w:val="0"/>
      <w:divBdr>
        <w:top w:val="none" w:sz="0" w:space="0" w:color="auto"/>
        <w:left w:val="none" w:sz="0" w:space="0" w:color="auto"/>
        <w:bottom w:val="none" w:sz="0" w:space="0" w:color="auto"/>
        <w:right w:val="none" w:sz="0" w:space="0" w:color="auto"/>
      </w:divBdr>
    </w:div>
    <w:div w:id="1467890806">
      <w:bodyDiv w:val="1"/>
      <w:marLeft w:val="0"/>
      <w:marRight w:val="0"/>
      <w:marTop w:val="0"/>
      <w:marBottom w:val="0"/>
      <w:divBdr>
        <w:top w:val="none" w:sz="0" w:space="0" w:color="auto"/>
        <w:left w:val="none" w:sz="0" w:space="0" w:color="auto"/>
        <w:bottom w:val="none" w:sz="0" w:space="0" w:color="auto"/>
        <w:right w:val="none" w:sz="0" w:space="0" w:color="auto"/>
      </w:divBdr>
    </w:div>
    <w:div w:id="1832746779">
      <w:bodyDiv w:val="1"/>
      <w:marLeft w:val="0"/>
      <w:marRight w:val="0"/>
      <w:marTop w:val="0"/>
      <w:marBottom w:val="0"/>
      <w:divBdr>
        <w:top w:val="none" w:sz="0" w:space="0" w:color="auto"/>
        <w:left w:val="none" w:sz="0" w:space="0" w:color="auto"/>
        <w:bottom w:val="none" w:sz="0" w:space="0" w:color="auto"/>
        <w:right w:val="none" w:sz="0" w:space="0" w:color="auto"/>
      </w:divBdr>
    </w:div>
    <w:div w:id="1861971477">
      <w:bodyDiv w:val="1"/>
      <w:marLeft w:val="0"/>
      <w:marRight w:val="0"/>
      <w:marTop w:val="0"/>
      <w:marBottom w:val="0"/>
      <w:divBdr>
        <w:top w:val="none" w:sz="0" w:space="0" w:color="auto"/>
        <w:left w:val="none" w:sz="0" w:space="0" w:color="auto"/>
        <w:bottom w:val="none" w:sz="0" w:space="0" w:color="auto"/>
        <w:right w:val="none" w:sz="0" w:space="0" w:color="auto"/>
      </w:divBdr>
    </w:div>
    <w:div w:id="1873883063">
      <w:bodyDiv w:val="1"/>
      <w:marLeft w:val="0"/>
      <w:marRight w:val="0"/>
      <w:marTop w:val="0"/>
      <w:marBottom w:val="0"/>
      <w:divBdr>
        <w:top w:val="none" w:sz="0" w:space="0" w:color="auto"/>
        <w:left w:val="none" w:sz="0" w:space="0" w:color="auto"/>
        <w:bottom w:val="none" w:sz="0" w:space="0" w:color="auto"/>
        <w:right w:val="none" w:sz="0" w:space="0" w:color="auto"/>
      </w:divBdr>
    </w:div>
    <w:div w:id="1904442300">
      <w:bodyDiv w:val="1"/>
      <w:marLeft w:val="0"/>
      <w:marRight w:val="0"/>
      <w:marTop w:val="0"/>
      <w:marBottom w:val="0"/>
      <w:divBdr>
        <w:top w:val="none" w:sz="0" w:space="0" w:color="auto"/>
        <w:left w:val="none" w:sz="0" w:space="0" w:color="auto"/>
        <w:bottom w:val="none" w:sz="0" w:space="0" w:color="auto"/>
        <w:right w:val="none" w:sz="0" w:space="0" w:color="auto"/>
      </w:divBdr>
    </w:div>
    <w:div w:id="2064329475">
      <w:bodyDiv w:val="1"/>
      <w:marLeft w:val="0"/>
      <w:marRight w:val="0"/>
      <w:marTop w:val="0"/>
      <w:marBottom w:val="0"/>
      <w:divBdr>
        <w:top w:val="none" w:sz="0" w:space="0" w:color="auto"/>
        <w:left w:val="none" w:sz="0" w:space="0" w:color="auto"/>
        <w:bottom w:val="none" w:sz="0" w:space="0" w:color="auto"/>
        <w:right w:val="none" w:sz="0" w:space="0" w:color="auto"/>
      </w:divBdr>
    </w:div>
    <w:div w:id="20994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eta.com/gb/quest/quest-3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mi3\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9180C8F8C64857A62095DFDE231256"/>
        <w:category>
          <w:name w:val="General"/>
          <w:gallery w:val="placeholder"/>
        </w:category>
        <w:types>
          <w:type w:val="bbPlcHdr"/>
        </w:types>
        <w:behaviors>
          <w:behavior w:val="content"/>
        </w:behaviors>
        <w:guid w:val="{53A90F96-0B04-4C71-A15C-67697DFA2534}"/>
      </w:docPartPr>
      <w:docPartBody>
        <w:p w:rsidR="00A851ED" w:rsidRDefault="00A851ED">
          <w:pPr>
            <w:pStyle w:val="599180C8F8C64857A62095DFDE231256"/>
          </w:pPr>
          <w:r w:rsidRPr="00F50E51">
            <w:rPr>
              <w:noProof/>
              <w:lang w:bidi="en-GB"/>
            </w:rPr>
            <w:t>DATE</w:t>
          </w:r>
        </w:p>
      </w:docPartBody>
    </w:docPart>
    <w:docPart>
      <w:docPartPr>
        <w:name w:val="7C488E2E29094ACEAF1DAB04089C7049"/>
        <w:category>
          <w:name w:val="General"/>
          <w:gallery w:val="placeholder"/>
        </w:category>
        <w:types>
          <w:type w:val="bbPlcHdr"/>
        </w:types>
        <w:behaviors>
          <w:behavior w:val="content"/>
        </w:behaviors>
        <w:guid w:val="{ADA068A2-3777-4C0D-9DC8-F75BE8F322CE}"/>
      </w:docPartPr>
      <w:docPartBody>
        <w:p w:rsidR="00A851ED" w:rsidRDefault="00716974" w:rsidP="00716974">
          <w:pPr>
            <w:pStyle w:val="7C488E2E29094ACEAF1DAB04089C7049"/>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74"/>
    <w:rsid w:val="00175330"/>
    <w:rsid w:val="00716974"/>
    <w:rsid w:val="007F6CAC"/>
    <w:rsid w:val="00A851ED"/>
    <w:rsid w:val="00BC6458"/>
    <w:rsid w:val="00DE56E7"/>
    <w:rsid w:val="00E26AB4"/>
    <w:rsid w:val="00F002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qFormat/>
    <w:pPr>
      <w:keepNext/>
      <w:keepLines/>
      <w:spacing w:after="0" w:line="240" w:lineRule="auto"/>
      <w:outlineLvl w:val="3"/>
    </w:pPr>
    <w:rPr>
      <w:rFonts w:eastAsiaTheme="majorEastAsia" w:cstheme="majorBidi"/>
      <w:i/>
      <w:iCs/>
      <w:color w:val="000000" w:themeColor="text1"/>
      <w:kern w:val="0"/>
      <w:sz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eastAsiaTheme="majorEastAsia" w:cstheme="majorBidi"/>
      <w:i/>
      <w:iCs/>
      <w:color w:val="000000" w:themeColor="text1"/>
      <w:kern w:val="0"/>
      <w:sz w:val="32"/>
      <w:lang w:val="en-US" w:eastAsia="en-US"/>
      <w14:ligatures w14:val="none"/>
    </w:rPr>
  </w:style>
  <w:style w:type="paragraph" w:customStyle="1" w:styleId="599180C8F8C64857A62095DFDE231256">
    <w:name w:val="599180C8F8C64857A62095DFDE231256"/>
  </w:style>
  <w:style w:type="character" w:styleId="Emphasis">
    <w:name w:val="Emphasis"/>
    <w:basedOn w:val="DefaultParagraphFont"/>
    <w:uiPriority w:val="20"/>
    <w:qFormat/>
    <w:rPr>
      <w:i w:val="0"/>
      <w:iCs/>
      <w:color w:val="ED7D31" w:themeColor="accent2"/>
    </w:rPr>
  </w:style>
  <w:style w:type="paragraph" w:styleId="Quote">
    <w:name w:val="Quote"/>
    <w:basedOn w:val="Normal"/>
    <w:next w:val="Normal"/>
    <w:link w:val="QuoteChar"/>
    <w:uiPriority w:val="29"/>
    <w:qFormat/>
    <w:rsid w:val="00716974"/>
    <w:pPr>
      <w:spacing w:after="0" w:line="192" w:lineRule="auto"/>
      <w:jc w:val="center"/>
    </w:pPr>
    <w:rPr>
      <w:rFonts w:asciiTheme="majorHAnsi" w:eastAsiaTheme="minorHAnsi" w:hAnsiTheme="majorHAnsi"/>
      <w:iCs/>
      <w:color w:val="4472C4" w:themeColor="accent1"/>
      <w:kern w:val="0"/>
      <w:sz w:val="76"/>
      <w:lang w:val="en-US" w:eastAsia="en-US"/>
      <w14:ligatures w14:val="none"/>
    </w:rPr>
  </w:style>
  <w:style w:type="character" w:customStyle="1" w:styleId="QuoteChar">
    <w:name w:val="Quote Char"/>
    <w:basedOn w:val="DefaultParagraphFont"/>
    <w:link w:val="Quote"/>
    <w:uiPriority w:val="29"/>
    <w:rsid w:val="00716974"/>
    <w:rPr>
      <w:rFonts w:asciiTheme="majorHAnsi" w:eastAsiaTheme="minorHAnsi" w:hAnsiTheme="majorHAnsi"/>
      <w:iCs/>
      <w:color w:val="4472C4" w:themeColor="accent1"/>
      <w:kern w:val="0"/>
      <w:sz w:val="76"/>
      <w:lang w:val="en-US" w:eastAsia="en-US"/>
      <w14:ligatures w14:val="none"/>
    </w:rPr>
  </w:style>
  <w:style w:type="paragraph" w:customStyle="1" w:styleId="7C488E2E29094ACEAF1DAB04089C7049">
    <w:name w:val="7C488E2E29094ACEAF1DAB04089C7049"/>
    <w:rsid w:val="007169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xmlns:b="http://schemas.openxmlformats.org/officeDocument/2006/bibliography">
    <b:Tag>Low25</b:Tag>
    <b:SourceType>InternetSite</b:SourceType>
    <b:Guid>{0506FA85-F218-4CEF-B150-FD37CDC454DB}</b:Guid>
    <b:Title>Britannica</b:Title>
    <b:Year>2025</b:Year>
    <b:Author>
      <b:Author>
        <b:NameList>
          <b:Person>
            <b:Last>Lowood</b:Last>
            <b:First>Henry</b:First>
            <b:Middle>E.</b:Middle>
          </b:Person>
        </b:NameList>
      </b:Author>
    </b:Author>
    <b:InternetSiteTitle>Britannica.com</b:InternetSiteTitle>
    <b:Month>Feb</b:Month>
    <b:Day>4</b:Day>
    <b:URL>https://www.britannica.com/technology/virtual-reality</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9099AA-17FB-4C25-A6FC-AC0B4E7A00C0}">
  <ds:schemaRefs>
    <ds:schemaRef ds:uri="http://schemas.openxmlformats.org/officeDocument/2006/bibliography"/>
  </ds:schemaRefs>
</ds:datastoreItem>
</file>

<file path=customXml/itemProps2.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4.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Jazzy student report.dotx</Template>
  <TotalTime>0</TotalTime>
  <Pages>11</Pages>
  <Words>2373</Words>
  <Characters>11726</Characters>
  <Application>Microsoft Office Word</Application>
  <DocSecurity>0</DocSecurity>
  <Lines>651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2025-02-13T02:11:00Z</dcterms:created>
  <dcterms:modified xsi:type="dcterms:W3CDTF">2025-02-13T07:15:00Z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