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7B794">
      <w:pPr>
        <w:pStyle w:val="7"/>
        <w:keepNext w:val="0"/>
        <w:keepLines w:val="0"/>
        <w:widowControl/>
        <w:suppressLineNumbers w:val="0"/>
      </w:pPr>
    </w:p>
    <w:p w14:paraId="7947CE7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7CDAD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A98D1AD">
      <w:pPr>
        <w:pStyle w:val="2"/>
        <w:keepNext w:val="0"/>
        <w:keepLines w:val="0"/>
        <w:widowControl/>
        <w:suppressLineNumbers w:val="0"/>
        <w:jc w:val="center"/>
        <w:rPr>
          <w:rFonts w:hint="default"/>
          <w:lang w:val="en-IN"/>
        </w:rPr>
      </w:pPr>
      <w:r>
        <w:rPr>
          <w:rFonts w:hint="default"/>
          <w:lang w:val="en-IN"/>
        </w:rPr>
        <w:t>SPENDWISE:A NEW ERA IN PERSONAL FINANCE</w:t>
      </w:r>
    </w:p>
    <w:p w14:paraId="2470C894">
      <w:pPr>
        <w:pStyle w:val="2"/>
        <w:keepNext w:val="0"/>
        <w:keepLines w:val="0"/>
        <w:widowControl/>
        <w:suppressLineNumbers w:val="0"/>
      </w:pPr>
      <w:r>
        <w:t>SpendWise: Problem Statement Documentation</w:t>
      </w:r>
    </w:p>
    <w:p w14:paraId="7CFEA7DD">
      <w:pPr>
        <w:pStyle w:val="7"/>
        <w:keepNext w:val="0"/>
        <w:keepLines w:val="0"/>
        <w:widowControl/>
        <w:suppressLineNumbers w:val="0"/>
      </w:pPr>
      <w:r>
        <w:rPr>
          <w:rStyle w:val="8"/>
        </w:rPr>
        <w:t>Date:</w:t>
      </w:r>
      <w:r>
        <w:t xml:space="preserve"> </w:t>
      </w:r>
      <w:r>
        <w:rPr>
          <w:rFonts w:hint="default"/>
          <w:lang w:val="en-IN"/>
        </w:rPr>
        <w:t>6</w:t>
      </w:r>
      <w:r>
        <w:t xml:space="preserve"> March 2026</w:t>
      </w:r>
      <w:r>
        <w:br w:type="textWrapping"/>
      </w:r>
      <w:r>
        <w:rPr>
          <w:rStyle w:val="8"/>
        </w:rPr>
        <w:t>Team ID:</w:t>
      </w:r>
      <w:r>
        <w:t xml:space="preserve"> </w:t>
      </w:r>
      <w:r>
        <w:rPr>
          <w:rFonts w:hint="default"/>
        </w:rPr>
        <w:t>69a817b77e5a5c52a8001325</w:t>
      </w:r>
      <w:bookmarkStart w:id="0" w:name="_GoBack"/>
      <w:bookmarkEnd w:id="0"/>
      <w:r>
        <w:br w:type="textWrapping"/>
      </w:r>
      <w:r>
        <w:rPr>
          <w:rStyle w:val="8"/>
        </w:rPr>
        <w:t>Project Name:</w:t>
      </w:r>
      <w:r>
        <w:t xml:space="preserve"> SpendWise</w:t>
      </w:r>
      <w:r>
        <w:br w:type="textWrapping"/>
      </w:r>
      <w:r>
        <w:rPr>
          <w:rStyle w:val="8"/>
        </w:rPr>
        <w:t>Team Members:</w:t>
      </w:r>
      <w:r>
        <w:t xml:space="preserve"> </w:t>
      </w:r>
      <w:r>
        <w:rPr>
          <w:rFonts w:hint="default"/>
          <w:lang w:val="en-IN"/>
        </w:rPr>
        <w:t>3</w:t>
      </w:r>
      <w:r>
        <w:br w:type="textWrapping"/>
      </w:r>
      <w:r>
        <w:rPr>
          <w:rStyle w:val="8"/>
        </w:rPr>
        <w:t>Maximum Marks:</w:t>
      </w:r>
      <w:r>
        <w:t xml:space="preserve"> 2 Marks</w:t>
      </w:r>
    </w:p>
    <w:p w14:paraId="3C260CB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156A95">
      <w:pPr>
        <w:pStyle w:val="2"/>
        <w:keepNext w:val="0"/>
        <w:keepLines w:val="0"/>
        <w:widowControl/>
        <w:suppressLineNumbers w:val="0"/>
      </w:pPr>
      <w:r>
        <w:t>1. Project Overview</w:t>
      </w:r>
    </w:p>
    <w:p w14:paraId="7B3B4F67">
      <w:pPr>
        <w:pStyle w:val="7"/>
        <w:keepNext w:val="0"/>
        <w:keepLines w:val="0"/>
        <w:widowControl/>
        <w:suppressLineNumbers w:val="0"/>
      </w:pPr>
      <w:r>
        <w:t xml:space="preserve">A </w:t>
      </w:r>
      <w:r>
        <w:rPr>
          <w:rStyle w:val="8"/>
        </w:rPr>
        <w:t>customer problem statement</w:t>
      </w:r>
      <w:r>
        <w:t xml:space="preserve"> helps in understanding the user's perspective when interacting with a product or learning system. In the </w:t>
      </w:r>
      <w:r>
        <w:rPr>
          <w:rStyle w:val="8"/>
        </w:rPr>
        <w:t>SpendWise</w:t>
      </w:r>
      <w:r>
        <w:t xml:space="preserve"> project, our team focused on addressing the needs of </w:t>
      </w:r>
      <w:r>
        <w:rPr>
          <w:rStyle w:val="8"/>
        </w:rPr>
        <w:t>beginner backend students</w:t>
      </w:r>
      <w:r>
        <w:t xml:space="preserve"> who want to learn core backend technologies such as </w:t>
      </w:r>
      <w:r>
        <w:rPr>
          <w:rStyle w:val="8"/>
        </w:rPr>
        <w:t>Node.js, Express.js, MongoDB, and JWT authentication</w:t>
      </w:r>
      <w:r>
        <w:t>.</w:t>
      </w:r>
    </w:p>
    <w:p w14:paraId="564F7985">
      <w:pPr>
        <w:pStyle w:val="7"/>
        <w:keepNext w:val="0"/>
        <w:keepLines w:val="0"/>
        <w:widowControl/>
        <w:suppressLineNumbers w:val="0"/>
      </w:pPr>
      <w:r>
        <w:t>During the research phase, we observed that many beginner developers struggle with overly complex tutorial projects that combine multiple advanced concepts at once. This often leads to confusion and discouragement during the learning process.</w:t>
      </w:r>
    </w:p>
    <w:p w14:paraId="48C5D53F">
      <w:pPr>
        <w:pStyle w:val="7"/>
        <w:keepNext w:val="0"/>
        <w:keepLines w:val="0"/>
        <w:widowControl/>
        <w:suppressLineNumbers w:val="0"/>
      </w:pPr>
      <w:r>
        <w:t xml:space="preserve">To address this issue, we designed </w:t>
      </w:r>
      <w:r>
        <w:rPr>
          <w:rStyle w:val="8"/>
        </w:rPr>
        <w:t>SpendWise</w:t>
      </w:r>
      <w:r>
        <w:t>, a simple expense-tracking backend project that focuses on teaching backend fundamentals in a structured and easy-to-understand way.</w:t>
      </w:r>
    </w:p>
    <w:p w14:paraId="67994AB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CA4263C">
      <w:pPr>
        <w:pStyle w:val="2"/>
        <w:keepNext w:val="0"/>
        <w:keepLines w:val="0"/>
        <w:widowControl/>
        <w:suppressLineNumbers w:val="0"/>
      </w:pPr>
      <w:r>
        <w:t>2. Customer Problem Statement Analysis</w:t>
      </w:r>
    </w:p>
    <w:p w14:paraId="7E740FB8">
      <w:pPr>
        <w:pStyle w:val="7"/>
        <w:keepNext w:val="0"/>
        <w:keepLines w:val="0"/>
        <w:widowControl/>
        <w:suppressLineNumbers w:val="0"/>
      </w:pPr>
      <w:r>
        <w:t>Customer problem statements help identify the challenges faced by users while trying to achieve a specific goal.</w:t>
      </w:r>
    </w:p>
    <w:p w14:paraId="698CE978">
      <w:pPr>
        <w:pStyle w:val="7"/>
        <w:keepNext w:val="0"/>
        <w:keepLines w:val="0"/>
        <w:widowControl/>
        <w:suppressLineNumbers w:val="0"/>
      </w:pPr>
      <w:r>
        <w:t>In the context of backend development learning, students often face difficulties such as:</w:t>
      </w:r>
    </w:p>
    <w:p w14:paraId="7198A3B7">
      <w:pPr>
        <w:keepNext w:val="0"/>
        <w:keepLines w:val="0"/>
        <w:widowControl/>
        <w:numPr>
          <w:ilvl w:val="0"/>
          <w:numId w:val="0"/>
        </w:numPr>
        <w:suppressLineNumbers w:val="0"/>
        <w:spacing w:before="0" w:beforeAutospacing="1" w:after="0" w:afterAutospacing="1"/>
      </w:pPr>
    </w:p>
    <w:p w14:paraId="08E761B2">
      <w:pPr>
        <w:pStyle w:val="7"/>
        <w:keepNext w:val="0"/>
        <w:keepLines w:val="0"/>
        <w:widowControl/>
        <w:suppressLineNumbers w:val="0"/>
        <w:ind w:left="720"/>
      </w:pPr>
      <w:r>
        <w:t>Lack of simple, structured project examples</w:t>
      </w:r>
    </w:p>
    <w:p w14:paraId="50DDCFFE">
      <w:pPr>
        <w:pStyle w:val="7"/>
        <w:keepNext w:val="0"/>
        <w:keepLines w:val="0"/>
        <w:widowControl/>
        <w:suppressLineNumbers w:val="0"/>
        <w:ind w:firstLine="720" w:firstLineChars="300"/>
      </w:pPr>
      <w:r>
        <w:t>Difficulty understanding authentication workflows</w:t>
      </w:r>
    </w:p>
    <w:p w14:paraId="13CED590">
      <w:pPr>
        <w:pStyle w:val="7"/>
        <w:keepNext w:val="0"/>
        <w:keepLines w:val="0"/>
        <w:widowControl/>
        <w:suppressLineNumbers w:val="0"/>
        <w:ind w:left="720"/>
      </w:pPr>
      <w:r>
        <w:t>Confusion when integrating databases with APIs</w:t>
      </w:r>
    </w:p>
    <w:p w14:paraId="02334A84">
      <w:pPr>
        <w:pStyle w:val="7"/>
        <w:keepNext w:val="0"/>
        <w:keepLines w:val="0"/>
        <w:widowControl/>
        <w:suppressLineNumbers w:val="0"/>
        <w:ind w:left="720"/>
      </w:pPr>
      <w:r>
        <w:t>Limited practical projects for interview preparation</w:t>
      </w:r>
    </w:p>
    <w:p w14:paraId="58289093">
      <w:pPr>
        <w:pStyle w:val="7"/>
        <w:keepNext w:val="0"/>
        <w:keepLines w:val="0"/>
        <w:widowControl/>
        <w:suppressLineNumbers w:val="0"/>
      </w:pPr>
      <w:r>
        <w:t>Understanding these issues helped our team design a solution that improves the learning experience.</w:t>
      </w:r>
    </w:p>
    <w:p w14:paraId="161FE4E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FA3E3F5">
      <w:pPr>
        <w:pStyle w:val="2"/>
        <w:keepNext w:val="0"/>
        <w:keepLines w:val="0"/>
        <w:widowControl/>
        <w:suppressLineNumbers w:val="0"/>
      </w:pPr>
      <w:r>
        <w:t>3. Identified Problem Statements</w:t>
      </w:r>
    </w:p>
    <w:p w14:paraId="2464E887">
      <w:pPr>
        <w:pStyle w:val="7"/>
        <w:keepNext w:val="0"/>
        <w:keepLines w:val="0"/>
        <w:widowControl/>
        <w:suppressLineNumbers w:val="0"/>
      </w:pPr>
      <w:r>
        <w:t>The following problem statements were identified based on student learning challenges.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0"/>
        <w:gridCol w:w="1237"/>
        <w:gridCol w:w="1708"/>
        <w:gridCol w:w="1708"/>
        <w:gridCol w:w="1708"/>
        <w:gridCol w:w="1605"/>
      </w:tblGrid>
      <w:tr w14:paraId="7FF1E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00AFEEC">
            <w:pPr>
              <w:keepNext w:val="0"/>
              <w:keepLines w:val="0"/>
              <w:widowControl/>
              <w:suppressLineNumbers w:val="0"/>
              <w:jc w:val="center"/>
              <w:rPr>
                <w:b/>
                <w:bCs/>
              </w:rPr>
            </w:pPr>
            <w:r>
              <w:rPr>
                <w:rFonts w:ascii="SimSun" w:hAnsi="SimSun" w:eastAsia="SimSun" w:cs="SimSun"/>
                <w:b/>
                <w:bCs/>
                <w:kern w:val="0"/>
                <w:sz w:val="24"/>
                <w:szCs w:val="24"/>
                <w:lang w:val="en-US" w:eastAsia="zh-CN" w:bidi="ar"/>
              </w:rPr>
              <w:t>PS</w:t>
            </w:r>
          </w:p>
        </w:tc>
        <w:tc>
          <w:tcPr>
            <w:tcW w:w="0" w:type="auto"/>
            <w:shd w:val="clear" w:color="auto" w:fill="auto"/>
            <w:vAlign w:val="center"/>
          </w:tcPr>
          <w:p w14:paraId="212A22CF">
            <w:pPr>
              <w:keepNext w:val="0"/>
              <w:keepLines w:val="0"/>
              <w:widowControl/>
              <w:suppressLineNumbers w:val="0"/>
              <w:jc w:val="center"/>
              <w:rPr>
                <w:b/>
                <w:bCs/>
              </w:rPr>
            </w:pPr>
            <w:r>
              <w:rPr>
                <w:rFonts w:ascii="SimSun" w:hAnsi="SimSun" w:eastAsia="SimSun" w:cs="SimSun"/>
                <w:b/>
                <w:bCs/>
                <w:kern w:val="0"/>
                <w:sz w:val="24"/>
                <w:szCs w:val="24"/>
                <w:lang w:val="en-US" w:eastAsia="zh-CN" w:bidi="ar"/>
              </w:rPr>
              <w:t>I am</w:t>
            </w:r>
          </w:p>
        </w:tc>
        <w:tc>
          <w:tcPr>
            <w:tcW w:w="0" w:type="auto"/>
            <w:shd w:val="clear" w:color="auto" w:fill="auto"/>
            <w:vAlign w:val="center"/>
          </w:tcPr>
          <w:p w14:paraId="15685ED3">
            <w:pPr>
              <w:keepNext w:val="0"/>
              <w:keepLines w:val="0"/>
              <w:widowControl/>
              <w:suppressLineNumbers w:val="0"/>
              <w:jc w:val="center"/>
              <w:rPr>
                <w:b/>
                <w:bCs/>
              </w:rPr>
            </w:pPr>
            <w:r>
              <w:rPr>
                <w:rFonts w:ascii="SimSun" w:hAnsi="SimSun" w:eastAsia="SimSun" w:cs="SimSun"/>
                <w:b/>
                <w:bCs/>
                <w:kern w:val="0"/>
                <w:sz w:val="24"/>
                <w:szCs w:val="24"/>
                <w:lang w:val="en-US" w:eastAsia="zh-CN" w:bidi="ar"/>
              </w:rPr>
              <w:t>I'm trying to</w:t>
            </w:r>
          </w:p>
        </w:tc>
        <w:tc>
          <w:tcPr>
            <w:tcW w:w="0" w:type="auto"/>
            <w:shd w:val="clear" w:color="auto" w:fill="auto"/>
            <w:vAlign w:val="center"/>
          </w:tcPr>
          <w:p w14:paraId="1D26FDFD">
            <w:pPr>
              <w:keepNext w:val="0"/>
              <w:keepLines w:val="0"/>
              <w:widowControl/>
              <w:suppressLineNumbers w:val="0"/>
              <w:jc w:val="center"/>
              <w:rPr>
                <w:b/>
                <w:bCs/>
              </w:rPr>
            </w:pPr>
            <w:r>
              <w:rPr>
                <w:rFonts w:ascii="SimSun" w:hAnsi="SimSun" w:eastAsia="SimSun" w:cs="SimSun"/>
                <w:b/>
                <w:bCs/>
                <w:kern w:val="0"/>
                <w:sz w:val="24"/>
                <w:szCs w:val="24"/>
                <w:lang w:val="en-US" w:eastAsia="zh-CN" w:bidi="ar"/>
              </w:rPr>
              <w:t>But</w:t>
            </w:r>
          </w:p>
        </w:tc>
        <w:tc>
          <w:tcPr>
            <w:tcW w:w="0" w:type="auto"/>
            <w:shd w:val="clear" w:color="auto" w:fill="auto"/>
            <w:vAlign w:val="center"/>
          </w:tcPr>
          <w:p w14:paraId="5D0EDAB0">
            <w:pPr>
              <w:keepNext w:val="0"/>
              <w:keepLines w:val="0"/>
              <w:widowControl/>
              <w:suppressLineNumbers w:val="0"/>
              <w:jc w:val="center"/>
              <w:rPr>
                <w:b/>
                <w:bCs/>
              </w:rPr>
            </w:pPr>
            <w:r>
              <w:rPr>
                <w:rFonts w:ascii="SimSun" w:hAnsi="SimSun" w:eastAsia="SimSun" w:cs="SimSun"/>
                <w:b/>
                <w:bCs/>
                <w:kern w:val="0"/>
                <w:sz w:val="24"/>
                <w:szCs w:val="24"/>
                <w:lang w:val="en-US" w:eastAsia="zh-CN" w:bidi="ar"/>
              </w:rPr>
              <w:t>Because</w:t>
            </w:r>
          </w:p>
        </w:tc>
        <w:tc>
          <w:tcPr>
            <w:tcW w:w="0" w:type="auto"/>
            <w:shd w:val="clear" w:color="auto" w:fill="auto"/>
            <w:vAlign w:val="center"/>
          </w:tcPr>
          <w:p w14:paraId="1A6512C2">
            <w:pPr>
              <w:keepNext w:val="0"/>
              <w:keepLines w:val="0"/>
              <w:widowControl/>
              <w:suppressLineNumbers w:val="0"/>
              <w:jc w:val="center"/>
              <w:rPr>
                <w:b/>
                <w:bCs/>
              </w:rPr>
            </w:pPr>
            <w:r>
              <w:rPr>
                <w:rFonts w:ascii="SimSun" w:hAnsi="SimSun" w:eastAsia="SimSun" w:cs="SimSun"/>
                <w:b/>
                <w:bCs/>
                <w:kern w:val="0"/>
                <w:sz w:val="24"/>
                <w:szCs w:val="24"/>
                <w:lang w:val="en-US" w:eastAsia="zh-CN" w:bidi="ar"/>
              </w:rPr>
              <w:t>Which makes me feel</w:t>
            </w:r>
          </w:p>
        </w:tc>
      </w:tr>
      <w:tr w14:paraId="2030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2D536">
            <w:pPr>
              <w:keepNext w:val="0"/>
              <w:keepLines w:val="0"/>
              <w:widowControl/>
              <w:suppressLineNumbers w:val="0"/>
              <w:jc w:val="left"/>
            </w:pPr>
            <w:r>
              <w:rPr>
                <w:rStyle w:val="8"/>
                <w:rFonts w:ascii="SimSun" w:hAnsi="SimSun" w:eastAsia="SimSun" w:cs="SimSun"/>
                <w:kern w:val="0"/>
                <w:sz w:val="24"/>
                <w:szCs w:val="24"/>
                <w:lang w:val="en-US" w:eastAsia="zh-CN" w:bidi="ar"/>
              </w:rPr>
              <w:t>PS-1</w:t>
            </w:r>
          </w:p>
        </w:tc>
        <w:tc>
          <w:tcPr>
            <w:tcW w:w="0" w:type="auto"/>
            <w:shd w:val="clear" w:color="auto" w:fill="auto"/>
            <w:vAlign w:val="center"/>
          </w:tcPr>
          <w:p w14:paraId="18F782E5">
            <w:pPr>
              <w:keepNext w:val="0"/>
              <w:keepLines w:val="0"/>
              <w:widowControl/>
              <w:suppressLineNumbers w:val="0"/>
              <w:jc w:val="left"/>
            </w:pPr>
            <w:r>
              <w:rPr>
                <w:rFonts w:ascii="SimSun" w:hAnsi="SimSun" w:eastAsia="SimSun" w:cs="SimSun"/>
                <w:kern w:val="0"/>
                <w:sz w:val="24"/>
                <w:szCs w:val="24"/>
                <w:lang w:val="en-US" w:eastAsia="zh-CN" w:bidi="ar"/>
              </w:rPr>
              <w:t>A beginner backend student</w:t>
            </w:r>
          </w:p>
        </w:tc>
        <w:tc>
          <w:tcPr>
            <w:tcW w:w="0" w:type="auto"/>
            <w:shd w:val="clear" w:color="auto" w:fill="auto"/>
            <w:vAlign w:val="center"/>
          </w:tcPr>
          <w:p w14:paraId="1F6485AA">
            <w:pPr>
              <w:keepNext w:val="0"/>
              <w:keepLines w:val="0"/>
              <w:widowControl/>
              <w:suppressLineNumbers w:val="0"/>
              <w:jc w:val="left"/>
            </w:pPr>
            <w:r>
              <w:rPr>
                <w:rFonts w:ascii="SimSun" w:hAnsi="SimSun" w:eastAsia="SimSun" w:cs="SimSun"/>
                <w:kern w:val="0"/>
                <w:sz w:val="24"/>
                <w:szCs w:val="24"/>
                <w:lang w:val="en-US" w:eastAsia="zh-CN" w:bidi="ar"/>
              </w:rPr>
              <w:t>Learn Node.js, Express, MongoDB, and JWT authentication through practical implementation</w:t>
            </w:r>
          </w:p>
        </w:tc>
        <w:tc>
          <w:tcPr>
            <w:tcW w:w="0" w:type="auto"/>
            <w:shd w:val="clear" w:color="auto" w:fill="auto"/>
            <w:vAlign w:val="center"/>
          </w:tcPr>
          <w:p w14:paraId="757D30AD">
            <w:pPr>
              <w:keepNext w:val="0"/>
              <w:keepLines w:val="0"/>
              <w:widowControl/>
              <w:suppressLineNumbers w:val="0"/>
              <w:jc w:val="left"/>
            </w:pPr>
            <w:r>
              <w:rPr>
                <w:rFonts w:ascii="SimSun" w:hAnsi="SimSun" w:eastAsia="SimSun" w:cs="SimSun"/>
                <w:kern w:val="0"/>
                <w:sz w:val="24"/>
                <w:szCs w:val="24"/>
                <w:lang w:val="en-US" w:eastAsia="zh-CN" w:bidi="ar"/>
              </w:rPr>
              <w:t>Many learning projects are too complex and contain numerous features</w:t>
            </w:r>
          </w:p>
        </w:tc>
        <w:tc>
          <w:tcPr>
            <w:tcW w:w="0" w:type="auto"/>
            <w:shd w:val="clear" w:color="auto" w:fill="auto"/>
            <w:vAlign w:val="center"/>
          </w:tcPr>
          <w:p w14:paraId="1D8FB1D0">
            <w:pPr>
              <w:keepNext w:val="0"/>
              <w:keepLines w:val="0"/>
              <w:widowControl/>
              <w:suppressLineNumbers w:val="0"/>
              <w:jc w:val="left"/>
            </w:pPr>
            <w:r>
              <w:rPr>
                <w:rFonts w:ascii="SimSun" w:hAnsi="SimSun" w:eastAsia="SimSun" w:cs="SimSun"/>
                <w:kern w:val="0"/>
                <w:sz w:val="24"/>
                <w:szCs w:val="24"/>
                <w:lang w:val="en-US" w:eastAsia="zh-CN" w:bidi="ar"/>
              </w:rPr>
              <w:t>Multiple advanced concepts are introduced simultaneously</w:t>
            </w:r>
          </w:p>
        </w:tc>
        <w:tc>
          <w:tcPr>
            <w:tcW w:w="0" w:type="auto"/>
            <w:shd w:val="clear" w:color="auto" w:fill="auto"/>
            <w:vAlign w:val="center"/>
          </w:tcPr>
          <w:p w14:paraId="284F1D4E">
            <w:pPr>
              <w:keepNext w:val="0"/>
              <w:keepLines w:val="0"/>
              <w:widowControl/>
              <w:suppressLineNumbers w:val="0"/>
              <w:jc w:val="left"/>
            </w:pPr>
            <w:r>
              <w:rPr>
                <w:rFonts w:ascii="SimSun" w:hAnsi="SimSun" w:eastAsia="SimSun" w:cs="SimSun"/>
                <w:kern w:val="0"/>
                <w:sz w:val="24"/>
                <w:szCs w:val="24"/>
                <w:lang w:val="en-US" w:eastAsia="zh-CN" w:bidi="ar"/>
              </w:rPr>
              <w:t>Confused and demotivated</w:t>
            </w:r>
          </w:p>
        </w:tc>
      </w:tr>
      <w:tr w14:paraId="02247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74398F">
            <w:pPr>
              <w:keepNext w:val="0"/>
              <w:keepLines w:val="0"/>
              <w:widowControl/>
              <w:suppressLineNumbers w:val="0"/>
              <w:jc w:val="left"/>
            </w:pPr>
            <w:r>
              <w:rPr>
                <w:rStyle w:val="8"/>
                <w:rFonts w:ascii="SimSun" w:hAnsi="SimSun" w:eastAsia="SimSun" w:cs="SimSun"/>
                <w:kern w:val="0"/>
                <w:sz w:val="24"/>
                <w:szCs w:val="24"/>
                <w:lang w:val="en-US" w:eastAsia="zh-CN" w:bidi="ar"/>
              </w:rPr>
              <w:t>PS-2</w:t>
            </w:r>
          </w:p>
        </w:tc>
        <w:tc>
          <w:tcPr>
            <w:tcW w:w="0" w:type="auto"/>
            <w:shd w:val="clear" w:color="auto" w:fill="auto"/>
            <w:vAlign w:val="center"/>
          </w:tcPr>
          <w:p w14:paraId="6BA22925">
            <w:pPr>
              <w:keepNext w:val="0"/>
              <w:keepLines w:val="0"/>
              <w:widowControl/>
              <w:suppressLineNumbers w:val="0"/>
              <w:jc w:val="left"/>
            </w:pPr>
            <w:r>
              <w:rPr>
                <w:rFonts w:ascii="SimSun" w:hAnsi="SimSun" w:eastAsia="SimSun" w:cs="SimSun"/>
                <w:kern w:val="0"/>
                <w:sz w:val="24"/>
                <w:szCs w:val="24"/>
                <w:lang w:val="en-US" w:eastAsia="zh-CN" w:bidi="ar"/>
              </w:rPr>
              <w:t>A college student</w:t>
            </w:r>
          </w:p>
        </w:tc>
        <w:tc>
          <w:tcPr>
            <w:tcW w:w="0" w:type="auto"/>
            <w:shd w:val="clear" w:color="auto" w:fill="auto"/>
            <w:vAlign w:val="center"/>
          </w:tcPr>
          <w:p w14:paraId="4633DED7">
            <w:pPr>
              <w:keepNext w:val="0"/>
              <w:keepLines w:val="0"/>
              <w:widowControl/>
              <w:suppressLineNumbers w:val="0"/>
              <w:jc w:val="left"/>
            </w:pPr>
            <w:r>
              <w:rPr>
                <w:rFonts w:ascii="SimSun" w:hAnsi="SimSun" w:eastAsia="SimSun" w:cs="SimSun"/>
                <w:kern w:val="0"/>
                <w:sz w:val="24"/>
                <w:szCs w:val="24"/>
                <w:lang w:val="en-US" w:eastAsia="zh-CN" w:bidi="ar"/>
              </w:rPr>
              <w:t>Build a simple backend project for academic practice</w:t>
            </w:r>
          </w:p>
        </w:tc>
        <w:tc>
          <w:tcPr>
            <w:tcW w:w="0" w:type="auto"/>
            <w:shd w:val="clear" w:color="auto" w:fill="auto"/>
            <w:vAlign w:val="center"/>
          </w:tcPr>
          <w:p w14:paraId="2FF8782C">
            <w:pPr>
              <w:keepNext w:val="0"/>
              <w:keepLines w:val="0"/>
              <w:widowControl/>
              <w:suppressLineNumbers w:val="0"/>
              <w:jc w:val="left"/>
            </w:pPr>
            <w:r>
              <w:rPr>
                <w:rFonts w:ascii="SimSun" w:hAnsi="SimSun" w:eastAsia="SimSun" w:cs="SimSun"/>
                <w:kern w:val="0"/>
                <w:sz w:val="24"/>
                <w:szCs w:val="24"/>
                <w:lang w:val="en-US" w:eastAsia="zh-CN" w:bidi="ar"/>
              </w:rPr>
              <w:t>I cannot find a clear project focusing on CRUD operations and authentication</w:t>
            </w:r>
          </w:p>
        </w:tc>
        <w:tc>
          <w:tcPr>
            <w:tcW w:w="0" w:type="auto"/>
            <w:shd w:val="clear" w:color="auto" w:fill="auto"/>
            <w:vAlign w:val="center"/>
          </w:tcPr>
          <w:p w14:paraId="2F1EB4BA">
            <w:pPr>
              <w:keepNext w:val="0"/>
              <w:keepLines w:val="0"/>
              <w:widowControl/>
              <w:suppressLineNumbers w:val="0"/>
              <w:jc w:val="left"/>
            </w:pPr>
            <w:r>
              <w:rPr>
                <w:rFonts w:ascii="SimSun" w:hAnsi="SimSun" w:eastAsia="SimSun" w:cs="SimSun"/>
                <w:kern w:val="0"/>
                <w:sz w:val="24"/>
                <w:szCs w:val="24"/>
                <w:lang w:val="en-US" w:eastAsia="zh-CN" w:bidi="ar"/>
              </w:rPr>
              <w:t>Many tutorials skip fundamental explanations</w:t>
            </w:r>
          </w:p>
        </w:tc>
        <w:tc>
          <w:tcPr>
            <w:tcW w:w="0" w:type="auto"/>
            <w:shd w:val="clear" w:color="auto" w:fill="auto"/>
            <w:vAlign w:val="center"/>
          </w:tcPr>
          <w:p w14:paraId="02045335">
            <w:pPr>
              <w:keepNext w:val="0"/>
              <w:keepLines w:val="0"/>
              <w:widowControl/>
              <w:suppressLineNumbers w:val="0"/>
              <w:jc w:val="left"/>
            </w:pPr>
            <w:r>
              <w:rPr>
                <w:rFonts w:ascii="SimSun" w:hAnsi="SimSun" w:eastAsia="SimSun" w:cs="SimSun"/>
                <w:kern w:val="0"/>
                <w:sz w:val="24"/>
                <w:szCs w:val="24"/>
                <w:lang w:val="en-US" w:eastAsia="zh-CN" w:bidi="ar"/>
              </w:rPr>
              <w:t>Unsure about my understanding</w:t>
            </w:r>
          </w:p>
        </w:tc>
      </w:tr>
      <w:tr w14:paraId="31C93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432D83">
            <w:pPr>
              <w:keepNext w:val="0"/>
              <w:keepLines w:val="0"/>
              <w:widowControl/>
              <w:suppressLineNumbers w:val="0"/>
              <w:jc w:val="left"/>
            </w:pPr>
            <w:r>
              <w:rPr>
                <w:rStyle w:val="8"/>
                <w:rFonts w:ascii="SimSun" w:hAnsi="SimSun" w:eastAsia="SimSun" w:cs="SimSun"/>
                <w:kern w:val="0"/>
                <w:sz w:val="24"/>
                <w:szCs w:val="24"/>
                <w:lang w:val="en-US" w:eastAsia="zh-CN" w:bidi="ar"/>
              </w:rPr>
              <w:t>PS-3</w:t>
            </w:r>
          </w:p>
        </w:tc>
        <w:tc>
          <w:tcPr>
            <w:tcW w:w="0" w:type="auto"/>
            <w:shd w:val="clear" w:color="auto" w:fill="auto"/>
            <w:vAlign w:val="center"/>
          </w:tcPr>
          <w:p w14:paraId="51D4B3AE">
            <w:pPr>
              <w:keepNext w:val="0"/>
              <w:keepLines w:val="0"/>
              <w:widowControl/>
              <w:suppressLineNumbers w:val="0"/>
              <w:jc w:val="left"/>
            </w:pPr>
            <w:r>
              <w:rPr>
                <w:rFonts w:ascii="SimSun" w:hAnsi="SimSun" w:eastAsia="SimSun" w:cs="SimSun"/>
                <w:kern w:val="0"/>
                <w:sz w:val="24"/>
                <w:szCs w:val="24"/>
                <w:lang w:val="en-US" w:eastAsia="zh-CN" w:bidi="ar"/>
              </w:rPr>
              <w:t>A beginner developer</w:t>
            </w:r>
          </w:p>
        </w:tc>
        <w:tc>
          <w:tcPr>
            <w:tcW w:w="0" w:type="auto"/>
            <w:shd w:val="clear" w:color="auto" w:fill="auto"/>
            <w:vAlign w:val="center"/>
          </w:tcPr>
          <w:p w14:paraId="58E23264">
            <w:pPr>
              <w:keepNext w:val="0"/>
              <w:keepLines w:val="0"/>
              <w:widowControl/>
              <w:suppressLineNumbers w:val="0"/>
              <w:jc w:val="left"/>
            </w:pPr>
            <w:r>
              <w:rPr>
                <w:rFonts w:ascii="SimSun" w:hAnsi="SimSun" w:eastAsia="SimSun" w:cs="SimSun"/>
                <w:kern w:val="0"/>
                <w:sz w:val="24"/>
                <w:szCs w:val="24"/>
                <w:lang w:val="en-US" w:eastAsia="zh-CN" w:bidi="ar"/>
              </w:rPr>
              <w:t>Implement JWT authentication with MongoDB</w:t>
            </w:r>
          </w:p>
        </w:tc>
        <w:tc>
          <w:tcPr>
            <w:tcW w:w="0" w:type="auto"/>
            <w:shd w:val="clear" w:color="auto" w:fill="auto"/>
            <w:vAlign w:val="center"/>
          </w:tcPr>
          <w:p w14:paraId="7D3624AF">
            <w:pPr>
              <w:keepNext w:val="0"/>
              <w:keepLines w:val="0"/>
              <w:widowControl/>
              <w:suppressLineNumbers w:val="0"/>
              <w:jc w:val="left"/>
            </w:pPr>
            <w:r>
              <w:rPr>
                <w:rFonts w:ascii="SimSun" w:hAnsi="SimSun" w:eastAsia="SimSun" w:cs="SimSun"/>
                <w:kern w:val="0"/>
                <w:sz w:val="24"/>
                <w:szCs w:val="24"/>
                <w:lang w:val="en-US" w:eastAsia="zh-CN" w:bidi="ar"/>
              </w:rPr>
              <w:t>Errors occur during token generation or database connection</w:t>
            </w:r>
          </w:p>
        </w:tc>
        <w:tc>
          <w:tcPr>
            <w:tcW w:w="0" w:type="auto"/>
            <w:shd w:val="clear" w:color="auto" w:fill="auto"/>
            <w:vAlign w:val="center"/>
          </w:tcPr>
          <w:p w14:paraId="386718F7">
            <w:pPr>
              <w:keepNext w:val="0"/>
              <w:keepLines w:val="0"/>
              <w:widowControl/>
              <w:suppressLineNumbers w:val="0"/>
              <w:jc w:val="left"/>
            </w:pPr>
            <w:r>
              <w:rPr>
                <w:rFonts w:ascii="SimSun" w:hAnsi="SimSun" w:eastAsia="SimSun" w:cs="SimSun"/>
                <w:kern w:val="0"/>
                <w:sz w:val="24"/>
                <w:szCs w:val="24"/>
                <w:lang w:val="en-US" w:eastAsia="zh-CN" w:bidi="ar"/>
              </w:rPr>
              <w:t>The authentication flow is not clearly explained</w:t>
            </w:r>
          </w:p>
        </w:tc>
        <w:tc>
          <w:tcPr>
            <w:tcW w:w="0" w:type="auto"/>
            <w:shd w:val="clear" w:color="auto" w:fill="auto"/>
            <w:vAlign w:val="center"/>
          </w:tcPr>
          <w:p w14:paraId="0959C5C4">
            <w:pPr>
              <w:keepNext w:val="0"/>
              <w:keepLines w:val="0"/>
              <w:widowControl/>
              <w:suppressLineNumbers w:val="0"/>
              <w:jc w:val="left"/>
            </w:pPr>
            <w:r>
              <w:rPr>
                <w:rFonts w:ascii="SimSun" w:hAnsi="SimSun" w:eastAsia="SimSun" w:cs="SimSun"/>
                <w:kern w:val="0"/>
                <w:sz w:val="24"/>
                <w:szCs w:val="24"/>
                <w:lang w:val="en-US" w:eastAsia="zh-CN" w:bidi="ar"/>
              </w:rPr>
              <w:t>Frustrated and stuck</w:t>
            </w:r>
          </w:p>
        </w:tc>
      </w:tr>
      <w:tr w14:paraId="49DA2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391FA5">
            <w:pPr>
              <w:keepNext w:val="0"/>
              <w:keepLines w:val="0"/>
              <w:widowControl/>
              <w:suppressLineNumbers w:val="0"/>
              <w:jc w:val="left"/>
            </w:pPr>
            <w:r>
              <w:rPr>
                <w:rStyle w:val="8"/>
                <w:rFonts w:ascii="SimSun" w:hAnsi="SimSun" w:eastAsia="SimSun" w:cs="SimSun"/>
                <w:kern w:val="0"/>
                <w:sz w:val="24"/>
                <w:szCs w:val="24"/>
                <w:lang w:val="en-US" w:eastAsia="zh-CN" w:bidi="ar"/>
              </w:rPr>
              <w:t>PS-4</w:t>
            </w:r>
          </w:p>
        </w:tc>
        <w:tc>
          <w:tcPr>
            <w:tcW w:w="0" w:type="auto"/>
            <w:shd w:val="clear" w:color="auto" w:fill="auto"/>
            <w:vAlign w:val="center"/>
          </w:tcPr>
          <w:p w14:paraId="640602BB">
            <w:pPr>
              <w:keepNext w:val="0"/>
              <w:keepLines w:val="0"/>
              <w:widowControl/>
              <w:suppressLineNumbers w:val="0"/>
              <w:jc w:val="left"/>
            </w:pPr>
            <w:r>
              <w:rPr>
                <w:rFonts w:ascii="SimSun" w:hAnsi="SimSun" w:eastAsia="SimSun" w:cs="SimSun"/>
                <w:kern w:val="0"/>
                <w:sz w:val="24"/>
                <w:szCs w:val="24"/>
                <w:lang w:val="en-US" w:eastAsia="zh-CN" w:bidi="ar"/>
              </w:rPr>
              <w:t>A student preparing for technical interviews</w:t>
            </w:r>
          </w:p>
        </w:tc>
        <w:tc>
          <w:tcPr>
            <w:tcW w:w="0" w:type="auto"/>
            <w:shd w:val="clear" w:color="auto" w:fill="auto"/>
            <w:vAlign w:val="center"/>
          </w:tcPr>
          <w:p w14:paraId="077FC9C4">
            <w:pPr>
              <w:keepNext w:val="0"/>
              <w:keepLines w:val="0"/>
              <w:widowControl/>
              <w:suppressLineNumbers w:val="0"/>
              <w:jc w:val="left"/>
            </w:pPr>
            <w:r>
              <w:rPr>
                <w:rFonts w:ascii="SimSun" w:hAnsi="SimSun" w:eastAsia="SimSun" w:cs="SimSun"/>
                <w:kern w:val="0"/>
                <w:sz w:val="24"/>
                <w:szCs w:val="24"/>
                <w:lang w:val="en-US" w:eastAsia="zh-CN" w:bidi="ar"/>
              </w:rPr>
              <w:t>Explain CRUD operations and authentication confidently</w:t>
            </w:r>
          </w:p>
        </w:tc>
        <w:tc>
          <w:tcPr>
            <w:tcW w:w="0" w:type="auto"/>
            <w:shd w:val="clear" w:color="auto" w:fill="auto"/>
            <w:vAlign w:val="center"/>
          </w:tcPr>
          <w:p w14:paraId="2D8D4089">
            <w:pPr>
              <w:keepNext w:val="0"/>
              <w:keepLines w:val="0"/>
              <w:widowControl/>
              <w:suppressLineNumbers w:val="0"/>
              <w:jc w:val="left"/>
            </w:pPr>
            <w:r>
              <w:rPr>
                <w:rFonts w:ascii="SimSun" w:hAnsi="SimSun" w:eastAsia="SimSun" w:cs="SimSun"/>
                <w:kern w:val="0"/>
                <w:sz w:val="24"/>
                <w:szCs w:val="24"/>
                <w:lang w:val="en-US" w:eastAsia="zh-CN" w:bidi="ar"/>
              </w:rPr>
              <w:t>I lack a simple end-to-end backend example</w:t>
            </w:r>
          </w:p>
        </w:tc>
        <w:tc>
          <w:tcPr>
            <w:tcW w:w="0" w:type="auto"/>
            <w:shd w:val="clear" w:color="auto" w:fill="auto"/>
            <w:vAlign w:val="center"/>
          </w:tcPr>
          <w:p w14:paraId="0E731DA9">
            <w:pPr>
              <w:keepNext w:val="0"/>
              <w:keepLines w:val="0"/>
              <w:widowControl/>
              <w:suppressLineNumbers w:val="0"/>
              <w:jc w:val="left"/>
            </w:pPr>
            <w:r>
              <w:rPr>
                <w:rFonts w:ascii="SimSun" w:hAnsi="SimSun" w:eastAsia="SimSun" w:cs="SimSun"/>
                <w:kern w:val="0"/>
                <w:sz w:val="24"/>
                <w:szCs w:val="24"/>
                <w:lang w:val="en-US" w:eastAsia="zh-CN" w:bidi="ar"/>
              </w:rPr>
              <w:t>Existing projects are either too basic or overly complex</w:t>
            </w:r>
          </w:p>
        </w:tc>
        <w:tc>
          <w:tcPr>
            <w:tcW w:w="0" w:type="auto"/>
            <w:shd w:val="clear" w:color="auto" w:fill="auto"/>
            <w:vAlign w:val="center"/>
          </w:tcPr>
          <w:p w14:paraId="6B2129B0">
            <w:pPr>
              <w:keepNext w:val="0"/>
              <w:keepLines w:val="0"/>
              <w:widowControl/>
              <w:suppressLineNumbers w:val="0"/>
              <w:jc w:val="left"/>
            </w:pPr>
            <w:r>
              <w:rPr>
                <w:rFonts w:ascii="SimSun" w:hAnsi="SimSun" w:eastAsia="SimSun" w:cs="SimSun"/>
                <w:kern w:val="0"/>
                <w:sz w:val="24"/>
                <w:szCs w:val="24"/>
                <w:lang w:val="en-US" w:eastAsia="zh-CN" w:bidi="ar"/>
              </w:rPr>
              <w:t>Nervous and underprepared</w:t>
            </w:r>
          </w:p>
        </w:tc>
      </w:tr>
      <w:tr w14:paraId="3E2B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990C13">
            <w:pPr>
              <w:keepNext w:val="0"/>
              <w:keepLines w:val="0"/>
              <w:widowControl/>
              <w:suppressLineNumbers w:val="0"/>
              <w:jc w:val="left"/>
            </w:pPr>
            <w:r>
              <w:rPr>
                <w:rStyle w:val="8"/>
                <w:rFonts w:ascii="SimSun" w:hAnsi="SimSun" w:eastAsia="SimSun" w:cs="SimSun"/>
                <w:kern w:val="0"/>
                <w:sz w:val="24"/>
                <w:szCs w:val="24"/>
                <w:lang w:val="en-US" w:eastAsia="zh-CN" w:bidi="ar"/>
              </w:rPr>
              <w:t>PS-5</w:t>
            </w:r>
          </w:p>
        </w:tc>
        <w:tc>
          <w:tcPr>
            <w:tcW w:w="0" w:type="auto"/>
            <w:shd w:val="clear" w:color="auto" w:fill="auto"/>
            <w:vAlign w:val="center"/>
          </w:tcPr>
          <w:p w14:paraId="617DD7DD">
            <w:pPr>
              <w:keepNext w:val="0"/>
              <w:keepLines w:val="0"/>
              <w:widowControl/>
              <w:suppressLineNumbers w:val="0"/>
              <w:jc w:val="left"/>
            </w:pPr>
            <w:r>
              <w:rPr>
                <w:rFonts w:ascii="SimSun" w:hAnsi="SimSun" w:eastAsia="SimSun" w:cs="SimSun"/>
                <w:kern w:val="0"/>
                <w:sz w:val="24"/>
                <w:szCs w:val="24"/>
                <w:lang w:val="en-US" w:eastAsia="zh-CN" w:bidi="ar"/>
              </w:rPr>
              <w:t>A self-taught programmer</w:t>
            </w:r>
          </w:p>
        </w:tc>
        <w:tc>
          <w:tcPr>
            <w:tcW w:w="0" w:type="auto"/>
            <w:shd w:val="clear" w:color="auto" w:fill="auto"/>
            <w:vAlign w:val="center"/>
          </w:tcPr>
          <w:p w14:paraId="0B67BA27">
            <w:pPr>
              <w:keepNext w:val="0"/>
              <w:keepLines w:val="0"/>
              <w:widowControl/>
              <w:suppressLineNumbers w:val="0"/>
              <w:jc w:val="left"/>
            </w:pPr>
            <w:r>
              <w:rPr>
                <w:rFonts w:ascii="SimSun" w:hAnsi="SimSun" w:eastAsia="SimSun" w:cs="SimSun"/>
                <w:kern w:val="0"/>
                <w:sz w:val="24"/>
                <w:szCs w:val="24"/>
                <w:lang w:val="en-US" w:eastAsia="zh-CN" w:bidi="ar"/>
              </w:rPr>
              <w:t>Build a portfolio-ready backend project</w:t>
            </w:r>
          </w:p>
        </w:tc>
        <w:tc>
          <w:tcPr>
            <w:tcW w:w="0" w:type="auto"/>
            <w:shd w:val="clear" w:color="auto" w:fill="auto"/>
            <w:vAlign w:val="center"/>
          </w:tcPr>
          <w:p w14:paraId="6F3BDCF2">
            <w:pPr>
              <w:keepNext w:val="0"/>
              <w:keepLines w:val="0"/>
              <w:widowControl/>
              <w:suppressLineNumbers w:val="0"/>
              <w:jc w:val="left"/>
            </w:pPr>
            <w:r>
              <w:rPr>
                <w:rFonts w:ascii="SimSun" w:hAnsi="SimSun" w:eastAsia="SimSun" w:cs="SimSun"/>
                <w:kern w:val="0"/>
                <w:sz w:val="24"/>
                <w:szCs w:val="24"/>
                <w:lang w:val="en-US" w:eastAsia="zh-CN" w:bidi="ar"/>
              </w:rPr>
              <w:t>It is difficult to find projects that balance simplicity and real-world relevance</w:t>
            </w:r>
          </w:p>
        </w:tc>
        <w:tc>
          <w:tcPr>
            <w:tcW w:w="0" w:type="auto"/>
            <w:shd w:val="clear" w:color="auto" w:fill="auto"/>
            <w:vAlign w:val="center"/>
          </w:tcPr>
          <w:p w14:paraId="05E9315B">
            <w:pPr>
              <w:keepNext w:val="0"/>
              <w:keepLines w:val="0"/>
              <w:widowControl/>
              <w:suppressLineNumbers w:val="0"/>
              <w:jc w:val="left"/>
            </w:pPr>
            <w:r>
              <w:rPr>
                <w:rFonts w:ascii="SimSun" w:hAnsi="SimSun" w:eastAsia="SimSun" w:cs="SimSun"/>
                <w:kern w:val="0"/>
                <w:sz w:val="24"/>
                <w:szCs w:val="24"/>
                <w:lang w:val="en-US" w:eastAsia="zh-CN" w:bidi="ar"/>
              </w:rPr>
              <w:t>Learning resources either oversimplify or assume advanced knowledge</w:t>
            </w:r>
          </w:p>
        </w:tc>
        <w:tc>
          <w:tcPr>
            <w:tcW w:w="0" w:type="auto"/>
            <w:shd w:val="clear" w:color="auto" w:fill="auto"/>
            <w:vAlign w:val="center"/>
          </w:tcPr>
          <w:p w14:paraId="0D97D31A">
            <w:pPr>
              <w:keepNext w:val="0"/>
              <w:keepLines w:val="0"/>
              <w:widowControl/>
              <w:suppressLineNumbers w:val="0"/>
              <w:jc w:val="left"/>
            </w:pPr>
            <w:r>
              <w:rPr>
                <w:rFonts w:ascii="SimSun" w:hAnsi="SimSun" w:eastAsia="SimSun" w:cs="SimSun"/>
                <w:kern w:val="0"/>
                <w:sz w:val="24"/>
                <w:szCs w:val="24"/>
                <w:lang w:val="en-US" w:eastAsia="zh-CN" w:bidi="ar"/>
              </w:rPr>
              <w:t>Uncertain about my skill level</w:t>
            </w:r>
          </w:p>
        </w:tc>
      </w:tr>
    </w:tbl>
    <w:p w14:paraId="31A1D388">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D32F9DB">
      <w:pPr>
        <w:pStyle w:val="2"/>
        <w:keepNext w:val="0"/>
        <w:keepLines w:val="0"/>
        <w:widowControl/>
        <w:suppressLineNumbers w:val="0"/>
      </w:pPr>
      <w:r>
        <w:t>4. Team Solution Approach</w:t>
      </w:r>
    </w:p>
    <w:p w14:paraId="7DBB9DE9">
      <w:pPr>
        <w:pStyle w:val="7"/>
        <w:keepNext w:val="0"/>
        <w:keepLines w:val="0"/>
        <w:widowControl/>
        <w:suppressLineNumbers w:val="0"/>
      </w:pPr>
      <w:r>
        <w:t xml:space="preserve">Based on the identified problems, our team developed </w:t>
      </w:r>
      <w:r>
        <w:rPr>
          <w:rStyle w:val="8"/>
        </w:rPr>
        <w:t>SpendWise</w:t>
      </w:r>
      <w:r>
        <w:t>, a backend expense tracking system designed to simplify backend learning.</w:t>
      </w:r>
    </w:p>
    <w:p w14:paraId="3533D141">
      <w:pPr>
        <w:pStyle w:val="3"/>
        <w:keepNext w:val="0"/>
        <w:keepLines w:val="0"/>
        <w:widowControl/>
        <w:suppressLineNumbers w:val="0"/>
      </w:pPr>
      <w:r>
        <w:t>Key Features</w:t>
      </w:r>
    </w:p>
    <w:p w14:paraId="5B5395AF">
      <w:pPr>
        <w:pStyle w:val="7"/>
        <w:keepNext w:val="0"/>
        <w:keepLines w:val="0"/>
        <w:widowControl/>
        <w:suppressLineNumbers w:val="0"/>
      </w:pPr>
      <w:r>
        <w:rPr>
          <w:rStyle w:val="8"/>
        </w:rPr>
        <w:t>1. Structured Learning Path</w:t>
      </w:r>
      <w:r>
        <w:br w:type="textWrapping"/>
      </w:r>
      <w:r>
        <w:t>The project introduces backend concepts step-by-step, allowing beginners to understand each component clearly.</w:t>
      </w:r>
    </w:p>
    <w:p w14:paraId="14497B91">
      <w:pPr>
        <w:pStyle w:val="7"/>
        <w:keepNext w:val="0"/>
        <w:keepLines w:val="0"/>
        <w:widowControl/>
        <w:suppressLineNumbers w:val="0"/>
      </w:pPr>
      <w:r>
        <w:rPr>
          <w:rStyle w:val="8"/>
        </w:rPr>
        <w:t>2. Real-World Use Case</w:t>
      </w:r>
      <w:r>
        <w:br w:type="textWrapping"/>
      </w:r>
      <w:r>
        <w:t>An expense tracking application provides a relatable and practical scenario for implementing backend functionality.</w:t>
      </w:r>
    </w:p>
    <w:p w14:paraId="1453E239">
      <w:pPr>
        <w:pStyle w:val="7"/>
        <w:keepNext w:val="0"/>
        <w:keepLines w:val="0"/>
        <w:widowControl/>
        <w:suppressLineNumbers w:val="0"/>
      </w:pPr>
      <w:r>
        <w:rPr>
          <w:rStyle w:val="8"/>
        </w:rPr>
        <w:t>3. Clear Documentation</w:t>
      </w:r>
      <w:r>
        <w:br w:type="textWrapping"/>
      </w:r>
      <w:r>
        <w:t>Detailed explanations are provided for routes, controllers, models, authentication, and database interactions.</w:t>
      </w:r>
    </w:p>
    <w:p w14:paraId="06674546">
      <w:pPr>
        <w:pStyle w:val="7"/>
        <w:keepNext w:val="0"/>
        <w:keepLines w:val="0"/>
        <w:widowControl/>
        <w:suppressLineNumbers w:val="0"/>
      </w:pPr>
      <w:r>
        <w:rPr>
          <w:rStyle w:val="8"/>
        </w:rPr>
        <w:t>4. Progressive Complexity</w:t>
      </w:r>
      <w:r>
        <w:br w:type="textWrapping"/>
      </w:r>
      <w:r>
        <w:t>The project begins with basic CRUD operations and authentication, with optional advanced features that students can implement later.</w:t>
      </w:r>
    </w:p>
    <w:p w14:paraId="27CD90C5">
      <w:pPr>
        <w:pStyle w:val="7"/>
        <w:keepNext w:val="0"/>
        <w:keepLines w:val="0"/>
        <w:widowControl/>
        <w:suppressLineNumbers w:val="0"/>
      </w:pPr>
      <w:r>
        <w:rPr>
          <w:rStyle w:val="8"/>
        </w:rPr>
        <w:t>5. Interview Preparation Support</w:t>
      </w:r>
      <w:r>
        <w:br w:type="textWrapping"/>
      </w:r>
      <w:r>
        <w:t>The complete project structure allows students to demonstrate their backend development skills during technical interviews.</w:t>
      </w:r>
    </w:p>
    <w:p w14:paraId="02F9328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16F2B2A">
      <w:pPr>
        <w:pStyle w:val="2"/>
        <w:keepNext w:val="0"/>
        <w:keepLines w:val="0"/>
        <w:widowControl/>
        <w:suppressLineNumbers w:val="0"/>
      </w:pPr>
      <w:r>
        <w:t>5. Target Audience Impact</w:t>
      </w:r>
    </w:p>
    <w:p w14:paraId="2EFCDE80">
      <w:pPr>
        <w:pStyle w:val="7"/>
        <w:keepNext w:val="0"/>
        <w:keepLines w:val="0"/>
        <w:widowControl/>
        <w:suppressLineNumbers w:val="0"/>
      </w:pPr>
      <w:r>
        <w:t xml:space="preserve">The </w:t>
      </w:r>
      <w:r>
        <w:rPr>
          <w:rStyle w:val="8"/>
        </w:rPr>
        <w:t>SpendWise</w:t>
      </w:r>
      <w:r>
        <w:t xml:space="preserve"> project is designed to benefit multiple categories of learners:</w:t>
      </w:r>
    </w:p>
    <w:p w14:paraId="3672EB3E">
      <w:pPr>
        <w:keepNext w:val="0"/>
        <w:keepLines w:val="0"/>
        <w:widowControl/>
        <w:numPr>
          <w:ilvl w:val="0"/>
          <w:numId w:val="0"/>
        </w:numPr>
        <w:suppressLineNumbers w:val="0"/>
        <w:spacing w:before="0" w:beforeAutospacing="1" w:after="0" w:afterAutospacing="1"/>
      </w:pPr>
    </w:p>
    <w:p w14:paraId="59FDAF6C">
      <w:pPr>
        <w:pStyle w:val="7"/>
        <w:keepNext w:val="0"/>
        <w:keepLines w:val="0"/>
        <w:widowControl/>
        <w:suppressLineNumbers w:val="0"/>
        <w:ind w:left="720"/>
      </w:pPr>
      <w:r>
        <w:t>Beginner backend developers learning Node.js</w:t>
      </w:r>
    </w:p>
    <w:p w14:paraId="2EC86D1F">
      <w:pPr>
        <w:pStyle w:val="7"/>
        <w:keepNext w:val="0"/>
        <w:keepLines w:val="0"/>
        <w:widowControl/>
        <w:suppressLineNumbers w:val="0"/>
        <w:ind w:left="720"/>
      </w:pPr>
      <w:r>
        <w:t>College students completing backend assignments</w:t>
      </w:r>
    </w:p>
    <w:p w14:paraId="2A9A97A0">
      <w:pPr>
        <w:pStyle w:val="7"/>
        <w:keepNext w:val="0"/>
        <w:keepLines w:val="0"/>
        <w:widowControl/>
        <w:suppressLineNumbers w:val="0"/>
        <w:ind w:left="720"/>
      </w:pPr>
      <w:r>
        <w:t>Self-taught programmers building portfolios</w:t>
      </w:r>
    </w:p>
    <w:p w14:paraId="4DE2DDD1">
      <w:pPr>
        <w:pStyle w:val="7"/>
        <w:keepNext w:val="0"/>
        <w:keepLines w:val="0"/>
        <w:widowControl/>
        <w:suppressLineNumbers w:val="0"/>
        <w:ind w:left="720"/>
      </w:pPr>
      <w:r>
        <w:t>Students preparing for technical interviews</w:t>
      </w:r>
    </w:p>
    <w:p w14:paraId="7DDB3DCA">
      <w:pPr>
        <w:pStyle w:val="7"/>
        <w:keepNext w:val="0"/>
        <w:keepLines w:val="0"/>
        <w:widowControl/>
        <w:suppressLineNumbers w:val="0"/>
      </w:pPr>
      <w:r>
        <w:t xml:space="preserve">By combining </w:t>
      </w:r>
      <w:r>
        <w:rPr>
          <w:rStyle w:val="8"/>
        </w:rPr>
        <w:t>simplicity, practical application, and structured learning</w:t>
      </w:r>
      <w:r>
        <w:t>, SpendWise helps learners develop a strong foundation in backend development.</w:t>
      </w:r>
    </w:p>
    <w:p w14:paraId="03AEBAE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D12C88"/>
    <w:rsid w:val="4BBB660E"/>
    <w:rsid w:val="51D12C88"/>
    <w:rsid w:val="6C600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2026-03-06T06:21:00Z</dcterms:created>
  <dc:creator>acer</dc:creator>
  <cp:lastModifiedBy>acer</cp:lastModifiedBy>
  <dcterms:modified xsi:type="dcterms:W3CDTF">2026-03-07T05:36:34Z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FB6225373A1C492DA60B58D950132BF8_13</vt:lpwstr>
  </property>
</Properties>
</file>