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6945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97E3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7ACBB">
      <w:pPr>
        <w:pStyle w:val="3"/>
        <w:keepNext w:val="0"/>
        <w:keepLines w:val="0"/>
        <w:widowControl/>
        <w:suppressLineNumbers w:val="0"/>
        <w:rPr>
          <w:rFonts w:hint="default"/>
          <w:b/>
          <w:bCs/>
          <w:sz w:val="52"/>
          <w:szCs w:val="52"/>
          <w:lang w:val="en-IN"/>
        </w:rPr>
      </w:pPr>
      <w:r>
        <w:rPr>
          <w:rFonts w:hint="default"/>
          <w:b/>
          <w:bCs/>
          <w:sz w:val="52"/>
          <w:szCs w:val="52"/>
          <w:lang w:val="en-IN"/>
        </w:rPr>
        <w:t>SPENDWISE:MAPPING EMPATHY FOR BETTER BUDGETING</w:t>
      </w:r>
    </w:p>
    <w:p w14:paraId="462F3BC7">
      <w:pPr>
        <w:rPr>
          <w:rFonts w:hint="default"/>
          <w:b w:val="0"/>
          <w:bCs w:val="0"/>
          <w:sz w:val="10"/>
          <w:szCs w:val="10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Understanding User perspectives in Financial Management</w:t>
      </w:r>
      <w:bookmarkStart w:id="0" w:name="_GoBack"/>
      <w:bookmarkEnd w:id="0"/>
    </w:p>
    <w:p w14:paraId="38C875CA">
      <w:pPr>
        <w:pStyle w:val="3"/>
        <w:keepNext w:val="0"/>
        <w:keepLines w:val="0"/>
        <w:widowControl/>
        <w:suppressLineNumbers w:val="0"/>
      </w:pPr>
      <w:r>
        <w:t>SpendWise – Empathy Map Canvas</w:t>
      </w:r>
    </w:p>
    <w:p w14:paraId="47074CCF">
      <w:pPr>
        <w:pStyle w:val="4"/>
        <w:keepNext w:val="0"/>
        <w:keepLines w:val="0"/>
        <w:widowControl/>
        <w:suppressLineNumbers w:val="0"/>
      </w:pPr>
      <w:r>
        <w:t>Project Overview</w:t>
      </w:r>
    </w:p>
    <w:p w14:paraId="2EE3F5D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Date:</w:t>
      </w:r>
      <w:r>
        <w:t xml:space="preserve"> </w:t>
      </w:r>
      <w:r>
        <w:rPr>
          <w:rFonts w:hint="default"/>
          <w:lang w:val="en-IN"/>
        </w:rPr>
        <w:t>06</w:t>
      </w:r>
      <w:r>
        <w:t xml:space="preserve"> March 2026</w:t>
      </w:r>
      <w:r>
        <w:br w:type="textWrapping"/>
      </w:r>
      <w:r>
        <w:rPr>
          <w:rStyle w:val="8"/>
        </w:rPr>
        <w:t>Team ID:</w:t>
      </w:r>
      <w:r>
        <w:rPr>
          <w:rStyle w:val="8"/>
          <w:rFonts w:hint="default"/>
        </w:rPr>
        <w:t>69a817b77e5a5c52a8001325</w:t>
      </w:r>
      <w:r>
        <w:br w:type="textWrapping"/>
      </w:r>
      <w:r>
        <w:rPr>
          <w:rStyle w:val="8"/>
        </w:rPr>
        <w:t>Project Name:</w:t>
      </w:r>
      <w:r>
        <w:t xml:space="preserve"> SpendWise</w:t>
      </w:r>
      <w:r>
        <w:br w:type="textWrapping"/>
      </w:r>
      <w:r>
        <w:rPr>
          <w:rStyle w:val="8"/>
        </w:rPr>
        <w:t>Team Members:</w:t>
      </w:r>
      <w:r>
        <w:t xml:space="preserve"> </w:t>
      </w:r>
      <w:r>
        <w:rPr>
          <w:rFonts w:hint="default"/>
          <w:lang w:val="en-IN"/>
        </w:rPr>
        <w:t>3</w:t>
      </w:r>
      <w:r>
        <w:br w:type="textWrapping"/>
      </w:r>
      <w:r>
        <w:rPr>
          <w:rStyle w:val="8"/>
        </w:rPr>
        <w:t>Maximum Marks:</w:t>
      </w:r>
      <w:r>
        <w:t xml:space="preserve"> 4 Marks</w:t>
      </w:r>
    </w:p>
    <w:p w14:paraId="555E1D3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AD694">
      <w:pPr>
        <w:pStyle w:val="2"/>
        <w:keepNext w:val="0"/>
        <w:keepLines w:val="0"/>
        <w:widowControl/>
        <w:suppressLineNumbers w:val="0"/>
      </w:pPr>
      <w:r>
        <w:t>Empathy Map Canvas</w:t>
      </w:r>
    </w:p>
    <w:p w14:paraId="6355CF34">
      <w:pPr>
        <w:pStyle w:val="7"/>
        <w:keepNext w:val="0"/>
        <w:keepLines w:val="0"/>
        <w:widowControl/>
        <w:suppressLineNumbers w:val="0"/>
      </w:pPr>
      <w:r>
        <w:t xml:space="preserve">An </w:t>
      </w:r>
      <w:r>
        <w:rPr>
          <w:rStyle w:val="8"/>
        </w:rPr>
        <w:t>Empathy Map</w:t>
      </w:r>
      <w:r>
        <w:t xml:space="preserve"> is a tool used to understand the thoughts, emotions, behaviors, and challenges of users. In the </w:t>
      </w:r>
      <w:r>
        <w:rPr>
          <w:rStyle w:val="8"/>
        </w:rPr>
        <w:t>SpendWise project</w:t>
      </w:r>
      <w:r>
        <w:t xml:space="preserve">, the empathy map helps identify the experiences of </w:t>
      </w:r>
      <w:r>
        <w:rPr>
          <w:rStyle w:val="8"/>
        </w:rPr>
        <w:t>backend development beginners</w:t>
      </w:r>
      <w:r>
        <w:t xml:space="preserve"> while learning technologies such as APIs, JWT authentication, and MongoDB.</w:t>
      </w:r>
    </w:p>
    <w:p w14:paraId="5576F8E1">
      <w:pPr>
        <w:pStyle w:val="7"/>
        <w:keepNext w:val="0"/>
        <w:keepLines w:val="0"/>
        <w:widowControl/>
        <w:suppressLineNumbers w:val="0"/>
      </w:pPr>
      <w:r>
        <w:t xml:space="preserve">This approach allows the team to view the project from the learner’s perspective. By understanding beginner challenges, the project can be designed to remain </w:t>
      </w:r>
      <w:r>
        <w:rPr>
          <w:rStyle w:val="8"/>
        </w:rPr>
        <w:t>simple, practical, and easy to understand</w:t>
      </w:r>
      <w:r>
        <w:t>, while still teaching important backend development concepts.</w:t>
      </w:r>
    </w:p>
    <w:p w14:paraId="411A17E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Target User:</w:t>
      </w:r>
      <w:r>
        <w:t xml:space="preserve"> Backend Development Beginners</w:t>
      </w:r>
    </w:p>
    <w:p w14:paraId="5CC1C3C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62883">
      <w:pPr>
        <w:pStyle w:val="2"/>
        <w:keepNext w:val="0"/>
        <w:keepLines w:val="0"/>
        <w:widowControl/>
        <w:suppressLineNumbers w:val="0"/>
      </w:pPr>
      <w:r>
        <w:t>1. What They THINK</w:t>
      </w:r>
    </w:p>
    <w:p w14:paraId="5B9D3A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A9F623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rPr>
          <w:rFonts w:hint="default"/>
          <w:lang w:val="en-IN"/>
        </w:rPr>
        <w:t>“</w:t>
      </w:r>
      <w:r>
        <w:t>I need to understand how APIs work in real-world applications.”</w:t>
      </w:r>
    </w:p>
    <w:p w14:paraId="41C1F53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“JWT authentication looks complicated, but I know it is important for security.”</w:t>
      </w:r>
    </w:p>
    <w:p w14:paraId="1B2B43D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/>
          <w:lang w:val="en-IN"/>
        </w:rPr>
      </w:pPr>
      <w:r>
        <w:t>“MongoDB is different from the SQL databases I have used before</w:t>
      </w:r>
      <w:r>
        <w:rPr>
          <w:rFonts w:hint="default"/>
          <w:lang w:val="en-IN"/>
        </w:rPr>
        <w:t>”</w:t>
      </w:r>
    </w:p>
    <w:p w14:paraId="0E8E771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“I want to build a practical project that I can show to employers.”</w:t>
      </w:r>
    </w:p>
    <w:p w14:paraId="06CA749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“How do all backend components connect in a real project?”</w:t>
      </w:r>
    </w:p>
    <w:p w14:paraId="5557C65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“I hope this project helps me understand the complete backend development cycle.”</w:t>
      </w:r>
    </w:p>
    <w:p w14:paraId="6586C7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FF3A1D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D62C3">
      <w:pPr>
        <w:pStyle w:val="2"/>
        <w:keepNext w:val="0"/>
        <w:keepLines w:val="0"/>
        <w:widowControl/>
        <w:suppressLineNumbers w:val="0"/>
      </w:pPr>
      <w:r>
        <w:t>2. What They FEEL</w:t>
      </w:r>
    </w:p>
    <w:p w14:paraId="461F15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E04F56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Excited about building their first full backend application.</w:t>
      </w:r>
    </w:p>
    <w:p w14:paraId="6D2523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5C3070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Overwhelmed by learning multiple technologies at the same time.</w:t>
      </w:r>
    </w:p>
    <w:p w14:paraId="56D3DC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FEAD6C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Curious about how professional developers organize their projects.</w:t>
      </w:r>
    </w:p>
    <w:p w14:paraId="1F33A0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4E18DC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Anxious about making mistakes or writing poor-quality code.</w:t>
      </w:r>
    </w:p>
    <w:p w14:paraId="494284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943D1D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Motivated to build something useful for their portfolio.</w:t>
      </w:r>
    </w:p>
    <w:p w14:paraId="392BB0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55A272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Frustrated when documentation is difficult or assumes prior knowledge.</w:t>
      </w:r>
    </w:p>
    <w:p w14:paraId="05DA38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E1857B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79415">
      <w:pPr>
        <w:pStyle w:val="2"/>
        <w:keepNext w:val="0"/>
        <w:keepLines w:val="0"/>
        <w:widowControl/>
        <w:suppressLineNumbers w:val="0"/>
      </w:pPr>
      <w:r>
        <w:t>3. What They SEE</w:t>
      </w:r>
    </w:p>
    <w:p w14:paraId="22D13B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AA60F2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Complex tutorials that switch quickly between many concepts.</w:t>
      </w:r>
    </w:p>
    <w:p w14:paraId="15A51B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E43D46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Job postings asking for </w:t>
      </w:r>
      <w:r>
        <w:rPr>
          <w:rStyle w:val="8"/>
        </w:rPr>
        <w:t>“2+ years of experience”</w:t>
      </w:r>
      <w:r>
        <w:t xml:space="preserve"> for entry-level roles.</w:t>
      </w:r>
    </w:p>
    <w:p w14:paraId="2D049E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C93034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GitHub repositories with large and difficult codebases.</w:t>
      </w:r>
    </w:p>
    <w:p w14:paraId="7DD525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02A359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Other students facing similar struggles with backend concepts.</w:t>
      </w:r>
    </w:p>
    <w:p w14:paraId="79DA4A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67DAF6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Online forums containing discussions that are too advanced.</w:t>
      </w:r>
    </w:p>
    <w:p w14:paraId="722AE9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B19722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Many beginner frontend projects but fewer beginner-friendly backend examples.</w:t>
      </w:r>
    </w:p>
    <w:p w14:paraId="6488F7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E67491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8D62B">
      <w:pPr>
        <w:pStyle w:val="2"/>
        <w:keepNext w:val="0"/>
        <w:keepLines w:val="0"/>
        <w:widowControl/>
        <w:suppressLineNumbers w:val="0"/>
      </w:pPr>
      <w:r>
        <w:t>4. What They SAY</w:t>
      </w:r>
    </w:p>
    <w:p w14:paraId="0090AF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500B0D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/>
          <w:lang w:val="en-IN"/>
        </w:rPr>
      </w:pPr>
      <w:r>
        <w:t>“Can someone explain this in simpler terms?</w:t>
      </w:r>
      <w:r>
        <w:rPr>
          <w:rFonts w:hint="default"/>
          <w:lang w:val="en-IN"/>
        </w:rPr>
        <w:t>”</w:t>
      </w:r>
    </w:p>
    <w:p w14:paraId="0E2A2F20">
      <w:pPr>
        <w:pStyle w:val="7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</w:p>
    <w:p w14:paraId="4978ADD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“I understand the theory, but how do I implement it?”</w:t>
      </w:r>
    </w:p>
    <w:p w14:paraId="78274809">
      <w:pPr>
        <w:pStyle w:val="7"/>
        <w:keepNext w:val="0"/>
        <w:keepLines w:val="0"/>
        <w:widowControl/>
        <w:suppressLineNumbers w:val="0"/>
        <w:ind w:left="720"/>
      </w:pPr>
    </w:p>
    <w:p w14:paraId="3F3D3C1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“What is the difference between authentication and authorization?”</w:t>
      </w:r>
    </w:p>
    <w:p w14:paraId="4EB835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E4B26B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“Why is my API endpoint not working?”</w:t>
      </w:r>
    </w:p>
    <w:p w14:paraId="179727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8E0484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“How should I structure my backend project folders?”</w:t>
      </w:r>
    </w:p>
    <w:p w14:paraId="03581F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4CACB4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27126">
      <w:pPr>
        <w:pStyle w:val="2"/>
        <w:keepNext w:val="0"/>
        <w:keepLines w:val="0"/>
        <w:widowControl/>
        <w:suppressLineNumbers w:val="0"/>
      </w:pPr>
      <w:r>
        <w:t>5. What They DO</w:t>
      </w:r>
    </w:p>
    <w:p w14:paraId="26C211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972DEB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Copy and paste code from tutorials without fully understanding it.</w:t>
      </w:r>
    </w:p>
    <w:p w14:paraId="4CCA72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6E7B34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Spend long hours debugging simple errors.</w:t>
      </w:r>
    </w:p>
    <w:p w14:paraId="0F2231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A331DC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Search for beginner-friendly tutorials and examples.</w:t>
      </w:r>
    </w:p>
    <w:p w14:paraId="295673A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Ask questions in student communities, forums, and Discord groups.</w:t>
      </w:r>
    </w:p>
    <w:p w14:paraId="11B52F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EC32A8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Start multiple projects but struggle to complete them.</w:t>
      </w:r>
    </w:p>
    <w:p w14:paraId="409408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28D4E5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Compare their learning progress with more experienced developers.</w:t>
      </w:r>
    </w:p>
    <w:p w14:paraId="31DB0F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5F20E3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D9A0D">
      <w:pPr>
        <w:pStyle w:val="2"/>
        <w:keepNext w:val="0"/>
        <w:keepLines w:val="0"/>
        <w:widowControl/>
        <w:suppressLineNumbers w:val="0"/>
      </w:pPr>
      <w:r>
        <w:t>6. Pain Points</w:t>
      </w:r>
    </w:p>
    <w:p w14:paraId="06A08B1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8"/>
        </w:rPr>
        <w:t>Information Overload:</w:t>
      </w:r>
      <w:r>
        <w:t xml:space="preserve"> Too many concepts introduced at the same time.</w:t>
      </w:r>
    </w:p>
    <w:p w14:paraId="67AD44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9AC325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8"/>
        </w:rPr>
        <w:t>Lack of Context:</w:t>
      </w:r>
      <w:r>
        <w:t xml:space="preserve"> Understanding individual technologies but not how they work together.</w:t>
      </w:r>
    </w:p>
    <w:p w14:paraId="7315EA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239FFE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8"/>
        </w:rPr>
        <w:t>Complex Examples:</w:t>
      </w:r>
      <w:r>
        <w:t xml:space="preserve"> Tutorials often use advanced scenarios.</w:t>
      </w:r>
    </w:p>
    <w:p w14:paraId="22BF08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C26166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8"/>
        </w:rPr>
        <w:t>Setup Challenges:</w:t>
      </w:r>
      <w:r>
        <w:t xml:space="preserve"> Difficulty configuring environments and installing dependencies.</w:t>
      </w:r>
    </w:p>
    <w:p w14:paraId="0EC1D9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1D5BCD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8"/>
        </w:rPr>
        <w:t>Security Confusion:</w:t>
      </w:r>
      <w:r>
        <w:t xml:space="preserve"> Limited understanding of when and how to apply security practices.</w:t>
      </w:r>
    </w:p>
    <w:p w14:paraId="43FE5D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5BE786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79DE0">
      <w:pPr>
        <w:pStyle w:val="2"/>
        <w:keepNext w:val="0"/>
        <w:keepLines w:val="0"/>
        <w:widowControl/>
        <w:suppressLineNumbers w:val="0"/>
      </w:pPr>
      <w:r>
        <w:t>7. Gains and Motivations</w:t>
      </w:r>
    </w:p>
    <w:p w14:paraId="4A9EFC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6FE11E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8"/>
        </w:rPr>
        <w:t>Practical Skills:</w:t>
      </w:r>
      <w:r>
        <w:t xml:space="preserve"> Learning how to build real backend applications.</w:t>
      </w:r>
    </w:p>
    <w:p w14:paraId="57E4AC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CE940F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8"/>
        </w:rPr>
        <w:t>Portfolio Development:</w:t>
      </w:r>
      <w:r>
        <w:t xml:space="preserve"> Creating projects that can be shown to employers.</w:t>
      </w:r>
    </w:p>
    <w:p w14:paraId="0B1BDF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E133F3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8"/>
        </w:rPr>
        <w:t>Confidence Building:</w:t>
      </w:r>
      <w:r>
        <w:t xml:space="preserve"> Becoming comfortable with backend technologies.</w:t>
      </w:r>
    </w:p>
    <w:p w14:paraId="776514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3A651C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8"/>
        </w:rPr>
        <w:t>Career Preparation:</w:t>
      </w:r>
      <w:r>
        <w:t xml:space="preserve"> Understanding industry tools and practices.</w:t>
      </w:r>
    </w:p>
    <w:p w14:paraId="09BC57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9CC9DA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8"/>
        </w:rPr>
        <w:t>Problem-Solving Skills:</w:t>
      </w:r>
      <w:r>
        <w:t xml:space="preserve"> Learning how to debug and troubleshoot independently.</w:t>
      </w:r>
    </w:p>
    <w:p w14:paraId="2F53F7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E63FA3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856AC">
      <w:pPr>
        <w:pStyle w:val="2"/>
        <w:keepNext w:val="0"/>
        <w:keepLines w:val="0"/>
        <w:widowControl/>
        <w:suppressLineNumbers w:val="0"/>
      </w:pPr>
      <w:r>
        <w:t>8. Key Insights for SpendWise Development</w:t>
      </w:r>
    </w:p>
    <w:p w14:paraId="36F3562C">
      <w:pPr>
        <w:pStyle w:val="7"/>
        <w:keepNext w:val="0"/>
        <w:keepLines w:val="0"/>
        <w:widowControl/>
        <w:suppressLineNumbers w:val="0"/>
      </w:pPr>
      <w:r>
        <w:t xml:space="preserve">Based on the empathy map, the team identified several important design considerations for the </w:t>
      </w:r>
      <w:r>
        <w:rPr>
          <w:rStyle w:val="8"/>
        </w:rPr>
        <w:t>SpendWise project</w:t>
      </w:r>
      <w:r>
        <w:t>:</w:t>
      </w:r>
    </w:p>
    <w:p w14:paraId="1A985483">
      <w:pPr>
        <w:pStyle w:val="7"/>
        <w:keepNext w:val="0"/>
        <w:keepLines w:val="0"/>
        <w:widowControl/>
        <w:suppressLineNumbers w:val="0"/>
      </w:pPr>
      <w:r>
        <w:rPr>
          <w:rStyle w:val="8"/>
          <w:rFonts w:hint="default"/>
          <w:lang w:val="en-IN"/>
        </w:rPr>
        <w:t>1.</w:t>
      </w:r>
      <w:r>
        <w:rPr>
          <w:rStyle w:val="8"/>
        </w:rPr>
        <w:t>Start Simple</w:t>
      </w:r>
      <w:r>
        <w:br w:type="textWrapping"/>
      </w:r>
      <w:r>
        <w:t>The project should begin with basic expense tracking features before introducing more advanced functionality.</w:t>
      </w:r>
    </w:p>
    <w:p w14:paraId="408C537F">
      <w:pPr>
        <w:pStyle w:val="7"/>
        <w:keepNext w:val="0"/>
        <w:keepLines w:val="0"/>
        <w:widowControl/>
        <w:suppressLineNumbers w:val="0"/>
      </w:pPr>
      <w:r>
        <w:rPr>
          <w:rStyle w:val="8"/>
          <w:rFonts w:hint="default"/>
          <w:lang w:val="en-IN"/>
        </w:rPr>
        <w:t>2.</w:t>
      </w:r>
      <w:r>
        <w:rPr>
          <w:rStyle w:val="8"/>
        </w:rPr>
        <w:t>Provide Clear Documentation</w:t>
      </w:r>
      <w:r>
        <w:br w:type="textWrapping"/>
      </w:r>
      <w:r>
        <w:t>Each backend concept should include clear explanations and step-by-step guidance.</w:t>
      </w:r>
    </w:p>
    <w:p w14:paraId="0D4A755D">
      <w:pPr>
        <w:pStyle w:val="7"/>
        <w:keepNext w:val="0"/>
        <w:keepLines w:val="0"/>
        <w:widowControl/>
        <w:suppressLineNumbers w:val="0"/>
      </w:pPr>
      <w:r>
        <w:rPr>
          <w:rStyle w:val="8"/>
          <w:rFonts w:hint="default"/>
          <w:lang w:val="en-IN"/>
        </w:rPr>
        <w:t>3.</w:t>
      </w:r>
      <w:r>
        <w:rPr>
          <w:rStyle w:val="8"/>
        </w:rPr>
        <w:t>Use Modular Learning</w:t>
      </w:r>
      <w:r>
        <w:br w:type="textWrapping"/>
      </w:r>
      <w:r>
        <w:t>Technologies such as APIs, JWT authentication, and MongoDB should be taught in smaller, manageable sections.</w:t>
      </w:r>
    </w:p>
    <w:p w14:paraId="53394C12">
      <w:pPr>
        <w:pStyle w:val="7"/>
        <w:keepNext w:val="0"/>
        <w:keepLines w:val="0"/>
        <w:widowControl/>
        <w:suppressLineNumbers w:val="0"/>
      </w:pPr>
      <w:r>
        <w:rPr>
          <w:rStyle w:val="8"/>
          <w:rFonts w:hint="default"/>
          <w:lang w:val="en-IN"/>
        </w:rPr>
        <w:t>4.</w:t>
      </w:r>
      <w:r>
        <w:rPr>
          <w:rStyle w:val="8"/>
        </w:rPr>
        <w:t>Include Real-World Context</w:t>
      </w:r>
      <w:r>
        <w:br w:type="textWrapping"/>
      </w:r>
      <w:r>
        <w:t>Each feature should demonstrate how it is used in real applications.</w:t>
      </w:r>
    </w:p>
    <w:p w14:paraId="41A01755">
      <w:pPr>
        <w:pStyle w:val="7"/>
        <w:keepNext w:val="0"/>
        <w:keepLines w:val="0"/>
        <w:widowControl/>
        <w:suppressLineNumbers w:val="0"/>
      </w:pPr>
      <w:r>
        <w:rPr>
          <w:rStyle w:val="8"/>
          <w:rFonts w:hint="default"/>
          <w:lang w:val="en-IN"/>
        </w:rPr>
        <w:t>5.</w:t>
      </w:r>
      <w:r>
        <w:rPr>
          <w:rStyle w:val="8"/>
        </w:rPr>
        <w:t>Focus on Error Handling</w:t>
      </w:r>
      <w:r>
        <w:br w:type="textWrapping"/>
      </w:r>
      <w:r>
        <w:t>The project should highlight common beginner mistakes and provide solutions.</w:t>
      </w:r>
    </w:p>
    <w:p w14:paraId="054077CA">
      <w:pPr>
        <w:pStyle w:val="7"/>
        <w:keepNext w:val="0"/>
        <w:keepLines w:val="0"/>
        <w:widowControl/>
        <w:suppressLineNumbers w:val="0"/>
      </w:pPr>
      <w:r>
        <w:rPr>
          <w:rStyle w:val="8"/>
          <w:rFonts w:hint="default"/>
          <w:lang w:val="en-IN"/>
        </w:rPr>
        <w:t>6.</w:t>
      </w:r>
      <w:r>
        <w:rPr>
          <w:rStyle w:val="8"/>
        </w:rPr>
        <w:t>Apply Progressive Complexity</w:t>
      </w:r>
      <w:r>
        <w:br w:type="textWrapping"/>
      </w:r>
      <w:r>
        <w:t>Features should be introduced gradually so that learners are not overwhelmed.</w:t>
      </w:r>
    </w:p>
    <w:p w14:paraId="15A955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507C6E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C5A88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73B81225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SpendWise Empathy Map</w:t>
      </w:r>
      <w:r>
        <w:t xml:space="preserve"> helps the team understand the challenges faced by beginner backend developers. By focusing on their thoughts, feelings, and learning difficulties, the project can be designed as a </w:t>
      </w:r>
      <w:r>
        <w:rPr>
          <w:rStyle w:val="8"/>
        </w:rPr>
        <w:t>beginner-friendly learning tool</w:t>
      </w:r>
      <w:r>
        <w:t>. This ensures that SpendWise not only demonstrates backend functionality but also supports learners in developing practical and industry-relevant skills.</w:t>
      </w:r>
    </w:p>
    <w:p w14:paraId="66D815B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B314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ABEC39"/>
    <w:multiLevelType w:val="singleLevel"/>
    <w:tmpl w:val="29ABEC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F996CCE"/>
    <w:multiLevelType w:val="singleLevel"/>
    <w:tmpl w:val="4F996CC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90796F"/>
    <w:rsid w:val="3990796F"/>
    <w:rsid w:val="68C370F1"/>
    <w:rsid w:val="6EAA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2026-03-06T13:50:00Z</dcterms:created>
  <dc:creator>acer</dc:creator>
  <cp:lastModifiedBy>acer</cp:lastModifiedBy>
  <dcterms:modified xsi:type="dcterms:W3CDTF">2026-03-07T05:40:36Z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5185E95152044332A29FC5EAD10C4F19_13</vt:lpwstr>
  </property>
</Properties>
</file>