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Ubuntu VM in </w:t>
      </w:r>
      <w:hyperlink r:id="rId6">
        <w:r w:rsidDel="00000000" w:rsidR="00000000" w:rsidRPr="00000000">
          <w:rPr>
            <w:rFonts w:ascii="Calibri" w:cs="Calibri" w:eastAsia="Calibri" w:hAnsi="Calibri"/>
            <w:color w:val="115588"/>
            <w:sz w:val="24"/>
            <w:szCs w:val="24"/>
            <w:rtl w:val="0"/>
          </w:rPr>
          <w:t xml:space="preserve">https://stack.cloud.hpc.ut.ee/</w:t>
        </w:r>
      </w:hyperlink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with size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m1.xsmall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Calibri" w:cs="Calibri" w:eastAsia="Calibri" w:hAnsi="Calibri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Installing xOpera orchestrator: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360" w:lineRule="auto"/>
        <w:ind w:left="220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Connect to the vm and update the apt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360" w:lineRule="auto"/>
        <w:ind w:left="220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Install the python virtual environment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sudo apt install -y python3-venv python3-wheel python-wheel-common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220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directory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mkdir opera &amp;&amp; cd opera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, Download the opera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wget </w:t>
      </w:r>
      <w:hyperlink r:id="rId7">
        <w:r w:rsidDel="00000000" w:rsidR="00000000" w:rsidRPr="00000000">
          <w:rPr>
            <w:rFonts w:ascii="Calibri" w:cs="Calibri" w:eastAsia="Calibri" w:hAnsi="Calibri"/>
            <w:color w:val="115588"/>
            <w:sz w:val="24"/>
            <w:szCs w:val="24"/>
            <w:shd w:fill="f7f7f9" w:val="clear"/>
            <w:rtl w:val="0"/>
          </w:rPr>
          <w:t xml:space="preserve">https://github.com/xlab-si/xopera-opera/archive/0.5.1.tar.gz</w:t>
        </w:r>
      </w:hyperlink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and untar it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tar -xvf 0.5.1.tar.gz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220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python virtual environment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python3 -m venv .venv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220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activate it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. .venv/bin/activate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,Now you should see (.venv) $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220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Now change the dir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cd xopera-opera-0.5.1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220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Install opera with required openstack libraries to use opera to connect openstack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pip install -U opera[openstack]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sudo apt install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python3-openstackclient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Download the  OpenStack credentials. For this go to API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Access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-&gt;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Download OpenStack RC file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OpenStack RC file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(ldpc-openrc.sh).A sample screenshot is also given in the below figure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In linux terminal use the command to copy the file to vm: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scp -i path-to-private-of-vm/yourkey-name.pem ldpc-openrc.sh username@your-ip: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Copy your open stack private key from your host machine to VM using gitbash in windows and in Ubuntu directly from the terminal.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scp -i C:/Users/xxx/Desktop/xxx.pem C:/Users/xxx/Desktop/xxx.pem ubuntu@your-ip: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Add your ssh key to the SSH agent. First activate SSH agent service: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eval `ssh-agent`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then add the key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ssh-add PATH_TO_YOUR_SSH_KEY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Now run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source ldpc-openrc.sh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and it will ask for a password, please provide your openstack login password and test it using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nova list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to list all vms from openstack.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git clone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shd w:fill="f7f7f9" w:val="clear"/>
            <w:rtl w:val="0"/>
          </w:rPr>
          <w:t xml:space="preserve">https://github.com/Afsana2910/webApp-loadbalancer-node_exporter-TOSCA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Now move to project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cd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webApp-loadbalancer-node_exporter-TOSCA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 Do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ls -l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, Now you should see the service template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service.yaml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Now to modify the following in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nano service.yaml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. Change the key_name and name in the load balancer and  three vm.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6100763" cy="5610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 Run the command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opera deploy service.yaml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to deploy the service file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color w:val="dd1144"/>
          <w:sz w:val="24"/>
          <w:szCs w:val="24"/>
          <w:shd w:fill="f7f7f9" w:val="clear"/>
          <w:rtl w:val="0"/>
        </w:rPr>
        <w:t xml:space="preserve">opera undeploy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to undeploy.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Afsana2910/webApp-loadbalancer-node_exporter-TOSCA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.cloud.hpc.ut.ee/" TargetMode="External"/><Relationship Id="rId7" Type="http://schemas.openxmlformats.org/officeDocument/2006/relationships/hyperlink" Target="https://github.com/xlab-si/xopera-opera/archive/0.5.1.tar.gz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