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3D66" w:rsidRPr="0061519D" w:rsidRDefault="00364CF4" w:rsidP="00865EAB">
      <w:bookmarkStart w:id="0" w:name="_GoBack"/>
      <w:bookmarkEnd w:id="0"/>
      <w:r w:rsidRPr="0061519D">
        <w:rPr>
          <w:noProof/>
        </w:rPr>
        <w:drawing>
          <wp:inline distT="0" distB="0" distL="0" distR="0">
            <wp:extent cx="1615440" cy="69342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15440" cy="693420"/>
                    </a:xfrm>
                    <a:prstGeom prst="rect">
                      <a:avLst/>
                    </a:prstGeom>
                    <a:noFill/>
                    <a:ln>
                      <a:noFill/>
                    </a:ln>
                  </pic:spPr>
                </pic:pic>
              </a:graphicData>
            </a:graphic>
          </wp:inline>
        </w:drawing>
      </w:r>
      <w:r w:rsidR="00543AD4" w:rsidRPr="0061519D">
        <w:tab/>
      </w:r>
      <w:r w:rsidR="00543AD4" w:rsidRPr="0061519D">
        <w:tab/>
      </w:r>
      <w:r w:rsidR="00543AD4" w:rsidRPr="0061519D">
        <w:tab/>
      </w:r>
      <w:r w:rsidR="00543AD4" w:rsidRPr="0061519D">
        <w:tab/>
      </w:r>
      <w:r w:rsidR="00543AD4" w:rsidRPr="0061519D">
        <w:tab/>
      </w:r>
      <w:r w:rsidR="00543AD4" w:rsidRPr="0061519D">
        <w:tab/>
      </w:r>
      <w:r w:rsidR="00543AD4" w:rsidRPr="0061519D">
        <w:tab/>
        <w:t>Name:</w:t>
      </w:r>
      <w:r w:rsidR="004B52B5" w:rsidRPr="0061519D">
        <w:tab/>
      </w:r>
      <w:r w:rsidR="005C48D7" w:rsidRPr="0061519D">
        <w:t>J. Sumanth Royal.</w:t>
      </w:r>
    </w:p>
    <w:p w:rsidR="00F66AA1" w:rsidRPr="0061519D" w:rsidRDefault="005C48D7" w:rsidP="0061519D">
      <w:pPr>
        <w:ind w:left="7200"/>
        <w:contextualSpacing/>
        <w:jc w:val="both"/>
        <w:rPr>
          <w:rFonts w:ascii="Times New Roman" w:hAnsi="Times New Roman"/>
        </w:rPr>
      </w:pPr>
      <w:r w:rsidRPr="0061519D">
        <w:rPr>
          <w:rFonts w:ascii="Times New Roman" w:hAnsi="Times New Roman"/>
        </w:rPr>
        <w:tab/>
      </w:r>
    </w:p>
    <w:p w:rsidR="00F4194A" w:rsidRPr="0061519D" w:rsidRDefault="008C2FA7" w:rsidP="0061519D">
      <w:pPr>
        <w:shd w:val="clear" w:color="auto" w:fill="EEECE1"/>
        <w:contextualSpacing/>
        <w:jc w:val="both"/>
        <w:rPr>
          <w:rFonts w:ascii="Times New Roman" w:hAnsi="Times New Roman"/>
          <w:b/>
        </w:rPr>
      </w:pPr>
      <w:r w:rsidRPr="0061519D">
        <w:rPr>
          <w:rFonts w:ascii="Times New Roman" w:hAnsi="Times New Roman"/>
          <w:b/>
        </w:rPr>
        <w:t>PROFESSIONAL SUMMARY:</w:t>
      </w:r>
    </w:p>
    <w:p w:rsidR="008C2FA7" w:rsidRPr="0061519D" w:rsidRDefault="008C2FA7" w:rsidP="0061519D">
      <w:pPr>
        <w:contextualSpacing/>
        <w:jc w:val="both"/>
        <w:rPr>
          <w:rFonts w:ascii="Times New Roman" w:hAnsi="Times New Roman"/>
        </w:rPr>
      </w:pPr>
    </w:p>
    <w:p w:rsidR="008C2FA7" w:rsidRPr="0061519D" w:rsidRDefault="004E77F5" w:rsidP="0061519D">
      <w:pPr>
        <w:pStyle w:val="ListParagraph"/>
        <w:numPr>
          <w:ilvl w:val="0"/>
          <w:numId w:val="1"/>
        </w:numPr>
        <w:spacing w:line="360" w:lineRule="auto"/>
        <w:jc w:val="both"/>
        <w:rPr>
          <w:rFonts w:ascii="Times New Roman" w:hAnsi="Times New Roman"/>
          <w:b/>
        </w:rPr>
      </w:pPr>
      <w:r w:rsidRPr="0061519D">
        <w:rPr>
          <w:rFonts w:ascii="Times New Roman" w:hAnsi="Times New Roman"/>
          <w:color w:val="000000"/>
        </w:rPr>
        <w:t>Have</w:t>
      </w:r>
      <w:r w:rsidR="00551AD2" w:rsidRPr="0061519D">
        <w:rPr>
          <w:rFonts w:ascii="Times New Roman" w:hAnsi="Times New Roman"/>
          <w:color w:val="000000"/>
        </w:rPr>
        <w:t xml:space="preserve"> </w:t>
      </w:r>
      <w:r w:rsidRPr="0061519D">
        <w:rPr>
          <w:rFonts w:ascii="Times New Roman" w:hAnsi="Times New Roman"/>
          <w:color w:val="000000"/>
        </w:rPr>
        <w:t xml:space="preserve">total </w:t>
      </w:r>
      <w:r w:rsidR="002838B9" w:rsidRPr="0061519D">
        <w:rPr>
          <w:rFonts w:ascii="Times New Roman" w:hAnsi="Times New Roman"/>
          <w:color w:val="000000"/>
        </w:rPr>
        <w:t xml:space="preserve">5.7 </w:t>
      </w:r>
      <w:r w:rsidR="008C2FA7" w:rsidRPr="0061519D">
        <w:rPr>
          <w:rFonts w:ascii="Times New Roman" w:hAnsi="Times New Roman"/>
          <w:color w:val="000000"/>
        </w:rPr>
        <w:t>years of experience i</w:t>
      </w:r>
      <w:r w:rsidRPr="0061519D">
        <w:rPr>
          <w:rFonts w:ascii="Times New Roman" w:hAnsi="Times New Roman"/>
          <w:color w:val="000000"/>
        </w:rPr>
        <w:t xml:space="preserve">n Information Technology with </w:t>
      </w:r>
      <w:r w:rsidR="000554D2" w:rsidRPr="0061519D">
        <w:rPr>
          <w:rFonts w:ascii="Times New Roman" w:hAnsi="Times New Roman"/>
          <w:color w:val="000000"/>
        </w:rPr>
        <w:t>3.10</w:t>
      </w:r>
      <w:r w:rsidR="00C40D6A" w:rsidRPr="0061519D">
        <w:rPr>
          <w:rFonts w:ascii="Times New Roman" w:hAnsi="Times New Roman"/>
          <w:color w:val="000000"/>
        </w:rPr>
        <w:t xml:space="preserve"> years of experience</w:t>
      </w:r>
      <w:r w:rsidR="008C2FA7" w:rsidRPr="0061519D">
        <w:rPr>
          <w:rFonts w:ascii="Times New Roman" w:hAnsi="Times New Roman"/>
          <w:color w:val="000000"/>
        </w:rPr>
        <w:t xml:space="preserve"> on Workday platform and extensive familiarity with Workday integrations. </w:t>
      </w:r>
    </w:p>
    <w:p w:rsidR="008C2FA7" w:rsidRPr="0061519D" w:rsidRDefault="008C2FA7" w:rsidP="0061519D">
      <w:pPr>
        <w:pStyle w:val="ListParagraph"/>
        <w:numPr>
          <w:ilvl w:val="0"/>
          <w:numId w:val="1"/>
        </w:numPr>
        <w:spacing w:line="360" w:lineRule="auto"/>
        <w:jc w:val="both"/>
        <w:rPr>
          <w:rFonts w:ascii="Times New Roman" w:hAnsi="Times New Roman"/>
        </w:rPr>
      </w:pPr>
      <w:r w:rsidRPr="0061519D">
        <w:rPr>
          <w:rFonts w:ascii="Times New Roman" w:hAnsi="Times New Roman"/>
          <w:color w:val="000000"/>
        </w:rPr>
        <w:t>Extensively worked on Workday data conversion and Workday integrations.</w:t>
      </w:r>
    </w:p>
    <w:p w:rsidR="008C2FA7" w:rsidRPr="00EF0CCC" w:rsidRDefault="008C2FA7" w:rsidP="00EF0CCC">
      <w:pPr>
        <w:pStyle w:val="ListParagraph"/>
        <w:numPr>
          <w:ilvl w:val="0"/>
          <w:numId w:val="1"/>
        </w:numPr>
        <w:spacing w:line="360" w:lineRule="auto"/>
        <w:jc w:val="both"/>
        <w:rPr>
          <w:rFonts w:ascii="Times New Roman" w:hAnsi="Times New Roman"/>
          <w:color w:val="000000"/>
        </w:rPr>
      </w:pPr>
      <w:r w:rsidRPr="00EF0CCC">
        <w:rPr>
          <w:rFonts w:ascii="Times New Roman" w:hAnsi="Times New Roman"/>
          <w:color w:val="000000"/>
        </w:rPr>
        <w:t>Technically proficient in customizations, enhancements and Reports using various tools like Report writer, EIB, Core Connector, DT and Workday Studio.</w:t>
      </w:r>
    </w:p>
    <w:p w:rsidR="008C2FA7" w:rsidRPr="00EF0CCC" w:rsidRDefault="008C2FA7" w:rsidP="0061519D">
      <w:pPr>
        <w:pStyle w:val="ListParagraph"/>
        <w:numPr>
          <w:ilvl w:val="0"/>
          <w:numId w:val="1"/>
        </w:numPr>
        <w:spacing w:line="360" w:lineRule="auto"/>
        <w:jc w:val="both"/>
        <w:rPr>
          <w:rFonts w:ascii="Times New Roman" w:hAnsi="Times New Roman"/>
          <w:color w:val="000000"/>
        </w:rPr>
      </w:pPr>
      <w:r w:rsidRPr="00EF0CCC">
        <w:rPr>
          <w:rFonts w:ascii="Times New Roman" w:hAnsi="Times New Roman"/>
          <w:color w:val="000000"/>
        </w:rPr>
        <w:t>Good understanding of Integrations including Web Services, Workday Architecture, Business Process Framework.</w:t>
      </w:r>
    </w:p>
    <w:p w:rsidR="008C2FA7" w:rsidRPr="00EF0CCC" w:rsidRDefault="008C2FA7" w:rsidP="0061519D">
      <w:pPr>
        <w:pStyle w:val="ListParagraph"/>
        <w:numPr>
          <w:ilvl w:val="0"/>
          <w:numId w:val="1"/>
        </w:numPr>
        <w:spacing w:line="360" w:lineRule="auto"/>
        <w:jc w:val="both"/>
        <w:rPr>
          <w:rFonts w:ascii="Times New Roman" w:hAnsi="Times New Roman"/>
          <w:color w:val="000000"/>
        </w:rPr>
      </w:pPr>
      <w:r w:rsidRPr="00EF0CCC">
        <w:rPr>
          <w:rFonts w:ascii="Times New Roman" w:hAnsi="Times New Roman"/>
          <w:color w:val="000000"/>
        </w:rPr>
        <w:t>Having good experience and knowledge in Inbound &amp; Outbound Integrations through EIB.</w:t>
      </w:r>
    </w:p>
    <w:p w:rsidR="008C2FA7" w:rsidRPr="00EF0CCC" w:rsidRDefault="008C2FA7" w:rsidP="00EF0CCC">
      <w:pPr>
        <w:pStyle w:val="ListParagraph"/>
        <w:numPr>
          <w:ilvl w:val="0"/>
          <w:numId w:val="1"/>
        </w:numPr>
        <w:spacing w:line="360" w:lineRule="auto"/>
        <w:jc w:val="both"/>
        <w:rPr>
          <w:rFonts w:ascii="Times New Roman" w:hAnsi="Times New Roman"/>
          <w:color w:val="000000"/>
        </w:rPr>
      </w:pPr>
      <w:r w:rsidRPr="00EF0CCC">
        <w:rPr>
          <w:rFonts w:ascii="Times New Roman" w:hAnsi="Times New Roman"/>
          <w:color w:val="000000"/>
        </w:rPr>
        <w:t>Experienced in developing Custom Reports using Advanced Reports, Matrix, Trending and Composite</w:t>
      </w:r>
      <w:r w:rsidR="00E40350" w:rsidRPr="00EF0CCC">
        <w:rPr>
          <w:rFonts w:ascii="Times New Roman" w:hAnsi="Times New Roman"/>
          <w:color w:val="000000"/>
        </w:rPr>
        <w:t>.</w:t>
      </w:r>
    </w:p>
    <w:p w:rsidR="008C2FA7" w:rsidRPr="00EF0CCC" w:rsidRDefault="008C2FA7" w:rsidP="00EF0CCC">
      <w:pPr>
        <w:pStyle w:val="ListParagraph"/>
        <w:numPr>
          <w:ilvl w:val="0"/>
          <w:numId w:val="1"/>
        </w:numPr>
        <w:spacing w:line="360" w:lineRule="auto"/>
        <w:jc w:val="both"/>
        <w:rPr>
          <w:rFonts w:ascii="Times New Roman" w:hAnsi="Times New Roman"/>
          <w:color w:val="000000"/>
        </w:rPr>
      </w:pPr>
      <w:r w:rsidRPr="00EF0CCC">
        <w:rPr>
          <w:rFonts w:ascii="Times New Roman" w:hAnsi="Times New Roman"/>
          <w:color w:val="000000"/>
        </w:rPr>
        <w:t>Good working knowledge in technologies XML, XSLT, SOAP, Web services.</w:t>
      </w:r>
    </w:p>
    <w:p w:rsidR="008C2FA7" w:rsidRPr="00EF0CCC" w:rsidRDefault="008C2FA7" w:rsidP="00EF0CCC">
      <w:pPr>
        <w:pStyle w:val="ListParagraph"/>
        <w:numPr>
          <w:ilvl w:val="0"/>
          <w:numId w:val="1"/>
        </w:numPr>
        <w:spacing w:line="360" w:lineRule="auto"/>
        <w:jc w:val="both"/>
        <w:rPr>
          <w:rFonts w:ascii="Times New Roman" w:hAnsi="Times New Roman"/>
          <w:color w:val="000000"/>
        </w:rPr>
      </w:pPr>
      <w:r w:rsidRPr="00EF0CCC">
        <w:rPr>
          <w:rFonts w:ascii="Times New Roman" w:hAnsi="Times New Roman"/>
          <w:color w:val="000000"/>
        </w:rPr>
        <w:t>Involved in transformation of XML into XSLT for presenting data for different web Services.</w:t>
      </w:r>
    </w:p>
    <w:p w:rsidR="008C2FA7" w:rsidRPr="00EF0CCC" w:rsidRDefault="008C2FA7" w:rsidP="00EF0CCC">
      <w:pPr>
        <w:pStyle w:val="ListParagraph"/>
        <w:numPr>
          <w:ilvl w:val="0"/>
          <w:numId w:val="1"/>
        </w:numPr>
        <w:spacing w:line="360" w:lineRule="auto"/>
        <w:jc w:val="both"/>
        <w:rPr>
          <w:rFonts w:ascii="Times New Roman" w:hAnsi="Times New Roman"/>
          <w:color w:val="000000"/>
        </w:rPr>
      </w:pPr>
      <w:r w:rsidRPr="00EF0CCC">
        <w:rPr>
          <w:rFonts w:ascii="Times New Roman" w:hAnsi="Times New Roman"/>
          <w:color w:val="000000"/>
        </w:rPr>
        <w:t>Prioritizing, reproducing and verifying bug fixes in different Workday integrations, Reports.</w:t>
      </w:r>
    </w:p>
    <w:p w:rsidR="008C2FA7" w:rsidRPr="00EF0CCC" w:rsidRDefault="008C2FA7" w:rsidP="00EF0CCC">
      <w:pPr>
        <w:pStyle w:val="ListParagraph"/>
        <w:numPr>
          <w:ilvl w:val="0"/>
          <w:numId w:val="1"/>
        </w:numPr>
        <w:spacing w:line="360" w:lineRule="auto"/>
        <w:jc w:val="both"/>
        <w:rPr>
          <w:rFonts w:ascii="Times New Roman" w:hAnsi="Times New Roman"/>
          <w:color w:val="000000"/>
        </w:rPr>
      </w:pPr>
      <w:r w:rsidRPr="00EF0CCC">
        <w:rPr>
          <w:rFonts w:ascii="Times New Roman" w:hAnsi="Times New Roman"/>
          <w:color w:val="000000"/>
        </w:rPr>
        <w:t>Work experience in configuring Business Processes, Security and Developing Reports.</w:t>
      </w:r>
    </w:p>
    <w:p w:rsidR="008C2FA7" w:rsidRPr="00EF0CCC" w:rsidRDefault="008C2FA7" w:rsidP="0061519D">
      <w:pPr>
        <w:pStyle w:val="ListParagraph"/>
        <w:numPr>
          <w:ilvl w:val="0"/>
          <w:numId w:val="1"/>
        </w:numPr>
        <w:spacing w:line="360" w:lineRule="auto"/>
        <w:jc w:val="both"/>
        <w:rPr>
          <w:rFonts w:ascii="Times New Roman" w:hAnsi="Times New Roman"/>
          <w:color w:val="000000"/>
        </w:rPr>
      </w:pPr>
      <w:r w:rsidRPr="00EF0CCC">
        <w:rPr>
          <w:rFonts w:ascii="Times New Roman" w:hAnsi="Times New Roman"/>
          <w:color w:val="000000"/>
        </w:rPr>
        <w:t xml:space="preserve">Worked on creating Complex Calculated Fields using Single Instance, lookup related Value, Lookup </w:t>
      </w:r>
      <w:proofErr w:type="gramStart"/>
      <w:r w:rsidRPr="00EF0CCC">
        <w:rPr>
          <w:rFonts w:ascii="Times New Roman" w:hAnsi="Times New Roman"/>
          <w:color w:val="000000"/>
        </w:rPr>
        <w:t>As</w:t>
      </w:r>
      <w:proofErr w:type="gramEnd"/>
      <w:r w:rsidRPr="00EF0CCC">
        <w:rPr>
          <w:rFonts w:ascii="Times New Roman" w:hAnsi="Times New Roman"/>
          <w:color w:val="000000"/>
        </w:rPr>
        <w:t xml:space="preserve"> of date fields in Custom reports in Workday HCM.</w:t>
      </w:r>
    </w:p>
    <w:p w:rsidR="008C2FA7" w:rsidRPr="00EF0CCC" w:rsidRDefault="008C2FA7" w:rsidP="00EF0CCC">
      <w:pPr>
        <w:pStyle w:val="ListParagraph"/>
        <w:numPr>
          <w:ilvl w:val="0"/>
          <w:numId w:val="1"/>
        </w:numPr>
        <w:spacing w:line="360" w:lineRule="auto"/>
        <w:jc w:val="both"/>
        <w:rPr>
          <w:rFonts w:ascii="Times New Roman" w:hAnsi="Times New Roman"/>
          <w:color w:val="000000"/>
        </w:rPr>
      </w:pPr>
      <w:r w:rsidRPr="00EF0CCC">
        <w:rPr>
          <w:rFonts w:ascii="Times New Roman" w:hAnsi="Times New Roman"/>
          <w:color w:val="000000"/>
        </w:rPr>
        <w:t>Performed validation testing and end to end testing and also involved in integration testing.</w:t>
      </w:r>
    </w:p>
    <w:p w:rsidR="00C2259A" w:rsidRPr="00EF0CCC" w:rsidRDefault="008C2FA7" w:rsidP="00EF0CCC">
      <w:pPr>
        <w:pStyle w:val="ListParagraph"/>
        <w:numPr>
          <w:ilvl w:val="0"/>
          <w:numId w:val="1"/>
        </w:numPr>
        <w:spacing w:line="360" w:lineRule="auto"/>
        <w:jc w:val="both"/>
        <w:rPr>
          <w:rFonts w:ascii="Times New Roman" w:hAnsi="Times New Roman"/>
          <w:color w:val="000000"/>
        </w:rPr>
      </w:pPr>
      <w:r w:rsidRPr="00EF0CCC">
        <w:rPr>
          <w:rFonts w:ascii="Times New Roman" w:hAnsi="Times New Roman"/>
          <w:color w:val="000000"/>
        </w:rPr>
        <w:t>Excellent interpersonal and communication skills with the ability to work in a team and a stand-alone environment.</w:t>
      </w:r>
    </w:p>
    <w:p w:rsidR="00C057C5" w:rsidRPr="0061519D" w:rsidRDefault="00C057C5" w:rsidP="0061519D">
      <w:pPr>
        <w:shd w:val="clear" w:color="auto" w:fill="EEECE1"/>
        <w:contextualSpacing/>
        <w:jc w:val="both"/>
        <w:rPr>
          <w:rFonts w:ascii="Times New Roman" w:hAnsi="Times New Roman"/>
          <w:b/>
        </w:rPr>
      </w:pPr>
      <w:r w:rsidRPr="0061519D">
        <w:rPr>
          <w:rFonts w:ascii="Times New Roman" w:hAnsi="Times New Roman"/>
          <w:b/>
        </w:rPr>
        <w:t>EDUCATION:</w:t>
      </w:r>
    </w:p>
    <w:p w:rsidR="008B73A4" w:rsidRPr="0061519D" w:rsidRDefault="008B73A4" w:rsidP="0061519D">
      <w:pPr>
        <w:tabs>
          <w:tab w:val="left" w:pos="1980"/>
        </w:tabs>
        <w:suppressAutoHyphens/>
        <w:spacing w:line="360" w:lineRule="auto"/>
        <w:contextualSpacing/>
        <w:jc w:val="both"/>
        <w:rPr>
          <w:rFonts w:ascii="Times New Roman" w:hAnsi="Times New Roman"/>
        </w:rPr>
      </w:pPr>
    </w:p>
    <w:p w:rsidR="00C2259A" w:rsidRPr="0061519D" w:rsidRDefault="00C2259A" w:rsidP="00EF0CCC">
      <w:pPr>
        <w:pStyle w:val="ListParagraph"/>
        <w:numPr>
          <w:ilvl w:val="0"/>
          <w:numId w:val="3"/>
        </w:numPr>
        <w:spacing w:line="360" w:lineRule="auto"/>
        <w:jc w:val="both"/>
        <w:rPr>
          <w:rFonts w:ascii="Times New Roman" w:hAnsi="Times New Roman"/>
        </w:rPr>
      </w:pPr>
      <w:r w:rsidRPr="0061519D">
        <w:rPr>
          <w:rFonts w:ascii="Times New Roman" w:hAnsi="Times New Roman"/>
        </w:rPr>
        <w:t>B. Tech (ECE) from NBKRIST, Nellore, 2014.</w:t>
      </w:r>
    </w:p>
    <w:p w:rsidR="007A48E8" w:rsidRPr="0061519D" w:rsidRDefault="007A48E8" w:rsidP="0061519D">
      <w:pPr>
        <w:pStyle w:val="ListParagraph"/>
        <w:tabs>
          <w:tab w:val="left" w:pos="1980"/>
        </w:tabs>
        <w:suppressAutoHyphens/>
        <w:spacing w:line="360" w:lineRule="auto"/>
        <w:jc w:val="both"/>
        <w:rPr>
          <w:rFonts w:ascii="Times New Roman" w:hAnsi="Times New Roman"/>
        </w:rPr>
      </w:pPr>
    </w:p>
    <w:p w:rsidR="008B73A4" w:rsidRPr="0061519D" w:rsidRDefault="008B73A4" w:rsidP="0061519D">
      <w:pPr>
        <w:shd w:val="clear" w:color="auto" w:fill="EEECE1"/>
        <w:contextualSpacing/>
        <w:jc w:val="both"/>
        <w:rPr>
          <w:rFonts w:ascii="Times New Roman" w:hAnsi="Times New Roman"/>
          <w:b/>
        </w:rPr>
      </w:pPr>
      <w:r w:rsidRPr="0061519D">
        <w:rPr>
          <w:rFonts w:ascii="Times New Roman" w:hAnsi="Times New Roman"/>
          <w:b/>
        </w:rPr>
        <w:t>TECHNICAL SKILLS:</w:t>
      </w:r>
    </w:p>
    <w:p w:rsidR="00A97CB8" w:rsidRPr="0061519D" w:rsidRDefault="00A97CB8" w:rsidP="0061519D">
      <w:pPr>
        <w:tabs>
          <w:tab w:val="left" w:pos="1980"/>
        </w:tabs>
        <w:suppressAutoHyphens/>
        <w:spacing w:line="360" w:lineRule="auto"/>
        <w:contextualSpacing/>
        <w:jc w:val="both"/>
        <w:rPr>
          <w:rFonts w:ascii="Times New Roman" w:hAnsi="Times New Roman"/>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9"/>
        <w:gridCol w:w="8373"/>
      </w:tblGrid>
      <w:tr w:rsidR="00A97CB8" w:rsidRPr="0061519D" w:rsidTr="0061519D">
        <w:trPr>
          <w:trHeight w:val="539"/>
        </w:trPr>
        <w:tc>
          <w:tcPr>
            <w:tcW w:w="1966" w:type="dxa"/>
            <w:shd w:val="clear" w:color="auto" w:fill="auto"/>
          </w:tcPr>
          <w:p w:rsidR="00A97CB8" w:rsidRPr="0061519D" w:rsidRDefault="00A97CB8" w:rsidP="0061519D">
            <w:pPr>
              <w:contextualSpacing/>
              <w:jc w:val="both"/>
              <w:rPr>
                <w:rFonts w:ascii="Times New Roman" w:hAnsi="Times New Roman"/>
              </w:rPr>
            </w:pPr>
            <w:r w:rsidRPr="0061519D">
              <w:rPr>
                <w:rFonts w:ascii="Times New Roman" w:hAnsi="Times New Roman"/>
              </w:rPr>
              <w:t>ERP</w:t>
            </w:r>
          </w:p>
        </w:tc>
        <w:tc>
          <w:tcPr>
            <w:tcW w:w="8517" w:type="dxa"/>
            <w:shd w:val="clear" w:color="auto" w:fill="auto"/>
          </w:tcPr>
          <w:p w:rsidR="00A97CB8" w:rsidRPr="0061519D" w:rsidRDefault="00A97CB8" w:rsidP="0061519D">
            <w:pPr>
              <w:contextualSpacing/>
              <w:jc w:val="both"/>
              <w:rPr>
                <w:rFonts w:ascii="Times New Roman" w:hAnsi="Times New Roman"/>
              </w:rPr>
            </w:pPr>
            <w:r w:rsidRPr="0061519D">
              <w:rPr>
                <w:rFonts w:ascii="Times New Roman" w:hAnsi="Times New Roman"/>
              </w:rPr>
              <w:t>Report writer</w:t>
            </w:r>
            <w:r w:rsidR="00621846" w:rsidRPr="0061519D">
              <w:rPr>
                <w:rFonts w:ascii="Times New Roman" w:hAnsi="Times New Roman"/>
              </w:rPr>
              <w:t>, C</w:t>
            </w:r>
            <w:r w:rsidR="000B3F86" w:rsidRPr="0061519D">
              <w:rPr>
                <w:rFonts w:ascii="Times New Roman" w:hAnsi="Times New Roman"/>
              </w:rPr>
              <w:t xml:space="preserve">alculated fields, EIB </w:t>
            </w:r>
            <w:r w:rsidRPr="0061519D">
              <w:rPr>
                <w:rFonts w:ascii="Times New Roman" w:hAnsi="Times New Roman"/>
              </w:rPr>
              <w:t>and Workday Studio, Core connector, Web se</w:t>
            </w:r>
            <w:r w:rsidR="00821C22" w:rsidRPr="0061519D">
              <w:rPr>
                <w:rFonts w:ascii="Times New Roman" w:hAnsi="Times New Roman"/>
              </w:rPr>
              <w:t>rvices, Document Transformation.</w:t>
            </w:r>
          </w:p>
        </w:tc>
      </w:tr>
      <w:tr w:rsidR="00A97CB8" w:rsidRPr="0061519D" w:rsidTr="0061519D">
        <w:trPr>
          <w:trHeight w:val="392"/>
        </w:trPr>
        <w:tc>
          <w:tcPr>
            <w:tcW w:w="1966" w:type="dxa"/>
            <w:shd w:val="clear" w:color="auto" w:fill="auto"/>
          </w:tcPr>
          <w:p w:rsidR="00A97CB8" w:rsidRPr="0061519D" w:rsidRDefault="00A97CB8" w:rsidP="0061519D">
            <w:pPr>
              <w:contextualSpacing/>
              <w:jc w:val="both"/>
              <w:rPr>
                <w:rFonts w:ascii="Times New Roman" w:hAnsi="Times New Roman"/>
              </w:rPr>
            </w:pPr>
            <w:r w:rsidRPr="0061519D">
              <w:rPr>
                <w:rFonts w:ascii="Times New Roman" w:hAnsi="Times New Roman"/>
              </w:rPr>
              <w:t>Languages</w:t>
            </w:r>
          </w:p>
        </w:tc>
        <w:tc>
          <w:tcPr>
            <w:tcW w:w="8517" w:type="dxa"/>
            <w:shd w:val="clear" w:color="auto" w:fill="auto"/>
          </w:tcPr>
          <w:p w:rsidR="00B50169" w:rsidRPr="0061519D" w:rsidRDefault="00A97CB8" w:rsidP="0061519D">
            <w:pPr>
              <w:contextualSpacing/>
              <w:jc w:val="both"/>
              <w:rPr>
                <w:rFonts w:ascii="Times New Roman" w:hAnsi="Times New Roman"/>
              </w:rPr>
            </w:pPr>
            <w:r w:rsidRPr="0061519D">
              <w:rPr>
                <w:rFonts w:ascii="Times New Roman" w:hAnsi="Times New Roman"/>
              </w:rPr>
              <w:t>Xml, XSLT,</w:t>
            </w:r>
            <w:r w:rsidR="00492FFF" w:rsidRPr="0061519D">
              <w:rPr>
                <w:rFonts w:ascii="Times New Roman" w:hAnsi="Times New Roman"/>
              </w:rPr>
              <w:t xml:space="preserve"> X-Path.</w:t>
            </w:r>
          </w:p>
        </w:tc>
      </w:tr>
      <w:tr w:rsidR="00A97CB8" w:rsidRPr="0061519D" w:rsidTr="0061519D">
        <w:trPr>
          <w:trHeight w:val="411"/>
        </w:trPr>
        <w:tc>
          <w:tcPr>
            <w:tcW w:w="1966" w:type="dxa"/>
            <w:shd w:val="clear" w:color="auto" w:fill="auto"/>
          </w:tcPr>
          <w:p w:rsidR="00A97CB8" w:rsidRPr="0061519D" w:rsidRDefault="00A97CB8" w:rsidP="0061519D">
            <w:pPr>
              <w:spacing w:line="360" w:lineRule="auto"/>
              <w:contextualSpacing/>
              <w:jc w:val="both"/>
              <w:rPr>
                <w:rFonts w:ascii="Times New Roman" w:hAnsi="Times New Roman"/>
              </w:rPr>
            </w:pPr>
            <w:r w:rsidRPr="0061519D">
              <w:rPr>
                <w:rFonts w:ascii="Times New Roman" w:hAnsi="Times New Roman"/>
              </w:rPr>
              <w:t>Operating systems</w:t>
            </w:r>
          </w:p>
        </w:tc>
        <w:tc>
          <w:tcPr>
            <w:tcW w:w="8517" w:type="dxa"/>
            <w:shd w:val="clear" w:color="auto" w:fill="auto"/>
          </w:tcPr>
          <w:p w:rsidR="00A97CB8" w:rsidRPr="0061519D" w:rsidRDefault="00A97CB8" w:rsidP="0061519D">
            <w:pPr>
              <w:spacing w:line="360" w:lineRule="auto"/>
              <w:contextualSpacing/>
              <w:jc w:val="both"/>
              <w:rPr>
                <w:rFonts w:ascii="Times New Roman" w:hAnsi="Times New Roman"/>
              </w:rPr>
            </w:pPr>
            <w:r w:rsidRPr="0061519D">
              <w:rPr>
                <w:rFonts w:ascii="Times New Roman" w:hAnsi="Times New Roman"/>
              </w:rPr>
              <w:t>Windows</w:t>
            </w:r>
            <w:r w:rsidR="00CB77AE" w:rsidRPr="0061519D">
              <w:rPr>
                <w:rFonts w:ascii="Times New Roman" w:hAnsi="Times New Roman"/>
              </w:rPr>
              <w:t xml:space="preserve"> XP, 7, 8, 10.</w:t>
            </w:r>
          </w:p>
        </w:tc>
      </w:tr>
    </w:tbl>
    <w:p w:rsidR="00785907" w:rsidRPr="0061519D" w:rsidRDefault="00785907" w:rsidP="0061519D">
      <w:pPr>
        <w:contextualSpacing/>
        <w:jc w:val="both"/>
        <w:rPr>
          <w:rFonts w:ascii="Times New Roman" w:hAnsi="Times New Roman"/>
          <w:b/>
        </w:rPr>
      </w:pPr>
    </w:p>
    <w:p w:rsidR="00696355" w:rsidRPr="0061519D" w:rsidRDefault="00696355" w:rsidP="0061519D">
      <w:pPr>
        <w:shd w:val="clear" w:color="auto" w:fill="EEECE1"/>
        <w:contextualSpacing/>
        <w:jc w:val="both"/>
        <w:rPr>
          <w:rFonts w:ascii="Times New Roman" w:hAnsi="Times New Roman"/>
          <w:b/>
        </w:rPr>
      </w:pPr>
      <w:r w:rsidRPr="0061519D">
        <w:rPr>
          <w:rFonts w:ascii="Times New Roman" w:hAnsi="Times New Roman"/>
          <w:b/>
        </w:rPr>
        <w:t>WORK EXPERIENCE:</w:t>
      </w:r>
    </w:p>
    <w:p w:rsidR="007A48E8" w:rsidRPr="0061519D" w:rsidRDefault="007A48E8" w:rsidP="0061519D">
      <w:pPr>
        <w:pStyle w:val="ListParagraph"/>
        <w:spacing w:line="360" w:lineRule="auto"/>
        <w:jc w:val="both"/>
        <w:rPr>
          <w:rFonts w:ascii="Times New Roman" w:hAnsi="Times New Roman"/>
        </w:rPr>
      </w:pPr>
    </w:p>
    <w:p w:rsidR="005C2D7E" w:rsidRPr="0061519D" w:rsidRDefault="00FB16F4" w:rsidP="0061519D">
      <w:pPr>
        <w:pStyle w:val="ListParagraph"/>
        <w:numPr>
          <w:ilvl w:val="0"/>
          <w:numId w:val="3"/>
        </w:numPr>
        <w:spacing w:line="360" w:lineRule="auto"/>
        <w:jc w:val="both"/>
        <w:rPr>
          <w:rFonts w:ascii="Times New Roman" w:hAnsi="Times New Roman"/>
        </w:rPr>
      </w:pPr>
      <w:r w:rsidRPr="0061519D">
        <w:rPr>
          <w:rFonts w:ascii="Times New Roman" w:hAnsi="Times New Roman"/>
        </w:rPr>
        <w:t>Working as Wo</w:t>
      </w:r>
      <w:r w:rsidR="004C1D75" w:rsidRPr="0061519D">
        <w:rPr>
          <w:rFonts w:ascii="Times New Roman" w:hAnsi="Times New Roman"/>
        </w:rPr>
        <w:t xml:space="preserve">rkday Technical Consultant in </w:t>
      </w:r>
      <w:r w:rsidR="00713F46" w:rsidRPr="0061519D">
        <w:rPr>
          <w:rFonts w:ascii="Times New Roman" w:hAnsi="Times New Roman"/>
        </w:rPr>
        <w:t>FX ABS Software Solutions</w:t>
      </w:r>
      <w:r w:rsidR="00077777" w:rsidRPr="0061519D">
        <w:rPr>
          <w:rFonts w:ascii="Times New Roman" w:hAnsi="Times New Roman"/>
        </w:rPr>
        <w:t xml:space="preserve"> </w:t>
      </w:r>
      <w:r w:rsidR="00E204FB" w:rsidRPr="0061519D">
        <w:rPr>
          <w:rFonts w:ascii="Times New Roman" w:hAnsi="Times New Roman"/>
        </w:rPr>
        <w:t>Pvt.</w:t>
      </w:r>
      <w:r w:rsidR="00551AD2" w:rsidRPr="0061519D">
        <w:rPr>
          <w:rFonts w:ascii="Times New Roman" w:hAnsi="Times New Roman"/>
        </w:rPr>
        <w:t xml:space="preserve"> </w:t>
      </w:r>
      <w:r w:rsidR="00E204FB" w:rsidRPr="0061519D">
        <w:rPr>
          <w:rFonts w:ascii="Times New Roman" w:hAnsi="Times New Roman"/>
        </w:rPr>
        <w:t>Ltd from November 2015 to till date.</w:t>
      </w:r>
    </w:p>
    <w:p w:rsidR="00190A19" w:rsidRPr="0061519D" w:rsidRDefault="008C0ED3" w:rsidP="0061519D">
      <w:pPr>
        <w:spacing w:line="360" w:lineRule="auto"/>
        <w:contextualSpacing/>
        <w:jc w:val="both"/>
        <w:rPr>
          <w:rFonts w:ascii="Times New Roman" w:hAnsi="Times New Roman"/>
          <w:b/>
        </w:rPr>
      </w:pPr>
      <w:r w:rsidRPr="0061519D">
        <w:rPr>
          <w:rFonts w:ascii="Times New Roman" w:hAnsi="Times New Roman"/>
          <w:b/>
        </w:rPr>
        <w:t>PROJECT DETAILS:</w:t>
      </w:r>
      <w:r w:rsidR="00DD13D2" w:rsidRPr="0061519D">
        <w:rPr>
          <w:rFonts w:ascii="Times New Roman" w:hAnsi="Times New Roman"/>
          <w:b/>
        </w:rPr>
        <w:t xml:space="preserve"> 1</w:t>
      </w:r>
    </w:p>
    <w:p w:rsidR="008C0ED3" w:rsidRPr="0061519D" w:rsidRDefault="00E45495" w:rsidP="0061519D">
      <w:pPr>
        <w:spacing w:line="276" w:lineRule="auto"/>
        <w:contextualSpacing/>
        <w:jc w:val="both"/>
        <w:rPr>
          <w:rFonts w:ascii="Times New Roman" w:hAnsi="Times New Roman"/>
        </w:rPr>
      </w:pPr>
      <w:r w:rsidRPr="0061519D">
        <w:rPr>
          <w:rFonts w:ascii="Times New Roman" w:hAnsi="Times New Roman"/>
        </w:rPr>
        <w:tab/>
        <w:t>Client</w:t>
      </w:r>
      <w:r w:rsidR="00195420" w:rsidRPr="0061519D">
        <w:rPr>
          <w:rFonts w:ascii="Times New Roman" w:hAnsi="Times New Roman"/>
        </w:rPr>
        <w:tab/>
      </w:r>
      <w:r w:rsidR="00195420" w:rsidRPr="0061519D">
        <w:rPr>
          <w:rFonts w:ascii="Times New Roman" w:hAnsi="Times New Roman"/>
        </w:rPr>
        <w:tab/>
      </w:r>
      <w:r w:rsidR="00195420" w:rsidRPr="0061519D">
        <w:rPr>
          <w:rFonts w:ascii="Times New Roman" w:hAnsi="Times New Roman"/>
        </w:rPr>
        <w:tab/>
      </w:r>
      <w:r w:rsidRPr="0061519D">
        <w:rPr>
          <w:rFonts w:ascii="Times New Roman" w:hAnsi="Times New Roman"/>
        </w:rPr>
        <w:t>:</w:t>
      </w:r>
      <w:r w:rsidR="00C64E57" w:rsidRPr="0061519D">
        <w:rPr>
          <w:rFonts w:ascii="Times New Roman" w:hAnsi="Times New Roman"/>
        </w:rPr>
        <w:tab/>
      </w:r>
      <w:r w:rsidR="00757348" w:rsidRPr="0061519D">
        <w:rPr>
          <w:rFonts w:ascii="Times New Roman" w:hAnsi="Times New Roman"/>
        </w:rPr>
        <w:t>First Solar Inc.</w:t>
      </w:r>
    </w:p>
    <w:p w:rsidR="00E45495" w:rsidRPr="0061519D" w:rsidRDefault="00E45495" w:rsidP="0061519D">
      <w:pPr>
        <w:spacing w:line="276" w:lineRule="auto"/>
        <w:contextualSpacing/>
        <w:jc w:val="both"/>
        <w:rPr>
          <w:rFonts w:ascii="Times New Roman" w:hAnsi="Times New Roman"/>
        </w:rPr>
      </w:pPr>
      <w:r w:rsidRPr="0061519D">
        <w:rPr>
          <w:rFonts w:ascii="Times New Roman" w:hAnsi="Times New Roman"/>
        </w:rPr>
        <w:tab/>
        <w:t>Role</w:t>
      </w:r>
      <w:r w:rsidR="00195420" w:rsidRPr="0061519D">
        <w:rPr>
          <w:rFonts w:ascii="Times New Roman" w:hAnsi="Times New Roman"/>
        </w:rPr>
        <w:tab/>
      </w:r>
      <w:r w:rsidR="00195420" w:rsidRPr="0061519D">
        <w:rPr>
          <w:rFonts w:ascii="Times New Roman" w:hAnsi="Times New Roman"/>
        </w:rPr>
        <w:tab/>
      </w:r>
      <w:r w:rsidR="00195420" w:rsidRPr="0061519D">
        <w:rPr>
          <w:rFonts w:ascii="Times New Roman" w:hAnsi="Times New Roman"/>
        </w:rPr>
        <w:tab/>
      </w:r>
      <w:r w:rsidRPr="0061519D">
        <w:rPr>
          <w:rFonts w:ascii="Times New Roman" w:hAnsi="Times New Roman"/>
        </w:rPr>
        <w:t>:</w:t>
      </w:r>
      <w:r w:rsidR="00195420" w:rsidRPr="0061519D">
        <w:rPr>
          <w:rFonts w:ascii="Times New Roman" w:hAnsi="Times New Roman"/>
        </w:rPr>
        <w:tab/>
        <w:t>Workday Technical Consultant</w:t>
      </w:r>
    </w:p>
    <w:p w:rsidR="00E45495" w:rsidRPr="0061519D" w:rsidRDefault="00E45495" w:rsidP="0061519D">
      <w:pPr>
        <w:spacing w:line="276" w:lineRule="auto"/>
        <w:contextualSpacing/>
        <w:jc w:val="both"/>
        <w:rPr>
          <w:rFonts w:ascii="Times New Roman" w:hAnsi="Times New Roman"/>
        </w:rPr>
      </w:pPr>
      <w:r w:rsidRPr="0061519D">
        <w:rPr>
          <w:rFonts w:ascii="Times New Roman" w:hAnsi="Times New Roman"/>
        </w:rPr>
        <w:lastRenderedPageBreak/>
        <w:tab/>
        <w:t>Duration</w:t>
      </w:r>
      <w:r w:rsidR="00195420" w:rsidRPr="0061519D">
        <w:rPr>
          <w:rFonts w:ascii="Times New Roman" w:hAnsi="Times New Roman"/>
        </w:rPr>
        <w:tab/>
      </w:r>
      <w:r w:rsidR="00195420" w:rsidRPr="0061519D">
        <w:rPr>
          <w:rFonts w:ascii="Times New Roman" w:hAnsi="Times New Roman"/>
        </w:rPr>
        <w:tab/>
      </w:r>
      <w:r w:rsidRPr="0061519D">
        <w:rPr>
          <w:rFonts w:ascii="Times New Roman" w:hAnsi="Times New Roman"/>
        </w:rPr>
        <w:t>:</w:t>
      </w:r>
      <w:r w:rsidR="009F645D" w:rsidRPr="0061519D">
        <w:rPr>
          <w:rFonts w:ascii="Times New Roman" w:hAnsi="Times New Roman"/>
        </w:rPr>
        <w:tab/>
        <w:t>Oct</w:t>
      </w:r>
      <w:r w:rsidR="004F6AEA" w:rsidRPr="0061519D">
        <w:rPr>
          <w:rFonts w:ascii="Times New Roman" w:hAnsi="Times New Roman"/>
        </w:rPr>
        <w:t xml:space="preserve"> 2019</w:t>
      </w:r>
      <w:r w:rsidR="006F60C2" w:rsidRPr="0061519D">
        <w:rPr>
          <w:rFonts w:ascii="Times New Roman" w:hAnsi="Times New Roman"/>
        </w:rPr>
        <w:t>to t</w:t>
      </w:r>
      <w:r w:rsidR="004524DE" w:rsidRPr="0061519D">
        <w:rPr>
          <w:rFonts w:ascii="Times New Roman" w:hAnsi="Times New Roman"/>
        </w:rPr>
        <w:t>ill date.</w:t>
      </w:r>
    </w:p>
    <w:p w:rsidR="001D6E53" w:rsidRPr="0061519D" w:rsidRDefault="001D6E53" w:rsidP="0061519D">
      <w:pPr>
        <w:spacing w:line="276" w:lineRule="auto"/>
        <w:contextualSpacing/>
        <w:jc w:val="both"/>
        <w:rPr>
          <w:rFonts w:ascii="Times New Roman" w:hAnsi="Times New Roman"/>
        </w:rPr>
      </w:pPr>
    </w:p>
    <w:p w:rsidR="001C112D" w:rsidRPr="0061519D" w:rsidRDefault="001C112D" w:rsidP="0061519D">
      <w:pPr>
        <w:spacing w:line="276" w:lineRule="auto"/>
        <w:contextualSpacing/>
        <w:rPr>
          <w:rFonts w:ascii="Times New Roman" w:hAnsi="Times New Roman"/>
        </w:rPr>
      </w:pPr>
      <w:proofErr w:type="gramStart"/>
      <w:r w:rsidRPr="0061519D">
        <w:rPr>
          <w:rFonts w:ascii="Times New Roman" w:hAnsi="Times New Roman"/>
          <w:b/>
        </w:rPr>
        <w:t>Description</w:t>
      </w:r>
      <w:r w:rsidRPr="0061519D">
        <w:rPr>
          <w:rFonts w:ascii="Times New Roman" w:hAnsi="Times New Roman"/>
        </w:rPr>
        <w:t>:-</w:t>
      </w:r>
      <w:proofErr w:type="gramEnd"/>
      <w:r w:rsidRPr="0061519D">
        <w:rPr>
          <w:rFonts w:ascii="Times New Roman" w:hAnsi="Times New Roman"/>
        </w:rPr>
        <w:t xml:space="preserve"> </w:t>
      </w:r>
      <w:r w:rsidR="002056A0" w:rsidRPr="0061519D">
        <w:rPr>
          <w:rFonts w:ascii="Times New Roman" w:hAnsi="Times New Roman"/>
        </w:rPr>
        <w:t>First Solar, Inc. is an American manufacturer of Solar Panels, and a provider of utility-scale PV power plants and supporting services that include finance, construction, maintenance and end-o</w:t>
      </w:r>
      <w:r w:rsidR="0007408D" w:rsidRPr="0061519D">
        <w:rPr>
          <w:rFonts w:ascii="Times New Roman" w:hAnsi="Times New Roman"/>
        </w:rPr>
        <w:t>f-life panel recy</w:t>
      </w:r>
      <w:r w:rsidR="002056A0" w:rsidRPr="0061519D">
        <w:rPr>
          <w:rFonts w:ascii="Times New Roman" w:hAnsi="Times New Roman"/>
        </w:rPr>
        <w:t>cling.</w:t>
      </w:r>
    </w:p>
    <w:p w:rsidR="00E45495" w:rsidRPr="0061519D" w:rsidRDefault="00E45495" w:rsidP="0061519D">
      <w:pPr>
        <w:spacing w:line="360" w:lineRule="auto"/>
        <w:contextualSpacing/>
        <w:jc w:val="both"/>
        <w:rPr>
          <w:rFonts w:ascii="Times New Roman" w:hAnsi="Times New Roman"/>
        </w:rPr>
      </w:pPr>
      <w:r w:rsidRPr="0061519D">
        <w:rPr>
          <w:rFonts w:ascii="Times New Roman" w:hAnsi="Times New Roman"/>
          <w:b/>
        </w:rPr>
        <w:t>Responsibilities:</w:t>
      </w:r>
    </w:p>
    <w:p w:rsidR="000F6AF5" w:rsidRPr="0061519D" w:rsidRDefault="000F6AF5" w:rsidP="0061519D">
      <w:pPr>
        <w:pStyle w:val="ListBullet"/>
        <w:spacing w:after="0"/>
        <w:rPr>
          <w:shd w:val="clear" w:color="auto" w:fill="FFFFFF"/>
        </w:rPr>
      </w:pPr>
      <w:r w:rsidRPr="0061519D">
        <w:rPr>
          <w:shd w:val="clear" w:color="auto" w:fill="FFFFFF"/>
        </w:rPr>
        <w:t>Involved in creating the inbound integration using Workday studio and Workday out SOAP, router component to load the currency rates into workday system.</w:t>
      </w:r>
    </w:p>
    <w:p w:rsidR="000F6AF5" w:rsidRPr="0061519D" w:rsidRDefault="000F6AF5" w:rsidP="0061519D">
      <w:pPr>
        <w:pStyle w:val="ListBullet"/>
        <w:spacing w:after="0"/>
        <w:rPr>
          <w:shd w:val="clear" w:color="auto" w:fill="FFFFFF"/>
        </w:rPr>
      </w:pPr>
      <w:r w:rsidRPr="0061519D">
        <w:rPr>
          <w:shd w:val="clear" w:color="auto" w:fill="FFFFFF"/>
        </w:rPr>
        <w:t>Coordinate with users in UAT phase.</w:t>
      </w:r>
    </w:p>
    <w:p w:rsidR="000F6AF5" w:rsidRPr="0061519D" w:rsidRDefault="000F6AF5" w:rsidP="0061519D">
      <w:pPr>
        <w:pStyle w:val="ListBullet"/>
        <w:spacing w:after="0"/>
        <w:rPr>
          <w:shd w:val="clear" w:color="auto" w:fill="FFFFFF"/>
        </w:rPr>
      </w:pPr>
      <w:r w:rsidRPr="0061519D">
        <w:rPr>
          <w:shd w:val="clear" w:color="auto" w:fill="FFFFFF"/>
        </w:rPr>
        <w:t>Created the new outbound integrations to sending the time off corrections information from workday to ADP payroll system.</w:t>
      </w:r>
    </w:p>
    <w:p w:rsidR="000F6AF5" w:rsidRPr="0061519D" w:rsidRDefault="000F6AF5" w:rsidP="0061519D">
      <w:pPr>
        <w:pStyle w:val="ListBullet"/>
        <w:spacing w:after="0"/>
        <w:rPr>
          <w:shd w:val="clear" w:color="auto" w:fill="FFFFFF"/>
        </w:rPr>
      </w:pPr>
      <w:r w:rsidRPr="0061519D">
        <w:rPr>
          <w:shd w:val="clear" w:color="auto" w:fill="FFFFFF"/>
        </w:rPr>
        <w:t xml:space="preserve">Modified the XSLT code </w:t>
      </w:r>
      <w:proofErr w:type="gramStart"/>
      <w:r w:rsidRPr="0061519D">
        <w:rPr>
          <w:shd w:val="clear" w:color="auto" w:fill="FFFFFF"/>
        </w:rPr>
        <w:t>As</w:t>
      </w:r>
      <w:proofErr w:type="gramEnd"/>
      <w:r w:rsidRPr="0061519D">
        <w:rPr>
          <w:shd w:val="clear" w:color="auto" w:fill="FFFFFF"/>
        </w:rPr>
        <w:t xml:space="preserve"> per CR-request and adding the new XSLT code for Different info types.</w:t>
      </w:r>
    </w:p>
    <w:p w:rsidR="000F6AF5" w:rsidRPr="0061519D" w:rsidRDefault="000F6AF5" w:rsidP="0061519D">
      <w:pPr>
        <w:pStyle w:val="ListBullet"/>
        <w:spacing w:after="0"/>
        <w:rPr>
          <w:shd w:val="clear" w:color="auto" w:fill="FFFFFF"/>
        </w:rPr>
      </w:pPr>
      <w:r w:rsidRPr="0061519D">
        <w:rPr>
          <w:shd w:val="clear" w:color="auto" w:fill="FFFFFF"/>
        </w:rPr>
        <w:t>Create the new workday studio programs to sending AI-Statement to worker documents using BIRT layout.</w:t>
      </w:r>
    </w:p>
    <w:p w:rsidR="000F6AF5" w:rsidRPr="0061519D" w:rsidRDefault="000F6AF5" w:rsidP="0061519D">
      <w:pPr>
        <w:pStyle w:val="ListBullet"/>
        <w:spacing w:after="0"/>
        <w:rPr>
          <w:shd w:val="clear" w:color="auto" w:fill="FFFFFF"/>
        </w:rPr>
      </w:pPr>
      <w:r w:rsidRPr="0061519D">
        <w:rPr>
          <w:shd w:val="clear" w:color="auto" w:fill="FFFFFF"/>
        </w:rPr>
        <w:t>Creating the custom reports as per the client requirement and preparing the UTP documents.</w:t>
      </w:r>
    </w:p>
    <w:p w:rsidR="000F6AF5" w:rsidRPr="0061519D" w:rsidRDefault="000F6AF5" w:rsidP="0061519D">
      <w:pPr>
        <w:pStyle w:val="ListBullet"/>
        <w:spacing w:after="0"/>
        <w:rPr>
          <w:shd w:val="clear" w:color="auto" w:fill="FFFFFF"/>
        </w:rPr>
      </w:pPr>
      <w:r w:rsidRPr="0061519D">
        <w:rPr>
          <w:shd w:val="clear" w:color="auto" w:fill="FFFFFF"/>
        </w:rPr>
        <w:t>Created Workday Studio inbound studio programs to load compensation information from ADP to workday.</w:t>
      </w:r>
    </w:p>
    <w:p w:rsidR="000F6AF5" w:rsidRPr="0061519D" w:rsidRDefault="000F6AF5" w:rsidP="0061519D">
      <w:pPr>
        <w:pStyle w:val="ListBullet"/>
        <w:spacing w:after="0"/>
        <w:rPr>
          <w:shd w:val="clear" w:color="auto" w:fill="FFFFFF"/>
        </w:rPr>
      </w:pPr>
      <w:r w:rsidRPr="0061519D">
        <w:rPr>
          <w:shd w:val="clear" w:color="auto" w:fill="FFFFFF"/>
        </w:rPr>
        <w:t>Hands-on experie</w:t>
      </w:r>
      <w:r w:rsidR="001D503C" w:rsidRPr="0061519D">
        <w:rPr>
          <w:shd w:val="clear" w:color="auto" w:fill="FFFFFF"/>
        </w:rPr>
        <w:t xml:space="preserve">nce </w:t>
      </w:r>
      <w:proofErr w:type="gramStart"/>
      <w:r w:rsidR="001D503C" w:rsidRPr="0061519D">
        <w:rPr>
          <w:shd w:val="clear" w:color="auto" w:fill="FFFFFF"/>
        </w:rPr>
        <w:t>In</w:t>
      </w:r>
      <w:proofErr w:type="gramEnd"/>
      <w:r w:rsidR="001D503C" w:rsidRPr="0061519D">
        <w:rPr>
          <w:shd w:val="clear" w:color="auto" w:fill="FFFFFF"/>
        </w:rPr>
        <w:t xml:space="preserve"> Migrating the </w:t>
      </w:r>
      <w:proofErr w:type="spellStart"/>
      <w:r w:rsidR="001D503C" w:rsidRPr="0061519D">
        <w:rPr>
          <w:shd w:val="clear" w:color="auto" w:fill="FFFFFF"/>
        </w:rPr>
        <w:t>X</w:t>
      </w:r>
      <w:r w:rsidRPr="0061519D">
        <w:rPr>
          <w:shd w:val="clear" w:color="auto" w:fill="FFFFFF"/>
        </w:rPr>
        <w:t>slt</w:t>
      </w:r>
      <w:proofErr w:type="spellEnd"/>
      <w:r w:rsidRPr="0061519D">
        <w:rPr>
          <w:shd w:val="clear" w:color="auto" w:fill="FFFFFF"/>
        </w:rPr>
        <w:t xml:space="preserve"> Code, Reports from Lower tenet to Sandbox and Production using Object Transporter.</w:t>
      </w:r>
    </w:p>
    <w:p w:rsidR="000F6AF5" w:rsidRPr="0061519D" w:rsidRDefault="000F6AF5" w:rsidP="0061519D">
      <w:pPr>
        <w:pStyle w:val="ListBullet"/>
        <w:spacing w:after="0"/>
        <w:rPr>
          <w:shd w:val="clear" w:color="auto" w:fill="FFFFFF"/>
        </w:rPr>
      </w:pPr>
      <w:r w:rsidRPr="0061519D">
        <w:rPr>
          <w:shd w:val="clear" w:color="auto" w:fill="FFFFFF"/>
        </w:rPr>
        <w:t xml:space="preserve">Created EIB Inbound integrations for loading the employees personal Information like, Emergency contacts, Compensation, </w:t>
      </w:r>
      <w:proofErr w:type="gramStart"/>
      <w:r w:rsidRPr="0061519D">
        <w:rPr>
          <w:shd w:val="clear" w:color="auto" w:fill="FFFFFF"/>
        </w:rPr>
        <w:t>One</w:t>
      </w:r>
      <w:proofErr w:type="gramEnd"/>
      <w:r w:rsidRPr="0061519D">
        <w:rPr>
          <w:shd w:val="clear" w:color="auto" w:fill="FFFFFF"/>
        </w:rPr>
        <w:t xml:space="preserve"> time payments, Bank account information, cost center information.</w:t>
      </w:r>
    </w:p>
    <w:p w:rsidR="000F6AF5" w:rsidRPr="0061519D" w:rsidRDefault="000F6AF5" w:rsidP="0061519D">
      <w:pPr>
        <w:pStyle w:val="ListBullet"/>
        <w:spacing w:after="0"/>
        <w:rPr>
          <w:shd w:val="clear" w:color="auto" w:fill="FFFFFF"/>
        </w:rPr>
      </w:pPr>
      <w:r w:rsidRPr="0061519D">
        <w:rPr>
          <w:shd w:val="clear" w:color="auto" w:fill="FFFFFF"/>
        </w:rPr>
        <w:t>Hands-on experience in creating the calculated fields using different functions for complete logics.</w:t>
      </w:r>
    </w:p>
    <w:p w:rsidR="000F6AF5" w:rsidRPr="0061519D" w:rsidRDefault="000F6AF5" w:rsidP="0061519D">
      <w:pPr>
        <w:pStyle w:val="ListBullet"/>
        <w:spacing w:after="0"/>
        <w:rPr>
          <w:shd w:val="clear" w:color="auto" w:fill="FFFFFF"/>
        </w:rPr>
      </w:pPr>
      <w:r w:rsidRPr="0061519D">
        <w:rPr>
          <w:shd w:val="clear" w:color="auto" w:fill="FFFFFF"/>
        </w:rPr>
        <w:t>Supporting the Different teams in UAT phase as well as with test factory teams during integration testing phase.</w:t>
      </w:r>
    </w:p>
    <w:p w:rsidR="00DD13D2" w:rsidRPr="0061519D" w:rsidRDefault="00DD13D2" w:rsidP="0061519D">
      <w:pPr>
        <w:spacing w:line="360" w:lineRule="auto"/>
        <w:contextualSpacing/>
        <w:jc w:val="both"/>
        <w:rPr>
          <w:rFonts w:ascii="Times New Roman" w:hAnsi="Times New Roman"/>
          <w:b/>
        </w:rPr>
      </w:pPr>
      <w:r w:rsidRPr="0061519D">
        <w:rPr>
          <w:rFonts w:ascii="Times New Roman" w:hAnsi="Times New Roman"/>
          <w:b/>
        </w:rPr>
        <w:t>PROJECT DETAILS: 2</w:t>
      </w:r>
    </w:p>
    <w:p w:rsidR="005F5EF6" w:rsidRPr="0061519D" w:rsidRDefault="005F5EF6" w:rsidP="0061519D">
      <w:pPr>
        <w:pStyle w:val="ListBullet"/>
        <w:numPr>
          <w:ilvl w:val="0"/>
          <w:numId w:val="0"/>
        </w:numPr>
        <w:spacing w:after="0"/>
        <w:ind w:left="720"/>
      </w:pPr>
      <w:r w:rsidRPr="0061519D">
        <w:t>Client</w:t>
      </w:r>
      <w:r w:rsidRPr="0061519D">
        <w:tab/>
      </w:r>
      <w:r w:rsidRPr="0061519D">
        <w:tab/>
      </w:r>
      <w:r w:rsidRPr="0061519D">
        <w:tab/>
        <w:t>:</w:t>
      </w:r>
      <w:r w:rsidR="001C112D" w:rsidRPr="0061519D">
        <w:tab/>
      </w:r>
      <w:r w:rsidR="00757348" w:rsidRPr="0061519D">
        <w:t>Catalent Pharma Solutions</w:t>
      </w:r>
    </w:p>
    <w:p w:rsidR="005F5EF6" w:rsidRPr="0061519D" w:rsidRDefault="00F5432C" w:rsidP="0061519D">
      <w:pPr>
        <w:pStyle w:val="ListBullet"/>
        <w:numPr>
          <w:ilvl w:val="0"/>
          <w:numId w:val="0"/>
        </w:numPr>
        <w:spacing w:after="0"/>
        <w:ind w:left="720"/>
      </w:pPr>
      <w:r w:rsidRPr="0061519D">
        <w:t>Role</w:t>
      </w:r>
      <w:r w:rsidRPr="0061519D">
        <w:tab/>
      </w:r>
      <w:r w:rsidRPr="0061519D">
        <w:tab/>
      </w:r>
      <w:r w:rsidRPr="0061519D">
        <w:tab/>
        <w:t>:</w:t>
      </w:r>
      <w:r w:rsidRPr="0061519D">
        <w:tab/>
        <w:t>Workday Integration</w:t>
      </w:r>
      <w:r w:rsidR="005F5EF6" w:rsidRPr="0061519D">
        <w:t xml:space="preserve"> Consultant</w:t>
      </w:r>
    </w:p>
    <w:p w:rsidR="005F5EF6" w:rsidRPr="0061519D" w:rsidRDefault="005F5EF6" w:rsidP="0061519D">
      <w:pPr>
        <w:pStyle w:val="ListBullet"/>
        <w:numPr>
          <w:ilvl w:val="0"/>
          <w:numId w:val="0"/>
        </w:numPr>
        <w:spacing w:after="0"/>
        <w:ind w:left="720"/>
      </w:pPr>
      <w:r w:rsidRPr="0061519D">
        <w:t>Duration</w:t>
      </w:r>
      <w:r w:rsidRPr="0061519D">
        <w:tab/>
      </w:r>
      <w:r w:rsidRPr="0061519D">
        <w:tab/>
        <w:t>:</w:t>
      </w:r>
      <w:r w:rsidR="009841A8" w:rsidRPr="0061519D">
        <w:tab/>
        <w:t>August 2017</w:t>
      </w:r>
      <w:r w:rsidR="009F645D" w:rsidRPr="0061519D">
        <w:t xml:space="preserve"> to Oct 2019</w:t>
      </w:r>
      <w:r w:rsidR="006B047D" w:rsidRPr="0061519D">
        <w:t>.</w:t>
      </w:r>
    </w:p>
    <w:p w:rsidR="001C112D" w:rsidRPr="0061519D" w:rsidRDefault="001C112D" w:rsidP="0061519D">
      <w:pPr>
        <w:autoSpaceDE w:val="0"/>
        <w:autoSpaceDN w:val="0"/>
        <w:adjustRightInd w:val="0"/>
        <w:contextualSpacing/>
        <w:rPr>
          <w:rFonts w:ascii="Times New Roman" w:hAnsi="Times New Roman"/>
          <w:b/>
          <w:bCs/>
        </w:rPr>
      </w:pPr>
      <w:r w:rsidRPr="0061519D">
        <w:rPr>
          <w:rFonts w:ascii="Times New Roman" w:hAnsi="Times New Roman"/>
          <w:b/>
          <w:bCs/>
        </w:rPr>
        <w:t>Description:</w:t>
      </w:r>
    </w:p>
    <w:p w:rsidR="00D64F84" w:rsidRPr="0061519D" w:rsidRDefault="00D64F84" w:rsidP="0061519D">
      <w:pPr>
        <w:autoSpaceDE w:val="0"/>
        <w:autoSpaceDN w:val="0"/>
        <w:adjustRightInd w:val="0"/>
        <w:contextualSpacing/>
        <w:rPr>
          <w:rFonts w:ascii="Times New Roman" w:hAnsi="Times New Roman"/>
          <w:b/>
          <w:bCs/>
        </w:rPr>
      </w:pPr>
      <w:r w:rsidRPr="0061519D">
        <w:rPr>
          <w:rFonts w:ascii="Times New Roman" w:hAnsi="Times New Roman"/>
          <w:color w:val="382F2D"/>
        </w:rPr>
        <w:t>Catalent is the leading global provider of advanced delivery technologies, development, and manufacturing solutions for drugs, biologics, cell and gene therapies, and consumer health products. With over 85 years serving the industry, Catalent has the proven expertise, superior technologies and flexible solutions at the right scale to help ensure successful product development, launch, tech transfer and reliable global supply.</w:t>
      </w:r>
    </w:p>
    <w:p w:rsidR="005F5EF6" w:rsidRPr="0061519D" w:rsidRDefault="005F5EF6" w:rsidP="0061519D">
      <w:pPr>
        <w:pStyle w:val="ListBullet"/>
        <w:numPr>
          <w:ilvl w:val="0"/>
          <w:numId w:val="0"/>
        </w:numPr>
        <w:tabs>
          <w:tab w:val="left" w:pos="2932"/>
        </w:tabs>
        <w:spacing w:after="0" w:line="360" w:lineRule="auto"/>
        <w:rPr>
          <w:b/>
        </w:rPr>
      </w:pPr>
      <w:r w:rsidRPr="0061519D">
        <w:rPr>
          <w:b/>
        </w:rPr>
        <w:t>Responsibilities:</w:t>
      </w:r>
      <w:r w:rsidR="00F5432C" w:rsidRPr="0061519D">
        <w:rPr>
          <w:b/>
        </w:rPr>
        <w:tab/>
      </w:r>
    </w:p>
    <w:p w:rsidR="00580B27" w:rsidRPr="0061519D" w:rsidRDefault="00580B27" w:rsidP="0061519D">
      <w:pPr>
        <w:pStyle w:val="ListBullet"/>
        <w:spacing w:after="0"/>
      </w:pPr>
      <w:r w:rsidRPr="0061519D">
        <w:t>Created Custom reports like Simple, Advanced Reports as per the client requirements and shared with the security groups.</w:t>
      </w:r>
    </w:p>
    <w:p w:rsidR="00580B27" w:rsidRPr="0061519D" w:rsidRDefault="00580B27" w:rsidP="0061519D">
      <w:pPr>
        <w:pStyle w:val="ListBullet"/>
        <w:spacing w:after="0"/>
      </w:pPr>
      <w:r w:rsidRPr="0061519D">
        <w:t>Worked on Calculated Fields to create Report level and Global Calculated Fields.</w:t>
      </w:r>
    </w:p>
    <w:p w:rsidR="00580B27" w:rsidRPr="0061519D" w:rsidRDefault="00580B27" w:rsidP="0061519D">
      <w:pPr>
        <w:pStyle w:val="ListBullet"/>
        <w:spacing w:after="0"/>
      </w:pPr>
      <w:r w:rsidRPr="0061519D">
        <w:t>Good experience with Core Connector worker to work on employee demographics and build Benefit integrations and Account provisioning integrations.</w:t>
      </w:r>
    </w:p>
    <w:p w:rsidR="00580B27" w:rsidRPr="0061519D" w:rsidRDefault="00580B27" w:rsidP="0061519D">
      <w:pPr>
        <w:pStyle w:val="ListBullet"/>
        <w:spacing w:after="0"/>
      </w:pPr>
      <w:r w:rsidRPr="0061519D">
        <w:t>Created complex Inbound/Outbound integrations using workday studio, core/cloud connectors, using EIB’s, document transformation process.</w:t>
      </w:r>
    </w:p>
    <w:p w:rsidR="00580B27" w:rsidRPr="0061519D" w:rsidRDefault="00580B27" w:rsidP="0061519D">
      <w:pPr>
        <w:pStyle w:val="ListBullet"/>
        <w:spacing w:after="0"/>
      </w:pPr>
      <w:r w:rsidRPr="0061519D">
        <w:t>Participate in integration testing and peer testing.</w:t>
      </w:r>
    </w:p>
    <w:p w:rsidR="00580B27" w:rsidRPr="0061519D" w:rsidRDefault="00580B27" w:rsidP="0061519D">
      <w:pPr>
        <w:pStyle w:val="ListBullet"/>
        <w:spacing w:after="0"/>
      </w:pPr>
      <w:r w:rsidRPr="0061519D">
        <w:t>Developed Core connector and Document Transformation integrations to get changes file of CSV format from XML Output.</w:t>
      </w:r>
    </w:p>
    <w:p w:rsidR="00580B27" w:rsidRPr="0061519D" w:rsidRDefault="00580B27" w:rsidP="0061519D">
      <w:pPr>
        <w:pStyle w:val="ListBullet"/>
        <w:spacing w:after="0"/>
      </w:pPr>
      <w:r w:rsidRPr="0061519D">
        <w:t>Used sequence generators, generating templates and validating inbound integration system results.</w:t>
      </w:r>
    </w:p>
    <w:p w:rsidR="00580B27" w:rsidRPr="0061519D" w:rsidRDefault="00580B27" w:rsidP="0061519D">
      <w:pPr>
        <w:pStyle w:val="ListBullet"/>
        <w:spacing w:after="0"/>
      </w:pPr>
      <w:r w:rsidRPr="0061519D">
        <w:t>Alert notifications creation and schedule reports as per user’s request.</w:t>
      </w:r>
    </w:p>
    <w:p w:rsidR="00580B27" w:rsidRPr="0061519D" w:rsidRDefault="00580B27" w:rsidP="0061519D">
      <w:pPr>
        <w:pStyle w:val="ListBullet"/>
        <w:spacing w:after="0"/>
      </w:pPr>
      <w:r w:rsidRPr="0061519D">
        <w:t>Day to day support for Workday HCM, Integrations and Reporting issues.</w:t>
      </w:r>
    </w:p>
    <w:p w:rsidR="00DD13D2" w:rsidRPr="0061519D" w:rsidRDefault="00DD13D2" w:rsidP="0061519D">
      <w:pPr>
        <w:pStyle w:val="ListBullet"/>
        <w:numPr>
          <w:ilvl w:val="0"/>
          <w:numId w:val="0"/>
        </w:numPr>
        <w:spacing w:after="0"/>
        <w:ind w:left="360"/>
      </w:pPr>
    </w:p>
    <w:p w:rsidR="00021D9A" w:rsidRPr="0061519D" w:rsidRDefault="00021D9A" w:rsidP="0061519D">
      <w:pPr>
        <w:pStyle w:val="ListBullet"/>
        <w:numPr>
          <w:ilvl w:val="0"/>
          <w:numId w:val="0"/>
        </w:numPr>
        <w:spacing w:after="0"/>
        <w:ind w:left="360"/>
        <w:rPr>
          <w:b/>
        </w:rPr>
      </w:pPr>
      <w:r w:rsidRPr="0061519D">
        <w:rPr>
          <w:b/>
        </w:rPr>
        <w:t>PROJECT DETAILS:</w:t>
      </w:r>
      <w:r w:rsidR="009841A8" w:rsidRPr="0061519D">
        <w:rPr>
          <w:b/>
        </w:rPr>
        <w:t xml:space="preserve"> 3</w:t>
      </w:r>
    </w:p>
    <w:p w:rsidR="00AF2BB4" w:rsidRPr="0061519D" w:rsidRDefault="00AF2BB4" w:rsidP="0061519D">
      <w:pPr>
        <w:pStyle w:val="ListBullet"/>
        <w:numPr>
          <w:ilvl w:val="0"/>
          <w:numId w:val="0"/>
        </w:numPr>
        <w:spacing w:after="0"/>
        <w:ind w:left="360"/>
        <w:rPr>
          <w:b/>
        </w:rPr>
      </w:pPr>
    </w:p>
    <w:p w:rsidR="00AF2BB4" w:rsidRPr="0061519D" w:rsidRDefault="00B13512" w:rsidP="0061519D">
      <w:pPr>
        <w:pStyle w:val="ListBullet"/>
        <w:numPr>
          <w:ilvl w:val="0"/>
          <w:numId w:val="0"/>
        </w:numPr>
        <w:spacing w:after="0"/>
        <w:ind w:left="720"/>
      </w:pPr>
      <w:r w:rsidRPr="0061519D">
        <w:t>Client</w:t>
      </w:r>
      <w:r w:rsidRPr="0061519D">
        <w:tab/>
      </w:r>
      <w:r w:rsidR="00AC76FD" w:rsidRPr="0061519D">
        <w:tab/>
      </w:r>
      <w:r w:rsidR="00AC76FD" w:rsidRPr="0061519D">
        <w:tab/>
      </w:r>
      <w:r w:rsidR="00AF2BB4" w:rsidRPr="0061519D">
        <w:t>:</w:t>
      </w:r>
      <w:r w:rsidR="00AF2BB4" w:rsidRPr="0061519D">
        <w:tab/>
      </w:r>
      <w:r w:rsidR="00C66019" w:rsidRPr="0061519D">
        <w:t>General Electric.</w:t>
      </w:r>
    </w:p>
    <w:p w:rsidR="00AF2BB4" w:rsidRPr="0061519D" w:rsidRDefault="00AC76FD" w:rsidP="0061519D">
      <w:pPr>
        <w:pStyle w:val="ListBullet"/>
        <w:numPr>
          <w:ilvl w:val="0"/>
          <w:numId w:val="0"/>
        </w:numPr>
        <w:spacing w:after="0"/>
        <w:ind w:left="720"/>
      </w:pPr>
      <w:r w:rsidRPr="0061519D">
        <w:t>Designation</w:t>
      </w:r>
      <w:r w:rsidR="00AA08DC" w:rsidRPr="0061519D">
        <w:tab/>
      </w:r>
      <w:r w:rsidR="00AA08DC" w:rsidRPr="0061519D">
        <w:tab/>
        <w:t>:</w:t>
      </w:r>
      <w:r w:rsidR="00AA08DC" w:rsidRPr="0061519D">
        <w:tab/>
      </w:r>
      <w:r w:rsidR="00E240D7" w:rsidRPr="0061519D">
        <w:t>Oracle DBA.</w:t>
      </w:r>
    </w:p>
    <w:p w:rsidR="00AF2BB4" w:rsidRPr="0061519D" w:rsidRDefault="00AF2BB4" w:rsidP="0061519D">
      <w:pPr>
        <w:pStyle w:val="ListBullet"/>
        <w:numPr>
          <w:ilvl w:val="0"/>
          <w:numId w:val="0"/>
        </w:numPr>
        <w:spacing w:after="0"/>
        <w:ind w:left="360" w:firstLine="360"/>
      </w:pPr>
      <w:r w:rsidRPr="0061519D">
        <w:t>Duration</w:t>
      </w:r>
      <w:r w:rsidRPr="0061519D">
        <w:tab/>
      </w:r>
      <w:r w:rsidRPr="0061519D">
        <w:tab/>
        <w:t>:</w:t>
      </w:r>
      <w:r w:rsidRPr="0061519D">
        <w:tab/>
      </w:r>
      <w:r w:rsidR="007A52AD" w:rsidRPr="0061519D">
        <w:t>Nov 2015 to Aug 2017.</w:t>
      </w:r>
    </w:p>
    <w:p w:rsidR="001D6E53" w:rsidRPr="0061519D" w:rsidRDefault="001D6E53" w:rsidP="0061519D">
      <w:pPr>
        <w:pStyle w:val="ListBullet"/>
        <w:numPr>
          <w:ilvl w:val="0"/>
          <w:numId w:val="0"/>
        </w:numPr>
        <w:spacing w:after="0"/>
        <w:ind w:left="360" w:firstLine="360"/>
        <w:rPr>
          <w:b/>
        </w:rPr>
      </w:pPr>
    </w:p>
    <w:p w:rsidR="00C745B0" w:rsidRPr="0061519D" w:rsidRDefault="00B20758" w:rsidP="0061519D">
      <w:pPr>
        <w:pStyle w:val="ListBullet"/>
        <w:numPr>
          <w:ilvl w:val="0"/>
          <w:numId w:val="0"/>
        </w:numPr>
        <w:spacing w:after="0"/>
        <w:rPr>
          <w:color w:val="000000"/>
        </w:rPr>
      </w:pPr>
      <w:r w:rsidRPr="0061519D">
        <w:rPr>
          <w:b/>
        </w:rPr>
        <w:t>Responsibilities:</w:t>
      </w:r>
      <w:r w:rsidR="000A6A2D" w:rsidRPr="0061519D">
        <w:rPr>
          <w:b/>
        </w:rPr>
        <w:tab/>
      </w:r>
      <w:r w:rsidR="00C745B0" w:rsidRPr="0061519D">
        <w:rPr>
          <w:color w:val="000000"/>
        </w:rPr>
        <w:t>Worked as an Oracle DBA</w:t>
      </w:r>
      <w:r w:rsidR="00894B06" w:rsidRPr="0061519D">
        <w:rPr>
          <w:color w:val="000000"/>
        </w:rPr>
        <w:t>.</w:t>
      </w:r>
    </w:p>
    <w:p w:rsidR="00C745B0" w:rsidRPr="0061519D" w:rsidRDefault="00F77A77" w:rsidP="0061519D">
      <w:pPr>
        <w:pStyle w:val="ListBullet"/>
        <w:numPr>
          <w:ilvl w:val="0"/>
          <w:numId w:val="0"/>
        </w:numPr>
        <w:spacing w:after="0"/>
        <w:rPr>
          <w:color w:val="000000"/>
        </w:rPr>
      </w:pPr>
      <w:r w:rsidRPr="0061519D">
        <w:rPr>
          <w:b/>
          <w:color w:val="000000"/>
        </w:rPr>
        <w:t xml:space="preserve">Description: </w:t>
      </w:r>
      <w:r w:rsidRPr="0061519D">
        <w:rPr>
          <w:color w:val="000000"/>
        </w:rPr>
        <w:t xml:space="preserve">General Electric Company is an American multinational conglomerate incorporated in New York City and head quartered in Boston. As of 2018, the company operates through the following segments: aviation, healthcare, power, renewable energy, digital industry, additive manufacturing and venture capital and finance. </w:t>
      </w:r>
      <w:r w:rsidR="00C745B0" w:rsidRPr="0061519D">
        <w:rPr>
          <w:color w:val="000000"/>
        </w:rPr>
        <w:t>Installing Oracle software</w:t>
      </w:r>
      <w:r w:rsidR="00D76CE4" w:rsidRPr="0061519D">
        <w:rPr>
          <w:color w:val="000000"/>
        </w:rPr>
        <w:t>.</w:t>
      </w:r>
    </w:p>
    <w:p w:rsidR="00C745B0" w:rsidRPr="0061519D" w:rsidRDefault="00C745B0" w:rsidP="0061519D">
      <w:pPr>
        <w:pStyle w:val="NormalWeb"/>
        <w:numPr>
          <w:ilvl w:val="0"/>
          <w:numId w:val="9"/>
        </w:numPr>
        <w:shd w:val="clear" w:color="auto" w:fill="FFFFFF"/>
        <w:spacing w:before="0" w:beforeAutospacing="0" w:after="0" w:afterAutospacing="0"/>
        <w:contextualSpacing/>
        <w:rPr>
          <w:color w:val="000000"/>
          <w:sz w:val="22"/>
          <w:szCs w:val="22"/>
        </w:rPr>
      </w:pPr>
      <w:r w:rsidRPr="0061519D">
        <w:rPr>
          <w:color w:val="000000"/>
          <w:sz w:val="22"/>
          <w:szCs w:val="22"/>
        </w:rPr>
        <w:t>Creating Oracle databases</w:t>
      </w:r>
      <w:r w:rsidR="00D76CE4" w:rsidRPr="0061519D">
        <w:rPr>
          <w:color w:val="000000"/>
          <w:sz w:val="22"/>
          <w:szCs w:val="22"/>
        </w:rPr>
        <w:t>.</w:t>
      </w:r>
    </w:p>
    <w:p w:rsidR="00C745B0" w:rsidRPr="0061519D" w:rsidRDefault="00C745B0" w:rsidP="0061519D">
      <w:pPr>
        <w:pStyle w:val="NormalWeb"/>
        <w:numPr>
          <w:ilvl w:val="0"/>
          <w:numId w:val="9"/>
        </w:numPr>
        <w:shd w:val="clear" w:color="auto" w:fill="FFFFFF"/>
        <w:spacing w:before="0" w:beforeAutospacing="0" w:after="0" w:afterAutospacing="0"/>
        <w:contextualSpacing/>
        <w:rPr>
          <w:color w:val="000000"/>
          <w:sz w:val="22"/>
          <w:szCs w:val="22"/>
        </w:rPr>
      </w:pPr>
      <w:r w:rsidRPr="0061519D">
        <w:rPr>
          <w:color w:val="000000"/>
          <w:sz w:val="22"/>
          <w:szCs w:val="22"/>
        </w:rPr>
        <w:t>Performing upgrades of the database and software to new release levels</w:t>
      </w:r>
      <w:r w:rsidR="00D76CE4" w:rsidRPr="0061519D">
        <w:rPr>
          <w:color w:val="000000"/>
          <w:sz w:val="22"/>
          <w:szCs w:val="22"/>
        </w:rPr>
        <w:t>.</w:t>
      </w:r>
    </w:p>
    <w:p w:rsidR="00C745B0" w:rsidRPr="0061519D" w:rsidRDefault="00C745B0" w:rsidP="0061519D">
      <w:pPr>
        <w:pStyle w:val="NormalWeb"/>
        <w:numPr>
          <w:ilvl w:val="0"/>
          <w:numId w:val="9"/>
        </w:numPr>
        <w:shd w:val="clear" w:color="auto" w:fill="FFFFFF"/>
        <w:spacing w:before="0" w:beforeAutospacing="0" w:after="0" w:afterAutospacing="0"/>
        <w:contextualSpacing/>
        <w:rPr>
          <w:color w:val="000000"/>
          <w:sz w:val="22"/>
          <w:szCs w:val="22"/>
        </w:rPr>
      </w:pPr>
      <w:r w:rsidRPr="0061519D">
        <w:rPr>
          <w:color w:val="000000"/>
          <w:sz w:val="22"/>
          <w:szCs w:val="22"/>
        </w:rPr>
        <w:t>Starting up and shutting down the database</w:t>
      </w:r>
      <w:r w:rsidR="00D76CE4" w:rsidRPr="0061519D">
        <w:rPr>
          <w:color w:val="000000"/>
          <w:sz w:val="22"/>
          <w:szCs w:val="22"/>
        </w:rPr>
        <w:t>.</w:t>
      </w:r>
    </w:p>
    <w:p w:rsidR="00C745B0" w:rsidRPr="0061519D" w:rsidRDefault="00C745B0" w:rsidP="0061519D">
      <w:pPr>
        <w:pStyle w:val="NormalWeb"/>
        <w:numPr>
          <w:ilvl w:val="0"/>
          <w:numId w:val="9"/>
        </w:numPr>
        <w:shd w:val="clear" w:color="auto" w:fill="FFFFFF"/>
        <w:spacing w:before="0" w:beforeAutospacing="0" w:after="0" w:afterAutospacing="0"/>
        <w:contextualSpacing/>
        <w:rPr>
          <w:color w:val="000000"/>
          <w:sz w:val="22"/>
          <w:szCs w:val="22"/>
        </w:rPr>
      </w:pPr>
      <w:r w:rsidRPr="0061519D">
        <w:rPr>
          <w:color w:val="000000"/>
          <w:sz w:val="22"/>
          <w:szCs w:val="22"/>
        </w:rPr>
        <w:t>Managing the database's storage structures</w:t>
      </w:r>
      <w:r w:rsidR="00D76CE4" w:rsidRPr="0061519D">
        <w:rPr>
          <w:color w:val="000000"/>
          <w:sz w:val="22"/>
          <w:szCs w:val="22"/>
        </w:rPr>
        <w:t>.</w:t>
      </w:r>
    </w:p>
    <w:p w:rsidR="00C745B0" w:rsidRPr="0061519D" w:rsidRDefault="00C745B0" w:rsidP="0061519D">
      <w:pPr>
        <w:pStyle w:val="NormalWeb"/>
        <w:numPr>
          <w:ilvl w:val="0"/>
          <w:numId w:val="9"/>
        </w:numPr>
        <w:shd w:val="clear" w:color="auto" w:fill="FFFFFF"/>
        <w:spacing w:before="0" w:beforeAutospacing="0" w:after="0" w:afterAutospacing="0"/>
        <w:contextualSpacing/>
        <w:rPr>
          <w:color w:val="000000"/>
          <w:sz w:val="22"/>
          <w:szCs w:val="22"/>
        </w:rPr>
      </w:pPr>
      <w:r w:rsidRPr="0061519D">
        <w:rPr>
          <w:color w:val="000000"/>
          <w:sz w:val="22"/>
          <w:szCs w:val="22"/>
        </w:rPr>
        <w:t>Managing users and security</w:t>
      </w:r>
      <w:r w:rsidR="00D76CE4" w:rsidRPr="0061519D">
        <w:rPr>
          <w:color w:val="000000"/>
          <w:sz w:val="22"/>
          <w:szCs w:val="22"/>
        </w:rPr>
        <w:t>.</w:t>
      </w:r>
    </w:p>
    <w:p w:rsidR="00C745B0" w:rsidRPr="0061519D" w:rsidRDefault="00C745B0" w:rsidP="0061519D">
      <w:pPr>
        <w:pStyle w:val="NormalWeb"/>
        <w:numPr>
          <w:ilvl w:val="0"/>
          <w:numId w:val="9"/>
        </w:numPr>
        <w:shd w:val="clear" w:color="auto" w:fill="FFFFFF"/>
        <w:spacing w:before="0" w:beforeAutospacing="0" w:after="0" w:afterAutospacing="0"/>
        <w:contextualSpacing/>
        <w:rPr>
          <w:color w:val="000000"/>
          <w:sz w:val="22"/>
          <w:szCs w:val="22"/>
        </w:rPr>
      </w:pPr>
      <w:r w:rsidRPr="0061519D">
        <w:rPr>
          <w:color w:val="000000"/>
          <w:sz w:val="22"/>
          <w:szCs w:val="22"/>
        </w:rPr>
        <w:t>Managing schema objects, such as tables, indexes, and views</w:t>
      </w:r>
      <w:r w:rsidR="00D76CE4" w:rsidRPr="0061519D">
        <w:rPr>
          <w:color w:val="000000"/>
          <w:sz w:val="22"/>
          <w:szCs w:val="22"/>
        </w:rPr>
        <w:t>.</w:t>
      </w:r>
    </w:p>
    <w:p w:rsidR="00C745B0" w:rsidRPr="0061519D" w:rsidRDefault="00C745B0" w:rsidP="0061519D">
      <w:pPr>
        <w:pStyle w:val="NormalWeb"/>
        <w:numPr>
          <w:ilvl w:val="0"/>
          <w:numId w:val="9"/>
        </w:numPr>
        <w:shd w:val="clear" w:color="auto" w:fill="FFFFFF"/>
        <w:spacing w:before="0" w:beforeAutospacing="0" w:after="0" w:afterAutospacing="0"/>
        <w:contextualSpacing/>
        <w:rPr>
          <w:color w:val="000000"/>
          <w:sz w:val="22"/>
          <w:szCs w:val="22"/>
        </w:rPr>
      </w:pPr>
      <w:r w:rsidRPr="0061519D">
        <w:rPr>
          <w:color w:val="000000"/>
          <w:sz w:val="22"/>
          <w:szCs w:val="22"/>
        </w:rPr>
        <w:t>Making database backups and performing recovery when necessary</w:t>
      </w:r>
      <w:r w:rsidR="00D76CE4" w:rsidRPr="0061519D">
        <w:rPr>
          <w:color w:val="000000"/>
          <w:sz w:val="22"/>
          <w:szCs w:val="22"/>
        </w:rPr>
        <w:t>.</w:t>
      </w:r>
    </w:p>
    <w:p w:rsidR="00C745B0" w:rsidRPr="0061519D" w:rsidRDefault="00C745B0" w:rsidP="0061519D">
      <w:pPr>
        <w:pStyle w:val="NormalWeb"/>
        <w:numPr>
          <w:ilvl w:val="0"/>
          <w:numId w:val="9"/>
        </w:numPr>
        <w:shd w:val="clear" w:color="auto" w:fill="FFFFFF"/>
        <w:spacing w:before="0" w:beforeAutospacing="0" w:after="0" w:afterAutospacing="0"/>
        <w:contextualSpacing/>
        <w:rPr>
          <w:color w:val="000000"/>
          <w:sz w:val="22"/>
          <w:szCs w:val="22"/>
        </w:rPr>
      </w:pPr>
      <w:r w:rsidRPr="0061519D">
        <w:rPr>
          <w:color w:val="000000"/>
          <w:sz w:val="22"/>
          <w:szCs w:val="22"/>
        </w:rPr>
        <w:t>Proactively monitoring the database's health and taking preventive or corrective action as required</w:t>
      </w:r>
      <w:r w:rsidR="00D76CE4" w:rsidRPr="0061519D">
        <w:rPr>
          <w:color w:val="000000"/>
          <w:sz w:val="22"/>
          <w:szCs w:val="22"/>
        </w:rPr>
        <w:t>.</w:t>
      </w:r>
    </w:p>
    <w:p w:rsidR="00C745B0" w:rsidRPr="0061519D" w:rsidRDefault="00C745B0" w:rsidP="0061519D">
      <w:pPr>
        <w:pStyle w:val="NormalWeb"/>
        <w:numPr>
          <w:ilvl w:val="0"/>
          <w:numId w:val="9"/>
        </w:numPr>
        <w:shd w:val="clear" w:color="auto" w:fill="FFFFFF"/>
        <w:spacing w:before="0" w:beforeAutospacing="0" w:after="0" w:afterAutospacing="0"/>
        <w:contextualSpacing/>
        <w:rPr>
          <w:color w:val="000000"/>
          <w:sz w:val="22"/>
          <w:szCs w:val="22"/>
        </w:rPr>
      </w:pPr>
      <w:r w:rsidRPr="0061519D">
        <w:rPr>
          <w:color w:val="000000"/>
          <w:sz w:val="22"/>
          <w:szCs w:val="22"/>
        </w:rPr>
        <w:t>Monitoring and tuning performance</w:t>
      </w:r>
      <w:r w:rsidR="00D76CE4" w:rsidRPr="0061519D">
        <w:rPr>
          <w:color w:val="000000"/>
          <w:sz w:val="22"/>
          <w:szCs w:val="22"/>
        </w:rPr>
        <w:t>.</w:t>
      </w:r>
    </w:p>
    <w:p w:rsidR="00E91590" w:rsidRPr="0061519D" w:rsidRDefault="00E91590" w:rsidP="0061519D">
      <w:pPr>
        <w:pStyle w:val="ListBullet"/>
        <w:numPr>
          <w:ilvl w:val="0"/>
          <w:numId w:val="0"/>
        </w:numPr>
        <w:spacing w:after="0" w:line="360" w:lineRule="auto"/>
        <w:rPr>
          <w:b/>
        </w:rPr>
      </w:pPr>
    </w:p>
    <w:p w:rsidR="001C774A" w:rsidRPr="0061519D" w:rsidRDefault="001C774A" w:rsidP="0061519D">
      <w:pPr>
        <w:pStyle w:val="ListBullet"/>
        <w:numPr>
          <w:ilvl w:val="0"/>
          <w:numId w:val="0"/>
        </w:numPr>
        <w:spacing w:after="0" w:line="360" w:lineRule="auto"/>
        <w:rPr>
          <w:b/>
        </w:rPr>
      </w:pPr>
    </w:p>
    <w:p w:rsidR="00021D9A" w:rsidRPr="0061519D" w:rsidRDefault="00021D9A" w:rsidP="0061519D">
      <w:pPr>
        <w:pStyle w:val="ListBullet"/>
        <w:numPr>
          <w:ilvl w:val="0"/>
          <w:numId w:val="0"/>
        </w:numPr>
        <w:spacing w:after="0"/>
        <w:ind w:left="360"/>
        <w:rPr>
          <w:shd w:val="clear" w:color="auto" w:fill="FFFFFF"/>
        </w:rPr>
      </w:pPr>
    </w:p>
    <w:p w:rsidR="00EC361F" w:rsidRPr="0061519D" w:rsidRDefault="00EC361F" w:rsidP="0061519D">
      <w:pPr>
        <w:pStyle w:val="ListBullet"/>
        <w:numPr>
          <w:ilvl w:val="0"/>
          <w:numId w:val="0"/>
        </w:numPr>
        <w:spacing w:after="0" w:line="360" w:lineRule="auto"/>
      </w:pPr>
    </w:p>
    <w:sectPr w:rsidR="00EC361F" w:rsidRPr="0061519D" w:rsidSect="00AE28D3">
      <w:pgSz w:w="12240" w:h="15840"/>
      <w:pgMar w:top="720" w:right="720" w:bottom="720" w:left="72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47A63"/>
    <w:multiLevelType w:val="hybridMultilevel"/>
    <w:tmpl w:val="FFBA3B98"/>
    <w:lvl w:ilvl="0" w:tplc="0409000B">
      <w:start w:val="1"/>
      <w:numFmt w:val="bullet"/>
      <w:lvlText w:val=""/>
      <w:lvlJc w:val="left"/>
      <w:pPr>
        <w:ind w:left="1446" w:hanging="360"/>
      </w:pPr>
      <w:rPr>
        <w:rFonts w:ascii="Wingdings" w:hAnsi="Wingdings"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 w15:restartNumberingAfterBreak="0">
    <w:nsid w:val="1A9D3518"/>
    <w:multiLevelType w:val="hybridMultilevel"/>
    <w:tmpl w:val="5EB01072"/>
    <w:name w:val="WW8Num3"/>
    <w:lvl w:ilvl="0" w:tplc="89E2239A">
      <w:start w:val="1"/>
      <w:numFmt w:val="bullet"/>
      <w:lvlText w:val=""/>
      <w:lvlJc w:val="left"/>
      <w:pPr>
        <w:ind w:left="720" w:hanging="360"/>
      </w:pPr>
      <w:rPr>
        <w:rFonts w:ascii="Symbol" w:hAnsi="Symbol" w:hint="default"/>
      </w:rPr>
    </w:lvl>
    <w:lvl w:ilvl="1" w:tplc="26668FD4" w:tentative="1">
      <w:start w:val="1"/>
      <w:numFmt w:val="bullet"/>
      <w:lvlText w:val="o"/>
      <w:lvlJc w:val="left"/>
      <w:pPr>
        <w:ind w:left="1440" w:hanging="360"/>
      </w:pPr>
      <w:rPr>
        <w:rFonts w:ascii="Courier New" w:hAnsi="Courier New" w:cs="Courier New" w:hint="default"/>
      </w:rPr>
    </w:lvl>
    <w:lvl w:ilvl="2" w:tplc="6186CABA" w:tentative="1">
      <w:start w:val="1"/>
      <w:numFmt w:val="bullet"/>
      <w:lvlText w:val=""/>
      <w:lvlJc w:val="left"/>
      <w:pPr>
        <w:ind w:left="2160" w:hanging="360"/>
      </w:pPr>
      <w:rPr>
        <w:rFonts w:ascii="Wingdings" w:hAnsi="Wingdings" w:hint="default"/>
      </w:rPr>
    </w:lvl>
    <w:lvl w:ilvl="3" w:tplc="B7444B8C" w:tentative="1">
      <w:start w:val="1"/>
      <w:numFmt w:val="bullet"/>
      <w:lvlText w:val=""/>
      <w:lvlJc w:val="left"/>
      <w:pPr>
        <w:ind w:left="2880" w:hanging="360"/>
      </w:pPr>
      <w:rPr>
        <w:rFonts w:ascii="Symbol" w:hAnsi="Symbol" w:hint="default"/>
      </w:rPr>
    </w:lvl>
    <w:lvl w:ilvl="4" w:tplc="96DE6374" w:tentative="1">
      <w:start w:val="1"/>
      <w:numFmt w:val="bullet"/>
      <w:lvlText w:val="o"/>
      <w:lvlJc w:val="left"/>
      <w:pPr>
        <w:ind w:left="3600" w:hanging="360"/>
      </w:pPr>
      <w:rPr>
        <w:rFonts w:ascii="Courier New" w:hAnsi="Courier New" w:cs="Courier New" w:hint="default"/>
      </w:rPr>
    </w:lvl>
    <w:lvl w:ilvl="5" w:tplc="F92A5CDA" w:tentative="1">
      <w:start w:val="1"/>
      <w:numFmt w:val="bullet"/>
      <w:lvlText w:val=""/>
      <w:lvlJc w:val="left"/>
      <w:pPr>
        <w:ind w:left="4320" w:hanging="360"/>
      </w:pPr>
      <w:rPr>
        <w:rFonts w:ascii="Wingdings" w:hAnsi="Wingdings" w:hint="default"/>
      </w:rPr>
    </w:lvl>
    <w:lvl w:ilvl="6" w:tplc="7E38949C" w:tentative="1">
      <w:start w:val="1"/>
      <w:numFmt w:val="bullet"/>
      <w:lvlText w:val=""/>
      <w:lvlJc w:val="left"/>
      <w:pPr>
        <w:ind w:left="5040" w:hanging="360"/>
      </w:pPr>
      <w:rPr>
        <w:rFonts w:ascii="Symbol" w:hAnsi="Symbol" w:hint="default"/>
      </w:rPr>
    </w:lvl>
    <w:lvl w:ilvl="7" w:tplc="BB2C37B8" w:tentative="1">
      <w:start w:val="1"/>
      <w:numFmt w:val="bullet"/>
      <w:lvlText w:val="o"/>
      <w:lvlJc w:val="left"/>
      <w:pPr>
        <w:ind w:left="5760" w:hanging="360"/>
      </w:pPr>
      <w:rPr>
        <w:rFonts w:ascii="Courier New" w:hAnsi="Courier New" w:cs="Courier New" w:hint="default"/>
      </w:rPr>
    </w:lvl>
    <w:lvl w:ilvl="8" w:tplc="EDFA19D6" w:tentative="1">
      <w:start w:val="1"/>
      <w:numFmt w:val="bullet"/>
      <w:lvlText w:val=""/>
      <w:lvlJc w:val="left"/>
      <w:pPr>
        <w:ind w:left="6480" w:hanging="360"/>
      </w:pPr>
      <w:rPr>
        <w:rFonts w:ascii="Wingdings" w:hAnsi="Wingdings" w:hint="default"/>
      </w:rPr>
    </w:lvl>
  </w:abstractNum>
  <w:abstractNum w:abstractNumId="2" w15:restartNumberingAfterBreak="0">
    <w:nsid w:val="21627548"/>
    <w:multiLevelType w:val="hybridMultilevel"/>
    <w:tmpl w:val="2AC6550A"/>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020C54"/>
    <w:multiLevelType w:val="hybridMultilevel"/>
    <w:tmpl w:val="90FEE7C8"/>
    <w:lvl w:ilvl="0" w:tplc="FFFFFFFF">
      <w:start w:val="1"/>
      <w:numFmt w:val="bullet"/>
      <w:pStyle w:val="ListBullet"/>
      <w:lvlText w:val=""/>
      <w:lvlJc w:val="left"/>
      <w:pPr>
        <w:ind w:left="720" w:hanging="360"/>
      </w:pPr>
      <w:rPr>
        <w:rFonts w:ascii="Wingdings" w:eastAsia="Times New Roman" w:hAnsi="Wingdings" w:cs="Times New Roman"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4" w15:restartNumberingAfterBreak="0">
    <w:nsid w:val="37863F7C"/>
    <w:multiLevelType w:val="hybridMultilevel"/>
    <w:tmpl w:val="CD3062C2"/>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413A1ECE"/>
    <w:multiLevelType w:val="hybridMultilevel"/>
    <w:tmpl w:val="02CEF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53692E"/>
    <w:multiLevelType w:val="multilevel"/>
    <w:tmpl w:val="9ACE7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115AE0"/>
    <w:multiLevelType w:val="hybridMultilevel"/>
    <w:tmpl w:val="2196D2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783C5F"/>
    <w:multiLevelType w:val="hybridMultilevel"/>
    <w:tmpl w:val="8F120FBC"/>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7C8714BA"/>
    <w:multiLevelType w:val="hybridMultilevel"/>
    <w:tmpl w:val="B5DEA44A"/>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2"/>
  </w:num>
  <w:num w:numId="4">
    <w:abstractNumId w:val="0"/>
  </w:num>
  <w:num w:numId="5">
    <w:abstractNumId w:val="3"/>
  </w:num>
  <w:num w:numId="6">
    <w:abstractNumId w:val="9"/>
  </w:num>
  <w:num w:numId="7">
    <w:abstractNumId w:val="8"/>
  </w:num>
  <w:num w:numId="8">
    <w:abstractNumId w:val="6"/>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FA7"/>
    <w:rsid w:val="00021D9A"/>
    <w:rsid w:val="0003320D"/>
    <w:rsid w:val="00037547"/>
    <w:rsid w:val="000554D2"/>
    <w:rsid w:val="0007408D"/>
    <w:rsid w:val="00077777"/>
    <w:rsid w:val="00081C29"/>
    <w:rsid w:val="000A6A2D"/>
    <w:rsid w:val="000B3F86"/>
    <w:rsid w:val="000F6AF5"/>
    <w:rsid w:val="0010398C"/>
    <w:rsid w:val="0016187B"/>
    <w:rsid w:val="00190A19"/>
    <w:rsid w:val="00195420"/>
    <w:rsid w:val="001C112D"/>
    <w:rsid w:val="001C774A"/>
    <w:rsid w:val="001D23F2"/>
    <w:rsid w:val="001D503C"/>
    <w:rsid w:val="001D6E53"/>
    <w:rsid w:val="002056A0"/>
    <w:rsid w:val="00225A40"/>
    <w:rsid w:val="00242F5E"/>
    <w:rsid w:val="0027225A"/>
    <w:rsid w:val="00282873"/>
    <w:rsid w:val="002838B9"/>
    <w:rsid w:val="002B0622"/>
    <w:rsid w:val="00364CF4"/>
    <w:rsid w:val="00391A8D"/>
    <w:rsid w:val="00413376"/>
    <w:rsid w:val="00430798"/>
    <w:rsid w:val="004524DE"/>
    <w:rsid w:val="0045429B"/>
    <w:rsid w:val="00465921"/>
    <w:rsid w:val="00480F3E"/>
    <w:rsid w:val="00492FFF"/>
    <w:rsid w:val="004A5ED4"/>
    <w:rsid w:val="004B0CFC"/>
    <w:rsid w:val="004B52B5"/>
    <w:rsid w:val="004C1D75"/>
    <w:rsid w:val="004E77F5"/>
    <w:rsid w:val="004F6AEA"/>
    <w:rsid w:val="00502926"/>
    <w:rsid w:val="00543AD4"/>
    <w:rsid w:val="00551AD2"/>
    <w:rsid w:val="00580B27"/>
    <w:rsid w:val="00580B28"/>
    <w:rsid w:val="005B5548"/>
    <w:rsid w:val="005C2D7E"/>
    <w:rsid w:val="005C48D7"/>
    <w:rsid w:val="005F5EF6"/>
    <w:rsid w:val="0060154B"/>
    <w:rsid w:val="0061519D"/>
    <w:rsid w:val="00621846"/>
    <w:rsid w:val="00625E3F"/>
    <w:rsid w:val="00673E67"/>
    <w:rsid w:val="00696355"/>
    <w:rsid w:val="00696456"/>
    <w:rsid w:val="006B047D"/>
    <w:rsid w:val="006C41D5"/>
    <w:rsid w:val="006F0018"/>
    <w:rsid w:val="006F18ED"/>
    <w:rsid w:val="006F60C2"/>
    <w:rsid w:val="00713F46"/>
    <w:rsid w:val="00757348"/>
    <w:rsid w:val="00785907"/>
    <w:rsid w:val="007A48E8"/>
    <w:rsid w:val="007A52AD"/>
    <w:rsid w:val="007E484E"/>
    <w:rsid w:val="00801CB4"/>
    <w:rsid w:val="00821C22"/>
    <w:rsid w:val="00865EAB"/>
    <w:rsid w:val="00894B06"/>
    <w:rsid w:val="008B73A4"/>
    <w:rsid w:val="008C0ED3"/>
    <w:rsid w:val="008C2FA7"/>
    <w:rsid w:val="008E14FC"/>
    <w:rsid w:val="008F294F"/>
    <w:rsid w:val="0091215E"/>
    <w:rsid w:val="0097011E"/>
    <w:rsid w:val="009841A8"/>
    <w:rsid w:val="009B4CD6"/>
    <w:rsid w:val="009D387F"/>
    <w:rsid w:val="009F645D"/>
    <w:rsid w:val="00A038E2"/>
    <w:rsid w:val="00A06398"/>
    <w:rsid w:val="00A35D83"/>
    <w:rsid w:val="00A73FA3"/>
    <w:rsid w:val="00A97CB8"/>
    <w:rsid w:val="00AA08DC"/>
    <w:rsid w:val="00AA7527"/>
    <w:rsid w:val="00AC76FD"/>
    <w:rsid w:val="00AE1900"/>
    <w:rsid w:val="00AE28D3"/>
    <w:rsid w:val="00AF2BB4"/>
    <w:rsid w:val="00B13512"/>
    <w:rsid w:val="00B20758"/>
    <w:rsid w:val="00B2643B"/>
    <w:rsid w:val="00B309F9"/>
    <w:rsid w:val="00B50169"/>
    <w:rsid w:val="00B601D3"/>
    <w:rsid w:val="00C0326F"/>
    <w:rsid w:val="00C03D66"/>
    <w:rsid w:val="00C057C5"/>
    <w:rsid w:val="00C05DD3"/>
    <w:rsid w:val="00C06A66"/>
    <w:rsid w:val="00C2259A"/>
    <w:rsid w:val="00C27B73"/>
    <w:rsid w:val="00C40D6A"/>
    <w:rsid w:val="00C64E57"/>
    <w:rsid w:val="00C66019"/>
    <w:rsid w:val="00C745B0"/>
    <w:rsid w:val="00C87F42"/>
    <w:rsid w:val="00CB77AE"/>
    <w:rsid w:val="00CC0CD2"/>
    <w:rsid w:val="00CC47D9"/>
    <w:rsid w:val="00D07B34"/>
    <w:rsid w:val="00D34995"/>
    <w:rsid w:val="00D35A1E"/>
    <w:rsid w:val="00D64F84"/>
    <w:rsid w:val="00D76CE4"/>
    <w:rsid w:val="00D95C4F"/>
    <w:rsid w:val="00DD13D2"/>
    <w:rsid w:val="00DE294A"/>
    <w:rsid w:val="00DE38A5"/>
    <w:rsid w:val="00E204FB"/>
    <w:rsid w:val="00E240D7"/>
    <w:rsid w:val="00E40350"/>
    <w:rsid w:val="00E45495"/>
    <w:rsid w:val="00E91590"/>
    <w:rsid w:val="00EC361F"/>
    <w:rsid w:val="00ED0C4E"/>
    <w:rsid w:val="00ED3A9F"/>
    <w:rsid w:val="00EE29FB"/>
    <w:rsid w:val="00EE6BE3"/>
    <w:rsid w:val="00EF0CCC"/>
    <w:rsid w:val="00F07D75"/>
    <w:rsid w:val="00F4194A"/>
    <w:rsid w:val="00F5432C"/>
    <w:rsid w:val="00F66AA1"/>
    <w:rsid w:val="00F77A77"/>
    <w:rsid w:val="00FA2111"/>
    <w:rsid w:val="00FA26D6"/>
    <w:rsid w:val="00FB16F4"/>
    <w:rsid w:val="00FD0307"/>
    <w:rsid w:val="00FE3BE7"/>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23FE73F-413D-4A3A-A136-0CB119DAE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4995"/>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8C2FA7"/>
    <w:rPr>
      <w:rFonts w:ascii="Times New Roman" w:eastAsia="Times New Roman" w:hAnsi="Times New Roman"/>
    </w:rPr>
  </w:style>
  <w:style w:type="paragraph" w:styleId="ListParagraph">
    <w:name w:val="List Paragraph"/>
    <w:basedOn w:val="Normal"/>
    <w:link w:val="ListParagraphChar"/>
    <w:uiPriority w:val="34"/>
    <w:qFormat/>
    <w:rsid w:val="008C2FA7"/>
    <w:pPr>
      <w:ind w:left="720"/>
      <w:contextualSpacing/>
    </w:pPr>
  </w:style>
  <w:style w:type="character" w:customStyle="1" w:styleId="ListParagraphChar">
    <w:name w:val="List Paragraph Char"/>
    <w:link w:val="ListParagraph"/>
    <w:uiPriority w:val="34"/>
    <w:rsid w:val="00A97CB8"/>
  </w:style>
  <w:style w:type="table" w:styleId="TableGrid">
    <w:name w:val="Table Grid"/>
    <w:basedOn w:val="TableNormal"/>
    <w:uiPriority w:val="59"/>
    <w:rsid w:val="00A97C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autoRedefine/>
    <w:rsid w:val="000F6AF5"/>
    <w:pPr>
      <w:numPr>
        <w:numId w:val="5"/>
      </w:numPr>
      <w:spacing w:after="240" w:line="276" w:lineRule="auto"/>
      <w:contextualSpacing/>
      <w:jc w:val="both"/>
    </w:pPr>
    <w:rPr>
      <w:rFonts w:ascii="Times New Roman" w:eastAsia="Times New Roman" w:hAnsi="Times New Roman"/>
    </w:rPr>
  </w:style>
  <w:style w:type="character" w:customStyle="1" w:styleId="bold-opentag1">
    <w:name w:val="bold-opentag1"/>
    <w:rsid w:val="00AE28D3"/>
    <w:rPr>
      <w:rFonts w:ascii="Verdana" w:hAnsi="Verdana" w:cs="Verdana"/>
      <w:b/>
      <w:bCs/>
      <w:color w:val="auto"/>
      <w:sz w:val="24"/>
      <w:szCs w:val="24"/>
    </w:rPr>
  </w:style>
  <w:style w:type="paragraph" w:styleId="BalloonText">
    <w:name w:val="Balloon Text"/>
    <w:basedOn w:val="Normal"/>
    <w:link w:val="BalloonTextChar"/>
    <w:uiPriority w:val="99"/>
    <w:semiHidden/>
    <w:unhideWhenUsed/>
    <w:rsid w:val="00AE28D3"/>
    <w:rPr>
      <w:rFonts w:ascii="Tahoma" w:hAnsi="Tahoma" w:cs="Tahoma"/>
      <w:sz w:val="16"/>
      <w:szCs w:val="16"/>
    </w:rPr>
  </w:style>
  <w:style w:type="character" w:customStyle="1" w:styleId="BalloonTextChar">
    <w:name w:val="Balloon Text Char"/>
    <w:link w:val="BalloonText"/>
    <w:uiPriority w:val="99"/>
    <w:semiHidden/>
    <w:rsid w:val="00AE28D3"/>
    <w:rPr>
      <w:rFonts w:ascii="Tahoma" w:hAnsi="Tahoma" w:cs="Tahoma"/>
      <w:sz w:val="16"/>
      <w:szCs w:val="16"/>
    </w:rPr>
  </w:style>
  <w:style w:type="paragraph" w:styleId="NormalWeb">
    <w:name w:val="Normal (Web)"/>
    <w:basedOn w:val="Normal"/>
    <w:uiPriority w:val="99"/>
    <w:semiHidden/>
    <w:unhideWhenUsed/>
    <w:rsid w:val="00C745B0"/>
    <w:pPr>
      <w:spacing w:before="100" w:beforeAutospacing="1" w:after="100" w:afterAutospacing="1"/>
    </w:pPr>
    <w:rPr>
      <w:rFonts w:ascii="Times New Roman" w:eastAsia="Times New Roman" w:hAnsi="Times New Roman"/>
      <w:sz w:val="24"/>
      <w:szCs w:val="24"/>
    </w:rPr>
  </w:style>
  <w:style w:type="character" w:styleId="Hyperlink">
    <w:name w:val="Hyperlink"/>
    <w:uiPriority w:val="99"/>
    <w:unhideWhenUsed/>
    <w:rsid w:val="005C48D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E92FFF-7FC6-4C02-B1AA-1B2B3443D7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842</Words>
  <Characters>5096</Characters>
  <Application>Microsoft Office Word</Application>
  <DocSecurity>0</DocSecurity>
  <Lines>107</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cp:lastModifiedBy>Asus</cp:lastModifiedBy>
  <cp:revision>4</cp:revision>
  <dcterms:created xsi:type="dcterms:W3CDTF">2023-11-27T12:53:00Z</dcterms:created>
  <dcterms:modified xsi:type="dcterms:W3CDTF">2023-11-27T12:54:00Z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b2b136f4369c205ab1b3fea80437e94ac3f9182d5dc9f0ded22c140c84752deb</vt:lpwstr>
  </property>
</Properties>
</file>