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6F8F0" w14:textId="77777777" w:rsidR="003A3491" w:rsidRDefault="00000000">
      <w:pPr>
        <w:tabs>
          <w:tab w:val="left" w:pos="8430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2CB1AD4" wp14:editId="34D1114E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</w:rPr>
        <w:drawing>
          <wp:inline distT="0" distB="0" distL="0" distR="0" wp14:anchorId="5391B274" wp14:editId="1777F32B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8E4C1" w14:textId="77777777" w:rsidR="003A3491" w:rsidRDefault="00000000">
      <w:pPr>
        <w:pStyle w:val="Heading1"/>
      </w:pPr>
      <w:bookmarkStart w:id="0" w:name="No._of_Functional_Features_Included_in_t"/>
      <w:bookmarkEnd w:id="0"/>
      <w:r>
        <w:t>No.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Functional</w:t>
      </w:r>
      <w:r>
        <w:rPr>
          <w:spacing w:val="-5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Included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Solution</w:t>
      </w:r>
    </w:p>
    <w:p w14:paraId="140CAA97" w14:textId="77777777" w:rsidR="003A3491" w:rsidRDefault="003A3491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3A3491" w14:paraId="42FC6A61" w14:textId="77777777">
        <w:trPr>
          <w:trHeight w:val="419"/>
        </w:trPr>
        <w:tc>
          <w:tcPr>
            <w:tcW w:w="2820" w:type="dxa"/>
          </w:tcPr>
          <w:p w14:paraId="44F91A9A" w14:textId="77777777" w:rsidR="003A3491" w:rsidRDefault="00000000"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237E652E" w14:textId="33E561E6" w:rsidR="003A3491" w:rsidRDefault="004B6195">
            <w:pPr>
              <w:pStyle w:val="TableParagraph"/>
              <w:spacing w:before="111"/>
              <w:ind w:left="143"/>
              <w:rPr>
                <w:sz w:val="20"/>
              </w:rPr>
            </w:pPr>
            <w:r w:rsidRPr="004B6195">
              <w:rPr>
                <w:sz w:val="20"/>
              </w:rPr>
              <w:t>01 Oct 2026</w:t>
            </w:r>
          </w:p>
        </w:tc>
      </w:tr>
      <w:tr w:rsidR="003A3491" w14:paraId="05E6F35E" w14:textId="77777777">
        <w:trPr>
          <w:trHeight w:val="420"/>
        </w:trPr>
        <w:tc>
          <w:tcPr>
            <w:tcW w:w="2820" w:type="dxa"/>
          </w:tcPr>
          <w:p w14:paraId="6889EED1" w14:textId="77777777" w:rsidR="003A3491" w:rsidRDefault="00000000"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0E9BB121" w14:textId="0B7231D1" w:rsidR="003A3491" w:rsidRDefault="00104EBA">
            <w:pPr>
              <w:pStyle w:val="TableParagraph"/>
              <w:spacing w:before="106"/>
              <w:ind w:left="143"/>
              <w:rPr>
                <w:sz w:val="20"/>
              </w:rPr>
            </w:pPr>
            <w:r w:rsidRPr="00104EBA">
              <w:rPr>
                <w:sz w:val="20"/>
              </w:rPr>
              <w:t>SWTID-2026-4836</w:t>
            </w:r>
          </w:p>
        </w:tc>
      </w:tr>
      <w:tr w:rsidR="003A3491" w14:paraId="74C5B25B" w14:textId="77777777">
        <w:trPr>
          <w:trHeight w:val="399"/>
        </w:trPr>
        <w:tc>
          <w:tcPr>
            <w:tcW w:w="2820" w:type="dxa"/>
          </w:tcPr>
          <w:p w14:paraId="08130F5B" w14:textId="77777777" w:rsidR="003A3491" w:rsidRDefault="00000000"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2BF58048" w14:textId="77777777" w:rsidR="004B6195" w:rsidRDefault="004B6195" w:rsidP="004B6195">
            <w:pPr>
              <w:pStyle w:val="NormalWeb"/>
            </w:pPr>
            <w:proofErr w:type="spellStart"/>
            <w:r>
              <w:rPr>
                <w:rFonts w:ascii="Aptos" w:hAnsi="Aptos"/>
                <w:color w:val="000000"/>
              </w:rPr>
              <w:t>EduGenie</w:t>
            </w:r>
            <w:proofErr w:type="spellEnd"/>
            <w:r>
              <w:rPr>
                <w:rFonts w:ascii="Aptos" w:hAnsi="Aptos"/>
                <w:color w:val="000000"/>
              </w:rPr>
              <w:t>: Google Gemini Powered Learning Assistant</w:t>
            </w:r>
          </w:p>
          <w:p w14:paraId="5E40BDFE" w14:textId="15A05EC4" w:rsidR="003A3491" w:rsidRDefault="003A3491">
            <w:pPr>
              <w:pStyle w:val="TableParagraph"/>
              <w:spacing w:before="101"/>
              <w:ind w:left="143"/>
              <w:rPr>
                <w:sz w:val="20"/>
              </w:rPr>
            </w:pPr>
          </w:p>
        </w:tc>
      </w:tr>
      <w:tr w:rsidR="003A3491" w14:paraId="75304797" w14:textId="77777777">
        <w:trPr>
          <w:trHeight w:val="420"/>
        </w:trPr>
        <w:tc>
          <w:tcPr>
            <w:tcW w:w="2820" w:type="dxa"/>
          </w:tcPr>
          <w:p w14:paraId="5F583B47" w14:textId="77777777" w:rsidR="003A3491" w:rsidRDefault="00000000"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56E6F420" w14:textId="77777777" w:rsidR="003A3491" w:rsidRDefault="00000000"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 w14:paraId="58374F22" w14:textId="77777777" w:rsidR="003A3491" w:rsidRDefault="003A3491">
      <w:pPr>
        <w:pStyle w:val="BodyText"/>
        <w:spacing w:before="210"/>
        <w:rPr>
          <w:rFonts w:ascii="Arial"/>
          <w:b/>
          <w:sz w:val="28"/>
        </w:rPr>
      </w:pPr>
    </w:p>
    <w:p w14:paraId="5CE3BF1D" w14:textId="77777777" w:rsidR="003A3491" w:rsidRDefault="00000000">
      <w:pPr>
        <w:pStyle w:val="Heading2"/>
      </w:pPr>
      <w:bookmarkStart w:id="1" w:name="Functional_Features_Overview:_"/>
      <w:bookmarkEnd w:id="1"/>
      <w:r>
        <w:t>Functional</w:t>
      </w:r>
      <w:r>
        <w:rPr>
          <w:spacing w:val="-9"/>
        </w:rPr>
        <w:t xml:space="preserve"> </w:t>
      </w:r>
      <w:r>
        <w:t>Features</w:t>
      </w:r>
      <w:r>
        <w:rPr>
          <w:spacing w:val="-9"/>
        </w:rPr>
        <w:t xml:space="preserve"> </w:t>
      </w:r>
      <w:r>
        <w:rPr>
          <w:spacing w:val="-2"/>
        </w:rPr>
        <w:t>Overview:</w:t>
      </w:r>
    </w:p>
    <w:p w14:paraId="15408B85" w14:textId="77777777" w:rsidR="003A3491" w:rsidRDefault="003A3491">
      <w:pPr>
        <w:pStyle w:val="BodyText"/>
        <w:spacing w:before="19" w:after="1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820"/>
        <w:gridCol w:w="2820"/>
        <w:gridCol w:w="1700"/>
        <w:gridCol w:w="1980"/>
        <w:gridCol w:w="1420"/>
      </w:tblGrid>
      <w:tr w:rsidR="003A3491" w14:paraId="7F078AB7" w14:textId="77777777">
        <w:trPr>
          <w:trHeight w:val="1080"/>
        </w:trPr>
        <w:tc>
          <w:tcPr>
            <w:tcW w:w="580" w:type="dxa"/>
          </w:tcPr>
          <w:p w14:paraId="683523B6" w14:textId="77777777" w:rsidR="003A3491" w:rsidRDefault="003A3491">
            <w:pPr>
              <w:pStyle w:val="TableParagraph"/>
              <w:spacing w:before="156"/>
              <w:rPr>
                <w:sz w:val="18"/>
              </w:rPr>
            </w:pPr>
          </w:p>
          <w:p w14:paraId="59A7F85F" w14:textId="77777777" w:rsidR="003A3491" w:rsidRDefault="00000000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</w:p>
        </w:tc>
        <w:tc>
          <w:tcPr>
            <w:tcW w:w="1820" w:type="dxa"/>
          </w:tcPr>
          <w:p w14:paraId="1BF04D00" w14:textId="77777777" w:rsidR="003A3491" w:rsidRDefault="003A3491">
            <w:pPr>
              <w:pStyle w:val="TableParagraph"/>
              <w:spacing w:before="156"/>
              <w:rPr>
                <w:sz w:val="18"/>
              </w:rPr>
            </w:pPr>
          </w:p>
          <w:p w14:paraId="6CC6AF78" w14:textId="77777777" w:rsidR="003A3491" w:rsidRDefault="00000000">
            <w:pPr>
              <w:pStyle w:val="TableParagraph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Feature </w:t>
            </w: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2820" w:type="dxa"/>
          </w:tcPr>
          <w:p w14:paraId="1D4690D2" w14:textId="77777777" w:rsidR="003A3491" w:rsidRDefault="003A3491">
            <w:pPr>
              <w:pStyle w:val="TableParagraph"/>
              <w:spacing w:before="156"/>
              <w:rPr>
                <w:sz w:val="18"/>
              </w:rPr>
            </w:pPr>
          </w:p>
          <w:p w14:paraId="372E9671" w14:textId="77777777" w:rsidR="003A3491" w:rsidRDefault="00000000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Feature </w:t>
            </w: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700" w:type="dxa"/>
          </w:tcPr>
          <w:p w14:paraId="114E31D7" w14:textId="77777777" w:rsidR="003A3491" w:rsidRDefault="003A3491">
            <w:pPr>
              <w:pStyle w:val="TableParagraph"/>
              <w:spacing w:before="36"/>
              <w:rPr>
                <w:sz w:val="18"/>
              </w:rPr>
            </w:pPr>
          </w:p>
          <w:p w14:paraId="7FDAAED6" w14:textId="77777777" w:rsidR="003A3491" w:rsidRDefault="00000000">
            <w:pPr>
              <w:pStyle w:val="TableParagraph"/>
              <w:spacing w:line="278" w:lineRule="auto"/>
              <w:ind w:left="128" w:right="6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Module / </w:t>
            </w:r>
            <w:proofErr w:type="spellStart"/>
            <w:r>
              <w:rPr>
                <w:rFonts w:ascii="Arial"/>
                <w:b/>
                <w:spacing w:val="-2"/>
                <w:sz w:val="18"/>
              </w:rPr>
              <w:t>Componen</w:t>
            </w:r>
            <w:proofErr w:type="spellEnd"/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t</w:t>
            </w:r>
          </w:p>
        </w:tc>
        <w:tc>
          <w:tcPr>
            <w:tcW w:w="1980" w:type="dxa"/>
          </w:tcPr>
          <w:p w14:paraId="03724E9E" w14:textId="77777777" w:rsidR="003A3491" w:rsidRDefault="00000000">
            <w:pPr>
              <w:pStyle w:val="TableParagraph"/>
              <w:spacing w:before="123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Status</w:t>
            </w:r>
          </w:p>
          <w:p w14:paraId="533EB513" w14:textId="77777777" w:rsidR="003A3491" w:rsidRDefault="00000000">
            <w:pPr>
              <w:pStyle w:val="TableParagraph"/>
              <w:spacing w:before="33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(Done / In </w:t>
            </w:r>
            <w:r>
              <w:rPr>
                <w:rFonts w:ascii="Arial"/>
                <w:b/>
                <w:spacing w:val="-2"/>
                <w:sz w:val="18"/>
              </w:rPr>
              <w:t>Progress</w:t>
            </w:r>
          </w:p>
          <w:p w14:paraId="27B58427" w14:textId="77777777" w:rsidR="003A3491" w:rsidRDefault="00000000">
            <w:pPr>
              <w:pStyle w:val="TableParagraph"/>
              <w:spacing w:before="33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/ </w:t>
            </w:r>
            <w:r>
              <w:rPr>
                <w:rFonts w:ascii="Arial"/>
                <w:b/>
                <w:spacing w:val="-2"/>
                <w:sz w:val="18"/>
              </w:rPr>
              <w:t>Pending)</w:t>
            </w:r>
          </w:p>
        </w:tc>
        <w:tc>
          <w:tcPr>
            <w:tcW w:w="1420" w:type="dxa"/>
          </w:tcPr>
          <w:p w14:paraId="799B955F" w14:textId="77777777" w:rsidR="003A3491" w:rsidRDefault="003A3491">
            <w:pPr>
              <w:pStyle w:val="TableParagraph"/>
              <w:spacing w:before="36"/>
              <w:rPr>
                <w:sz w:val="18"/>
              </w:rPr>
            </w:pPr>
          </w:p>
          <w:p w14:paraId="60BE491B" w14:textId="77777777" w:rsidR="003A3491" w:rsidRDefault="00000000">
            <w:pPr>
              <w:pStyle w:val="TableParagraph"/>
              <w:spacing w:line="278" w:lineRule="auto"/>
              <w:ind w:left="123" w:right="19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Marks Contribution</w:t>
            </w:r>
          </w:p>
        </w:tc>
      </w:tr>
      <w:tr w:rsidR="003A3491" w14:paraId="0776C7EE" w14:textId="77777777">
        <w:trPr>
          <w:trHeight w:val="619"/>
        </w:trPr>
        <w:tc>
          <w:tcPr>
            <w:tcW w:w="580" w:type="dxa"/>
          </w:tcPr>
          <w:p w14:paraId="5F617CA0" w14:textId="77777777" w:rsidR="003A3491" w:rsidRDefault="00000000">
            <w:pPr>
              <w:pStyle w:val="TableParagraph"/>
              <w:spacing w:before="13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820" w:type="dxa"/>
          </w:tcPr>
          <w:p w14:paraId="39F6E090" w14:textId="3E9B2C6A" w:rsidR="003A3491" w:rsidRDefault="007F5FC5">
            <w:pPr>
              <w:pStyle w:val="TableParagraph"/>
              <w:rPr>
                <w:rFonts w:ascii="Times New Roman"/>
                <w:sz w:val="20"/>
              </w:rPr>
            </w:pPr>
            <w:r w:rsidRPr="007F5FC5">
              <w:rPr>
                <w:rFonts w:ascii="Times New Roman"/>
                <w:sz w:val="20"/>
              </w:rPr>
              <w:t>AI Question Answering</w:t>
            </w:r>
          </w:p>
        </w:tc>
        <w:tc>
          <w:tcPr>
            <w:tcW w:w="2820" w:type="dxa"/>
          </w:tcPr>
          <w:p w14:paraId="4F11D75E" w14:textId="5043711B" w:rsidR="003A3491" w:rsidRDefault="007F5FC5">
            <w:pPr>
              <w:pStyle w:val="TableParagraph"/>
              <w:rPr>
                <w:rFonts w:ascii="Times New Roman"/>
                <w:sz w:val="20"/>
              </w:rPr>
            </w:pPr>
            <w:r w:rsidRPr="007F5FC5">
              <w:rPr>
                <w:rFonts w:ascii="Times New Roman"/>
                <w:sz w:val="20"/>
              </w:rPr>
              <w:t>Gives simple explanations for student questions.</w:t>
            </w:r>
          </w:p>
        </w:tc>
        <w:tc>
          <w:tcPr>
            <w:tcW w:w="1700" w:type="dxa"/>
          </w:tcPr>
          <w:p w14:paraId="7A800FEE" w14:textId="42C9A5D3" w:rsidR="003A3491" w:rsidRDefault="007F5FC5">
            <w:pPr>
              <w:pStyle w:val="TableParagraph"/>
              <w:rPr>
                <w:rFonts w:ascii="Times New Roman"/>
                <w:sz w:val="20"/>
              </w:rPr>
            </w:pPr>
            <w:r w:rsidRPr="007F5FC5">
              <w:rPr>
                <w:rFonts w:ascii="Times New Roman"/>
                <w:sz w:val="20"/>
              </w:rPr>
              <w:t>AI Learning</w:t>
            </w:r>
          </w:p>
        </w:tc>
        <w:tc>
          <w:tcPr>
            <w:tcW w:w="1980" w:type="dxa"/>
          </w:tcPr>
          <w:p w14:paraId="1DF0150D" w14:textId="5B6F3E01" w:rsidR="003A3491" w:rsidRDefault="007F5FC5">
            <w:pPr>
              <w:pStyle w:val="TableParagraph"/>
              <w:rPr>
                <w:rFonts w:ascii="Times New Roman"/>
                <w:sz w:val="20"/>
              </w:rPr>
            </w:pPr>
            <w:r w:rsidRPr="007F5FC5">
              <w:rPr>
                <w:rFonts w:ascii="Times New Roman"/>
                <w:sz w:val="20"/>
              </w:rPr>
              <w:t>Done</w:t>
            </w:r>
          </w:p>
        </w:tc>
        <w:tc>
          <w:tcPr>
            <w:tcW w:w="1420" w:type="dxa"/>
          </w:tcPr>
          <w:p w14:paraId="1E64434E" w14:textId="66774115" w:rsidR="003A3491" w:rsidRDefault="007F5FC5">
            <w:pPr>
              <w:pStyle w:val="TableParagraph"/>
              <w:rPr>
                <w:rFonts w:ascii="Times New Roman"/>
                <w:sz w:val="20"/>
              </w:rPr>
            </w:pPr>
            <w:r w:rsidRPr="007F5FC5">
              <w:rPr>
                <w:rFonts w:ascii="Times New Roman"/>
                <w:sz w:val="20"/>
              </w:rPr>
              <w:t>High</w:t>
            </w:r>
          </w:p>
        </w:tc>
      </w:tr>
      <w:tr w:rsidR="003A3491" w14:paraId="220AE603" w14:textId="77777777">
        <w:trPr>
          <w:trHeight w:val="599"/>
        </w:trPr>
        <w:tc>
          <w:tcPr>
            <w:tcW w:w="580" w:type="dxa"/>
          </w:tcPr>
          <w:p w14:paraId="72E09899" w14:textId="77777777" w:rsidR="003A3491" w:rsidRDefault="00000000">
            <w:pPr>
              <w:pStyle w:val="TableParagraph"/>
              <w:spacing w:before="12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820" w:type="dxa"/>
          </w:tcPr>
          <w:p w14:paraId="2D4B2D0E" w14:textId="78609217" w:rsidR="003A3491" w:rsidRDefault="007F5FC5">
            <w:pPr>
              <w:pStyle w:val="TableParagraph"/>
              <w:rPr>
                <w:rFonts w:ascii="Times New Roman"/>
                <w:sz w:val="20"/>
              </w:rPr>
            </w:pPr>
            <w:r w:rsidRPr="007F5FC5">
              <w:rPr>
                <w:rFonts w:ascii="Times New Roman"/>
                <w:sz w:val="20"/>
              </w:rPr>
              <w:t>Text Summarization</w:t>
            </w:r>
          </w:p>
        </w:tc>
        <w:tc>
          <w:tcPr>
            <w:tcW w:w="2820" w:type="dxa"/>
          </w:tcPr>
          <w:p w14:paraId="380C3526" w14:textId="28E56D67" w:rsidR="003A3491" w:rsidRDefault="007F5FC5">
            <w:pPr>
              <w:pStyle w:val="TableParagraph"/>
              <w:rPr>
                <w:rFonts w:ascii="Times New Roman"/>
                <w:sz w:val="20"/>
              </w:rPr>
            </w:pPr>
            <w:r w:rsidRPr="007F5FC5">
              <w:rPr>
                <w:rFonts w:ascii="Times New Roman"/>
                <w:sz w:val="20"/>
              </w:rPr>
              <w:t>Converts lengthy study content into short notes.</w:t>
            </w:r>
          </w:p>
        </w:tc>
        <w:tc>
          <w:tcPr>
            <w:tcW w:w="1700" w:type="dxa"/>
          </w:tcPr>
          <w:p w14:paraId="475FBC16" w14:textId="786ECEED" w:rsidR="003A3491" w:rsidRDefault="007F5FC5">
            <w:pPr>
              <w:pStyle w:val="TableParagraph"/>
              <w:rPr>
                <w:rFonts w:ascii="Times New Roman"/>
                <w:sz w:val="20"/>
              </w:rPr>
            </w:pPr>
            <w:r w:rsidRPr="007F5FC5">
              <w:rPr>
                <w:rFonts w:ascii="Times New Roman"/>
                <w:sz w:val="20"/>
              </w:rPr>
              <w:t>Summary Module</w:t>
            </w:r>
          </w:p>
        </w:tc>
        <w:tc>
          <w:tcPr>
            <w:tcW w:w="1980" w:type="dxa"/>
          </w:tcPr>
          <w:p w14:paraId="3EBF6432" w14:textId="1E6B3E47" w:rsidR="003A3491" w:rsidRDefault="007F5FC5">
            <w:pPr>
              <w:pStyle w:val="TableParagraph"/>
              <w:rPr>
                <w:rFonts w:ascii="Times New Roman"/>
                <w:sz w:val="20"/>
              </w:rPr>
            </w:pPr>
            <w:r w:rsidRPr="007F5FC5">
              <w:rPr>
                <w:rFonts w:ascii="Times New Roman"/>
                <w:sz w:val="20"/>
              </w:rPr>
              <w:t>Done</w:t>
            </w:r>
          </w:p>
        </w:tc>
        <w:tc>
          <w:tcPr>
            <w:tcW w:w="1420" w:type="dxa"/>
          </w:tcPr>
          <w:p w14:paraId="024D80D6" w14:textId="77777777" w:rsidR="003A3491" w:rsidRDefault="007F5FC5">
            <w:pPr>
              <w:pStyle w:val="TableParagraph"/>
              <w:rPr>
                <w:rFonts w:ascii="Times New Roman"/>
                <w:sz w:val="20"/>
              </w:rPr>
            </w:pPr>
            <w:r w:rsidRPr="007F5FC5">
              <w:rPr>
                <w:rFonts w:ascii="Times New Roman"/>
                <w:sz w:val="20"/>
              </w:rPr>
              <w:t>High</w:t>
            </w:r>
          </w:p>
          <w:p w14:paraId="4F73A196" w14:textId="73C05E18" w:rsidR="007F5FC5" w:rsidRDefault="007F5FC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A3491" w14:paraId="2FD30328" w14:textId="77777777">
        <w:trPr>
          <w:trHeight w:val="620"/>
        </w:trPr>
        <w:tc>
          <w:tcPr>
            <w:tcW w:w="580" w:type="dxa"/>
          </w:tcPr>
          <w:p w14:paraId="1726D7DC" w14:textId="77777777" w:rsidR="003A3491" w:rsidRDefault="00000000">
            <w:pPr>
              <w:pStyle w:val="TableParagraph"/>
              <w:spacing w:before="13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820" w:type="dxa"/>
          </w:tcPr>
          <w:p w14:paraId="4833D36F" w14:textId="778D84DA" w:rsidR="003A3491" w:rsidRDefault="007F5FC5">
            <w:pPr>
              <w:pStyle w:val="TableParagraph"/>
              <w:rPr>
                <w:rFonts w:ascii="Times New Roman"/>
                <w:sz w:val="20"/>
              </w:rPr>
            </w:pPr>
            <w:r w:rsidRPr="007F5FC5">
              <w:rPr>
                <w:rFonts w:ascii="Times New Roman"/>
                <w:sz w:val="20"/>
              </w:rPr>
              <w:t>Quiz Generation</w:t>
            </w:r>
          </w:p>
        </w:tc>
        <w:tc>
          <w:tcPr>
            <w:tcW w:w="2820" w:type="dxa"/>
          </w:tcPr>
          <w:p w14:paraId="1B5D4EAA" w14:textId="77777777" w:rsidR="003A3491" w:rsidRDefault="007F5FC5">
            <w:pPr>
              <w:pStyle w:val="TableParagraph"/>
              <w:rPr>
                <w:rFonts w:ascii="Times New Roman"/>
                <w:sz w:val="20"/>
              </w:rPr>
            </w:pPr>
            <w:r w:rsidRPr="007F5FC5">
              <w:rPr>
                <w:rFonts w:ascii="Times New Roman"/>
                <w:sz w:val="20"/>
              </w:rPr>
              <w:t>Creates MCQs based on selected topics.</w:t>
            </w:r>
          </w:p>
          <w:p w14:paraId="0743323A" w14:textId="2D388812" w:rsidR="00104EBA" w:rsidRDefault="00104EB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0" w:type="dxa"/>
          </w:tcPr>
          <w:p w14:paraId="37EA99F0" w14:textId="6DD58FEB" w:rsidR="003A3491" w:rsidRDefault="00104EBA">
            <w:pPr>
              <w:pStyle w:val="TableParagraph"/>
              <w:rPr>
                <w:rFonts w:ascii="Times New Roman"/>
                <w:sz w:val="20"/>
              </w:rPr>
            </w:pPr>
            <w:r w:rsidRPr="00104EBA">
              <w:rPr>
                <w:rFonts w:ascii="Times New Roman"/>
                <w:sz w:val="20"/>
              </w:rPr>
              <w:t>Quiz Module</w:t>
            </w:r>
          </w:p>
        </w:tc>
        <w:tc>
          <w:tcPr>
            <w:tcW w:w="1980" w:type="dxa"/>
          </w:tcPr>
          <w:p w14:paraId="3E204EE0" w14:textId="057B00FE" w:rsidR="003A3491" w:rsidRDefault="00104EBA">
            <w:pPr>
              <w:pStyle w:val="TableParagraph"/>
              <w:rPr>
                <w:rFonts w:ascii="Times New Roman"/>
                <w:sz w:val="20"/>
              </w:rPr>
            </w:pPr>
            <w:r w:rsidRPr="00104EBA">
              <w:rPr>
                <w:rFonts w:ascii="Times New Roman"/>
                <w:sz w:val="20"/>
              </w:rPr>
              <w:t>Done</w:t>
            </w:r>
          </w:p>
        </w:tc>
        <w:tc>
          <w:tcPr>
            <w:tcW w:w="1420" w:type="dxa"/>
          </w:tcPr>
          <w:p w14:paraId="787EB42C" w14:textId="039AD6C8" w:rsidR="003A3491" w:rsidRDefault="00104EBA">
            <w:pPr>
              <w:pStyle w:val="TableParagraph"/>
              <w:rPr>
                <w:rFonts w:ascii="Times New Roman"/>
                <w:sz w:val="20"/>
              </w:rPr>
            </w:pPr>
            <w:r w:rsidRPr="00104EBA">
              <w:rPr>
                <w:rFonts w:ascii="Times New Roman"/>
                <w:sz w:val="20"/>
              </w:rPr>
              <w:t>High</w:t>
            </w:r>
          </w:p>
        </w:tc>
      </w:tr>
      <w:tr w:rsidR="003A3491" w14:paraId="6EC37F57" w14:textId="77777777">
        <w:trPr>
          <w:trHeight w:val="599"/>
        </w:trPr>
        <w:tc>
          <w:tcPr>
            <w:tcW w:w="580" w:type="dxa"/>
          </w:tcPr>
          <w:p w14:paraId="4D2CE315" w14:textId="77777777" w:rsidR="003A3491" w:rsidRDefault="00000000">
            <w:pPr>
              <w:pStyle w:val="TableParagraph"/>
              <w:spacing w:before="12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820" w:type="dxa"/>
          </w:tcPr>
          <w:p w14:paraId="4E107664" w14:textId="4ABEDD72" w:rsidR="003A3491" w:rsidRDefault="00104EBA">
            <w:pPr>
              <w:pStyle w:val="TableParagraph"/>
              <w:rPr>
                <w:rFonts w:ascii="Times New Roman"/>
                <w:sz w:val="20"/>
              </w:rPr>
            </w:pPr>
            <w:r w:rsidRPr="00104EBA">
              <w:rPr>
                <w:rFonts w:ascii="Times New Roman"/>
                <w:sz w:val="20"/>
              </w:rPr>
              <w:t>Quiz Evaluation</w:t>
            </w:r>
          </w:p>
        </w:tc>
        <w:tc>
          <w:tcPr>
            <w:tcW w:w="2820" w:type="dxa"/>
          </w:tcPr>
          <w:p w14:paraId="689ACB65" w14:textId="35E24066" w:rsidR="003A3491" w:rsidRDefault="00104EBA" w:rsidP="00104EBA">
            <w:pPr>
              <w:pStyle w:val="TableParagraph"/>
              <w:ind w:firstLine="720"/>
              <w:rPr>
                <w:rFonts w:ascii="Times New Roman"/>
                <w:sz w:val="20"/>
              </w:rPr>
            </w:pPr>
            <w:r w:rsidRPr="00104EBA">
              <w:rPr>
                <w:rFonts w:ascii="Times New Roman"/>
                <w:sz w:val="20"/>
              </w:rPr>
              <w:t>Checks answers and displays results.</w:t>
            </w:r>
          </w:p>
        </w:tc>
        <w:tc>
          <w:tcPr>
            <w:tcW w:w="1700" w:type="dxa"/>
          </w:tcPr>
          <w:p w14:paraId="1579BF34" w14:textId="6B5594F2" w:rsidR="003A3491" w:rsidRDefault="00104EBA">
            <w:pPr>
              <w:pStyle w:val="TableParagraph"/>
              <w:rPr>
                <w:rFonts w:ascii="Times New Roman"/>
                <w:sz w:val="20"/>
              </w:rPr>
            </w:pPr>
            <w:r w:rsidRPr="00104EBA">
              <w:rPr>
                <w:rFonts w:ascii="Times New Roman"/>
                <w:sz w:val="20"/>
              </w:rPr>
              <w:t>Assessment Module</w:t>
            </w:r>
          </w:p>
        </w:tc>
        <w:tc>
          <w:tcPr>
            <w:tcW w:w="1980" w:type="dxa"/>
          </w:tcPr>
          <w:p w14:paraId="7AA8FBBD" w14:textId="681FD285" w:rsidR="003A3491" w:rsidRDefault="00104EBA">
            <w:pPr>
              <w:pStyle w:val="TableParagraph"/>
              <w:rPr>
                <w:rFonts w:ascii="Times New Roman"/>
                <w:sz w:val="20"/>
              </w:rPr>
            </w:pPr>
            <w:r w:rsidRPr="00104EBA">
              <w:rPr>
                <w:rFonts w:ascii="Times New Roman"/>
                <w:sz w:val="20"/>
              </w:rPr>
              <w:t>Done</w:t>
            </w:r>
          </w:p>
        </w:tc>
        <w:tc>
          <w:tcPr>
            <w:tcW w:w="1420" w:type="dxa"/>
          </w:tcPr>
          <w:p w14:paraId="3FCE774C" w14:textId="6D9AF6EB" w:rsidR="003A3491" w:rsidRDefault="00104EBA">
            <w:pPr>
              <w:pStyle w:val="TableParagraph"/>
              <w:rPr>
                <w:rFonts w:ascii="Times New Roman"/>
                <w:sz w:val="20"/>
              </w:rPr>
            </w:pPr>
            <w:r w:rsidRPr="00104EBA">
              <w:rPr>
                <w:rFonts w:ascii="Times New Roman"/>
                <w:sz w:val="20"/>
              </w:rPr>
              <w:t>High</w:t>
            </w:r>
          </w:p>
        </w:tc>
      </w:tr>
      <w:tr w:rsidR="003A3491" w14:paraId="71134214" w14:textId="77777777">
        <w:trPr>
          <w:trHeight w:val="620"/>
        </w:trPr>
        <w:tc>
          <w:tcPr>
            <w:tcW w:w="580" w:type="dxa"/>
          </w:tcPr>
          <w:p w14:paraId="5CF9198D" w14:textId="77777777" w:rsidR="003A3491" w:rsidRDefault="00000000">
            <w:pPr>
              <w:pStyle w:val="TableParagraph"/>
              <w:spacing w:before="13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820" w:type="dxa"/>
          </w:tcPr>
          <w:p w14:paraId="5B561442" w14:textId="4C7868EB" w:rsidR="003A3491" w:rsidRDefault="00104EBA">
            <w:pPr>
              <w:pStyle w:val="TableParagraph"/>
              <w:rPr>
                <w:rFonts w:ascii="Times New Roman"/>
                <w:sz w:val="20"/>
              </w:rPr>
            </w:pPr>
            <w:r w:rsidRPr="00104EBA">
              <w:rPr>
                <w:rFonts w:ascii="Times New Roman"/>
                <w:sz w:val="20"/>
              </w:rPr>
              <w:t>Learning Path</w:t>
            </w:r>
          </w:p>
        </w:tc>
        <w:tc>
          <w:tcPr>
            <w:tcW w:w="2820" w:type="dxa"/>
          </w:tcPr>
          <w:p w14:paraId="1054003F" w14:textId="67D71855" w:rsidR="003A3491" w:rsidRDefault="00104EBA">
            <w:pPr>
              <w:pStyle w:val="TableParagraph"/>
              <w:rPr>
                <w:rFonts w:ascii="Times New Roman"/>
                <w:sz w:val="20"/>
              </w:rPr>
            </w:pPr>
            <w:r w:rsidRPr="00104EBA">
              <w:rPr>
                <w:rFonts w:ascii="Times New Roman"/>
                <w:sz w:val="20"/>
              </w:rPr>
              <w:t>Creates a step-by-step study roadmap.</w:t>
            </w:r>
          </w:p>
        </w:tc>
        <w:tc>
          <w:tcPr>
            <w:tcW w:w="1700" w:type="dxa"/>
          </w:tcPr>
          <w:p w14:paraId="019A2351" w14:textId="0799B343" w:rsidR="003A3491" w:rsidRDefault="00104EBA">
            <w:pPr>
              <w:pStyle w:val="TableParagraph"/>
              <w:rPr>
                <w:rFonts w:ascii="Times New Roman"/>
                <w:sz w:val="20"/>
              </w:rPr>
            </w:pPr>
            <w:r w:rsidRPr="00104EBA">
              <w:rPr>
                <w:rFonts w:ascii="Times New Roman"/>
                <w:sz w:val="20"/>
              </w:rPr>
              <w:t>Learning Module</w:t>
            </w:r>
          </w:p>
        </w:tc>
        <w:tc>
          <w:tcPr>
            <w:tcW w:w="1980" w:type="dxa"/>
          </w:tcPr>
          <w:p w14:paraId="11499745" w14:textId="27DC2F9B" w:rsidR="003A3491" w:rsidRDefault="00104EBA">
            <w:pPr>
              <w:pStyle w:val="TableParagraph"/>
              <w:rPr>
                <w:rFonts w:ascii="Times New Roman"/>
                <w:sz w:val="20"/>
              </w:rPr>
            </w:pPr>
            <w:r w:rsidRPr="00104EBA">
              <w:rPr>
                <w:rFonts w:ascii="Times New Roman"/>
                <w:sz w:val="20"/>
              </w:rPr>
              <w:t>Done</w:t>
            </w:r>
          </w:p>
        </w:tc>
        <w:tc>
          <w:tcPr>
            <w:tcW w:w="1420" w:type="dxa"/>
          </w:tcPr>
          <w:p w14:paraId="4F3CF86D" w14:textId="21B784FD" w:rsidR="003A3491" w:rsidRDefault="00104EBA">
            <w:pPr>
              <w:pStyle w:val="TableParagraph"/>
              <w:rPr>
                <w:rFonts w:ascii="Times New Roman"/>
                <w:sz w:val="20"/>
              </w:rPr>
            </w:pPr>
            <w:r w:rsidRPr="00104EBA">
              <w:rPr>
                <w:rFonts w:ascii="Times New Roman"/>
                <w:sz w:val="20"/>
              </w:rPr>
              <w:t>High</w:t>
            </w:r>
          </w:p>
        </w:tc>
      </w:tr>
      <w:tr w:rsidR="003A3491" w14:paraId="47256D97" w14:textId="77777777">
        <w:trPr>
          <w:trHeight w:val="600"/>
        </w:trPr>
        <w:tc>
          <w:tcPr>
            <w:tcW w:w="580" w:type="dxa"/>
          </w:tcPr>
          <w:p w14:paraId="0ADADE92" w14:textId="77777777" w:rsidR="003A3491" w:rsidRDefault="00000000">
            <w:pPr>
              <w:pStyle w:val="TableParagraph"/>
              <w:spacing w:before="12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820" w:type="dxa"/>
          </w:tcPr>
          <w:p w14:paraId="099950B2" w14:textId="1987D8F2" w:rsidR="003A3491" w:rsidRDefault="00104EBA">
            <w:pPr>
              <w:pStyle w:val="TableParagraph"/>
              <w:rPr>
                <w:rFonts w:ascii="Times New Roman"/>
                <w:sz w:val="20"/>
              </w:rPr>
            </w:pPr>
            <w:r w:rsidRPr="00104EBA">
              <w:rPr>
                <w:rFonts w:ascii="Times New Roman"/>
                <w:sz w:val="20"/>
              </w:rPr>
              <w:t>Topic Input</w:t>
            </w:r>
          </w:p>
        </w:tc>
        <w:tc>
          <w:tcPr>
            <w:tcW w:w="2820" w:type="dxa"/>
          </w:tcPr>
          <w:p w14:paraId="59B98558" w14:textId="452FDC1A" w:rsidR="003A3491" w:rsidRDefault="00104EBA">
            <w:pPr>
              <w:pStyle w:val="TableParagraph"/>
              <w:rPr>
                <w:rFonts w:ascii="Times New Roman"/>
                <w:sz w:val="20"/>
              </w:rPr>
            </w:pPr>
            <w:r w:rsidRPr="00104EBA">
              <w:rPr>
                <w:rFonts w:ascii="Times New Roman"/>
                <w:sz w:val="20"/>
              </w:rPr>
              <w:t>Allows students to enter their preferred learning topic.</w:t>
            </w:r>
          </w:p>
        </w:tc>
        <w:tc>
          <w:tcPr>
            <w:tcW w:w="1700" w:type="dxa"/>
          </w:tcPr>
          <w:p w14:paraId="3D3D6227" w14:textId="1845B29A" w:rsidR="003A3491" w:rsidRDefault="00104EBA">
            <w:pPr>
              <w:pStyle w:val="TableParagraph"/>
              <w:rPr>
                <w:rFonts w:ascii="Times New Roman"/>
                <w:sz w:val="20"/>
              </w:rPr>
            </w:pPr>
            <w:r w:rsidRPr="00104EBA">
              <w:rPr>
                <w:rFonts w:ascii="Times New Roman"/>
                <w:sz w:val="20"/>
              </w:rPr>
              <w:t>User Interface</w:t>
            </w:r>
          </w:p>
        </w:tc>
        <w:tc>
          <w:tcPr>
            <w:tcW w:w="1980" w:type="dxa"/>
          </w:tcPr>
          <w:p w14:paraId="76EB3C32" w14:textId="451B0761" w:rsidR="003A3491" w:rsidRDefault="00104EBA">
            <w:pPr>
              <w:pStyle w:val="TableParagraph"/>
              <w:rPr>
                <w:rFonts w:ascii="Times New Roman"/>
                <w:sz w:val="20"/>
              </w:rPr>
            </w:pPr>
            <w:r w:rsidRPr="00104EBA">
              <w:rPr>
                <w:rFonts w:ascii="Times New Roman"/>
                <w:sz w:val="20"/>
              </w:rPr>
              <w:t>Done</w:t>
            </w:r>
          </w:p>
        </w:tc>
        <w:tc>
          <w:tcPr>
            <w:tcW w:w="1420" w:type="dxa"/>
          </w:tcPr>
          <w:p w14:paraId="397135B0" w14:textId="47A7ECF0" w:rsidR="003A3491" w:rsidRDefault="00104EBA">
            <w:pPr>
              <w:pStyle w:val="TableParagraph"/>
              <w:rPr>
                <w:rFonts w:ascii="Times New Roman"/>
                <w:sz w:val="20"/>
              </w:rPr>
            </w:pPr>
            <w:r w:rsidRPr="00104EBA">
              <w:rPr>
                <w:rFonts w:ascii="Times New Roman"/>
                <w:sz w:val="20"/>
              </w:rPr>
              <w:t>Medium</w:t>
            </w:r>
          </w:p>
        </w:tc>
      </w:tr>
      <w:tr w:rsidR="003A3491" w14:paraId="636002C7" w14:textId="77777777">
        <w:trPr>
          <w:trHeight w:val="619"/>
        </w:trPr>
        <w:tc>
          <w:tcPr>
            <w:tcW w:w="580" w:type="dxa"/>
          </w:tcPr>
          <w:p w14:paraId="01EA0CBB" w14:textId="77777777" w:rsidR="003A3491" w:rsidRDefault="00000000">
            <w:pPr>
              <w:pStyle w:val="TableParagraph"/>
              <w:spacing w:before="13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820" w:type="dxa"/>
          </w:tcPr>
          <w:p w14:paraId="0AF7115E" w14:textId="1FD4D37F" w:rsidR="003A3491" w:rsidRDefault="00104EBA">
            <w:pPr>
              <w:pStyle w:val="TableParagraph"/>
              <w:rPr>
                <w:rFonts w:ascii="Times New Roman"/>
                <w:sz w:val="20"/>
              </w:rPr>
            </w:pPr>
            <w:r w:rsidRPr="00104EBA">
              <w:rPr>
                <w:rFonts w:ascii="Times New Roman"/>
                <w:sz w:val="20"/>
              </w:rPr>
              <w:t>Learning Dashboard</w:t>
            </w:r>
          </w:p>
        </w:tc>
        <w:tc>
          <w:tcPr>
            <w:tcW w:w="2820" w:type="dxa"/>
          </w:tcPr>
          <w:p w14:paraId="4361F5CD" w14:textId="12FAAFFD" w:rsidR="003A3491" w:rsidRDefault="00104EBA">
            <w:pPr>
              <w:pStyle w:val="TableParagraph"/>
              <w:rPr>
                <w:rFonts w:ascii="Times New Roman"/>
                <w:sz w:val="20"/>
              </w:rPr>
            </w:pPr>
            <w:r w:rsidRPr="00104EBA">
              <w:rPr>
                <w:rFonts w:ascii="Times New Roman"/>
                <w:sz w:val="20"/>
              </w:rPr>
              <w:t>Provides access to different learning features.</w:t>
            </w:r>
          </w:p>
        </w:tc>
        <w:tc>
          <w:tcPr>
            <w:tcW w:w="1700" w:type="dxa"/>
          </w:tcPr>
          <w:p w14:paraId="201FA237" w14:textId="19AB769E" w:rsidR="003A3491" w:rsidRDefault="00104EBA">
            <w:pPr>
              <w:pStyle w:val="TableParagraph"/>
              <w:rPr>
                <w:rFonts w:ascii="Times New Roman"/>
                <w:sz w:val="20"/>
              </w:rPr>
            </w:pPr>
            <w:r w:rsidRPr="00104EBA">
              <w:rPr>
                <w:rFonts w:ascii="Times New Roman"/>
                <w:sz w:val="20"/>
              </w:rPr>
              <w:t>Frontend</w:t>
            </w:r>
          </w:p>
        </w:tc>
        <w:tc>
          <w:tcPr>
            <w:tcW w:w="1980" w:type="dxa"/>
          </w:tcPr>
          <w:p w14:paraId="789EDFFC" w14:textId="38F6E550" w:rsidR="003A3491" w:rsidRDefault="00104EBA">
            <w:pPr>
              <w:pStyle w:val="TableParagraph"/>
              <w:rPr>
                <w:rFonts w:ascii="Times New Roman"/>
                <w:sz w:val="20"/>
              </w:rPr>
            </w:pPr>
            <w:r w:rsidRPr="00104EBA">
              <w:rPr>
                <w:rFonts w:ascii="Times New Roman"/>
                <w:sz w:val="20"/>
              </w:rPr>
              <w:t>Done</w:t>
            </w:r>
          </w:p>
        </w:tc>
        <w:tc>
          <w:tcPr>
            <w:tcW w:w="1420" w:type="dxa"/>
          </w:tcPr>
          <w:p w14:paraId="0203B5BF" w14:textId="53DD6987" w:rsidR="003A3491" w:rsidRDefault="00104EBA">
            <w:pPr>
              <w:pStyle w:val="TableParagraph"/>
              <w:rPr>
                <w:rFonts w:ascii="Times New Roman"/>
                <w:sz w:val="20"/>
              </w:rPr>
            </w:pPr>
            <w:r w:rsidRPr="00104EBA">
              <w:rPr>
                <w:rFonts w:ascii="Times New Roman"/>
                <w:sz w:val="20"/>
              </w:rPr>
              <w:t>Medium</w:t>
            </w:r>
          </w:p>
        </w:tc>
      </w:tr>
      <w:tr w:rsidR="003A3491" w14:paraId="731F3B58" w14:textId="77777777">
        <w:trPr>
          <w:trHeight w:val="600"/>
        </w:trPr>
        <w:tc>
          <w:tcPr>
            <w:tcW w:w="580" w:type="dxa"/>
          </w:tcPr>
          <w:p w14:paraId="75577471" w14:textId="77777777" w:rsidR="003A3491" w:rsidRDefault="00000000">
            <w:pPr>
              <w:pStyle w:val="TableParagraph"/>
              <w:spacing w:before="12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820" w:type="dxa"/>
          </w:tcPr>
          <w:p w14:paraId="371B1653" w14:textId="30230AC5" w:rsidR="003A3491" w:rsidRDefault="00104EBA">
            <w:pPr>
              <w:pStyle w:val="TableParagraph"/>
              <w:rPr>
                <w:rFonts w:ascii="Times New Roman"/>
                <w:sz w:val="20"/>
              </w:rPr>
            </w:pPr>
            <w:r w:rsidRPr="00104EBA">
              <w:rPr>
                <w:rFonts w:ascii="Times New Roman"/>
                <w:sz w:val="20"/>
              </w:rPr>
              <w:t>Result Feedback</w:t>
            </w:r>
          </w:p>
        </w:tc>
        <w:tc>
          <w:tcPr>
            <w:tcW w:w="28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04EBA" w:rsidRPr="00104EBA" w14:paraId="0F39F19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939F35D" w14:textId="77777777" w:rsidR="00104EBA" w:rsidRPr="00104EBA" w:rsidRDefault="00104EBA" w:rsidP="00104EBA">
                  <w:pPr>
                    <w:pStyle w:val="TableParagraph"/>
                    <w:rPr>
                      <w:rFonts w:ascii="Times New Roman"/>
                      <w:sz w:val="20"/>
                      <w:lang w:val="en-IN"/>
                    </w:rPr>
                  </w:pPr>
                </w:p>
              </w:tc>
            </w:tr>
          </w:tbl>
          <w:p w14:paraId="3CF69157" w14:textId="77777777" w:rsidR="00104EBA" w:rsidRPr="00104EBA" w:rsidRDefault="00104EBA" w:rsidP="00104EBA">
            <w:pPr>
              <w:pStyle w:val="TableParagraph"/>
              <w:rPr>
                <w:rFonts w:ascii="Times New Roman"/>
                <w:vanish/>
                <w:sz w:val="2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16"/>
            </w:tblGrid>
            <w:tr w:rsidR="00104EBA" w:rsidRPr="00104EBA" w14:paraId="5DC2DAC7" w14:textId="77777777">
              <w:trPr>
                <w:tblCellSpacing w:w="15" w:type="dxa"/>
              </w:trPr>
              <w:tc>
                <w:tcPr>
                  <w:tcW w:w="5756" w:type="dxa"/>
                  <w:vAlign w:val="center"/>
                  <w:hideMark/>
                </w:tcPr>
                <w:p w14:paraId="5A327BC3" w14:textId="77777777" w:rsidR="00104EBA" w:rsidRPr="00104EBA" w:rsidRDefault="00104EBA" w:rsidP="00104EBA">
                  <w:pPr>
                    <w:pStyle w:val="TableParagraph"/>
                    <w:rPr>
                      <w:rFonts w:ascii="Times New Roman"/>
                      <w:sz w:val="20"/>
                      <w:lang w:val="en-IN"/>
                    </w:rPr>
                  </w:pPr>
                  <w:r w:rsidRPr="00104EBA">
                    <w:rPr>
                      <w:rFonts w:ascii="Times New Roman"/>
                      <w:sz w:val="20"/>
                      <w:lang w:val="en-IN"/>
                    </w:rPr>
                    <w:t>Shows correct answers and helps students identify mistakes</w:t>
                  </w:r>
                </w:p>
              </w:tc>
            </w:tr>
          </w:tbl>
          <w:p w14:paraId="253450FC" w14:textId="77777777" w:rsidR="003A3491" w:rsidRDefault="003A349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0" w:type="dxa"/>
          </w:tcPr>
          <w:p w14:paraId="63139D6D" w14:textId="1D48523C" w:rsidR="003A3491" w:rsidRDefault="00104EBA">
            <w:pPr>
              <w:pStyle w:val="TableParagraph"/>
              <w:rPr>
                <w:rFonts w:ascii="Times New Roman"/>
                <w:sz w:val="20"/>
              </w:rPr>
            </w:pPr>
            <w:r w:rsidRPr="00104EBA">
              <w:rPr>
                <w:rFonts w:ascii="Times New Roman"/>
                <w:sz w:val="20"/>
              </w:rPr>
              <w:t>Quiz Module</w:t>
            </w:r>
          </w:p>
        </w:tc>
        <w:tc>
          <w:tcPr>
            <w:tcW w:w="1980" w:type="dxa"/>
          </w:tcPr>
          <w:p w14:paraId="028B3C30" w14:textId="72C7F611" w:rsidR="003A3491" w:rsidRDefault="00104EBA">
            <w:pPr>
              <w:pStyle w:val="TableParagraph"/>
              <w:rPr>
                <w:rFonts w:ascii="Times New Roman"/>
                <w:sz w:val="20"/>
              </w:rPr>
            </w:pPr>
            <w:r w:rsidRPr="00104EBA">
              <w:rPr>
                <w:rFonts w:ascii="Times New Roman"/>
                <w:sz w:val="20"/>
              </w:rPr>
              <w:t>Done</w:t>
            </w:r>
          </w:p>
        </w:tc>
        <w:tc>
          <w:tcPr>
            <w:tcW w:w="1420" w:type="dxa"/>
          </w:tcPr>
          <w:p w14:paraId="3290ABE5" w14:textId="32EDE6DC" w:rsidR="003A3491" w:rsidRDefault="00104EBA">
            <w:pPr>
              <w:pStyle w:val="TableParagraph"/>
              <w:rPr>
                <w:rFonts w:ascii="Times New Roman"/>
                <w:sz w:val="20"/>
              </w:rPr>
            </w:pPr>
            <w:r w:rsidRPr="00104EBA">
              <w:rPr>
                <w:rFonts w:ascii="Times New Roman"/>
                <w:sz w:val="20"/>
              </w:rPr>
              <w:t>Medium</w:t>
            </w:r>
          </w:p>
        </w:tc>
      </w:tr>
    </w:tbl>
    <w:p w14:paraId="103496EF" w14:textId="77777777" w:rsidR="003A3491" w:rsidRDefault="003A3491">
      <w:pPr>
        <w:pStyle w:val="BodyText"/>
      </w:pPr>
    </w:p>
    <w:p w14:paraId="4C8EFAF5" w14:textId="77777777" w:rsidR="003A3491" w:rsidRDefault="003A3491">
      <w:pPr>
        <w:pStyle w:val="BodyText"/>
        <w:spacing w:before="77"/>
      </w:pPr>
    </w:p>
    <w:p w14:paraId="243E6252" w14:textId="77777777" w:rsidR="003A3491" w:rsidRDefault="00000000">
      <w:pPr>
        <w:pStyle w:val="Heading2"/>
        <w:spacing w:after="34"/>
      </w:pPr>
      <w:bookmarkStart w:id="2" w:name="Feature_Summary:_"/>
      <w:bookmarkEnd w:id="2"/>
      <w:r>
        <w:t>Feature</w:t>
      </w:r>
      <w:r>
        <w:rPr>
          <w:spacing w:val="-7"/>
        </w:rPr>
        <w:t xml:space="preserve"> </w:t>
      </w:r>
      <w:r>
        <w:rPr>
          <w:spacing w:val="-2"/>
        </w:rPr>
        <w:t>Summary: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0"/>
        <w:gridCol w:w="5780"/>
      </w:tblGrid>
      <w:tr w:rsidR="003A3491" w14:paraId="498FB866" w14:textId="77777777">
        <w:trPr>
          <w:trHeight w:val="499"/>
        </w:trPr>
        <w:tc>
          <w:tcPr>
            <w:tcW w:w="4540" w:type="dxa"/>
          </w:tcPr>
          <w:p w14:paraId="084EAB0D" w14:textId="77777777" w:rsidR="003A3491" w:rsidRDefault="00000000"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Metric</w:t>
            </w:r>
          </w:p>
        </w:tc>
        <w:tc>
          <w:tcPr>
            <w:tcW w:w="5780" w:type="dxa"/>
          </w:tcPr>
          <w:p w14:paraId="4D04BB3C" w14:textId="77777777" w:rsidR="003A3491" w:rsidRDefault="00000000">
            <w:pPr>
              <w:pStyle w:val="TableParagraph"/>
              <w:spacing w:before="128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Count / </w:t>
            </w:r>
            <w:r>
              <w:rPr>
                <w:rFonts w:ascii="Arial"/>
                <w:b/>
                <w:spacing w:val="-2"/>
                <w:sz w:val="18"/>
              </w:rPr>
              <w:t>Value</w:t>
            </w:r>
          </w:p>
        </w:tc>
      </w:tr>
      <w:tr w:rsidR="003A3491" w14:paraId="02E0EE43" w14:textId="77777777">
        <w:trPr>
          <w:trHeight w:val="480"/>
        </w:trPr>
        <w:tc>
          <w:tcPr>
            <w:tcW w:w="4540" w:type="dxa"/>
          </w:tcPr>
          <w:p w14:paraId="29A20576" w14:textId="77777777" w:rsidR="003A3491" w:rsidRDefault="00000000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Features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Planned</w:t>
            </w:r>
          </w:p>
        </w:tc>
        <w:tc>
          <w:tcPr>
            <w:tcW w:w="5780" w:type="dxa"/>
          </w:tcPr>
          <w:p w14:paraId="47B842A1" w14:textId="50D4E363" w:rsidR="003A3491" w:rsidRDefault="00104EBA">
            <w:pPr>
              <w:pStyle w:val="TableParagraph"/>
              <w:rPr>
                <w:rFonts w:ascii="Times New Roman"/>
                <w:sz w:val="20"/>
              </w:rPr>
            </w:pPr>
            <w:r w:rsidRPr="00104EBA">
              <w:rPr>
                <w:rFonts w:ascii="Times New Roman"/>
                <w:sz w:val="20"/>
              </w:rPr>
              <w:t>8</w:t>
            </w:r>
          </w:p>
        </w:tc>
      </w:tr>
      <w:tr w:rsidR="003A3491" w14:paraId="698A57CF" w14:textId="77777777">
        <w:trPr>
          <w:trHeight w:val="499"/>
        </w:trPr>
        <w:tc>
          <w:tcPr>
            <w:tcW w:w="4540" w:type="dxa"/>
          </w:tcPr>
          <w:p w14:paraId="0A2136AB" w14:textId="77777777" w:rsidR="003A3491" w:rsidRDefault="00000000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Features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Implemented</w:t>
            </w:r>
          </w:p>
        </w:tc>
        <w:tc>
          <w:tcPr>
            <w:tcW w:w="5780" w:type="dxa"/>
          </w:tcPr>
          <w:p w14:paraId="373AE5B0" w14:textId="040CF1B5" w:rsidR="003A3491" w:rsidRDefault="00104EBA">
            <w:pPr>
              <w:pStyle w:val="TableParagraph"/>
              <w:rPr>
                <w:rFonts w:ascii="Times New Roman"/>
                <w:sz w:val="20"/>
              </w:rPr>
            </w:pPr>
            <w:r w:rsidRPr="00104EBA">
              <w:rPr>
                <w:rFonts w:ascii="Times New Roman"/>
                <w:sz w:val="20"/>
              </w:rPr>
              <w:t>8</w:t>
            </w:r>
          </w:p>
        </w:tc>
      </w:tr>
      <w:tr w:rsidR="003A3491" w14:paraId="23229474" w14:textId="77777777">
        <w:trPr>
          <w:trHeight w:val="479"/>
        </w:trPr>
        <w:tc>
          <w:tcPr>
            <w:tcW w:w="4540" w:type="dxa"/>
          </w:tcPr>
          <w:p w14:paraId="7B578AAB" w14:textId="77777777" w:rsidR="003A3491" w:rsidRDefault="00000000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Core / Must-Have </w:t>
            </w:r>
            <w:r>
              <w:rPr>
                <w:spacing w:val="-2"/>
                <w:sz w:val="18"/>
              </w:rPr>
              <w:t>Features</w:t>
            </w:r>
          </w:p>
        </w:tc>
        <w:tc>
          <w:tcPr>
            <w:tcW w:w="5780" w:type="dxa"/>
          </w:tcPr>
          <w:p w14:paraId="686FC698" w14:textId="207C990B" w:rsidR="003A3491" w:rsidRDefault="00104EBA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4</w:t>
            </w:r>
          </w:p>
        </w:tc>
      </w:tr>
    </w:tbl>
    <w:p w14:paraId="00A5FAD0" w14:textId="77777777" w:rsidR="003A3491" w:rsidRDefault="003A3491">
      <w:pPr>
        <w:pStyle w:val="TableParagraph"/>
        <w:rPr>
          <w:rFonts w:ascii="Times New Roman"/>
          <w:sz w:val="20"/>
        </w:rPr>
        <w:sectPr w:rsidR="003A3491">
          <w:type w:val="continuous"/>
          <w:pgSz w:w="11920" w:h="16840"/>
          <w:pgMar w:top="960" w:right="708" w:bottom="1292" w:left="708" w:header="720" w:footer="720" w:gutter="0"/>
          <w:cols w:space="720"/>
        </w:sect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0"/>
        <w:gridCol w:w="5780"/>
      </w:tblGrid>
      <w:tr w:rsidR="003A3491" w14:paraId="65B6C10C" w14:textId="77777777">
        <w:trPr>
          <w:trHeight w:val="500"/>
        </w:trPr>
        <w:tc>
          <w:tcPr>
            <w:tcW w:w="4540" w:type="dxa"/>
          </w:tcPr>
          <w:p w14:paraId="7A93BAC7" w14:textId="77777777" w:rsidR="003A3491" w:rsidRDefault="00000000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lastRenderedPageBreak/>
              <w:t xml:space="preserve">Additional / Nice-to-Have </w:t>
            </w:r>
            <w:r>
              <w:rPr>
                <w:spacing w:val="-2"/>
                <w:sz w:val="18"/>
              </w:rPr>
              <w:t>Features</w:t>
            </w:r>
          </w:p>
        </w:tc>
        <w:tc>
          <w:tcPr>
            <w:tcW w:w="5780" w:type="dxa"/>
          </w:tcPr>
          <w:p w14:paraId="6B5ED3B8" w14:textId="77777777" w:rsidR="00104EBA" w:rsidRPr="00104EBA" w:rsidRDefault="00104EBA" w:rsidP="00104EB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104EBA">
              <w:rPr>
                <w:rFonts w:ascii="Times New Roman"/>
                <w:sz w:val="18"/>
                <w:lang w:val="en-IN"/>
              </w:rPr>
              <w:t>•</w:t>
            </w:r>
            <w:r w:rsidRPr="00104EBA">
              <w:rPr>
                <w:rFonts w:ascii="Times New Roman"/>
                <w:sz w:val="18"/>
                <w:lang w:val="en-IN"/>
              </w:rPr>
              <w:t xml:space="preserve"> Voice-based question input</w:t>
            </w:r>
            <w:r w:rsidRPr="00104EBA">
              <w:rPr>
                <w:rFonts w:ascii="Times New Roman"/>
                <w:sz w:val="18"/>
                <w:lang w:val="en-IN"/>
              </w:rPr>
              <w:br/>
            </w:r>
            <w:r w:rsidRPr="00104EBA">
              <w:rPr>
                <w:rFonts w:ascii="Times New Roman"/>
                <w:sz w:val="18"/>
                <w:lang w:val="en-IN"/>
              </w:rPr>
              <w:t>•</w:t>
            </w:r>
            <w:r w:rsidRPr="00104EBA">
              <w:rPr>
                <w:rFonts w:ascii="Times New Roman"/>
                <w:sz w:val="18"/>
                <w:lang w:val="en-IN"/>
              </w:rPr>
              <w:t xml:space="preserve"> Student progress tracking</w:t>
            </w:r>
            <w:r w:rsidRPr="00104EBA">
              <w:rPr>
                <w:rFonts w:ascii="Times New Roman"/>
                <w:sz w:val="18"/>
                <w:lang w:val="en-IN"/>
              </w:rPr>
              <w:br/>
            </w:r>
            <w:r w:rsidRPr="00104EBA">
              <w:rPr>
                <w:rFonts w:ascii="Times New Roman"/>
                <w:sz w:val="18"/>
                <w:lang w:val="en-IN"/>
              </w:rPr>
              <w:t>•</w:t>
            </w:r>
            <w:r w:rsidRPr="00104EBA">
              <w:rPr>
                <w:rFonts w:ascii="Times New Roman"/>
                <w:sz w:val="18"/>
                <w:lang w:val="en-IN"/>
              </w:rPr>
              <w:t xml:space="preserve"> Multi-language learning support</w:t>
            </w:r>
            <w:r w:rsidRPr="00104EBA">
              <w:rPr>
                <w:rFonts w:ascii="Times New Roman"/>
                <w:sz w:val="18"/>
                <w:lang w:val="en-IN"/>
              </w:rPr>
              <w:br/>
            </w:r>
            <w:r w:rsidRPr="00104EBA">
              <w:rPr>
                <w:rFonts w:ascii="Times New Roman"/>
                <w:sz w:val="18"/>
                <w:lang w:val="en-IN"/>
              </w:rPr>
              <w:t>•</w:t>
            </w:r>
            <w:r w:rsidRPr="00104EBA">
              <w:rPr>
                <w:rFonts w:ascii="Times New Roman"/>
                <w:sz w:val="18"/>
                <w:lang w:val="en-IN"/>
              </w:rPr>
              <w:t xml:space="preserve"> Downloadable study notes</w:t>
            </w:r>
          </w:p>
          <w:p w14:paraId="10714D7F" w14:textId="77777777" w:rsidR="003A3491" w:rsidRDefault="003A349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A3491" w14:paraId="6CBC6C53" w14:textId="77777777">
        <w:trPr>
          <w:trHeight w:val="480"/>
        </w:trPr>
        <w:tc>
          <w:tcPr>
            <w:tcW w:w="4540" w:type="dxa"/>
          </w:tcPr>
          <w:p w14:paraId="2F18E73E" w14:textId="77777777" w:rsidR="003A3491" w:rsidRDefault="00000000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>Features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Tested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Verified</w:t>
            </w:r>
          </w:p>
        </w:tc>
        <w:tc>
          <w:tcPr>
            <w:tcW w:w="5780" w:type="dxa"/>
          </w:tcPr>
          <w:p w14:paraId="5C4D2A8C" w14:textId="77777777" w:rsidR="00104EBA" w:rsidRPr="00104EBA" w:rsidRDefault="00104EBA" w:rsidP="00104EB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104EBA">
              <w:rPr>
                <w:rFonts w:ascii="Times New Roman"/>
                <w:sz w:val="18"/>
                <w:lang w:val="en-IN"/>
              </w:rPr>
              <w:t>•</w:t>
            </w:r>
            <w:r w:rsidRPr="00104EBA">
              <w:rPr>
                <w:rFonts w:ascii="Times New Roman"/>
                <w:sz w:val="18"/>
                <w:lang w:val="en-IN"/>
              </w:rPr>
              <w:t xml:space="preserve"> AI question answering</w:t>
            </w:r>
            <w:r w:rsidRPr="00104EBA">
              <w:rPr>
                <w:rFonts w:ascii="Times New Roman"/>
                <w:sz w:val="18"/>
                <w:lang w:val="en-IN"/>
              </w:rPr>
              <w:br/>
            </w:r>
            <w:r w:rsidRPr="00104EBA">
              <w:rPr>
                <w:rFonts w:ascii="Times New Roman"/>
                <w:sz w:val="18"/>
                <w:lang w:val="en-IN"/>
              </w:rPr>
              <w:t>•</w:t>
            </w:r>
            <w:r w:rsidRPr="00104EBA">
              <w:rPr>
                <w:rFonts w:ascii="Times New Roman"/>
                <w:sz w:val="18"/>
                <w:lang w:val="en-IN"/>
              </w:rPr>
              <w:t xml:space="preserve"> Text summarization</w:t>
            </w:r>
            <w:r w:rsidRPr="00104EBA">
              <w:rPr>
                <w:rFonts w:ascii="Times New Roman"/>
                <w:sz w:val="18"/>
                <w:lang w:val="en-IN"/>
              </w:rPr>
              <w:br/>
            </w:r>
            <w:r w:rsidRPr="00104EBA">
              <w:rPr>
                <w:rFonts w:ascii="Times New Roman"/>
                <w:sz w:val="18"/>
                <w:lang w:val="en-IN"/>
              </w:rPr>
              <w:t>•</w:t>
            </w:r>
            <w:r w:rsidRPr="00104EBA">
              <w:rPr>
                <w:rFonts w:ascii="Times New Roman"/>
                <w:sz w:val="18"/>
                <w:lang w:val="en-IN"/>
              </w:rPr>
              <w:t xml:space="preserve"> Interactive quiz generation</w:t>
            </w:r>
            <w:r w:rsidRPr="00104EBA">
              <w:rPr>
                <w:rFonts w:ascii="Times New Roman"/>
                <w:sz w:val="18"/>
                <w:lang w:val="en-IN"/>
              </w:rPr>
              <w:br/>
            </w:r>
            <w:r w:rsidRPr="00104EBA">
              <w:rPr>
                <w:rFonts w:ascii="Times New Roman"/>
                <w:sz w:val="18"/>
                <w:lang w:val="en-IN"/>
              </w:rPr>
              <w:t>•</w:t>
            </w:r>
            <w:r w:rsidRPr="00104EBA">
              <w:rPr>
                <w:rFonts w:ascii="Times New Roman"/>
                <w:sz w:val="18"/>
                <w:lang w:val="en-IN"/>
              </w:rPr>
              <w:t xml:space="preserve"> Quiz answer evaluation</w:t>
            </w:r>
            <w:r w:rsidRPr="00104EBA">
              <w:rPr>
                <w:rFonts w:ascii="Times New Roman"/>
                <w:sz w:val="18"/>
                <w:lang w:val="en-IN"/>
              </w:rPr>
              <w:br/>
            </w:r>
            <w:r w:rsidRPr="00104EBA">
              <w:rPr>
                <w:rFonts w:ascii="Times New Roman"/>
                <w:sz w:val="18"/>
                <w:lang w:val="en-IN"/>
              </w:rPr>
              <w:t>•</w:t>
            </w:r>
            <w:r w:rsidRPr="00104EBA">
              <w:rPr>
                <w:rFonts w:ascii="Times New Roman"/>
                <w:sz w:val="18"/>
                <w:lang w:val="en-IN"/>
              </w:rPr>
              <w:t xml:space="preserve"> Personalized learning path generation</w:t>
            </w:r>
          </w:p>
          <w:p w14:paraId="696BEEFE" w14:textId="77777777" w:rsidR="003A3491" w:rsidRDefault="003A3491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3949521" w14:textId="77777777" w:rsidR="003A3491" w:rsidRDefault="003A3491">
      <w:pPr>
        <w:pStyle w:val="BodyText"/>
        <w:rPr>
          <w:rFonts w:ascii="Arial"/>
          <w:b/>
          <w:sz w:val="22"/>
        </w:rPr>
      </w:pPr>
    </w:p>
    <w:p w14:paraId="4629D8E5" w14:textId="77777777" w:rsidR="003A3491" w:rsidRDefault="003A3491">
      <w:pPr>
        <w:pStyle w:val="BodyText"/>
        <w:spacing w:before="43"/>
        <w:rPr>
          <w:rFonts w:ascii="Arial"/>
          <w:b/>
          <w:sz w:val="22"/>
        </w:rPr>
      </w:pPr>
    </w:p>
    <w:p w14:paraId="4E72B516" w14:textId="77777777" w:rsidR="003A3491" w:rsidRDefault="00000000">
      <w:pPr>
        <w:pStyle w:val="Heading2"/>
        <w:spacing w:after="38"/>
      </w:pPr>
      <w:bookmarkStart w:id="3" w:name="Feature_Category_Breakdown:_"/>
      <w:bookmarkEnd w:id="3"/>
      <w:r>
        <w:t>Feature</w:t>
      </w:r>
      <w:r>
        <w:rPr>
          <w:spacing w:val="-8"/>
        </w:rPr>
        <w:t xml:space="preserve"> </w:t>
      </w:r>
      <w:r>
        <w:t>Category</w:t>
      </w:r>
      <w:r>
        <w:rPr>
          <w:spacing w:val="-7"/>
        </w:rPr>
        <w:t xml:space="preserve"> </w:t>
      </w:r>
      <w:r>
        <w:rPr>
          <w:spacing w:val="-2"/>
        </w:rPr>
        <w:t>Breakdown: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260"/>
        <w:gridCol w:w="2260"/>
        <w:gridCol w:w="5220"/>
      </w:tblGrid>
      <w:tr w:rsidR="003A3491" w14:paraId="2CEBBFDD" w14:textId="77777777">
        <w:trPr>
          <w:trHeight w:val="600"/>
        </w:trPr>
        <w:tc>
          <w:tcPr>
            <w:tcW w:w="580" w:type="dxa"/>
          </w:tcPr>
          <w:p w14:paraId="2199FC6A" w14:textId="77777777" w:rsidR="003A3491" w:rsidRDefault="00000000">
            <w:pPr>
              <w:pStyle w:val="TableParagraph"/>
              <w:spacing w:before="124"/>
              <w:ind w:left="112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</w:p>
        </w:tc>
        <w:tc>
          <w:tcPr>
            <w:tcW w:w="2260" w:type="dxa"/>
          </w:tcPr>
          <w:p w14:paraId="2B7525CE" w14:textId="77777777" w:rsidR="003A3491" w:rsidRDefault="00000000">
            <w:pPr>
              <w:pStyle w:val="TableParagraph"/>
              <w:spacing w:before="124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Category</w:t>
            </w:r>
          </w:p>
        </w:tc>
        <w:tc>
          <w:tcPr>
            <w:tcW w:w="2260" w:type="dxa"/>
          </w:tcPr>
          <w:p w14:paraId="48382B9F" w14:textId="77777777" w:rsidR="003A3491" w:rsidRDefault="00000000">
            <w:pPr>
              <w:pStyle w:val="TableParagraph"/>
              <w:spacing w:before="124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Features in </w:t>
            </w:r>
            <w:r>
              <w:rPr>
                <w:rFonts w:ascii="Arial"/>
                <w:b/>
                <w:spacing w:val="-2"/>
                <w:sz w:val="18"/>
              </w:rPr>
              <w:t>Category</w:t>
            </w:r>
          </w:p>
        </w:tc>
        <w:tc>
          <w:tcPr>
            <w:tcW w:w="5220" w:type="dxa"/>
          </w:tcPr>
          <w:p w14:paraId="2DEE6029" w14:textId="77777777" w:rsidR="003A3491" w:rsidRDefault="00000000">
            <w:pPr>
              <w:pStyle w:val="TableParagraph"/>
              <w:spacing w:before="124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Example </w:t>
            </w:r>
            <w:r>
              <w:rPr>
                <w:rFonts w:ascii="Arial"/>
                <w:b/>
                <w:spacing w:val="-2"/>
                <w:sz w:val="18"/>
              </w:rPr>
              <w:t>Features</w:t>
            </w:r>
          </w:p>
        </w:tc>
      </w:tr>
      <w:tr w:rsidR="003A3491" w14:paraId="34C5F57D" w14:textId="77777777">
        <w:trPr>
          <w:trHeight w:val="619"/>
        </w:trPr>
        <w:tc>
          <w:tcPr>
            <w:tcW w:w="580" w:type="dxa"/>
          </w:tcPr>
          <w:p w14:paraId="6B2C5940" w14:textId="77777777" w:rsidR="003A3491" w:rsidRDefault="00000000">
            <w:pPr>
              <w:pStyle w:val="TableParagraph"/>
              <w:spacing w:before="13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60" w:type="dxa"/>
          </w:tcPr>
          <w:p w14:paraId="1F68CF88" w14:textId="77777777" w:rsidR="003A3491" w:rsidRDefault="00000000">
            <w:pPr>
              <w:pStyle w:val="TableParagraph"/>
              <w:spacing w:before="134"/>
              <w:ind w:left="102"/>
              <w:rPr>
                <w:sz w:val="18"/>
              </w:rPr>
            </w:pPr>
            <w:r>
              <w:rPr>
                <w:sz w:val="18"/>
              </w:rPr>
              <w:t xml:space="preserve">User Interface </w:t>
            </w:r>
            <w:r>
              <w:rPr>
                <w:spacing w:val="-4"/>
                <w:sz w:val="18"/>
              </w:rPr>
              <w:t>(UI)</w:t>
            </w:r>
          </w:p>
        </w:tc>
        <w:tc>
          <w:tcPr>
            <w:tcW w:w="2260" w:type="dxa"/>
          </w:tcPr>
          <w:p w14:paraId="12EE61CF" w14:textId="30291E55" w:rsidR="003A3491" w:rsidRDefault="00104EBA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</w:p>
        </w:tc>
        <w:tc>
          <w:tcPr>
            <w:tcW w:w="5220" w:type="dxa"/>
          </w:tcPr>
          <w:p w14:paraId="5E2B0E06" w14:textId="1A21BF46" w:rsidR="003A3491" w:rsidRDefault="00104EBA">
            <w:pPr>
              <w:pStyle w:val="TableParagraph"/>
              <w:rPr>
                <w:rFonts w:ascii="Times New Roman"/>
                <w:sz w:val="18"/>
              </w:rPr>
            </w:pPr>
            <w:r w:rsidRPr="00104EBA">
              <w:rPr>
                <w:rFonts w:ascii="Times New Roman"/>
                <w:sz w:val="18"/>
              </w:rPr>
              <w:t>Dashboard, Topic Input</w:t>
            </w:r>
          </w:p>
        </w:tc>
      </w:tr>
      <w:tr w:rsidR="003A3491" w14:paraId="05DA886B" w14:textId="77777777">
        <w:trPr>
          <w:trHeight w:val="600"/>
        </w:trPr>
        <w:tc>
          <w:tcPr>
            <w:tcW w:w="580" w:type="dxa"/>
          </w:tcPr>
          <w:p w14:paraId="2967992C" w14:textId="77777777" w:rsidR="003A3491" w:rsidRDefault="00000000">
            <w:pPr>
              <w:pStyle w:val="TableParagraph"/>
              <w:spacing w:before="12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60" w:type="dxa"/>
          </w:tcPr>
          <w:p w14:paraId="066C01E2" w14:textId="77777777" w:rsidR="003A3491" w:rsidRDefault="00000000">
            <w:pPr>
              <w:pStyle w:val="TableParagraph"/>
              <w:spacing w:before="124"/>
              <w:ind w:left="102"/>
              <w:rPr>
                <w:sz w:val="18"/>
              </w:rPr>
            </w:pPr>
            <w:r>
              <w:rPr>
                <w:sz w:val="18"/>
              </w:rPr>
              <w:t xml:space="preserve">Backend / </w:t>
            </w:r>
            <w:r>
              <w:rPr>
                <w:spacing w:val="-2"/>
                <w:sz w:val="18"/>
              </w:rPr>
              <w:t>Logic</w:t>
            </w:r>
          </w:p>
        </w:tc>
        <w:tc>
          <w:tcPr>
            <w:tcW w:w="2260" w:type="dxa"/>
          </w:tcPr>
          <w:p w14:paraId="7890E6DB" w14:textId="347D6857" w:rsidR="003A3491" w:rsidRDefault="00104EBA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</w:t>
            </w:r>
          </w:p>
        </w:tc>
        <w:tc>
          <w:tcPr>
            <w:tcW w:w="5220" w:type="dxa"/>
          </w:tcPr>
          <w:p w14:paraId="69F562C1" w14:textId="0954D147" w:rsidR="003A3491" w:rsidRDefault="00104EBA">
            <w:pPr>
              <w:pStyle w:val="TableParagraph"/>
              <w:rPr>
                <w:rFonts w:ascii="Times New Roman"/>
                <w:sz w:val="18"/>
              </w:rPr>
            </w:pPr>
            <w:r w:rsidRPr="00104EBA">
              <w:rPr>
                <w:rFonts w:ascii="Times New Roman"/>
                <w:sz w:val="18"/>
              </w:rPr>
              <w:t>AI Answers, Summaries, Quiz, Learning Path</w:t>
            </w:r>
          </w:p>
        </w:tc>
      </w:tr>
      <w:tr w:rsidR="003A3491" w14:paraId="0A8B1B60" w14:textId="77777777">
        <w:trPr>
          <w:trHeight w:val="619"/>
        </w:trPr>
        <w:tc>
          <w:tcPr>
            <w:tcW w:w="580" w:type="dxa"/>
          </w:tcPr>
          <w:p w14:paraId="2BB01F7A" w14:textId="77777777" w:rsidR="003A3491" w:rsidRDefault="00000000">
            <w:pPr>
              <w:pStyle w:val="TableParagraph"/>
              <w:spacing w:before="13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260" w:type="dxa"/>
          </w:tcPr>
          <w:p w14:paraId="1EB4646A" w14:textId="77777777" w:rsidR="003A3491" w:rsidRDefault="00000000">
            <w:pPr>
              <w:pStyle w:val="TableParagraph"/>
              <w:spacing w:before="134"/>
              <w:ind w:left="102"/>
              <w:rPr>
                <w:sz w:val="18"/>
              </w:rPr>
            </w:pPr>
            <w:r>
              <w:rPr>
                <w:sz w:val="18"/>
              </w:rPr>
              <w:t xml:space="preserve">Database / </w:t>
            </w:r>
            <w:r>
              <w:rPr>
                <w:spacing w:val="-2"/>
                <w:sz w:val="18"/>
              </w:rPr>
              <w:t>Storage</w:t>
            </w:r>
          </w:p>
        </w:tc>
        <w:tc>
          <w:tcPr>
            <w:tcW w:w="2260" w:type="dxa"/>
          </w:tcPr>
          <w:p w14:paraId="097CE8DD" w14:textId="4A1893B1" w:rsidR="003A3491" w:rsidRDefault="00104EBA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</w:t>
            </w:r>
          </w:p>
        </w:tc>
        <w:tc>
          <w:tcPr>
            <w:tcW w:w="5220" w:type="dxa"/>
          </w:tcPr>
          <w:p w14:paraId="17FE1C29" w14:textId="529BCD34" w:rsidR="003A3491" w:rsidRDefault="00104EBA">
            <w:pPr>
              <w:pStyle w:val="TableParagraph"/>
              <w:rPr>
                <w:rFonts w:ascii="Times New Roman"/>
                <w:sz w:val="18"/>
              </w:rPr>
            </w:pPr>
            <w:r w:rsidRPr="00104EBA">
              <w:rPr>
                <w:rFonts w:ascii="Times New Roman"/>
                <w:sz w:val="18"/>
              </w:rPr>
              <w:t>Not confirmed</w:t>
            </w:r>
          </w:p>
        </w:tc>
      </w:tr>
      <w:tr w:rsidR="003A3491" w14:paraId="2179013C" w14:textId="77777777">
        <w:trPr>
          <w:trHeight w:val="599"/>
        </w:trPr>
        <w:tc>
          <w:tcPr>
            <w:tcW w:w="580" w:type="dxa"/>
          </w:tcPr>
          <w:p w14:paraId="15A5FA7C" w14:textId="77777777" w:rsidR="003A3491" w:rsidRDefault="00000000">
            <w:pPr>
              <w:pStyle w:val="TableParagraph"/>
              <w:spacing w:before="12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260" w:type="dxa"/>
          </w:tcPr>
          <w:p w14:paraId="1B871AE6" w14:textId="77777777" w:rsidR="003A3491" w:rsidRDefault="00000000">
            <w:pPr>
              <w:pStyle w:val="TableParagraph"/>
              <w:spacing w:before="124"/>
              <w:ind w:left="102"/>
              <w:rPr>
                <w:sz w:val="18"/>
              </w:rPr>
            </w:pPr>
            <w:r>
              <w:rPr>
                <w:sz w:val="18"/>
              </w:rPr>
              <w:t xml:space="preserve">API / </w:t>
            </w:r>
            <w:r>
              <w:rPr>
                <w:spacing w:val="-2"/>
                <w:sz w:val="18"/>
              </w:rPr>
              <w:t>Integration</w:t>
            </w:r>
          </w:p>
        </w:tc>
        <w:tc>
          <w:tcPr>
            <w:tcW w:w="2260" w:type="dxa"/>
          </w:tcPr>
          <w:p w14:paraId="291FB7B5" w14:textId="2BE6CF15" w:rsidR="003A3491" w:rsidRDefault="00104EBA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5220" w:type="dxa"/>
          </w:tcPr>
          <w:p w14:paraId="40D75F8A" w14:textId="2262F2B7" w:rsidR="003A3491" w:rsidRDefault="00104EBA">
            <w:pPr>
              <w:pStyle w:val="TableParagraph"/>
              <w:rPr>
                <w:rFonts w:ascii="Times New Roman"/>
                <w:sz w:val="18"/>
              </w:rPr>
            </w:pPr>
            <w:r w:rsidRPr="00104EBA">
              <w:rPr>
                <w:rFonts w:ascii="Times New Roman"/>
                <w:sz w:val="18"/>
              </w:rPr>
              <w:t>AI Model Integration</w:t>
            </w:r>
          </w:p>
        </w:tc>
      </w:tr>
      <w:tr w:rsidR="003A3491" w14:paraId="28C9FFB0" w14:textId="77777777">
        <w:trPr>
          <w:trHeight w:val="620"/>
        </w:trPr>
        <w:tc>
          <w:tcPr>
            <w:tcW w:w="580" w:type="dxa"/>
          </w:tcPr>
          <w:p w14:paraId="3A3114F1" w14:textId="77777777" w:rsidR="003A3491" w:rsidRDefault="00000000">
            <w:pPr>
              <w:pStyle w:val="TableParagraph"/>
              <w:spacing w:before="13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260" w:type="dxa"/>
          </w:tcPr>
          <w:p w14:paraId="07FD3998" w14:textId="77777777" w:rsidR="003A3491" w:rsidRDefault="00000000">
            <w:pPr>
              <w:pStyle w:val="TableParagraph"/>
              <w:spacing w:before="134"/>
              <w:ind w:left="102"/>
              <w:rPr>
                <w:sz w:val="18"/>
              </w:rPr>
            </w:pPr>
            <w:r>
              <w:rPr>
                <w:sz w:val="18"/>
              </w:rPr>
              <w:t xml:space="preserve">Security / </w:t>
            </w:r>
            <w:r>
              <w:rPr>
                <w:spacing w:val="-2"/>
                <w:sz w:val="18"/>
              </w:rPr>
              <w:t>Authentication</w:t>
            </w:r>
          </w:p>
        </w:tc>
        <w:tc>
          <w:tcPr>
            <w:tcW w:w="2260" w:type="dxa"/>
          </w:tcPr>
          <w:p w14:paraId="1897401B" w14:textId="50A3340A" w:rsidR="003A3491" w:rsidRDefault="00104EBA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</w:t>
            </w:r>
          </w:p>
        </w:tc>
        <w:tc>
          <w:tcPr>
            <w:tcW w:w="5220" w:type="dxa"/>
          </w:tcPr>
          <w:p w14:paraId="7D831503" w14:textId="1B461D10" w:rsidR="003A3491" w:rsidRDefault="00104EBA">
            <w:pPr>
              <w:pStyle w:val="TableParagraph"/>
              <w:rPr>
                <w:rFonts w:ascii="Times New Roman"/>
                <w:sz w:val="18"/>
              </w:rPr>
            </w:pPr>
            <w:r w:rsidRPr="00104EBA">
              <w:rPr>
                <w:rFonts w:ascii="Times New Roman"/>
                <w:sz w:val="18"/>
              </w:rPr>
              <w:t>Not confirmed</w:t>
            </w:r>
          </w:p>
        </w:tc>
      </w:tr>
    </w:tbl>
    <w:p w14:paraId="6862D67B" w14:textId="77777777" w:rsidR="00457D6F" w:rsidRDefault="00457D6F"/>
    <w:sectPr w:rsidR="00457D6F">
      <w:type w:val="continuous"/>
      <w:pgSz w:w="11920" w:h="16840"/>
      <w:pgMar w:top="9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491"/>
    <w:rsid w:val="00104EBA"/>
    <w:rsid w:val="003A3491"/>
    <w:rsid w:val="00457D6F"/>
    <w:rsid w:val="004B6195"/>
    <w:rsid w:val="007F5FC5"/>
    <w:rsid w:val="00893125"/>
    <w:rsid w:val="00E74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BD926"/>
  <w15:docId w15:val="{9A53C7FC-C2D5-4E49-A43C-6072BA801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4B6195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276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No. of Functional Features Included in the Solution</vt:lpstr>
    </vt:vector>
  </TitlesOfParts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No. of Functional Features Included in the Solution</dc:title>
  <dc:creator>sandhya</dc:creator>
  <cp:lastModifiedBy>ADMIN</cp:lastModifiedBy>
  <cp:revision>3</cp:revision>
  <dcterms:created xsi:type="dcterms:W3CDTF">2026-10-02T16:25:00Z</dcterms:created>
  <dcterms:modified xsi:type="dcterms:W3CDTF">2026-10-02T16:52:00Z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