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1AB1" w14:textId="4D89D82D" w:rsidR="00D05D79" w:rsidRDefault="00D05D79" w:rsidP="00D05D79">
      <w:pPr>
        <w:pStyle w:val="Title"/>
        <w:jc w:val="center"/>
        <w:rPr>
          <w:b/>
          <w:bCs/>
        </w:rPr>
      </w:pPr>
      <w:r w:rsidRPr="00D05D79">
        <w:rPr>
          <w:b/>
          <w:bCs/>
        </w:rPr>
        <w:t>System Design for Curriculum Alignment and Educational Evaluation</w:t>
      </w:r>
    </w:p>
    <w:p w14:paraId="297ACB88" w14:textId="77777777" w:rsidR="00D05D79" w:rsidRDefault="00D05D79" w:rsidP="00D05D79"/>
    <w:p w14:paraId="730BCB0F" w14:textId="77777777" w:rsidR="00D05D79" w:rsidRPr="00D05D79" w:rsidRDefault="00D05D79" w:rsidP="00D05D79">
      <w:pPr>
        <w:rPr>
          <w:b/>
          <w:bCs/>
          <w:color w:val="C45911" w:themeColor="accent2" w:themeShade="BF"/>
          <w:sz w:val="32"/>
          <w:szCs w:val="32"/>
        </w:rPr>
      </w:pPr>
      <w:r w:rsidRPr="00D05D79">
        <w:rPr>
          <w:b/>
          <w:bCs/>
          <w:color w:val="C45911" w:themeColor="accent2" w:themeShade="BF"/>
          <w:sz w:val="32"/>
          <w:szCs w:val="32"/>
        </w:rPr>
        <w:t>1. Curriculum Alignment</w:t>
      </w:r>
    </w:p>
    <w:p w14:paraId="2679E27B" w14:textId="77777777" w:rsidR="00D05D79" w:rsidRPr="00D05D79" w:rsidRDefault="00D05D79" w:rsidP="00D05D79">
      <w:pPr>
        <w:numPr>
          <w:ilvl w:val="0"/>
          <w:numId w:val="1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Purpose</w:t>
      </w:r>
      <w:r w:rsidRPr="00D05D79">
        <w:rPr>
          <w:sz w:val="24"/>
          <w:szCs w:val="24"/>
        </w:rPr>
        <w:t>: Ensures that the curriculum follows a structured framework to achieve the desired educational goals.</w:t>
      </w:r>
    </w:p>
    <w:p w14:paraId="2CF24F0B" w14:textId="77777777" w:rsidR="00D05D79" w:rsidRPr="00D05D79" w:rsidRDefault="00D05D79" w:rsidP="00D05D79">
      <w:pPr>
        <w:numPr>
          <w:ilvl w:val="0"/>
          <w:numId w:val="1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Steps</w:t>
      </w:r>
      <w:r w:rsidRPr="00D05D79">
        <w:rPr>
          <w:sz w:val="24"/>
          <w:szCs w:val="24"/>
        </w:rPr>
        <w:t>:</w:t>
      </w:r>
    </w:p>
    <w:p w14:paraId="66CF21F9" w14:textId="77777777" w:rsidR="00D05D79" w:rsidRPr="00D05D79" w:rsidRDefault="00D05D79" w:rsidP="00D05D79">
      <w:pPr>
        <w:numPr>
          <w:ilvl w:val="1"/>
          <w:numId w:val="1"/>
        </w:numPr>
        <w:rPr>
          <w:sz w:val="24"/>
          <w:szCs w:val="24"/>
        </w:rPr>
      </w:pPr>
      <w:r w:rsidRPr="00D05D79">
        <w:rPr>
          <w:sz w:val="24"/>
          <w:szCs w:val="24"/>
        </w:rPr>
        <w:t xml:space="preserve">Align the curriculum with </w:t>
      </w:r>
      <w:r w:rsidRPr="00D05D79">
        <w:rPr>
          <w:b/>
          <w:bCs/>
          <w:sz w:val="24"/>
          <w:szCs w:val="24"/>
        </w:rPr>
        <w:t>Bloom's Taxonomy</w:t>
      </w:r>
      <w:r w:rsidRPr="00D05D79">
        <w:rPr>
          <w:sz w:val="24"/>
          <w:szCs w:val="24"/>
        </w:rPr>
        <w:t>, which defines levels of learning objectives.</w:t>
      </w:r>
    </w:p>
    <w:p w14:paraId="33574A83" w14:textId="77777777" w:rsidR="00D05D79" w:rsidRPr="00D05D79" w:rsidRDefault="00D05D79" w:rsidP="00D05D79">
      <w:pPr>
        <w:numPr>
          <w:ilvl w:val="1"/>
          <w:numId w:val="1"/>
        </w:numPr>
        <w:rPr>
          <w:sz w:val="24"/>
          <w:szCs w:val="24"/>
        </w:rPr>
      </w:pPr>
      <w:r w:rsidRPr="00D05D79">
        <w:rPr>
          <w:sz w:val="24"/>
          <w:szCs w:val="24"/>
        </w:rPr>
        <w:t xml:space="preserve">Once aligned, it ensures the curriculum meets </w:t>
      </w:r>
      <w:r w:rsidRPr="00D05D79">
        <w:rPr>
          <w:b/>
          <w:bCs/>
          <w:sz w:val="24"/>
          <w:szCs w:val="24"/>
        </w:rPr>
        <w:t>Outcome-Based Education (OBE)</w:t>
      </w:r>
      <w:r w:rsidRPr="00D05D79">
        <w:rPr>
          <w:sz w:val="24"/>
          <w:szCs w:val="24"/>
        </w:rPr>
        <w:t xml:space="preserve"> standards, focusing on measurable learning outcomes.</w:t>
      </w:r>
    </w:p>
    <w:p w14:paraId="36D26380" w14:textId="77777777" w:rsidR="00D05D79" w:rsidRPr="00D05D79" w:rsidRDefault="00D05D79" w:rsidP="00D05D79">
      <w:pPr>
        <w:rPr>
          <w:sz w:val="24"/>
          <w:szCs w:val="24"/>
        </w:rPr>
      </w:pPr>
      <w:r w:rsidRPr="00D05D79">
        <w:rPr>
          <w:sz w:val="24"/>
          <w:szCs w:val="24"/>
        </w:rPr>
        <w:pict w14:anchorId="41AE7E03">
          <v:rect id="_x0000_i1049" style="width:0;height:1.5pt" o:hralign="center" o:hrstd="t" o:hr="t" fillcolor="#a0a0a0" stroked="f"/>
        </w:pict>
      </w:r>
    </w:p>
    <w:p w14:paraId="403FEC28" w14:textId="77777777" w:rsidR="00D05D79" w:rsidRPr="00D05D79" w:rsidRDefault="00D05D79" w:rsidP="00D05D79">
      <w:pPr>
        <w:rPr>
          <w:b/>
          <w:bCs/>
          <w:color w:val="C45911" w:themeColor="accent2" w:themeShade="BF"/>
          <w:sz w:val="32"/>
          <w:szCs w:val="32"/>
        </w:rPr>
      </w:pPr>
      <w:r w:rsidRPr="00D05D79">
        <w:rPr>
          <w:b/>
          <w:bCs/>
          <w:color w:val="C45911" w:themeColor="accent2" w:themeShade="BF"/>
          <w:sz w:val="32"/>
          <w:szCs w:val="32"/>
        </w:rPr>
        <w:t>2. Faculty Competency Assessment</w:t>
      </w:r>
    </w:p>
    <w:p w14:paraId="6F539F62" w14:textId="77777777" w:rsidR="00D05D79" w:rsidRPr="00D05D79" w:rsidRDefault="00D05D79" w:rsidP="00D05D79">
      <w:pPr>
        <w:numPr>
          <w:ilvl w:val="0"/>
          <w:numId w:val="2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Purpose</w:t>
      </w:r>
      <w:r w:rsidRPr="00D05D79">
        <w:rPr>
          <w:sz w:val="24"/>
          <w:szCs w:val="24"/>
        </w:rPr>
        <w:t>: Evaluates the teaching staff to ensure they are skilled and competent.</w:t>
      </w:r>
    </w:p>
    <w:p w14:paraId="76165F2B" w14:textId="77777777" w:rsidR="00D05D79" w:rsidRPr="00D05D79" w:rsidRDefault="00D05D79" w:rsidP="00D05D79">
      <w:pPr>
        <w:numPr>
          <w:ilvl w:val="0"/>
          <w:numId w:val="2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Steps</w:t>
      </w:r>
      <w:r w:rsidRPr="00D05D79">
        <w:rPr>
          <w:sz w:val="24"/>
          <w:szCs w:val="24"/>
        </w:rPr>
        <w:t>:</w:t>
      </w:r>
    </w:p>
    <w:p w14:paraId="534DFC77" w14:textId="77777777" w:rsidR="00D05D79" w:rsidRPr="00D05D79" w:rsidRDefault="00D05D79" w:rsidP="00D05D79">
      <w:pPr>
        <w:numPr>
          <w:ilvl w:val="1"/>
          <w:numId w:val="2"/>
        </w:numPr>
        <w:rPr>
          <w:sz w:val="24"/>
          <w:szCs w:val="24"/>
        </w:rPr>
      </w:pPr>
      <w:r w:rsidRPr="00D05D79">
        <w:rPr>
          <w:sz w:val="24"/>
          <w:szCs w:val="24"/>
        </w:rPr>
        <w:t xml:space="preserve">Faculty </w:t>
      </w:r>
      <w:r w:rsidRPr="00D05D79">
        <w:rPr>
          <w:b/>
          <w:bCs/>
          <w:sz w:val="24"/>
          <w:szCs w:val="24"/>
        </w:rPr>
        <w:t>competencies</w:t>
      </w:r>
      <w:r w:rsidRPr="00D05D79">
        <w:rPr>
          <w:sz w:val="24"/>
          <w:szCs w:val="24"/>
        </w:rPr>
        <w:t xml:space="preserve"> (skills and expertise) are mapped.</w:t>
      </w:r>
    </w:p>
    <w:p w14:paraId="71DB4735" w14:textId="77777777" w:rsidR="00D05D79" w:rsidRPr="00D05D79" w:rsidRDefault="00D05D79" w:rsidP="00D05D79">
      <w:pPr>
        <w:numPr>
          <w:ilvl w:val="1"/>
          <w:numId w:val="2"/>
        </w:numPr>
        <w:rPr>
          <w:sz w:val="24"/>
          <w:szCs w:val="24"/>
        </w:rPr>
      </w:pPr>
      <w:r w:rsidRPr="00D05D79">
        <w:rPr>
          <w:sz w:val="24"/>
          <w:szCs w:val="24"/>
        </w:rPr>
        <w:t>These competencies are assessed, and scores are calculated:</w:t>
      </w:r>
    </w:p>
    <w:p w14:paraId="04479E44" w14:textId="77777777" w:rsidR="00D05D79" w:rsidRPr="00D05D79" w:rsidRDefault="00D05D79" w:rsidP="00D05D79">
      <w:pPr>
        <w:numPr>
          <w:ilvl w:val="2"/>
          <w:numId w:val="2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Score &lt; 70%</w:t>
      </w:r>
      <w:r w:rsidRPr="00D05D79">
        <w:rPr>
          <w:sz w:val="24"/>
          <w:szCs w:val="24"/>
        </w:rPr>
        <w:t xml:space="preserve">: The teacher enters an </w:t>
      </w:r>
      <w:r w:rsidRPr="00D05D79">
        <w:rPr>
          <w:b/>
          <w:bCs/>
          <w:sz w:val="24"/>
          <w:szCs w:val="24"/>
        </w:rPr>
        <w:t>improvement cycle</w:t>
      </w:r>
      <w:r w:rsidRPr="00D05D79">
        <w:rPr>
          <w:sz w:val="24"/>
          <w:szCs w:val="24"/>
        </w:rPr>
        <w:t xml:space="preserve"> focusing on:</w:t>
      </w:r>
    </w:p>
    <w:p w14:paraId="4A8F3A4B" w14:textId="77777777" w:rsidR="00D05D79" w:rsidRPr="00D05D79" w:rsidRDefault="00D05D79" w:rsidP="00D05D79">
      <w:pPr>
        <w:numPr>
          <w:ilvl w:val="3"/>
          <w:numId w:val="2"/>
        </w:numPr>
        <w:rPr>
          <w:sz w:val="24"/>
          <w:szCs w:val="24"/>
        </w:rPr>
      </w:pPr>
      <w:r w:rsidRPr="00D05D79">
        <w:rPr>
          <w:sz w:val="24"/>
          <w:szCs w:val="24"/>
        </w:rPr>
        <w:t>Technological proficiency.</w:t>
      </w:r>
    </w:p>
    <w:p w14:paraId="73BC33CC" w14:textId="77777777" w:rsidR="00D05D79" w:rsidRPr="00D05D79" w:rsidRDefault="00D05D79" w:rsidP="00D05D79">
      <w:pPr>
        <w:numPr>
          <w:ilvl w:val="3"/>
          <w:numId w:val="2"/>
        </w:numPr>
        <w:rPr>
          <w:sz w:val="24"/>
          <w:szCs w:val="24"/>
        </w:rPr>
      </w:pPr>
      <w:r w:rsidRPr="00D05D79">
        <w:rPr>
          <w:sz w:val="24"/>
          <w:szCs w:val="24"/>
        </w:rPr>
        <w:t>Teaching effectiveness.</w:t>
      </w:r>
    </w:p>
    <w:p w14:paraId="161C102C" w14:textId="77777777" w:rsidR="00D05D79" w:rsidRPr="00D05D79" w:rsidRDefault="00D05D79" w:rsidP="00D05D79">
      <w:pPr>
        <w:numPr>
          <w:ilvl w:val="3"/>
          <w:numId w:val="2"/>
        </w:numPr>
        <w:rPr>
          <w:sz w:val="24"/>
          <w:szCs w:val="24"/>
        </w:rPr>
      </w:pPr>
      <w:r w:rsidRPr="00D05D79">
        <w:rPr>
          <w:sz w:val="24"/>
          <w:szCs w:val="24"/>
        </w:rPr>
        <w:t>Subject matter expertise.</w:t>
      </w:r>
    </w:p>
    <w:p w14:paraId="4DA53396" w14:textId="77777777" w:rsidR="00D05D79" w:rsidRPr="00D05D79" w:rsidRDefault="00D05D79" w:rsidP="00D05D79">
      <w:pPr>
        <w:numPr>
          <w:ilvl w:val="2"/>
          <w:numId w:val="2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Score ≥ 70%</w:t>
      </w:r>
      <w:r w:rsidRPr="00D05D79">
        <w:rPr>
          <w:sz w:val="24"/>
          <w:szCs w:val="24"/>
        </w:rPr>
        <w:t>: The teacher is marked as competent.</w:t>
      </w:r>
    </w:p>
    <w:p w14:paraId="55B8E5E5" w14:textId="77777777" w:rsidR="00D05D79" w:rsidRPr="00D05D79" w:rsidRDefault="00D05D79" w:rsidP="00D05D79">
      <w:pPr>
        <w:rPr>
          <w:sz w:val="24"/>
          <w:szCs w:val="24"/>
        </w:rPr>
      </w:pPr>
      <w:r w:rsidRPr="00D05D79">
        <w:rPr>
          <w:sz w:val="24"/>
          <w:szCs w:val="24"/>
        </w:rPr>
        <w:pict w14:anchorId="5E25133A">
          <v:rect id="_x0000_i1050" style="width:0;height:1.5pt" o:hralign="center" o:hrstd="t" o:hr="t" fillcolor="#a0a0a0" stroked="f"/>
        </w:pict>
      </w:r>
    </w:p>
    <w:p w14:paraId="31586B51" w14:textId="77777777" w:rsidR="00D05D79" w:rsidRPr="00D05D79" w:rsidRDefault="00D05D79" w:rsidP="00D05D79">
      <w:pPr>
        <w:rPr>
          <w:b/>
          <w:bCs/>
          <w:color w:val="C45911" w:themeColor="accent2" w:themeShade="BF"/>
          <w:sz w:val="32"/>
          <w:szCs w:val="32"/>
        </w:rPr>
      </w:pPr>
      <w:r w:rsidRPr="00D05D79">
        <w:rPr>
          <w:b/>
          <w:bCs/>
          <w:color w:val="C45911" w:themeColor="accent2" w:themeShade="BF"/>
          <w:sz w:val="32"/>
          <w:szCs w:val="32"/>
        </w:rPr>
        <w:t>3. Administrative Oversight</w:t>
      </w:r>
    </w:p>
    <w:p w14:paraId="2819D633" w14:textId="77777777" w:rsidR="00D05D79" w:rsidRPr="00D05D79" w:rsidRDefault="00D05D79" w:rsidP="00D05D79">
      <w:pPr>
        <w:numPr>
          <w:ilvl w:val="0"/>
          <w:numId w:val="3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Purpose</w:t>
      </w:r>
      <w:r w:rsidRPr="00D05D79">
        <w:rPr>
          <w:sz w:val="24"/>
          <w:szCs w:val="24"/>
        </w:rPr>
        <w:t>: Oversees the educational process to ensure learning outcomes are met and suggests improvements if needed.</w:t>
      </w:r>
    </w:p>
    <w:p w14:paraId="023B18DB" w14:textId="77777777" w:rsidR="00D05D79" w:rsidRPr="00D05D79" w:rsidRDefault="00D05D79" w:rsidP="00D05D79">
      <w:pPr>
        <w:numPr>
          <w:ilvl w:val="0"/>
          <w:numId w:val="3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Steps</w:t>
      </w:r>
      <w:r w:rsidRPr="00D05D79">
        <w:rPr>
          <w:sz w:val="24"/>
          <w:szCs w:val="24"/>
        </w:rPr>
        <w:t>:</w:t>
      </w:r>
    </w:p>
    <w:p w14:paraId="3035311F" w14:textId="77777777" w:rsidR="00D05D79" w:rsidRPr="00D05D79" w:rsidRDefault="00D05D79" w:rsidP="00D05D79">
      <w:pPr>
        <w:numPr>
          <w:ilvl w:val="1"/>
          <w:numId w:val="3"/>
        </w:numPr>
        <w:rPr>
          <w:sz w:val="24"/>
          <w:szCs w:val="24"/>
        </w:rPr>
      </w:pPr>
      <w:r w:rsidRPr="00D05D79">
        <w:rPr>
          <w:sz w:val="24"/>
          <w:szCs w:val="24"/>
        </w:rPr>
        <w:lastRenderedPageBreak/>
        <w:t>Aggregate (combine) scores from faculty and student evaluations.</w:t>
      </w:r>
    </w:p>
    <w:p w14:paraId="03AA4883" w14:textId="77777777" w:rsidR="00D05D79" w:rsidRPr="00D05D79" w:rsidRDefault="00D05D79" w:rsidP="00D05D79">
      <w:pPr>
        <w:numPr>
          <w:ilvl w:val="1"/>
          <w:numId w:val="3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Check outcomes</w:t>
      </w:r>
      <w:r w:rsidRPr="00D05D79">
        <w:rPr>
          <w:sz w:val="24"/>
          <w:szCs w:val="24"/>
        </w:rPr>
        <w:t>:</w:t>
      </w:r>
    </w:p>
    <w:p w14:paraId="36AC7054" w14:textId="77777777" w:rsidR="00D05D79" w:rsidRPr="00D05D79" w:rsidRDefault="00D05D79" w:rsidP="00D05D79">
      <w:pPr>
        <w:numPr>
          <w:ilvl w:val="2"/>
          <w:numId w:val="3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Outcomes Met</w:t>
      </w:r>
      <w:r w:rsidRPr="00D05D79">
        <w:rPr>
          <w:sz w:val="24"/>
          <w:szCs w:val="24"/>
        </w:rPr>
        <w:t>: Continue monitoring and create feedback loops for continuous improvement.</w:t>
      </w:r>
    </w:p>
    <w:p w14:paraId="105E1CD6" w14:textId="77777777" w:rsidR="00D05D79" w:rsidRPr="00D05D79" w:rsidRDefault="00D05D79" w:rsidP="00D05D79">
      <w:pPr>
        <w:numPr>
          <w:ilvl w:val="2"/>
          <w:numId w:val="3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Outcomes Not Met</w:t>
      </w:r>
      <w:r w:rsidRPr="00D05D79">
        <w:rPr>
          <w:sz w:val="24"/>
          <w:szCs w:val="24"/>
        </w:rPr>
        <w:t>: Provide recommendations for improvement and implement them.</w:t>
      </w:r>
    </w:p>
    <w:p w14:paraId="0584FAD0" w14:textId="77777777" w:rsidR="00D05D79" w:rsidRPr="00D05D79" w:rsidRDefault="00D05D79" w:rsidP="00D05D79">
      <w:pPr>
        <w:rPr>
          <w:sz w:val="24"/>
          <w:szCs w:val="24"/>
        </w:rPr>
      </w:pPr>
      <w:r w:rsidRPr="00D05D79">
        <w:rPr>
          <w:sz w:val="24"/>
          <w:szCs w:val="24"/>
        </w:rPr>
        <w:pict w14:anchorId="4F5F859D">
          <v:rect id="_x0000_i1051" style="width:0;height:1.5pt" o:hralign="center" o:hrstd="t" o:hr="t" fillcolor="#a0a0a0" stroked="f"/>
        </w:pict>
      </w:r>
    </w:p>
    <w:p w14:paraId="5996B276" w14:textId="77777777" w:rsidR="00D05D79" w:rsidRPr="00D05D79" w:rsidRDefault="00D05D79" w:rsidP="00D05D79">
      <w:pPr>
        <w:rPr>
          <w:b/>
          <w:bCs/>
          <w:color w:val="C45911" w:themeColor="accent2" w:themeShade="BF"/>
          <w:sz w:val="32"/>
          <w:szCs w:val="32"/>
        </w:rPr>
      </w:pPr>
      <w:r w:rsidRPr="00D05D79">
        <w:rPr>
          <w:b/>
          <w:bCs/>
          <w:color w:val="C45911" w:themeColor="accent2" w:themeShade="BF"/>
          <w:sz w:val="32"/>
          <w:szCs w:val="32"/>
        </w:rPr>
        <w:t>4. Student Evaluation</w:t>
      </w:r>
    </w:p>
    <w:p w14:paraId="05493BDA" w14:textId="77777777" w:rsidR="00D05D79" w:rsidRPr="00D05D79" w:rsidRDefault="00D05D79" w:rsidP="00D05D79">
      <w:pPr>
        <w:numPr>
          <w:ilvl w:val="0"/>
          <w:numId w:val="4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Purpose</w:t>
      </w:r>
      <w:r w:rsidRPr="00D05D79">
        <w:rPr>
          <w:sz w:val="24"/>
          <w:szCs w:val="24"/>
        </w:rPr>
        <w:t>: Measures student performance to ensure learning goals are achieved.</w:t>
      </w:r>
    </w:p>
    <w:p w14:paraId="6589CBA5" w14:textId="77777777" w:rsidR="00D05D79" w:rsidRPr="00D05D79" w:rsidRDefault="00D05D79" w:rsidP="00D05D79">
      <w:pPr>
        <w:numPr>
          <w:ilvl w:val="0"/>
          <w:numId w:val="4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Steps</w:t>
      </w:r>
      <w:r w:rsidRPr="00D05D79">
        <w:rPr>
          <w:sz w:val="24"/>
          <w:szCs w:val="24"/>
        </w:rPr>
        <w:t>:</w:t>
      </w:r>
    </w:p>
    <w:p w14:paraId="725674A5" w14:textId="77777777" w:rsidR="00D05D79" w:rsidRPr="00D05D79" w:rsidRDefault="00D05D79" w:rsidP="00D05D79">
      <w:pPr>
        <w:numPr>
          <w:ilvl w:val="1"/>
          <w:numId w:val="4"/>
        </w:numPr>
        <w:rPr>
          <w:sz w:val="24"/>
          <w:szCs w:val="24"/>
        </w:rPr>
      </w:pPr>
      <w:r w:rsidRPr="00D05D79">
        <w:rPr>
          <w:sz w:val="24"/>
          <w:szCs w:val="24"/>
        </w:rPr>
        <w:t xml:space="preserve">Conduct </w:t>
      </w:r>
      <w:r w:rsidRPr="00D05D79">
        <w:rPr>
          <w:b/>
          <w:bCs/>
          <w:sz w:val="24"/>
          <w:szCs w:val="24"/>
        </w:rPr>
        <w:t>hierarchical assessments</w:t>
      </w:r>
      <w:r w:rsidRPr="00D05D79">
        <w:rPr>
          <w:sz w:val="24"/>
          <w:szCs w:val="24"/>
        </w:rPr>
        <w:t xml:space="preserve"> based on </w:t>
      </w:r>
      <w:r w:rsidRPr="00D05D79">
        <w:rPr>
          <w:b/>
          <w:bCs/>
          <w:sz w:val="24"/>
          <w:szCs w:val="24"/>
        </w:rPr>
        <w:t>Bloom’s levels</w:t>
      </w:r>
      <w:r w:rsidRPr="00D05D79">
        <w:rPr>
          <w:sz w:val="24"/>
          <w:szCs w:val="24"/>
        </w:rPr>
        <w:t xml:space="preserve"> (e.g., understanding, applying, analyzing).</w:t>
      </w:r>
    </w:p>
    <w:p w14:paraId="79C5D9DF" w14:textId="77777777" w:rsidR="00D05D79" w:rsidRPr="00D05D79" w:rsidRDefault="00D05D79" w:rsidP="00D05D79">
      <w:pPr>
        <w:numPr>
          <w:ilvl w:val="1"/>
          <w:numId w:val="4"/>
        </w:numPr>
        <w:rPr>
          <w:sz w:val="24"/>
          <w:szCs w:val="24"/>
        </w:rPr>
      </w:pPr>
      <w:r w:rsidRPr="00D05D79">
        <w:rPr>
          <w:sz w:val="24"/>
          <w:szCs w:val="24"/>
        </w:rPr>
        <w:t>Evaluate if the learning outcomes are achieved:</w:t>
      </w:r>
    </w:p>
    <w:p w14:paraId="36442AA3" w14:textId="77777777" w:rsidR="00D05D79" w:rsidRPr="00D05D79" w:rsidRDefault="00D05D79" w:rsidP="00D05D79">
      <w:pPr>
        <w:numPr>
          <w:ilvl w:val="2"/>
          <w:numId w:val="4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Not Achieved</w:t>
      </w:r>
      <w:r w:rsidRPr="00D05D79">
        <w:rPr>
          <w:sz w:val="24"/>
          <w:szCs w:val="24"/>
        </w:rPr>
        <w:t>: Students are reassessed.</w:t>
      </w:r>
    </w:p>
    <w:p w14:paraId="702474F8" w14:textId="77777777" w:rsidR="00D05D79" w:rsidRPr="00D05D79" w:rsidRDefault="00D05D79" w:rsidP="00D05D79">
      <w:pPr>
        <w:numPr>
          <w:ilvl w:val="2"/>
          <w:numId w:val="4"/>
        </w:numPr>
        <w:rPr>
          <w:sz w:val="24"/>
          <w:szCs w:val="24"/>
        </w:rPr>
      </w:pPr>
      <w:r w:rsidRPr="00D05D79">
        <w:rPr>
          <w:b/>
          <w:bCs/>
          <w:sz w:val="24"/>
          <w:szCs w:val="24"/>
        </w:rPr>
        <w:t>Achieved</w:t>
      </w:r>
      <w:r w:rsidRPr="00D05D79">
        <w:rPr>
          <w:sz w:val="24"/>
          <w:szCs w:val="24"/>
        </w:rPr>
        <w:t>: Bloom’s levels contribute to cumulative scores for evaluating learning outcomes.</w:t>
      </w:r>
    </w:p>
    <w:p w14:paraId="41A8526B" w14:textId="77777777" w:rsidR="00D05D79" w:rsidRPr="00D05D79" w:rsidRDefault="00D05D79" w:rsidP="00D05D79">
      <w:pPr>
        <w:rPr>
          <w:sz w:val="24"/>
          <w:szCs w:val="24"/>
        </w:rPr>
      </w:pPr>
      <w:r w:rsidRPr="00D05D79">
        <w:rPr>
          <w:sz w:val="24"/>
          <w:szCs w:val="24"/>
        </w:rPr>
        <w:pict w14:anchorId="1E95C74E">
          <v:rect id="_x0000_i1052" style="width:0;height:1.5pt" o:hralign="center" o:hrstd="t" o:hr="t" fillcolor="#a0a0a0" stroked="f"/>
        </w:pict>
      </w:r>
    </w:p>
    <w:p w14:paraId="716EA451" w14:textId="77777777" w:rsidR="00D05D79" w:rsidRPr="00D05D79" w:rsidRDefault="00D05D79" w:rsidP="00D05D79">
      <w:pPr>
        <w:rPr>
          <w:b/>
          <w:bCs/>
          <w:color w:val="C45911" w:themeColor="accent2" w:themeShade="BF"/>
          <w:sz w:val="32"/>
          <w:szCs w:val="32"/>
        </w:rPr>
      </w:pPr>
      <w:r w:rsidRPr="00D05D79">
        <w:rPr>
          <w:b/>
          <w:bCs/>
          <w:color w:val="C45911" w:themeColor="accent2" w:themeShade="BF"/>
          <w:sz w:val="32"/>
          <w:szCs w:val="32"/>
        </w:rPr>
        <w:t>Overall Workflow:</w:t>
      </w:r>
    </w:p>
    <w:p w14:paraId="3CA2A246" w14:textId="77777777" w:rsidR="00D05D79" w:rsidRPr="00D05D79" w:rsidRDefault="00D05D79" w:rsidP="00D05D79">
      <w:pPr>
        <w:rPr>
          <w:sz w:val="24"/>
          <w:szCs w:val="24"/>
        </w:rPr>
      </w:pPr>
      <w:r w:rsidRPr="00D05D79">
        <w:rPr>
          <w:sz w:val="24"/>
          <w:szCs w:val="24"/>
        </w:rPr>
        <w:t>The system ensures:</w:t>
      </w:r>
    </w:p>
    <w:p w14:paraId="4638322B" w14:textId="77777777" w:rsidR="00D05D79" w:rsidRPr="00D05D79" w:rsidRDefault="00D05D79" w:rsidP="00D05D79">
      <w:pPr>
        <w:numPr>
          <w:ilvl w:val="0"/>
          <w:numId w:val="5"/>
        </w:numPr>
        <w:rPr>
          <w:sz w:val="24"/>
          <w:szCs w:val="24"/>
        </w:rPr>
      </w:pPr>
      <w:r w:rsidRPr="00D05D79">
        <w:rPr>
          <w:sz w:val="24"/>
          <w:szCs w:val="24"/>
        </w:rPr>
        <w:t>The curriculum aligns with educational standards.</w:t>
      </w:r>
    </w:p>
    <w:p w14:paraId="74E9742F" w14:textId="77777777" w:rsidR="00D05D79" w:rsidRPr="00D05D79" w:rsidRDefault="00D05D79" w:rsidP="00D05D79">
      <w:pPr>
        <w:numPr>
          <w:ilvl w:val="0"/>
          <w:numId w:val="5"/>
        </w:numPr>
        <w:rPr>
          <w:sz w:val="24"/>
          <w:szCs w:val="24"/>
        </w:rPr>
      </w:pPr>
      <w:r w:rsidRPr="00D05D79">
        <w:rPr>
          <w:sz w:val="24"/>
          <w:szCs w:val="24"/>
        </w:rPr>
        <w:t>Faculty competencies are regularly evaluated and improved.</w:t>
      </w:r>
    </w:p>
    <w:p w14:paraId="3B1B23BD" w14:textId="77777777" w:rsidR="00D05D79" w:rsidRPr="00D05D79" w:rsidRDefault="00D05D79" w:rsidP="00D05D79">
      <w:pPr>
        <w:numPr>
          <w:ilvl w:val="0"/>
          <w:numId w:val="5"/>
        </w:numPr>
        <w:rPr>
          <w:sz w:val="24"/>
          <w:szCs w:val="24"/>
        </w:rPr>
      </w:pPr>
      <w:r w:rsidRPr="00D05D79">
        <w:rPr>
          <w:sz w:val="24"/>
          <w:szCs w:val="24"/>
        </w:rPr>
        <w:t>Students are assessed to meet defined learning goals.</w:t>
      </w:r>
    </w:p>
    <w:p w14:paraId="1B36DC75" w14:textId="77777777" w:rsidR="00D05D79" w:rsidRPr="00D05D79" w:rsidRDefault="00D05D79" w:rsidP="00D05D79">
      <w:pPr>
        <w:numPr>
          <w:ilvl w:val="0"/>
          <w:numId w:val="5"/>
        </w:numPr>
        <w:rPr>
          <w:sz w:val="24"/>
          <w:szCs w:val="24"/>
        </w:rPr>
      </w:pPr>
      <w:r w:rsidRPr="00D05D79">
        <w:rPr>
          <w:sz w:val="24"/>
          <w:szCs w:val="24"/>
        </w:rPr>
        <w:t>Continuous monitoring and improvement loops ensure long-term success.</w:t>
      </w:r>
    </w:p>
    <w:p w14:paraId="22B44355" w14:textId="77777777" w:rsidR="00D05D79" w:rsidRPr="00D05D79" w:rsidRDefault="00D05D79" w:rsidP="00D05D79">
      <w:pPr>
        <w:rPr>
          <w:sz w:val="24"/>
          <w:szCs w:val="24"/>
        </w:rPr>
      </w:pPr>
      <w:r w:rsidRPr="00D05D79">
        <w:rPr>
          <w:sz w:val="24"/>
          <w:szCs w:val="24"/>
        </w:rPr>
        <w:t xml:space="preserve">This process integrates </w:t>
      </w:r>
      <w:r w:rsidRPr="00D05D79">
        <w:rPr>
          <w:b/>
          <w:bCs/>
          <w:sz w:val="24"/>
          <w:szCs w:val="24"/>
        </w:rPr>
        <w:t>evaluation</w:t>
      </w:r>
      <w:r w:rsidRPr="00D05D79">
        <w:rPr>
          <w:sz w:val="24"/>
          <w:szCs w:val="24"/>
        </w:rPr>
        <w:t xml:space="preserve"> (measuring performance) with actionable insights to enhance both teaching quality and student learning.</w:t>
      </w:r>
    </w:p>
    <w:p w14:paraId="0EC96763" w14:textId="77777777" w:rsidR="00D05D79" w:rsidRPr="00D05D79" w:rsidRDefault="00D05D79" w:rsidP="00D05D79">
      <w:pPr>
        <w:rPr>
          <w:sz w:val="24"/>
          <w:szCs w:val="24"/>
        </w:rPr>
      </w:pPr>
    </w:p>
    <w:sectPr w:rsidR="00D05D79" w:rsidRPr="00D0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6869"/>
    <w:multiLevelType w:val="multilevel"/>
    <w:tmpl w:val="9438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F0EFC"/>
    <w:multiLevelType w:val="multilevel"/>
    <w:tmpl w:val="027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B3FBB"/>
    <w:multiLevelType w:val="multilevel"/>
    <w:tmpl w:val="3A14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72DE4"/>
    <w:multiLevelType w:val="multilevel"/>
    <w:tmpl w:val="8D2E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B678E"/>
    <w:multiLevelType w:val="multilevel"/>
    <w:tmpl w:val="FB3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401925">
    <w:abstractNumId w:val="2"/>
  </w:num>
  <w:num w:numId="2" w16cid:durableId="939147514">
    <w:abstractNumId w:val="1"/>
  </w:num>
  <w:num w:numId="3" w16cid:durableId="543326083">
    <w:abstractNumId w:val="4"/>
  </w:num>
  <w:num w:numId="4" w16cid:durableId="835730944">
    <w:abstractNumId w:val="0"/>
  </w:num>
  <w:num w:numId="5" w16cid:durableId="570043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79"/>
    <w:rsid w:val="005F6950"/>
    <w:rsid w:val="007B7906"/>
    <w:rsid w:val="00D0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B0BF"/>
  <w15:chartTrackingRefBased/>
  <w15:docId w15:val="{C6ACAFA9-C517-4E22-9CDA-70098E9E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Ahmad</dc:creator>
  <cp:keywords/>
  <dc:description/>
  <cp:lastModifiedBy>Aftab Ahmad</cp:lastModifiedBy>
  <cp:revision>1</cp:revision>
  <dcterms:created xsi:type="dcterms:W3CDTF">2024-12-06T05:00:00Z</dcterms:created>
  <dcterms:modified xsi:type="dcterms:W3CDTF">2024-12-06T05:29:00Z</dcterms:modified>
</cp:coreProperties>
</file>