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DB89879" w:rsidP="005FD31D" w:rsidRDefault="7DB89879" w14:paraId="1250C86E" w14:textId="63BB1632">
      <w:pPr>
        <w:rPr>
          <w:b w:val="1"/>
          <w:bCs w:val="1"/>
        </w:rPr>
      </w:pPr>
      <w:r w:rsidRPr="005FD31D" w:rsidR="7DB89879">
        <w:rPr>
          <w:b w:val="1"/>
          <w:bCs w:val="1"/>
        </w:rPr>
        <w:t>Forest Fire Simulation Flowchart</w:t>
      </w:r>
    </w:p>
    <w:p w:rsidR="7DB89879" w:rsidRDefault="7DB89879" w14:paraId="367744A1" w14:textId="7D845582">
      <w:r w:rsidR="7DB89879">
        <w:rPr/>
        <w:t>Aftabur Rahman (Aftab)</w:t>
      </w:r>
    </w:p>
    <w:p w:rsidR="7DB89879" w:rsidRDefault="7DB89879" w14:paraId="5B8727CB" w14:textId="4086914B">
      <w:r w:rsidR="7DB89879">
        <w:rPr/>
        <w:t>CSD325-308A</w:t>
      </w:r>
    </w:p>
    <w:p w:rsidR="7DB89879" w:rsidRDefault="7DB89879" w14:paraId="6124AFD3" w14:textId="1A9627EF">
      <w:r w:rsidR="7DB89879">
        <w:rPr/>
        <w:t>Module 5.2 Assignment</w:t>
      </w:r>
    </w:p>
    <w:p w:rsidR="7DB89879" w:rsidRDefault="7DB89879" w14:paraId="31182339" w14:textId="51864346">
      <w:r w:rsidR="7DB89879">
        <w:rPr/>
        <w:t>11/13/2025</w:t>
      </w:r>
    </w:p>
    <w:p w:rsidR="140E6D2B" w:rsidP="005FD31D" w:rsidRDefault="140E6D2B" w14:paraId="6015A39F" w14:textId="22615DA9">
      <w:pPr>
        <w:pStyle w:val="Heading2"/>
        <w:spacing w:before="240" w:beforeAutospacing="off" w:after="240" w:afterAutospacing="off"/>
        <w:ind w:left="0" w:right="240"/>
      </w:pPr>
      <w:r w:rsidRPr="005FD31D" w:rsidR="140E6D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B1C1D"/>
          <w:sz w:val="30"/>
          <w:szCs w:val="30"/>
          <w:lang w:val="en-US"/>
        </w:rPr>
        <w:t>1. Rules for Pixel Assignment (The Core Logic)</w:t>
      </w:r>
    </w:p>
    <w:p w:rsidR="140E6D2B" w:rsidP="005FD31D" w:rsidRDefault="140E6D2B" w14:paraId="471C1976" w14:textId="3ACD0D4A">
      <w:pPr>
        <w:shd w:val="clear" w:color="auto" w:fill="FFFFFF" w:themeFill="background1"/>
        <w:spacing w:before="0" w:beforeAutospacing="off" w:after="240" w:afterAutospacing="off"/>
      </w:pPr>
      <w:r w:rsidRPr="005FD31D" w:rsidR="140E6D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B1C1D"/>
          <w:sz w:val="24"/>
          <w:szCs w:val="24"/>
          <w:lang w:val="en-US"/>
        </w:rPr>
        <w:t xml:space="preserve">The simulation uses three possible states for each grid cell: </w:t>
      </w:r>
      <w:r w:rsidRPr="005FD31D" w:rsidR="140E6D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B1C1D"/>
          <w:sz w:val="24"/>
          <w:szCs w:val="24"/>
          <w:lang w:val="en-US"/>
        </w:rPr>
        <w:t>Tree (</w:t>
      </w:r>
      <w:r w:rsidRPr="005FD31D" w:rsidR="140E6D2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n-US"/>
        </w:rPr>
        <w:t>A</w:t>
      </w:r>
      <w:r w:rsidRPr="005FD31D" w:rsidR="140E6D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B1C1D"/>
          <w:sz w:val="24"/>
          <w:szCs w:val="24"/>
          <w:lang w:val="en-US"/>
        </w:rPr>
        <w:t>)</w:t>
      </w:r>
      <w:r w:rsidRPr="005FD31D" w:rsidR="140E6D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B1C1D"/>
          <w:sz w:val="24"/>
          <w:szCs w:val="24"/>
          <w:lang w:val="en-US"/>
        </w:rPr>
        <w:t xml:space="preserve">, </w:t>
      </w:r>
      <w:r w:rsidRPr="005FD31D" w:rsidR="140E6D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B1C1D"/>
          <w:sz w:val="24"/>
          <w:szCs w:val="24"/>
          <w:lang w:val="en-US"/>
        </w:rPr>
        <w:t>Fire (</w:t>
      </w:r>
      <w:r w:rsidRPr="005FD31D" w:rsidR="140E6D2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n-US"/>
        </w:rPr>
        <w:t>@</w:t>
      </w:r>
      <w:r w:rsidRPr="005FD31D" w:rsidR="140E6D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B1C1D"/>
          <w:sz w:val="24"/>
          <w:szCs w:val="24"/>
          <w:lang w:val="en-US"/>
        </w:rPr>
        <w:t>)</w:t>
      </w:r>
      <w:r w:rsidRPr="005FD31D" w:rsidR="140E6D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B1C1D"/>
          <w:sz w:val="24"/>
          <w:szCs w:val="24"/>
          <w:lang w:val="en-US"/>
        </w:rPr>
        <w:t xml:space="preserve">, or </w:t>
      </w:r>
      <w:r w:rsidRPr="005FD31D" w:rsidR="140E6D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B1C1D"/>
          <w:sz w:val="24"/>
          <w:szCs w:val="24"/>
          <w:lang w:val="en-US"/>
        </w:rPr>
        <w:t>Empty (</w:t>
      </w:r>
      <w:r w:rsidRPr="005FD31D" w:rsidR="140E6D2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n-US"/>
        </w:rPr>
        <w:t xml:space="preserve"> </w:t>
      </w:r>
      <w:r w:rsidRPr="005FD31D" w:rsidR="140E6D2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B1C1D"/>
          <w:sz w:val="24"/>
          <w:szCs w:val="24"/>
          <w:lang w:val="en-US"/>
        </w:rPr>
        <w:t>)</w:t>
      </w:r>
      <w:r w:rsidRPr="005FD31D" w:rsidR="140E6D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B1C1D"/>
          <w:sz w:val="24"/>
          <w:szCs w:val="24"/>
          <w:lang w:val="en-US"/>
        </w:rPr>
        <w:t xml:space="preserve">. The </w:t>
      </w:r>
      <w:r w:rsidRPr="005FD31D" w:rsidR="140E6D2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n-US"/>
        </w:rPr>
        <w:t>main</w:t>
      </w:r>
      <w:r w:rsidRPr="005FD31D" w:rsidR="140E6D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B1C1D"/>
          <w:sz w:val="24"/>
          <w:szCs w:val="24"/>
          <w:lang w:val="en-US"/>
        </w:rPr>
        <w:t xml:space="preserve"> loop calculates the next state (</w:t>
      </w:r>
      <w:r w:rsidRPr="005FD31D" w:rsidR="140E6D2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n-US"/>
        </w:rPr>
        <w:t>nextForest</w:t>
      </w:r>
      <w:r w:rsidRPr="005FD31D" w:rsidR="140E6D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B1C1D"/>
          <w:sz w:val="24"/>
          <w:szCs w:val="24"/>
          <w:lang w:val="en-US"/>
        </w:rPr>
        <w:t>) based on the current state (</w:t>
      </w:r>
      <w:r w:rsidRPr="005FD31D" w:rsidR="140E6D2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n-US"/>
        </w:rPr>
        <w:t>forest</w:t>
      </w:r>
      <w:r w:rsidRPr="005FD31D" w:rsidR="140E6D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B1C1D"/>
          <w:sz w:val="24"/>
          <w:szCs w:val="24"/>
          <w:lang w:val="en-US"/>
        </w:rPr>
        <w:t>) and the chances defined by the constants.</w:t>
      </w:r>
    </w:p>
    <w:p w:rsidR="140E6D2B" w:rsidP="005FD31D" w:rsidRDefault="140E6D2B" w14:paraId="0956B5EA" w14:textId="2D3978B6">
      <w:pPr>
        <w:shd w:val="clear" w:color="auto" w:fill="FFFFFF" w:themeFill="background1"/>
        <w:spacing w:before="0" w:beforeAutospacing="off" w:after="240" w:afterAutospacing="off"/>
      </w:pPr>
      <w:r w:rsidRPr="005FD31D" w:rsidR="140E6D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B1C1D"/>
          <w:sz w:val="24"/>
          <w:szCs w:val="24"/>
          <w:lang w:val="en-US"/>
        </w:rPr>
        <w:t xml:space="preserve">Here are the specific state change rules applied for each cell </w:t>
      </w:r>
      <w:r w:rsidRPr="005FD31D" w:rsidR="140E6D2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44746"/>
          <w:sz w:val="21"/>
          <w:szCs w:val="21"/>
          <w:lang w:val="en-US"/>
        </w:rPr>
        <w:t>(x, y)</w:t>
      </w:r>
      <w:r w:rsidRPr="005FD31D" w:rsidR="140E6D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B1C1D"/>
          <w:sz w:val="24"/>
          <w:szCs w:val="24"/>
          <w:lang w:val="en-US"/>
        </w:rPr>
        <w:t>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526"/>
        <w:gridCol w:w="2379"/>
        <w:gridCol w:w="1940"/>
        <w:gridCol w:w="3335"/>
      </w:tblGrid>
      <w:tr w:rsidR="005FD31D" w:rsidTr="005FD31D" w14:paraId="19B98F52">
        <w:trPr>
          <w:trHeight w:val="300"/>
        </w:trPr>
        <w:tc>
          <w:tcPr>
            <w:tcW w:w="152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003E7406" w14:textId="573B1ABD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0"/>
                <w:bCs w:val="0"/>
                <w:sz w:val="21"/>
                <w:szCs w:val="21"/>
              </w:rPr>
              <w:t>Current State (</w:t>
            </w:r>
            <w:r w:rsidRPr="005FD31D" w:rsidR="005FD31D">
              <w:rPr>
                <w:rFonts w:ascii="Consolas" w:hAnsi="Consolas" w:eastAsia="Consolas" w:cs="Consolas"/>
                <w:b w:val="0"/>
                <w:bCs w:val="0"/>
                <w:color w:val="444746"/>
                <w:sz w:val="21"/>
                <w:szCs w:val="21"/>
              </w:rPr>
              <w:t>forest[x, y]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>)</w:t>
            </w:r>
          </w:p>
        </w:tc>
        <w:tc>
          <w:tcPr>
            <w:tcW w:w="237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5CA1D62A" w14:textId="28264E05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0"/>
                <w:bCs w:val="0"/>
                <w:sz w:val="21"/>
                <w:szCs w:val="21"/>
              </w:rPr>
              <w:t>Condition</w:t>
            </w:r>
          </w:p>
        </w:tc>
        <w:tc>
          <w:tcPr>
            <w:tcW w:w="194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430BF4A6" w14:textId="2B60C41A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0"/>
                <w:bCs w:val="0"/>
                <w:sz w:val="21"/>
                <w:szCs w:val="21"/>
              </w:rPr>
              <w:t>Next State (</w:t>
            </w:r>
            <w:r w:rsidRPr="005FD31D" w:rsidR="005FD31D">
              <w:rPr>
                <w:rFonts w:ascii="Consolas" w:hAnsi="Consolas" w:eastAsia="Consolas" w:cs="Consolas"/>
                <w:b w:val="0"/>
                <w:bCs w:val="0"/>
                <w:color w:val="444746"/>
                <w:sz w:val="21"/>
                <w:szCs w:val="21"/>
              </w:rPr>
              <w:t>nextForest[x, y]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>)</w:t>
            </w:r>
          </w:p>
        </w:tc>
        <w:tc>
          <w:tcPr>
            <w:tcW w:w="333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1480BAB2" w14:textId="411D7A57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0"/>
                <w:bCs w:val="0"/>
                <w:sz w:val="21"/>
                <w:szCs w:val="21"/>
              </w:rPr>
              <w:t>Explanation</w:t>
            </w:r>
          </w:p>
        </w:tc>
      </w:tr>
      <w:tr w:rsidR="005FD31D" w:rsidTr="005FD31D" w14:paraId="4074E0FC">
        <w:trPr>
          <w:trHeight w:val="300"/>
        </w:trPr>
        <w:tc>
          <w:tcPr>
            <w:tcW w:w="152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38EA7D35" w14:textId="66894C12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1"/>
                <w:bCs w:val="1"/>
                <w:sz w:val="21"/>
                <w:szCs w:val="21"/>
              </w:rPr>
              <w:t>Empty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 xml:space="preserve"> (</w:t>
            </w:r>
            <w:r w:rsidRPr="005FD31D" w:rsidR="005FD31D">
              <w:rPr>
                <w:rFonts w:ascii="Consolas" w:hAnsi="Consolas" w:eastAsia="Consolas" w:cs="Consolas"/>
                <w:b w:val="0"/>
                <w:bCs w:val="0"/>
                <w:color w:val="444746"/>
                <w:sz w:val="21"/>
                <w:szCs w:val="21"/>
              </w:rPr>
              <w:t xml:space="preserve"> 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>)</w:t>
            </w:r>
          </w:p>
        </w:tc>
        <w:tc>
          <w:tcPr>
            <w:tcW w:w="237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62CA6BD7" w14:textId="43325210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rFonts w:ascii="Consolas" w:hAnsi="Consolas" w:eastAsia="Consolas" w:cs="Consolas"/>
                <w:b w:val="0"/>
                <w:bCs w:val="0"/>
                <w:color w:val="444746"/>
                <w:sz w:val="21"/>
                <w:szCs w:val="21"/>
              </w:rPr>
              <w:t>random.random() &lt;= GROW_CHANCE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 xml:space="preserve"> (0.01)</w:t>
            </w:r>
          </w:p>
        </w:tc>
        <w:tc>
          <w:tcPr>
            <w:tcW w:w="194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1F9E93B6" w14:textId="6196E637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1"/>
                <w:bCs w:val="1"/>
                <w:sz w:val="21"/>
                <w:szCs w:val="21"/>
              </w:rPr>
              <w:t>Tree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 xml:space="preserve"> (</w:t>
            </w:r>
            <w:r w:rsidRPr="005FD31D" w:rsidR="005FD31D">
              <w:rPr>
                <w:rFonts w:ascii="Consolas" w:hAnsi="Consolas" w:eastAsia="Consolas" w:cs="Consolas"/>
                <w:b w:val="0"/>
                <w:bCs w:val="0"/>
                <w:color w:val="444746"/>
                <w:sz w:val="21"/>
                <w:szCs w:val="21"/>
              </w:rPr>
              <w:t>A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>)</w:t>
            </w:r>
          </w:p>
        </w:tc>
        <w:tc>
          <w:tcPr>
            <w:tcW w:w="333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651D1285" w14:textId="27CCAECD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0"/>
                <w:bCs w:val="0"/>
                <w:sz w:val="21"/>
                <w:szCs w:val="21"/>
              </w:rPr>
              <w:t xml:space="preserve">An empty space has a </w:t>
            </w:r>
            <w:r w:rsidRPr="005FD31D" w:rsidR="005FD31D">
              <w:rPr>
                <w:b w:val="1"/>
                <w:bCs w:val="1"/>
                <w:sz w:val="21"/>
                <w:szCs w:val="21"/>
              </w:rPr>
              <w:t>1% chance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 xml:space="preserve"> of spontaneously growing a tree.</w:t>
            </w:r>
          </w:p>
        </w:tc>
      </w:tr>
      <w:tr w:rsidR="005FD31D" w:rsidTr="005FD31D" w14:paraId="673D877E">
        <w:trPr>
          <w:trHeight w:val="300"/>
        </w:trPr>
        <w:tc>
          <w:tcPr>
            <w:tcW w:w="152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4EABF66A" w14:textId="6CDA9359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1"/>
                <w:bCs w:val="1"/>
                <w:sz w:val="21"/>
                <w:szCs w:val="21"/>
              </w:rPr>
              <w:t>Tree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 xml:space="preserve"> (</w:t>
            </w:r>
            <w:r w:rsidRPr="005FD31D" w:rsidR="005FD31D">
              <w:rPr>
                <w:rFonts w:ascii="Consolas" w:hAnsi="Consolas" w:eastAsia="Consolas" w:cs="Consolas"/>
                <w:b w:val="0"/>
                <w:bCs w:val="0"/>
                <w:color w:val="444746"/>
                <w:sz w:val="21"/>
                <w:szCs w:val="21"/>
              </w:rPr>
              <w:t>A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>)</w:t>
            </w:r>
          </w:p>
        </w:tc>
        <w:tc>
          <w:tcPr>
            <w:tcW w:w="237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4386121E" w14:textId="07D9CDC1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rFonts w:ascii="Consolas" w:hAnsi="Consolas" w:eastAsia="Consolas" w:cs="Consolas"/>
                <w:b w:val="0"/>
                <w:bCs w:val="0"/>
                <w:color w:val="444746"/>
                <w:sz w:val="21"/>
                <w:szCs w:val="21"/>
              </w:rPr>
              <w:t>random.random() &lt;= FIRE_CHANCE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 xml:space="preserve"> (0.01)</w:t>
            </w:r>
          </w:p>
        </w:tc>
        <w:tc>
          <w:tcPr>
            <w:tcW w:w="194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3BAF6A3E" w14:textId="3E6BDFD5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1"/>
                <w:bCs w:val="1"/>
                <w:sz w:val="21"/>
                <w:szCs w:val="21"/>
              </w:rPr>
              <w:t>Fire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 xml:space="preserve"> (</w:t>
            </w:r>
            <w:r w:rsidRPr="005FD31D" w:rsidR="005FD31D">
              <w:rPr>
                <w:rFonts w:ascii="Consolas" w:hAnsi="Consolas" w:eastAsia="Consolas" w:cs="Consolas"/>
                <w:b w:val="0"/>
                <w:bCs w:val="0"/>
                <w:color w:val="444746"/>
                <w:sz w:val="21"/>
                <w:szCs w:val="21"/>
              </w:rPr>
              <w:t>@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>)</w:t>
            </w:r>
          </w:p>
        </w:tc>
        <w:tc>
          <w:tcPr>
            <w:tcW w:w="333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59420899" w14:textId="74055FF3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0"/>
                <w:bCs w:val="0"/>
                <w:sz w:val="21"/>
                <w:szCs w:val="21"/>
              </w:rPr>
              <w:t xml:space="preserve">A healthy tree has a </w:t>
            </w:r>
            <w:r w:rsidRPr="005FD31D" w:rsidR="005FD31D">
              <w:rPr>
                <w:b w:val="1"/>
                <w:bCs w:val="1"/>
                <w:sz w:val="21"/>
                <w:szCs w:val="21"/>
              </w:rPr>
              <w:t>1% chance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 xml:space="preserve"> of being struck by lightning and catching fire.</w:t>
            </w:r>
          </w:p>
        </w:tc>
      </w:tr>
      <w:tr w:rsidR="005FD31D" w:rsidTr="005FD31D" w14:paraId="61B1B18E">
        <w:trPr>
          <w:trHeight w:val="300"/>
        </w:trPr>
        <w:tc>
          <w:tcPr>
            <w:tcW w:w="152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3A9A0202" w14:textId="1E37081D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1"/>
                <w:bCs w:val="1"/>
                <w:sz w:val="21"/>
                <w:szCs w:val="21"/>
              </w:rPr>
              <w:t>Fire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 xml:space="preserve"> (</w:t>
            </w:r>
            <w:r w:rsidRPr="005FD31D" w:rsidR="005FD31D">
              <w:rPr>
                <w:rFonts w:ascii="Consolas" w:hAnsi="Consolas" w:eastAsia="Consolas" w:cs="Consolas"/>
                <w:b w:val="0"/>
                <w:bCs w:val="0"/>
                <w:color w:val="444746"/>
                <w:sz w:val="21"/>
                <w:szCs w:val="21"/>
              </w:rPr>
              <w:t>@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>)</w:t>
            </w:r>
          </w:p>
        </w:tc>
        <w:tc>
          <w:tcPr>
            <w:tcW w:w="237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32F50FB2" w14:textId="4D845A3F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1"/>
                <w:bCs w:val="1"/>
                <w:sz w:val="21"/>
                <w:szCs w:val="21"/>
              </w:rPr>
              <w:t>Always true</w:t>
            </w:r>
          </w:p>
        </w:tc>
        <w:tc>
          <w:tcPr>
            <w:tcW w:w="194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09BBA289" w14:textId="490364A6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1"/>
                <w:bCs w:val="1"/>
                <w:sz w:val="21"/>
                <w:szCs w:val="21"/>
              </w:rPr>
              <w:t>Empty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 xml:space="preserve"> (</w:t>
            </w:r>
            <w:r w:rsidRPr="005FD31D" w:rsidR="005FD31D">
              <w:rPr>
                <w:rFonts w:ascii="Consolas" w:hAnsi="Consolas" w:eastAsia="Consolas" w:cs="Consolas"/>
                <w:b w:val="0"/>
                <w:bCs w:val="0"/>
                <w:color w:val="444746"/>
                <w:sz w:val="21"/>
                <w:szCs w:val="21"/>
              </w:rPr>
              <w:t xml:space="preserve"> 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>)</w:t>
            </w:r>
          </w:p>
        </w:tc>
        <w:tc>
          <w:tcPr>
            <w:tcW w:w="333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3509F715" w14:textId="59C86A27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0"/>
                <w:bCs w:val="0"/>
                <w:sz w:val="21"/>
                <w:szCs w:val="21"/>
              </w:rPr>
              <w:t xml:space="preserve">A burning tree is consumed in this step and turns into an empty space in the </w:t>
            </w:r>
            <w:r w:rsidRPr="005FD31D" w:rsidR="005FD31D">
              <w:rPr>
                <w:b w:val="0"/>
                <w:bCs w:val="0"/>
                <w:i w:val="1"/>
                <w:iCs w:val="1"/>
                <w:sz w:val="21"/>
                <w:szCs w:val="21"/>
              </w:rPr>
              <w:t>next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 xml:space="preserve"> forest.</w:t>
            </w:r>
          </w:p>
        </w:tc>
      </w:tr>
      <w:tr w:rsidR="005FD31D" w:rsidTr="005FD31D" w14:paraId="4E7BE992">
        <w:trPr>
          <w:trHeight w:val="300"/>
        </w:trPr>
        <w:tc>
          <w:tcPr>
            <w:tcW w:w="152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7C5B89D5" w14:textId="3E90CA61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1"/>
                <w:bCs w:val="1"/>
                <w:sz w:val="21"/>
                <w:szCs w:val="21"/>
              </w:rPr>
              <w:t>Tree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 xml:space="preserve"> (</w:t>
            </w:r>
            <w:r w:rsidRPr="005FD31D" w:rsidR="005FD31D">
              <w:rPr>
                <w:rFonts w:ascii="Consolas" w:hAnsi="Consolas" w:eastAsia="Consolas" w:cs="Consolas"/>
                <w:b w:val="0"/>
                <w:bCs w:val="0"/>
                <w:color w:val="444746"/>
                <w:sz w:val="21"/>
                <w:szCs w:val="21"/>
              </w:rPr>
              <w:t>A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>)</w:t>
            </w:r>
          </w:p>
        </w:tc>
        <w:tc>
          <w:tcPr>
            <w:tcW w:w="237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21F92021" w14:textId="165624EF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1"/>
                <w:bCs w:val="1"/>
                <w:sz w:val="21"/>
                <w:szCs w:val="21"/>
              </w:rPr>
              <w:t>Neighbor is Fire</w:t>
            </w:r>
          </w:p>
        </w:tc>
        <w:tc>
          <w:tcPr>
            <w:tcW w:w="194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57A53F7A" w14:textId="58246B45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1"/>
                <w:bCs w:val="1"/>
                <w:sz w:val="21"/>
                <w:szCs w:val="21"/>
              </w:rPr>
              <w:t>Fire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 xml:space="preserve"> (</w:t>
            </w:r>
            <w:r w:rsidRPr="005FD31D" w:rsidR="005FD31D">
              <w:rPr>
                <w:rFonts w:ascii="Consolas" w:hAnsi="Consolas" w:eastAsia="Consolas" w:cs="Consolas"/>
                <w:b w:val="0"/>
                <w:bCs w:val="0"/>
                <w:color w:val="444746"/>
                <w:sz w:val="21"/>
                <w:szCs w:val="21"/>
              </w:rPr>
              <w:t>@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>)</w:t>
            </w:r>
          </w:p>
        </w:tc>
        <w:tc>
          <w:tcPr>
            <w:tcW w:w="333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19DBFB50" w14:textId="74DDE16C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0"/>
                <w:bCs w:val="0"/>
                <w:sz w:val="21"/>
                <w:szCs w:val="21"/>
              </w:rPr>
              <w:t xml:space="preserve">If any of the tree's eight immediate neighbors is currently on fire, the fire spreads to this tree in the </w:t>
            </w:r>
            <w:r w:rsidRPr="005FD31D" w:rsidR="005FD31D">
              <w:rPr>
                <w:b w:val="0"/>
                <w:bCs w:val="0"/>
                <w:i w:val="1"/>
                <w:iCs w:val="1"/>
                <w:sz w:val="21"/>
                <w:szCs w:val="21"/>
              </w:rPr>
              <w:t>next</w:t>
            </w:r>
            <w:r w:rsidRPr="005FD31D" w:rsidR="005FD31D">
              <w:rPr>
                <w:b w:val="0"/>
                <w:bCs w:val="0"/>
                <w:sz w:val="21"/>
                <w:szCs w:val="21"/>
              </w:rPr>
              <w:t xml:space="preserve"> step.</w:t>
            </w:r>
          </w:p>
        </w:tc>
      </w:tr>
      <w:tr w:rsidR="005FD31D" w:rsidTr="005FD31D" w14:paraId="50175200">
        <w:trPr>
          <w:trHeight w:val="300"/>
        </w:trPr>
        <w:tc>
          <w:tcPr>
            <w:tcW w:w="1526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21C18FEB" w14:textId="3F621502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1"/>
                <w:bCs w:val="1"/>
                <w:sz w:val="21"/>
                <w:szCs w:val="21"/>
              </w:rPr>
              <w:t>Other</w:t>
            </w:r>
          </w:p>
        </w:tc>
        <w:tc>
          <w:tcPr>
            <w:tcW w:w="2379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6910FE51" w14:textId="352170EE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1"/>
                <w:bCs w:val="1"/>
                <w:sz w:val="21"/>
                <w:szCs w:val="21"/>
              </w:rPr>
              <w:t>None of the above</w:t>
            </w:r>
          </w:p>
        </w:tc>
        <w:tc>
          <w:tcPr>
            <w:tcW w:w="1940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3416320A" w14:textId="50EE193D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1"/>
                <w:bCs w:val="1"/>
                <w:sz w:val="21"/>
                <w:szCs w:val="21"/>
              </w:rPr>
              <w:t>Copied</w:t>
            </w:r>
          </w:p>
        </w:tc>
        <w:tc>
          <w:tcPr>
            <w:tcW w:w="3335" w:type="dxa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:rsidR="005FD31D" w:rsidP="005FD31D" w:rsidRDefault="005FD31D" w14:paraId="18AE3B2B" w14:textId="6869780E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05FD31D" w:rsidR="005FD31D">
              <w:rPr>
                <w:b w:val="0"/>
                <w:bCs w:val="0"/>
                <w:sz w:val="21"/>
                <w:szCs w:val="21"/>
              </w:rPr>
              <w:t>If none of the above rules apply, the cell's state remains unchanged (e.g., a healthy tree stays a tree, an empty space stays empty).</w:t>
            </w:r>
          </w:p>
        </w:tc>
      </w:tr>
    </w:tbl>
    <w:p w:rsidR="005FD31D" w:rsidRDefault="005FD31D" w14:paraId="0353E26C" w14:textId="05862FDE"/>
    <w:p w:rsidR="005FD31D" w:rsidRDefault="005FD31D" w14:paraId="691B0232" w14:textId="6E60CDE0"/>
    <w:p xmlns:wp14="http://schemas.microsoft.com/office/word/2010/wordml" wp14:paraId="2C078E63" wp14:textId="0B1F4FA9">
      <w:r w:rsidR="0D2451FC">
        <w:drawing>
          <wp:inline xmlns:wp14="http://schemas.microsoft.com/office/word/2010/wordprocessingDrawing" wp14:editId="6A24D477" wp14:anchorId="6F0B4E99">
            <wp:extent cx="5943600" cy="4000500"/>
            <wp:effectExtent l="0" t="0" r="0" b="0"/>
            <wp:docPr id="323437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437735" name="Picture 323437735"/>
                    <pic:cNvPicPr/>
                  </pic:nvPicPr>
                  <pic:blipFill>
                    <a:blip xmlns:r="http://schemas.openxmlformats.org/officeDocument/2006/relationships" r:embed="rId1353616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BADBC7"/>
    <w:rsid w:val="005FD31D"/>
    <w:rsid w:val="0D2451FC"/>
    <w:rsid w:val="140E6D2B"/>
    <w:rsid w:val="16205B5C"/>
    <w:rsid w:val="1C77F239"/>
    <w:rsid w:val="26B771C2"/>
    <w:rsid w:val="2704F9F6"/>
    <w:rsid w:val="27953630"/>
    <w:rsid w:val="29219714"/>
    <w:rsid w:val="29219714"/>
    <w:rsid w:val="32BADBC7"/>
    <w:rsid w:val="4F65287D"/>
    <w:rsid w:val="6FF1C967"/>
    <w:rsid w:val="7DB89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ADBC7"/>
  <w15:chartTrackingRefBased/>
  <w15:docId w15:val="{C253C3E6-CC77-419E-BAE3-842495BA2A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2795363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3536168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2025-11-14T00:56:58.9427742Z</dcterms:created>
  <dcterms:modified xsi:type="dcterms:W3CDTF">2025-11-24T00:41:49.9655902Z</dcterms:modified>
  <dc:creator>AFTABUR RAHMAN</dc:creator>
  <lastModifiedBy>AFTABUR RAHMAN</lastModifiedBy>
</coreProperties>
</file>