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更新：2026-10-02T20:06:24+08:00。本册按实际实验整理，原始运行记录单独保存。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微调模型接入 Pi 后，能不能独立完成开发任务？</w:t>
      </w:r>
    </w:p>
    <w:p>
      <w:pPr>
        <w:pStyle w:val="Heading3"/>
      </w:pPr>
      <w:r>
        <w:t>这轮评测检查什么？</w:t>
      </w:r>
    </w:p>
    <w:p>
      <w:r>
        <w:t>E13 把已微调的 Qwen3-1.7B 接入 Pi 0.99.1，让模型在真实会话里选择 read、edit、write、bash 工具，并根据工具返回继续处理。每道题使用新的隔离容器和 Agent 会话；最终文件状态、必要的命令输出以及任务要求共同决定是否通过。16 道 dev 任务是从 40 个场景中按类别冻结的子集，每类 2 条。</w:t>
      </w:r>
    </w:p>
    <w:p>
      <w:r>
        <w:t>模型始终使用 E09-R15 适配器，E09 固定 dev 结果为 411/500。Pi 条件沿用 0.2 温度、推理 seed 17、8,192 token 上下文、每题最多 300 秒和 12 次工具调用。下面两轮的差别是送给模型的系统提示。</w:t>
      </w:r>
    </w:p>
    <w:p>
      <w:pPr>
        <w:pStyle w:val="Heading3"/>
      </w:pPr>
      <w:r>
        <w:t>为什么同一个适配器要看两种提示？</w:t>
      </w:r>
    </w:p>
    <w:p>
      <w:r>
        <w:t>第一轮 E13-R01 用了简短的 Pi 项目说明。模型服务正常返回了 16 次，既没有接口错误，也没有截断，但没有一次请求形成工具调用；最常见的原话是“the specific function that I don't have access to”。所以 R01 证明了模型在这套提示下没有动手，尚未走到工具执行和返回匹配这一步。</w:t>
      </w:r>
    </w:p>
    <w:p>
      <w:r>
        <w:t>对照 E09-R16 的离线评测后发现，411/500 的模型选择成绩使用的是冻结的 few-shot 提示。Pi 接入轮没有复用这段示例，提示并不匹配。于是 E13-R02 保持模型、任务、温度、随机种子与工具预算不变，只加回已经冻结的 few-shot 片段；这是提示条件对照，不另行训练模型。</w:t>
      </w:r>
    </w:p>
    <w:p>
      <w:pPr>
        <w:pStyle w:val="CodeBlock"/>
        <w:shd w:fill="F3F4F6"/>
      </w:pPr>
      <w:r>
        <w:t>E13-R01：简短 Pi system prompt</w:t>
        <w:br/>
        <w:t>E13-R02：同一 system prompt + E09 冻结 few-shot 片段</w:t>
      </w:r>
    </w:p>
    <w:p>
      <w:pPr>
        <w:pStyle w:val="Heading3"/>
      </w:pPr>
      <w:r>
        <w:t>实际结果如何？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任务通过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工具调用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工具错误返回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输出截断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简短 system prompt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E13-R02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任务类型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E13-R01 通过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E13-R02 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缺信息先询问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失败后恢复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无需调用工具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0/2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-agent-de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E13 Pi dev 两种提示条件下的逐类结果；每类分母均为冻结的 2 条。</w:t>
      </w:r>
    </w:p>
    <w:p>
      <w:pPr>
        <w:pStyle w:val="Heading3"/>
      </w:pPr>
      <w:r>
        <w:t>失败例子具体卡在哪里？</w:t>
      </w:r>
    </w:p>
    <w:p>
      <w:r>
        <w:t>E13-R01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>R01 的实际回答节选：</w:t>
      </w:r>
    </w:p>
    <w:p>
      <w:pPr>
        <w:pStyle w:val="CodeBlock"/>
        <w:shd w:fill="F3F4F6"/>
      </w:pPr>
      <w:r>
        <w:t>I'm sorry, but I'm unable to assist with that. The task requires a specific function that I don't have access to. Please provide more details or ask a question that can be addresse</w:t>
      </w:r>
    </w:p>
    <w:p>
      <w:r>
        <w:t>E13-R02 的逐任务判据记录到 16 条未通过，代表例子如下：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dev-ambiguous-target-tenant-2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dev-ambiguous-target-tenant-5</w:t>
      </w:r>
      <w:r>
        <w:t>（缺信息先询问）：answer_missing_required_information。</w:t>
      </w:r>
    </w:p>
    <w:p>
      <w:r>
        <w:t xml:space="preserve">- </w:t>
      </w:r>
      <w:r>
        <w:rPr>
          <w:rFonts w:ascii="Consolas" w:hAnsi="Consolas"/>
          <w:sz w:val="20"/>
        </w:rPr>
        <w:t>dev-await-format-result-1</w:t>
      </w:r>
      <w:r>
        <w:t>（失败后恢复）：execution_check_failed；expected_error_not_observed。</w:t>
      </w:r>
    </w:p>
    <w:p>
      <w:r>
        <w:t xml:space="preserve">R02 虽然每道题都触发了一次工具调用，但 16 次调用的组合只有 1 种；最常见的是 </w:t>
      </w:r>
      <w:r>
        <w:rPr>
          <w:rFonts w:ascii="Consolas" w:hAnsi="Consolas"/>
          <w:sz w:val="20"/>
        </w:rPr>
        <w:t>bash</w:t>
      </w:r>
      <w:r>
        <w:t xml:space="preserve"> 执行 </w:t>
      </w:r>
      <w:r>
        <w:rPr>
          <w:rFonts w:ascii="Consolas" w:hAnsi="Consolas"/>
          <w:sz w:val="20"/>
        </w:rPr>
        <w:t>ls</w:t>
      </w:r>
      <w:r>
        <w:t xml:space="preserve">。例如 </w:t>
      </w:r>
      <w:r>
        <w:rPr>
          <w:rFonts w:ascii="Consolas" w:hAnsi="Consolas"/>
          <w:sz w:val="20"/>
        </w:rPr>
        <w:t>dev-ambiguous-target-tenant-2</w:t>
      </w:r>
      <w:r>
        <w:t xml:space="preserve"> 返回了文件列表（README.md、settings.json、tenants.json），却没有继续读取租户配置或询问缺失信息。这说明 Pi 确实收到了工具调用并执行了命令，但工具协议跑通不等于任务做对。</w:t>
      </w:r>
    </w:p>
    <w:p>
      <w:pPr>
        <w:pStyle w:val="CodeBlock"/>
        <w:shd w:fill="F3F4F6"/>
      </w:pPr>
      <w:r>
        <w:t>{"tool": "bash", "command": "ls", "timeout": 10}</w:t>
      </w:r>
    </w:p>
    <w:p>
      <w:pPr>
        <w:pStyle w:val="Heading3"/>
      </w:pPr>
      <w:r>
        <w:t>现在能下什么结论？</w:t>
      </w:r>
    </w:p>
    <w:p>
      <w:r>
        <w:t>在相同 16 条冻结任务上，R01 为 0/16，R02 为 0/16，加回冻结 few-shot 后通过数未变0 条。这个差异来自提示条件，不是训练收益；两轮只代表这组 Pi dev 样本，不能外推到 40 条 Pi dev 全量、Pi test 或官方基准。</w:t>
      </w:r>
    </w:p>
    <w:p>
      <w:pPr>
        <w:pStyle w:val="Heading2"/>
      </w:pPr>
      <w:r>
        <w:t>证据索引</w:t>
      </w:r>
    </w:p>
    <w:p>
      <w:r>
        <w:t>实际配置、逐条任务、模型请求轨迹和精简结果均按运行号分开保存：</w:t>
      </w:r>
    </w:p>
    <w:p>
      <w:r>
        <w:t xml:space="preserve">- </w:t>
      </w:r>
      <w:r>
        <w:rPr>
          <w:rFonts w:ascii="Consolas" w:hAnsi="Consolas"/>
          <w:sz w:val="20"/>
        </w:rPr>
        <w:t>.local/runs/E13-R01/config.json</w:t>
      </w:r>
      <w:r>
        <w:t>、</w:t>
      </w:r>
      <w:r>
        <w:rPr>
          <w:rFonts w:ascii="Consolas" w:hAnsi="Consolas"/>
          <w:sz w:val="20"/>
        </w:rPr>
        <w:t>.local/runs/E13-R01/result.json</w:t>
      </w:r>
      <w:r>
        <w:t>、</w:t>
      </w:r>
      <w:r>
        <w:rPr>
          <w:rFonts w:ascii="Consolas" w:hAnsi="Consolas"/>
          <w:sz w:val="20"/>
        </w:rPr>
        <w:t>.local/runs/E13-R01/progress.json</w:t>
      </w:r>
      <w:r>
        <w:t>、</w:t>
      </w:r>
      <w:r>
        <w:rPr>
          <w:rFonts w:ascii="Consolas" w:hAnsi="Consolas"/>
          <w:sz w:val="20"/>
        </w:rPr>
        <w:t>.local/runs/E13-R01/records.jsonl</w:t>
      </w:r>
      <w:r>
        <w:t>、</w:t>
      </w:r>
      <w:r>
        <w:rPr>
          <w:rFonts w:ascii="Consolas" w:hAnsi="Consolas"/>
          <w:sz w:val="20"/>
        </w:rPr>
        <w:t>.local/runs/E13-R01/model-api.jsonl</w:t>
      </w:r>
      <w:r>
        <w:t>、</w:t>
      </w:r>
      <w:r>
        <w:rPr>
          <w:rFonts w:ascii="Consolas" w:hAnsi="Consolas"/>
          <w:sz w:val="20"/>
        </w:rPr>
        <w:t>.local/runs/E13-R01/model-api.stderr.txt</w:t>
      </w:r>
      <w:r>
        <w:t>；公开摘要：</w:t>
      </w:r>
      <w:r>
        <w:rPr>
          <w:rFonts w:ascii="Consolas" w:hAnsi="Consolas"/>
          <w:sz w:val="20"/>
        </w:rPr>
        <w:t>experiments/E13/runs/E13-R01.json</w:t>
      </w:r>
      <w:r/>
    </w:p>
    <w:p>
      <w:r>
        <w:t xml:space="preserve">- </w:t>
      </w:r>
      <w:r>
        <w:rPr>
          <w:rFonts w:ascii="Consolas" w:hAnsi="Consolas"/>
          <w:sz w:val="20"/>
        </w:rPr>
        <w:t>.local/runs/E13-R02/config.json</w:t>
      </w:r>
      <w:r>
        <w:t>、</w:t>
      </w:r>
      <w:r>
        <w:rPr>
          <w:rFonts w:ascii="Consolas" w:hAnsi="Consolas"/>
          <w:sz w:val="20"/>
        </w:rPr>
        <w:t>.local/runs/E13-R02/result.json</w:t>
      </w:r>
      <w:r>
        <w:t>、</w:t>
      </w:r>
      <w:r>
        <w:rPr>
          <w:rFonts w:ascii="Consolas" w:hAnsi="Consolas"/>
          <w:sz w:val="20"/>
        </w:rPr>
        <w:t>.local/runs/E13-R02/progress.json</w:t>
      </w:r>
      <w:r>
        <w:t>、</w:t>
      </w:r>
      <w:r>
        <w:rPr>
          <w:rFonts w:ascii="Consolas" w:hAnsi="Consolas"/>
          <w:sz w:val="20"/>
        </w:rPr>
        <w:t>.local/runs/E13-R02/records.jsonl</w:t>
      </w:r>
      <w:r>
        <w:t>、</w:t>
      </w:r>
      <w:r>
        <w:rPr>
          <w:rFonts w:ascii="Consolas" w:hAnsi="Consolas"/>
          <w:sz w:val="20"/>
        </w:rPr>
        <w:t>.local/runs/E13-R02/model-api.jsonl</w:t>
      </w:r>
      <w:r>
        <w:t>、</w:t>
      </w:r>
      <w:r>
        <w:rPr>
          <w:rFonts w:ascii="Consolas" w:hAnsi="Consolas"/>
          <w:sz w:val="20"/>
        </w:rPr>
        <w:t>.local/runs/E13-R02/model-api.stderr.txt</w:t>
      </w:r>
      <w:r>
        <w:t>；公开摘要：</w:t>
      </w:r>
      <w:r>
        <w:rPr>
          <w:rFonts w:ascii="Consolas" w:hAnsi="Consolas"/>
          <w:sz w:val="20"/>
        </w:rPr>
        <w:t>experiments/E13/runs/E13-R02.json</w:t>
      </w:r>
      <w:r/>
    </w:p>
    <w:p>
      <w:r>
        <w:t>抽样配置：</w:t>
      </w:r>
      <w:r>
        <w:rPr>
          <w:rFonts w:ascii="Consolas" w:hAnsi="Consolas"/>
          <w:sz w:val="20"/>
        </w:rPr>
        <w:t>configs/pi-agent-eval.json</w:t>
      </w:r>
      <w:r>
        <w:t>；冻结 dev id：</w:t>
      </w:r>
      <w:r>
        <w:rPr>
          <w:rFonts w:ascii="Consolas" w:hAnsi="Consolas"/>
          <w:sz w:val="20"/>
        </w:rPr>
        <w:t>configs/subsets-frozen.json</w:t>
      </w:r>
      <w:r>
        <w:t xml:space="preserve"> 的 </w:t>
      </w:r>
      <w:r>
        <w:rPr>
          <w:rFonts w:ascii="Consolas" w:hAnsi="Consolas"/>
          <w:sz w:val="20"/>
        </w:rPr>
        <w:t>pi_dev</w:t>
      </w:r>
      <w:r>
        <w:t>；few-shot 来源：</w:t>
      </w:r>
      <w:r>
        <w:rPr>
          <w:rFonts w:ascii="Consolas" w:hAnsi="Consolas"/>
          <w:sz w:val="20"/>
        </w:rPr>
        <w:t>configs/prompt-frozen.json</w:t>
      </w:r>
      <w:r>
        <w:t>；E09 模型选择成绩：</w:t>
      </w:r>
      <w:r>
        <w:rPr>
          <w:rFonts w:ascii="Consolas" w:hAnsi="Consolas"/>
          <w:sz w:val="20"/>
        </w:rPr>
        <w:t>experiments/E09/runs/E09-R16.json</w:t>
      </w:r>
      <w:r>
        <w:t>。图表数据哈希：</w:t>
      </w:r>
      <w:r>
        <w:rPr>
          <w:rFonts w:ascii="Consolas" w:hAnsi="Consolas"/>
          <w:sz w:val="20"/>
        </w:rPr>
        <w:t>experiments/E13/figures/pi-agent-dev.source.json</w:t>
      </w:r>
      <w:r>
        <w:t>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