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510A0" w14:textId="6AA28410" w:rsidR="00143CA7" w:rsidRPr="000F0683" w:rsidRDefault="00B06102" w:rsidP="00C30A56">
      <w:pPr>
        <w:pStyle w:val="Title"/>
        <w:tabs>
          <w:tab w:val="left" w:pos="7797"/>
        </w:tabs>
        <w:ind w:firstLine="0"/>
        <w:rPr>
          <w:b/>
          <w:bCs/>
          <w:sz w:val="24"/>
          <w:szCs w:val="24"/>
          <w:lang w:val="id-ID"/>
        </w:rPr>
      </w:pPr>
      <w:r w:rsidRPr="000F0683">
        <w:rPr>
          <w:b/>
          <w:bCs/>
          <w:sz w:val="24"/>
          <w:szCs w:val="24"/>
          <w:lang w:val="id-ID"/>
        </w:rPr>
        <w:t xml:space="preserve">PREDIKSI HARGA </w:t>
      </w:r>
      <w:r w:rsidR="00205371">
        <w:rPr>
          <w:b/>
          <w:bCs/>
          <w:sz w:val="24"/>
          <w:szCs w:val="24"/>
          <w:lang w:val="id-ID"/>
        </w:rPr>
        <w:t>BITCOIN</w:t>
      </w:r>
      <w:r w:rsidRPr="000F0683">
        <w:rPr>
          <w:b/>
          <w:bCs/>
          <w:sz w:val="24"/>
          <w:szCs w:val="24"/>
          <w:lang w:val="id-ID"/>
        </w:rPr>
        <w:t xml:space="preserve"> MENGGUNAKAN </w:t>
      </w:r>
      <w:r w:rsidR="00F402EE">
        <w:rPr>
          <w:b/>
          <w:bCs/>
          <w:sz w:val="24"/>
          <w:szCs w:val="24"/>
          <w:lang w:val="id-ID"/>
        </w:rPr>
        <w:t>TRANSFORMER</w:t>
      </w:r>
      <w:r w:rsidRPr="000F0683">
        <w:rPr>
          <w:b/>
          <w:bCs/>
          <w:sz w:val="24"/>
          <w:szCs w:val="24"/>
          <w:lang w:val="id-ID"/>
        </w:rPr>
        <w:t>: MENGINTEGRASIKAN HARGA, SENTIMEN, TREN, DAN VOLUME DALAM ANALISIS DERET WAKTU MULTIVARIAT</w:t>
      </w:r>
    </w:p>
    <w:p w14:paraId="76BB8B50" w14:textId="77777777" w:rsidR="00143CA7" w:rsidRPr="000F0683" w:rsidRDefault="00143CA7" w:rsidP="00C30A56">
      <w:pPr>
        <w:tabs>
          <w:tab w:val="left" w:pos="7797"/>
        </w:tabs>
        <w:ind w:firstLine="0"/>
        <w:jc w:val="center"/>
        <w:rPr>
          <w:b/>
          <w:bCs/>
          <w:lang w:val="id-ID"/>
        </w:rPr>
      </w:pPr>
    </w:p>
    <w:p w14:paraId="13DC6274" w14:textId="77777777" w:rsidR="00143CA7" w:rsidRPr="000F0683" w:rsidRDefault="00143CA7" w:rsidP="00C30A56">
      <w:pPr>
        <w:tabs>
          <w:tab w:val="left" w:pos="7797"/>
        </w:tabs>
        <w:ind w:firstLine="0"/>
        <w:jc w:val="center"/>
        <w:rPr>
          <w:b/>
          <w:bCs/>
          <w:lang w:val="id-ID"/>
        </w:rPr>
      </w:pPr>
    </w:p>
    <w:p w14:paraId="08B9CB0B" w14:textId="77777777" w:rsidR="00143CA7" w:rsidRPr="000F0683" w:rsidRDefault="00143CA7" w:rsidP="00C30A56">
      <w:pPr>
        <w:tabs>
          <w:tab w:val="left" w:pos="7797"/>
        </w:tabs>
        <w:ind w:firstLine="0"/>
        <w:jc w:val="center"/>
        <w:rPr>
          <w:b/>
          <w:bCs/>
          <w:lang w:val="id-ID"/>
        </w:rPr>
      </w:pPr>
    </w:p>
    <w:p w14:paraId="5AAF22BC" w14:textId="77777777" w:rsidR="00143CA7" w:rsidRPr="000F0683" w:rsidRDefault="00143CA7" w:rsidP="00C30A56">
      <w:pPr>
        <w:tabs>
          <w:tab w:val="left" w:pos="7797"/>
        </w:tabs>
        <w:ind w:firstLine="0"/>
        <w:jc w:val="center"/>
        <w:rPr>
          <w:b/>
          <w:bCs/>
          <w:lang w:val="id-ID"/>
        </w:rPr>
      </w:pPr>
    </w:p>
    <w:p w14:paraId="0BD479EA" w14:textId="77777777" w:rsidR="00143CA7" w:rsidRPr="000F0683" w:rsidRDefault="00143CA7" w:rsidP="00C30A56">
      <w:pPr>
        <w:tabs>
          <w:tab w:val="left" w:pos="7797"/>
        </w:tabs>
        <w:ind w:firstLine="0"/>
        <w:jc w:val="center"/>
        <w:rPr>
          <w:b/>
          <w:bCs/>
          <w:lang w:val="id-ID"/>
        </w:rPr>
      </w:pPr>
      <w:r w:rsidRPr="000F0683">
        <w:rPr>
          <w:b/>
          <w:bCs/>
          <w:lang w:val="id-ID"/>
        </w:rPr>
        <w:t>SKRIPSI</w:t>
      </w:r>
    </w:p>
    <w:p w14:paraId="7155C3E5" w14:textId="77777777" w:rsidR="00143CA7" w:rsidRPr="000F0683" w:rsidRDefault="00143CA7" w:rsidP="00C30A56">
      <w:pPr>
        <w:tabs>
          <w:tab w:val="left" w:pos="7797"/>
        </w:tabs>
        <w:ind w:firstLine="0"/>
        <w:jc w:val="center"/>
        <w:rPr>
          <w:b/>
          <w:bCs/>
          <w:lang w:val="id-ID"/>
        </w:rPr>
      </w:pPr>
    </w:p>
    <w:p w14:paraId="024929BF" w14:textId="77777777" w:rsidR="00143CA7" w:rsidRPr="000F0683" w:rsidRDefault="00143CA7" w:rsidP="00C30A56">
      <w:pPr>
        <w:tabs>
          <w:tab w:val="left" w:pos="7797"/>
        </w:tabs>
        <w:ind w:firstLine="0"/>
        <w:jc w:val="center"/>
        <w:rPr>
          <w:b/>
          <w:bCs/>
          <w:lang w:val="id-ID"/>
        </w:rPr>
      </w:pPr>
    </w:p>
    <w:p w14:paraId="4BD33A1C" w14:textId="77777777" w:rsidR="00143CA7" w:rsidRPr="000F0683" w:rsidRDefault="00143CA7" w:rsidP="00C30A56">
      <w:pPr>
        <w:tabs>
          <w:tab w:val="left" w:pos="7797"/>
        </w:tabs>
        <w:ind w:firstLine="0"/>
        <w:jc w:val="center"/>
        <w:rPr>
          <w:b/>
          <w:bCs/>
          <w:lang w:val="id-ID"/>
        </w:rPr>
      </w:pPr>
      <w:r w:rsidRPr="000F0683">
        <w:rPr>
          <w:b/>
          <w:bCs/>
          <w:noProof/>
          <w:lang w:val="id-ID"/>
        </w:rPr>
        <w:drawing>
          <wp:inline distT="0" distB="0" distL="0" distR="0" wp14:anchorId="0DBABEAF" wp14:editId="503202A2">
            <wp:extent cx="3917324" cy="2781300"/>
            <wp:effectExtent l="0" t="0" r="0" b="0"/>
            <wp:docPr id="536471204" name="Picture 1" descr="A picture containing logo, graphics, symbol,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1204" name="Picture 1" descr="A picture containing logo, graphics, symbol, graphic desig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27231" cy="2788334"/>
                    </a:xfrm>
                    <a:prstGeom prst="rect">
                      <a:avLst/>
                    </a:prstGeom>
                  </pic:spPr>
                </pic:pic>
              </a:graphicData>
            </a:graphic>
          </wp:inline>
        </w:drawing>
      </w:r>
    </w:p>
    <w:p w14:paraId="01692715" w14:textId="77777777" w:rsidR="00143CA7" w:rsidRPr="000F0683" w:rsidRDefault="00143CA7" w:rsidP="00C30A56">
      <w:pPr>
        <w:tabs>
          <w:tab w:val="left" w:pos="7797"/>
        </w:tabs>
        <w:ind w:firstLine="0"/>
        <w:rPr>
          <w:b/>
          <w:bCs/>
          <w:lang w:val="id-ID"/>
        </w:rPr>
      </w:pPr>
    </w:p>
    <w:p w14:paraId="3A0D121E" w14:textId="77777777" w:rsidR="00143CA7" w:rsidRPr="000F0683" w:rsidRDefault="00143CA7" w:rsidP="00C30A56">
      <w:pPr>
        <w:tabs>
          <w:tab w:val="left" w:pos="7797"/>
        </w:tabs>
        <w:ind w:firstLine="0"/>
        <w:jc w:val="center"/>
        <w:rPr>
          <w:b/>
          <w:bCs/>
          <w:lang w:val="id-ID"/>
        </w:rPr>
      </w:pPr>
    </w:p>
    <w:p w14:paraId="227CD94D" w14:textId="77777777" w:rsidR="00143CA7" w:rsidRPr="000F0683" w:rsidRDefault="00143CA7" w:rsidP="00C30A56">
      <w:pPr>
        <w:tabs>
          <w:tab w:val="left" w:pos="7797"/>
        </w:tabs>
        <w:ind w:firstLine="0"/>
        <w:jc w:val="center"/>
        <w:rPr>
          <w:b/>
          <w:bCs/>
          <w:lang w:val="id-ID"/>
        </w:rPr>
      </w:pPr>
      <w:r w:rsidRPr="000F0683">
        <w:rPr>
          <w:b/>
          <w:bCs/>
          <w:lang w:val="id-ID"/>
        </w:rPr>
        <w:t>Gilang Islamay Putra Djuharis</w:t>
      </w:r>
    </w:p>
    <w:p w14:paraId="2AA91A18" w14:textId="77777777" w:rsidR="00143CA7" w:rsidRPr="000F0683" w:rsidRDefault="00143CA7" w:rsidP="00C30A56">
      <w:pPr>
        <w:tabs>
          <w:tab w:val="left" w:pos="7797"/>
        </w:tabs>
        <w:ind w:firstLine="0"/>
        <w:jc w:val="center"/>
        <w:rPr>
          <w:b/>
          <w:bCs/>
          <w:lang w:val="id-ID"/>
        </w:rPr>
      </w:pPr>
      <w:r w:rsidRPr="000F0683">
        <w:rPr>
          <w:b/>
          <w:bCs/>
          <w:lang w:val="id-ID"/>
        </w:rPr>
        <w:t>11190940000055</w:t>
      </w:r>
    </w:p>
    <w:p w14:paraId="345ACA42" w14:textId="77777777" w:rsidR="00143CA7" w:rsidRPr="000F0683" w:rsidRDefault="00143CA7" w:rsidP="00C30A56">
      <w:pPr>
        <w:tabs>
          <w:tab w:val="left" w:pos="7797"/>
        </w:tabs>
        <w:ind w:firstLine="0"/>
        <w:rPr>
          <w:b/>
          <w:bCs/>
          <w:lang w:val="id-ID"/>
        </w:rPr>
      </w:pPr>
    </w:p>
    <w:p w14:paraId="1A0E2104" w14:textId="77777777" w:rsidR="00143CA7" w:rsidRPr="000F0683" w:rsidRDefault="00143CA7" w:rsidP="00C30A56">
      <w:pPr>
        <w:tabs>
          <w:tab w:val="left" w:pos="7797"/>
        </w:tabs>
        <w:ind w:firstLine="0"/>
        <w:rPr>
          <w:b/>
          <w:bCs/>
          <w:lang w:val="id-ID"/>
        </w:rPr>
      </w:pPr>
    </w:p>
    <w:p w14:paraId="6EBE7338" w14:textId="393F5445" w:rsidR="00143CA7" w:rsidRPr="000F0683" w:rsidRDefault="00143CA7" w:rsidP="00C30A56">
      <w:pPr>
        <w:tabs>
          <w:tab w:val="left" w:pos="7797"/>
        </w:tabs>
        <w:ind w:firstLine="0"/>
        <w:jc w:val="center"/>
        <w:rPr>
          <w:b/>
          <w:bCs/>
          <w:lang w:val="id-ID"/>
        </w:rPr>
      </w:pPr>
    </w:p>
    <w:p w14:paraId="4D90A120" w14:textId="77777777" w:rsidR="005E39F5" w:rsidRPr="000F0683" w:rsidRDefault="005E39F5" w:rsidP="00C30A56">
      <w:pPr>
        <w:tabs>
          <w:tab w:val="left" w:pos="7797"/>
        </w:tabs>
        <w:ind w:firstLine="0"/>
        <w:jc w:val="center"/>
        <w:rPr>
          <w:b/>
          <w:bCs/>
          <w:lang w:val="id-ID"/>
        </w:rPr>
      </w:pPr>
    </w:p>
    <w:p w14:paraId="1B5725EE" w14:textId="77777777" w:rsidR="00143CA7" w:rsidRPr="000F0683" w:rsidRDefault="00143CA7" w:rsidP="00C30A56">
      <w:pPr>
        <w:tabs>
          <w:tab w:val="left" w:pos="7797"/>
        </w:tabs>
        <w:ind w:firstLine="0"/>
        <w:jc w:val="center"/>
        <w:rPr>
          <w:b/>
          <w:bCs/>
          <w:lang w:val="id-ID"/>
        </w:rPr>
      </w:pPr>
      <w:r w:rsidRPr="000F0683">
        <w:rPr>
          <w:b/>
          <w:bCs/>
          <w:lang w:val="id-ID"/>
        </w:rPr>
        <w:t>PROGRAM STUDI MATEMATIKA</w:t>
      </w:r>
    </w:p>
    <w:p w14:paraId="325476EB" w14:textId="77777777" w:rsidR="005E39F5" w:rsidRPr="000F0683" w:rsidRDefault="00143CA7" w:rsidP="00C30A56">
      <w:pPr>
        <w:tabs>
          <w:tab w:val="left" w:pos="7797"/>
        </w:tabs>
        <w:ind w:firstLine="0"/>
        <w:jc w:val="center"/>
        <w:rPr>
          <w:b/>
          <w:bCs/>
          <w:lang w:val="id-ID"/>
        </w:rPr>
        <w:sectPr w:rsidR="005E39F5" w:rsidRPr="000F0683" w:rsidSect="005E39F5">
          <w:headerReference w:type="even" r:id="rId10"/>
          <w:headerReference w:type="default" r:id="rId11"/>
          <w:footerReference w:type="default" r:id="rId12"/>
          <w:headerReference w:type="first" r:id="rId13"/>
          <w:footerReference w:type="first" r:id="rId14"/>
          <w:pgSz w:w="11909" w:h="16834"/>
          <w:pgMar w:top="2268" w:right="1701" w:bottom="1701" w:left="2268" w:header="720" w:footer="720" w:gutter="0"/>
          <w:pgNumType w:fmt="lowerRoman" w:start="1"/>
          <w:cols w:space="720"/>
          <w:titlePg/>
          <w:docGrid w:linePitch="326"/>
        </w:sectPr>
      </w:pPr>
      <w:r w:rsidRPr="000F0683">
        <w:rPr>
          <w:b/>
          <w:bCs/>
          <w:lang w:val="id-ID"/>
        </w:rPr>
        <w:t>FAKULTAS SAINS DAN TEKNOLOG</w:t>
      </w:r>
      <w:r w:rsidR="007F4207" w:rsidRPr="000F0683">
        <w:rPr>
          <w:b/>
          <w:bCs/>
          <w:lang w:val="id-ID"/>
        </w:rPr>
        <w:t>I</w:t>
      </w:r>
      <w:bookmarkStart w:id="0" w:name="_Toc138628117"/>
    </w:p>
    <w:p w14:paraId="4794C347" w14:textId="77777777" w:rsidR="005E39F5" w:rsidRPr="000F0683" w:rsidRDefault="005E39F5" w:rsidP="00C30A56">
      <w:pPr>
        <w:tabs>
          <w:tab w:val="left" w:pos="7797"/>
        </w:tabs>
        <w:ind w:firstLine="0"/>
        <w:jc w:val="center"/>
        <w:rPr>
          <w:b/>
          <w:bCs/>
          <w:lang w:val="id-ID"/>
        </w:rPr>
      </w:pPr>
      <w:r w:rsidRPr="000F0683">
        <w:rPr>
          <w:b/>
          <w:bCs/>
          <w:lang w:val="id-ID"/>
        </w:rPr>
        <w:lastRenderedPageBreak/>
        <w:t>UIN SYARIF HIDAYATULLAH JAKARTA</w:t>
      </w:r>
    </w:p>
    <w:p w14:paraId="31146844" w14:textId="77777777" w:rsidR="005E39F5" w:rsidRPr="000F0683" w:rsidRDefault="005E39F5" w:rsidP="00C30A56">
      <w:pPr>
        <w:tabs>
          <w:tab w:val="left" w:pos="7797"/>
        </w:tabs>
        <w:ind w:firstLine="0"/>
        <w:jc w:val="center"/>
        <w:rPr>
          <w:b/>
          <w:bCs/>
          <w:lang w:val="id-ID"/>
        </w:rPr>
      </w:pPr>
      <w:r w:rsidRPr="000F0683">
        <w:rPr>
          <w:b/>
          <w:bCs/>
          <w:lang w:val="id-ID"/>
        </w:rPr>
        <w:t>2024 M / 1444 H</w:t>
      </w:r>
    </w:p>
    <w:p w14:paraId="76F0BAA3" w14:textId="691685CA" w:rsidR="005E39F5" w:rsidRPr="000F0683" w:rsidRDefault="005E39F5" w:rsidP="00C30A56">
      <w:pPr>
        <w:pStyle w:val="Title"/>
        <w:tabs>
          <w:tab w:val="left" w:pos="7797"/>
        </w:tabs>
        <w:ind w:firstLine="0"/>
        <w:rPr>
          <w:b/>
          <w:bCs/>
          <w:sz w:val="24"/>
          <w:szCs w:val="24"/>
          <w:lang w:val="id-ID"/>
        </w:rPr>
      </w:pPr>
      <w:r w:rsidRPr="000F0683">
        <w:rPr>
          <w:b/>
          <w:bCs/>
          <w:sz w:val="24"/>
          <w:szCs w:val="24"/>
          <w:lang w:val="id-ID"/>
        </w:rPr>
        <w:t xml:space="preserve">Prediksi Harga </w:t>
      </w:r>
      <w:r w:rsidR="00205371">
        <w:rPr>
          <w:b/>
          <w:bCs/>
          <w:sz w:val="24"/>
          <w:szCs w:val="24"/>
          <w:lang w:val="id-ID"/>
        </w:rPr>
        <w:t>Bitcoin</w:t>
      </w:r>
      <w:r w:rsidRPr="000F0683">
        <w:rPr>
          <w:b/>
          <w:bCs/>
          <w:sz w:val="24"/>
          <w:szCs w:val="24"/>
          <w:lang w:val="id-ID"/>
        </w:rPr>
        <w:t xml:space="preserve"> Menggunakan </w:t>
      </w:r>
      <w:r w:rsidR="00F402EE">
        <w:rPr>
          <w:b/>
          <w:bCs/>
          <w:sz w:val="24"/>
          <w:szCs w:val="24"/>
          <w:lang w:val="id-ID"/>
        </w:rPr>
        <w:t>Transformer</w:t>
      </w:r>
      <w:r w:rsidRPr="000F0683">
        <w:rPr>
          <w:b/>
          <w:bCs/>
          <w:sz w:val="24"/>
          <w:szCs w:val="24"/>
          <w:lang w:val="id-ID"/>
        </w:rPr>
        <w:t>: Mengintegrasikan Harga, Sentimen, Tren, dan Volume dalam Analisis Deret Waktu Multivariat</w:t>
      </w:r>
    </w:p>
    <w:p w14:paraId="0C34F96D" w14:textId="77777777" w:rsidR="005E39F5" w:rsidRPr="000F0683" w:rsidRDefault="005E39F5" w:rsidP="00C30A56">
      <w:pPr>
        <w:tabs>
          <w:tab w:val="left" w:pos="7797"/>
        </w:tabs>
        <w:ind w:firstLine="0"/>
        <w:rPr>
          <w:b/>
          <w:bCs/>
          <w:lang w:val="id-ID"/>
        </w:rPr>
      </w:pPr>
    </w:p>
    <w:p w14:paraId="675187F6" w14:textId="77777777" w:rsidR="005E39F5" w:rsidRPr="000F0683" w:rsidRDefault="005E39F5" w:rsidP="00C30A56">
      <w:pPr>
        <w:tabs>
          <w:tab w:val="left" w:pos="7797"/>
        </w:tabs>
        <w:ind w:firstLine="0"/>
        <w:rPr>
          <w:b/>
          <w:bCs/>
          <w:lang w:val="id-ID"/>
        </w:rPr>
      </w:pPr>
    </w:p>
    <w:p w14:paraId="3DD9DF81" w14:textId="77777777" w:rsidR="005E39F5" w:rsidRPr="000F0683" w:rsidRDefault="005E39F5" w:rsidP="00C30A56">
      <w:pPr>
        <w:tabs>
          <w:tab w:val="left" w:pos="7797"/>
        </w:tabs>
        <w:ind w:firstLine="0"/>
        <w:jc w:val="center"/>
        <w:rPr>
          <w:b/>
          <w:bCs/>
          <w:lang w:val="id-ID"/>
        </w:rPr>
      </w:pPr>
    </w:p>
    <w:p w14:paraId="6A602A5B" w14:textId="77777777" w:rsidR="005E39F5" w:rsidRPr="000F0683" w:rsidRDefault="005E39F5" w:rsidP="00C30A56">
      <w:pPr>
        <w:tabs>
          <w:tab w:val="left" w:pos="7797"/>
        </w:tabs>
        <w:ind w:firstLine="0"/>
        <w:jc w:val="center"/>
        <w:rPr>
          <w:lang w:val="id-ID"/>
        </w:rPr>
      </w:pPr>
      <w:r w:rsidRPr="000F0683">
        <w:rPr>
          <w:lang w:val="id-ID"/>
        </w:rPr>
        <w:t>Skripsi</w:t>
      </w:r>
    </w:p>
    <w:p w14:paraId="0645E4BE" w14:textId="77777777" w:rsidR="005E39F5" w:rsidRPr="000F0683" w:rsidRDefault="005E39F5" w:rsidP="00C30A56">
      <w:pPr>
        <w:tabs>
          <w:tab w:val="left" w:pos="7797"/>
        </w:tabs>
        <w:ind w:firstLine="0"/>
        <w:jc w:val="center"/>
        <w:rPr>
          <w:lang w:val="id-ID"/>
        </w:rPr>
      </w:pPr>
    </w:p>
    <w:p w14:paraId="4264EDEB" w14:textId="77777777" w:rsidR="005E39F5" w:rsidRPr="000F0683" w:rsidRDefault="005E39F5" w:rsidP="00C30A56">
      <w:pPr>
        <w:tabs>
          <w:tab w:val="left" w:pos="7797"/>
        </w:tabs>
        <w:ind w:firstLine="0"/>
        <w:jc w:val="center"/>
        <w:rPr>
          <w:lang w:val="id-ID"/>
        </w:rPr>
      </w:pPr>
      <w:r w:rsidRPr="000F0683">
        <w:rPr>
          <w:lang w:val="id-ID"/>
        </w:rPr>
        <w:t>Diajukan kepada</w:t>
      </w:r>
    </w:p>
    <w:p w14:paraId="3508203F" w14:textId="77777777" w:rsidR="005E39F5" w:rsidRPr="000F0683" w:rsidRDefault="005E39F5" w:rsidP="00C30A56">
      <w:pPr>
        <w:tabs>
          <w:tab w:val="left" w:pos="7797"/>
        </w:tabs>
        <w:ind w:firstLine="0"/>
        <w:jc w:val="center"/>
        <w:rPr>
          <w:lang w:val="id-ID"/>
        </w:rPr>
      </w:pPr>
      <w:r w:rsidRPr="000F0683">
        <w:rPr>
          <w:lang w:val="id-ID"/>
        </w:rPr>
        <w:t>Universitas Islam Negeri Syarif Hidayatullah Jakarta</w:t>
      </w:r>
    </w:p>
    <w:p w14:paraId="13C9DC7E" w14:textId="77777777" w:rsidR="005E39F5" w:rsidRPr="000F0683" w:rsidRDefault="005E39F5" w:rsidP="00C30A56">
      <w:pPr>
        <w:tabs>
          <w:tab w:val="left" w:pos="7797"/>
        </w:tabs>
        <w:ind w:firstLine="0"/>
        <w:jc w:val="center"/>
        <w:rPr>
          <w:lang w:val="id-ID"/>
        </w:rPr>
      </w:pPr>
      <w:r w:rsidRPr="000F0683">
        <w:rPr>
          <w:lang w:val="id-ID"/>
        </w:rPr>
        <w:t>Fakultas Sains dan Teknologi</w:t>
      </w:r>
    </w:p>
    <w:p w14:paraId="421C8BD0" w14:textId="77777777" w:rsidR="005E39F5" w:rsidRPr="000F0683" w:rsidRDefault="005E39F5" w:rsidP="00C30A56">
      <w:pPr>
        <w:tabs>
          <w:tab w:val="left" w:pos="7797"/>
        </w:tabs>
        <w:ind w:firstLine="0"/>
        <w:jc w:val="center"/>
        <w:rPr>
          <w:lang w:val="id-ID"/>
        </w:rPr>
      </w:pPr>
      <w:r w:rsidRPr="000F0683">
        <w:rPr>
          <w:lang w:val="id-ID"/>
        </w:rPr>
        <w:t>Untuk Memenuhi Salah Satu Persyaratan dalam</w:t>
      </w:r>
    </w:p>
    <w:p w14:paraId="5C2C93AF" w14:textId="77777777" w:rsidR="005E39F5" w:rsidRPr="000F0683" w:rsidRDefault="005E39F5" w:rsidP="00C30A56">
      <w:pPr>
        <w:tabs>
          <w:tab w:val="left" w:pos="7797"/>
        </w:tabs>
        <w:ind w:firstLine="0"/>
        <w:jc w:val="center"/>
        <w:rPr>
          <w:lang w:val="id-ID"/>
        </w:rPr>
      </w:pPr>
      <w:r w:rsidRPr="000F0683">
        <w:rPr>
          <w:lang w:val="id-ID"/>
        </w:rPr>
        <w:t>Memperoleh Gelar Sarjana Matematika (S.Mat)</w:t>
      </w:r>
    </w:p>
    <w:p w14:paraId="352A9AB5" w14:textId="77777777" w:rsidR="005E39F5" w:rsidRPr="000F0683" w:rsidRDefault="005E39F5" w:rsidP="00C30A56">
      <w:pPr>
        <w:tabs>
          <w:tab w:val="left" w:pos="7797"/>
        </w:tabs>
        <w:ind w:firstLine="0"/>
        <w:jc w:val="center"/>
        <w:rPr>
          <w:lang w:val="id-ID"/>
        </w:rPr>
      </w:pPr>
    </w:p>
    <w:p w14:paraId="3E7DEE71" w14:textId="77777777" w:rsidR="005E39F5" w:rsidRPr="000F0683" w:rsidRDefault="005E39F5" w:rsidP="00C30A56">
      <w:pPr>
        <w:tabs>
          <w:tab w:val="left" w:pos="7797"/>
        </w:tabs>
        <w:ind w:firstLine="0"/>
        <w:jc w:val="center"/>
        <w:rPr>
          <w:lang w:val="id-ID"/>
        </w:rPr>
      </w:pPr>
    </w:p>
    <w:p w14:paraId="003132FB" w14:textId="77777777" w:rsidR="005E39F5" w:rsidRPr="000F0683" w:rsidRDefault="005E39F5" w:rsidP="00C30A56">
      <w:pPr>
        <w:tabs>
          <w:tab w:val="left" w:pos="7797"/>
        </w:tabs>
        <w:ind w:firstLine="0"/>
        <w:jc w:val="center"/>
        <w:rPr>
          <w:lang w:val="id-ID"/>
        </w:rPr>
      </w:pPr>
    </w:p>
    <w:p w14:paraId="7A7D770F" w14:textId="77777777" w:rsidR="005E39F5" w:rsidRPr="000F0683" w:rsidRDefault="005E39F5" w:rsidP="00C30A56">
      <w:pPr>
        <w:tabs>
          <w:tab w:val="left" w:pos="7797"/>
        </w:tabs>
        <w:ind w:firstLine="0"/>
        <w:jc w:val="center"/>
        <w:rPr>
          <w:lang w:val="id-ID"/>
        </w:rPr>
      </w:pPr>
    </w:p>
    <w:p w14:paraId="3A4D7D47" w14:textId="77777777" w:rsidR="005E39F5" w:rsidRPr="000F0683" w:rsidRDefault="005E39F5" w:rsidP="00C30A56">
      <w:pPr>
        <w:tabs>
          <w:tab w:val="left" w:pos="7797"/>
        </w:tabs>
        <w:ind w:firstLine="0"/>
        <w:jc w:val="center"/>
        <w:rPr>
          <w:lang w:val="id-ID"/>
        </w:rPr>
      </w:pPr>
    </w:p>
    <w:p w14:paraId="49CBD433" w14:textId="77777777" w:rsidR="005E39F5" w:rsidRPr="000F0683" w:rsidRDefault="005E39F5" w:rsidP="00C30A56">
      <w:pPr>
        <w:tabs>
          <w:tab w:val="left" w:pos="7797"/>
        </w:tabs>
        <w:ind w:firstLine="0"/>
        <w:jc w:val="center"/>
        <w:rPr>
          <w:lang w:val="id-ID"/>
        </w:rPr>
      </w:pPr>
      <w:r w:rsidRPr="000F0683">
        <w:rPr>
          <w:lang w:val="id-ID"/>
        </w:rPr>
        <w:t>Oleh:</w:t>
      </w:r>
    </w:p>
    <w:p w14:paraId="2B988657" w14:textId="77777777" w:rsidR="005E39F5" w:rsidRPr="000F0683" w:rsidRDefault="005E39F5" w:rsidP="00C30A56">
      <w:pPr>
        <w:tabs>
          <w:tab w:val="left" w:pos="7797"/>
        </w:tabs>
        <w:ind w:firstLine="0"/>
        <w:jc w:val="center"/>
        <w:rPr>
          <w:lang w:val="id-ID"/>
        </w:rPr>
      </w:pPr>
      <w:r w:rsidRPr="000F0683">
        <w:rPr>
          <w:lang w:val="id-ID"/>
        </w:rPr>
        <w:t>Gilang Islamay Putra Djuharis</w:t>
      </w:r>
    </w:p>
    <w:p w14:paraId="15667AF8" w14:textId="77777777" w:rsidR="005E39F5" w:rsidRPr="000F0683" w:rsidRDefault="005E39F5" w:rsidP="00C30A56">
      <w:pPr>
        <w:tabs>
          <w:tab w:val="left" w:pos="7797"/>
        </w:tabs>
        <w:ind w:firstLine="0"/>
        <w:jc w:val="center"/>
        <w:rPr>
          <w:lang w:val="id-ID"/>
        </w:rPr>
      </w:pPr>
      <w:r w:rsidRPr="000F0683">
        <w:rPr>
          <w:lang w:val="id-ID"/>
        </w:rPr>
        <w:t>11190940000055</w:t>
      </w:r>
    </w:p>
    <w:p w14:paraId="17883AE3" w14:textId="77777777" w:rsidR="005E39F5" w:rsidRPr="000F0683" w:rsidRDefault="005E39F5" w:rsidP="00C30A56">
      <w:pPr>
        <w:tabs>
          <w:tab w:val="left" w:pos="7797"/>
        </w:tabs>
        <w:ind w:firstLine="0"/>
        <w:rPr>
          <w:lang w:val="id-ID"/>
        </w:rPr>
      </w:pPr>
    </w:p>
    <w:p w14:paraId="6047D22E" w14:textId="77777777" w:rsidR="005E39F5" w:rsidRPr="000F0683" w:rsidRDefault="005E39F5" w:rsidP="00C30A56">
      <w:pPr>
        <w:tabs>
          <w:tab w:val="left" w:pos="7797"/>
        </w:tabs>
        <w:ind w:firstLine="0"/>
        <w:jc w:val="center"/>
        <w:rPr>
          <w:lang w:val="id-ID"/>
        </w:rPr>
      </w:pPr>
    </w:p>
    <w:p w14:paraId="3E5725FF" w14:textId="77777777" w:rsidR="005E39F5" w:rsidRPr="000F0683" w:rsidRDefault="005E39F5" w:rsidP="00C30A56">
      <w:pPr>
        <w:tabs>
          <w:tab w:val="left" w:pos="7797"/>
        </w:tabs>
        <w:ind w:firstLine="0"/>
        <w:jc w:val="center"/>
        <w:rPr>
          <w:lang w:val="id-ID"/>
        </w:rPr>
      </w:pPr>
    </w:p>
    <w:p w14:paraId="30598812" w14:textId="77777777" w:rsidR="005E39F5" w:rsidRPr="000F0683" w:rsidRDefault="005E39F5" w:rsidP="00C30A56">
      <w:pPr>
        <w:tabs>
          <w:tab w:val="left" w:pos="7797"/>
        </w:tabs>
        <w:ind w:firstLine="0"/>
        <w:jc w:val="center"/>
        <w:rPr>
          <w:lang w:val="id-ID"/>
        </w:rPr>
      </w:pPr>
    </w:p>
    <w:p w14:paraId="75C5EB9C" w14:textId="77777777" w:rsidR="005E39F5" w:rsidRPr="000F0683" w:rsidRDefault="005E39F5" w:rsidP="00C30A56">
      <w:pPr>
        <w:tabs>
          <w:tab w:val="left" w:pos="7797"/>
        </w:tabs>
        <w:ind w:firstLine="0"/>
        <w:rPr>
          <w:lang w:val="id-ID"/>
        </w:rPr>
      </w:pPr>
    </w:p>
    <w:p w14:paraId="44ECAE0B" w14:textId="77777777" w:rsidR="005E39F5" w:rsidRPr="000F0683" w:rsidRDefault="005E39F5" w:rsidP="00C30A56">
      <w:pPr>
        <w:tabs>
          <w:tab w:val="left" w:pos="7797"/>
        </w:tabs>
        <w:ind w:firstLine="0"/>
        <w:jc w:val="center"/>
        <w:rPr>
          <w:lang w:val="id-ID"/>
        </w:rPr>
      </w:pPr>
    </w:p>
    <w:p w14:paraId="46DDA4E7" w14:textId="77777777" w:rsidR="005E39F5" w:rsidRPr="000F0683" w:rsidRDefault="005E39F5" w:rsidP="00C30A56">
      <w:pPr>
        <w:tabs>
          <w:tab w:val="left" w:pos="7797"/>
        </w:tabs>
        <w:ind w:firstLine="0"/>
        <w:jc w:val="center"/>
        <w:rPr>
          <w:b/>
          <w:bCs/>
          <w:lang w:val="id-ID"/>
        </w:rPr>
      </w:pPr>
      <w:r w:rsidRPr="000F0683">
        <w:rPr>
          <w:b/>
          <w:bCs/>
          <w:lang w:val="id-ID"/>
        </w:rPr>
        <w:t>PROGRAM STUDI MATEMATIKA</w:t>
      </w:r>
    </w:p>
    <w:p w14:paraId="400C01A4" w14:textId="77777777" w:rsidR="005E39F5" w:rsidRPr="000F0683" w:rsidRDefault="005E39F5" w:rsidP="00C30A56">
      <w:pPr>
        <w:tabs>
          <w:tab w:val="left" w:pos="7797"/>
        </w:tabs>
        <w:ind w:firstLine="0"/>
        <w:jc w:val="center"/>
        <w:rPr>
          <w:b/>
          <w:bCs/>
          <w:lang w:val="id-ID"/>
        </w:rPr>
      </w:pPr>
      <w:r w:rsidRPr="000F0683">
        <w:rPr>
          <w:b/>
          <w:bCs/>
          <w:lang w:val="id-ID"/>
        </w:rPr>
        <w:t>FAKULTAS SAINS DAN TEKNOLOGI</w:t>
      </w:r>
    </w:p>
    <w:p w14:paraId="27A7D49C" w14:textId="77777777" w:rsidR="005E39F5" w:rsidRPr="000F0683" w:rsidRDefault="005E39F5" w:rsidP="00C30A56">
      <w:pPr>
        <w:tabs>
          <w:tab w:val="left" w:pos="7797"/>
        </w:tabs>
        <w:ind w:firstLine="0"/>
        <w:jc w:val="center"/>
        <w:rPr>
          <w:b/>
          <w:bCs/>
          <w:lang w:val="id-ID"/>
        </w:rPr>
      </w:pPr>
      <w:r w:rsidRPr="000F0683">
        <w:rPr>
          <w:b/>
          <w:bCs/>
          <w:lang w:val="id-ID"/>
        </w:rPr>
        <w:lastRenderedPageBreak/>
        <w:t>UIN SYARIF HIDAYATULLAH JAKARTA</w:t>
      </w:r>
    </w:p>
    <w:p w14:paraId="6C942AF4" w14:textId="77777777" w:rsidR="005E39F5" w:rsidRPr="000F0683" w:rsidRDefault="005E39F5" w:rsidP="00C30A56">
      <w:pPr>
        <w:tabs>
          <w:tab w:val="left" w:pos="7797"/>
        </w:tabs>
        <w:ind w:firstLine="0"/>
        <w:jc w:val="center"/>
        <w:rPr>
          <w:b/>
          <w:bCs/>
          <w:lang w:val="id-ID"/>
        </w:rPr>
      </w:pPr>
      <w:r w:rsidRPr="000F0683">
        <w:rPr>
          <w:b/>
          <w:bCs/>
          <w:lang w:val="id-ID"/>
        </w:rPr>
        <w:t>2024 M / 1444 H</w:t>
      </w:r>
    </w:p>
    <w:p w14:paraId="0B40BB05" w14:textId="77777777" w:rsidR="005E39F5" w:rsidRPr="000F0683" w:rsidRDefault="005E39F5" w:rsidP="001638E5">
      <w:pPr>
        <w:pStyle w:val="BAB"/>
      </w:pPr>
      <w:bookmarkStart w:id="1" w:name="_Toc138628114"/>
      <w:bookmarkStart w:id="2" w:name="_Toc156075227"/>
      <w:bookmarkStart w:id="3" w:name="_Toc157171773"/>
      <w:bookmarkStart w:id="4" w:name="_Toc157200728"/>
      <w:r w:rsidRPr="000F0683">
        <w:t>PERNYATAAN</w:t>
      </w:r>
      <w:bookmarkEnd w:id="1"/>
      <w:bookmarkEnd w:id="2"/>
      <w:bookmarkEnd w:id="3"/>
      <w:bookmarkEnd w:id="4"/>
    </w:p>
    <w:p w14:paraId="4D536357" w14:textId="77777777" w:rsidR="005E39F5" w:rsidRPr="000F0683" w:rsidRDefault="005E39F5" w:rsidP="00C30A56">
      <w:pPr>
        <w:ind w:firstLine="0"/>
        <w:rPr>
          <w:lang w:val="id-ID"/>
        </w:rPr>
      </w:pPr>
      <w:r w:rsidRPr="000F0683">
        <w:rPr>
          <w:lang w:val="id-ID"/>
        </w:rPr>
        <w:t>DENGAN INI SAYA MENYATAKAN BAHWA SKRIPSI INI BENAR-BENAR HASIL KARYA SENDIRI YANG BELUM PERNAH DIAJUKAN SEBAGAI SKRIPSI ATAU KARYA ILMIAH PADA PERGURUAN TINGGI ATAU LEMBAGA MANAPUN.</w:t>
      </w:r>
    </w:p>
    <w:p w14:paraId="1316E71C" w14:textId="77777777" w:rsidR="005E39F5" w:rsidRPr="000F0683" w:rsidRDefault="005E39F5" w:rsidP="00C30A56">
      <w:pPr>
        <w:tabs>
          <w:tab w:val="left" w:pos="7797"/>
        </w:tabs>
        <w:ind w:firstLine="0"/>
        <w:jc w:val="right"/>
        <w:rPr>
          <w:lang w:val="id-ID"/>
        </w:rPr>
      </w:pPr>
    </w:p>
    <w:p w14:paraId="70ACE33A" w14:textId="77777777" w:rsidR="005E39F5" w:rsidRPr="000F0683" w:rsidRDefault="005E39F5" w:rsidP="00C30A56">
      <w:pPr>
        <w:tabs>
          <w:tab w:val="left" w:pos="7797"/>
        </w:tabs>
        <w:ind w:firstLine="0"/>
        <w:jc w:val="right"/>
        <w:rPr>
          <w:lang w:val="id-ID"/>
        </w:rPr>
      </w:pPr>
    </w:p>
    <w:p w14:paraId="339621E8" w14:textId="3B74EB86" w:rsidR="005E39F5" w:rsidRPr="000F0683" w:rsidRDefault="005E39F5" w:rsidP="00C30A56">
      <w:pPr>
        <w:tabs>
          <w:tab w:val="left" w:pos="7797"/>
        </w:tabs>
        <w:ind w:firstLine="0"/>
        <w:jc w:val="right"/>
        <w:rPr>
          <w:lang w:val="id-ID"/>
        </w:rPr>
      </w:pPr>
      <w:r w:rsidRPr="000F0683">
        <w:rPr>
          <w:lang w:val="id-ID"/>
        </w:rPr>
        <w:t xml:space="preserve">Tangerang Selatan, </w:t>
      </w:r>
      <w:r w:rsidR="00085476">
        <w:rPr>
          <w:lang w:val="en-US"/>
        </w:rPr>
        <w:t>24 Januari</w:t>
      </w:r>
      <w:r w:rsidRPr="000F0683">
        <w:rPr>
          <w:lang w:val="id-ID"/>
        </w:rPr>
        <w:t xml:space="preserve"> 2024</w:t>
      </w:r>
    </w:p>
    <w:p w14:paraId="219F823F" w14:textId="77777777" w:rsidR="005E39F5" w:rsidRPr="000F0683" w:rsidRDefault="005E39F5" w:rsidP="00C30A56">
      <w:pPr>
        <w:tabs>
          <w:tab w:val="left" w:pos="7797"/>
        </w:tabs>
        <w:ind w:firstLine="0"/>
        <w:jc w:val="right"/>
        <w:rPr>
          <w:lang w:val="id-ID"/>
        </w:rPr>
      </w:pPr>
    </w:p>
    <w:p w14:paraId="7F5470DE" w14:textId="77777777" w:rsidR="005E39F5" w:rsidRPr="000F0683" w:rsidRDefault="005E39F5" w:rsidP="00C30A56">
      <w:pPr>
        <w:tabs>
          <w:tab w:val="left" w:pos="7797"/>
        </w:tabs>
        <w:ind w:firstLine="0"/>
        <w:jc w:val="right"/>
        <w:rPr>
          <w:lang w:val="id-ID"/>
        </w:rPr>
      </w:pPr>
    </w:p>
    <w:p w14:paraId="657AE783" w14:textId="77777777" w:rsidR="005E39F5" w:rsidRPr="000F0683" w:rsidRDefault="005E39F5" w:rsidP="00C30A56">
      <w:pPr>
        <w:tabs>
          <w:tab w:val="left" w:pos="7797"/>
        </w:tabs>
        <w:ind w:firstLine="0"/>
        <w:jc w:val="right"/>
        <w:rPr>
          <w:lang w:val="id-ID"/>
        </w:rPr>
      </w:pPr>
    </w:p>
    <w:p w14:paraId="371077F7" w14:textId="77777777" w:rsidR="005E39F5" w:rsidRPr="000F0683" w:rsidRDefault="005E39F5" w:rsidP="00C30A56">
      <w:pPr>
        <w:tabs>
          <w:tab w:val="left" w:pos="7797"/>
        </w:tabs>
        <w:ind w:firstLine="0"/>
        <w:jc w:val="right"/>
        <w:rPr>
          <w:lang w:val="id-ID"/>
        </w:rPr>
      </w:pPr>
      <w:r w:rsidRPr="000F0683">
        <w:rPr>
          <w:lang w:val="id-ID"/>
        </w:rPr>
        <w:t>Gilang Islamay Putra Djuharis</w:t>
      </w:r>
    </w:p>
    <w:p w14:paraId="0DD6FD60" w14:textId="77777777" w:rsidR="005E39F5" w:rsidRPr="000F0683" w:rsidRDefault="005E39F5" w:rsidP="00C30A56">
      <w:pPr>
        <w:tabs>
          <w:tab w:val="left" w:pos="7797"/>
        </w:tabs>
        <w:ind w:firstLine="0"/>
        <w:jc w:val="right"/>
        <w:rPr>
          <w:lang w:val="id-ID"/>
        </w:rPr>
      </w:pPr>
      <w:r w:rsidRPr="000F0683">
        <w:rPr>
          <w:lang w:val="id-ID"/>
        </w:rPr>
        <w:t>NIM. 11190940000055</w:t>
      </w:r>
    </w:p>
    <w:p w14:paraId="0BC2F9A9" w14:textId="77777777" w:rsidR="005E39F5" w:rsidRPr="000F0683" w:rsidRDefault="005E39F5" w:rsidP="00C30A56">
      <w:pPr>
        <w:tabs>
          <w:tab w:val="left" w:pos="7797"/>
        </w:tabs>
        <w:ind w:firstLine="0"/>
        <w:rPr>
          <w:lang w:val="id-ID"/>
        </w:rPr>
      </w:pPr>
    </w:p>
    <w:p w14:paraId="51F07B32" w14:textId="77777777" w:rsidR="005E39F5" w:rsidRPr="000F0683" w:rsidRDefault="005E39F5" w:rsidP="00C30A56">
      <w:pPr>
        <w:tabs>
          <w:tab w:val="left" w:pos="7797"/>
        </w:tabs>
        <w:ind w:firstLine="0"/>
        <w:rPr>
          <w:lang w:val="id-ID"/>
        </w:rPr>
      </w:pPr>
    </w:p>
    <w:p w14:paraId="11B30CDA" w14:textId="77777777" w:rsidR="005E39F5" w:rsidRPr="000F0683" w:rsidRDefault="005E39F5" w:rsidP="00C30A56">
      <w:pPr>
        <w:tabs>
          <w:tab w:val="left" w:pos="7797"/>
        </w:tabs>
        <w:ind w:firstLine="0"/>
        <w:rPr>
          <w:lang w:val="id-ID"/>
        </w:rPr>
      </w:pPr>
    </w:p>
    <w:p w14:paraId="1D00B8F3" w14:textId="77777777" w:rsidR="005E39F5" w:rsidRPr="000F0683" w:rsidRDefault="005E39F5" w:rsidP="00C30A56">
      <w:pPr>
        <w:tabs>
          <w:tab w:val="left" w:pos="7797"/>
        </w:tabs>
        <w:ind w:firstLine="0"/>
        <w:rPr>
          <w:lang w:val="id-ID"/>
        </w:rPr>
      </w:pPr>
    </w:p>
    <w:p w14:paraId="3FC40D22" w14:textId="77777777" w:rsidR="005E39F5" w:rsidRPr="000F0683" w:rsidRDefault="005E39F5" w:rsidP="00C30A56">
      <w:pPr>
        <w:tabs>
          <w:tab w:val="left" w:pos="7797"/>
        </w:tabs>
        <w:ind w:firstLine="0"/>
        <w:rPr>
          <w:lang w:val="id-ID"/>
        </w:rPr>
      </w:pPr>
    </w:p>
    <w:p w14:paraId="5F38966F" w14:textId="77777777" w:rsidR="005E39F5" w:rsidRPr="000F0683" w:rsidRDefault="005E39F5" w:rsidP="00C30A56">
      <w:pPr>
        <w:tabs>
          <w:tab w:val="left" w:pos="7797"/>
        </w:tabs>
        <w:ind w:firstLine="0"/>
        <w:rPr>
          <w:lang w:val="id-ID"/>
        </w:rPr>
      </w:pPr>
    </w:p>
    <w:p w14:paraId="18F00C4C" w14:textId="77777777" w:rsidR="005E39F5" w:rsidRPr="000F0683" w:rsidRDefault="005E39F5" w:rsidP="00C30A56">
      <w:pPr>
        <w:tabs>
          <w:tab w:val="left" w:pos="7797"/>
        </w:tabs>
        <w:ind w:firstLine="0"/>
        <w:rPr>
          <w:lang w:val="id-ID"/>
        </w:rPr>
      </w:pPr>
    </w:p>
    <w:p w14:paraId="4C148FA2" w14:textId="77777777" w:rsidR="005E39F5" w:rsidRPr="000F0683" w:rsidRDefault="005E39F5" w:rsidP="00C30A56">
      <w:pPr>
        <w:tabs>
          <w:tab w:val="left" w:pos="7797"/>
        </w:tabs>
        <w:ind w:firstLine="0"/>
        <w:rPr>
          <w:lang w:val="id-ID"/>
        </w:rPr>
      </w:pPr>
    </w:p>
    <w:p w14:paraId="4BD71364" w14:textId="77777777" w:rsidR="005E39F5" w:rsidRPr="000F0683" w:rsidRDefault="005E39F5" w:rsidP="00C30A56">
      <w:pPr>
        <w:tabs>
          <w:tab w:val="left" w:pos="7797"/>
        </w:tabs>
        <w:ind w:firstLine="0"/>
        <w:rPr>
          <w:lang w:val="id-ID"/>
        </w:rPr>
      </w:pPr>
    </w:p>
    <w:p w14:paraId="150FBF7E" w14:textId="77777777" w:rsidR="005E39F5" w:rsidRPr="000F0683" w:rsidRDefault="005E39F5" w:rsidP="00C30A56">
      <w:pPr>
        <w:tabs>
          <w:tab w:val="left" w:pos="7797"/>
        </w:tabs>
        <w:ind w:firstLine="0"/>
        <w:rPr>
          <w:lang w:val="id-ID"/>
        </w:rPr>
      </w:pPr>
    </w:p>
    <w:p w14:paraId="18320849" w14:textId="77777777" w:rsidR="005E39F5" w:rsidRPr="000F0683" w:rsidRDefault="005E39F5" w:rsidP="00C30A56">
      <w:pPr>
        <w:tabs>
          <w:tab w:val="left" w:pos="7797"/>
        </w:tabs>
        <w:ind w:firstLine="0"/>
        <w:rPr>
          <w:lang w:val="id-ID"/>
        </w:rPr>
      </w:pPr>
    </w:p>
    <w:p w14:paraId="5274A53F" w14:textId="77777777" w:rsidR="005E39F5" w:rsidRPr="000F0683" w:rsidRDefault="005E39F5" w:rsidP="00C30A56">
      <w:pPr>
        <w:tabs>
          <w:tab w:val="left" w:pos="7797"/>
        </w:tabs>
        <w:ind w:firstLine="0"/>
        <w:rPr>
          <w:lang w:val="id-ID"/>
        </w:rPr>
      </w:pPr>
    </w:p>
    <w:p w14:paraId="5FF43BB9" w14:textId="77777777" w:rsidR="005E39F5" w:rsidRPr="000F0683" w:rsidRDefault="005E39F5" w:rsidP="00C30A56">
      <w:pPr>
        <w:tabs>
          <w:tab w:val="left" w:pos="7797"/>
        </w:tabs>
        <w:ind w:firstLine="0"/>
        <w:rPr>
          <w:lang w:val="id-ID"/>
        </w:rPr>
      </w:pPr>
    </w:p>
    <w:p w14:paraId="37A4203E" w14:textId="77777777" w:rsidR="005E39F5" w:rsidRPr="000F0683" w:rsidRDefault="005E39F5" w:rsidP="00C30A56">
      <w:pPr>
        <w:tabs>
          <w:tab w:val="left" w:pos="7797"/>
        </w:tabs>
        <w:ind w:firstLine="0"/>
        <w:jc w:val="center"/>
        <w:rPr>
          <w:lang w:val="id-ID"/>
        </w:rPr>
      </w:pPr>
    </w:p>
    <w:p w14:paraId="2E75C3EA" w14:textId="77777777" w:rsidR="005E39F5" w:rsidRPr="000F0683" w:rsidRDefault="005E39F5" w:rsidP="00C30A56">
      <w:pPr>
        <w:tabs>
          <w:tab w:val="left" w:pos="7797"/>
        </w:tabs>
        <w:spacing w:line="276" w:lineRule="auto"/>
        <w:ind w:firstLine="0"/>
        <w:jc w:val="left"/>
        <w:rPr>
          <w:lang w:val="id-ID"/>
        </w:rPr>
      </w:pPr>
      <w:r w:rsidRPr="000F0683">
        <w:rPr>
          <w:lang w:val="id-ID"/>
        </w:rPr>
        <w:br w:type="page"/>
      </w:r>
    </w:p>
    <w:p w14:paraId="76E9B63B" w14:textId="77777777" w:rsidR="005E39F5" w:rsidRPr="000F0683" w:rsidRDefault="005E39F5" w:rsidP="00C30A56">
      <w:pPr>
        <w:tabs>
          <w:tab w:val="left" w:pos="7797"/>
        </w:tabs>
        <w:ind w:firstLine="0"/>
        <w:jc w:val="center"/>
        <w:rPr>
          <w:b/>
          <w:bCs/>
          <w:lang w:val="id-ID"/>
        </w:rPr>
      </w:pPr>
      <w:r w:rsidRPr="000F0683">
        <w:rPr>
          <w:b/>
          <w:bCs/>
          <w:lang w:val="id-ID"/>
        </w:rPr>
        <w:lastRenderedPageBreak/>
        <w:t>LEMBAR PENGESAHAN</w:t>
      </w:r>
    </w:p>
    <w:p w14:paraId="7F00E78C" w14:textId="7B5FC563" w:rsidR="005E39F5" w:rsidRPr="000F0683" w:rsidRDefault="005E39F5" w:rsidP="00C30A56">
      <w:pPr>
        <w:tabs>
          <w:tab w:val="left" w:pos="7797"/>
        </w:tabs>
        <w:ind w:firstLine="0"/>
        <w:rPr>
          <w:lang w:val="id-ID"/>
        </w:rPr>
      </w:pPr>
      <w:r w:rsidRPr="000F0683">
        <w:rPr>
          <w:lang w:val="id-ID"/>
        </w:rPr>
        <w:t xml:space="preserve">Skripsi ini berjudul “PREDIKSI HARGA </w:t>
      </w:r>
      <w:r w:rsidR="00205371">
        <w:rPr>
          <w:lang w:val="id-ID"/>
        </w:rPr>
        <w:t>BITCOIN</w:t>
      </w:r>
      <w:r w:rsidRPr="000F0683">
        <w:rPr>
          <w:lang w:val="id-ID"/>
        </w:rPr>
        <w:t xml:space="preserve"> MENGGUNAKAN </w:t>
      </w:r>
      <w:r w:rsidR="00F402EE">
        <w:rPr>
          <w:lang w:val="id-ID"/>
        </w:rPr>
        <w:t>TRANSFORMER</w:t>
      </w:r>
      <w:r w:rsidRPr="000F0683">
        <w:rPr>
          <w:lang w:val="id-ID"/>
        </w:rPr>
        <w:t xml:space="preserve">: MENGINTEGRASIKAN HARGA, SENTIMEN, TREN, DAN VOLUME DALAM ANALISIS DERET WAKTU MULTIVARIAT” yang ditulis oleh </w:t>
      </w:r>
      <w:r w:rsidRPr="000F0683">
        <w:rPr>
          <w:b/>
          <w:bCs/>
          <w:lang w:val="id-ID"/>
        </w:rPr>
        <w:t>Gilang Islamay Putra Djuharis NIM. 11190940000055</w:t>
      </w:r>
      <w:r w:rsidRPr="000F0683">
        <w:rPr>
          <w:lang w:val="id-ID"/>
        </w:rPr>
        <w:t xml:space="preserve"> telah diuji dan dinyatakan lulus dalam sidang Munaqosah Fakultas Sains dan Teknologi Universitas Islam Negeri Syarif Hidayatullah Jakarta pada hari </w:t>
      </w:r>
      <w:r w:rsidR="00085476">
        <w:rPr>
          <w:lang w:val="en-US"/>
        </w:rPr>
        <w:t>Rabu</w:t>
      </w:r>
      <w:r w:rsidRPr="000F0683">
        <w:rPr>
          <w:lang w:val="id-ID"/>
        </w:rPr>
        <w:t xml:space="preserve">, </w:t>
      </w:r>
      <w:r w:rsidR="00085476">
        <w:rPr>
          <w:lang w:val="en-US"/>
        </w:rPr>
        <w:t xml:space="preserve">24 Januari </w:t>
      </w:r>
      <w:r w:rsidRPr="000F0683">
        <w:rPr>
          <w:lang w:val="id-ID"/>
        </w:rPr>
        <w:t>2024. Skripsi ini telah diterima untuk memenuhi salah satu persyaratan dan memperoleh gelar sarjana strata satu (S1) Program Studi Matematika.</w:t>
      </w:r>
    </w:p>
    <w:p w14:paraId="60BFD846" w14:textId="77777777" w:rsidR="005E39F5" w:rsidRPr="000F0683" w:rsidRDefault="005E39F5" w:rsidP="00C30A56">
      <w:pPr>
        <w:tabs>
          <w:tab w:val="left" w:pos="7797"/>
        </w:tabs>
        <w:ind w:firstLine="0"/>
        <w:jc w:val="center"/>
        <w:rPr>
          <w:lang w:val="id-ID"/>
        </w:rPr>
      </w:pPr>
      <w:r w:rsidRPr="000F0683">
        <w:rPr>
          <w:b/>
          <w:bCs/>
          <w:lang w:val="id-ID"/>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0"/>
        <w:gridCol w:w="3970"/>
      </w:tblGrid>
      <w:tr w:rsidR="005E39F5" w:rsidRPr="000F0683" w14:paraId="099253B4" w14:textId="77777777" w:rsidTr="00F93BEB">
        <w:tc>
          <w:tcPr>
            <w:tcW w:w="4508" w:type="dxa"/>
          </w:tcPr>
          <w:p w14:paraId="3AD8DD5B" w14:textId="77777777" w:rsidR="005E39F5" w:rsidRPr="000F0683" w:rsidRDefault="005E39F5" w:rsidP="00C30A56">
            <w:pPr>
              <w:tabs>
                <w:tab w:val="left" w:pos="7797"/>
              </w:tabs>
              <w:ind w:firstLine="0"/>
              <w:jc w:val="center"/>
              <w:rPr>
                <w:lang w:val="id-ID"/>
              </w:rPr>
            </w:pPr>
          </w:p>
          <w:p w14:paraId="2CB0C36D" w14:textId="77777777" w:rsidR="005E39F5" w:rsidRPr="000F0683" w:rsidRDefault="005E39F5" w:rsidP="00C30A56">
            <w:pPr>
              <w:tabs>
                <w:tab w:val="left" w:pos="7797"/>
              </w:tabs>
              <w:ind w:firstLine="0"/>
              <w:jc w:val="center"/>
              <w:rPr>
                <w:lang w:val="id-ID"/>
              </w:rPr>
            </w:pPr>
            <w:r w:rsidRPr="000F0683">
              <w:rPr>
                <w:lang w:val="id-ID"/>
              </w:rPr>
              <w:t>Pembimbing I</w:t>
            </w:r>
          </w:p>
          <w:p w14:paraId="1445FE7F" w14:textId="77777777" w:rsidR="005E39F5" w:rsidRPr="000F0683" w:rsidRDefault="005E39F5" w:rsidP="00C30A56">
            <w:pPr>
              <w:tabs>
                <w:tab w:val="left" w:pos="7797"/>
              </w:tabs>
              <w:ind w:firstLine="0"/>
              <w:jc w:val="center"/>
              <w:rPr>
                <w:lang w:val="id-ID"/>
              </w:rPr>
            </w:pPr>
          </w:p>
          <w:p w14:paraId="5C411611" w14:textId="77777777" w:rsidR="005E39F5" w:rsidRPr="000F0683" w:rsidRDefault="005E39F5" w:rsidP="00C30A56">
            <w:pPr>
              <w:tabs>
                <w:tab w:val="left" w:pos="7797"/>
              </w:tabs>
              <w:ind w:firstLine="0"/>
              <w:jc w:val="center"/>
              <w:rPr>
                <w:lang w:val="id-ID"/>
              </w:rPr>
            </w:pPr>
          </w:p>
          <w:p w14:paraId="47F87267" w14:textId="77777777" w:rsidR="005E39F5" w:rsidRPr="000F0683" w:rsidRDefault="005E39F5" w:rsidP="00C30A56">
            <w:pPr>
              <w:tabs>
                <w:tab w:val="left" w:pos="7797"/>
              </w:tabs>
              <w:ind w:firstLine="0"/>
              <w:jc w:val="center"/>
              <w:rPr>
                <w:lang w:val="id-ID"/>
              </w:rPr>
            </w:pPr>
          </w:p>
          <w:p w14:paraId="217D7306" w14:textId="77777777" w:rsidR="005E39F5" w:rsidRPr="000F0683" w:rsidRDefault="005E39F5" w:rsidP="00085476">
            <w:pPr>
              <w:tabs>
                <w:tab w:val="left" w:pos="7797"/>
              </w:tabs>
              <w:ind w:firstLine="0"/>
              <w:rPr>
                <w:lang w:val="id-ID"/>
              </w:rPr>
            </w:pPr>
          </w:p>
          <w:p w14:paraId="64B2769C" w14:textId="77777777" w:rsidR="005E39F5" w:rsidRPr="000F0683" w:rsidRDefault="005E39F5" w:rsidP="00C30A56">
            <w:pPr>
              <w:tabs>
                <w:tab w:val="left" w:pos="7797"/>
              </w:tabs>
              <w:ind w:firstLine="0"/>
              <w:jc w:val="center"/>
              <w:rPr>
                <w:lang w:val="id-ID"/>
              </w:rPr>
            </w:pPr>
          </w:p>
          <w:p w14:paraId="2D7D18D0" w14:textId="77777777" w:rsidR="005E39F5" w:rsidRPr="000F0683" w:rsidRDefault="005E39F5" w:rsidP="00C30A56">
            <w:pPr>
              <w:tabs>
                <w:tab w:val="left" w:pos="7797"/>
              </w:tabs>
              <w:ind w:firstLine="0"/>
              <w:jc w:val="center"/>
              <w:rPr>
                <w:lang w:val="id-ID"/>
              </w:rPr>
            </w:pPr>
          </w:p>
          <w:p w14:paraId="332DAABF"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Muhaza Liebenlito, M.Si</w:t>
            </w:r>
          </w:p>
          <w:p w14:paraId="79FC2A4A" w14:textId="77777777" w:rsidR="005E39F5" w:rsidRPr="000F0683" w:rsidRDefault="005E39F5" w:rsidP="00C30A56">
            <w:pPr>
              <w:tabs>
                <w:tab w:val="left" w:pos="7797"/>
              </w:tabs>
              <w:ind w:firstLine="0"/>
              <w:jc w:val="center"/>
              <w:rPr>
                <w:lang w:val="id-ID"/>
              </w:rPr>
            </w:pPr>
            <w:r w:rsidRPr="000F0683">
              <w:rPr>
                <w:lang w:val="id-ID"/>
              </w:rPr>
              <w:t>NIDN. 2003098802</w:t>
            </w:r>
          </w:p>
        </w:tc>
        <w:tc>
          <w:tcPr>
            <w:tcW w:w="4508" w:type="dxa"/>
          </w:tcPr>
          <w:p w14:paraId="59EF4EF8" w14:textId="77777777" w:rsidR="005E39F5" w:rsidRPr="000F0683" w:rsidRDefault="005E39F5" w:rsidP="00C30A56">
            <w:pPr>
              <w:tabs>
                <w:tab w:val="left" w:pos="7797"/>
              </w:tabs>
              <w:ind w:firstLine="0"/>
              <w:jc w:val="center"/>
              <w:rPr>
                <w:lang w:val="id-ID"/>
              </w:rPr>
            </w:pPr>
          </w:p>
          <w:p w14:paraId="4CB5641F" w14:textId="77777777" w:rsidR="005E39F5" w:rsidRPr="000F0683" w:rsidRDefault="005E39F5" w:rsidP="00C30A56">
            <w:pPr>
              <w:tabs>
                <w:tab w:val="left" w:pos="7797"/>
              </w:tabs>
              <w:ind w:firstLine="0"/>
              <w:jc w:val="center"/>
              <w:rPr>
                <w:lang w:val="id-ID"/>
              </w:rPr>
            </w:pPr>
            <w:r w:rsidRPr="000F0683">
              <w:rPr>
                <w:lang w:val="id-ID"/>
              </w:rPr>
              <w:t>Pembimbing II</w:t>
            </w:r>
          </w:p>
          <w:p w14:paraId="65CEE5E8" w14:textId="77777777" w:rsidR="005E39F5" w:rsidRPr="000F0683" w:rsidRDefault="005E39F5" w:rsidP="00C30A56">
            <w:pPr>
              <w:tabs>
                <w:tab w:val="left" w:pos="7797"/>
              </w:tabs>
              <w:ind w:firstLine="0"/>
              <w:jc w:val="center"/>
              <w:rPr>
                <w:lang w:val="id-ID"/>
              </w:rPr>
            </w:pPr>
          </w:p>
          <w:p w14:paraId="4D56DDA8" w14:textId="77777777" w:rsidR="005E39F5" w:rsidRPr="000F0683" w:rsidRDefault="005E39F5" w:rsidP="00C30A56">
            <w:pPr>
              <w:tabs>
                <w:tab w:val="left" w:pos="7797"/>
              </w:tabs>
              <w:ind w:firstLine="0"/>
              <w:jc w:val="center"/>
              <w:rPr>
                <w:lang w:val="id-ID"/>
              </w:rPr>
            </w:pPr>
          </w:p>
          <w:p w14:paraId="188250D9" w14:textId="77777777" w:rsidR="005E39F5" w:rsidRPr="000F0683" w:rsidRDefault="005E39F5" w:rsidP="00C30A56">
            <w:pPr>
              <w:tabs>
                <w:tab w:val="left" w:pos="7797"/>
              </w:tabs>
              <w:ind w:firstLine="0"/>
              <w:jc w:val="center"/>
              <w:rPr>
                <w:lang w:val="id-ID"/>
              </w:rPr>
            </w:pPr>
          </w:p>
          <w:p w14:paraId="5A644E00" w14:textId="77777777" w:rsidR="005E39F5" w:rsidRPr="000F0683" w:rsidRDefault="005E39F5" w:rsidP="00C30A56">
            <w:pPr>
              <w:tabs>
                <w:tab w:val="left" w:pos="7797"/>
              </w:tabs>
              <w:ind w:firstLine="0"/>
              <w:jc w:val="center"/>
              <w:rPr>
                <w:lang w:val="id-ID"/>
              </w:rPr>
            </w:pPr>
          </w:p>
          <w:p w14:paraId="5511468B" w14:textId="77777777" w:rsidR="005E39F5" w:rsidRPr="000F0683" w:rsidRDefault="005E39F5" w:rsidP="00C30A56">
            <w:pPr>
              <w:tabs>
                <w:tab w:val="left" w:pos="7797"/>
              </w:tabs>
              <w:ind w:firstLine="0"/>
              <w:jc w:val="center"/>
              <w:rPr>
                <w:lang w:val="id-ID"/>
              </w:rPr>
            </w:pPr>
          </w:p>
          <w:p w14:paraId="3A652C8E" w14:textId="77777777" w:rsidR="005E39F5" w:rsidRPr="000F0683" w:rsidRDefault="005E39F5" w:rsidP="00085476">
            <w:pPr>
              <w:tabs>
                <w:tab w:val="left" w:pos="7797"/>
              </w:tabs>
              <w:ind w:firstLine="0"/>
              <w:rPr>
                <w:lang w:val="id-ID"/>
              </w:rPr>
            </w:pPr>
          </w:p>
          <w:p w14:paraId="566B103D"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Prof. Dr. Nur Inayah, M.Si.</w:t>
            </w:r>
          </w:p>
          <w:p w14:paraId="645AC707" w14:textId="77777777" w:rsidR="005E39F5" w:rsidRPr="000F0683" w:rsidRDefault="005E39F5" w:rsidP="00C30A56">
            <w:pPr>
              <w:tabs>
                <w:tab w:val="left" w:pos="7797"/>
              </w:tabs>
              <w:ind w:firstLine="0"/>
              <w:jc w:val="center"/>
              <w:rPr>
                <w:lang w:val="id-ID"/>
              </w:rPr>
            </w:pPr>
            <w:r w:rsidRPr="000F0683">
              <w:rPr>
                <w:lang w:val="id-ID"/>
              </w:rPr>
              <w:t>NIP. 197401252003122001</w:t>
            </w:r>
          </w:p>
        </w:tc>
      </w:tr>
      <w:tr w:rsidR="005E39F5" w:rsidRPr="000F0683" w14:paraId="1DBC74EE" w14:textId="77777777" w:rsidTr="00F93BEB">
        <w:tc>
          <w:tcPr>
            <w:tcW w:w="4508" w:type="dxa"/>
          </w:tcPr>
          <w:p w14:paraId="4DA1D30B" w14:textId="77777777" w:rsidR="005E39F5" w:rsidRPr="000F0683" w:rsidRDefault="005E39F5" w:rsidP="00C30A56">
            <w:pPr>
              <w:tabs>
                <w:tab w:val="left" w:pos="7797"/>
              </w:tabs>
              <w:ind w:firstLine="0"/>
              <w:rPr>
                <w:lang w:val="id-ID"/>
              </w:rPr>
            </w:pPr>
          </w:p>
          <w:p w14:paraId="542A1EBE" w14:textId="77777777" w:rsidR="005E39F5" w:rsidRPr="000F0683" w:rsidRDefault="005E39F5" w:rsidP="00C30A56">
            <w:pPr>
              <w:tabs>
                <w:tab w:val="left" w:pos="7797"/>
              </w:tabs>
              <w:ind w:firstLine="0"/>
              <w:jc w:val="center"/>
              <w:rPr>
                <w:lang w:val="id-ID"/>
              </w:rPr>
            </w:pPr>
            <w:r w:rsidRPr="000F0683">
              <w:rPr>
                <w:lang w:val="id-ID"/>
              </w:rPr>
              <w:t>Penguji I</w:t>
            </w:r>
          </w:p>
          <w:p w14:paraId="6EEA3F61" w14:textId="77777777" w:rsidR="005E39F5" w:rsidRPr="000F0683" w:rsidRDefault="005E39F5" w:rsidP="00C30A56">
            <w:pPr>
              <w:tabs>
                <w:tab w:val="left" w:pos="7797"/>
              </w:tabs>
              <w:ind w:firstLine="0"/>
              <w:jc w:val="center"/>
              <w:rPr>
                <w:lang w:val="id-ID"/>
              </w:rPr>
            </w:pPr>
          </w:p>
          <w:p w14:paraId="2B8E5CB5" w14:textId="77777777" w:rsidR="005E39F5" w:rsidRPr="000F0683" w:rsidRDefault="005E39F5" w:rsidP="00C30A56">
            <w:pPr>
              <w:tabs>
                <w:tab w:val="left" w:pos="7797"/>
              </w:tabs>
              <w:ind w:firstLine="0"/>
              <w:jc w:val="center"/>
              <w:rPr>
                <w:lang w:val="id-ID"/>
              </w:rPr>
            </w:pPr>
          </w:p>
          <w:p w14:paraId="5B7D411E" w14:textId="24246EE3" w:rsidR="005E39F5" w:rsidRDefault="005E39F5" w:rsidP="00624203">
            <w:pPr>
              <w:tabs>
                <w:tab w:val="left" w:pos="7797"/>
              </w:tabs>
              <w:ind w:firstLine="0"/>
              <w:rPr>
                <w:lang w:val="id-ID"/>
              </w:rPr>
            </w:pPr>
          </w:p>
          <w:p w14:paraId="24BEC120" w14:textId="77777777" w:rsidR="00085476" w:rsidRPr="000F0683" w:rsidRDefault="00085476" w:rsidP="00624203">
            <w:pPr>
              <w:tabs>
                <w:tab w:val="left" w:pos="7797"/>
              </w:tabs>
              <w:ind w:firstLine="0"/>
              <w:rPr>
                <w:lang w:val="id-ID"/>
              </w:rPr>
            </w:pPr>
          </w:p>
          <w:p w14:paraId="6F37F2AA" w14:textId="77777777" w:rsidR="005E39F5" w:rsidRPr="000F0683" w:rsidRDefault="005E39F5" w:rsidP="00C30A56">
            <w:pPr>
              <w:tabs>
                <w:tab w:val="left" w:pos="7797"/>
              </w:tabs>
              <w:ind w:firstLine="0"/>
              <w:jc w:val="center"/>
              <w:rPr>
                <w:lang w:val="id-ID"/>
              </w:rPr>
            </w:pPr>
          </w:p>
          <w:p w14:paraId="50654AA2" w14:textId="77777777" w:rsidR="005E39F5" w:rsidRPr="000F0683" w:rsidRDefault="005E39F5" w:rsidP="00C30A56">
            <w:pPr>
              <w:tabs>
                <w:tab w:val="left" w:pos="7797"/>
              </w:tabs>
              <w:ind w:firstLine="0"/>
              <w:jc w:val="center"/>
              <w:rPr>
                <w:lang w:val="id-ID"/>
              </w:rPr>
            </w:pPr>
          </w:p>
          <w:p w14:paraId="58ED11D3" w14:textId="4D59B9B6" w:rsidR="005E39F5" w:rsidRPr="00624203" w:rsidRDefault="00624203" w:rsidP="00C30A56">
            <w:pPr>
              <w:tabs>
                <w:tab w:val="left" w:pos="7797"/>
              </w:tabs>
              <w:ind w:firstLine="0"/>
              <w:jc w:val="center"/>
              <w:rPr>
                <w:b/>
                <w:bCs/>
                <w:u w:val="single"/>
                <w:lang w:val="en-US"/>
              </w:rPr>
            </w:pPr>
            <w:r w:rsidRPr="00624203">
              <w:rPr>
                <w:b/>
                <w:bCs/>
                <w:u w:val="single"/>
                <w:lang w:val="en-US"/>
              </w:rPr>
              <w:t>Taufik Edy Sutanto, M.Sc.Tech.,Ph.D</w:t>
            </w:r>
          </w:p>
          <w:p w14:paraId="1D86E4C3" w14:textId="45903598" w:rsidR="005E39F5" w:rsidRPr="000F0683" w:rsidRDefault="005E39F5" w:rsidP="00624203">
            <w:pPr>
              <w:tabs>
                <w:tab w:val="left" w:pos="7797"/>
              </w:tabs>
              <w:ind w:firstLine="0"/>
              <w:jc w:val="center"/>
              <w:rPr>
                <w:lang w:val="id-ID"/>
              </w:rPr>
            </w:pPr>
            <w:r w:rsidRPr="000F0683">
              <w:rPr>
                <w:lang w:val="id-ID"/>
              </w:rPr>
              <w:t xml:space="preserve">NIP. </w:t>
            </w:r>
            <w:r w:rsidR="00624203" w:rsidRPr="00624203">
              <w:rPr>
                <w:lang w:val="id-ID"/>
              </w:rPr>
              <w:t>197905302006041002</w:t>
            </w:r>
          </w:p>
        </w:tc>
        <w:tc>
          <w:tcPr>
            <w:tcW w:w="4508" w:type="dxa"/>
          </w:tcPr>
          <w:p w14:paraId="5B02DA04" w14:textId="77777777" w:rsidR="005E39F5" w:rsidRPr="000F0683" w:rsidRDefault="005E39F5" w:rsidP="00C30A56">
            <w:pPr>
              <w:tabs>
                <w:tab w:val="left" w:pos="7797"/>
              </w:tabs>
              <w:ind w:firstLine="0"/>
              <w:rPr>
                <w:lang w:val="id-ID"/>
              </w:rPr>
            </w:pPr>
          </w:p>
          <w:p w14:paraId="1772A8BE" w14:textId="77777777" w:rsidR="005E39F5" w:rsidRPr="000F0683" w:rsidRDefault="005E39F5" w:rsidP="00C30A56">
            <w:pPr>
              <w:tabs>
                <w:tab w:val="left" w:pos="7797"/>
              </w:tabs>
              <w:ind w:firstLine="0"/>
              <w:jc w:val="center"/>
              <w:rPr>
                <w:lang w:val="id-ID"/>
              </w:rPr>
            </w:pPr>
            <w:r w:rsidRPr="000F0683">
              <w:rPr>
                <w:lang w:val="id-ID"/>
              </w:rPr>
              <w:t>Penguji II</w:t>
            </w:r>
          </w:p>
          <w:p w14:paraId="24C039F9" w14:textId="77777777" w:rsidR="005E39F5" w:rsidRPr="000F0683" w:rsidRDefault="005E39F5" w:rsidP="00C30A56">
            <w:pPr>
              <w:tabs>
                <w:tab w:val="left" w:pos="7797"/>
              </w:tabs>
              <w:ind w:firstLine="0"/>
              <w:jc w:val="center"/>
              <w:rPr>
                <w:lang w:val="id-ID"/>
              </w:rPr>
            </w:pPr>
          </w:p>
          <w:p w14:paraId="7D7CBABA" w14:textId="77777777" w:rsidR="005E39F5" w:rsidRPr="000F0683" w:rsidRDefault="005E39F5" w:rsidP="00C30A56">
            <w:pPr>
              <w:tabs>
                <w:tab w:val="left" w:pos="7797"/>
              </w:tabs>
              <w:ind w:firstLine="0"/>
              <w:jc w:val="center"/>
              <w:rPr>
                <w:lang w:val="id-ID"/>
              </w:rPr>
            </w:pPr>
          </w:p>
          <w:p w14:paraId="35147765" w14:textId="77777777" w:rsidR="005E39F5" w:rsidRPr="000F0683" w:rsidRDefault="005E39F5" w:rsidP="00C30A56">
            <w:pPr>
              <w:tabs>
                <w:tab w:val="left" w:pos="7797"/>
              </w:tabs>
              <w:ind w:firstLine="0"/>
              <w:jc w:val="center"/>
              <w:rPr>
                <w:lang w:val="id-ID"/>
              </w:rPr>
            </w:pPr>
          </w:p>
          <w:p w14:paraId="2A41D4E1" w14:textId="4503A71D" w:rsidR="005E39F5" w:rsidRDefault="005E39F5" w:rsidP="00624203">
            <w:pPr>
              <w:tabs>
                <w:tab w:val="left" w:pos="7797"/>
              </w:tabs>
              <w:ind w:firstLine="0"/>
              <w:rPr>
                <w:lang w:val="id-ID"/>
              </w:rPr>
            </w:pPr>
          </w:p>
          <w:p w14:paraId="382EF01B" w14:textId="77777777" w:rsidR="00085476" w:rsidRPr="000F0683" w:rsidRDefault="00085476" w:rsidP="00624203">
            <w:pPr>
              <w:tabs>
                <w:tab w:val="left" w:pos="7797"/>
              </w:tabs>
              <w:ind w:firstLine="0"/>
              <w:rPr>
                <w:lang w:val="id-ID"/>
              </w:rPr>
            </w:pPr>
          </w:p>
          <w:p w14:paraId="3A90779B" w14:textId="77777777" w:rsidR="005E39F5" w:rsidRPr="000F0683" w:rsidRDefault="005E39F5" w:rsidP="00C30A56">
            <w:pPr>
              <w:tabs>
                <w:tab w:val="left" w:pos="7797"/>
              </w:tabs>
              <w:ind w:firstLine="0"/>
              <w:jc w:val="center"/>
              <w:rPr>
                <w:lang w:val="id-ID"/>
              </w:rPr>
            </w:pPr>
          </w:p>
          <w:p w14:paraId="5349542B" w14:textId="77777777" w:rsidR="005E39F5" w:rsidRPr="000F0683" w:rsidRDefault="005E39F5" w:rsidP="00C30A56">
            <w:pPr>
              <w:tabs>
                <w:tab w:val="left" w:pos="7797"/>
              </w:tabs>
              <w:ind w:firstLine="0"/>
              <w:rPr>
                <w:lang w:val="id-ID"/>
              </w:rPr>
            </w:pPr>
          </w:p>
          <w:p w14:paraId="3F2ECDD0" w14:textId="4F8E6CFE" w:rsidR="005E39F5" w:rsidRPr="000F0683" w:rsidRDefault="00624203" w:rsidP="00C30A56">
            <w:pPr>
              <w:tabs>
                <w:tab w:val="left" w:pos="7797"/>
              </w:tabs>
              <w:ind w:firstLine="0"/>
              <w:jc w:val="center"/>
              <w:rPr>
                <w:b/>
                <w:bCs/>
                <w:u w:val="single"/>
                <w:lang w:val="id-ID"/>
              </w:rPr>
            </w:pPr>
            <w:r w:rsidRPr="00624203">
              <w:rPr>
                <w:b/>
                <w:bCs/>
                <w:u w:val="single"/>
                <w:lang w:val="id-ID"/>
              </w:rPr>
              <w:t>Mahmudi, M.Si</w:t>
            </w:r>
          </w:p>
          <w:p w14:paraId="019A7663" w14:textId="0E7AF189" w:rsidR="005E39F5" w:rsidRPr="000F0683" w:rsidRDefault="00624203" w:rsidP="00C30A56">
            <w:pPr>
              <w:tabs>
                <w:tab w:val="left" w:pos="7797"/>
              </w:tabs>
              <w:ind w:firstLine="0"/>
              <w:jc w:val="center"/>
              <w:rPr>
                <w:lang w:val="id-ID"/>
              </w:rPr>
            </w:pPr>
            <w:r>
              <w:rPr>
                <w:lang w:val="en-US"/>
              </w:rPr>
              <w:t>NIDN</w:t>
            </w:r>
            <w:r w:rsidR="005E39F5" w:rsidRPr="000F0683">
              <w:rPr>
                <w:lang w:val="id-ID"/>
              </w:rPr>
              <w:t xml:space="preserve">. </w:t>
            </w:r>
            <w:r w:rsidRPr="00624203">
              <w:rPr>
                <w:lang w:val="id-ID"/>
              </w:rPr>
              <w:t>2029048801</w:t>
            </w:r>
          </w:p>
        </w:tc>
      </w:tr>
    </w:tbl>
    <w:p w14:paraId="32F1B16B" w14:textId="77777777" w:rsidR="005E39F5" w:rsidRPr="000F0683" w:rsidRDefault="005E39F5" w:rsidP="00C30A56">
      <w:pPr>
        <w:tabs>
          <w:tab w:val="left" w:pos="7797"/>
        </w:tabs>
        <w:ind w:firstLine="0"/>
        <w:jc w:val="center"/>
        <w:rPr>
          <w:b/>
          <w:bCs/>
          <w:lang w:val="id-ID"/>
        </w:rPr>
      </w:pPr>
      <w:r w:rsidRPr="000F0683">
        <w:rPr>
          <w:b/>
          <w:bCs/>
          <w:lang w:val="id-ID"/>
        </w:rPr>
        <w:lastRenderedPageBreak/>
        <w:t>Mengetahui,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93"/>
        <w:gridCol w:w="4047"/>
      </w:tblGrid>
      <w:tr w:rsidR="005E39F5" w:rsidRPr="000F0683" w14:paraId="0DF2ABDB" w14:textId="77777777" w:rsidTr="00F93BEB">
        <w:tc>
          <w:tcPr>
            <w:tcW w:w="4405" w:type="dxa"/>
          </w:tcPr>
          <w:p w14:paraId="7D30297D" w14:textId="77777777" w:rsidR="005E39F5" w:rsidRPr="000F0683" w:rsidRDefault="005E39F5" w:rsidP="00C30A56">
            <w:pPr>
              <w:tabs>
                <w:tab w:val="left" w:pos="7797"/>
              </w:tabs>
              <w:ind w:firstLine="0"/>
              <w:jc w:val="center"/>
              <w:rPr>
                <w:lang w:val="id-ID"/>
              </w:rPr>
            </w:pPr>
          </w:p>
          <w:p w14:paraId="3BB49586" w14:textId="77777777" w:rsidR="005E39F5" w:rsidRPr="000F0683" w:rsidRDefault="005E39F5" w:rsidP="00C30A56">
            <w:pPr>
              <w:tabs>
                <w:tab w:val="left" w:pos="7797"/>
              </w:tabs>
              <w:ind w:firstLine="0"/>
              <w:jc w:val="center"/>
              <w:rPr>
                <w:lang w:val="id-ID"/>
              </w:rPr>
            </w:pPr>
            <w:r w:rsidRPr="000F0683">
              <w:rPr>
                <w:lang w:val="id-ID"/>
              </w:rPr>
              <w:t>Dekan Fakultas Sains dan Teknologi</w:t>
            </w:r>
          </w:p>
          <w:p w14:paraId="19D90BED" w14:textId="77777777" w:rsidR="005E39F5" w:rsidRPr="000F0683" w:rsidRDefault="005E39F5" w:rsidP="00C30A56">
            <w:pPr>
              <w:tabs>
                <w:tab w:val="left" w:pos="7797"/>
              </w:tabs>
              <w:ind w:firstLine="0"/>
              <w:jc w:val="center"/>
              <w:rPr>
                <w:lang w:val="id-ID"/>
              </w:rPr>
            </w:pPr>
          </w:p>
          <w:p w14:paraId="36AB3932" w14:textId="77777777" w:rsidR="005E39F5" w:rsidRPr="000F0683" w:rsidRDefault="005E39F5" w:rsidP="00C30A56">
            <w:pPr>
              <w:tabs>
                <w:tab w:val="left" w:pos="7797"/>
              </w:tabs>
              <w:ind w:firstLine="0"/>
              <w:jc w:val="center"/>
              <w:rPr>
                <w:lang w:val="id-ID"/>
              </w:rPr>
            </w:pPr>
          </w:p>
          <w:p w14:paraId="53DA6777" w14:textId="77777777" w:rsidR="005E39F5" w:rsidRPr="000F0683" w:rsidRDefault="005E39F5" w:rsidP="00624203">
            <w:pPr>
              <w:tabs>
                <w:tab w:val="left" w:pos="7797"/>
              </w:tabs>
              <w:ind w:firstLine="0"/>
              <w:rPr>
                <w:lang w:val="id-ID"/>
              </w:rPr>
            </w:pPr>
          </w:p>
          <w:p w14:paraId="7CC01B91" w14:textId="77777777" w:rsidR="005E39F5" w:rsidRPr="000F0683" w:rsidRDefault="005E39F5" w:rsidP="00C30A56">
            <w:pPr>
              <w:tabs>
                <w:tab w:val="left" w:pos="7797"/>
              </w:tabs>
              <w:ind w:firstLine="0"/>
              <w:jc w:val="center"/>
              <w:rPr>
                <w:lang w:val="id-ID"/>
              </w:rPr>
            </w:pPr>
          </w:p>
          <w:p w14:paraId="70EE739F" w14:textId="77777777" w:rsidR="005E39F5" w:rsidRPr="000F0683" w:rsidRDefault="005E39F5" w:rsidP="00C30A56">
            <w:pPr>
              <w:tabs>
                <w:tab w:val="left" w:pos="7797"/>
              </w:tabs>
              <w:ind w:firstLine="0"/>
              <w:jc w:val="center"/>
              <w:rPr>
                <w:lang w:val="id-ID"/>
              </w:rPr>
            </w:pPr>
          </w:p>
          <w:p w14:paraId="06D694F9"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Husni Teja Sukmana,</w:t>
            </w:r>
          </w:p>
          <w:p w14:paraId="711DD1D2"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S.T., M.Sc, Ph.D</w:t>
            </w:r>
          </w:p>
          <w:p w14:paraId="20075C6D" w14:textId="77777777" w:rsidR="005E39F5" w:rsidRPr="000F0683" w:rsidRDefault="005E39F5" w:rsidP="00C30A56">
            <w:pPr>
              <w:tabs>
                <w:tab w:val="left" w:pos="7797"/>
              </w:tabs>
              <w:ind w:firstLine="0"/>
              <w:jc w:val="center"/>
              <w:rPr>
                <w:lang w:val="id-ID"/>
              </w:rPr>
            </w:pPr>
            <w:r w:rsidRPr="000F0683">
              <w:rPr>
                <w:lang w:val="id-ID"/>
              </w:rPr>
              <w:t>NIP. 197710302001121003</w:t>
            </w:r>
          </w:p>
        </w:tc>
        <w:tc>
          <w:tcPr>
            <w:tcW w:w="4611" w:type="dxa"/>
          </w:tcPr>
          <w:p w14:paraId="5571943E" w14:textId="77777777" w:rsidR="005E39F5" w:rsidRPr="000F0683" w:rsidRDefault="005E39F5" w:rsidP="00C30A56">
            <w:pPr>
              <w:tabs>
                <w:tab w:val="left" w:pos="7797"/>
              </w:tabs>
              <w:ind w:firstLine="0"/>
              <w:jc w:val="center"/>
              <w:rPr>
                <w:b/>
                <w:bCs/>
                <w:lang w:val="id-ID"/>
              </w:rPr>
            </w:pPr>
          </w:p>
          <w:p w14:paraId="0150F5C7" w14:textId="77777777" w:rsidR="005E39F5" w:rsidRPr="000F0683" w:rsidRDefault="005E39F5" w:rsidP="00C30A56">
            <w:pPr>
              <w:tabs>
                <w:tab w:val="left" w:pos="7797"/>
              </w:tabs>
              <w:ind w:firstLine="0"/>
              <w:jc w:val="center"/>
              <w:rPr>
                <w:lang w:val="id-ID"/>
              </w:rPr>
            </w:pPr>
            <w:r w:rsidRPr="000F0683">
              <w:rPr>
                <w:lang w:val="id-ID"/>
              </w:rPr>
              <w:t>Ketua Program Studi Matematika</w:t>
            </w:r>
          </w:p>
          <w:p w14:paraId="19F1924F" w14:textId="77777777" w:rsidR="005E39F5" w:rsidRPr="000F0683" w:rsidRDefault="005E39F5" w:rsidP="00C30A56">
            <w:pPr>
              <w:tabs>
                <w:tab w:val="left" w:pos="7797"/>
              </w:tabs>
              <w:ind w:firstLine="0"/>
              <w:jc w:val="center"/>
              <w:rPr>
                <w:lang w:val="id-ID"/>
              </w:rPr>
            </w:pPr>
          </w:p>
          <w:p w14:paraId="6386B152" w14:textId="77777777" w:rsidR="005E39F5" w:rsidRPr="000F0683" w:rsidRDefault="005E39F5" w:rsidP="00C30A56">
            <w:pPr>
              <w:tabs>
                <w:tab w:val="left" w:pos="7797"/>
              </w:tabs>
              <w:ind w:firstLine="0"/>
              <w:jc w:val="center"/>
              <w:rPr>
                <w:lang w:val="id-ID"/>
              </w:rPr>
            </w:pPr>
          </w:p>
          <w:p w14:paraId="414D8D37" w14:textId="77777777" w:rsidR="005E39F5" w:rsidRPr="000F0683" w:rsidRDefault="005E39F5" w:rsidP="00C30A56">
            <w:pPr>
              <w:tabs>
                <w:tab w:val="left" w:pos="7797"/>
              </w:tabs>
              <w:ind w:firstLine="0"/>
              <w:jc w:val="center"/>
              <w:rPr>
                <w:lang w:val="id-ID"/>
              </w:rPr>
            </w:pPr>
          </w:p>
          <w:p w14:paraId="4AD81582" w14:textId="77777777" w:rsidR="005E39F5" w:rsidRPr="000F0683" w:rsidRDefault="005E39F5" w:rsidP="00624203">
            <w:pPr>
              <w:tabs>
                <w:tab w:val="left" w:pos="7797"/>
              </w:tabs>
              <w:ind w:firstLine="0"/>
              <w:rPr>
                <w:lang w:val="id-ID"/>
              </w:rPr>
            </w:pPr>
          </w:p>
          <w:p w14:paraId="37D52483" w14:textId="77777777" w:rsidR="005E39F5" w:rsidRPr="000F0683" w:rsidRDefault="005E39F5" w:rsidP="00C30A56">
            <w:pPr>
              <w:tabs>
                <w:tab w:val="left" w:pos="7797"/>
              </w:tabs>
              <w:ind w:firstLine="0"/>
              <w:jc w:val="center"/>
              <w:rPr>
                <w:lang w:val="id-ID"/>
              </w:rPr>
            </w:pPr>
          </w:p>
          <w:p w14:paraId="06E6968D"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Taufik Edy Sutanto, M.Sc.Tech.,Ph.D.</w:t>
            </w:r>
          </w:p>
          <w:p w14:paraId="572A5459" w14:textId="77777777" w:rsidR="005E39F5" w:rsidRPr="000F0683" w:rsidRDefault="005E39F5" w:rsidP="00C30A56">
            <w:pPr>
              <w:tabs>
                <w:tab w:val="left" w:pos="7797"/>
              </w:tabs>
              <w:ind w:firstLine="0"/>
              <w:jc w:val="center"/>
              <w:rPr>
                <w:lang w:val="id-ID"/>
              </w:rPr>
            </w:pPr>
            <w:r w:rsidRPr="000F0683">
              <w:rPr>
                <w:lang w:val="id-ID"/>
              </w:rPr>
              <w:t>NIP. 197905302006041002</w:t>
            </w:r>
          </w:p>
        </w:tc>
      </w:tr>
    </w:tbl>
    <w:p w14:paraId="31B7BC03" w14:textId="77777777" w:rsidR="005E39F5" w:rsidRPr="000F0683" w:rsidRDefault="005E39F5" w:rsidP="00C30A56">
      <w:pPr>
        <w:tabs>
          <w:tab w:val="left" w:pos="7797"/>
        </w:tabs>
        <w:spacing w:line="276" w:lineRule="auto"/>
        <w:ind w:firstLine="0"/>
        <w:jc w:val="left"/>
        <w:rPr>
          <w:rFonts w:eastAsiaTheme="majorEastAsia"/>
          <w:b/>
          <w:bCs/>
          <w:color w:val="000000"/>
          <w:kern w:val="2"/>
          <w:shd w:val="clear" w:color="auto" w:fill="FFFFFF"/>
          <w:lang w:val="id-ID" w:eastAsia="ja-JP"/>
          <w14:ligatures w14:val="standardContextual"/>
        </w:rPr>
      </w:pPr>
    </w:p>
    <w:p w14:paraId="70B4958E" w14:textId="77777777" w:rsidR="005E39F5" w:rsidRPr="000F0683" w:rsidRDefault="005E39F5" w:rsidP="00C30A56">
      <w:pPr>
        <w:tabs>
          <w:tab w:val="left" w:pos="7797"/>
        </w:tabs>
        <w:spacing w:line="276" w:lineRule="auto"/>
        <w:ind w:firstLine="0"/>
        <w:jc w:val="left"/>
        <w:rPr>
          <w:rFonts w:eastAsiaTheme="majorEastAsia"/>
          <w:b/>
          <w:bCs/>
          <w:color w:val="000000"/>
          <w:kern w:val="2"/>
          <w:shd w:val="clear" w:color="auto" w:fill="FFFFFF"/>
          <w:lang w:val="id-ID" w:eastAsia="ja-JP"/>
          <w14:ligatures w14:val="standardContextual"/>
        </w:rPr>
      </w:pPr>
      <w:r w:rsidRPr="000F0683">
        <w:rPr>
          <w:lang w:val="id-ID"/>
        </w:rPr>
        <w:br w:type="page"/>
      </w:r>
    </w:p>
    <w:p w14:paraId="495DA21D" w14:textId="49AC3BFB" w:rsidR="00143CA7" w:rsidRPr="000F0683" w:rsidRDefault="007F4207" w:rsidP="001638E5">
      <w:pPr>
        <w:pStyle w:val="BAB"/>
      </w:pPr>
      <w:bookmarkStart w:id="5" w:name="_Toc155857971"/>
      <w:bookmarkStart w:id="6" w:name="_Toc156075228"/>
      <w:bookmarkStart w:id="7" w:name="_Toc157171774"/>
      <w:bookmarkStart w:id="8" w:name="_Toc157200729"/>
      <w:r w:rsidRPr="000F0683">
        <w:lastRenderedPageBreak/>
        <w:t>P</w:t>
      </w:r>
      <w:r w:rsidR="00143CA7" w:rsidRPr="000F0683">
        <w:t>ERSEMBAHAN</w:t>
      </w:r>
      <w:bookmarkEnd w:id="0"/>
      <w:bookmarkEnd w:id="5"/>
      <w:bookmarkEnd w:id="6"/>
      <w:bookmarkEnd w:id="7"/>
      <w:bookmarkEnd w:id="8"/>
    </w:p>
    <w:p w14:paraId="2821040F" w14:textId="77777777" w:rsidR="00143CA7" w:rsidRPr="000F0683" w:rsidRDefault="00143CA7" w:rsidP="00C30A56">
      <w:pPr>
        <w:tabs>
          <w:tab w:val="left" w:pos="7797"/>
        </w:tabs>
        <w:ind w:firstLine="0"/>
        <w:jc w:val="center"/>
        <w:rPr>
          <w:lang w:val="id-ID"/>
        </w:rPr>
      </w:pPr>
    </w:p>
    <w:p w14:paraId="15A58A5E" w14:textId="77777777" w:rsidR="00143CA7" w:rsidRPr="000F0683" w:rsidRDefault="00143CA7" w:rsidP="00C30A56">
      <w:pPr>
        <w:tabs>
          <w:tab w:val="left" w:pos="7797"/>
        </w:tabs>
        <w:ind w:firstLine="0"/>
        <w:jc w:val="center"/>
        <w:rPr>
          <w:lang w:val="id-ID"/>
        </w:rPr>
      </w:pPr>
    </w:p>
    <w:p w14:paraId="0ABA069A" w14:textId="77777777" w:rsidR="00143CA7" w:rsidRPr="000F0683" w:rsidRDefault="00143CA7" w:rsidP="00C30A56">
      <w:pPr>
        <w:tabs>
          <w:tab w:val="left" w:pos="7797"/>
        </w:tabs>
        <w:ind w:firstLine="0"/>
        <w:jc w:val="center"/>
        <w:rPr>
          <w:lang w:val="id-ID"/>
        </w:rPr>
      </w:pPr>
    </w:p>
    <w:p w14:paraId="1D9BFC3E" w14:textId="77777777" w:rsidR="00143CA7" w:rsidRPr="000F0683" w:rsidRDefault="00143CA7" w:rsidP="00C30A56">
      <w:pPr>
        <w:tabs>
          <w:tab w:val="left" w:pos="7797"/>
        </w:tabs>
        <w:ind w:firstLine="0"/>
        <w:jc w:val="center"/>
        <w:rPr>
          <w:lang w:val="id-ID"/>
        </w:rPr>
      </w:pPr>
    </w:p>
    <w:p w14:paraId="04289624" w14:textId="77777777" w:rsidR="00143CA7" w:rsidRPr="000F0683" w:rsidRDefault="00143CA7" w:rsidP="00C30A56">
      <w:pPr>
        <w:tabs>
          <w:tab w:val="left" w:pos="7797"/>
        </w:tabs>
        <w:ind w:firstLine="0"/>
        <w:jc w:val="center"/>
        <w:rPr>
          <w:lang w:val="id-ID"/>
        </w:rPr>
      </w:pPr>
      <w:r w:rsidRPr="000F0683">
        <w:rPr>
          <w:lang w:val="id-ID"/>
        </w:rPr>
        <w:t>“Skripsi ini saya persembahkan untuk kedua orang tua saya,</w:t>
      </w:r>
    </w:p>
    <w:p w14:paraId="24149EB9" w14:textId="77777777" w:rsidR="00143CA7" w:rsidRPr="000F0683" w:rsidRDefault="00143CA7" w:rsidP="00C30A56">
      <w:pPr>
        <w:tabs>
          <w:tab w:val="left" w:pos="7797"/>
        </w:tabs>
        <w:ind w:firstLine="0"/>
        <w:jc w:val="center"/>
        <w:rPr>
          <w:lang w:val="id-ID"/>
        </w:rPr>
      </w:pPr>
      <w:r w:rsidRPr="000F0683">
        <w:rPr>
          <w:lang w:val="id-ID"/>
        </w:rPr>
        <w:t>Bapak Djuharis Rasul dan Ibunda Yanawati”</w:t>
      </w:r>
    </w:p>
    <w:p w14:paraId="4619E929" w14:textId="77777777" w:rsidR="00143CA7" w:rsidRPr="000F0683" w:rsidRDefault="00143CA7" w:rsidP="00C30A56">
      <w:pPr>
        <w:tabs>
          <w:tab w:val="left" w:pos="7797"/>
        </w:tabs>
        <w:ind w:firstLine="0"/>
        <w:jc w:val="center"/>
        <w:rPr>
          <w:lang w:val="id-ID"/>
        </w:rPr>
      </w:pPr>
    </w:p>
    <w:p w14:paraId="6B12AE72" w14:textId="77777777" w:rsidR="00143CA7" w:rsidRPr="000F0683" w:rsidRDefault="00143CA7" w:rsidP="00C30A56">
      <w:pPr>
        <w:tabs>
          <w:tab w:val="left" w:pos="7797"/>
        </w:tabs>
        <w:ind w:firstLine="0"/>
        <w:jc w:val="center"/>
        <w:rPr>
          <w:lang w:val="id-ID"/>
        </w:rPr>
      </w:pPr>
    </w:p>
    <w:p w14:paraId="46BB427A" w14:textId="77777777" w:rsidR="00143CA7" w:rsidRPr="000F0683" w:rsidRDefault="00143CA7" w:rsidP="00C30A56">
      <w:pPr>
        <w:tabs>
          <w:tab w:val="left" w:pos="7797"/>
        </w:tabs>
        <w:ind w:firstLine="0"/>
        <w:jc w:val="center"/>
        <w:rPr>
          <w:lang w:val="id-ID"/>
        </w:rPr>
      </w:pPr>
    </w:p>
    <w:p w14:paraId="18F20DED" w14:textId="77777777" w:rsidR="00143CA7" w:rsidRPr="000F0683" w:rsidRDefault="00143CA7" w:rsidP="00C30A56">
      <w:pPr>
        <w:tabs>
          <w:tab w:val="left" w:pos="7797"/>
        </w:tabs>
        <w:ind w:firstLine="0"/>
        <w:jc w:val="center"/>
        <w:rPr>
          <w:lang w:val="id-ID"/>
        </w:rPr>
      </w:pPr>
    </w:p>
    <w:p w14:paraId="190CFB24" w14:textId="77777777" w:rsidR="00143CA7" w:rsidRPr="000F0683" w:rsidRDefault="00143CA7" w:rsidP="00C30A56">
      <w:pPr>
        <w:tabs>
          <w:tab w:val="left" w:pos="7797"/>
        </w:tabs>
        <w:ind w:firstLine="0"/>
        <w:jc w:val="center"/>
        <w:rPr>
          <w:b/>
          <w:bCs/>
          <w:lang w:val="id-ID"/>
        </w:rPr>
      </w:pPr>
      <w:r w:rsidRPr="000F0683">
        <w:rPr>
          <w:b/>
          <w:bCs/>
          <w:lang w:val="id-ID"/>
        </w:rPr>
        <w:t>MOTTO</w:t>
      </w:r>
    </w:p>
    <w:p w14:paraId="220B56D7" w14:textId="77777777" w:rsidR="00143CA7" w:rsidRPr="000F0683" w:rsidRDefault="00143CA7" w:rsidP="00C30A56">
      <w:pPr>
        <w:tabs>
          <w:tab w:val="left" w:pos="7797"/>
        </w:tabs>
        <w:ind w:firstLine="0"/>
        <w:jc w:val="center"/>
        <w:rPr>
          <w:b/>
          <w:bCs/>
          <w:lang w:val="id-ID"/>
        </w:rPr>
      </w:pPr>
    </w:p>
    <w:p w14:paraId="280F49E1" w14:textId="77777777" w:rsidR="00143CA7" w:rsidRPr="000F0683" w:rsidRDefault="00143CA7" w:rsidP="00C30A56">
      <w:pPr>
        <w:tabs>
          <w:tab w:val="left" w:pos="7797"/>
        </w:tabs>
        <w:ind w:firstLine="0"/>
        <w:jc w:val="center"/>
        <w:rPr>
          <w:b/>
          <w:bCs/>
          <w:lang w:val="id-ID"/>
        </w:rPr>
      </w:pPr>
    </w:p>
    <w:p w14:paraId="6D91F30F" w14:textId="77777777" w:rsidR="00143CA7" w:rsidRPr="000F0683" w:rsidRDefault="00143CA7" w:rsidP="00C30A56">
      <w:pPr>
        <w:tabs>
          <w:tab w:val="left" w:pos="7797"/>
        </w:tabs>
        <w:ind w:firstLine="0"/>
        <w:jc w:val="center"/>
        <w:rPr>
          <w:b/>
          <w:bCs/>
          <w:lang w:val="id-ID"/>
        </w:rPr>
      </w:pPr>
    </w:p>
    <w:p w14:paraId="13267ABE" w14:textId="77777777" w:rsidR="00143CA7" w:rsidRPr="000F0683" w:rsidRDefault="00143CA7" w:rsidP="00C30A56">
      <w:pPr>
        <w:tabs>
          <w:tab w:val="left" w:pos="7797"/>
        </w:tabs>
        <w:ind w:firstLine="0"/>
        <w:jc w:val="center"/>
        <w:rPr>
          <w:b/>
          <w:bCs/>
          <w:lang w:val="id-ID"/>
        </w:rPr>
      </w:pPr>
    </w:p>
    <w:p w14:paraId="463F7AE7" w14:textId="77777777" w:rsidR="00143CA7" w:rsidRPr="000F0683" w:rsidRDefault="00143CA7" w:rsidP="00C30A56">
      <w:pPr>
        <w:tabs>
          <w:tab w:val="left" w:pos="7797"/>
        </w:tabs>
        <w:ind w:firstLine="0"/>
        <w:jc w:val="center"/>
        <w:rPr>
          <w:lang w:val="id-ID"/>
        </w:rPr>
      </w:pPr>
      <w:r w:rsidRPr="000F0683">
        <w:rPr>
          <w:lang w:val="id-ID"/>
        </w:rPr>
        <w:t>“</w:t>
      </w:r>
      <w:r w:rsidRPr="000F0683">
        <w:rPr>
          <w:i/>
          <w:iCs/>
          <w:lang w:val="id-ID"/>
        </w:rPr>
        <w:t>Pursue what is meaningful, not what is expedient</w:t>
      </w:r>
      <w:r w:rsidRPr="000F0683">
        <w:rPr>
          <w:lang w:val="id-ID"/>
        </w:rPr>
        <w:t>”</w:t>
      </w:r>
    </w:p>
    <w:p w14:paraId="0C5ACC62" w14:textId="77777777" w:rsidR="00143CA7" w:rsidRPr="000F0683" w:rsidRDefault="00143CA7" w:rsidP="000A40C7">
      <w:pPr>
        <w:tabs>
          <w:tab w:val="left" w:pos="7797"/>
        </w:tabs>
        <w:jc w:val="center"/>
        <w:rPr>
          <w:lang w:val="id-ID"/>
        </w:rPr>
      </w:pPr>
    </w:p>
    <w:p w14:paraId="125F84A0" w14:textId="77777777" w:rsidR="00143CA7" w:rsidRPr="000F0683" w:rsidRDefault="00143CA7" w:rsidP="000A40C7">
      <w:pPr>
        <w:tabs>
          <w:tab w:val="left" w:pos="7797"/>
        </w:tabs>
        <w:jc w:val="center"/>
        <w:rPr>
          <w:lang w:val="id-ID"/>
        </w:rPr>
      </w:pPr>
    </w:p>
    <w:p w14:paraId="756FAA5D" w14:textId="77777777" w:rsidR="00143CA7" w:rsidRPr="000F0683" w:rsidRDefault="00143CA7" w:rsidP="000A40C7">
      <w:pPr>
        <w:tabs>
          <w:tab w:val="left" w:pos="7797"/>
        </w:tabs>
        <w:jc w:val="center"/>
        <w:rPr>
          <w:lang w:val="id-ID"/>
        </w:rPr>
      </w:pPr>
    </w:p>
    <w:p w14:paraId="57E7B37C" w14:textId="77777777" w:rsidR="00143CA7" w:rsidRPr="000F0683" w:rsidRDefault="00143CA7" w:rsidP="000A40C7">
      <w:pPr>
        <w:tabs>
          <w:tab w:val="left" w:pos="7797"/>
        </w:tabs>
        <w:jc w:val="center"/>
        <w:rPr>
          <w:lang w:val="id-ID"/>
        </w:rPr>
      </w:pPr>
    </w:p>
    <w:p w14:paraId="6EDD8611" w14:textId="77777777" w:rsidR="00143CA7" w:rsidRPr="000F0683" w:rsidRDefault="00143CA7" w:rsidP="000A40C7">
      <w:pPr>
        <w:tabs>
          <w:tab w:val="left" w:pos="7797"/>
        </w:tabs>
        <w:jc w:val="center"/>
        <w:rPr>
          <w:lang w:val="id-ID"/>
        </w:rPr>
      </w:pPr>
    </w:p>
    <w:p w14:paraId="436D3B34" w14:textId="77777777" w:rsidR="00143CA7" w:rsidRPr="000F0683" w:rsidRDefault="00143CA7" w:rsidP="000A40C7">
      <w:pPr>
        <w:tabs>
          <w:tab w:val="left" w:pos="7797"/>
        </w:tabs>
        <w:jc w:val="center"/>
        <w:rPr>
          <w:lang w:val="id-ID"/>
        </w:rPr>
      </w:pPr>
    </w:p>
    <w:p w14:paraId="50850BA3" w14:textId="77777777" w:rsidR="00143CA7" w:rsidRPr="000F0683" w:rsidRDefault="00143CA7" w:rsidP="000A40C7">
      <w:pPr>
        <w:tabs>
          <w:tab w:val="left" w:pos="7797"/>
        </w:tabs>
        <w:jc w:val="center"/>
        <w:rPr>
          <w:lang w:val="id-ID"/>
        </w:rPr>
      </w:pPr>
    </w:p>
    <w:p w14:paraId="1B1C4C93" w14:textId="77777777" w:rsidR="00143CA7" w:rsidRPr="000F0683" w:rsidRDefault="00143CA7" w:rsidP="000A40C7">
      <w:pPr>
        <w:tabs>
          <w:tab w:val="left" w:pos="7797"/>
        </w:tabs>
        <w:jc w:val="center"/>
        <w:rPr>
          <w:lang w:val="id-ID"/>
        </w:rPr>
      </w:pPr>
    </w:p>
    <w:p w14:paraId="27B26D82" w14:textId="77777777" w:rsidR="00143CA7" w:rsidRPr="000F0683" w:rsidRDefault="00143CA7" w:rsidP="000A40C7">
      <w:pPr>
        <w:tabs>
          <w:tab w:val="left" w:pos="7797"/>
        </w:tabs>
        <w:jc w:val="center"/>
        <w:rPr>
          <w:lang w:val="id-ID"/>
        </w:rPr>
      </w:pPr>
    </w:p>
    <w:p w14:paraId="031FE05C" w14:textId="77777777" w:rsidR="00143CA7" w:rsidRPr="000F0683" w:rsidRDefault="00143CA7" w:rsidP="000A40C7">
      <w:pPr>
        <w:tabs>
          <w:tab w:val="left" w:pos="7797"/>
        </w:tabs>
        <w:jc w:val="center"/>
        <w:rPr>
          <w:lang w:val="id-ID"/>
        </w:rPr>
      </w:pPr>
    </w:p>
    <w:p w14:paraId="78EECB83" w14:textId="77777777" w:rsidR="00143CA7" w:rsidRPr="000F0683" w:rsidRDefault="00143CA7" w:rsidP="000A40C7">
      <w:pPr>
        <w:tabs>
          <w:tab w:val="left" w:pos="7797"/>
        </w:tabs>
        <w:jc w:val="center"/>
        <w:rPr>
          <w:lang w:val="id-ID"/>
        </w:rPr>
      </w:pPr>
    </w:p>
    <w:p w14:paraId="7C02533B" w14:textId="77777777" w:rsidR="00143CA7" w:rsidRPr="000F0683" w:rsidRDefault="00143CA7" w:rsidP="000A40C7">
      <w:pPr>
        <w:tabs>
          <w:tab w:val="left" w:pos="7797"/>
        </w:tabs>
        <w:jc w:val="center"/>
        <w:rPr>
          <w:lang w:val="id-ID"/>
        </w:rPr>
      </w:pPr>
    </w:p>
    <w:p w14:paraId="7497B661" w14:textId="6C0994C5" w:rsidR="00B06102" w:rsidRPr="000F0683" w:rsidRDefault="00B06102" w:rsidP="000A40C7">
      <w:pPr>
        <w:tabs>
          <w:tab w:val="left" w:pos="7797"/>
        </w:tabs>
        <w:spacing w:line="276" w:lineRule="auto"/>
        <w:jc w:val="left"/>
        <w:rPr>
          <w:rFonts w:eastAsiaTheme="majorEastAsia"/>
          <w:b/>
          <w:bCs/>
          <w:color w:val="000000"/>
          <w:kern w:val="2"/>
          <w:shd w:val="clear" w:color="auto" w:fill="FFFFFF"/>
          <w:lang w:val="id-ID" w:eastAsia="ja-JP"/>
          <w14:ligatures w14:val="standardContextual"/>
        </w:rPr>
      </w:pPr>
      <w:bookmarkStart w:id="9" w:name="_Toc138628118"/>
    </w:p>
    <w:p w14:paraId="2F49E54B" w14:textId="5917795C" w:rsidR="00143CA7" w:rsidRPr="000F0683" w:rsidRDefault="00143CA7" w:rsidP="001638E5">
      <w:pPr>
        <w:pStyle w:val="BAB"/>
      </w:pPr>
      <w:bookmarkStart w:id="10" w:name="_Toc155857972"/>
      <w:bookmarkStart w:id="11" w:name="_Toc156075229"/>
      <w:bookmarkStart w:id="12" w:name="_Toc157171775"/>
      <w:bookmarkStart w:id="13" w:name="_Toc157200730"/>
      <w:r w:rsidRPr="000F0683">
        <w:lastRenderedPageBreak/>
        <w:t>KATA PENGANTAR</w:t>
      </w:r>
      <w:bookmarkEnd w:id="9"/>
      <w:bookmarkEnd w:id="10"/>
      <w:bookmarkEnd w:id="11"/>
      <w:bookmarkEnd w:id="12"/>
      <w:bookmarkEnd w:id="13"/>
    </w:p>
    <w:p w14:paraId="40EE4910" w14:textId="77777777" w:rsidR="00143CA7" w:rsidRPr="000F0683" w:rsidRDefault="00143CA7" w:rsidP="000A40C7">
      <w:pPr>
        <w:tabs>
          <w:tab w:val="left" w:pos="7797"/>
        </w:tabs>
        <w:rPr>
          <w:i/>
          <w:iCs/>
          <w:lang w:val="id-ID"/>
        </w:rPr>
      </w:pPr>
      <w:r w:rsidRPr="000F0683">
        <w:rPr>
          <w:i/>
          <w:iCs/>
          <w:lang w:val="id-ID"/>
        </w:rPr>
        <w:t>Assalamu’alaikum Warahmatullahi Wabarakatuh.</w:t>
      </w:r>
    </w:p>
    <w:p w14:paraId="1075B25F" w14:textId="34D6863B" w:rsidR="00143CA7" w:rsidRPr="000F0683" w:rsidRDefault="00143CA7" w:rsidP="000A40C7">
      <w:pPr>
        <w:tabs>
          <w:tab w:val="left" w:pos="7797"/>
        </w:tabs>
        <w:ind w:firstLine="288"/>
        <w:rPr>
          <w:b/>
          <w:bCs/>
          <w:lang w:val="id-ID"/>
        </w:rPr>
      </w:pPr>
      <w:r w:rsidRPr="000F0683">
        <w:rPr>
          <w:i/>
          <w:iCs/>
          <w:lang w:val="id-ID"/>
        </w:rPr>
        <w:t>Alhamdulillahi rabbil‘alamin</w:t>
      </w:r>
      <w:r w:rsidRPr="000F0683">
        <w:rPr>
          <w:lang w:val="id-ID"/>
        </w:rPr>
        <w:t xml:space="preserve">, puji syukur </w:t>
      </w:r>
      <w:r w:rsidR="008E1B13">
        <w:rPr>
          <w:lang w:val="en-US"/>
        </w:rPr>
        <w:t>atas</w:t>
      </w:r>
      <w:r w:rsidRPr="000F0683">
        <w:rPr>
          <w:lang w:val="id-ID"/>
        </w:rPr>
        <w:t xml:space="preserve"> hadirat Allah SWT atas segala Rahmat dan hidayah-Nya sehingga penulis berhasil menyelesaikan skripsi yang berjudul “</w:t>
      </w:r>
      <w:r w:rsidRPr="000F0683">
        <w:rPr>
          <w:b/>
          <w:bCs/>
          <w:lang w:val="id-ID"/>
        </w:rPr>
        <w:t xml:space="preserve">PREDIKSI HARGA </w:t>
      </w:r>
      <w:r w:rsidR="00205371">
        <w:rPr>
          <w:b/>
          <w:bCs/>
          <w:lang w:val="id-ID"/>
        </w:rPr>
        <w:t>BITCOIN</w:t>
      </w:r>
      <w:r w:rsidRPr="000F0683">
        <w:rPr>
          <w:b/>
          <w:bCs/>
          <w:lang w:val="id-ID"/>
        </w:rPr>
        <w:t xml:space="preserve"> MENGGUNAKAN </w:t>
      </w:r>
      <w:r w:rsidR="00F402EE">
        <w:rPr>
          <w:b/>
          <w:bCs/>
          <w:lang w:val="id-ID"/>
        </w:rPr>
        <w:t>TRANSFORMER</w:t>
      </w:r>
      <w:r w:rsidRPr="000F0683">
        <w:rPr>
          <w:b/>
          <w:bCs/>
          <w:lang w:val="id-ID"/>
        </w:rPr>
        <w:t>: MENGINTEGRASIKAN HARGA, SENTIMEN, TREN, DAN VOLUME DALAM ANALISIS DERET WAKTU MULTIVARIAT”</w:t>
      </w:r>
      <w:r w:rsidRPr="000F0683">
        <w:rPr>
          <w:lang w:val="id-ID"/>
        </w:rPr>
        <w:t>.</w:t>
      </w:r>
    </w:p>
    <w:p w14:paraId="0E48ABE6" w14:textId="26449D2C" w:rsidR="00143CA7" w:rsidRPr="000F0683" w:rsidRDefault="008E1B13" w:rsidP="000A40C7">
      <w:pPr>
        <w:tabs>
          <w:tab w:val="left" w:pos="7797"/>
        </w:tabs>
        <w:ind w:firstLine="288"/>
        <w:rPr>
          <w:lang w:val="id-ID"/>
        </w:rPr>
      </w:pPr>
      <w:r>
        <w:rPr>
          <w:lang w:val="en-US"/>
        </w:rPr>
        <w:t>Skripsi</w:t>
      </w:r>
      <w:r w:rsidRPr="008E1B13">
        <w:rPr>
          <w:lang w:val="id-ID"/>
        </w:rPr>
        <w:t xml:space="preserve"> ini disiapkan sebagai syarat pemenuhan kriteria kelulusan guna meraih gelar Sarjana Matematika (S.Mat) di Program Studi Matematika, Fakultas Sains dan Teknologi, Universitas Islam Negeri Syarif Hidayatullah Jakarta. Proses penyelesaian </w:t>
      </w:r>
      <w:r>
        <w:rPr>
          <w:lang w:val="en-US"/>
        </w:rPr>
        <w:t>skripsi</w:t>
      </w:r>
      <w:r w:rsidRPr="008E1B13">
        <w:rPr>
          <w:lang w:val="id-ID"/>
        </w:rPr>
        <w:t xml:space="preserve"> ini didukung oleh berbagai pihak, dan oleh karena itu, penulis ingin mengungkapkan rasa terima kasih kepada:</w:t>
      </w:r>
    </w:p>
    <w:p w14:paraId="14F751AD" w14:textId="3A7E5935" w:rsidR="00143CA7" w:rsidRPr="000F0683" w:rsidRDefault="00143CA7" w:rsidP="000A40C7">
      <w:pPr>
        <w:pStyle w:val="ListParagraph"/>
        <w:numPr>
          <w:ilvl w:val="0"/>
          <w:numId w:val="27"/>
        </w:numPr>
        <w:tabs>
          <w:tab w:val="left" w:pos="7797"/>
        </w:tabs>
        <w:spacing w:after="160"/>
        <w:rPr>
          <w:lang w:val="id-ID"/>
        </w:rPr>
      </w:pPr>
      <w:r w:rsidRPr="000F0683">
        <w:rPr>
          <w:lang w:val="id-ID"/>
        </w:rPr>
        <w:t xml:space="preserve">Bapak </w:t>
      </w:r>
      <w:r w:rsidR="00EB3BD9" w:rsidRPr="000F0683">
        <w:rPr>
          <w:lang w:val="id-ID"/>
        </w:rPr>
        <w:t>Husni Teja Sukmana, S.T., M.Sc, Ph.D. selaku Dekan Fakultas Sains dan Teknologi.</w:t>
      </w:r>
    </w:p>
    <w:p w14:paraId="6F051962" w14:textId="6715FE74" w:rsidR="00143CA7" w:rsidRPr="000F0683" w:rsidRDefault="00143CA7" w:rsidP="000A40C7">
      <w:pPr>
        <w:pStyle w:val="ListParagraph"/>
        <w:numPr>
          <w:ilvl w:val="0"/>
          <w:numId w:val="27"/>
        </w:numPr>
        <w:tabs>
          <w:tab w:val="left" w:pos="7797"/>
        </w:tabs>
        <w:spacing w:after="160"/>
        <w:rPr>
          <w:lang w:val="id-ID"/>
        </w:rPr>
      </w:pPr>
      <w:r w:rsidRPr="000F0683">
        <w:rPr>
          <w:lang w:val="id-ID"/>
        </w:rPr>
        <w:t>Bapak Taufik Edy Sutanto, M.Sc.Tech.,Ph.D. selaku Ketua Program Studi Matematika.</w:t>
      </w:r>
      <w:r w:rsidR="00EB3BD9" w:rsidRPr="000F0683">
        <w:rPr>
          <w:lang w:val="id-ID"/>
        </w:rPr>
        <w:t xml:space="preserve"> Dan ibu Dr. Gustina Elfiyanti, M.Si. selaku Sekretaris Prodi Matematika.</w:t>
      </w:r>
    </w:p>
    <w:p w14:paraId="2378FAA6" w14:textId="77777777" w:rsidR="00085476" w:rsidRDefault="00EB3BD9" w:rsidP="00085476">
      <w:pPr>
        <w:pStyle w:val="ListParagraph"/>
        <w:numPr>
          <w:ilvl w:val="0"/>
          <w:numId w:val="27"/>
        </w:numPr>
        <w:tabs>
          <w:tab w:val="left" w:pos="7797"/>
        </w:tabs>
        <w:spacing w:after="160"/>
        <w:rPr>
          <w:lang w:val="id-ID"/>
        </w:rPr>
      </w:pPr>
      <w:r w:rsidRPr="000F0683">
        <w:rPr>
          <w:lang w:val="id-ID"/>
        </w:rPr>
        <w:t xml:space="preserve">Bapak Muhaza Liebenlito, M.Si selaku Pembimbing Skripsi I dan </w:t>
      </w:r>
      <w:r w:rsidR="00143CA7" w:rsidRPr="000F0683">
        <w:rPr>
          <w:lang w:val="id-ID"/>
        </w:rPr>
        <w:t xml:space="preserve">Ibu </w:t>
      </w:r>
      <w:r w:rsidRPr="000F0683">
        <w:rPr>
          <w:lang w:val="id-ID"/>
        </w:rPr>
        <w:t xml:space="preserve">Prof. Dr. Nur Inayah, M.Si. </w:t>
      </w:r>
      <w:r w:rsidR="00143CA7" w:rsidRPr="000F0683">
        <w:rPr>
          <w:lang w:val="id-ID"/>
        </w:rPr>
        <w:t>selaku Dosen Pembimbing I</w:t>
      </w:r>
      <w:r w:rsidRPr="000F0683">
        <w:rPr>
          <w:lang w:val="id-ID"/>
        </w:rPr>
        <w:t>I.</w:t>
      </w:r>
      <w:r w:rsidR="00143CA7" w:rsidRPr="000F0683">
        <w:rPr>
          <w:lang w:val="id-ID"/>
        </w:rPr>
        <w:t xml:space="preserve"> </w:t>
      </w:r>
      <w:r w:rsidRPr="000F0683">
        <w:rPr>
          <w:lang w:val="id-ID"/>
        </w:rPr>
        <w:t xml:space="preserve">Yang keduanya </w:t>
      </w:r>
      <w:r w:rsidR="00143CA7" w:rsidRPr="000F0683">
        <w:rPr>
          <w:lang w:val="id-ID"/>
        </w:rPr>
        <w:t xml:space="preserve">selalu meluangkan waktu dalam </w:t>
      </w:r>
      <w:r w:rsidR="006A5CD1" w:rsidRPr="006A5CD1">
        <w:rPr>
          <w:lang w:val="en-US"/>
        </w:rPr>
        <w:t>memberikan</w:t>
      </w:r>
      <w:r w:rsidR="006A5CD1">
        <w:rPr>
          <w:lang w:val="en-US"/>
        </w:rPr>
        <w:t xml:space="preserve"> </w:t>
      </w:r>
      <w:r w:rsidR="00143CA7" w:rsidRPr="000F0683">
        <w:rPr>
          <w:lang w:val="id-ID"/>
        </w:rPr>
        <w:t>saran, bimbingan</w:t>
      </w:r>
      <w:r w:rsidRPr="000F0683">
        <w:rPr>
          <w:lang w:val="id-ID"/>
        </w:rPr>
        <w:t>,</w:t>
      </w:r>
      <w:r w:rsidR="00143CA7" w:rsidRPr="000F0683">
        <w:rPr>
          <w:lang w:val="id-ID"/>
        </w:rPr>
        <w:t xml:space="preserve"> </w:t>
      </w:r>
      <w:r w:rsidRPr="000F0683">
        <w:rPr>
          <w:lang w:val="id-ID"/>
        </w:rPr>
        <w:t xml:space="preserve">serta </w:t>
      </w:r>
      <w:r w:rsidR="00143CA7" w:rsidRPr="000F0683">
        <w:rPr>
          <w:lang w:val="id-ID"/>
        </w:rPr>
        <w:t xml:space="preserve">masukan </w:t>
      </w:r>
      <w:r w:rsidR="000A40C7" w:rsidRPr="000F0683">
        <w:rPr>
          <w:lang w:val="id-ID"/>
        </w:rPr>
        <w:t xml:space="preserve">yang sangat berharga </w:t>
      </w:r>
      <w:r w:rsidR="00143CA7" w:rsidRPr="000F0683">
        <w:rPr>
          <w:lang w:val="id-ID"/>
        </w:rPr>
        <w:t>sehingga penulis dapat menyelesaikan skripsi ini.</w:t>
      </w:r>
    </w:p>
    <w:p w14:paraId="25D7E284" w14:textId="26F1C0AA" w:rsidR="00143CA7" w:rsidRPr="00085476" w:rsidRDefault="00085476" w:rsidP="00085476">
      <w:pPr>
        <w:pStyle w:val="ListParagraph"/>
        <w:numPr>
          <w:ilvl w:val="0"/>
          <w:numId w:val="27"/>
        </w:numPr>
        <w:tabs>
          <w:tab w:val="left" w:pos="7797"/>
        </w:tabs>
        <w:spacing w:after="160"/>
        <w:rPr>
          <w:lang w:val="id-ID"/>
        </w:rPr>
      </w:pPr>
      <w:r>
        <w:t xml:space="preserve">Bapak </w:t>
      </w:r>
      <w:r w:rsidRPr="00085476">
        <w:t>Taufik Edy Sutanto, M.Sc.Tech.,Ph.D</w:t>
      </w:r>
      <w:r w:rsidR="00143CA7" w:rsidRPr="00085476">
        <w:rPr>
          <w:lang w:val="id-ID"/>
        </w:rPr>
        <w:t xml:space="preserve"> selaku Penguji I dan </w:t>
      </w:r>
      <w:r w:rsidRPr="00085476">
        <w:rPr>
          <w:lang w:val="en-US"/>
        </w:rPr>
        <w:t xml:space="preserve">Bapak </w:t>
      </w:r>
      <w:r w:rsidRPr="00085476">
        <w:t>Mahmudi, M.Si.</w:t>
      </w:r>
      <w:r w:rsidRPr="00085476">
        <w:rPr>
          <w:rFonts w:ascii="Montserrat" w:hAnsi="Montserrat"/>
        </w:rPr>
        <w:t xml:space="preserve"> </w:t>
      </w:r>
      <w:r w:rsidR="00143CA7" w:rsidRPr="00085476">
        <w:rPr>
          <w:lang w:val="id-ID"/>
        </w:rPr>
        <w:t xml:space="preserve">selaku Penguji II yang senantiasa </w:t>
      </w:r>
      <w:r w:rsidR="000A40C7" w:rsidRPr="00085476">
        <w:rPr>
          <w:lang w:val="id-ID"/>
        </w:rPr>
        <w:t>memberikan kritik dan saran yang konstruktif dalam proses penyelesaian skripsi ini.</w:t>
      </w:r>
    </w:p>
    <w:p w14:paraId="7C767EFD" w14:textId="77777777" w:rsidR="000A40C7" w:rsidRPr="000F0683" w:rsidRDefault="000A40C7" w:rsidP="000A40C7">
      <w:pPr>
        <w:pStyle w:val="ListParagraph"/>
        <w:numPr>
          <w:ilvl w:val="0"/>
          <w:numId w:val="27"/>
        </w:numPr>
        <w:tabs>
          <w:tab w:val="left" w:pos="7797"/>
        </w:tabs>
        <w:rPr>
          <w:lang w:val="id-ID"/>
        </w:rPr>
      </w:pPr>
      <w:r w:rsidRPr="000F0683">
        <w:rPr>
          <w:lang w:val="id-ID"/>
        </w:rPr>
        <w:t>Seluruh dosen Program Studi Matematika telah memberikan ilmu yang berharga dan bermanfaat bagi saya.</w:t>
      </w:r>
    </w:p>
    <w:p w14:paraId="011E70C3" w14:textId="23E0B870" w:rsidR="00143CA7" w:rsidRPr="000F0683" w:rsidRDefault="00143CA7" w:rsidP="000A40C7">
      <w:pPr>
        <w:pStyle w:val="ListParagraph"/>
        <w:numPr>
          <w:ilvl w:val="0"/>
          <w:numId w:val="27"/>
        </w:numPr>
        <w:tabs>
          <w:tab w:val="left" w:pos="7797"/>
        </w:tabs>
        <w:spacing w:after="160"/>
        <w:rPr>
          <w:lang w:val="id-ID"/>
        </w:rPr>
      </w:pPr>
      <w:r w:rsidRPr="000F0683">
        <w:rPr>
          <w:lang w:val="id-ID"/>
        </w:rPr>
        <w:t xml:space="preserve">Bapak </w:t>
      </w:r>
      <w:r w:rsidR="000A40C7" w:rsidRPr="000F0683">
        <w:rPr>
          <w:lang w:val="id-ID"/>
        </w:rPr>
        <w:t>Djuharis Rasul</w:t>
      </w:r>
      <w:r w:rsidRPr="000F0683">
        <w:rPr>
          <w:lang w:val="id-ID"/>
        </w:rPr>
        <w:t xml:space="preserve"> dan Ibu </w:t>
      </w:r>
      <w:r w:rsidR="000A40C7" w:rsidRPr="000F0683">
        <w:rPr>
          <w:lang w:val="id-ID"/>
        </w:rPr>
        <w:t>Yanawati</w:t>
      </w:r>
      <w:r w:rsidRPr="000F0683">
        <w:rPr>
          <w:lang w:val="id-ID"/>
        </w:rPr>
        <w:t>, yang selalu memberikan doa, semangat, dan dukungan</w:t>
      </w:r>
      <w:r w:rsidR="000A40C7" w:rsidRPr="000F0683">
        <w:rPr>
          <w:lang w:val="id-ID"/>
        </w:rPr>
        <w:t xml:space="preserve"> selama masa perkuliahan sehin</w:t>
      </w:r>
      <w:r w:rsidR="006A5CD1">
        <w:rPr>
          <w:lang w:val="en-US"/>
        </w:rPr>
        <w:t>g</w:t>
      </w:r>
      <w:r w:rsidR="000A40C7" w:rsidRPr="000F0683">
        <w:rPr>
          <w:lang w:val="id-ID"/>
        </w:rPr>
        <w:t>ga skripsi ini dapat diselesaikan.</w:t>
      </w:r>
    </w:p>
    <w:p w14:paraId="07D8A2FD" w14:textId="2BF3872A" w:rsidR="00143CA7" w:rsidRPr="000F0683" w:rsidRDefault="000A40C7" w:rsidP="000A40C7">
      <w:pPr>
        <w:pStyle w:val="ListParagraph"/>
        <w:numPr>
          <w:ilvl w:val="0"/>
          <w:numId w:val="27"/>
        </w:numPr>
        <w:tabs>
          <w:tab w:val="left" w:pos="7797"/>
        </w:tabs>
        <w:spacing w:after="160"/>
        <w:rPr>
          <w:lang w:val="id-ID"/>
        </w:rPr>
      </w:pPr>
      <w:r w:rsidRPr="000F0683">
        <w:rPr>
          <w:lang w:val="id-ID"/>
        </w:rPr>
        <w:t>Seluruh t</w:t>
      </w:r>
      <w:r w:rsidR="00143CA7" w:rsidRPr="000F0683">
        <w:rPr>
          <w:lang w:val="id-ID"/>
        </w:rPr>
        <w:t>eman-teman Matematika Angkatan 2019 yang telah menemani segala macam proses perkuliahan dari awal hingga akhir.</w:t>
      </w:r>
    </w:p>
    <w:p w14:paraId="1CF17597" w14:textId="1295555C" w:rsidR="00143CA7" w:rsidRPr="000F0683" w:rsidRDefault="00143CA7" w:rsidP="000A40C7">
      <w:pPr>
        <w:pStyle w:val="ListParagraph"/>
        <w:numPr>
          <w:ilvl w:val="0"/>
          <w:numId w:val="27"/>
        </w:numPr>
        <w:tabs>
          <w:tab w:val="left" w:pos="7797"/>
        </w:tabs>
        <w:spacing w:after="160"/>
        <w:rPr>
          <w:lang w:val="id-ID"/>
        </w:rPr>
      </w:pPr>
      <w:r w:rsidRPr="000F0683">
        <w:rPr>
          <w:lang w:val="id-ID"/>
        </w:rPr>
        <w:lastRenderedPageBreak/>
        <w:t xml:space="preserve">Serta para sahabat penulis </w:t>
      </w:r>
      <w:r w:rsidR="000A40C7" w:rsidRPr="000F0683">
        <w:rPr>
          <w:lang w:val="id-ID"/>
        </w:rPr>
        <w:t>di</w:t>
      </w:r>
      <w:r w:rsidR="006A5CD1">
        <w:rPr>
          <w:lang w:val="en-US"/>
        </w:rPr>
        <w:t xml:space="preserve"> </w:t>
      </w:r>
      <w:r w:rsidR="000A40C7" w:rsidRPr="000F0683">
        <w:rPr>
          <w:lang w:val="id-ID"/>
        </w:rPr>
        <w:t xml:space="preserve">antara lain Risky Amalia Marhariyadi yang membantu melabeli </w:t>
      </w:r>
      <w:r w:rsidR="006A5CD1">
        <w:rPr>
          <w:lang w:val="en-US"/>
        </w:rPr>
        <w:t>data</w:t>
      </w:r>
      <w:r w:rsidR="000A40C7" w:rsidRPr="000F0683">
        <w:rPr>
          <w:lang w:val="id-ID"/>
        </w:rPr>
        <w:t xml:space="preserve"> manual, yang telah memberikan </w:t>
      </w:r>
      <w:r w:rsidR="006A5CD1">
        <w:rPr>
          <w:lang w:val="en-US"/>
        </w:rPr>
        <w:t>wawasannya</w:t>
      </w:r>
      <w:r w:rsidR="000A40C7" w:rsidRPr="000F0683">
        <w:rPr>
          <w:lang w:val="id-ID"/>
        </w:rPr>
        <w:t>, Farrel yang telah meminjamkan GTX 1050 untuk mempercepat komputasi, serta Nindi, Sheila, dan teman teman sekalian yang telah memberikan dukungan secara mental.</w:t>
      </w:r>
    </w:p>
    <w:p w14:paraId="21F32145" w14:textId="77777777" w:rsidR="00012D58" w:rsidRPr="000F0683" w:rsidRDefault="000A40C7" w:rsidP="000A40C7">
      <w:pPr>
        <w:tabs>
          <w:tab w:val="left" w:pos="7797"/>
        </w:tabs>
        <w:rPr>
          <w:lang w:val="id-ID"/>
        </w:rPr>
      </w:pPr>
      <w:r w:rsidRPr="000F0683">
        <w:rPr>
          <w:lang w:val="id-ID"/>
        </w:rPr>
        <w:t>Penulis menyadari bahwa skripsi ini masih memiliki kekurangan dan belum sempurna. Oleh karena itu, penulis mengharapkan kritik dan saran yang konstruktif agar skripsi ini dapat lebih baik. Akhirnya, penulis berharap skripsi ini dapat bermanfaat bagi semua orang.</w:t>
      </w:r>
    </w:p>
    <w:p w14:paraId="018BAF62" w14:textId="47018FB6" w:rsidR="00143CA7" w:rsidRPr="000F0683" w:rsidRDefault="00143CA7" w:rsidP="000A40C7">
      <w:pPr>
        <w:tabs>
          <w:tab w:val="left" w:pos="7797"/>
        </w:tabs>
        <w:rPr>
          <w:i/>
          <w:iCs/>
          <w:lang w:val="id-ID"/>
        </w:rPr>
      </w:pPr>
      <w:r w:rsidRPr="000F0683">
        <w:rPr>
          <w:i/>
          <w:iCs/>
          <w:lang w:val="id-ID"/>
        </w:rPr>
        <w:t>Wassalamu’alaikum Warahmatullahi Wabarakatuh</w:t>
      </w:r>
    </w:p>
    <w:p w14:paraId="66D3E1FF" w14:textId="77777777" w:rsidR="00143CA7" w:rsidRPr="000F0683" w:rsidRDefault="00143CA7" w:rsidP="000A40C7">
      <w:pPr>
        <w:tabs>
          <w:tab w:val="left" w:pos="7797"/>
        </w:tabs>
        <w:rPr>
          <w:i/>
          <w:iCs/>
          <w:lang w:val="id-ID"/>
        </w:rPr>
      </w:pPr>
    </w:p>
    <w:p w14:paraId="6991D199" w14:textId="26D6D20D" w:rsidR="00143CA7" w:rsidRPr="000F0683" w:rsidRDefault="00143CA7" w:rsidP="000A40C7">
      <w:pPr>
        <w:tabs>
          <w:tab w:val="left" w:pos="7797"/>
        </w:tabs>
        <w:jc w:val="right"/>
        <w:rPr>
          <w:lang w:val="id-ID"/>
        </w:rPr>
      </w:pPr>
      <w:r w:rsidRPr="000F0683">
        <w:rPr>
          <w:lang w:val="id-ID"/>
        </w:rPr>
        <w:t xml:space="preserve">Tangerang Selatan, </w:t>
      </w:r>
      <w:r w:rsidR="00085476">
        <w:rPr>
          <w:lang w:val="en-US"/>
        </w:rPr>
        <w:t>24</w:t>
      </w:r>
      <w:r w:rsidRPr="000F0683">
        <w:rPr>
          <w:lang w:val="id-ID"/>
        </w:rPr>
        <w:t xml:space="preserve"> </w:t>
      </w:r>
      <w:r w:rsidR="00085476">
        <w:rPr>
          <w:lang w:val="en-US"/>
        </w:rPr>
        <w:t xml:space="preserve">Januari </w:t>
      </w:r>
      <w:r w:rsidRPr="000F0683">
        <w:rPr>
          <w:lang w:val="id-ID"/>
        </w:rPr>
        <w:t>202</w:t>
      </w:r>
      <w:r w:rsidR="00EC788B" w:rsidRPr="000F0683">
        <w:rPr>
          <w:lang w:val="id-ID"/>
        </w:rPr>
        <w:t>4</w:t>
      </w:r>
    </w:p>
    <w:p w14:paraId="1A22B759" w14:textId="77777777" w:rsidR="00143CA7" w:rsidRPr="000F0683" w:rsidRDefault="00143CA7" w:rsidP="000A40C7">
      <w:pPr>
        <w:tabs>
          <w:tab w:val="left" w:pos="7797"/>
        </w:tabs>
        <w:rPr>
          <w:lang w:val="id-ID"/>
        </w:rPr>
      </w:pPr>
    </w:p>
    <w:p w14:paraId="40E07FDD" w14:textId="77777777" w:rsidR="00143CA7" w:rsidRPr="000F0683" w:rsidRDefault="00143CA7" w:rsidP="000A40C7">
      <w:pPr>
        <w:tabs>
          <w:tab w:val="left" w:pos="7797"/>
        </w:tabs>
        <w:rPr>
          <w:lang w:val="id-ID"/>
        </w:rPr>
      </w:pPr>
    </w:p>
    <w:p w14:paraId="7F961367" w14:textId="77777777" w:rsidR="00143CA7" w:rsidRPr="000F0683" w:rsidRDefault="00143CA7" w:rsidP="000A40C7">
      <w:pPr>
        <w:tabs>
          <w:tab w:val="left" w:pos="7797"/>
        </w:tabs>
        <w:jc w:val="right"/>
        <w:rPr>
          <w:lang w:val="id-ID"/>
        </w:rPr>
      </w:pPr>
      <w:r w:rsidRPr="000F0683">
        <w:rPr>
          <w:lang w:val="id-ID"/>
        </w:rPr>
        <w:t>Penulis</w:t>
      </w:r>
    </w:p>
    <w:p w14:paraId="3B73599E" w14:textId="77777777" w:rsidR="00143CA7" w:rsidRPr="000F0683" w:rsidRDefault="00143CA7" w:rsidP="008A6B65">
      <w:pPr>
        <w:ind w:right="446"/>
        <w:jc w:val="right"/>
        <w:rPr>
          <w:lang w:val="id-ID"/>
        </w:rPr>
      </w:pPr>
    </w:p>
    <w:p w14:paraId="5341DE56" w14:textId="77777777" w:rsidR="00143CA7" w:rsidRPr="000F0683" w:rsidRDefault="00143CA7" w:rsidP="008A6B65">
      <w:pPr>
        <w:ind w:right="446"/>
        <w:jc w:val="right"/>
        <w:rPr>
          <w:lang w:val="id-ID"/>
        </w:rPr>
      </w:pPr>
    </w:p>
    <w:p w14:paraId="20FB5E37" w14:textId="77777777" w:rsidR="00143CA7" w:rsidRPr="000F0683" w:rsidRDefault="00143CA7" w:rsidP="008A6B65">
      <w:pPr>
        <w:ind w:right="446"/>
        <w:jc w:val="right"/>
        <w:rPr>
          <w:lang w:val="id-ID"/>
        </w:rPr>
      </w:pPr>
    </w:p>
    <w:p w14:paraId="665A16B4" w14:textId="77777777" w:rsidR="00143CA7" w:rsidRPr="000F0683" w:rsidRDefault="00143CA7" w:rsidP="008A6B65">
      <w:pPr>
        <w:ind w:right="446"/>
        <w:jc w:val="right"/>
        <w:rPr>
          <w:lang w:val="id-ID"/>
        </w:rPr>
      </w:pPr>
    </w:p>
    <w:p w14:paraId="2925F679" w14:textId="77777777" w:rsidR="00143CA7" w:rsidRPr="000F0683" w:rsidRDefault="00143CA7" w:rsidP="008A6B65">
      <w:pPr>
        <w:ind w:right="446"/>
        <w:jc w:val="right"/>
        <w:rPr>
          <w:lang w:val="id-ID"/>
        </w:rPr>
      </w:pPr>
    </w:p>
    <w:p w14:paraId="306D35D5" w14:textId="77777777" w:rsidR="00143CA7" w:rsidRPr="000F0683" w:rsidRDefault="00143CA7" w:rsidP="008A6B65">
      <w:pPr>
        <w:ind w:right="446"/>
        <w:jc w:val="right"/>
        <w:rPr>
          <w:lang w:val="id-ID"/>
        </w:rPr>
      </w:pPr>
    </w:p>
    <w:p w14:paraId="68B6F6DB" w14:textId="77777777" w:rsidR="00143CA7" w:rsidRPr="000F0683" w:rsidRDefault="00143CA7" w:rsidP="008A6B65">
      <w:pPr>
        <w:ind w:right="446"/>
        <w:jc w:val="right"/>
        <w:rPr>
          <w:lang w:val="id-ID"/>
        </w:rPr>
      </w:pPr>
    </w:p>
    <w:p w14:paraId="4E291E87" w14:textId="77777777" w:rsidR="00143CA7" w:rsidRPr="000F0683" w:rsidRDefault="00143CA7" w:rsidP="008A6B65">
      <w:pPr>
        <w:ind w:right="446"/>
        <w:jc w:val="right"/>
        <w:rPr>
          <w:lang w:val="id-ID"/>
        </w:rPr>
      </w:pPr>
    </w:p>
    <w:p w14:paraId="1A84FB42" w14:textId="77777777" w:rsidR="00143CA7" w:rsidRPr="000F0683" w:rsidRDefault="00143CA7" w:rsidP="008A6B65">
      <w:pPr>
        <w:ind w:right="446"/>
        <w:jc w:val="right"/>
        <w:rPr>
          <w:lang w:val="id-ID"/>
        </w:rPr>
      </w:pPr>
    </w:p>
    <w:p w14:paraId="61D83E11" w14:textId="77777777" w:rsidR="00143CA7" w:rsidRPr="000F0683" w:rsidRDefault="00143CA7" w:rsidP="008A6B65">
      <w:pPr>
        <w:ind w:right="446"/>
        <w:rPr>
          <w:lang w:val="id-ID"/>
        </w:rPr>
      </w:pPr>
    </w:p>
    <w:p w14:paraId="08D79F2E" w14:textId="77777777" w:rsidR="00B83152" w:rsidRPr="000F0683" w:rsidRDefault="00B83152" w:rsidP="008A6B65">
      <w:pPr>
        <w:jc w:val="left"/>
        <w:rPr>
          <w:rFonts w:eastAsiaTheme="majorEastAsia"/>
          <w:b/>
          <w:bCs/>
          <w:color w:val="000000"/>
          <w:kern w:val="2"/>
          <w:shd w:val="clear" w:color="auto" w:fill="FFFFFF"/>
          <w:lang w:val="id-ID" w:eastAsia="ja-JP"/>
          <w14:ligatures w14:val="standardContextual"/>
        </w:rPr>
      </w:pPr>
      <w:bookmarkStart w:id="14" w:name="_Toc138628119"/>
      <w:r w:rsidRPr="000F0683">
        <w:rPr>
          <w:lang w:val="id-ID"/>
        </w:rPr>
        <w:br w:type="page"/>
      </w:r>
    </w:p>
    <w:p w14:paraId="3FD20CE9" w14:textId="0C934556" w:rsidR="00143CA7" w:rsidRPr="000F0683" w:rsidRDefault="00143CA7" w:rsidP="001638E5">
      <w:pPr>
        <w:pStyle w:val="BAB"/>
      </w:pPr>
      <w:bookmarkStart w:id="15" w:name="_Toc155857973"/>
      <w:bookmarkStart w:id="16" w:name="_Toc156075230"/>
      <w:bookmarkStart w:id="17" w:name="_Toc157171776"/>
      <w:bookmarkStart w:id="18" w:name="_Toc157200731"/>
      <w:r w:rsidRPr="000F0683">
        <w:lastRenderedPageBreak/>
        <w:t>ABSTRAK</w:t>
      </w:r>
      <w:bookmarkEnd w:id="14"/>
      <w:bookmarkEnd w:id="15"/>
      <w:bookmarkEnd w:id="16"/>
      <w:bookmarkEnd w:id="17"/>
      <w:bookmarkEnd w:id="18"/>
    </w:p>
    <w:p w14:paraId="78460E59" w14:textId="3D57C007" w:rsidR="00143CA7" w:rsidRPr="000F0683" w:rsidRDefault="00C500E7" w:rsidP="00C500E7">
      <w:pPr>
        <w:rPr>
          <w:lang w:val="id-ID"/>
        </w:rPr>
      </w:pPr>
      <w:r w:rsidRPr="00C500E7">
        <w:rPr>
          <w:lang w:val="id-ID"/>
        </w:rPr>
        <w:t>Perkembangan teknologi bersandingan langsung dengan berkembangannya</w:t>
      </w:r>
      <w:r>
        <w:rPr>
          <w:lang w:val="en-US"/>
        </w:rPr>
        <w:t xml:space="preserve"> </w:t>
      </w:r>
      <w:r w:rsidRPr="00C500E7">
        <w:rPr>
          <w:lang w:val="id-ID"/>
        </w:rPr>
        <w:t>mata uang kripto. Bitcoin mengalami kenaikan sebesar 75% hanya dengan</w:t>
      </w:r>
      <w:r>
        <w:rPr>
          <w:lang w:val="en-US"/>
        </w:rPr>
        <w:t xml:space="preserve"> </w:t>
      </w:r>
      <w:r w:rsidRPr="00C500E7">
        <w:rPr>
          <w:lang w:val="id-ID"/>
        </w:rPr>
        <w:t>jangka satu tahun pada 2020, perkembangan mata uang kripto sudah tidak bisa</w:t>
      </w:r>
      <w:r>
        <w:rPr>
          <w:lang w:val="en-US"/>
        </w:rPr>
        <w:t xml:space="preserve"> </w:t>
      </w:r>
      <w:r w:rsidRPr="00C500E7">
        <w:rPr>
          <w:lang w:val="id-ID"/>
        </w:rPr>
        <w:t>dipungkiri lagi. Dengan volatilitasnya harga mata uang kripto maka terdoronglah</w:t>
      </w:r>
      <w:r>
        <w:rPr>
          <w:lang w:val="en-US"/>
        </w:rPr>
        <w:t xml:space="preserve"> </w:t>
      </w:r>
      <w:r w:rsidRPr="00C500E7">
        <w:rPr>
          <w:lang w:val="id-ID"/>
        </w:rPr>
        <w:t>pencarian model paling mutakhir untuk meramal harga mata uang kripto. Penelitian</w:t>
      </w:r>
      <w:r>
        <w:rPr>
          <w:lang w:val="en-US"/>
        </w:rPr>
        <w:t xml:space="preserve"> </w:t>
      </w:r>
      <w:r w:rsidRPr="00C500E7">
        <w:rPr>
          <w:lang w:val="id-ID"/>
        </w:rPr>
        <w:t>kali ini bereksperimen untuk mencari model mutakhir tersebut tidak hanya dari sisiperamalan tetapi juga dalam sisi Pemrosesan Bahasa Alami, dengan arsitektur</w:t>
      </w:r>
      <w:r>
        <w:rPr>
          <w:lang w:val="en-US"/>
        </w:rPr>
        <w:t xml:space="preserve"> </w:t>
      </w:r>
      <w:r w:rsidRPr="00C500E7">
        <w:rPr>
          <w:lang w:val="id-ID"/>
        </w:rPr>
        <w:t>Transformer yang menggunakan mekanisme attention untuk kedua modelnya.</w:t>
      </w:r>
      <w:r>
        <w:rPr>
          <w:lang w:val="en-US"/>
        </w:rPr>
        <w:t xml:space="preserve"> </w:t>
      </w:r>
      <w:r w:rsidRPr="00C500E7">
        <w:rPr>
          <w:lang w:val="id-ID"/>
        </w:rPr>
        <w:t>Diintegrasikan analisis sentimen, tren, dan volume ke dalam m</w:t>
      </w:r>
      <w:r>
        <w:rPr>
          <w:lang w:val="en-US"/>
        </w:rPr>
        <w:t>o</w:t>
      </w:r>
      <w:r w:rsidRPr="00C500E7">
        <w:rPr>
          <w:lang w:val="id-ID"/>
        </w:rPr>
        <w:t>del</w:t>
      </w:r>
      <w:r>
        <w:rPr>
          <w:lang w:val="en-US"/>
        </w:rPr>
        <w:t>,</w:t>
      </w:r>
      <w:r w:rsidRPr="00C500E7">
        <w:rPr>
          <w:lang w:val="id-ID"/>
        </w:rPr>
        <w:t xml:space="preserve"> dan</w:t>
      </w:r>
      <w:r>
        <w:rPr>
          <w:lang w:val="en-US"/>
        </w:rPr>
        <w:t xml:space="preserve"> pada akhirnya </w:t>
      </w:r>
      <w:r w:rsidRPr="00C500E7">
        <w:rPr>
          <w:lang w:val="id-ID"/>
        </w:rPr>
        <w:t>didapatkan model yang paling mutakhir dengan RMSE sebesar 0.0258,</w:t>
      </w:r>
      <w:r>
        <w:rPr>
          <w:lang w:val="en-US"/>
        </w:rPr>
        <w:t xml:space="preserve"> </w:t>
      </w:r>
      <w:r w:rsidRPr="00C500E7">
        <w:rPr>
          <w:lang w:val="id-ID"/>
        </w:rPr>
        <w:t>MAE sebesar 0.0173, serta MAPE sebesar 3.0336 yang mana melampaui</w:t>
      </w:r>
      <w:r>
        <w:rPr>
          <w:lang w:val="en-US"/>
        </w:rPr>
        <w:t xml:space="preserve"> </w:t>
      </w:r>
      <w:r w:rsidRPr="00C500E7">
        <w:rPr>
          <w:lang w:val="id-ID"/>
        </w:rPr>
        <w:t xml:space="preserve">model </w:t>
      </w:r>
      <w:r w:rsidRPr="00C500E7">
        <w:rPr>
          <w:i/>
          <w:iCs/>
          <w:lang w:val="id-ID"/>
        </w:rPr>
        <w:t>Deep Learning</w:t>
      </w:r>
      <w:r w:rsidRPr="00C500E7">
        <w:rPr>
          <w:lang w:val="id-ID"/>
        </w:rPr>
        <w:t> lainnya.</w:t>
      </w:r>
    </w:p>
    <w:p w14:paraId="32A16604" w14:textId="1ADED1B4" w:rsidR="00143CA7" w:rsidRPr="000F0683" w:rsidRDefault="00143CA7" w:rsidP="00012D58">
      <w:pPr>
        <w:ind w:right="29"/>
        <w:rPr>
          <w:lang w:val="id-ID"/>
        </w:rPr>
      </w:pPr>
      <w:r w:rsidRPr="000F0683">
        <w:rPr>
          <w:lang w:val="id-ID"/>
        </w:rPr>
        <w:br/>
      </w:r>
      <w:r w:rsidRPr="000F0683">
        <w:rPr>
          <w:b/>
          <w:bCs/>
          <w:color w:val="000000"/>
          <w:shd w:val="clear" w:color="auto" w:fill="FFFFFF"/>
          <w:lang w:val="id-ID"/>
        </w:rPr>
        <w:t xml:space="preserve">Kata Kunci:  </w:t>
      </w:r>
      <w:r w:rsidRPr="000F0683">
        <w:rPr>
          <w:iCs/>
          <w:lang w:val="id-ID"/>
        </w:rPr>
        <w:t xml:space="preserve">Mata Uang Kripto, </w:t>
      </w:r>
      <w:r w:rsidR="00205371">
        <w:rPr>
          <w:iCs/>
          <w:lang w:val="id-ID"/>
        </w:rPr>
        <w:t>Bitcoin</w:t>
      </w:r>
      <w:r w:rsidRPr="000F0683">
        <w:rPr>
          <w:iCs/>
          <w:lang w:val="id-ID"/>
        </w:rPr>
        <w:t xml:space="preserve">, Analisis Sentimen, Model </w:t>
      </w:r>
      <w:r w:rsidR="00F402EE">
        <w:rPr>
          <w:iCs/>
          <w:lang w:val="id-ID"/>
        </w:rPr>
        <w:t>Transformer</w:t>
      </w:r>
      <w:r w:rsidRPr="000F0683">
        <w:rPr>
          <w:iCs/>
          <w:lang w:val="id-ID"/>
        </w:rPr>
        <w:t>, Prediksi Harga</w:t>
      </w:r>
    </w:p>
    <w:p w14:paraId="74D380B1" w14:textId="77777777" w:rsidR="00143CA7" w:rsidRPr="000F0683" w:rsidRDefault="00143CA7" w:rsidP="008A6B65">
      <w:pPr>
        <w:rPr>
          <w:lang w:val="id-ID"/>
        </w:rPr>
      </w:pPr>
    </w:p>
    <w:p w14:paraId="70FCECF3" w14:textId="77777777" w:rsidR="00143CA7" w:rsidRPr="000F0683" w:rsidRDefault="00143CA7" w:rsidP="008A6B65">
      <w:pPr>
        <w:rPr>
          <w:lang w:val="id-ID"/>
        </w:rPr>
      </w:pPr>
    </w:p>
    <w:p w14:paraId="321B20C9" w14:textId="77777777" w:rsidR="00143CA7" w:rsidRPr="000F0683" w:rsidRDefault="00143CA7" w:rsidP="008A6B65">
      <w:pPr>
        <w:rPr>
          <w:lang w:val="id-ID"/>
        </w:rPr>
      </w:pPr>
    </w:p>
    <w:p w14:paraId="55C59842" w14:textId="77777777" w:rsidR="00143CA7" w:rsidRPr="000F0683" w:rsidRDefault="00143CA7" w:rsidP="008A6B65">
      <w:pPr>
        <w:rPr>
          <w:lang w:val="id-ID"/>
        </w:rPr>
      </w:pPr>
    </w:p>
    <w:p w14:paraId="186F02A2" w14:textId="77777777" w:rsidR="00143CA7" w:rsidRPr="000F0683" w:rsidRDefault="00143CA7" w:rsidP="008A6B65">
      <w:pPr>
        <w:rPr>
          <w:lang w:val="id-ID"/>
        </w:rPr>
      </w:pPr>
    </w:p>
    <w:p w14:paraId="75C4AE7B" w14:textId="77777777" w:rsidR="00143CA7" w:rsidRPr="000F0683" w:rsidRDefault="00143CA7" w:rsidP="008A6B65">
      <w:pPr>
        <w:rPr>
          <w:lang w:val="id-ID"/>
        </w:rPr>
      </w:pPr>
    </w:p>
    <w:p w14:paraId="15669647" w14:textId="77777777" w:rsidR="00143CA7" w:rsidRPr="000F0683" w:rsidRDefault="00143CA7" w:rsidP="008A6B65">
      <w:pPr>
        <w:rPr>
          <w:lang w:val="id-ID"/>
        </w:rPr>
      </w:pPr>
    </w:p>
    <w:p w14:paraId="1B9FE35C" w14:textId="77777777" w:rsidR="00143CA7" w:rsidRPr="000F0683" w:rsidRDefault="00143CA7" w:rsidP="008A6B65">
      <w:pPr>
        <w:rPr>
          <w:lang w:val="id-ID"/>
        </w:rPr>
      </w:pPr>
    </w:p>
    <w:p w14:paraId="5FE1F16C" w14:textId="77777777" w:rsidR="00143CA7" w:rsidRPr="000F0683" w:rsidRDefault="00143CA7" w:rsidP="008A6B65">
      <w:pPr>
        <w:rPr>
          <w:lang w:val="id-ID"/>
        </w:rPr>
      </w:pPr>
    </w:p>
    <w:p w14:paraId="79F7B47E" w14:textId="77777777" w:rsidR="00143CA7" w:rsidRPr="000F0683" w:rsidRDefault="00143CA7" w:rsidP="008A6B65">
      <w:pPr>
        <w:rPr>
          <w:lang w:val="id-ID"/>
        </w:rPr>
      </w:pPr>
    </w:p>
    <w:p w14:paraId="2ED43412" w14:textId="77777777" w:rsidR="00143CA7" w:rsidRPr="000F0683" w:rsidRDefault="00143CA7" w:rsidP="008A6B65">
      <w:pPr>
        <w:rPr>
          <w:rFonts w:eastAsiaTheme="majorEastAsia"/>
          <w:b/>
          <w:bCs/>
          <w:color w:val="000000"/>
          <w:shd w:val="clear" w:color="auto" w:fill="FFFFFF"/>
          <w:lang w:val="id-ID"/>
        </w:rPr>
      </w:pPr>
      <w:bookmarkStart w:id="19" w:name="_Toc138628120"/>
      <w:r w:rsidRPr="000F0683">
        <w:rPr>
          <w:lang w:val="id-ID"/>
        </w:rPr>
        <w:br w:type="page"/>
      </w:r>
    </w:p>
    <w:p w14:paraId="1DDE5867" w14:textId="77777777" w:rsidR="00143CA7" w:rsidRPr="000F0683" w:rsidRDefault="00143CA7" w:rsidP="001638E5">
      <w:pPr>
        <w:pStyle w:val="BAB"/>
      </w:pPr>
      <w:bookmarkStart w:id="20" w:name="_Toc155857974"/>
      <w:bookmarkStart w:id="21" w:name="_Toc156075231"/>
      <w:bookmarkStart w:id="22" w:name="_Toc157171777"/>
      <w:bookmarkStart w:id="23" w:name="_Toc157200732"/>
      <w:r w:rsidRPr="000F0683">
        <w:lastRenderedPageBreak/>
        <w:t>ABSTRACT</w:t>
      </w:r>
      <w:bookmarkEnd w:id="19"/>
      <w:bookmarkEnd w:id="20"/>
      <w:bookmarkEnd w:id="21"/>
      <w:bookmarkEnd w:id="22"/>
      <w:bookmarkEnd w:id="23"/>
    </w:p>
    <w:p w14:paraId="15B17F63" w14:textId="578EACC9" w:rsidR="00B83152" w:rsidRPr="000F0683" w:rsidRDefault="00B83152" w:rsidP="009B0F10">
      <w:pPr>
        <w:rPr>
          <w:b/>
          <w:bCs/>
          <w:i/>
          <w:iCs/>
          <w:lang w:val="id-ID"/>
        </w:rPr>
      </w:pPr>
      <w:r w:rsidRPr="000F0683">
        <w:rPr>
          <w:i/>
          <w:iCs/>
          <w:lang w:val="id-ID"/>
        </w:rPr>
        <w:t xml:space="preserve">The development of technology goes hand in hand with the growth of cryptocurrency. With </w:t>
      </w:r>
      <w:r w:rsidR="00205371">
        <w:rPr>
          <w:i/>
          <w:iCs/>
          <w:lang w:val="id-ID"/>
        </w:rPr>
        <w:t>Bitcoin</w:t>
      </w:r>
      <w:r w:rsidRPr="000F0683">
        <w:rPr>
          <w:i/>
          <w:iCs/>
          <w:lang w:val="id-ID"/>
        </w:rPr>
        <w:t xml:space="preserve"> experiencing a 75% increase in just one year in 2020, the development of cryptocurrency cannot be denied. Due to the volatility of cryptocurrency prices, there is a drive to find the most advanced models for predicting cryptocurrency prices. This research experiment explores the search for such advanced models, not only from the forecasting perspective but also in Natural Language Processing, </w:t>
      </w:r>
      <w:r w:rsidR="00C500E7" w:rsidRPr="00C500E7">
        <w:rPr>
          <w:i/>
          <w:iCs/>
          <w:lang w:val="id-ID"/>
        </w:rPr>
        <w:t>utilizing a Transformer architecture with attention mechanisms for both models. Sentiment analysis, trends, and volume were integrated into the model, ultimately resulting in the most advanced model with an RMSE of 0.0258, MAE of 0.0173, and MAPE of 3.0336, surpassing other Deep Learning models.</w:t>
      </w:r>
    </w:p>
    <w:p w14:paraId="5588B063" w14:textId="77777777" w:rsidR="009B0F10" w:rsidRPr="000F0683" w:rsidRDefault="009B0F10" w:rsidP="009B0F10">
      <w:pPr>
        <w:rPr>
          <w:i/>
          <w:lang w:val="id-ID"/>
        </w:rPr>
      </w:pPr>
    </w:p>
    <w:p w14:paraId="3FDFF4AF" w14:textId="79ECF4C9" w:rsidR="00143CA7" w:rsidRPr="000F0683" w:rsidRDefault="00143CA7" w:rsidP="009B0F10">
      <w:pPr>
        <w:ind w:firstLine="0"/>
        <w:rPr>
          <w:i/>
          <w:iCs/>
          <w:lang w:val="id-ID"/>
        </w:rPr>
      </w:pPr>
      <w:r w:rsidRPr="000F0683">
        <w:rPr>
          <w:b/>
          <w:bCs/>
          <w:i/>
          <w:iCs/>
          <w:color w:val="000000"/>
          <w:shd w:val="clear" w:color="auto" w:fill="FFFFFF"/>
          <w:lang w:val="id-ID"/>
        </w:rPr>
        <w:t>Keywords:</w:t>
      </w:r>
      <w:r w:rsidRPr="000F0683">
        <w:rPr>
          <w:i/>
          <w:iCs/>
          <w:color w:val="000000"/>
          <w:shd w:val="clear" w:color="auto" w:fill="FFFFFF"/>
          <w:lang w:val="id-ID"/>
        </w:rPr>
        <w:t xml:space="preserve"> </w:t>
      </w:r>
      <w:r w:rsidRPr="000F0683">
        <w:rPr>
          <w:i/>
          <w:iCs/>
          <w:lang w:val="id-ID"/>
        </w:rPr>
        <w:t xml:space="preserve">Cryptocurrency, </w:t>
      </w:r>
      <w:r w:rsidR="00205371">
        <w:rPr>
          <w:i/>
          <w:iCs/>
          <w:lang w:val="id-ID"/>
        </w:rPr>
        <w:t>Bitcoin</w:t>
      </w:r>
      <w:r w:rsidRPr="000F0683">
        <w:rPr>
          <w:i/>
          <w:iCs/>
          <w:lang w:val="id-ID"/>
        </w:rPr>
        <w:t xml:space="preserve">, Sentiment Analysis, </w:t>
      </w:r>
      <w:r w:rsidR="00F402EE">
        <w:rPr>
          <w:i/>
          <w:iCs/>
          <w:lang w:val="id-ID"/>
        </w:rPr>
        <w:t>Transformer</w:t>
      </w:r>
      <w:r w:rsidRPr="000F0683">
        <w:rPr>
          <w:i/>
          <w:iCs/>
          <w:lang w:val="id-ID"/>
        </w:rPr>
        <w:t xml:space="preserve"> Models, Price Prediction</w:t>
      </w:r>
    </w:p>
    <w:p w14:paraId="08758178" w14:textId="063CD1EC" w:rsidR="00143CA7" w:rsidRPr="000F0683" w:rsidRDefault="00143CA7" w:rsidP="008A6B65">
      <w:pPr>
        <w:jc w:val="left"/>
        <w:rPr>
          <w:lang w:val="id-ID"/>
        </w:rPr>
      </w:pPr>
      <w:r w:rsidRPr="000F0683">
        <w:rPr>
          <w:lang w:val="id-ID"/>
        </w:rPr>
        <w:br w:type="page"/>
      </w:r>
    </w:p>
    <w:p w14:paraId="6602A23F" w14:textId="7392E6AD" w:rsidR="00DA23EA" w:rsidRDefault="007F4207" w:rsidP="001638E5">
      <w:pPr>
        <w:pStyle w:val="BAB"/>
      </w:pPr>
      <w:bookmarkStart w:id="24" w:name="_Toc155857975"/>
      <w:bookmarkStart w:id="25" w:name="_Toc156075232"/>
      <w:bookmarkStart w:id="26" w:name="_Toc157171778"/>
      <w:bookmarkStart w:id="27" w:name="_Toc157200733"/>
      <w:r w:rsidRPr="000F0683">
        <w:lastRenderedPageBreak/>
        <w:t>DAFTAR ISI</w:t>
      </w:r>
      <w:bookmarkEnd w:id="24"/>
      <w:bookmarkEnd w:id="25"/>
      <w:bookmarkEnd w:id="26"/>
      <w:bookmarkEnd w:id="27"/>
    </w:p>
    <w:p w14:paraId="65A8634C" w14:textId="77777777" w:rsidR="002B0374" w:rsidRPr="002B0374" w:rsidRDefault="002B0374" w:rsidP="002B0374">
      <w:pPr>
        <w:rPr>
          <w:lang w:val="en-ID" w:eastAsia="ja-JP"/>
        </w:rPr>
      </w:pPr>
    </w:p>
    <w:p w14:paraId="1E9B6916" w14:textId="53C91370" w:rsidR="00F976EF" w:rsidRDefault="00802360">
      <w:pPr>
        <w:pStyle w:val="TOC1"/>
        <w:tabs>
          <w:tab w:val="right" w:leader="dot" w:pos="7930"/>
        </w:tabs>
        <w:rPr>
          <w:rFonts w:asciiTheme="minorHAnsi" w:eastAsiaTheme="minorEastAsia" w:hAnsiTheme="minorHAnsi" w:cstheme="minorBidi"/>
          <w:noProof/>
          <w:sz w:val="22"/>
          <w:szCs w:val="22"/>
          <w:lang w:eastAsia="en-GB"/>
        </w:rPr>
      </w:pPr>
      <w:r>
        <w:rPr>
          <w:lang w:val="id-ID"/>
        </w:rPr>
        <w:fldChar w:fldCharType="begin"/>
      </w:r>
      <w:r>
        <w:rPr>
          <w:lang w:val="id-ID"/>
        </w:rPr>
        <w:instrText xml:space="preserve"> TOC \o "2-2" \h \z \t "Heading 3;2;Heading 4;2;Heading 6;3;Heading 7;3;BAB;1;Heading pak Supir;3;Sub-2.3;3" </w:instrText>
      </w:r>
      <w:r>
        <w:rPr>
          <w:lang w:val="id-ID"/>
        </w:rPr>
        <w:fldChar w:fldCharType="separate"/>
      </w:r>
      <w:hyperlink w:anchor="_Toc157200728" w:history="1">
        <w:r w:rsidR="00F976EF" w:rsidRPr="00144372">
          <w:rPr>
            <w:rStyle w:val="Hyperlink"/>
            <w:noProof/>
          </w:rPr>
          <w:t>PERNYATAAN</w:t>
        </w:r>
        <w:r w:rsidR="00F976EF">
          <w:rPr>
            <w:noProof/>
            <w:webHidden/>
          </w:rPr>
          <w:tab/>
        </w:r>
        <w:r w:rsidR="00F976EF">
          <w:rPr>
            <w:noProof/>
            <w:webHidden/>
          </w:rPr>
          <w:fldChar w:fldCharType="begin"/>
        </w:r>
        <w:r w:rsidR="00F976EF">
          <w:rPr>
            <w:noProof/>
            <w:webHidden/>
          </w:rPr>
          <w:instrText xml:space="preserve"> PAGEREF _Toc157200728 \h </w:instrText>
        </w:r>
        <w:r w:rsidR="00F976EF">
          <w:rPr>
            <w:noProof/>
            <w:webHidden/>
          </w:rPr>
        </w:r>
        <w:r w:rsidR="00F976EF">
          <w:rPr>
            <w:noProof/>
            <w:webHidden/>
          </w:rPr>
          <w:fldChar w:fldCharType="separate"/>
        </w:r>
        <w:r w:rsidR="00442494">
          <w:rPr>
            <w:noProof/>
            <w:webHidden/>
          </w:rPr>
          <w:t>ii</w:t>
        </w:r>
        <w:r w:rsidR="00F976EF">
          <w:rPr>
            <w:noProof/>
            <w:webHidden/>
          </w:rPr>
          <w:fldChar w:fldCharType="end"/>
        </w:r>
      </w:hyperlink>
    </w:p>
    <w:p w14:paraId="4B1B3B05" w14:textId="72DB878A" w:rsidR="00F976EF" w:rsidRDefault="00A9193C">
      <w:pPr>
        <w:pStyle w:val="TOC1"/>
        <w:tabs>
          <w:tab w:val="right" w:leader="dot" w:pos="7930"/>
        </w:tabs>
        <w:rPr>
          <w:rFonts w:asciiTheme="minorHAnsi" w:eastAsiaTheme="minorEastAsia" w:hAnsiTheme="minorHAnsi" w:cstheme="minorBidi"/>
          <w:noProof/>
          <w:sz w:val="22"/>
          <w:szCs w:val="22"/>
          <w:lang w:eastAsia="en-GB"/>
        </w:rPr>
      </w:pPr>
      <w:hyperlink w:anchor="_Toc157200729" w:history="1">
        <w:r w:rsidR="00F976EF" w:rsidRPr="00144372">
          <w:rPr>
            <w:rStyle w:val="Hyperlink"/>
            <w:noProof/>
          </w:rPr>
          <w:t>PERSEMBAHAN</w:t>
        </w:r>
        <w:r w:rsidR="00F976EF">
          <w:rPr>
            <w:noProof/>
            <w:webHidden/>
          </w:rPr>
          <w:tab/>
        </w:r>
        <w:r w:rsidR="00F976EF">
          <w:rPr>
            <w:noProof/>
            <w:webHidden/>
          </w:rPr>
          <w:fldChar w:fldCharType="begin"/>
        </w:r>
        <w:r w:rsidR="00F976EF">
          <w:rPr>
            <w:noProof/>
            <w:webHidden/>
          </w:rPr>
          <w:instrText xml:space="preserve"> PAGEREF _Toc157200729 \h </w:instrText>
        </w:r>
        <w:r w:rsidR="00F976EF">
          <w:rPr>
            <w:noProof/>
            <w:webHidden/>
          </w:rPr>
        </w:r>
        <w:r w:rsidR="00F976EF">
          <w:rPr>
            <w:noProof/>
            <w:webHidden/>
          </w:rPr>
          <w:fldChar w:fldCharType="separate"/>
        </w:r>
        <w:r w:rsidR="00442494">
          <w:rPr>
            <w:noProof/>
            <w:webHidden/>
          </w:rPr>
          <w:t>v</w:t>
        </w:r>
        <w:r w:rsidR="00F976EF">
          <w:rPr>
            <w:noProof/>
            <w:webHidden/>
          </w:rPr>
          <w:fldChar w:fldCharType="end"/>
        </w:r>
      </w:hyperlink>
    </w:p>
    <w:p w14:paraId="6EB41A56" w14:textId="6DDEE4AF" w:rsidR="00F976EF" w:rsidRDefault="00A9193C">
      <w:pPr>
        <w:pStyle w:val="TOC1"/>
        <w:tabs>
          <w:tab w:val="right" w:leader="dot" w:pos="7930"/>
        </w:tabs>
        <w:rPr>
          <w:rFonts w:asciiTheme="minorHAnsi" w:eastAsiaTheme="minorEastAsia" w:hAnsiTheme="minorHAnsi" w:cstheme="minorBidi"/>
          <w:noProof/>
          <w:sz w:val="22"/>
          <w:szCs w:val="22"/>
          <w:lang w:eastAsia="en-GB"/>
        </w:rPr>
      </w:pPr>
      <w:hyperlink w:anchor="_Toc157200730" w:history="1">
        <w:r w:rsidR="00F976EF" w:rsidRPr="00144372">
          <w:rPr>
            <w:rStyle w:val="Hyperlink"/>
            <w:noProof/>
          </w:rPr>
          <w:t>KATA PENGANTAR</w:t>
        </w:r>
        <w:r w:rsidR="00F976EF">
          <w:rPr>
            <w:noProof/>
            <w:webHidden/>
          </w:rPr>
          <w:tab/>
        </w:r>
        <w:r w:rsidR="00F976EF">
          <w:rPr>
            <w:noProof/>
            <w:webHidden/>
          </w:rPr>
          <w:fldChar w:fldCharType="begin"/>
        </w:r>
        <w:r w:rsidR="00F976EF">
          <w:rPr>
            <w:noProof/>
            <w:webHidden/>
          </w:rPr>
          <w:instrText xml:space="preserve"> PAGEREF _Toc157200730 \h </w:instrText>
        </w:r>
        <w:r w:rsidR="00F976EF">
          <w:rPr>
            <w:noProof/>
            <w:webHidden/>
          </w:rPr>
        </w:r>
        <w:r w:rsidR="00F976EF">
          <w:rPr>
            <w:noProof/>
            <w:webHidden/>
          </w:rPr>
          <w:fldChar w:fldCharType="separate"/>
        </w:r>
        <w:r w:rsidR="00442494">
          <w:rPr>
            <w:noProof/>
            <w:webHidden/>
          </w:rPr>
          <w:t>vi</w:t>
        </w:r>
        <w:r w:rsidR="00F976EF">
          <w:rPr>
            <w:noProof/>
            <w:webHidden/>
          </w:rPr>
          <w:fldChar w:fldCharType="end"/>
        </w:r>
      </w:hyperlink>
    </w:p>
    <w:p w14:paraId="0E634830" w14:textId="34C31041" w:rsidR="00F976EF" w:rsidRDefault="00A9193C">
      <w:pPr>
        <w:pStyle w:val="TOC1"/>
        <w:tabs>
          <w:tab w:val="right" w:leader="dot" w:pos="7930"/>
        </w:tabs>
        <w:rPr>
          <w:rFonts w:asciiTheme="minorHAnsi" w:eastAsiaTheme="minorEastAsia" w:hAnsiTheme="minorHAnsi" w:cstheme="minorBidi"/>
          <w:noProof/>
          <w:sz w:val="22"/>
          <w:szCs w:val="22"/>
          <w:lang w:eastAsia="en-GB"/>
        </w:rPr>
      </w:pPr>
      <w:hyperlink w:anchor="_Toc157200731" w:history="1">
        <w:r w:rsidR="00F976EF" w:rsidRPr="00144372">
          <w:rPr>
            <w:rStyle w:val="Hyperlink"/>
            <w:noProof/>
          </w:rPr>
          <w:t>ABSTRAK</w:t>
        </w:r>
        <w:r w:rsidR="00F976EF">
          <w:rPr>
            <w:noProof/>
            <w:webHidden/>
          </w:rPr>
          <w:tab/>
        </w:r>
        <w:r w:rsidR="00F976EF">
          <w:rPr>
            <w:noProof/>
            <w:webHidden/>
          </w:rPr>
          <w:fldChar w:fldCharType="begin"/>
        </w:r>
        <w:r w:rsidR="00F976EF">
          <w:rPr>
            <w:noProof/>
            <w:webHidden/>
          </w:rPr>
          <w:instrText xml:space="preserve"> PAGEREF _Toc157200731 \h </w:instrText>
        </w:r>
        <w:r w:rsidR="00F976EF">
          <w:rPr>
            <w:noProof/>
            <w:webHidden/>
          </w:rPr>
        </w:r>
        <w:r w:rsidR="00F976EF">
          <w:rPr>
            <w:noProof/>
            <w:webHidden/>
          </w:rPr>
          <w:fldChar w:fldCharType="separate"/>
        </w:r>
        <w:r w:rsidR="00442494">
          <w:rPr>
            <w:noProof/>
            <w:webHidden/>
          </w:rPr>
          <w:t>viii</w:t>
        </w:r>
        <w:r w:rsidR="00F976EF">
          <w:rPr>
            <w:noProof/>
            <w:webHidden/>
          </w:rPr>
          <w:fldChar w:fldCharType="end"/>
        </w:r>
      </w:hyperlink>
    </w:p>
    <w:p w14:paraId="11D4FF21" w14:textId="2B085215" w:rsidR="00F976EF" w:rsidRDefault="00A9193C">
      <w:pPr>
        <w:pStyle w:val="TOC1"/>
        <w:tabs>
          <w:tab w:val="right" w:leader="dot" w:pos="7930"/>
        </w:tabs>
        <w:rPr>
          <w:rFonts w:asciiTheme="minorHAnsi" w:eastAsiaTheme="minorEastAsia" w:hAnsiTheme="minorHAnsi" w:cstheme="minorBidi"/>
          <w:noProof/>
          <w:sz w:val="22"/>
          <w:szCs w:val="22"/>
          <w:lang w:eastAsia="en-GB"/>
        </w:rPr>
      </w:pPr>
      <w:hyperlink w:anchor="_Toc157200732" w:history="1">
        <w:r w:rsidR="00F976EF" w:rsidRPr="00144372">
          <w:rPr>
            <w:rStyle w:val="Hyperlink"/>
            <w:noProof/>
          </w:rPr>
          <w:t>ABSTRACT</w:t>
        </w:r>
        <w:r w:rsidR="00F976EF">
          <w:rPr>
            <w:noProof/>
            <w:webHidden/>
          </w:rPr>
          <w:tab/>
        </w:r>
        <w:r w:rsidR="00F976EF">
          <w:rPr>
            <w:noProof/>
            <w:webHidden/>
          </w:rPr>
          <w:fldChar w:fldCharType="begin"/>
        </w:r>
        <w:r w:rsidR="00F976EF">
          <w:rPr>
            <w:noProof/>
            <w:webHidden/>
          </w:rPr>
          <w:instrText xml:space="preserve"> PAGEREF _Toc157200732 \h </w:instrText>
        </w:r>
        <w:r w:rsidR="00F976EF">
          <w:rPr>
            <w:noProof/>
            <w:webHidden/>
          </w:rPr>
        </w:r>
        <w:r w:rsidR="00F976EF">
          <w:rPr>
            <w:noProof/>
            <w:webHidden/>
          </w:rPr>
          <w:fldChar w:fldCharType="separate"/>
        </w:r>
        <w:r w:rsidR="00442494">
          <w:rPr>
            <w:noProof/>
            <w:webHidden/>
          </w:rPr>
          <w:t>ix</w:t>
        </w:r>
        <w:r w:rsidR="00F976EF">
          <w:rPr>
            <w:noProof/>
            <w:webHidden/>
          </w:rPr>
          <w:fldChar w:fldCharType="end"/>
        </w:r>
      </w:hyperlink>
    </w:p>
    <w:p w14:paraId="334C567A" w14:textId="6BD232A7" w:rsidR="00F976EF" w:rsidRDefault="00A9193C">
      <w:pPr>
        <w:pStyle w:val="TOC1"/>
        <w:tabs>
          <w:tab w:val="right" w:leader="dot" w:pos="7930"/>
        </w:tabs>
        <w:rPr>
          <w:rFonts w:asciiTheme="minorHAnsi" w:eastAsiaTheme="minorEastAsia" w:hAnsiTheme="minorHAnsi" w:cstheme="minorBidi"/>
          <w:noProof/>
          <w:sz w:val="22"/>
          <w:szCs w:val="22"/>
          <w:lang w:eastAsia="en-GB"/>
        </w:rPr>
      </w:pPr>
      <w:hyperlink w:anchor="_Toc157200733" w:history="1">
        <w:r w:rsidR="00F976EF" w:rsidRPr="00144372">
          <w:rPr>
            <w:rStyle w:val="Hyperlink"/>
            <w:noProof/>
          </w:rPr>
          <w:t>DAFTAR ISI</w:t>
        </w:r>
        <w:r w:rsidR="00F976EF">
          <w:rPr>
            <w:noProof/>
            <w:webHidden/>
          </w:rPr>
          <w:tab/>
        </w:r>
        <w:r w:rsidR="00F976EF">
          <w:rPr>
            <w:noProof/>
            <w:webHidden/>
          </w:rPr>
          <w:fldChar w:fldCharType="begin"/>
        </w:r>
        <w:r w:rsidR="00F976EF">
          <w:rPr>
            <w:noProof/>
            <w:webHidden/>
          </w:rPr>
          <w:instrText xml:space="preserve"> PAGEREF _Toc157200733 \h </w:instrText>
        </w:r>
        <w:r w:rsidR="00F976EF">
          <w:rPr>
            <w:noProof/>
            <w:webHidden/>
          </w:rPr>
        </w:r>
        <w:r w:rsidR="00F976EF">
          <w:rPr>
            <w:noProof/>
            <w:webHidden/>
          </w:rPr>
          <w:fldChar w:fldCharType="separate"/>
        </w:r>
        <w:r w:rsidR="00442494">
          <w:rPr>
            <w:noProof/>
            <w:webHidden/>
          </w:rPr>
          <w:t>x</w:t>
        </w:r>
        <w:r w:rsidR="00F976EF">
          <w:rPr>
            <w:noProof/>
            <w:webHidden/>
          </w:rPr>
          <w:fldChar w:fldCharType="end"/>
        </w:r>
      </w:hyperlink>
    </w:p>
    <w:p w14:paraId="129E56B9" w14:textId="3DE1DA48" w:rsidR="00F976EF" w:rsidRDefault="00A9193C">
      <w:pPr>
        <w:pStyle w:val="TOC1"/>
        <w:tabs>
          <w:tab w:val="right" w:leader="dot" w:pos="7930"/>
        </w:tabs>
        <w:rPr>
          <w:rFonts w:asciiTheme="minorHAnsi" w:eastAsiaTheme="minorEastAsia" w:hAnsiTheme="minorHAnsi" w:cstheme="minorBidi"/>
          <w:noProof/>
          <w:sz w:val="22"/>
          <w:szCs w:val="22"/>
          <w:lang w:eastAsia="en-GB"/>
        </w:rPr>
      </w:pPr>
      <w:hyperlink w:anchor="_Toc157200734" w:history="1">
        <w:r w:rsidR="00F976EF" w:rsidRPr="00144372">
          <w:rPr>
            <w:rStyle w:val="Hyperlink"/>
            <w:noProof/>
          </w:rPr>
          <w:t>DAFTAR GAMBAR</w:t>
        </w:r>
        <w:r w:rsidR="00F976EF">
          <w:rPr>
            <w:noProof/>
            <w:webHidden/>
          </w:rPr>
          <w:tab/>
        </w:r>
        <w:r w:rsidR="00F976EF">
          <w:rPr>
            <w:noProof/>
            <w:webHidden/>
          </w:rPr>
          <w:fldChar w:fldCharType="begin"/>
        </w:r>
        <w:r w:rsidR="00F976EF">
          <w:rPr>
            <w:noProof/>
            <w:webHidden/>
          </w:rPr>
          <w:instrText xml:space="preserve"> PAGEREF _Toc157200734 \h </w:instrText>
        </w:r>
        <w:r w:rsidR="00F976EF">
          <w:rPr>
            <w:noProof/>
            <w:webHidden/>
          </w:rPr>
        </w:r>
        <w:r w:rsidR="00F976EF">
          <w:rPr>
            <w:noProof/>
            <w:webHidden/>
          </w:rPr>
          <w:fldChar w:fldCharType="separate"/>
        </w:r>
        <w:r w:rsidR="00442494">
          <w:rPr>
            <w:noProof/>
            <w:webHidden/>
          </w:rPr>
          <w:t>xiii</w:t>
        </w:r>
        <w:r w:rsidR="00F976EF">
          <w:rPr>
            <w:noProof/>
            <w:webHidden/>
          </w:rPr>
          <w:fldChar w:fldCharType="end"/>
        </w:r>
      </w:hyperlink>
    </w:p>
    <w:p w14:paraId="5F71A6DC" w14:textId="6F2A6A57" w:rsidR="00F976EF" w:rsidRDefault="00A9193C">
      <w:pPr>
        <w:pStyle w:val="TOC1"/>
        <w:tabs>
          <w:tab w:val="right" w:leader="dot" w:pos="7930"/>
        </w:tabs>
        <w:rPr>
          <w:rFonts w:asciiTheme="minorHAnsi" w:eastAsiaTheme="minorEastAsia" w:hAnsiTheme="minorHAnsi" w:cstheme="minorBidi"/>
          <w:noProof/>
          <w:sz w:val="22"/>
          <w:szCs w:val="22"/>
          <w:lang w:eastAsia="en-GB"/>
        </w:rPr>
      </w:pPr>
      <w:hyperlink w:anchor="_Toc157200735" w:history="1">
        <w:r w:rsidR="00F976EF" w:rsidRPr="00144372">
          <w:rPr>
            <w:rStyle w:val="Hyperlink"/>
            <w:noProof/>
          </w:rPr>
          <w:t>DAFTAR TABEL</w:t>
        </w:r>
        <w:r w:rsidR="00F976EF">
          <w:rPr>
            <w:noProof/>
            <w:webHidden/>
          </w:rPr>
          <w:tab/>
        </w:r>
        <w:r w:rsidR="00F976EF">
          <w:rPr>
            <w:noProof/>
            <w:webHidden/>
          </w:rPr>
          <w:fldChar w:fldCharType="begin"/>
        </w:r>
        <w:r w:rsidR="00F976EF">
          <w:rPr>
            <w:noProof/>
            <w:webHidden/>
          </w:rPr>
          <w:instrText xml:space="preserve"> PAGEREF _Toc157200735 \h </w:instrText>
        </w:r>
        <w:r w:rsidR="00F976EF">
          <w:rPr>
            <w:noProof/>
            <w:webHidden/>
          </w:rPr>
        </w:r>
        <w:r w:rsidR="00F976EF">
          <w:rPr>
            <w:noProof/>
            <w:webHidden/>
          </w:rPr>
          <w:fldChar w:fldCharType="separate"/>
        </w:r>
        <w:r w:rsidR="00442494">
          <w:rPr>
            <w:noProof/>
            <w:webHidden/>
          </w:rPr>
          <w:t>xiv</w:t>
        </w:r>
        <w:r w:rsidR="00F976EF">
          <w:rPr>
            <w:noProof/>
            <w:webHidden/>
          </w:rPr>
          <w:fldChar w:fldCharType="end"/>
        </w:r>
      </w:hyperlink>
    </w:p>
    <w:p w14:paraId="261B33D8" w14:textId="7EA62008" w:rsidR="00F976EF" w:rsidRDefault="00A9193C">
      <w:pPr>
        <w:pStyle w:val="TOC1"/>
        <w:tabs>
          <w:tab w:val="right" w:leader="dot" w:pos="7930"/>
        </w:tabs>
        <w:rPr>
          <w:rFonts w:asciiTheme="minorHAnsi" w:eastAsiaTheme="minorEastAsia" w:hAnsiTheme="minorHAnsi" w:cstheme="minorBidi"/>
          <w:noProof/>
          <w:sz w:val="22"/>
          <w:szCs w:val="22"/>
          <w:lang w:eastAsia="en-GB"/>
        </w:rPr>
      </w:pPr>
      <w:hyperlink w:anchor="_Toc157200736" w:history="1">
        <w:r w:rsidR="00F976EF" w:rsidRPr="00144372">
          <w:rPr>
            <w:rStyle w:val="Hyperlink"/>
            <w:noProof/>
          </w:rPr>
          <w:t>BAB I PENDAHULUAN</w:t>
        </w:r>
        <w:r w:rsidR="00F976EF">
          <w:rPr>
            <w:noProof/>
            <w:webHidden/>
          </w:rPr>
          <w:tab/>
        </w:r>
        <w:r w:rsidR="00F976EF">
          <w:rPr>
            <w:noProof/>
            <w:webHidden/>
          </w:rPr>
          <w:fldChar w:fldCharType="begin"/>
        </w:r>
        <w:r w:rsidR="00F976EF">
          <w:rPr>
            <w:noProof/>
            <w:webHidden/>
          </w:rPr>
          <w:instrText xml:space="preserve"> PAGEREF _Toc157200736 \h </w:instrText>
        </w:r>
        <w:r w:rsidR="00F976EF">
          <w:rPr>
            <w:noProof/>
            <w:webHidden/>
          </w:rPr>
        </w:r>
        <w:r w:rsidR="00F976EF">
          <w:rPr>
            <w:noProof/>
            <w:webHidden/>
          </w:rPr>
          <w:fldChar w:fldCharType="separate"/>
        </w:r>
        <w:r w:rsidR="00442494">
          <w:rPr>
            <w:noProof/>
            <w:webHidden/>
          </w:rPr>
          <w:t>1</w:t>
        </w:r>
        <w:r w:rsidR="00F976EF">
          <w:rPr>
            <w:noProof/>
            <w:webHidden/>
          </w:rPr>
          <w:fldChar w:fldCharType="end"/>
        </w:r>
      </w:hyperlink>
    </w:p>
    <w:p w14:paraId="7CA0AAD9" w14:textId="7E42A8B7" w:rsidR="00F976EF" w:rsidRDefault="00A9193C">
      <w:pPr>
        <w:pStyle w:val="TOC2"/>
        <w:tabs>
          <w:tab w:val="right" w:leader="dot" w:pos="7930"/>
        </w:tabs>
        <w:rPr>
          <w:rFonts w:asciiTheme="minorHAnsi" w:eastAsiaTheme="minorEastAsia" w:hAnsiTheme="minorHAnsi" w:cstheme="minorBidi"/>
          <w:noProof/>
          <w:sz w:val="22"/>
          <w:szCs w:val="22"/>
          <w:lang w:eastAsia="en-GB"/>
        </w:rPr>
      </w:pPr>
      <w:hyperlink w:anchor="_Toc157200737" w:history="1">
        <w:r w:rsidR="00F976EF" w:rsidRPr="00144372">
          <w:rPr>
            <w:rStyle w:val="Hyperlink"/>
            <w:noProof/>
          </w:rPr>
          <w:t>1.1 Latar Belakang</w:t>
        </w:r>
        <w:r w:rsidR="00F976EF">
          <w:rPr>
            <w:noProof/>
            <w:webHidden/>
          </w:rPr>
          <w:tab/>
        </w:r>
        <w:r w:rsidR="00F976EF">
          <w:rPr>
            <w:noProof/>
            <w:webHidden/>
          </w:rPr>
          <w:fldChar w:fldCharType="begin"/>
        </w:r>
        <w:r w:rsidR="00F976EF">
          <w:rPr>
            <w:noProof/>
            <w:webHidden/>
          </w:rPr>
          <w:instrText xml:space="preserve"> PAGEREF _Toc157200737 \h </w:instrText>
        </w:r>
        <w:r w:rsidR="00F976EF">
          <w:rPr>
            <w:noProof/>
            <w:webHidden/>
          </w:rPr>
        </w:r>
        <w:r w:rsidR="00F976EF">
          <w:rPr>
            <w:noProof/>
            <w:webHidden/>
          </w:rPr>
          <w:fldChar w:fldCharType="separate"/>
        </w:r>
        <w:r w:rsidR="00442494">
          <w:rPr>
            <w:noProof/>
            <w:webHidden/>
          </w:rPr>
          <w:t>1</w:t>
        </w:r>
        <w:r w:rsidR="00F976EF">
          <w:rPr>
            <w:noProof/>
            <w:webHidden/>
          </w:rPr>
          <w:fldChar w:fldCharType="end"/>
        </w:r>
      </w:hyperlink>
    </w:p>
    <w:p w14:paraId="3AC74EAD" w14:textId="2819DC76" w:rsidR="00F976EF" w:rsidRDefault="00A9193C">
      <w:pPr>
        <w:pStyle w:val="TOC2"/>
        <w:tabs>
          <w:tab w:val="right" w:leader="dot" w:pos="7930"/>
        </w:tabs>
        <w:rPr>
          <w:rFonts w:asciiTheme="minorHAnsi" w:eastAsiaTheme="minorEastAsia" w:hAnsiTheme="minorHAnsi" w:cstheme="minorBidi"/>
          <w:noProof/>
          <w:sz w:val="22"/>
          <w:szCs w:val="22"/>
          <w:lang w:eastAsia="en-GB"/>
        </w:rPr>
      </w:pPr>
      <w:hyperlink w:anchor="_Toc157200738" w:history="1">
        <w:r w:rsidR="00F976EF" w:rsidRPr="00144372">
          <w:rPr>
            <w:rStyle w:val="Hyperlink"/>
            <w:noProof/>
          </w:rPr>
          <w:t>1.2 Perumusan Masalah</w:t>
        </w:r>
        <w:r w:rsidR="00F976EF">
          <w:rPr>
            <w:noProof/>
            <w:webHidden/>
          </w:rPr>
          <w:tab/>
        </w:r>
        <w:r w:rsidR="00F976EF">
          <w:rPr>
            <w:noProof/>
            <w:webHidden/>
          </w:rPr>
          <w:fldChar w:fldCharType="begin"/>
        </w:r>
        <w:r w:rsidR="00F976EF">
          <w:rPr>
            <w:noProof/>
            <w:webHidden/>
          </w:rPr>
          <w:instrText xml:space="preserve"> PAGEREF _Toc157200738 \h </w:instrText>
        </w:r>
        <w:r w:rsidR="00F976EF">
          <w:rPr>
            <w:noProof/>
            <w:webHidden/>
          </w:rPr>
        </w:r>
        <w:r w:rsidR="00F976EF">
          <w:rPr>
            <w:noProof/>
            <w:webHidden/>
          </w:rPr>
          <w:fldChar w:fldCharType="separate"/>
        </w:r>
        <w:r w:rsidR="00442494">
          <w:rPr>
            <w:noProof/>
            <w:webHidden/>
          </w:rPr>
          <w:t>4</w:t>
        </w:r>
        <w:r w:rsidR="00F976EF">
          <w:rPr>
            <w:noProof/>
            <w:webHidden/>
          </w:rPr>
          <w:fldChar w:fldCharType="end"/>
        </w:r>
      </w:hyperlink>
    </w:p>
    <w:p w14:paraId="0B2228D4" w14:textId="30916A52" w:rsidR="00F976EF" w:rsidRDefault="00A9193C">
      <w:pPr>
        <w:pStyle w:val="TOC2"/>
        <w:tabs>
          <w:tab w:val="right" w:leader="dot" w:pos="7930"/>
        </w:tabs>
        <w:rPr>
          <w:rFonts w:asciiTheme="minorHAnsi" w:eastAsiaTheme="minorEastAsia" w:hAnsiTheme="minorHAnsi" w:cstheme="minorBidi"/>
          <w:noProof/>
          <w:sz w:val="22"/>
          <w:szCs w:val="22"/>
          <w:lang w:eastAsia="en-GB"/>
        </w:rPr>
      </w:pPr>
      <w:hyperlink w:anchor="_Toc157200739" w:history="1">
        <w:r w:rsidR="00F976EF" w:rsidRPr="00144372">
          <w:rPr>
            <w:rStyle w:val="Hyperlink"/>
            <w:noProof/>
          </w:rPr>
          <w:t>1.3 Batasan Masalah</w:t>
        </w:r>
        <w:r w:rsidR="00F976EF">
          <w:rPr>
            <w:noProof/>
            <w:webHidden/>
          </w:rPr>
          <w:tab/>
        </w:r>
        <w:r w:rsidR="00F976EF">
          <w:rPr>
            <w:noProof/>
            <w:webHidden/>
          </w:rPr>
          <w:fldChar w:fldCharType="begin"/>
        </w:r>
        <w:r w:rsidR="00F976EF">
          <w:rPr>
            <w:noProof/>
            <w:webHidden/>
          </w:rPr>
          <w:instrText xml:space="preserve"> PAGEREF _Toc157200739 \h </w:instrText>
        </w:r>
        <w:r w:rsidR="00F976EF">
          <w:rPr>
            <w:noProof/>
            <w:webHidden/>
          </w:rPr>
        </w:r>
        <w:r w:rsidR="00F976EF">
          <w:rPr>
            <w:noProof/>
            <w:webHidden/>
          </w:rPr>
          <w:fldChar w:fldCharType="separate"/>
        </w:r>
        <w:r w:rsidR="00442494">
          <w:rPr>
            <w:noProof/>
            <w:webHidden/>
          </w:rPr>
          <w:t>4</w:t>
        </w:r>
        <w:r w:rsidR="00F976EF">
          <w:rPr>
            <w:noProof/>
            <w:webHidden/>
          </w:rPr>
          <w:fldChar w:fldCharType="end"/>
        </w:r>
      </w:hyperlink>
    </w:p>
    <w:p w14:paraId="388508A9" w14:textId="4176DF35" w:rsidR="00F976EF" w:rsidRDefault="00A9193C">
      <w:pPr>
        <w:pStyle w:val="TOC2"/>
        <w:tabs>
          <w:tab w:val="right" w:leader="dot" w:pos="7930"/>
        </w:tabs>
        <w:rPr>
          <w:rFonts w:asciiTheme="minorHAnsi" w:eastAsiaTheme="minorEastAsia" w:hAnsiTheme="minorHAnsi" w:cstheme="minorBidi"/>
          <w:noProof/>
          <w:sz w:val="22"/>
          <w:szCs w:val="22"/>
          <w:lang w:eastAsia="en-GB"/>
        </w:rPr>
      </w:pPr>
      <w:hyperlink w:anchor="_Toc157200740" w:history="1">
        <w:r w:rsidR="00F976EF" w:rsidRPr="00144372">
          <w:rPr>
            <w:rStyle w:val="Hyperlink"/>
            <w:noProof/>
          </w:rPr>
          <w:t>1.4 Tujuan Penelitian</w:t>
        </w:r>
        <w:r w:rsidR="00F976EF">
          <w:rPr>
            <w:noProof/>
            <w:webHidden/>
          </w:rPr>
          <w:tab/>
        </w:r>
        <w:r w:rsidR="00F976EF">
          <w:rPr>
            <w:noProof/>
            <w:webHidden/>
          </w:rPr>
          <w:fldChar w:fldCharType="begin"/>
        </w:r>
        <w:r w:rsidR="00F976EF">
          <w:rPr>
            <w:noProof/>
            <w:webHidden/>
          </w:rPr>
          <w:instrText xml:space="preserve"> PAGEREF _Toc157200740 \h </w:instrText>
        </w:r>
        <w:r w:rsidR="00F976EF">
          <w:rPr>
            <w:noProof/>
            <w:webHidden/>
          </w:rPr>
        </w:r>
        <w:r w:rsidR="00F976EF">
          <w:rPr>
            <w:noProof/>
            <w:webHidden/>
          </w:rPr>
          <w:fldChar w:fldCharType="separate"/>
        </w:r>
        <w:r w:rsidR="00442494">
          <w:rPr>
            <w:noProof/>
            <w:webHidden/>
          </w:rPr>
          <w:t>5</w:t>
        </w:r>
        <w:r w:rsidR="00F976EF">
          <w:rPr>
            <w:noProof/>
            <w:webHidden/>
          </w:rPr>
          <w:fldChar w:fldCharType="end"/>
        </w:r>
      </w:hyperlink>
    </w:p>
    <w:p w14:paraId="62AA0559" w14:textId="11620446" w:rsidR="00F976EF" w:rsidRDefault="00A9193C">
      <w:pPr>
        <w:pStyle w:val="TOC2"/>
        <w:tabs>
          <w:tab w:val="right" w:leader="dot" w:pos="7930"/>
        </w:tabs>
        <w:rPr>
          <w:rFonts w:asciiTheme="minorHAnsi" w:eastAsiaTheme="minorEastAsia" w:hAnsiTheme="minorHAnsi" w:cstheme="minorBidi"/>
          <w:noProof/>
          <w:sz w:val="22"/>
          <w:szCs w:val="22"/>
          <w:lang w:eastAsia="en-GB"/>
        </w:rPr>
      </w:pPr>
      <w:hyperlink w:anchor="_Toc157200741" w:history="1">
        <w:r w:rsidR="00F976EF" w:rsidRPr="00144372">
          <w:rPr>
            <w:rStyle w:val="Hyperlink"/>
            <w:noProof/>
          </w:rPr>
          <w:t>1.5 Manfaat Penelitian</w:t>
        </w:r>
        <w:r w:rsidR="00F976EF">
          <w:rPr>
            <w:noProof/>
            <w:webHidden/>
          </w:rPr>
          <w:tab/>
        </w:r>
        <w:r w:rsidR="00F976EF">
          <w:rPr>
            <w:noProof/>
            <w:webHidden/>
          </w:rPr>
          <w:fldChar w:fldCharType="begin"/>
        </w:r>
        <w:r w:rsidR="00F976EF">
          <w:rPr>
            <w:noProof/>
            <w:webHidden/>
          </w:rPr>
          <w:instrText xml:space="preserve"> PAGEREF _Toc157200741 \h </w:instrText>
        </w:r>
        <w:r w:rsidR="00F976EF">
          <w:rPr>
            <w:noProof/>
            <w:webHidden/>
          </w:rPr>
        </w:r>
        <w:r w:rsidR="00F976EF">
          <w:rPr>
            <w:noProof/>
            <w:webHidden/>
          </w:rPr>
          <w:fldChar w:fldCharType="separate"/>
        </w:r>
        <w:r w:rsidR="00442494">
          <w:rPr>
            <w:noProof/>
            <w:webHidden/>
          </w:rPr>
          <w:t>5</w:t>
        </w:r>
        <w:r w:rsidR="00F976EF">
          <w:rPr>
            <w:noProof/>
            <w:webHidden/>
          </w:rPr>
          <w:fldChar w:fldCharType="end"/>
        </w:r>
      </w:hyperlink>
    </w:p>
    <w:p w14:paraId="2F9C0BE3" w14:textId="63DB9BFC" w:rsidR="00F976EF" w:rsidRDefault="00A9193C">
      <w:pPr>
        <w:pStyle w:val="TOC1"/>
        <w:tabs>
          <w:tab w:val="right" w:leader="dot" w:pos="7930"/>
        </w:tabs>
        <w:rPr>
          <w:rFonts w:asciiTheme="minorHAnsi" w:eastAsiaTheme="minorEastAsia" w:hAnsiTheme="minorHAnsi" w:cstheme="minorBidi"/>
          <w:noProof/>
          <w:sz w:val="22"/>
          <w:szCs w:val="22"/>
          <w:lang w:eastAsia="en-GB"/>
        </w:rPr>
      </w:pPr>
      <w:hyperlink w:anchor="_Toc157200742" w:history="1">
        <w:r w:rsidR="00F976EF" w:rsidRPr="00144372">
          <w:rPr>
            <w:rStyle w:val="Hyperlink"/>
            <w:noProof/>
          </w:rPr>
          <w:t>BAB II LANDASAN TEORI</w:t>
        </w:r>
        <w:r w:rsidR="00F976EF">
          <w:rPr>
            <w:noProof/>
            <w:webHidden/>
          </w:rPr>
          <w:tab/>
        </w:r>
        <w:r w:rsidR="00F976EF">
          <w:rPr>
            <w:noProof/>
            <w:webHidden/>
          </w:rPr>
          <w:fldChar w:fldCharType="begin"/>
        </w:r>
        <w:r w:rsidR="00F976EF">
          <w:rPr>
            <w:noProof/>
            <w:webHidden/>
          </w:rPr>
          <w:instrText xml:space="preserve"> PAGEREF _Toc157200742 \h </w:instrText>
        </w:r>
        <w:r w:rsidR="00F976EF">
          <w:rPr>
            <w:noProof/>
            <w:webHidden/>
          </w:rPr>
        </w:r>
        <w:r w:rsidR="00F976EF">
          <w:rPr>
            <w:noProof/>
            <w:webHidden/>
          </w:rPr>
          <w:fldChar w:fldCharType="separate"/>
        </w:r>
        <w:r w:rsidR="00442494">
          <w:rPr>
            <w:noProof/>
            <w:webHidden/>
          </w:rPr>
          <w:t>6</w:t>
        </w:r>
        <w:r w:rsidR="00F976EF">
          <w:rPr>
            <w:noProof/>
            <w:webHidden/>
          </w:rPr>
          <w:fldChar w:fldCharType="end"/>
        </w:r>
      </w:hyperlink>
    </w:p>
    <w:p w14:paraId="1080D42A" w14:textId="2FE749C6" w:rsidR="00F976EF" w:rsidRDefault="00A9193C">
      <w:pPr>
        <w:pStyle w:val="TOC2"/>
        <w:tabs>
          <w:tab w:val="right" w:leader="dot" w:pos="7930"/>
        </w:tabs>
        <w:rPr>
          <w:rFonts w:asciiTheme="minorHAnsi" w:eastAsiaTheme="minorEastAsia" w:hAnsiTheme="minorHAnsi" w:cstheme="minorBidi"/>
          <w:noProof/>
          <w:sz w:val="22"/>
          <w:szCs w:val="22"/>
          <w:lang w:eastAsia="en-GB"/>
        </w:rPr>
      </w:pPr>
      <w:hyperlink w:anchor="_Toc157200743" w:history="1">
        <w:r w:rsidR="00F976EF" w:rsidRPr="00144372">
          <w:rPr>
            <w:rStyle w:val="Hyperlink"/>
            <w:noProof/>
          </w:rPr>
          <w:t>2.1 Analisis Sentimen</w:t>
        </w:r>
        <w:r w:rsidR="00F976EF">
          <w:rPr>
            <w:noProof/>
            <w:webHidden/>
          </w:rPr>
          <w:tab/>
        </w:r>
        <w:r w:rsidR="00F976EF">
          <w:rPr>
            <w:noProof/>
            <w:webHidden/>
          </w:rPr>
          <w:fldChar w:fldCharType="begin"/>
        </w:r>
        <w:r w:rsidR="00F976EF">
          <w:rPr>
            <w:noProof/>
            <w:webHidden/>
          </w:rPr>
          <w:instrText xml:space="preserve"> PAGEREF _Toc157200743 \h </w:instrText>
        </w:r>
        <w:r w:rsidR="00F976EF">
          <w:rPr>
            <w:noProof/>
            <w:webHidden/>
          </w:rPr>
        </w:r>
        <w:r w:rsidR="00F976EF">
          <w:rPr>
            <w:noProof/>
            <w:webHidden/>
          </w:rPr>
          <w:fldChar w:fldCharType="separate"/>
        </w:r>
        <w:r w:rsidR="00442494">
          <w:rPr>
            <w:noProof/>
            <w:webHidden/>
          </w:rPr>
          <w:t>6</w:t>
        </w:r>
        <w:r w:rsidR="00F976EF">
          <w:rPr>
            <w:noProof/>
            <w:webHidden/>
          </w:rPr>
          <w:fldChar w:fldCharType="end"/>
        </w:r>
      </w:hyperlink>
    </w:p>
    <w:p w14:paraId="39581AC9" w14:textId="1B0399D5" w:rsidR="00F976EF" w:rsidRDefault="00A9193C">
      <w:pPr>
        <w:pStyle w:val="TOC2"/>
        <w:tabs>
          <w:tab w:val="right" w:leader="dot" w:pos="7930"/>
        </w:tabs>
        <w:rPr>
          <w:rFonts w:asciiTheme="minorHAnsi" w:eastAsiaTheme="minorEastAsia" w:hAnsiTheme="minorHAnsi" w:cstheme="minorBidi"/>
          <w:noProof/>
          <w:sz w:val="22"/>
          <w:szCs w:val="22"/>
          <w:lang w:eastAsia="en-GB"/>
        </w:rPr>
      </w:pPr>
      <w:hyperlink w:anchor="_Toc157200744" w:history="1">
        <w:r w:rsidR="00F976EF" w:rsidRPr="00144372">
          <w:rPr>
            <w:rStyle w:val="Hyperlink"/>
            <w:noProof/>
          </w:rPr>
          <w:t>2.2 Recurrent Neural Network (RNN)</w:t>
        </w:r>
        <w:r w:rsidR="00F976EF">
          <w:rPr>
            <w:noProof/>
            <w:webHidden/>
          </w:rPr>
          <w:tab/>
        </w:r>
        <w:r w:rsidR="00F976EF">
          <w:rPr>
            <w:noProof/>
            <w:webHidden/>
          </w:rPr>
          <w:fldChar w:fldCharType="begin"/>
        </w:r>
        <w:r w:rsidR="00F976EF">
          <w:rPr>
            <w:noProof/>
            <w:webHidden/>
          </w:rPr>
          <w:instrText xml:space="preserve"> PAGEREF _Toc157200744 \h </w:instrText>
        </w:r>
        <w:r w:rsidR="00F976EF">
          <w:rPr>
            <w:noProof/>
            <w:webHidden/>
          </w:rPr>
        </w:r>
        <w:r w:rsidR="00F976EF">
          <w:rPr>
            <w:noProof/>
            <w:webHidden/>
          </w:rPr>
          <w:fldChar w:fldCharType="separate"/>
        </w:r>
        <w:r w:rsidR="00442494">
          <w:rPr>
            <w:noProof/>
            <w:webHidden/>
          </w:rPr>
          <w:t>6</w:t>
        </w:r>
        <w:r w:rsidR="00F976EF">
          <w:rPr>
            <w:noProof/>
            <w:webHidden/>
          </w:rPr>
          <w:fldChar w:fldCharType="end"/>
        </w:r>
      </w:hyperlink>
    </w:p>
    <w:p w14:paraId="04086E76" w14:textId="1EF5665A" w:rsidR="00F976EF" w:rsidRDefault="00A9193C">
      <w:pPr>
        <w:pStyle w:val="TOC2"/>
        <w:tabs>
          <w:tab w:val="right" w:leader="dot" w:pos="7930"/>
        </w:tabs>
        <w:rPr>
          <w:rFonts w:asciiTheme="minorHAnsi" w:eastAsiaTheme="minorEastAsia" w:hAnsiTheme="minorHAnsi" w:cstheme="minorBidi"/>
          <w:noProof/>
          <w:sz w:val="22"/>
          <w:szCs w:val="22"/>
          <w:lang w:eastAsia="en-GB"/>
        </w:rPr>
      </w:pPr>
      <w:hyperlink w:anchor="_Toc157200745" w:history="1">
        <w:r w:rsidR="00F976EF" w:rsidRPr="00144372">
          <w:rPr>
            <w:rStyle w:val="Hyperlink"/>
            <w:noProof/>
          </w:rPr>
          <w:t>2.3 Baseline Model (Model Dasar)</w:t>
        </w:r>
        <w:r w:rsidR="00F976EF">
          <w:rPr>
            <w:noProof/>
            <w:webHidden/>
          </w:rPr>
          <w:tab/>
        </w:r>
        <w:r w:rsidR="00F976EF">
          <w:rPr>
            <w:noProof/>
            <w:webHidden/>
          </w:rPr>
          <w:fldChar w:fldCharType="begin"/>
        </w:r>
        <w:r w:rsidR="00F976EF">
          <w:rPr>
            <w:noProof/>
            <w:webHidden/>
          </w:rPr>
          <w:instrText xml:space="preserve"> PAGEREF _Toc157200745 \h </w:instrText>
        </w:r>
        <w:r w:rsidR="00F976EF">
          <w:rPr>
            <w:noProof/>
            <w:webHidden/>
          </w:rPr>
        </w:r>
        <w:r w:rsidR="00F976EF">
          <w:rPr>
            <w:noProof/>
            <w:webHidden/>
          </w:rPr>
          <w:fldChar w:fldCharType="separate"/>
        </w:r>
        <w:r w:rsidR="00442494">
          <w:rPr>
            <w:noProof/>
            <w:webHidden/>
          </w:rPr>
          <w:t>7</w:t>
        </w:r>
        <w:r w:rsidR="00F976EF">
          <w:rPr>
            <w:noProof/>
            <w:webHidden/>
          </w:rPr>
          <w:fldChar w:fldCharType="end"/>
        </w:r>
      </w:hyperlink>
    </w:p>
    <w:p w14:paraId="52824563" w14:textId="7018BCF5" w:rsidR="00F976EF" w:rsidRDefault="00A9193C">
      <w:pPr>
        <w:pStyle w:val="TOC3"/>
        <w:tabs>
          <w:tab w:val="right" w:leader="dot" w:pos="7930"/>
        </w:tabs>
        <w:rPr>
          <w:rFonts w:asciiTheme="minorHAnsi" w:eastAsiaTheme="minorEastAsia" w:hAnsiTheme="minorHAnsi" w:cstheme="minorBidi"/>
          <w:noProof/>
          <w:sz w:val="22"/>
          <w:szCs w:val="22"/>
          <w:lang w:eastAsia="en-GB"/>
        </w:rPr>
      </w:pPr>
      <w:hyperlink w:anchor="_Toc157200746" w:history="1">
        <w:r w:rsidR="00F976EF" w:rsidRPr="00144372">
          <w:rPr>
            <w:rStyle w:val="Hyperlink"/>
            <w:noProof/>
          </w:rPr>
          <w:t>2.3.1</w:t>
        </w:r>
        <w:r w:rsidR="00F976EF" w:rsidRPr="00144372">
          <w:rPr>
            <w:rStyle w:val="Hyperlink"/>
            <w:i/>
            <w:iCs/>
            <w:noProof/>
          </w:rPr>
          <w:t xml:space="preserve"> Long-Short Term Memory</w:t>
        </w:r>
        <w:r w:rsidR="00F976EF" w:rsidRPr="00144372">
          <w:rPr>
            <w:rStyle w:val="Hyperlink"/>
            <w:noProof/>
          </w:rPr>
          <w:t xml:space="preserve"> (LSTM)</w:t>
        </w:r>
        <w:r w:rsidR="00F976EF">
          <w:rPr>
            <w:noProof/>
            <w:webHidden/>
          </w:rPr>
          <w:tab/>
        </w:r>
        <w:r w:rsidR="00F976EF">
          <w:rPr>
            <w:noProof/>
            <w:webHidden/>
          </w:rPr>
          <w:fldChar w:fldCharType="begin"/>
        </w:r>
        <w:r w:rsidR="00F976EF">
          <w:rPr>
            <w:noProof/>
            <w:webHidden/>
          </w:rPr>
          <w:instrText xml:space="preserve"> PAGEREF _Toc157200746 \h </w:instrText>
        </w:r>
        <w:r w:rsidR="00F976EF">
          <w:rPr>
            <w:noProof/>
            <w:webHidden/>
          </w:rPr>
        </w:r>
        <w:r w:rsidR="00F976EF">
          <w:rPr>
            <w:noProof/>
            <w:webHidden/>
          </w:rPr>
          <w:fldChar w:fldCharType="separate"/>
        </w:r>
        <w:r w:rsidR="00442494">
          <w:rPr>
            <w:noProof/>
            <w:webHidden/>
          </w:rPr>
          <w:t>7</w:t>
        </w:r>
        <w:r w:rsidR="00F976EF">
          <w:rPr>
            <w:noProof/>
            <w:webHidden/>
          </w:rPr>
          <w:fldChar w:fldCharType="end"/>
        </w:r>
      </w:hyperlink>
    </w:p>
    <w:p w14:paraId="6AACBA5C" w14:textId="66D3A204" w:rsidR="00F976EF" w:rsidRDefault="00A9193C">
      <w:pPr>
        <w:pStyle w:val="TOC3"/>
        <w:tabs>
          <w:tab w:val="right" w:leader="dot" w:pos="7930"/>
        </w:tabs>
        <w:rPr>
          <w:rFonts w:asciiTheme="minorHAnsi" w:eastAsiaTheme="minorEastAsia" w:hAnsiTheme="minorHAnsi" w:cstheme="minorBidi"/>
          <w:noProof/>
          <w:sz w:val="22"/>
          <w:szCs w:val="22"/>
          <w:lang w:eastAsia="en-GB"/>
        </w:rPr>
      </w:pPr>
      <w:hyperlink w:anchor="_Toc157200747" w:history="1">
        <w:r w:rsidR="00F976EF" w:rsidRPr="00144372">
          <w:rPr>
            <w:rStyle w:val="Hyperlink"/>
            <w:noProof/>
            <w:lang w:val="id-ID"/>
          </w:rPr>
          <w:t>2.3.2</w:t>
        </w:r>
        <w:r w:rsidR="00F976EF" w:rsidRPr="00144372">
          <w:rPr>
            <w:rStyle w:val="Hyperlink"/>
            <w:noProof/>
          </w:rPr>
          <w:t xml:space="preserve"> Gated Recurrent Unit (GRU)</w:t>
        </w:r>
        <w:r w:rsidR="00F976EF">
          <w:rPr>
            <w:noProof/>
            <w:webHidden/>
          </w:rPr>
          <w:tab/>
        </w:r>
        <w:r w:rsidR="00F976EF">
          <w:rPr>
            <w:noProof/>
            <w:webHidden/>
          </w:rPr>
          <w:fldChar w:fldCharType="begin"/>
        </w:r>
        <w:r w:rsidR="00F976EF">
          <w:rPr>
            <w:noProof/>
            <w:webHidden/>
          </w:rPr>
          <w:instrText xml:space="preserve"> PAGEREF _Toc157200747 \h </w:instrText>
        </w:r>
        <w:r w:rsidR="00F976EF">
          <w:rPr>
            <w:noProof/>
            <w:webHidden/>
          </w:rPr>
        </w:r>
        <w:r w:rsidR="00F976EF">
          <w:rPr>
            <w:noProof/>
            <w:webHidden/>
          </w:rPr>
          <w:fldChar w:fldCharType="separate"/>
        </w:r>
        <w:r w:rsidR="00442494">
          <w:rPr>
            <w:noProof/>
            <w:webHidden/>
          </w:rPr>
          <w:t>8</w:t>
        </w:r>
        <w:r w:rsidR="00F976EF">
          <w:rPr>
            <w:noProof/>
            <w:webHidden/>
          </w:rPr>
          <w:fldChar w:fldCharType="end"/>
        </w:r>
      </w:hyperlink>
    </w:p>
    <w:p w14:paraId="7F763BA0" w14:textId="4B96BE97" w:rsidR="00F976EF" w:rsidRDefault="00A9193C">
      <w:pPr>
        <w:pStyle w:val="TOC3"/>
        <w:tabs>
          <w:tab w:val="right" w:leader="dot" w:pos="7930"/>
        </w:tabs>
        <w:rPr>
          <w:rFonts w:asciiTheme="minorHAnsi" w:eastAsiaTheme="minorEastAsia" w:hAnsiTheme="minorHAnsi" w:cstheme="minorBidi"/>
          <w:noProof/>
          <w:sz w:val="22"/>
          <w:szCs w:val="22"/>
          <w:lang w:eastAsia="en-GB"/>
        </w:rPr>
      </w:pPr>
      <w:hyperlink w:anchor="_Toc157200748" w:history="1">
        <w:r w:rsidR="00F976EF" w:rsidRPr="00144372">
          <w:rPr>
            <w:rStyle w:val="Hyperlink"/>
            <w:noProof/>
            <w:lang w:val="id-ID"/>
          </w:rPr>
          <w:t>2.3.3</w:t>
        </w:r>
        <w:r w:rsidR="00F976EF" w:rsidRPr="00144372">
          <w:rPr>
            <w:rStyle w:val="Hyperlink"/>
            <w:noProof/>
          </w:rPr>
          <w:t xml:space="preserve"> Temporal Convolutional Network (TCN)</w:t>
        </w:r>
        <w:r w:rsidR="00F976EF">
          <w:rPr>
            <w:noProof/>
            <w:webHidden/>
          </w:rPr>
          <w:tab/>
        </w:r>
        <w:r w:rsidR="00F976EF">
          <w:rPr>
            <w:noProof/>
            <w:webHidden/>
          </w:rPr>
          <w:fldChar w:fldCharType="begin"/>
        </w:r>
        <w:r w:rsidR="00F976EF">
          <w:rPr>
            <w:noProof/>
            <w:webHidden/>
          </w:rPr>
          <w:instrText xml:space="preserve"> PAGEREF _Toc157200748 \h </w:instrText>
        </w:r>
        <w:r w:rsidR="00F976EF">
          <w:rPr>
            <w:noProof/>
            <w:webHidden/>
          </w:rPr>
        </w:r>
        <w:r w:rsidR="00F976EF">
          <w:rPr>
            <w:noProof/>
            <w:webHidden/>
          </w:rPr>
          <w:fldChar w:fldCharType="separate"/>
        </w:r>
        <w:r w:rsidR="00442494">
          <w:rPr>
            <w:noProof/>
            <w:webHidden/>
          </w:rPr>
          <w:t>9</w:t>
        </w:r>
        <w:r w:rsidR="00F976EF">
          <w:rPr>
            <w:noProof/>
            <w:webHidden/>
          </w:rPr>
          <w:fldChar w:fldCharType="end"/>
        </w:r>
      </w:hyperlink>
    </w:p>
    <w:p w14:paraId="75DA7204" w14:textId="2309C458" w:rsidR="00F976EF" w:rsidRDefault="00A9193C">
      <w:pPr>
        <w:pStyle w:val="TOC2"/>
        <w:tabs>
          <w:tab w:val="right" w:leader="dot" w:pos="7930"/>
        </w:tabs>
        <w:rPr>
          <w:rFonts w:asciiTheme="minorHAnsi" w:eastAsiaTheme="minorEastAsia" w:hAnsiTheme="minorHAnsi" w:cstheme="minorBidi"/>
          <w:noProof/>
          <w:sz w:val="22"/>
          <w:szCs w:val="22"/>
          <w:lang w:eastAsia="en-GB"/>
        </w:rPr>
      </w:pPr>
      <w:hyperlink w:anchor="_Toc157200749" w:history="1">
        <w:r w:rsidR="00F976EF" w:rsidRPr="00144372">
          <w:rPr>
            <w:rStyle w:val="Hyperlink"/>
            <w:noProof/>
          </w:rPr>
          <w:t>2.4 Transformer</w:t>
        </w:r>
        <w:r w:rsidR="00F976EF">
          <w:rPr>
            <w:noProof/>
            <w:webHidden/>
          </w:rPr>
          <w:tab/>
        </w:r>
        <w:r w:rsidR="00F976EF">
          <w:rPr>
            <w:noProof/>
            <w:webHidden/>
          </w:rPr>
          <w:fldChar w:fldCharType="begin"/>
        </w:r>
        <w:r w:rsidR="00F976EF">
          <w:rPr>
            <w:noProof/>
            <w:webHidden/>
          </w:rPr>
          <w:instrText xml:space="preserve"> PAGEREF _Toc157200749 \h </w:instrText>
        </w:r>
        <w:r w:rsidR="00F976EF">
          <w:rPr>
            <w:noProof/>
            <w:webHidden/>
          </w:rPr>
        </w:r>
        <w:r w:rsidR="00F976EF">
          <w:rPr>
            <w:noProof/>
            <w:webHidden/>
          </w:rPr>
          <w:fldChar w:fldCharType="separate"/>
        </w:r>
        <w:r w:rsidR="00442494">
          <w:rPr>
            <w:noProof/>
            <w:webHidden/>
          </w:rPr>
          <w:t>10</w:t>
        </w:r>
        <w:r w:rsidR="00F976EF">
          <w:rPr>
            <w:noProof/>
            <w:webHidden/>
          </w:rPr>
          <w:fldChar w:fldCharType="end"/>
        </w:r>
      </w:hyperlink>
    </w:p>
    <w:p w14:paraId="5854FE42" w14:textId="41E0A7B4" w:rsidR="00F976EF" w:rsidRDefault="00A9193C">
      <w:pPr>
        <w:pStyle w:val="TOC2"/>
        <w:tabs>
          <w:tab w:val="right" w:leader="dot" w:pos="7930"/>
        </w:tabs>
        <w:rPr>
          <w:rFonts w:asciiTheme="minorHAnsi" w:eastAsiaTheme="minorEastAsia" w:hAnsiTheme="minorHAnsi" w:cstheme="minorBidi"/>
          <w:noProof/>
          <w:sz w:val="22"/>
          <w:szCs w:val="22"/>
          <w:lang w:eastAsia="en-GB"/>
        </w:rPr>
      </w:pPr>
      <w:hyperlink w:anchor="_Toc157200750" w:history="1">
        <w:r w:rsidR="00F976EF" w:rsidRPr="00144372">
          <w:rPr>
            <w:rStyle w:val="Hyperlink"/>
            <w:noProof/>
          </w:rPr>
          <w:t>2.5 Bidirectional Encoder RepresentationsTransformers (BERT)</w:t>
        </w:r>
        <w:r w:rsidR="00F976EF">
          <w:rPr>
            <w:noProof/>
            <w:webHidden/>
          </w:rPr>
          <w:tab/>
        </w:r>
        <w:r w:rsidR="00F976EF">
          <w:rPr>
            <w:noProof/>
            <w:webHidden/>
          </w:rPr>
          <w:fldChar w:fldCharType="begin"/>
        </w:r>
        <w:r w:rsidR="00F976EF">
          <w:rPr>
            <w:noProof/>
            <w:webHidden/>
          </w:rPr>
          <w:instrText xml:space="preserve"> PAGEREF _Toc157200750 \h </w:instrText>
        </w:r>
        <w:r w:rsidR="00F976EF">
          <w:rPr>
            <w:noProof/>
            <w:webHidden/>
          </w:rPr>
        </w:r>
        <w:r w:rsidR="00F976EF">
          <w:rPr>
            <w:noProof/>
            <w:webHidden/>
          </w:rPr>
          <w:fldChar w:fldCharType="separate"/>
        </w:r>
        <w:r w:rsidR="00442494">
          <w:rPr>
            <w:noProof/>
            <w:webHidden/>
          </w:rPr>
          <w:t>13</w:t>
        </w:r>
        <w:r w:rsidR="00F976EF">
          <w:rPr>
            <w:noProof/>
            <w:webHidden/>
          </w:rPr>
          <w:fldChar w:fldCharType="end"/>
        </w:r>
      </w:hyperlink>
    </w:p>
    <w:p w14:paraId="4FAB1F17" w14:textId="0FFAAA32" w:rsidR="00F976EF" w:rsidRDefault="00A9193C">
      <w:pPr>
        <w:pStyle w:val="TOC2"/>
        <w:tabs>
          <w:tab w:val="right" w:leader="dot" w:pos="7930"/>
        </w:tabs>
        <w:rPr>
          <w:rFonts w:asciiTheme="minorHAnsi" w:eastAsiaTheme="minorEastAsia" w:hAnsiTheme="minorHAnsi" w:cstheme="minorBidi"/>
          <w:noProof/>
          <w:sz w:val="22"/>
          <w:szCs w:val="22"/>
          <w:lang w:eastAsia="en-GB"/>
        </w:rPr>
      </w:pPr>
      <w:hyperlink w:anchor="_Toc157200751" w:history="1">
        <w:r w:rsidR="00F976EF" w:rsidRPr="00144372">
          <w:rPr>
            <w:rStyle w:val="Hyperlink"/>
            <w:noProof/>
          </w:rPr>
          <w:t>2.6 Evaluasi Model</w:t>
        </w:r>
        <w:r w:rsidR="00F976EF">
          <w:rPr>
            <w:noProof/>
            <w:webHidden/>
          </w:rPr>
          <w:tab/>
        </w:r>
        <w:r w:rsidR="00F976EF">
          <w:rPr>
            <w:noProof/>
            <w:webHidden/>
          </w:rPr>
          <w:fldChar w:fldCharType="begin"/>
        </w:r>
        <w:r w:rsidR="00F976EF">
          <w:rPr>
            <w:noProof/>
            <w:webHidden/>
          </w:rPr>
          <w:instrText xml:space="preserve"> PAGEREF _Toc157200751 \h </w:instrText>
        </w:r>
        <w:r w:rsidR="00F976EF">
          <w:rPr>
            <w:noProof/>
            <w:webHidden/>
          </w:rPr>
        </w:r>
        <w:r w:rsidR="00F976EF">
          <w:rPr>
            <w:noProof/>
            <w:webHidden/>
          </w:rPr>
          <w:fldChar w:fldCharType="separate"/>
        </w:r>
        <w:r w:rsidR="00442494">
          <w:rPr>
            <w:noProof/>
            <w:webHidden/>
          </w:rPr>
          <w:t>14</w:t>
        </w:r>
        <w:r w:rsidR="00F976EF">
          <w:rPr>
            <w:noProof/>
            <w:webHidden/>
          </w:rPr>
          <w:fldChar w:fldCharType="end"/>
        </w:r>
      </w:hyperlink>
    </w:p>
    <w:p w14:paraId="72D48B85" w14:textId="6188B275" w:rsidR="00F976EF" w:rsidRDefault="00A9193C">
      <w:pPr>
        <w:pStyle w:val="TOC1"/>
        <w:tabs>
          <w:tab w:val="right" w:leader="dot" w:pos="7930"/>
        </w:tabs>
        <w:rPr>
          <w:rFonts w:asciiTheme="minorHAnsi" w:eastAsiaTheme="minorEastAsia" w:hAnsiTheme="minorHAnsi" w:cstheme="minorBidi"/>
          <w:noProof/>
          <w:sz w:val="22"/>
          <w:szCs w:val="22"/>
          <w:lang w:eastAsia="en-GB"/>
        </w:rPr>
      </w:pPr>
      <w:hyperlink w:anchor="_Toc157200752" w:history="1">
        <w:r w:rsidR="00F976EF" w:rsidRPr="00144372">
          <w:rPr>
            <w:rStyle w:val="Hyperlink"/>
            <w:noProof/>
          </w:rPr>
          <w:t>BAB III METODOLOGI PENELITIAN</w:t>
        </w:r>
        <w:r w:rsidR="00F976EF">
          <w:rPr>
            <w:noProof/>
            <w:webHidden/>
          </w:rPr>
          <w:tab/>
        </w:r>
        <w:r w:rsidR="00F976EF">
          <w:rPr>
            <w:noProof/>
            <w:webHidden/>
          </w:rPr>
          <w:fldChar w:fldCharType="begin"/>
        </w:r>
        <w:r w:rsidR="00F976EF">
          <w:rPr>
            <w:noProof/>
            <w:webHidden/>
          </w:rPr>
          <w:instrText xml:space="preserve"> PAGEREF _Toc157200752 \h </w:instrText>
        </w:r>
        <w:r w:rsidR="00F976EF">
          <w:rPr>
            <w:noProof/>
            <w:webHidden/>
          </w:rPr>
        </w:r>
        <w:r w:rsidR="00F976EF">
          <w:rPr>
            <w:noProof/>
            <w:webHidden/>
          </w:rPr>
          <w:fldChar w:fldCharType="separate"/>
        </w:r>
        <w:r w:rsidR="00442494">
          <w:rPr>
            <w:noProof/>
            <w:webHidden/>
          </w:rPr>
          <w:t>16</w:t>
        </w:r>
        <w:r w:rsidR="00F976EF">
          <w:rPr>
            <w:noProof/>
            <w:webHidden/>
          </w:rPr>
          <w:fldChar w:fldCharType="end"/>
        </w:r>
      </w:hyperlink>
    </w:p>
    <w:p w14:paraId="5EF9692C" w14:textId="46421412" w:rsidR="00F976EF" w:rsidRDefault="00A9193C">
      <w:pPr>
        <w:pStyle w:val="TOC2"/>
        <w:tabs>
          <w:tab w:val="right" w:leader="dot" w:pos="7930"/>
        </w:tabs>
        <w:rPr>
          <w:rFonts w:asciiTheme="minorHAnsi" w:eastAsiaTheme="minorEastAsia" w:hAnsiTheme="minorHAnsi" w:cstheme="minorBidi"/>
          <w:noProof/>
          <w:sz w:val="22"/>
          <w:szCs w:val="22"/>
          <w:lang w:eastAsia="en-GB"/>
        </w:rPr>
      </w:pPr>
      <w:hyperlink w:anchor="_Toc157200753" w:history="1">
        <w:r w:rsidR="00F976EF" w:rsidRPr="00144372">
          <w:rPr>
            <w:rStyle w:val="Hyperlink"/>
            <w:noProof/>
          </w:rPr>
          <w:t>3.1 Data Penelitian</w:t>
        </w:r>
        <w:r w:rsidR="00F976EF">
          <w:rPr>
            <w:noProof/>
            <w:webHidden/>
          </w:rPr>
          <w:tab/>
        </w:r>
        <w:r w:rsidR="00F976EF">
          <w:rPr>
            <w:noProof/>
            <w:webHidden/>
          </w:rPr>
          <w:fldChar w:fldCharType="begin"/>
        </w:r>
        <w:r w:rsidR="00F976EF">
          <w:rPr>
            <w:noProof/>
            <w:webHidden/>
          </w:rPr>
          <w:instrText xml:space="preserve"> PAGEREF _Toc157200753 \h </w:instrText>
        </w:r>
        <w:r w:rsidR="00F976EF">
          <w:rPr>
            <w:noProof/>
            <w:webHidden/>
          </w:rPr>
        </w:r>
        <w:r w:rsidR="00F976EF">
          <w:rPr>
            <w:noProof/>
            <w:webHidden/>
          </w:rPr>
          <w:fldChar w:fldCharType="separate"/>
        </w:r>
        <w:r w:rsidR="00442494">
          <w:rPr>
            <w:noProof/>
            <w:webHidden/>
          </w:rPr>
          <w:t>16</w:t>
        </w:r>
        <w:r w:rsidR="00F976EF">
          <w:rPr>
            <w:noProof/>
            <w:webHidden/>
          </w:rPr>
          <w:fldChar w:fldCharType="end"/>
        </w:r>
      </w:hyperlink>
    </w:p>
    <w:p w14:paraId="2144A091" w14:textId="1D686853" w:rsidR="00F976EF" w:rsidRDefault="00A9193C">
      <w:pPr>
        <w:pStyle w:val="TOC2"/>
        <w:tabs>
          <w:tab w:val="right" w:leader="dot" w:pos="7930"/>
        </w:tabs>
        <w:rPr>
          <w:rFonts w:asciiTheme="minorHAnsi" w:eastAsiaTheme="minorEastAsia" w:hAnsiTheme="minorHAnsi" w:cstheme="minorBidi"/>
          <w:noProof/>
          <w:sz w:val="22"/>
          <w:szCs w:val="22"/>
          <w:lang w:eastAsia="en-GB"/>
        </w:rPr>
      </w:pPr>
      <w:hyperlink w:anchor="_Toc157200754" w:history="1">
        <w:r w:rsidR="00F976EF" w:rsidRPr="00144372">
          <w:rPr>
            <w:rStyle w:val="Hyperlink"/>
            <w:noProof/>
          </w:rPr>
          <w:t>3.2 Robustly Optimized Bert Pretraining Approach (roBERTa)</w:t>
        </w:r>
        <w:r w:rsidR="00F976EF">
          <w:rPr>
            <w:noProof/>
            <w:webHidden/>
          </w:rPr>
          <w:tab/>
        </w:r>
        <w:r w:rsidR="00F976EF">
          <w:rPr>
            <w:noProof/>
            <w:webHidden/>
          </w:rPr>
          <w:fldChar w:fldCharType="begin"/>
        </w:r>
        <w:r w:rsidR="00F976EF">
          <w:rPr>
            <w:noProof/>
            <w:webHidden/>
          </w:rPr>
          <w:instrText xml:space="preserve"> PAGEREF _Toc157200754 \h </w:instrText>
        </w:r>
        <w:r w:rsidR="00F976EF">
          <w:rPr>
            <w:noProof/>
            <w:webHidden/>
          </w:rPr>
        </w:r>
        <w:r w:rsidR="00F976EF">
          <w:rPr>
            <w:noProof/>
            <w:webHidden/>
          </w:rPr>
          <w:fldChar w:fldCharType="separate"/>
        </w:r>
        <w:r w:rsidR="00442494">
          <w:rPr>
            <w:noProof/>
            <w:webHidden/>
          </w:rPr>
          <w:t>16</w:t>
        </w:r>
        <w:r w:rsidR="00F976EF">
          <w:rPr>
            <w:noProof/>
            <w:webHidden/>
          </w:rPr>
          <w:fldChar w:fldCharType="end"/>
        </w:r>
      </w:hyperlink>
    </w:p>
    <w:p w14:paraId="60D09D83" w14:textId="7714194A" w:rsidR="00F976EF" w:rsidRDefault="00A9193C">
      <w:pPr>
        <w:pStyle w:val="TOC2"/>
        <w:tabs>
          <w:tab w:val="right" w:leader="dot" w:pos="7930"/>
        </w:tabs>
        <w:rPr>
          <w:rFonts w:asciiTheme="minorHAnsi" w:eastAsiaTheme="minorEastAsia" w:hAnsiTheme="minorHAnsi" w:cstheme="minorBidi"/>
          <w:noProof/>
          <w:sz w:val="22"/>
          <w:szCs w:val="22"/>
          <w:lang w:eastAsia="en-GB"/>
        </w:rPr>
      </w:pPr>
      <w:hyperlink w:anchor="_Toc157200755" w:history="1">
        <w:r w:rsidR="00F976EF" w:rsidRPr="00144372">
          <w:rPr>
            <w:rStyle w:val="Hyperlink"/>
            <w:noProof/>
          </w:rPr>
          <w:t>3.3 Temporal Fusion Transformer</w:t>
        </w:r>
        <w:r w:rsidR="00F976EF">
          <w:rPr>
            <w:noProof/>
            <w:webHidden/>
          </w:rPr>
          <w:tab/>
        </w:r>
        <w:r w:rsidR="00F976EF">
          <w:rPr>
            <w:noProof/>
            <w:webHidden/>
          </w:rPr>
          <w:fldChar w:fldCharType="begin"/>
        </w:r>
        <w:r w:rsidR="00F976EF">
          <w:rPr>
            <w:noProof/>
            <w:webHidden/>
          </w:rPr>
          <w:instrText xml:space="preserve"> PAGEREF _Toc157200755 \h </w:instrText>
        </w:r>
        <w:r w:rsidR="00F976EF">
          <w:rPr>
            <w:noProof/>
            <w:webHidden/>
          </w:rPr>
        </w:r>
        <w:r w:rsidR="00F976EF">
          <w:rPr>
            <w:noProof/>
            <w:webHidden/>
          </w:rPr>
          <w:fldChar w:fldCharType="separate"/>
        </w:r>
        <w:r w:rsidR="00442494">
          <w:rPr>
            <w:noProof/>
            <w:webHidden/>
          </w:rPr>
          <w:t>17</w:t>
        </w:r>
        <w:r w:rsidR="00F976EF">
          <w:rPr>
            <w:noProof/>
            <w:webHidden/>
          </w:rPr>
          <w:fldChar w:fldCharType="end"/>
        </w:r>
      </w:hyperlink>
    </w:p>
    <w:p w14:paraId="3E378554" w14:textId="000FF56B" w:rsidR="00F976EF" w:rsidRDefault="00A9193C">
      <w:pPr>
        <w:pStyle w:val="TOC2"/>
        <w:tabs>
          <w:tab w:val="right" w:leader="dot" w:pos="7930"/>
        </w:tabs>
        <w:rPr>
          <w:rFonts w:asciiTheme="minorHAnsi" w:eastAsiaTheme="minorEastAsia" w:hAnsiTheme="minorHAnsi" w:cstheme="minorBidi"/>
          <w:noProof/>
          <w:sz w:val="22"/>
          <w:szCs w:val="22"/>
          <w:lang w:eastAsia="en-GB"/>
        </w:rPr>
      </w:pPr>
      <w:hyperlink w:anchor="_Toc157200756" w:history="1">
        <w:r w:rsidR="00F976EF" w:rsidRPr="00144372">
          <w:rPr>
            <w:rStyle w:val="Hyperlink"/>
            <w:noProof/>
          </w:rPr>
          <w:t>3.4 Pra Pemrosesan Data Teks</w:t>
        </w:r>
        <w:r w:rsidR="00F976EF">
          <w:rPr>
            <w:noProof/>
            <w:webHidden/>
          </w:rPr>
          <w:tab/>
        </w:r>
        <w:r w:rsidR="00F976EF">
          <w:rPr>
            <w:noProof/>
            <w:webHidden/>
          </w:rPr>
          <w:fldChar w:fldCharType="begin"/>
        </w:r>
        <w:r w:rsidR="00F976EF">
          <w:rPr>
            <w:noProof/>
            <w:webHidden/>
          </w:rPr>
          <w:instrText xml:space="preserve"> PAGEREF _Toc157200756 \h </w:instrText>
        </w:r>
        <w:r w:rsidR="00F976EF">
          <w:rPr>
            <w:noProof/>
            <w:webHidden/>
          </w:rPr>
        </w:r>
        <w:r w:rsidR="00F976EF">
          <w:rPr>
            <w:noProof/>
            <w:webHidden/>
          </w:rPr>
          <w:fldChar w:fldCharType="separate"/>
        </w:r>
        <w:r w:rsidR="00442494">
          <w:rPr>
            <w:noProof/>
            <w:webHidden/>
          </w:rPr>
          <w:t>18</w:t>
        </w:r>
        <w:r w:rsidR="00F976EF">
          <w:rPr>
            <w:noProof/>
            <w:webHidden/>
          </w:rPr>
          <w:fldChar w:fldCharType="end"/>
        </w:r>
      </w:hyperlink>
    </w:p>
    <w:p w14:paraId="7302C014" w14:textId="58C3A687" w:rsidR="00F976EF" w:rsidRDefault="00A9193C">
      <w:pPr>
        <w:pStyle w:val="TOC2"/>
        <w:tabs>
          <w:tab w:val="right" w:leader="dot" w:pos="7930"/>
        </w:tabs>
        <w:rPr>
          <w:rFonts w:asciiTheme="minorHAnsi" w:eastAsiaTheme="minorEastAsia" w:hAnsiTheme="minorHAnsi" w:cstheme="minorBidi"/>
          <w:noProof/>
          <w:sz w:val="22"/>
          <w:szCs w:val="22"/>
          <w:lang w:eastAsia="en-GB"/>
        </w:rPr>
      </w:pPr>
      <w:hyperlink w:anchor="_Toc157200757" w:history="1">
        <w:r w:rsidR="00F976EF" w:rsidRPr="00144372">
          <w:rPr>
            <w:rStyle w:val="Hyperlink"/>
            <w:noProof/>
          </w:rPr>
          <w:t>3.5 Augmentasi Data</w:t>
        </w:r>
        <w:r w:rsidR="00F976EF">
          <w:rPr>
            <w:noProof/>
            <w:webHidden/>
          </w:rPr>
          <w:tab/>
        </w:r>
        <w:r w:rsidR="00F976EF">
          <w:rPr>
            <w:noProof/>
            <w:webHidden/>
          </w:rPr>
          <w:fldChar w:fldCharType="begin"/>
        </w:r>
        <w:r w:rsidR="00F976EF">
          <w:rPr>
            <w:noProof/>
            <w:webHidden/>
          </w:rPr>
          <w:instrText xml:space="preserve"> PAGEREF _Toc157200757 \h </w:instrText>
        </w:r>
        <w:r w:rsidR="00F976EF">
          <w:rPr>
            <w:noProof/>
            <w:webHidden/>
          </w:rPr>
        </w:r>
        <w:r w:rsidR="00F976EF">
          <w:rPr>
            <w:noProof/>
            <w:webHidden/>
          </w:rPr>
          <w:fldChar w:fldCharType="separate"/>
        </w:r>
        <w:r w:rsidR="00442494">
          <w:rPr>
            <w:noProof/>
            <w:webHidden/>
          </w:rPr>
          <w:t>21</w:t>
        </w:r>
        <w:r w:rsidR="00F976EF">
          <w:rPr>
            <w:noProof/>
            <w:webHidden/>
          </w:rPr>
          <w:fldChar w:fldCharType="end"/>
        </w:r>
      </w:hyperlink>
    </w:p>
    <w:p w14:paraId="4B8FB3EE" w14:textId="600ADF18" w:rsidR="00F976EF" w:rsidRDefault="00A9193C">
      <w:pPr>
        <w:pStyle w:val="TOC2"/>
        <w:tabs>
          <w:tab w:val="right" w:leader="dot" w:pos="7930"/>
        </w:tabs>
        <w:rPr>
          <w:rFonts w:asciiTheme="minorHAnsi" w:eastAsiaTheme="minorEastAsia" w:hAnsiTheme="minorHAnsi" w:cstheme="minorBidi"/>
          <w:noProof/>
          <w:sz w:val="22"/>
          <w:szCs w:val="22"/>
          <w:lang w:eastAsia="en-GB"/>
        </w:rPr>
      </w:pPr>
      <w:hyperlink w:anchor="_Toc157200758" w:history="1">
        <w:r w:rsidR="00F976EF" w:rsidRPr="00144372">
          <w:rPr>
            <w:rStyle w:val="Hyperlink"/>
            <w:noProof/>
          </w:rPr>
          <w:t>3.6 Nilai Pencilan</w:t>
        </w:r>
        <w:r w:rsidR="00F976EF" w:rsidRPr="00144372">
          <w:rPr>
            <w:rStyle w:val="Hyperlink"/>
            <w:noProof/>
            <w:lang w:val="en-US"/>
          </w:rPr>
          <w:t xml:space="preserve"> </w:t>
        </w:r>
        <w:r w:rsidR="00F976EF" w:rsidRPr="00144372">
          <w:rPr>
            <w:rStyle w:val="Hyperlink"/>
            <w:noProof/>
          </w:rPr>
          <w:t>Data Rangkaian Waktu</w:t>
        </w:r>
        <w:r w:rsidR="00F976EF">
          <w:rPr>
            <w:noProof/>
            <w:webHidden/>
          </w:rPr>
          <w:tab/>
        </w:r>
        <w:r w:rsidR="00F976EF">
          <w:rPr>
            <w:noProof/>
            <w:webHidden/>
          </w:rPr>
          <w:fldChar w:fldCharType="begin"/>
        </w:r>
        <w:r w:rsidR="00F976EF">
          <w:rPr>
            <w:noProof/>
            <w:webHidden/>
          </w:rPr>
          <w:instrText xml:space="preserve"> PAGEREF _Toc157200758 \h </w:instrText>
        </w:r>
        <w:r w:rsidR="00F976EF">
          <w:rPr>
            <w:noProof/>
            <w:webHidden/>
          </w:rPr>
        </w:r>
        <w:r w:rsidR="00F976EF">
          <w:rPr>
            <w:noProof/>
            <w:webHidden/>
          </w:rPr>
          <w:fldChar w:fldCharType="separate"/>
        </w:r>
        <w:r w:rsidR="00442494">
          <w:rPr>
            <w:noProof/>
            <w:webHidden/>
          </w:rPr>
          <w:t>23</w:t>
        </w:r>
        <w:r w:rsidR="00F976EF">
          <w:rPr>
            <w:noProof/>
            <w:webHidden/>
          </w:rPr>
          <w:fldChar w:fldCharType="end"/>
        </w:r>
      </w:hyperlink>
    </w:p>
    <w:p w14:paraId="62F68441" w14:textId="344D1CEE" w:rsidR="00F976EF" w:rsidRDefault="00A9193C">
      <w:pPr>
        <w:pStyle w:val="TOC2"/>
        <w:tabs>
          <w:tab w:val="right" w:leader="dot" w:pos="7930"/>
        </w:tabs>
        <w:rPr>
          <w:rFonts w:asciiTheme="minorHAnsi" w:eastAsiaTheme="minorEastAsia" w:hAnsiTheme="minorHAnsi" w:cstheme="minorBidi"/>
          <w:noProof/>
          <w:sz w:val="22"/>
          <w:szCs w:val="22"/>
          <w:lang w:eastAsia="en-GB"/>
        </w:rPr>
      </w:pPr>
      <w:hyperlink w:anchor="_Toc157200759" w:history="1">
        <w:r w:rsidR="00F976EF" w:rsidRPr="00144372">
          <w:rPr>
            <w:rStyle w:val="Hyperlink"/>
            <w:noProof/>
          </w:rPr>
          <w:t>3.7 Multiple Seasonal-Tren decomposition using LOESS</w:t>
        </w:r>
        <w:r w:rsidR="00F976EF" w:rsidRPr="00144372">
          <w:rPr>
            <w:rStyle w:val="Hyperlink"/>
            <w:noProof/>
            <w:lang w:val="en-US"/>
          </w:rPr>
          <w:t xml:space="preserve"> (MSTL)</w:t>
        </w:r>
        <w:r w:rsidR="00F976EF">
          <w:rPr>
            <w:noProof/>
            <w:webHidden/>
          </w:rPr>
          <w:tab/>
        </w:r>
        <w:r w:rsidR="00F976EF">
          <w:rPr>
            <w:noProof/>
            <w:webHidden/>
          </w:rPr>
          <w:fldChar w:fldCharType="begin"/>
        </w:r>
        <w:r w:rsidR="00F976EF">
          <w:rPr>
            <w:noProof/>
            <w:webHidden/>
          </w:rPr>
          <w:instrText xml:space="preserve"> PAGEREF _Toc157200759 \h </w:instrText>
        </w:r>
        <w:r w:rsidR="00F976EF">
          <w:rPr>
            <w:noProof/>
            <w:webHidden/>
          </w:rPr>
        </w:r>
        <w:r w:rsidR="00F976EF">
          <w:rPr>
            <w:noProof/>
            <w:webHidden/>
          </w:rPr>
          <w:fldChar w:fldCharType="separate"/>
        </w:r>
        <w:r w:rsidR="00442494">
          <w:rPr>
            <w:noProof/>
            <w:webHidden/>
          </w:rPr>
          <w:t>24</w:t>
        </w:r>
        <w:r w:rsidR="00F976EF">
          <w:rPr>
            <w:noProof/>
            <w:webHidden/>
          </w:rPr>
          <w:fldChar w:fldCharType="end"/>
        </w:r>
      </w:hyperlink>
    </w:p>
    <w:p w14:paraId="263CA6CE" w14:textId="0DBBB75C" w:rsidR="00F976EF" w:rsidRDefault="00A9193C">
      <w:pPr>
        <w:pStyle w:val="TOC2"/>
        <w:tabs>
          <w:tab w:val="right" w:leader="dot" w:pos="7930"/>
        </w:tabs>
        <w:rPr>
          <w:rFonts w:asciiTheme="minorHAnsi" w:eastAsiaTheme="minorEastAsia" w:hAnsiTheme="minorHAnsi" w:cstheme="minorBidi"/>
          <w:noProof/>
          <w:sz w:val="22"/>
          <w:szCs w:val="22"/>
          <w:lang w:eastAsia="en-GB"/>
        </w:rPr>
      </w:pPr>
      <w:hyperlink w:anchor="_Toc157200760" w:history="1">
        <w:r w:rsidR="00F976EF" w:rsidRPr="00144372">
          <w:rPr>
            <w:rStyle w:val="Hyperlink"/>
            <w:noProof/>
          </w:rPr>
          <w:t>3.8 Time Lag Plot</w:t>
        </w:r>
        <w:r w:rsidR="00F976EF" w:rsidRPr="00144372">
          <w:rPr>
            <w:rStyle w:val="Hyperlink"/>
            <w:noProof/>
            <w:lang w:val="en-US"/>
          </w:rPr>
          <w:t xml:space="preserve"> (TLP)</w:t>
        </w:r>
        <w:r w:rsidR="00F976EF">
          <w:rPr>
            <w:noProof/>
            <w:webHidden/>
          </w:rPr>
          <w:tab/>
        </w:r>
        <w:r w:rsidR="00F976EF">
          <w:rPr>
            <w:noProof/>
            <w:webHidden/>
          </w:rPr>
          <w:fldChar w:fldCharType="begin"/>
        </w:r>
        <w:r w:rsidR="00F976EF">
          <w:rPr>
            <w:noProof/>
            <w:webHidden/>
          </w:rPr>
          <w:instrText xml:space="preserve"> PAGEREF _Toc157200760 \h </w:instrText>
        </w:r>
        <w:r w:rsidR="00F976EF">
          <w:rPr>
            <w:noProof/>
            <w:webHidden/>
          </w:rPr>
        </w:r>
        <w:r w:rsidR="00F976EF">
          <w:rPr>
            <w:noProof/>
            <w:webHidden/>
          </w:rPr>
          <w:fldChar w:fldCharType="separate"/>
        </w:r>
        <w:r w:rsidR="00442494">
          <w:rPr>
            <w:noProof/>
            <w:webHidden/>
          </w:rPr>
          <w:t>24</w:t>
        </w:r>
        <w:r w:rsidR="00F976EF">
          <w:rPr>
            <w:noProof/>
            <w:webHidden/>
          </w:rPr>
          <w:fldChar w:fldCharType="end"/>
        </w:r>
      </w:hyperlink>
    </w:p>
    <w:p w14:paraId="7FD7E39B" w14:textId="4B68F092" w:rsidR="00F976EF" w:rsidRDefault="00A9193C">
      <w:pPr>
        <w:pStyle w:val="TOC2"/>
        <w:tabs>
          <w:tab w:val="right" w:leader="dot" w:pos="7930"/>
        </w:tabs>
        <w:rPr>
          <w:rFonts w:asciiTheme="minorHAnsi" w:eastAsiaTheme="minorEastAsia" w:hAnsiTheme="minorHAnsi" w:cstheme="minorBidi"/>
          <w:noProof/>
          <w:sz w:val="22"/>
          <w:szCs w:val="22"/>
          <w:lang w:eastAsia="en-GB"/>
        </w:rPr>
      </w:pPr>
      <w:hyperlink w:anchor="_Toc157200761" w:history="1">
        <w:r w:rsidR="00F976EF" w:rsidRPr="00144372">
          <w:rPr>
            <w:rStyle w:val="Hyperlink"/>
            <w:noProof/>
          </w:rPr>
          <w:t>3.9 Transformasi Data Rangkaian Waktu</w:t>
        </w:r>
        <w:r w:rsidR="00F976EF">
          <w:rPr>
            <w:noProof/>
            <w:webHidden/>
          </w:rPr>
          <w:tab/>
        </w:r>
        <w:r w:rsidR="00F976EF">
          <w:rPr>
            <w:noProof/>
            <w:webHidden/>
          </w:rPr>
          <w:fldChar w:fldCharType="begin"/>
        </w:r>
        <w:r w:rsidR="00F976EF">
          <w:rPr>
            <w:noProof/>
            <w:webHidden/>
          </w:rPr>
          <w:instrText xml:space="preserve"> PAGEREF _Toc157200761 \h </w:instrText>
        </w:r>
        <w:r w:rsidR="00F976EF">
          <w:rPr>
            <w:noProof/>
            <w:webHidden/>
          </w:rPr>
        </w:r>
        <w:r w:rsidR="00F976EF">
          <w:rPr>
            <w:noProof/>
            <w:webHidden/>
          </w:rPr>
          <w:fldChar w:fldCharType="separate"/>
        </w:r>
        <w:r w:rsidR="00442494">
          <w:rPr>
            <w:noProof/>
            <w:webHidden/>
          </w:rPr>
          <w:t>24</w:t>
        </w:r>
        <w:r w:rsidR="00F976EF">
          <w:rPr>
            <w:noProof/>
            <w:webHidden/>
          </w:rPr>
          <w:fldChar w:fldCharType="end"/>
        </w:r>
      </w:hyperlink>
    </w:p>
    <w:p w14:paraId="1843A90C" w14:textId="5B0E21A7" w:rsidR="00F976EF" w:rsidRDefault="00A9193C">
      <w:pPr>
        <w:pStyle w:val="TOC2"/>
        <w:tabs>
          <w:tab w:val="right" w:leader="dot" w:pos="7930"/>
        </w:tabs>
        <w:rPr>
          <w:rFonts w:asciiTheme="minorHAnsi" w:eastAsiaTheme="minorEastAsia" w:hAnsiTheme="minorHAnsi" w:cstheme="minorBidi"/>
          <w:noProof/>
          <w:sz w:val="22"/>
          <w:szCs w:val="22"/>
          <w:lang w:eastAsia="en-GB"/>
        </w:rPr>
      </w:pPr>
      <w:hyperlink w:anchor="_Toc157200762" w:history="1">
        <w:r w:rsidR="00F976EF" w:rsidRPr="00144372">
          <w:rPr>
            <w:rStyle w:val="Hyperlink"/>
            <w:noProof/>
          </w:rPr>
          <w:t>3.10 Tahapan Penelitian</w:t>
        </w:r>
        <w:r w:rsidR="00F976EF">
          <w:rPr>
            <w:noProof/>
            <w:webHidden/>
          </w:rPr>
          <w:tab/>
        </w:r>
        <w:r w:rsidR="00F976EF">
          <w:rPr>
            <w:noProof/>
            <w:webHidden/>
          </w:rPr>
          <w:fldChar w:fldCharType="begin"/>
        </w:r>
        <w:r w:rsidR="00F976EF">
          <w:rPr>
            <w:noProof/>
            <w:webHidden/>
          </w:rPr>
          <w:instrText xml:space="preserve"> PAGEREF _Toc157200762 \h </w:instrText>
        </w:r>
        <w:r w:rsidR="00F976EF">
          <w:rPr>
            <w:noProof/>
            <w:webHidden/>
          </w:rPr>
        </w:r>
        <w:r w:rsidR="00F976EF">
          <w:rPr>
            <w:noProof/>
            <w:webHidden/>
          </w:rPr>
          <w:fldChar w:fldCharType="separate"/>
        </w:r>
        <w:r w:rsidR="00442494">
          <w:rPr>
            <w:noProof/>
            <w:webHidden/>
          </w:rPr>
          <w:t>25</w:t>
        </w:r>
        <w:r w:rsidR="00F976EF">
          <w:rPr>
            <w:noProof/>
            <w:webHidden/>
          </w:rPr>
          <w:fldChar w:fldCharType="end"/>
        </w:r>
      </w:hyperlink>
    </w:p>
    <w:p w14:paraId="76B8EF06" w14:textId="2543B71F" w:rsidR="00F976EF" w:rsidRDefault="00A9193C">
      <w:pPr>
        <w:pStyle w:val="TOC1"/>
        <w:tabs>
          <w:tab w:val="right" w:leader="dot" w:pos="7930"/>
        </w:tabs>
        <w:rPr>
          <w:rFonts w:asciiTheme="minorHAnsi" w:eastAsiaTheme="minorEastAsia" w:hAnsiTheme="minorHAnsi" w:cstheme="minorBidi"/>
          <w:noProof/>
          <w:sz w:val="22"/>
          <w:szCs w:val="22"/>
          <w:lang w:eastAsia="en-GB"/>
        </w:rPr>
      </w:pPr>
      <w:hyperlink w:anchor="_Toc157200763" w:history="1">
        <w:r w:rsidR="00F976EF" w:rsidRPr="00144372">
          <w:rPr>
            <w:rStyle w:val="Hyperlink"/>
            <w:noProof/>
          </w:rPr>
          <w:t>BAB IV HASIL DAN PEMBAHASAN</w:t>
        </w:r>
        <w:r w:rsidR="00F976EF">
          <w:rPr>
            <w:noProof/>
            <w:webHidden/>
          </w:rPr>
          <w:tab/>
        </w:r>
        <w:r w:rsidR="00F976EF">
          <w:rPr>
            <w:noProof/>
            <w:webHidden/>
          </w:rPr>
          <w:fldChar w:fldCharType="begin"/>
        </w:r>
        <w:r w:rsidR="00F976EF">
          <w:rPr>
            <w:noProof/>
            <w:webHidden/>
          </w:rPr>
          <w:instrText xml:space="preserve"> PAGEREF _Toc157200763 \h </w:instrText>
        </w:r>
        <w:r w:rsidR="00F976EF">
          <w:rPr>
            <w:noProof/>
            <w:webHidden/>
          </w:rPr>
        </w:r>
        <w:r w:rsidR="00F976EF">
          <w:rPr>
            <w:noProof/>
            <w:webHidden/>
          </w:rPr>
          <w:fldChar w:fldCharType="separate"/>
        </w:r>
        <w:r w:rsidR="00442494">
          <w:rPr>
            <w:noProof/>
            <w:webHidden/>
          </w:rPr>
          <w:t>29</w:t>
        </w:r>
        <w:r w:rsidR="00F976EF">
          <w:rPr>
            <w:noProof/>
            <w:webHidden/>
          </w:rPr>
          <w:fldChar w:fldCharType="end"/>
        </w:r>
      </w:hyperlink>
    </w:p>
    <w:p w14:paraId="2FB6A5D4" w14:textId="4F38AF66" w:rsidR="00F976EF" w:rsidRDefault="00A9193C">
      <w:pPr>
        <w:pStyle w:val="TOC2"/>
        <w:tabs>
          <w:tab w:val="right" w:leader="dot" w:pos="7930"/>
        </w:tabs>
        <w:rPr>
          <w:rFonts w:asciiTheme="minorHAnsi" w:eastAsiaTheme="minorEastAsia" w:hAnsiTheme="minorHAnsi" w:cstheme="minorBidi"/>
          <w:noProof/>
          <w:sz w:val="22"/>
          <w:szCs w:val="22"/>
          <w:lang w:eastAsia="en-GB"/>
        </w:rPr>
      </w:pPr>
      <w:hyperlink w:anchor="_Toc157200764" w:history="1">
        <w:r w:rsidR="00F976EF" w:rsidRPr="00144372">
          <w:rPr>
            <w:rStyle w:val="Hyperlink"/>
            <w:noProof/>
            <w:lang w:bidi="x-none"/>
            <w14:scene3d>
              <w14:camera w14:prst="orthographicFront"/>
              <w14:lightRig w14:rig="threePt" w14:dir="t">
                <w14:rot w14:lat="0" w14:lon="0" w14:rev="0"/>
              </w14:lightRig>
            </w14:scene3d>
          </w:rPr>
          <w:t>4.1</w:t>
        </w:r>
        <w:r w:rsidR="00F976EF" w:rsidRPr="00144372">
          <w:rPr>
            <w:rStyle w:val="Hyperlink"/>
            <w:noProof/>
          </w:rPr>
          <w:t xml:space="preserve"> Analisis Sentimen</w:t>
        </w:r>
        <w:r w:rsidR="00F976EF">
          <w:rPr>
            <w:noProof/>
            <w:webHidden/>
          </w:rPr>
          <w:tab/>
        </w:r>
        <w:r w:rsidR="00F976EF">
          <w:rPr>
            <w:noProof/>
            <w:webHidden/>
          </w:rPr>
          <w:fldChar w:fldCharType="begin"/>
        </w:r>
        <w:r w:rsidR="00F976EF">
          <w:rPr>
            <w:noProof/>
            <w:webHidden/>
          </w:rPr>
          <w:instrText xml:space="preserve"> PAGEREF _Toc157200764 \h </w:instrText>
        </w:r>
        <w:r w:rsidR="00F976EF">
          <w:rPr>
            <w:noProof/>
            <w:webHidden/>
          </w:rPr>
        </w:r>
        <w:r w:rsidR="00F976EF">
          <w:rPr>
            <w:noProof/>
            <w:webHidden/>
          </w:rPr>
          <w:fldChar w:fldCharType="separate"/>
        </w:r>
        <w:r w:rsidR="00442494">
          <w:rPr>
            <w:noProof/>
            <w:webHidden/>
          </w:rPr>
          <w:t>29</w:t>
        </w:r>
        <w:r w:rsidR="00F976EF">
          <w:rPr>
            <w:noProof/>
            <w:webHidden/>
          </w:rPr>
          <w:fldChar w:fldCharType="end"/>
        </w:r>
      </w:hyperlink>
    </w:p>
    <w:p w14:paraId="0D04782E" w14:textId="3DEBB217" w:rsidR="00F976EF" w:rsidRDefault="00A9193C">
      <w:pPr>
        <w:pStyle w:val="TOC3"/>
        <w:tabs>
          <w:tab w:val="right" w:leader="dot" w:pos="7930"/>
        </w:tabs>
        <w:rPr>
          <w:rFonts w:asciiTheme="minorHAnsi" w:eastAsiaTheme="minorEastAsia" w:hAnsiTheme="minorHAnsi" w:cstheme="minorBidi"/>
          <w:noProof/>
          <w:sz w:val="22"/>
          <w:szCs w:val="22"/>
          <w:lang w:eastAsia="en-GB"/>
        </w:rPr>
      </w:pPr>
      <w:hyperlink w:anchor="_Toc157200765" w:history="1">
        <w:r w:rsidR="00F976EF" w:rsidRPr="00144372">
          <w:rPr>
            <w:rStyle w:val="Hyperlink"/>
            <w:noProof/>
            <w:lang w:val="id-ID" w:bidi="x-none"/>
            <w14:scene3d>
              <w14:camera w14:prst="orthographicFront"/>
              <w14:lightRig w14:rig="threePt" w14:dir="t">
                <w14:rot w14:lat="0" w14:lon="0" w14:rev="0"/>
              </w14:lightRig>
            </w14:scene3d>
          </w:rPr>
          <w:t>4.1.1</w:t>
        </w:r>
        <w:r w:rsidR="00F976EF" w:rsidRPr="00144372">
          <w:rPr>
            <w:rStyle w:val="Hyperlink"/>
            <w:noProof/>
            <w:lang w:val="id-ID"/>
          </w:rPr>
          <w:t xml:space="preserve"> Pembangunan Model Analisis Sentimen</w:t>
        </w:r>
        <w:r w:rsidR="00F976EF">
          <w:rPr>
            <w:noProof/>
            <w:webHidden/>
          </w:rPr>
          <w:tab/>
        </w:r>
        <w:r w:rsidR="00F976EF">
          <w:rPr>
            <w:noProof/>
            <w:webHidden/>
          </w:rPr>
          <w:fldChar w:fldCharType="begin"/>
        </w:r>
        <w:r w:rsidR="00F976EF">
          <w:rPr>
            <w:noProof/>
            <w:webHidden/>
          </w:rPr>
          <w:instrText xml:space="preserve"> PAGEREF _Toc157200765 \h </w:instrText>
        </w:r>
        <w:r w:rsidR="00F976EF">
          <w:rPr>
            <w:noProof/>
            <w:webHidden/>
          </w:rPr>
        </w:r>
        <w:r w:rsidR="00F976EF">
          <w:rPr>
            <w:noProof/>
            <w:webHidden/>
          </w:rPr>
          <w:fldChar w:fldCharType="separate"/>
        </w:r>
        <w:r w:rsidR="00442494">
          <w:rPr>
            <w:noProof/>
            <w:webHidden/>
          </w:rPr>
          <w:t>30</w:t>
        </w:r>
        <w:r w:rsidR="00F976EF">
          <w:rPr>
            <w:noProof/>
            <w:webHidden/>
          </w:rPr>
          <w:fldChar w:fldCharType="end"/>
        </w:r>
      </w:hyperlink>
    </w:p>
    <w:p w14:paraId="7F833F18" w14:textId="48A13AC5" w:rsidR="00F976EF" w:rsidRDefault="00A9193C">
      <w:pPr>
        <w:pStyle w:val="TOC3"/>
        <w:tabs>
          <w:tab w:val="right" w:leader="dot" w:pos="7930"/>
        </w:tabs>
        <w:rPr>
          <w:rFonts w:asciiTheme="minorHAnsi" w:eastAsiaTheme="minorEastAsia" w:hAnsiTheme="minorHAnsi" w:cstheme="minorBidi"/>
          <w:noProof/>
          <w:sz w:val="22"/>
          <w:szCs w:val="22"/>
          <w:lang w:eastAsia="en-GB"/>
        </w:rPr>
      </w:pPr>
      <w:hyperlink w:anchor="_Toc157200766" w:history="1">
        <w:r w:rsidR="00F976EF" w:rsidRPr="00144372">
          <w:rPr>
            <w:rStyle w:val="Hyperlink"/>
            <w:noProof/>
            <w:lang w:val="id-ID" w:eastAsia="en-GB" w:bidi="x-none"/>
            <w14:scene3d>
              <w14:camera w14:prst="orthographicFront"/>
              <w14:lightRig w14:rig="threePt" w14:dir="t">
                <w14:rot w14:lat="0" w14:lon="0" w14:rev="0"/>
              </w14:lightRig>
            </w14:scene3d>
          </w:rPr>
          <w:t>4.1.2</w:t>
        </w:r>
        <w:r w:rsidR="00F976EF" w:rsidRPr="00144372">
          <w:rPr>
            <w:rStyle w:val="Hyperlink"/>
            <w:noProof/>
            <w:lang w:val="id-ID" w:eastAsia="en-GB"/>
          </w:rPr>
          <w:t xml:space="preserve"> Hasil Model Analisis Sentimen</w:t>
        </w:r>
        <w:r w:rsidR="00F976EF">
          <w:rPr>
            <w:noProof/>
            <w:webHidden/>
          </w:rPr>
          <w:tab/>
        </w:r>
        <w:r w:rsidR="00F976EF">
          <w:rPr>
            <w:noProof/>
            <w:webHidden/>
          </w:rPr>
          <w:fldChar w:fldCharType="begin"/>
        </w:r>
        <w:r w:rsidR="00F976EF">
          <w:rPr>
            <w:noProof/>
            <w:webHidden/>
          </w:rPr>
          <w:instrText xml:space="preserve"> PAGEREF _Toc157200766 \h </w:instrText>
        </w:r>
        <w:r w:rsidR="00F976EF">
          <w:rPr>
            <w:noProof/>
            <w:webHidden/>
          </w:rPr>
        </w:r>
        <w:r w:rsidR="00F976EF">
          <w:rPr>
            <w:noProof/>
            <w:webHidden/>
          </w:rPr>
          <w:fldChar w:fldCharType="separate"/>
        </w:r>
        <w:r w:rsidR="00442494">
          <w:rPr>
            <w:noProof/>
            <w:webHidden/>
          </w:rPr>
          <w:t>30</w:t>
        </w:r>
        <w:r w:rsidR="00F976EF">
          <w:rPr>
            <w:noProof/>
            <w:webHidden/>
          </w:rPr>
          <w:fldChar w:fldCharType="end"/>
        </w:r>
      </w:hyperlink>
    </w:p>
    <w:p w14:paraId="6918795F" w14:textId="1676C64E" w:rsidR="00F976EF" w:rsidRDefault="00A9193C">
      <w:pPr>
        <w:pStyle w:val="TOC2"/>
        <w:tabs>
          <w:tab w:val="right" w:leader="dot" w:pos="7930"/>
        </w:tabs>
        <w:rPr>
          <w:rFonts w:asciiTheme="minorHAnsi" w:eastAsiaTheme="minorEastAsia" w:hAnsiTheme="minorHAnsi" w:cstheme="minorBidi"/>
          <w:noProof/>
          <w:sz w:val="22"/>
          <w:szCs w:val="22"/>
          <w:lang w:eastAsia="en-GB"/>
        </w:rPr>
      </w:pPr>
      <w:hyperlink w:anchor="_Toc157200767" w:history="1">
        <w:r w:rsidR="00F976EF" w:rsidRPr="00144372">
          <w:rPr>
            <w:rStyle w:val="Hyperlink"/>
            <w:noProof/>
            <w:lang w:bidi="x-none"/>
            <w14:scene3d>
              <w14:camera w14:prst="orthographicFront"/>
              <w14:lightRig w14:rig="threePt" w14:dir="t">
                <w14:rot w14:lat="0" w14:lon="0" w14:rev="0"/>
              </w14:lightRig>
            </w14:scene3d>
          </w:rPr>
          <w:t>4.2</w:t>
        </w:r>
        <w:r w:rsidR="00F976EF" w:rsidRPr="00144372">
          <w:rPr>
            <w:rStyle w:val="Hyperlink"/>
            <w:noProof/>
          </w:rPr>
          <w:t xml:space="preserve"> Analisis Data Eksploratif </w:t>
        </w:r>
        <w:r w:rsidR="00F976EF" w:rsidRPr="00144372">
          <w:rPr>
            <w:rStyle w:val="Hyperlink"/>
            <w:noProof/>
            <w:lang w:val="en-US"/>
          </w:rPr>
          <w:t>Seri</w:t>
        </w:r>
        <w:r w:rsidR="00F976EF" w:rsidRPr="00144372">
          <w:rPr>
            <w:rStyle w:val="Hyperlink"/>
            <w:noProof/>
          </w:rPr>
          <w:t xml:space="preserve"> Waktu</w:t>
        </w:r>
        <w:r w:rsidR="00F976EF">
          <w:rPr>
            <w:noProof/>
            <w:webHidden/>
          </w:rPr>
          <w:tab/>
        </w:r>
        <w:r w:rsidR="00F976EF">
          <w:rPr>
            <w:noProof/>
            <w:webHidden/>
          </w:rPr>
          <w:fldChar w:fldCharType="begin"/>
        </w:r>
        <w:r w:rsidR="00F976EF">
          <w:rPr>
            <w:noProof/>
            <w:webHidden/>
          </w:rPr>
          <w:instrText xml:space="preserve"> PAGEREF _Toc157200767 \h </w:instrText>
        </w:r>
        <w:r w:rsidR="00F976EF">
          <w:rPr>
            <w:noProof/>
            <w:webHidden/>
          </w:rPr>
        </w:r>
        <w:r w:rsidR="00F976EF">
          <w:rPr>
            <w:noProof/>
            <w:webHidden/>
          </w:rPr>
          <w:fldChar w:fldCharType="separate"/>
        </w:r>
        <w:r w:rsidR="00442494">
          <w:rPr>
            <w:noProof/>
            <w:webHidden/>
          </w:rPr>
          <w:t>32</w:t>
        </w:r>
        <w:r w:rsidR="00F976EF">
          <w:rPr>
            <w:noProof/>
            <w:webHidden/>
          </w:rPr>
          <w:fldChar w:fldCharType="end"/>
        </w:r>
      </w:hyperlink>
    </w:p>
    <w:p w14:paraId="6AF522E0" w14:textId="1E1576A7" w:rsidR="00F976EF" w:rsidRDefault="00A9193C">
      <w:pPr>
        <w:pStyle w:val="TOC3"/>
        <w:tabs>
          <w:tab w:val="right" w:leader="dot" w:pos="7930"/>
        </w:tabs>
        <w:rPr>
          <w:rFonts w:asciiTheme="minorHAnsi" w:eastAsiaTheme="minorEastAsia" w:hAnsiTheme="minorHAnsi" w:cstheme="minorBidi"/>
          <w:noProof/>
          <w:sz w:val="22"/>
          <w:szCs w:val="22"/>
          <w:lang w:eastAsia="en-GB"/>
        </w:rPr>
      </w:pPr>
      <w:hyperlink w:anchor="_Toc157200768" w:history="1">
        <w:r w:rsidR="00F976EF" w:rsidRPr="00144372">
          <w:rPr>
            <w:rStyle w:val="Hyperlink"/>
            <w:noProof/>
            <w:lang w:val="id-ID"/>
          </w:rPr>
          <w:t>4.2.1</w:t>
        </w:r>
        <w:r w:rsidR="00F976EF" w:rsidRPr="00144372">
          <w:rPr>
            <w:rStyle w:val="Hyperlink"/>
            <w:i/>
            <w:iCs/>
            <w:noProof/>
            <w:lang w:val="id-ID"/>
          </w:rPr>
          <w:t xml:space="preserve"> Time Lag Plot</w:t>
        </w:r>
        <w:r w:rsidR="00F976EF" w:rsidRPr="00144372">
          <w:rPr>
            <w:rStyle w:val="Hyperlink"/>
            <w:noProof/>
            <w:lang w:val="id-ID"/>
          </w:rPr>
          <w:t xml:space="preserve"> (TLP)</w:t>
        </w:r>
        <w:r w:rsidR="00F976EF">
          <w:rPr>
            <w:noProof/>
            <w:webHidden/>
          </w:rPr>
          <w:tab/>
        </w:r>
        <w:r w:rsidR="00F976EF">
          <w:rPr>
            <w:noProof/>
            <w:webHidden/>
          </w:rPr>
          <w:fldChar w:fldCharType="begin"/>
        </w:r>
        <w:r w:rsidR="00F976EF">
          <w:rPr>
            <w:noProof/>
            <w:webHidden/>
          </w:rPr>
          <w:instrText xml:space="preserve"> PAGEREF _Toc157200768 \h </w:instrText>
        </w:r>
        <w:r w:rsidR="00F976EF">
          <w:rPr>
            <w:noProof/>
            <w:webHidden/>
          </w:rPr>
        </w:r>
        <w:r w:rsidR="00F976EF">
          <w:rPr>
            <w:noProof/>
            <w:webHidden/>
          </w:rPr>
          <w:fldChar w:fldCharType="separate"/>
        </w:r>
        <w:r w:rsidR="00442494">
          <w:rPr>
            <w:noProof/>
            <w:webHidden/>
          </w:rPr>
          <w:t>34</w:t>
        </w:r>
        <w:r w:rsidR="00F976EF">
          <w:rPr>
            <w:noProof/>
            <w:webHidden/>
          </w:rPr>
          <w:fldChar w:fldCharType="end"/>
        </w:r>
      </w:hyperlink>
    </w:p>
    <w:p w14:paraId="5947E4C2" w14:textId="14154133" w:rsidR="00F976EF" w:rsidRDefault="00A9193C">
      <w:pPr>
        <w:pStyle w:val="TOC3"/>
        <w:tabs>
          <w:tab w:val="right" w:leader="dot" w:pos="7930"/>
        </w:tabs>
        <w:rPr>
          <w:rFonts w:asciiTheme="minorHAnsi" w:eastAsiaTheme="minorEastAsia" w:hAnsiTheme="minorHAnsi" w:cstheme="minorBidi"/>
          <w:noProof/>
          <w:sz w:val="22"/>
          <w:szCs w:val="22"/>
          <w:lang w:eastAsia="en-GB"/>
        </w:rPr>
      </w:pPr>
      <w:hyperlink w:anchor="_Toc157200769" w:history="1">
        <w:r w:rsidR="00F976EF" w:rsidRPr="00144372">
          <w:rPr>
            <w:rStyle w:val="Hyperlink"/>
            <w:noProof/>
            <w:lang w:val="id-ID"/>
          </w:rPr>
          <w:t>4.2.2</w:t>
        </w:r>
        <w:r w:rsidR="00F976EF" w:rsidRPr="00144372">
          <w:rPr>
            <w:rStyle w:val="Hyperlink"/>
            <w:i/>
            <w:iCs/>
            <w:noProof/>
            <w:lang w:val="id-ID"/>
          </w:rPr>
          <w:t xml:space="preserve"> Multiple Seasonal-Tren decomposition using LOESS</w:t>
        </w:r>
        <w:r w:rsidR="00F976EF" w:rsidRPr="00144372">
          <w:rPr>
            <w:rStyle w:val="Hyperlink"/>
            <w:noProof/>
            <w:lang w:val="id-ID"/>
          </w:rPr>
          <w:t xml:space="preserve"> (MSTL)</w:t>
        </w:r>
        <w:r w:rsidR="00F976EF">
          <w:rPr>
            <w:noProof/>
            <w:webHidden/>
          </w:rPr>
          <w:tab/>
        </w:r>
        <w:r w:rsidR="00F976EF">
          <w:rPr>
            <w:noProof/>
            <w:webHidden/>
          </w:rPr>
          <w:fldChar w:fldCharType="begin"/>
        </w:r>
        <w:r w:rsidR="00F976EF">
          <w:rPr>
            <w:noProof/>
            <w:webHidden/>
          </w:rPr>
          <w:instrText xml:space="preserve"> PAGEREF _Toc157200769 \h </w:instrText>
        </w:r>
        <w:r w:rsidR="00F976EF">
          <w:rPr>
            <w:noProof/>
            <w:webHidden/>
          </w:rPr>
        </w:r>
        <w:r w:rsidR="00F976EF">
          <w:rPr>
            <w:noProof/>
            <w:webHidden/>
          </w:rPr>
          <w:fldChar w:fldCharType="separate"/>
        </w:r>
        <w:r w:rsidR="00442494">
          <w:rPr>
            <w:noProof/>
            <w:webHidden/>
          </w:rPr>
          <w:t>34</w:t>
        </w:r>
        <w:r w:rsidR="00F976EF">
          <w:rPr>
            <w:noProof/>
            <w:webHidden/>
          </w:rPr>
          <w:fldChar w:fldCharType="end"/>
        </w:r>
      </w:hyperlink>
    </w:p>
    <w:p w14:paraId="361FCA35" w14:textId="6DBD5B8C" w:rsidR="00F976EF" w:rsidRDefault="00A9193C">
      <w:pPr>
        <w:pStyle w:val="TOC3"/>
        <w:tabs>
          <w:tab w:val="right" w:leader="dot" w:pos="7930"/>
        </w:tabs>
        <w:rPr>
          <w:rFonts w:asciiTheme="minorHAnsi" w:eastAsiaTheme="minorEastAsia" w:hAnsiTheme="minorHAnsi" w:cstheme="minorBidi"/>
          <w:noProof/>
          <w:sz w:val="22"/>
          <w:szCs w:val="22"/>
          <w:lang w:eastAsia="en-GB"/>
        </w:rPr>
      </w:pPr>
      <w:hyperlink w:anchor="_Toc157200770" w:history="1">
        <w:r w:rsidR="00F976EF" w:rsidRPr="00144372">
          <w:rPr>
            <w:rStyle w:val="Hyperlink"/>
            <w:noProof/>
            <w:lang w:val="id-ID"/>
          </w:rPr>
          <w:t>4.2.3</w:t>
        </w:r>
        <w:r w:rsidR="00F976EF" w:rsidRPr="00144372">
          <w:rPr>
            <w:rStyle w:val="Hyperlink"/>
            <w:i/>
            <w:iCs/>
            <w:noProof/>
            <w:lang w:val="id-ID"/>
          </w:rPr>
          <w:t xml:space="preserve"> Outlier </w:t>
        </w:r>
        <w:r w:rsidR="00F976EF" w:rsidRPr="00144372">
          <w:rPr>
            <w:rStyle w:val="Hyperlink"/>
            <w:noProof/>
            <w:lang w:val="id-ID"/>
          </w:rPr>
          <w:t>(Nilai Pencilan)</w:t>
        </w:r>
        <w:r w:rsidR="00F976EF">
          <w:rPr>
            <w:noProof/>
            <w:webHidden/>
          </w:rPr>
          <w:tab/>
        </w:r>
        <w:r w:rsidR="00F976EF">
          <w:rPr>
            <w:noProof/>
            <w:webHidden/>
          </w:rPr>
          <w:fldChar w:fldCharType="begin"/>
        </w:r>
        <w:r w:rsidR="00F976EF">
          <w:rPr>
            <w:noProof/>
            <w:webHidden/>
          </w:rPr>
          <w:instrText xml:space="preserve"> PAGEREF _Toc157200770 \h </w:instrText>
        </w:r>
        <w:r w:rsidR="00F976EF">
          <w:rPr>
            <w:noProof/>
            <w:webHidden/>
          </w:rPr>
        </w:r>
        <w:r w:rsidR="00F976EF">
          <w:rPr>
            <w:noProof/>
            <w:webHidden/>
          </w:rPr>
          <w:fldChar w:fldCharType="separate"/>
        </w:r>
        <w:r w:rsidR="00442494">
          <w:rPr>
            <w:noProof/>
            <w:webHidden/>
          </w:rPr>
          <w:t>36</w:t>
        </w:r>
        <w:r w:rsidR="00F976EF">
          <w:rPr>
            <w:noProof/>
            <w:webHidden/>
          </w:rPr>
          <w:fldChar w:fldCharType="end"/>
        </w:r>
      </w:hyperlink>
    </w:p>
    <w:p w14:paraId="7C9D2406" w14:textId="599F3AED" w:rsidR="00F976EF" w:rsidRDefault="00A9193C">
      <w:pPr>
        <w:pStyle w:val="TOC3"/>
        <w:tabs>
          <w:tab w:val="right" w:leader="dot" w:pos="7930"/>
        </w:tabs>
        <w:rPr>
          <w:rFonts w:asciiTheme="minorHAnsi" w:eastAsiaTheme="minorEastAsia" w:hAnsiTheme="minorHAnsi" w:cstheme="minorBidi"/>
          <w:noProof/>
          <w:sz w:val="22"/>
          <w:szCs w:val="22"/>
          <w:lang w:eastAsia="en-GB"/>
        </w:rPr>
      </w:pPr>
      <w:hyperlink w:anchor="_Toc157200771" w:history="1">
        <w:r w:rsidR="00F976EF" w:rsidRPr="00144372">
          <w:rPr>
            <w:rStyle w:val="Hyperlink"/>
            <w:noProof/>
            <w:lang w:val="id-ID"/>
          </w:rPr>
          <w:t>4.2.4 Tes Stasioner</w:t>
        </w:r>
        <w:r w:rsidR="00F976EF">
          <w:rPr>
            <w:noProof/>
            <w:webHidden/>
          </w:rPr>
          <w:tab/>
        </w:r>
        <w:r w:rsidR="00F976EF">
          <w:rPr>
            <w:noProof/>
            <w:webHidden/>
          </w:rPr>
          <w:fldChar w:fldCharType="begin"/>
        </w:r>
        <w:r w:rsidR="00F976EF">
          <w:rPr>
            <w:noProof/>
            <w:webHidden/>
          </w:rPr>
          <w:instrText xml:space="preserve"> PAGEREF _Toc157200771 \h </w:instrText>
        </w:r>
        <w:r w:rsidR="00F976EF">
          <w:rPr>
            <w:noProof/>
            <w:webHidden/>
          </w:rPr>
        </w:r>
        <w:r w:rsidR="00F976EF">
          <w:rPr>
            <w:noProof/>
            <w:webHidden/>
          </w:rPr>
          <w:fldChar w:fldCharType="separate"/>
        </w:r>
        <w:r w:rsidR="00442494">
          <w:rPr>
            <w:noProof/>
            <w:webHidden/>
          </w:rPr>
          <w:t>37</w:t>
        </w:r>
        <w:r w:rsidR="00F976EF">
          <w:rPr>
            <w:noProof/>
            <w:webHidden/>
          </w:rPr>
          <w:fldChar w:fldCharType="end"/>
        </w:r>
      </w:hyperlink>
    </w:p>
    <w:p w14:paraId="337BF30A" w14:textId="5ABD837D" w:rsidR="00F976EF" w:rsidRDefault="00A9193C">
      <w:pPr>
        <w:pStyle w:val="TOC2"/>
        <w:tabs>
          <w:tab w:val="right" w:leader="dot" w:pos="7930"/>
        </w:tabs>
        <w:rPr>
          <w:rFonts w:asciiTheme="minorHAnsi" w:eastAsiaTheme="minorEastAsia" w:hAnsiTheme="minorHAnsi" w:cstheme="minorBidi"/>
          <w:noProof/>
          <w:sz w:val="22"/>
          <w:szCs w:val="22"/>
          <w:lang w:eastAsia="en-GB"/>
        </w:rPr>
      </w:pPr>
      <w:hyperlink w:anchor="_Toc157200772" w:history="1">
        <w:r w:rsidR="00F976EF" w:rsidRPr="00144372">
          <w:rPr>
            <w:rStyle w:val="Hyperlink"/>
            <w:noProof/>
            <w:lang w:eastAsia="en-GB" w:bidi="x-none"/>
            <w14:scene3d>
              <w14:camera w14:prst="orthographicFront"/>
              <w14:lightRig w14:rig="threePt" w14:dir="t">
                <w14:rot w14:lat="0" w14:lon="0" w14:rev="0"/>
              </w14:lightRig>
            </w14:scene3d>
          </w:rPr>
          <w:t>4.3</w:t>
        </w:r>
        <w:r w:rsidR="00F976EF" w:rsidRPr="00144372">
          <w:rPr>
            <w:rStyle w:val="Hyperlink"/>
            <w:noProof/>
            <w:lang w:eastAsia="en-GB"/>
          </w:rPr>
          <w:t xml:space="preserve"> Peramalan Deret Waktu</w:t>
        </w:r>
        <w:r w:rsidR="00F976EF">
          <w:rPr>
            <w:noProof/>
            <w:webHidden/>
          </w:rPr>
          <w:tab/>
        </w:r>
        <w:r w:rsidR="00F976EF">
          <w:rPr>
            <w:noProof/>
            <w:webHidden/>
          </w:rPr>
          <w:fldChar w:fldCharType="begin"/>
        </w:r>
        <w:r w:rsidR="00F976EF">
          <w:rPr>
            <w:noProof/>
            <w:webHidden/>
          </w:rPr>
          <w:instrText xml:space="preserve"> PAGEREF _Toc157200772 \h </w:instrText>
        </w:r>
        <w:r w:rsidR="00F976EF">
          <w:rPr>
            <w:noProof/>
            <w:webHidden/>
          </w:rPr>
        </w:r>
        <w:r w:rsidR="00F976EF">
          <w:rPr>
            <w:noProof/>
            <w:webHidden/>
          </w:rPr>
          <w:fldChar w:fldCharType="separate"/>
        </w:r>
        <w:r w:rsidR="00442494">
          <w:rPr>
            <w:noProof/>
            <w:webHidden/>
          </w:rPr>
          <w:t>38</w:t>
        </w:r>
        <w:r w:rsidR="00F976EF">
          <w:rPr>
            <w:noProof/>
            <w:webHidden/>
          </w:rPr>
          <w:fldChar w:fldCharType="end"/>
        </w:r>
      </w:hyperlink>
    </w:p>
    <w:p w14:paraId="3527A006" w14:textId="0D106F54" w:rsidR="00F976EF" w:rsidRDefault="00A9193C">
      <w:pPr>
        <w:pStyle w:val="TOC3"/>
        <w:tabs>
          <w:tab w:val="right" w:leader="dot" w:pos="7930"/>
        </w:tabs>
        <w:rPr>
          <w:rFonts w:asciiTheme="minorHAnsi" w:eastAsiaTheme="minorEastAsia" w:hAnsiTheme="minorHAnsi" w:cstheme="minorBidi"/>
          <w:noProof/>
          <w:sz w:val="22"/>
          <w:szCs w:val="22"/>
          <w:lang w:eastAsia="en-GB"/>
        </w:rPr>
      </w:pPr>
      <w:hyperlink w:anchor="_Toc157200773" w:history="1">
        <w:r w:rsidR="00F976EF" w:rsidRPr="00144372">
          <w:rPr>
            <w:rStyle w:val="Hyperlink"/>
            <w:noProof/>
            <w:lang w:val="id-ID"/>
          </w:rPr>
          <w:t>4.3.1 TFT Model Dasar</w:t>
        </w:r>
        <w:r w:rsidR="00F976EF">
          <w:rPr>
            <w:noProof/>
            <w:webHidden/>
          </w:rPr>
          <w:tab/>
        </w:r>
        <w:r w:rsidR="00F976EF">
          <w:rPr>
            <w:noProof/>
            <w:webHidden/>
          </w:rPr>
          <w:fldChar w:fldCharType="begin"/>
        </w:r>
        <w:r w:rsidR="00F976EF">
          <w:rPr>
            <w:noProof/>
            <w:webHidden/>
          </w:rPr>
          <w:instrText xml:space="preserve"> PAGEREF _Toc157200773 \h </w:instrText>
        </w:r>
        <w:r w:rsidR="00F976EF">
          <w:rPr>
            <w:noProof/>
            <w:webHidden/>
          </w:rPr>
        </w:r>
        <w:r w:rsidR="00F976EF">
          <w:rPr>
            <w:noProof/>
            <w:webHidden/>
          </w:rPr>
          <w:fldChar w:fldCharType="separate"/>
        </w:r>
        <w:r w:rsidR="00442494">
          <w:rPr>
            <w:noProof/>
            <w:webHidden/>
          </w:rPr>
          <w:t>39</w:t>
        </w:r>
        <w:r w:rsidR="00F976EF">
          <w:rPr>
            <w:noProof/>
            <w:webHidden/>
          </w:rPr>
          <w:fldChar w:fldCharType="end"/>
        </w:r>
      </w:hyperlink>
    </w:p>
    <w:p w14:paraId="4C32D468" w14:textId="695A6AB6" w:rsidR="00F976EF" w:rsidRDefault="00A9193C">
      <w:pPr>
        <w:pStyle w:val="TOC3"/>
        <w:tabs>
          <w:tab w:val="right" w:leader="dot" w:pos="7930"/>
        </w:tabs>
        <w:rPr>
          <w:rFonts w:asciiTheme="minorHAnsi" w:eastAsiaTheme="minorEastAsia" w:hAnsiTheme="minorHAnsi" w:cstheme="minorBidi"/>
          <w:noProof/>
          <w:sz w:val="22"/>
          <w:szCs w:val="22"/>
          <w:lang w:eastAsia="en-GB"/>
        </w:rPr>
      </w:pPr>
      <w:hyperlink w:anchor="_Toc157200774" w:history="1">
        <w:r w:rsidR="00F976EF" w:rsidRPr="00144372">
          <w:rPr>
            <w:rStyle w:val="Hyperlink"/>
            <w:noProof/>
            <w:lang w:val="id-ID"/>
          </w:rPr>
          <w:t>4.3.2 Model TFT tanpa Volume dan Sentimen</w:t>
        </w:r>
        <w:r w:rsidR="00F976EF">
          <w:rPr>
            <w:noProof/>
            <w:webHidden/>
          </w:rPr>
          <w:tab/>
        </w:r>
        <w:r w:rsidR="00F976EF">
          <w:rPr>
            <w:noProof/>
            <w:webHidden/>
          </w:rPr>
          <w:fldChar w:fldCharType="begin"/>
        </w:r>
        <w:r w:rsidR="00F976EF">
          <w:rPr>
            <w:noProof/>
            <w:webHidden/>
          </w:rPr>
          <w:instrText xml:space="preserve"> PAGEREF _Toc157200774 \h </w:instrText>
        </w:r>
        <w:r w:rsidR="00F976EF">
          <w:rPr>
            <w:noProof/>
            <w:webHidden/>
          </w:rPr>
        </w:r>
        <w:r w:rsidR="00F976EF">
          <w:rPr>
            <w:noProof/>
            <w:webHidden/>
          </w:rPr>
          <w:fldChar w:fldCharType="separate"/>
        </w:r>
        <w:r w:rsidR="00442494">
          <w:rPr>
            <w:noProof/>
            <w:webHidden/>
          </w:rPr>
          <w:t>41</w:t>
        </w:r>
        <w:r w:rsidR="00F976EF">
          <w:rPr>
            <w:noProof/>
            <w:webHidden/>
          </w:rPr>
          <w:fldChar w:fldCharType="end"/>
        </w:r>
      </w:hyperlink>
    </w:p>
    <w:p w14:paraId="550B6588" w14:textId="7D5B91A0" w:rsidR="00F976EF" w:rsidRDefault="00A9193C">
      <w:pPr>
        <w:pStyle w:val="TOC3"/>
        <w:tabs>
          <w:tab w:val="right" w:leader="dot" w:pos="7930"/>
        </w:tabs>
        <w:rPr>
          <w:rFonts w:asciiTheme="minorHAnsi" w:eastAsiaTheme="minorEastAsia" w:hAnsiTheme="minorHAnsi" w:cstheme="minorBidi"/>
          <w:noProof/>
          <w:sz w:val="22"/>
          <w:szCs w:val="22"/>
          <w:lang w:eastAsia="en-GB"/>
        </w:rPr>
      </w:pPr>
      <w:hyperlink w:anchor="_Toc157200775" w:history="1">
        <w:r w:rsidR="00F976EF" w:rsidRPr="00144372">
          <w:rPr>
            <w:rStyle w:val="Hyperlink"/>
            <w:noProof/>
            <w:lang w:val="id-ID"/>
          </w:rPr>
          <w:t xml:space="preserve">4.3.3 Model TFT tanpa </w:t>
        </w:r>
        <w:r w:rsidR="00F976EF" w:rsidRPr="00144372">
          <w:rPr>
            <w:rStyle w:val="Hyperlink"/>
            <w:noProof/>
            <w:lang w:val="en-US"/>
          </w:rPr>
          <w:t>Kovariat Statis</w:t>
        </w:r>
        <w:r w:rsidR="00F976EF">
          <w:rPr>
            <w:noProof/>
            <w:webHidden/>
          </w:rPr>
          <w:tab/>
        </w:r>
        <w:r w:rsidR="00F976EF">
          <w:rPr>
            <w:noProof/>
            <w:webHidden/>
          </w:rPr>
          <w:fldChar w:fldCharType="begin"/>
        </w:r>
        <w:r w:rsidR="00F976EF">
          <w:rPr>
            <w:noProof/>
            <w:webHidden/>
          </w:rPr>
          <w:instrText xml:space="preserve"> PAGEREF _Toc157200775 \h </w:instrText>
        </w:r>
        <w:r w:rsidR="00F976EF">
          <w:rPr>
            <w:noProof/>
            <w:webHidden/>
          </w:rPr>
        </w:r>
        <w:r w:rsidR="00F976EF">
          <w:rPr>
            <w:noProof/>
            <w:webHidden/>
          </w:rPr>
          <w:fldChar w:fldCharType="separate"/>
        </w:r>
        <w:r w:rsidR="00442494">
          <w:rPr>
            <w:noProof/>
            <w:webHidden/>
          </w:rPr>
          <w:t>43</w:t>
        </w:r>
        <w:r w:rsidR="00F976EF">
          <w:rPr>
            <w:noProof/>
            <w:webHidden/>
          </w:rPr>
          <w:fldChar w:fldCharType="end"/>
        </w:r>
      </w:hyperlink>
    </w:p>
    <w:p w14:paraId="314304BF" w14:textId="2C875CD1" w:rsidR="00F976EF" w:rsidRDefault="00A9193C">
      <w:pPr>
        <w:pStyle w:val="TOC1"/>
        <w:tabs>
          <w:tab w:val="right" w:leader="dot" w:pos="7930"/>
        </w:tabs>
        <w:rPr>
          <w:rFonts w:asciiTheme="minorHAnsi" w:eastAsiaTheme="minorEastAsia" w:hAnsiTheme="minorHAnsi" w:cstheme="minorBidi"/>
          <w:noProof/>
          <w:sz w:val="22"/>
          <w:szCs w:val="22"/>
          <w:lang w:eastAsia="en-GB"/>
        </w:rPr>
      </w:pPr>
      <w:hyperlink w:anchor="_Toc157200776" w:history="1">
        <w:r w:rsidR="00F976EF" w:rsidRPr="00144372">
          <w:rPr>
            <w:rStyle w:val="Hyperlink"/>
            <w:noProof/>
          </w:rPr>
          <w:t>BAB V KESIMPULAN DAN SARAN</w:t>
        </w:r>
        <w:r w:rsidR="00F976EF">
          <w:rPr>
            <w:noProof/>
            <w:webHidden/>
          </w:rPr>
          <w:tab/>
        </w:r>
        <w:r w:rsidR="00F976EF">
          <w:rPr>
            <w:noProof/>
            <w:webHidden/>
          </w:rPr>
          <w:fldChar w:fldCharType="begin"/>
        </w:r>
        <w:r w:rsidR="00F976EF">
          <w:rPr>
            <w:noProof/>
            <w:webHidden/>
          </w:rPr>
          <w:instrText xml:space="preserve"> PAGEREF _Toc157200776 \h </w:instrText>
        </w:r>
        <w:r w:rsidR="00F976EF">
          <w:rPr>
            <w:noProof/>
            <w:webHidden/>
          </w:rPr>
        </w:r>
        <w:r w:rsidR="00F976EF">
          <w:rPr>
            <w:noProof/>
            <w:webHidden/>
          </w:rPr>
          <w:fldChar w:fldCharType="separate"/>
        </w:r>
        <w:r w:rsidR="00442494">
          <w:rPr>
            <w:noProof/>
            <w:webHidden/>
          </w:rPr>
          <w:t>45</w:t>
        </w:r>
        <w:r w:rsidR="00F976EF">
          <w:rPr>
            <w:noProof/>
            <w:webHidden/>
          </w:rPr>
          <w:fldChar w:fldCharType="end"/>
        </w:r>
      </w:hyperlink>
    </w:p>
    <w:p w14:paraId="7319F444" w14:textId="0E5E5353" w:rsidR="00F976EF" w:rsidRDefault="00A9193C">
      <w:pPr>
        <w:pStyle w:val="TOC1"/>
        <w:tabs>
          <w:tab w:val="right" w:leader="dot" w:pos="7930"/>
        </w:tabs>
        <w:rPr>
          <w:rFonts w:asciiTheme="minorHAnsi" w:eastAsiaTheme="minorEastAsia" w:hAnsiTheme="minorHAnsi" w:cstheme="minorBidi"/>
          <w:noProof/>
          <w:sz w:val="22"/>
          <w:szCs w:val="22"/>
          <w:lang w:eastAsia="en-GB"/>
        </w:rPr>
      </w:pPr>
      <w:hyperlink w:anchor="_Toc157200777" w:history="1">
        <w:r w:rsidR="00F976EF" w:rsidRPr="00144372">
          <w:rPr>
            <w:rStyle w:val="Hyperlink"/>
            <w:noProof/>
          </w:rPr>
          <w:t>BAB VI DAFTAR PUSTAKA</w:t>
        </w:r>
        <w:r w:rsidR="00F976EF">
          <w:rPr>
            <w:noProof/>
            <w:webHidden/>
          </w:rPr>
          <w:tab/>
        </w:r>
        <w:r w:rsidR="00F976EF">
          <w:rPr>
            <w:noProof/>
            <w:webHidden/>
          </w:rPr>
          <w:fldChar w:fldCharType="begin"/>
        </w:r>
        <w:r w:rsidR="00F976EF">
          <w:rPr>
            <w:noProof/>
            <w:webHidden/>
          </w:rPr>
          <w:instrText xml:space="preserve"> PAGEREF _Toc157200777 \h </w:instrText>
        </w:r>
        <w:r w:rsidR="00F976EF">
          <w:rPr>
            <w:noProof/>
            <w:webHidden/>
          </w:rPr>
        </w:r>
        <w:r w:rsidR="00F976EF">
          <w:rPr>
            <w:noProof/>
            <w:webHidden/>
          </w:rPr>
          <w:fldChar w:fldCharType="separate"/>
        </w:r>
        <w:r w:rsidR="00442494">
          <w:rPr>
            <w:noProof/>
            <w:webHidden/>
          </w:rPr>
          <w:t>46</w:t>
        </w:r>
        <w:r w:rsidR="00F976EF">
          <w:rPr>
            <w:noProof/>
            <w:webHidden/>
          </w:rPr>
          <w:fldChar w:fldCharType="end"/>
        </w:r>
      </w:hyperlink>
    </w:p>
    <w:p w14:paraId="6978729F" w14:textId="45BCCF96" w:rsidR="00DA23EA" w:rsidRPr="000F0683" w:rsidRDefault="00802360" w:rsidP="00DA23EA">
      <w:pPr>
        <w:rPr>
          <w:lang w:val="id-ID"/>
        </w:rPr>
      </w:pPr>
      <w:r>
        <w:rPr>
          <w:lang w:val="id-ID"/>
        </w:rPr>
        <w:fldChar w:fldCharType="end"/>
      </w:r>
    </w:p>
    <w:p w14:paraId="3FF3BE03" w14:textId="22E24818" w:rsidR="007F4207" w:rsidRPr="000F0683" w:rsidRDefault="007F4207">
      <w:pPr>
        <w:spacing w:line="276" w:lineRule="auto"/>
        <w:ind w:firstLine="0"/>
        <w:jc w:val="left"/>
        <w:rPr>
          <w:lang w:val="id-ID"/>
        </w:rPr>
      </w:pPr>
    </w:p>
    <w:p w14:paraId="517802B7" w14:textId="77777777" w:rsidR="007F4207" w:rsidRPr="000F0683" w:rsidRDefault="007F4207">
      <w:pPr>
        <w:spacing w:line="276" w:lineRule="auto"/>
        <w:ind w:firstLine="0"/>
        <w:jc w:val="left"/>
        <w:rPr>
          <w:lang w:val="id-ID"/>
        </w:rPr>
      </w:pPr>
      <w:r w:rsidRPr="000F0683">
        <w:rPr>
          <w:lang w:val="id-ID"/>
        </w:rPr>
        <w:br w:type="page"/>
      </w:r>
    </w:p>
    <w:p w14:paraId="5240FB71" w14:textId="5BAED58B" w:rsidR="007F4207" w:rsidRDefault="007F4207" w:rsidP="001638E5">
      <w:pPr>
        <w:pStyle w:val="BAB"/>
      </w:pPr>
      <w:bookmarkStart w:id="28" w:name="_Toc155857976"/>
      <w:bookmarkStart w:id="29" w:name="_Toc156075233"/>
      <w:bookmarkStart w:id="30" w:name="_Toc157171779"/>
      <w:bookmarkStart w:id="31" w:name="_Toc157200734"/>
      <w:r w:rsidRPr="000F0683">
        <w:lastRenderedPageBreak/>
        <w:t>DAFTAR GAMBAR</w:t>
      </w:r>
      <w:bookmarkEnd w:id="28"/>
      <w:bookmarkEnd w:id="29"/>
      <w:bookmarkEnd w:id="30"/>
      <w:bookmarkEnd w:id="31"/>
    </w:p>
    <w:p w14:paraId="5D432297" w14:textId="77777777" w:rsidR="002B0374" w:rsidRPr="002B0374" w:rsidRDefault="002B0374" w:rsidP="002B0374">
      <w:pPr>
        <w:rPr>
          <w:lang w:val="en-ID" w:eastAsia="ja-JP"/>
        </w:rPr>
      </w:pPr>
    </w:p>
    <w:p w14:paraId="0366C06D" w14:textId="412516F0" w:rsidR="009C10DC" w:rsidRDefault="001B21E6" w:rsidP="009C10DC">
      <w:pPr>
        <w:pStyle w:val="TableofFigures"/>
        <w:tabs>
          <w:tab w:val="right" w:leader="dot" w:pos="7930"/>
        </w:tabs>
        <w:ind w:firstLine="0"/>
        <w:rPr>
          <w:rFonts w:asciiTheme="minorHAnsi" w:eastAsiaTheme="minorEastAsia" w:hAnsiTheme="minorHAnsi" w:cstheme="minorBidi"/>
          <w:noProof/>
          <w:sz w:val="22"/>
          <w:szCs w:val="22"/>
          <w:lang w:eastAsia="en-GB"/>
        </w:rPr>
      </w:pPr>
      <w:r w:rsidRPr="000F0683">
        <w:rPr>
          <w:lang w:val="id-ID"/>
        </w:rPr>
        <w:fldChar w:fldCharType="begin"/>
      </w:r>
      <w:r w:rsidRPr="000F0683">
        <w:rPr>
          <w:lang w:val="id-ID"/>
        </w:rPr>
        <w:instrText xml:space="preserve"> TOC \h \z \c "Gambar 2." </w:instrText>
      </w:r>
      <w:r w:rsidRPr="000F0683">
        <w:rPr>
          <w:lang w:val="id-ID"/>
        </w:rPr>
        <w:fldChar w:fldCharType="separate"/>
      </w:r>
      <w:hyperlink w:anchor="_Toc157185528" w:history="1">
        <w:r w:rsidR="009C10DC" w:rsidRPr="00A05EDB">
          <w:rPr>
            <w:rStyle w:val="Hyperlink"/>
            <w:noProof/>
          </w:rPr>
          <w:t xml:space="preserve">Gambar 2.1 Arsitektur </w:t>
        </w:r>
        <w:r w:rsidR="009C10DC" w:rsidRPr="00A05EDB">
          <w:rPr>
            <w:rStyle w:val="Hyperlink"/>
            <w:i/>
            <w:iCs/>
            <w:noProof/>
          </w:rPr>
          <w:t>Recurrent Neural Network</w:t>
        </w:r>
        <w:r w:rsidR="009C10DC">
          <w:rPr>
            <w:noProof/>
            <w:webHidden/>
          </w:rPr>
          <w:tab/>
        </w:r>
        <w:r w:rsidR="009C10DC">
          <w:rPr>
            <w:noProof/>
            <w:webHidden/>
          </w:rPr>
          <w:fldChar w:fldCharType="begin"/>
        </w:r>
        <w:r w:rsidR="009C10DC">
          <w:rPr>
            <w:noProof/>
            <w:webHidden/>
          </w:rPr>
          <w:instrText xml:space="preserve"> PAGEREF _Toc157185528 \h </w:instrText>
        </w:r>
        <w:r w:rsidR="009C10DC">
          <w:rPr>
            <w:noProof/>
            <w:webHidden/>
          </w:rPr>
        </w:r>
        <w:r w:rsidR="009C10DC">
          <w:rPr>
            <w:noProof/>
            <w:webHidden/>
          </w:rPr>
          <w:fldChar w:fldCharType="separate"/>
        </w:r>
        <w:r w:rsidR="00442494">
          <w:rPr>
            <w:noProof/>
            <w:webHidden/>
          </w:rPr>
          <w:t>6</w:t>
        </w:r>
        <w:r w:rsidR="009C10DC">
          <w:rPr>
            <w:noProof/>
            <w:webHidden/>
          </w:rPr>
          <w:fldChar w:fldCharType="end"/>
        </w:r>
      </w:hyperlink>
    </w:p>
    <w:p w14:paraId="17F0D2E4" w14:textId="2C151240" w:rsidR="009C10DC" w:rsidRDefault="00A9193C"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29" w:history="1">
        <w:r w:rsidR="009C10DC" w:rsidRPr="00A05EDB">
          <w:rPr>
            <w:rStyle w:val="Hyperlink"/>
            <w:noProof/>
          </w:rPr>
          <w:t xml:space="preserve">Gambar 2.2. Arsitektur </w:t>
        </w:r>
        <w:r w:rsidR="009C10DC" w:rsidRPr="00A05EDB">
          <w:rPr>
            <w:rStyle w:val="Hyperlink"/>
            <w:i/>
            <w:iCs/>
            <w:noProof/>
          </w:rPr>
          <w:t>Long-Short Term Memory</w:t>
        </w:r>
        <w:r w:rsidR="009C10DC">
          <w:rPr>
            <w:noProof/>
            <w:webHidden/>
          </w:rPr>
          <w:tab/>
        </w:r>
        <w:r w:rsidR="009C10DC">
          <w:rPr>
            <w:noProof/>
            <w:webHidden/>
          </w:rPr>
          <w:fldChar w:fldCharType="begin"/>
        </w:r>
        <w:r w:rsidR="009C10DC">
          <w:rPr>
            <w:noProof/>
            <w:webHidden/>
          </w:rPr>
          <w:instrText xml:space="preserve"> PAGEREF _Toc157185529 \h </w:instrText>
        </w:r>
        <w:r w:rsidR="009C10DC">
          <w:rPr>
            <w:noProof/>
            <w:webHidden/>
          </w:rPr>
        </w:r>
        <w:r w:rsidR="009C10DC">
          <w:rPr>
            <w:noProof/>
            <w:webHidden/>
          </w:rPr>
          <w:fldChar w:fldCharType="separate"/>
        </w:r>
        <w:r w:rsidR="00442494">
          <w:rPr>
            <w:noProof/>
            <w:webHidden/>
          </w:rPr>
          <w:t>8</w:t>
        </w:r>
        <w:r w:rsidR="009C10DC">
          <w:rPr>
            <w:noProof/>
            <w:webHidden/>
          </w:rPr>
          <w:fldChar w:fldCharType="end"/>
        </w:r>
      </w:hyperlink>
    </w:p>
    <w:p w14:paraId="0CD73EA3" w14:textId="5EF23D1D" w:rsidR="009C10DC" w:rsidRDefault="00A9193C"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0" w:history="1">
        <w:r w:rsidR="009C10DC" w:rsidRPr="00A05EDB">
          <w:rPr>
            <w:rStyle w:val="Hyperlink"/>
            <w:noProof/>
          </w:rPr>
          <w:t>Gambar 2.3</w:t>
        </w:r>
        <w:r w:rsidR="009C10DC" w:rsidRPr="00A05EDB">
          <w:rPr>
            <w:rStyle w:val="Hyperlink"/>
            <w:noProof/>
            <w:lang w:val="en-US"/>
          </w:rPr>
          <w:t xml:space="preserve"> Arsitektur Gated Recurrent Unit</w:t>
        </w:r>
        <w:r w:rsidR="009C10DC">
          <w:rPr>
            <w:noProof/>
            <w:webHidden/>
          </w:rPr>
          <w:tab/>
        </w:r>
        <w:r w:rsidR="009C10DC">
          <w:rPr>
            <w:noProof/>
            <w:webHidden/>
          </w:rPr>
          <w:fldChar w:fldCharType="begin"/>
        </w:r>
        <w:r w:rsidR="009C10DC">
          <w:rPr>
            <w:noProof/>
            <w:webHidden/>
          </w:rPr>
          <w:instrText xml:space="preserve"> PAGEREF _Toc157185530 \h </w:instrText>
        </w:r>
        <w:r w:rsidR="009C10DC">
          <w:rPr>
            <w:noProof/>
            <w:webHidden/>
          </w:rPr>
        </w:r>
        <w:r w:rsidR="009C10DC">
          <w:rPr>
            <w:noProof/>
            <w:webHidden/>
          </w:rPr>
          <w:fldChar w:fldCharType="separate"/>
        </w:r>
        <w:r w:rsidR="00442494">
          <w:rPr>
            <w:noProof/>
            <w:webHidden/>
          </w:rPr>
          <w:t>9</w:t>
        </w:r>
        <w:r w:rsidR="009C10DC">
          <w:rPr>
            <w:noProof/>
            <w:webHidden/>
          </w:rPr>
          <w:fldChar w:fldCharType="end"/>
        </w:r>
      </w:hyperlink>
    </w:p>
    <w:p w14:paraId="388AA378" w14:textId="661DAB3B" w:rsidR="009C10DC" w:rsidRDefault="00A9193C"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1" w:history="1">
        <w:r w:rsidR="009C10DC" w:rsidRPr="00A05EDB">
          <w:rPr>
            <w:rStyle w:val="Hyperlink"/>
            <w:noProof/>
          </w:rPr>
          <w:t xml:space="preserve">Gambar 2.4 </w:t>
        </w:r>
        <w:r w:rsidR="009C10DC" w:rsidRPr="00A05EDB">
          <w:rPr>
            <w:rStyle w:val="Hyperlink"/>
            <w:noProof/>
            <w:lang w:val="en-US"/>
          </w:rPr>
          <w:t xml:space="preserve">Arsitektur </w:t>
        </w:r>
        <w:r w:rsidR="009C10DC" w:rsidRPr="00A05EDB">
          <w:rPr>
            <w:rStyle w:val="Hyperlink"/>
            <w:noProof/>
          </w:rPr>
          <w:t>Temporal Convolutional Network</w:t>
        </w:r>
        <w:r w:rsidR="009C10DC">
          <w:rPr>
            <w:noProof/>
            <w:webHidden/>
          </w:rPr>
          <w:tab/>
        </w:r>
        <w:r w:rsidR="009C10DC">
          <w:rPr>
            <w:noProof/>
            <w:webHidden/>
          </w:rPr>
          <w:fldChar w:fldCharType="begin"/>
        </w:r>
        <w:r w:rsidR="009C10DC">
          <w:rPr>
            <w:noProof/>
            <w:webHidden/>
          </w:rPr>
          <w:instrText xml:space="preserve"> PAGEREF _Toc157185531 \h </w:instrText>
        </w:r>
        <w:r w:rsidR="009C10DC">
          <w:rPr>
            <w:noProof/>
            <w:webHidden/>
          </w:rPr>
        </w:r>
        <w:r w:rsidR="009C10DC">
          <w:rPr>
            <w:noProof/>
            <w:webHidden/>
          </w:rPr>
          <w:fldChar w:fldCharType="separate"/>
        </w:r>
        <w:r w:rsidR="00442494">
          <w:rPr>
            <w:noProof/>
            <w:webHidden/>
          </w:rPr>
          <w:t>9</w:t>
        </w:r>
        <w:r w:rsidR="009C10DC">
          <w:rPr>
            <w:noProof/>
            <w:webHidden/>
          </w:rPr>
          <w:fldChar w:fldCharType="end"/>
        </w:r>
      </w:hyperlink>
    </w:p>
    <w:p w14:paraId="39AE0B89" w14:textId="5857EA98" w:rsidR="009C10DC" w:rsidRDefault="00A9193C"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2" w:history="1">
        <w:r w:rsidR="009C10DC" w:rsidRPr="00A05EDB">
          <w:rPr>
            <w:rStyle w:val="Hyperlink"/>
            <w:noProof/>
          </w:rPr>
          <w:t>Gambar 2.5. Arsitektur Transformer</w:t>
        </w:r>
        <w:r w:rsidR="009C10DC">
          <w:rPr>
            <w:noProof/>
            <w:webHidden/>
          </w:rPr>
          <w:tab/>
        </w:r>
        <w:r w:rsidR="009C10DC">
          <w:rPr>
            <w:noProof/>
            <w:webHidden/>
          </w:rPr>
          <w:fldChar w:fldCharType="begin"/>
        </w:r>
        <w:r w:rsidR="009C10DC">
          <w:rPr>
            <w:noProof/>
            <w:webHidden/>
          </w:rPr>
          <w:instrText xml:space="preserve"> PAGEREF _Toc157185532 \h </w:instrText>
        </w:r>
        <w:r w:rsidR="009C10DC">
          <w:rPr>
            <w:noProof/>
            <w:webHidden/>
          </w:rPr>
        </w:r>
        <w:r w:rsidR="009C10DC">
          <w:rPr>
            <w:noProof/>
            <w:webHidden/>
          </w:rPr>
          <w:fldChar w:fldCharType="separate"/>
        </w:r>
        <w:r w:rsidR="00442494">
          <w:rPr>
            <w:noProof/>
            <w:webHidden/>
          </w:rPr>
          <w:t>11</w:t>
        </w:r>
        <w:r w:rsidR="009C10DC">
          <w:rPr>
            <w:noProof/>
            <w:webHidden/>
          </w:rPr>
          <w:fldChar w:fldCharType="end"/>
        </w:r>
      </w:hyperlink>
    </w:p>
    <w:p w14:paraId="64FD518C" w14:textId="1DD72F4B" w:rsidR="009C10DC" w:rsidRDefault="00A9193C"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3" w:history="1">
        <w:r w:rsidR="009C10DC" w:rsidRPr="00A05EDB">
          <w:rPr>
            <w:rStyle w:val="Hyperlink"/>
            <w:noProof/>
          </w:rPr>
          <w:t xml:space="preserve">Gambar 2.6. Arsitektur </w:t>
        </w:r>
        <w:r w:rsidR="009C10DC" w:rsidRPr="00A05EDB">
          <w:rPr>
            <w:rStyle w:val="Hyperlink"/>
            <w:i/>
            <w:iCs/>
            <w:noProof/>
            <w:lang w:val="en-US"/>
          </w:rPr>
          <w:t xml:space="preserve">Multi-Head </w:t>
        </w:r>
        <w:r w:rsidR="009C10DC" w:rsidRPr="00A05EDB">
          <w:rPr>
            <w:rStyle w:val="Hyperlink"/>
            <w:i/>
            <w:iCs/>
            <w:noProof/>
          </w:rPr>
          <w:t>Attention Head</w:t>
        </w:r>
        <w:r w:rsidR="009C10DC">
          <w:rPr>
            <w:noProof/>
            <w:webHidden/>
          </w:rPr>
          <w:tab/>
        </w:r>
        <w:r w:rsidR="009C10DC">
          <w:rPr>
            <w:noProof/>
            <w:webHidden/>
          </w:rPr>
          <w:fldChar w:fldCharType="begin"/>
        </w:r>
        <w:r w:rsidR="009C10DC">
          <w:rPr>
            <w:noProof/>
            <w:webHidden/>
          </w:rPr>
          <w:instrText xml:space="preserve"> PAGEREF _Toc157185533 \h </w:instrText>
        </w:r>
        <w:r w:rsidR="009C10DC">
          <w:rPr>
            <w:noProof/>
            <w:webHidden/>
          </w:rPr>
        </w:r>
        <w:r w:rsidR="009C10DC">
          <w:rPr>
            <w:noProof/>
            <w:webHidden/>
          </w:rPr>
          <w:fldChar w:fldCharType="separate"/>
        </w:r>
        <w:r w:rsidR="00442494">
          <w:rPr>
            <w:noProof/>
            <w:webHidden/>
          </w:rPr>
          <w:t>12</w:t>
        </w:r>
        <w:r w:rsidR="009C10DC">
          <w:rPr>
            <w:noProof/>
            <w:webHidden/>
          </w:rPr>
          <w:fldChar w:fldCharType="end"/>
        </w:r>
      </w:hyperlink>
    </w:p>
    <w:p w14:paraId="652E4C56" w14:textId="5F3849D3" w:rsidR="009C10DC" w:rsidRDefault="00A9193C"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4" w:history="1">
        <w:r w:rsidR="009C10DC" w:rsidRPr="00A05EDB">
          <w:rPr>
            <w:rStyle w:val="Hyperlink"/>
            <w:noProof/>
          </w:rPr>
          <w:t xml:space="preserve">Gambar 2.7. Arsitektur Kalkulasi </w:t>
        </w:r>
        <w:r w:rsidR="009C10DC" w:rsidRPr="00A05EDB">
          <w:rPr>
            <w:rStyle w:val="Hyperlink"/>
            <w:i/>
            <w:iCs/>
            <w:noProof/>
          </w:rPr>
          <w:t>Attention</w:t>
        </w:r>
        <w:r w:rsidR="009C10DC">
          <w:rPr>
            <w:noProof/>
            <w:webHidden/>
          </w:rPr>
          <w:tab/>
        </w:r>
        <w:r w:rsidR="009C10DC">
          <w:rPr>
            <w:noProof/>
            <w:webHidden/>
          </w:rPr>
          <w:fldChar w:fldCharType="begin"/>
        </w:r>
        <w:r w:rsidR="009C10DC">
          <w:rPr>
            <w:noProof/>
            <w:webHidden/>
          </w:rPr>
          <w:instrText xml:space="preserve"> PAGEREF _Toc157185534 \h </w:instrText>
        </w:r>
        <w:r w:rsidR="009C10DC">
          <w:rPr>
            <w:noProof/>
            <w:webHidden/>
          </w:rPr>
        </w:r>
        <w:r w:rsidR="009C10DC">
          <w:rPr>
            <w:noProof/>
            <w:webHidden/>
          </w:rPr>
          <w:fldChar w:fldCharType="separate"/>
        </w:r>
        <w:r w:rsidR="00442494">
          <w:rPr>
            <w:noProof/>
            <w:webHidden/>
          </w:rPr>
          <w:t>12</w:t>
        </w:r>
        <w:r w:rsidR="009C10DC">
          <w:rPr>
            <w:noProof/>
            <w:webHidden/>
          </w:rPr>
          <w:fldChar w:fldCharType="end"/>
        </w:r>
      </w:hyperlink>
    </w:p>
    <w:p w14:paraId="3C336F56" w14:textId="5C391BED" w:rsidR="009C10DC" w:rsidRDefault="00A9193C"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5" w:history="1">
        <w:r w:rsidR="009C10DC" w:rsidRPr="00A05EDB">
          <w:rPr>
            <w:rStyle w:val="Hyperlink"/>
            <w:noProof/>
          </w:rPr>
          <w:t>Gambar 2.8. Arsitektur Bidirectional Encoder Representations</w:t>
        </w:r>
        <w:r w:rsidR="009C10DC" w:rsidRPr="00A05EDB">
          <w:rPr>
            <w:rStyle w:val="Hyperlink"/>
            <w:noProof/>
            <w:lang w:val="en-US"/>
          </w:rPr>
          <w:t xml:space="preserve"> </w:t>
        </w:r>
        <w:r w:rsidR="009C10DC" w:rsidRPr="00A05EDB">
          <w:rPr>
            <w:rStyle w:val="Hyperlink"/>
            <w:noProof/>
          </w:rPr>
          <w:t>Transformers</w:t>
        </w:r>
        <w:r w:rsidR="009C10DC">
          <w:rPr>
            <w:noProof/>
            <w:webHidden/>
          </w:rPr>
          <w:tab/>
        </w:r>
        <w:r w:rsidR="009C10DC">
          <w:rPr>
            <w:noProof/>
            <w:webHidden/>
          </w:rPr>
          <w:fldChar w:fldCharType="begin"/>
        </w:r>
        <w:r w:rsidR="009C10DC">
          <w:rPr>
            <w:noProof/>
            <w:webHidden/>
          </w:rPr>
          <w:instrText xml:space="preserve"> PAGEREF _Toc157185535 \h </w:instrText>
        </w:r>
        <w:r w:rsidR="009C10DC">
          <w:rPr>
            <w:noProof/>
            <w:webHidden/>
          </w:rPr>
        </w:r>
        <w:r w:rsidR="009C10DC">
          <w:rPr>
            <w:noProof/>
            <w:webHidden/>
          </w:rPr>
          <w:fldChar w:fldCharType="separate"/>
        </w:r>
        <w:r w:rsidR="00442494">
          <w:rPr>
            <w:noProof/>
            <w:webHidden/>
          </w:rPr>
          <w:t>13</w:t>
        </w:r>
        <w:r w:rsidR="009C10DC">
          <w:rPr>
            <w:noProof/>
            <w:webHidden/>
          </w:rPr>
          <w:fldChar w:fldCharType="end"/>
        </w:r>
      </w:hyperlink>
    </w:p>
    <w:p w14:paraId="28449055" w14:textId="638BDFDF" w:rsidR="001B21E6" w:rsidRPr="000F0683" w:rsidRDefault="001B21E6" w:rsidP="001B21E6">
      <w:pPr>
        <w:pStyle w:val="TableofFigures"/>
        <w:tabs>
          <w:tab w:val="right" w:leader="dot" w:pos="7930"/>
        </w:tabs>
        <w:ind w:firstLine="0"/>
        <w:rPr>
          <w:rFonts w:asciiTheme="minorHAnsi" w:eastAsiaTheme="minorEastAsia" w:hAnsiTheme="minorHAnsi" w:cstheme="minorBidi"/>
          <w:sz w:val="22"/>
          <w:szCs w:val="22"/>
          <w:lang w:val="id-ID" w:eastAsia="en-GB"/>
        </w:rPr>
      </w:pPr>
      <w:r w:rsidRPr="000F0683">
        <w:rPr>
          <w:lang w:val="id-ID"/>
        </w:rPr>
        <w:fldChar w:fldCharType="end"/>
      </w:r>
      <w:r w:rsidRPr="000F0683">
        <w:rPr>
          <w:lang w:val="id-ID"/>
        </w:rPr>
        <w:fldChar w:fldCharType="begin"/>
      </w:r>
      <w:r w:rsidRPr="000F0683">
        <w:rPr>
          <w:lang w:val="id-ID"/>
        </w:rPr>
        <w:instrText xml:space="preserve"> TOC \h \z \c "Gambar 3." </w:instrText>
      </w:r>
      <w:r w:rsidRPr="000F0683">
        <w:rPr>
          <w:lang w:val="id-ID"/>
        </w:rPr>
        <w:fldChar w:fldCharType="separate"/>
      </w:r>
      <w:hyperlink w:anchor="_Toc155981685" w:history="1">
        <w:r w:rsidRPr="000F0683">
          <w:rPr>
            <w:rStyle w:val="Hyperlink"/>
            <w:lang w:val="id-ID"/>
          </w:rPr>
          <w:t xml:space="preserve">Gambar 3.1. Arsitektur Temporal Fusion </w:t>
        </w:r>
        <w:r w:rsidR="00F402EE">
          <w:rPr>
            <w:rStyle w:val="Hyperlink"/>
            <w:lang w:val="id-ID"/>
          </w:rPr>
          <w:t>Transformer</w:t>
        </w:r>
        <w:r w:rsidRPr="000F0683">
          <w:rPr>
            <w:webHidden/>
            <w:lang w:val="id-ID"/>
          </w:rPr>
          <w:tab/>
        </w:r>
        <w:r w:rsidRPr="000F0683">
          <w:rPr>
            <w:webHidden/>
            <w:lang w:val="id-ID"/>
          </w:rPr>
          <w:fldChar w:fldCharType="begin"/>
        </w:r>
        <w:r w:rsidRPr="000F0683">
          <w:rPr>
            <w:webHidden/>
            <w:lang w:val="id-ID"/>
          </w:rPr>
          <w:instrText xml:space="preserve"> PAGEREF _Toc155981685 \h </w:instrText>
        </w:r>
        <w:r w:rsidRPr="000F0683">
          <w:rPr>
            <w:webHidden/>
            <w:lang w:val="id-ID"/>
          </w:rPr>
        </w:r>
        <w:r w:rsidRPr="000F0683">
          <w:rPr>
            <w:webHidden/>
            <w:lang w:val="id-ID"/>
          </w:rPr>
          <w:fldChar w:fldCharType="separate"/>
        </w:r>
        <w:r w:rsidR="00442494">
          <w:rPr>
            <w:noProof/>
            <w:webHidden/>
            <w:lang w:val="id-ID"/>
          </w:rPr>
          <w:t>17</w:t>
        </w:r>
        <w:r w:rsidRPr="000F0683">
          <w:rPr>
            <w:webHidden/>
            <w:lang w:val="id-ID"/>
          </w:rPr>
          <w:fldChar w:fldCharType="end"/>
        </w:r>
      </w:hyperlink>
    </w:p>
    <w:p w14:paraId="6961DF99" w14:textId="28103648" w:rsidR="001B21E6" w:rsidRPr="000F0683" w:rsidRDefault="00A9193C"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86" w:history="1">
        <w:r w:rsidR="001B21E6" w:rsidRPr="000F0683">
          <w:rPr>
            <w:rStyle w:val="Hyperlink"/>
            <w:lang w:val="id-ID"/>
          </w:rPr>
          <w:t>Gambar 3.2. Mekanisme VSN</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_Toc155981686 \h </w:instrText>
        </w:r>
        <w:r w:rsidR="001B21E6" w:rsidRPr="000F0683">
          <w:rPr>
            <w:webHidden/>
            <w:lang w:val="id-ID"/>
          </w:rPr>
        </w:r>
        <w:r w:rsidR="001B21E6" w:rsidRPr="000F0683">
          <w:rPr>
            <w:webHidden/>
            <w:lang w:val="id-ID"/>
          </w:rPr>
          <w:fldChar w:fldCharType="separate"/>
        </w:r>
        <w:r w:rsidR="00442494">
          <w:rPr>
            <w:noProof/>
            <w:webHidden/>
            <w:lang w:val="id-ID"/>
          </w:rPr>
          <w:t>18</w:t>
        </w:r>
        <w:r w:rsidR="001B21E6" w:rsidRPr="000F0683">
          <w:rPr>
            <w:webHidden/>
            <w:lang w:val="id-ID"/>
          </w:rPr>
          <w:fldChar w:fldCharType="end"/>
        </w:r>
      </w:hyperlink>
    </w:p>
    <w:p w14:paraId="5C2A6933" w14:textId="28018E70" w:rsidR="001B21E6" w:rsidRPr="000F0683" w:rsidRDefault="00A9193C" w:rsidP="001B21E6">
      <w:pPr>
        <w:pStyle w:val="TableofFigures"/>
        <w:tabs>
          <w:tab w:val="right" w:leader="dot" w:pos="7930"/>
        </w:tabs>
        <w:ind w:firstLine="0"/>
        <w:rPr>
          <w:lang w:val="id-ID"/>
        </w:rPr>
      </w:pPr>
      <w:hyperlink w:anchor="_Toc155981687" w:history="1">
        <w:r w:rsidR="001B21E6" w:rsidRPr="000F0683">
          <w:rPr>
            <w:rStyle w:val="Hyperlink"/>
            <w:lang w:val="id-ID"/>
          </w:rPr>
          <w:t>Gambar 3.3. Jumlah Data Latih</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_Toc155981687 \h </w:instrText>
        </w:r>
        <w:r w:rsidR="001B21E6" w:rsidRPr="000F0683">
          <w:rPr>
            <w:webHidden/>
            <w:lang w:val="id-ID"/>
          </w:rPr>
        </w:r>
        <w:r w:rsidR="001B21E6" w:rsidRPr="000F0683">
          <w:rPr>
            <w:webHidden/>
            <w:lang w:val="id-ID"/>
          </w:rPr>
          <w:fldChar w:fldCharType="separate"/>
        </w:r>
        <w:r w:rsidR="00442494">
          <w:rPr>
            <w:noProof/>
            <w:webHidden/>
            <w:lang w:val="id-ID"/>
          </w:rPr>
          <w:t>23</w:t>
        </w:r>
        <w:r w:rsidR="001B21E6" w:rsidRPr="000F0683">
          <w:rPr>
            <w:webHidden/>
            <w:lang w:val="id-ID"/>
          </w:rPr>
          <w:fldChar w:fldCharType="end"/>
        </w:r>
      </w:hyperlink>
      <w:r w:rsidR="001B21E6" w:rsidRPr="000F0683">
        <w:rPr>
          <w:lang w:val="id-ID"/>
        </w:rPr>
        <w:fldChar w:fldCharType="end"/>
      </w:r>
    </w:p>
    <w:p w14:paraId="4D2CDDE5" w14:textId="66D5ED46" w:rsidR="000A065E" w:rsidRDefault="001B21E6" w:rsidP="000A065E">
      <w:pPr>
        <w:pStyle w:val="TableofFigures"/>
        <w:tabs>
          <w:tab w:val="right" w:leader="dot" w:pos="7930"/>
        </w:tabs>
        <w:ind w:firstLine="0"/>
        <w:rPr>
          <w:rFonts w:asciiTheme="minorHAnsi" w:eastAsiaTheme="minorEastAsia" w:hAnsiTheme="minorHAnsi" w:cstheme="minorBidi"/>
          <w:noProof/>
          <w:sz w:val="22"/>
          <w:szCs w:val="22"/>
          <w:lang w:val="en-US"/>
        </w:rPr>
      </w:pPr>
      <w:r w:rsidRPr="000F0683">
        <w:rPr>
          <w:lang w:val="id-ID"/>
        </w:rPr>
        <w:fldChar w:fldCharType="begin"/>
      </w:r>
      <w:r w:rsidRPr="000F0683">
        <w:rPr>
          <w:lang w:val="id-ID"/>
        </w:rPr>
        <w:instrText xml:space="preserve"> TOC \h \z \c "Gambar 4." </w:instrText>
      </w:r>
      <w:r w:rsidRPr="000F0683">
        <w:rPr>
          <w:lang w:val="id-ID"/>
        </w:rPr>
        <w:fldChar w:fldCharType="separate"/>
      </w:r>
      <w:hyperlink w:anchor="_Toc157409818" w:history="1">
        <w:r w:rsidR="000A065E" w:rsidRPr="00D1197C">
          <w:rPr>
            <w:rStyle w:val="Hyperlink"/>
            <w:noProof/>
          </w:rPr>
          <w:t>Gambar 4.1. Matriks Konfusi dari Model Kandidat</w:t>
        </w:r>
        <w:r w:rsidR="000A065E" w:rsidRPr="00D1197C">
          <w:rPr>
            <w:rStyle w:val="Hyperlink"/>
            <w:noProof/>
            <w:lang w:val="en-US"/>
          </w:rPr>
          <w:t xml:space="preserve"> Analisis Sentimen dengan Topik Bitcoin</w:t>
        </w:r>
        <w:r w:rsidR="000A065E">
          <w:rPr>
            <w:noProof/>
            <w:webHidden/>
          </w:rPr>
          <w:tab/>
        </w:r>
        <w:r w:rsidR="000A065E">
          <w:rPr>
            <w:noProof/>
            <w:webHidden/>
          </w:rPr>
          <w:fldChar w:fldCharType="begin"/>
        </w:r>
        <w:r w:rsidR="000A065E">
          <w:rPr>
            <w:noProof/>
            <w:webHidden/>
          </w:rPr>
          <w:instrText xml:space="preserve"> PAGEREF _Toc157409818 \h </w:instrText>
        </w:r>
        <w:r w:rsidR="000A065E">
          <w:rPr>
            <w:noProof/>
            <w:webHidden/>
          </w:rPr>
        </w:r>
        <w:r w:rsidR="000A065E">
          <w:rPr>
            <w:noProof/>
            <w:webHidden/>
          </w:rPr>
          <w:fldChar w:fldCharType="separate"/>
        </w:r>
        <w:r w:rsidR="000A065E">
          <w:rPr>
            <w:noProof/>
            <w:webHidden/>
          </w:rPr>
          <w:t>29</w:t>
        </w:r>
        <w:r w:rsidR="000A065E">
          <w:rPr>
            <w:noProof/>
            <w:webHidden/>
          </w:rPr>
          <w:fldChar w:fldCharType="end"/>
        </w:r>
      </w:hyperlink>
    </w:p>
    <w:p w14:paraId="4D497F0B" w14:textId="09E16ECB" w:rsidR="000A065E" w:rsidRDefault="00A9193C"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19" w:history="1">
        <w:r w:rsidR="000A065E" w:rsidRPr="00D1197C">
          <w:rPr>
            <w:rStyle w:val="Hyperlink"/>
            <w:noProof/>
          </w:rPr>
          <w:t xml:space="preserve">Gambar 4.2. Matriks Konfusi Model </w:t>
        </w:r>
        <w:r w:rsidR="000A065E" w:rsidRPr="00D1197C">
          <w:rPr>
            <w:rStyle w:val="Hyperlink"/>
            <w:noProof/>
            <w:lang w:val="en-US"/>
          </w:rPr>
          <w:t xml:space="preserve">Analisis Sentimen </w:t>
        </w:r>
        <w:r w:rsidR="000A065E" w:rsidRPr="00D1197C">
          <w:rPr>
            <w:rStyle w:val="Hyperlink"/>
            <w:noProof/>
          </w:rPr>
          <w:t>Terbaik</w:t>
        </w:r>
        <w:r w:rsidR="000A065E">
          <w:rPr>
            <w:noProof/>
            <w:webHidden/>
          </w:rPr>
          <w:tab/>
        </w:r>
        <w:r w:rsidR="000A065E">
          <w:rPr>
            <w:noProof/>
            <w:webHidden/>
          </w:rPr>
          <w:fldChar w:fldCharType="begin"/>
        </w:r>
        <w:r w:rsidR="000A065E">
          <w:rPr>
            <w:noProof/>
            <w:webHidden/>
          </w:rPr>
          <w:instrText xml:space="preserve"> PAGEREF _Toc157409819 \h </w:instrText>
        </w:r>
        <w:r w:rsidR="000A065E">
          <w:rPr>
            <w:noProof/>
            <w:webHidden/>
          </w:rPr>
        </w:r>
        <w:r w:rsidR="000A065E">
          <w:rPr>
            <w:noProof/>
            <w:webHidden/>
          </w:rPr>
          <w:fldChar w:fldCharType="separate"/>
        </w:r>
        <w:r w:rsidR="000A065E">
          <w:rPr>
            <w:noProof/>
            <w:webHidden/>
          </w:rPr>
          <w:t>31</w:t>
        </w:r>
        <w:r w:rsidR="000A065E">
          <w:rPr>
            <w:noProof/>
            <w:webHidden/>
          </w:rPr>
          <w:fldChar w:fldCharType="end"/>
        </w:r>
      </w:hyperlink>
    </w:p>
    <w:p w14:paraId="179BB592" w14:textId="09386D95" w:rsidR="000A065E" w:rsidRDefault="00A9193C"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0" w:history="1">
        <w:r w:rsidR="000A065E" w:rsidRPr="00D1197C">
          <w:rPr>
            <w:rStyle w:val="Hyperlink"/>
            <w:noProof/>
          </w:rPr>
          <w:t xml:space="preserve">Gambar 4.3. Harga </w:t>
        </w:r>
        <w:r w:rsidR="000A065E" w:rsidRPr="00D1197C">
          <w:rPr>
            <w:rStyle w:val="Hyperlink"/>
            <w:noProof/>
            <w:lang w:val="en-US"/>
          </w:rPr>
          <w:t xml:space="preserve">Bitcoin </w:t>
        </w:r>
        <w:r w:rsidR="000A065E" w:rsidRPr="00D1197C">
          <w:rPr>
            <w:rStyle w:val="Hyperlink"/>
            <w:noProof/>
          </w:rPr>
          <w:t>dibandingkan Variabel penjelas</w:t>
        </w:r>
        <w:r w:rsidR="000A065E">
          <w:rPr>
            <w:noProof/>
            <w:webHidden/>
          </w:rPr>
          <w:tab/>
        </w:r>
        <w:r w:rsidR="000A065E">
          <w:rPr>
            <w:noProof/>
            <w:webHidden/>
          </w:rPr>
          <w:fldChar w:fldCharType="begin"/>
        </w:r>
        <w:r w:rsidR="000A065E">
          <w:rPr>
            <w:noProof/>
            <w:webHidden/>
          </w:rPr>
          <w:instrText xml:space="preserve"> PAGEREF _Toc157409820 \h </w:instrText>
        </w:r>
        <w:r w:rsidR="000A065E">
          <w:rPr>
            <w:noProof/>
            <w:webHidden/>
          </w:rPr>
        </w:r>
        <w:r w:rsidR="000A065E">
          <w:rPr>
            <w:noProof/>
            <w:webHidden/>
          </w:rPr>
          <w:fldChar w:fldCharType="separate"/>
        </w:r>
        <w:r w:rsidR="000A065E">
          <w:rPr>
            <w:noProof/>
            <w:webHidden/>
          </w:rPr>
          <w:t>33</w:t>
        </w:r>
        <w:r w:rsidR="000A065E">
          <w:rPr>
            <w:noProof/>
            <w:webHidden/>
          </w:rPr>
          <w:fldChar w:fldCharType="end"/>
        </w:r>
      </w:hyperlink>
    </w:p>
    <w:p w14:paraId="4B915D15" w14:textId="26534820" w:rsidR="000A065E" w:rsidRDefault="00A9193C"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1" w:history="1">
        <w:r w:rsidR="000A065E" w:rsidRPr="00D1197C">
          <w:rPr>
            <w:rStyle w:val="Hyperlink"/>
            <w:noProof/>
          </w:rPr>
          <w:t xml:space="preserve">Gambar 4.4. </w:t>
        </w:r>
        <w:r w:rsidR="000A065E" w:rsidRPr="00D1197C">
          <w:rPr>
            <w:rStyle w:val="Hyperlink"/>
            <w:i/>
            <w:iCs/>
            <w:noProof/>
          </w:rPr>
          <w:t>Lag Plot</w:t>
        </w:r>
        <w:r w:rsidR="000A065E" w:rsidRPr="00D1197C">
          <w:rPr>
            <w:rStyle w:val="Hyperlink"/>
            <w:noProof/>
          </w:rPr>
          <w:t xml:space="preserve"> Harga</w:t>
        </w:r>
        <w:r w:rsidR="000A065E" w:rsidRPr="00D1197C">
          <w:rPr>
            <w:rStyle w:val="Hyperlink"/>
            <w:noProof/>
            <w:lang w:val="en-US"/>
          </w:rPr>
          <w:t xml:space="preserve"> Bitcoin</w:t>
        </w:r>
        <w:r w:rsidR="000A065E" w:rsidRPr="00D1197C">
          <w:rPr>
            <w:rStyle w:val="Hyperlink"/>
            <w:noProof/>
          </w:rPr>
          <w:t xml:space="preserve"> dibandingkan Variabel penjelas</w:t>
        </w:r>
        <w:r w:rsidR="000A065E">
          <w:rPr>
            <w:noProof/>
            <w:webHidden/>
          </w:rPr>
          <w:tab/>
        </w:r>
        <w:r w:rsidR="000A065E">
          <w:rPr>
            <w:noProof/>
            <w:webHidden/>
          </w:rPr>
          <w:fldChar w:fldCharType="begin"/>
        </w:r>
        <w:r w:rsidR="000A065E">
          <w:rPr>
            <w:noProof/>
            <w:webHidden/>
          </w:rPr>
          <w:instrText xml:space="preserve"> PAGEREF _Toc157409821 \h </w:instrText>
        </w:r>
        <w:r w:rsidR="000A065E">
          <w:rPr>
            <w:noProof/>
            <w:webHidden/>
          </w:rPr>
        </w:r>
        <w:r w:rsidR="000A065E">
          <w:rPr>
            <w:noProof/>
            <w:webHidden/>
          </w:rPr>
          <w:fldChar w:fldCharType="separate"/>
        </w:r>
        <w:r w:rsidR="000A065E">
          <w:rPr>
            <w:noProof/>
            <w:webHidden/>
          </w:rPr>
          <w:t>34</w:t>
        </w:r>
        <w:r w:rsidR="000A065E">
          <w:rPr>
            <w:noProof/>
            <w:webHidden/>
          </w:rPr>
          <w:fldChar w:fldCharType="end"/>
        </w:r>
      </w:hyperlink>
    </w:p>
    <w:p w14:paraId="22ACCD91" w14:textId="405E35E7" w:rsidR="000A065E" w:rsidRDefault="00A9193C"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2" w:history="1">
        <w:r w:rsidR="000A065E" w:rsidRPr="00D1197C">
          <w:rPr>
            <w:rStyle w:val="Hyperlink"/>
            <w:noProof/>
          </w:rPr>
          <w:t xml:space="preserve">Gambar 4.5. </w:t>
        </w:r>
        <w:r w:rsidR="000A065E" w:rsidRPr="00D1197C">
          <w:rPr>
            <w:rStyle w:val="Hyperlink"/>
            <w:i/>
            <w:iCs/>
            <w:noProof/>
          </w:rPr>
          <w:t>Multiple Seasonal-Tren decomposition LOESS</w:t>
        </w:r>
        <w:r w:rsidR="000A065E" w:rsidRPr="00D1197C">
          <w:rPr>
            <w:rStyle w:val="Hyperlink"/>
            <w:noProof/>
          </w:rPr>
          <w:t xml:space="preserve"> Harga</w:t>
        </w:r>
        <w:r w:rsidR="000A065E" w:rsidRPr="00D1197C">
          <w:rPr>
            <w:rStyle w:val="Hyperlink"/>
            <w:noProof/>
            <w:lang w:val="en-US"/>
          </w:rPr>
          <w:t xml:space="preserve"> Bitcoin</w:t>
        </w:r>
        <w:r w:rsidR="000A065E">
          <w:rPr>
            <w:noProof/>
            <w:webHidden/>
          </w:rPr>
          <w:tab/>
        </w:r>
        <w:r w:rsidR="000A065E">
          <w:rPr>
            <w:noProof/>
            <w:webHidden/>
          </w:rPr>
          <w:fldChar w:fldCharType="begin"/>
        </w:r>
        <w:r w:rsidR="000A065E">
          <w:rPr>
            <w:noProof/>
            <w:webHidden/>
          </w:rPr>
          <w:instrText xml:space="preserve"> PAGEREF _Toc157409822 \h </w:instrText>
        </w:r>
        <w:r w:rsidR="000A065E">
          <w:rPr>
            <w:noProof/>
            <w:webHidden/>
          </w:rPr>
        </w:r>
        <w:r w:rsidR="000A065E">
          <w:rPr>
            <w:noProof/>
            <w:webHidden/>
          </w:rPr>
          <w:fldChar w:fldCharType="separate"/>
        </w:r>
        <w:r w:rsidR="000A065E">
          <w:rPr>
            <w:noProof/>
            <w:webHidden/>
          </w:rPr>
          <w:t>35</w:t>
        </w:r>
        <w:r w:rsidR="000A065E">
          <w:rPr>
            <w:noProof/>
            <w:webHidden/>
          </w:rPr>
          <w:fldChar w:fldCharType="end"/>
        </w:r>
      </w:hyperlink>
    </w:p>
    <w:p w14:paraId="5A56EC78" w14:textId="61D94AEC" w:rsidR="000A065E" w:rsidRDefault="00A9193C"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3" w:history="1">
        <w:r w:rsidR="000A065E" w:rsidRPr="00D1197C">
          <w:rPr>
            <w:rStyle w:val="Hyperlink"/>
            <w:noProof/>
          </w:rPr>
          <w:t xml:space="preserve">Gambar 4.6. Harga </w:t>
        </w:r>
        <w:r w:rsidR="000A065E" w:rsidRPr="00D1197C">
          <w:rPr>
            <w:rStyle w:val="Hyperlink"/>
            <w:noProof/>
            <w:lang w:val="en-US"/>
          </w:rPr>
          <w:t>Bitcoin tiap</w:t>
        </w:r>
        <w:r w:rsidR="000A065E" w:rsidRPr="00D1197C">
          <w:rPr>
            <w:rStyle w:val="Hyperlink"/>
            <w:noProof/>
          </w:rPr>
          <w:t xml:space="preserve"> Bulan</w:t>
        </w:r>
        <w:r w:rsidR="000A065E">
          <w:rPr>
            <w:noProof/>
            <w:webHidden/>
          </w:rPr>
          <w:tab/>
        </w:r>
        <w:r w:rsidR="000A065E">
          <w:rPr>
            <w:noProof/>
            <w:webHidden/>
          </w:rPr>
          <w:fldChar w:fldCharType="begin"/>
        </w:r>
        <w:r w:rsidR="000A065E">
          <w:rPr>
            <w:noProof/>
            <w:webHidden/>
          </w:rPr>
          <w:instrText xml:space="preserve"> PAGEREF _Toc157409823 \h </w:instrText>
        </w:r>
        <w:r w:rsidR="000A065E">
          <w:rPr>
            <w:noProof/>
            <w:webHidden/>
          </w:rPr>
        </w:r>
        <w:r w:rsidR="000A065E">
          <w:rPr>
            <w:noProof/>
            <w:webHidden/>
          </w:rPr>
          <w:fldChar w:fldCharType="separate"/>
        </w:r>
        <w:r w:rsidR="000A065E">
          <w:rPr>
            <w:noProof/>
            <w:webHidden/>
          </w:rPr>
          <w:t>36</w:t>
        </w:r>
        <w:r w:rsidR="000A065E">
          <w:rPr>
            <w:noProof/>
            <w:webHidden/>
          </w:rPr>
          <w:fldChar w:fldCharType="end"/>
        </w:r>
      </w:hyperlink>
    </w:p>
    <w:p w14:paraId="53BAABA8" w14:textId="48B44103" w:rsidR="000A065E" w:rsidRDefault="00A9193C"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4" w:history="1">
        <w:r w:rsidR="000A065E" w:rsidRPr="00D1197C">
          <w:rPr>
            <w:rStyle w:val="Hyperlink"/>
            <w:noProof/>
          </w:rPr>
          <w:t>Gambar 4.7. Grafik Nilai Pencilan</w:t>
        </w:r>
        <w:r w:rsidR="000A065E" w:rsidRPr="00D1197C">
          <w:rPr>
            <w:rStyle w:val="Hyperlink"/>
            <w:noProof/>
            <w:lang w:val="en-US"/>
          </w:rPr>
          <w:t xml:space="preserve"> menggunakan iForest</w:t>
        </w:r>
        <w:r w:rsidR="000A065E">
          <w:rPr>
            <w:noProof/>
            <w:webHidden/>
          </w:rPr>
          <w:tab/>
        </w:r>
        <w:r w:rsidR="000A065E">
          <w:rPr>
            <w:noProof/>
            <w:webHidden/>
          </w:rPr>
          <w:fldChar w:fldCharType="begin"/>
        </w:r>
        <w:r w:rsidR="000A065E">
          <w:rPr>
            <w:noProof/>
            <w:webHidden/>
          </w:rPr>
          <w:instrText xml:space="preserve"> PAGEREF _Toc157409824 \h </w:instrText>
        </w:r>
        <w:r w:rsidR="000A065E">
          <w:rPr>
            <w:noProof/>
            <w:webHidden/>
          </w:rPr>
        </w:r>
        <w:r w:rsidR="000A065E">
          <w:rPr>
            <w:noProof/>
            <w:webHidden/>
          </w:rPr>
          <w:fldChar w:fldCharType="separate"/>
        </w:r>
        <w:r w:rsidR="000A065E">
          <w:rPr>
            <w:noProof/>
            <w:webHidden/>
          </w:rPr>
          <w:t>37</w:t>
        </w:r>
        <w:r w:rsidR="000A065E">
          <w:rPr>
            <w:noProof/>
            <w:webHidden/>
          </w:rPr>
          <w:fldChar w:fldCharType="end"/>
        </w:r>
      </w:hyperlink>
    </w:p>
    <w:p w14:paraId="3B5833BC" w14:textId="573F4C91" w:rsidR="000A065E" w:rsidRDefault="00A9193C"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5" w:history="1">
        <w:r w:rsidR="000A065E" w:rsidRPr="00D1197C">
          <w:rPr>
            <w:rStyle w:val="Hyperlink"/>
            <w:noProof/>
          </w:rPr>
          <w:t>Gambar 4.8. Data Variabel</w:t>
        </w:r>
        <w:r w:rsidR="000A065E">
          <w:rPr>
            <w:noProof/>
            <w:webHidden/>
          </w:rPr>
          <w:tab/>
        </w:r>
        <w:r w:rsidR="000A065E">
          <w:rPr>
            <w:noProof/>
            <w:webHidden/>
          </w:rPr>
          <w:fldChar w:fldCharType="begin"/>
        </w:r>
        <w:r w:rsidR="000A065E">
          <w:rPr>
            <w:noProof/>
            <w:webHidden/>
          </w:rPr>
          <w:instrText xml:space="preserve"> PAGEREF _Toc157409825 \h </w:instrText>
        </w:r>
        <w:r w:rsidR="000A065E">
          <w:rPr>
            <w:noProof/>
            <w:webHidden/>
          </w:rPr>
        </w:r>
        <w:r w:rsidR="000A065E">
          <w:rPr>
            <w:noProof/>
            <w:webHidden/>
          </w:rPr>
          <w:fldChar w:fldCharType="separate"/>
        </w:r>
        <w:r w:rsidR="000A065E">
          <w:rPr>
            <w:noProof/>
            <w:webHidden/>
          </w:rPr>
          <w:t>38</w:t>
        </w:r>
        <w:r w:rsidR="000A065E">
          <w:rPr>
            <w:noProof/>
            <w:webHidden/>
          </w:rPr>
          <w:fldChar w:fldCharType="end"/>
        </w:r>
      </w:hyperlink>
    </w:p>
    <w:p w14:paraId="41C575C2" w14:textId="2FE90337" w:rsidR="000A065E" w:rsidRDefault="00A9193C"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6" w:history="1">
        <w:r w:rsidR="000A065E" w:rsidRPr="00D1197C">
          <w:rPr>
            <w:rStyle w:val="Hyperlink"/>
            <w:noProof/>
          </w:rPr>
          <w:t>Gambar 4.9. Grafik Keterjelasan Encoder dan Decoder Model TFT</w:t>
        </w:r>
        <w:r w:rsidR="000A065E">
          <w:rPr>
            <w:noProof/>
            <w:webHidden/>
          </w:rPr>
          <w:tab/>
        </w:r>
        <w:r w:rsidR="000A065E">
          <w:rPr>
            <w:noProof/>
            <w:webHidden/>
          </w:rPr>
          <w:fldChar w:fldCharType="begin"/>
        </w:r>
        <w:r w:rsidR="000A065E">
          <w:rPr>
            <w:noProof/>
            <w:webHidden/>
          </w:rPr>
          <w:instrText xml:space="preserve"> PAGEREF _Toc157409826 \h </w:instrText>
        </w:r>
        <w:r w:rsidR="000A065E">
          <w:rPr>
            <w:noProof/>
            <w:webHidden/>
          </w:rPr>
        </w:r>
        <w:r w:rsidR="000A065E">
          <w:rPr>
            <w:noProof/>
            <w:webHidden/>
          </w:rPr>
          <w:fldChar w:fldCharType="separate"/>
        </w:r>
        <w:r w:rsidR="000A065E">
          <w:rPr>
            <w:noProof/>
            <w:webHidden/>
          </w:rPr>
          <w:t>40</w:t>
        </w:r>
        <w:r w:rsidR="000A065E">
          <w:rPr>
            <w:noProof/>
            <w:webHidden/>
          </w:rPr>
          <w:fldChar w:fldCharType="end"/>
        </w:r>
      </w:hyperlink>
    </w:p>
    <w:p w14:paraId="4F4371BC" w14:textId="3F8B8804" w:rsidR="000A065E" w:rsidRDefault="00A9193C"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7" w:history="1">
        <w:r w:rsidR="000A065E" w:rsidRPr="00D1197C">
          <w:rPr>
            <w:rStyle w:val="Hyperlink"/>
            <w:noProof/>
          </w:rPr>
          <w:t xml:space="preserve">Gambar 4.10. Grafik </w:t>
        </w:r>
        <w:r w:rsidR="000A065E" w:rsidRPr="00D1197C">
          <w:rPr>
            <w:rStyle w:val="Hyperlink"/>
            <w:i/>
            <w:iCs/>
            <w:noProof/>
          </w:rPr>
          <w:t>Attention</w:t>
        </w:r>
        <w:r w:rsidR="000A065E" w:rsidRPr="00D1197C">
          <w:rPr>
            <w:rStyle w:val="Hyperlink"/>
            <w:noProof/>
          </w:rPr>
          <w:t xml:space="preserve"> dari Model TFT Dasar</w:t>
        </w:r>
        <w:r w:rsidR="000A065E">
          <w:rPr>
            <w:noProof/>
            <w:webHidden/>
          </w:rPr>
          <w:tab/>
        </w:r>
        <w:r w:rsidR="000A065E">
          <w:rPr>
            <w:noProof/>
            <w:webHidden/>
          </w:rPr>
          <w:fldChar w:fldCharType="begin"/>
        </w:r>
        <w:r w:rsidR="000A065E">
          <w:rPr>
            <w:noProof/>
            <w:webHidden/>
          </w:rPr>
          <w:instrText xml:space="preserve"> PAGEREF _Toc157409827 \h </w:instrText>
        </w:r>
        <w:r w:rsidR="000A065E">
          <w:rPr>
            <w:noProof/>
            <w:webHidden/>
          </w:rPr>
        </w:r>
        <w:r w:rsidR="000A065E">
          <w:rPr>
            <w:noProof/>
            <w:webHidden/>
          </w:rPr>
          <w:fldChar w:fldCharType="separate"/>
        </w:r>
        <w:r w:rsidR="000A065E">
          <w:rPr>
            <w:noProof/>
            <w:webHidden/>
          </w:rPr>
          <w:t>41</w:t>
        </w:r>
        <w:r w:rsidR="000A065E">
          <w:rPr>
            <w:noProof/>
            <w:webHidden/>
          </w:rPr>
          <w:fldChar w:fldCharType="end"/>
        </w:r>
      </w:hyperlink>
    </w:p>
    <w:p w14:paraId="696F2677" w14:textId="714D21B8" w:rsidR="000A065E" w:rsidRDefault="00A9193C"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8" w:history="1">
        <w:r w:rsidR="000A065E" w:rsidRPr="00D1197C">
          <w:rPr>
            <w:rStyle w:val="Hyperlink"/>
            <w:noProof/>
          </w:rPr>
          <w:t>Gambar 4.11. Grafik Keterjelasan Encoder dan Decoder Model TFT tanpa Volume dan Sentimen</w:t>
        </w:r>
        <w:r w:rsidR="000A065E">
          <w:rPr>
            <w:noProof/>
            <w:webHidden/>
          </w:rPr>
          <w:tab/>
        </w:r>
        <w:r w:rsidR="000A065E">
          <w:rPr>
            <w:noProof/>
            <w:webHidden/>
          </w:rPr>
          <w:fldChar w:fldCharType="begin"/>
        </w:r>
        <w:r w:rsidR="000A065E">
          <w:rPr>
            <w:noProof/>
            <w:webHidden/>
          </w:rPr>
          <w:instrText xml:space="preserve"> PAGEREF _Toc157409828 \h </w:instrText>
        </w:r>
        <w:r w:rsidR="000A065E">
          <w:rPr>
            <w:noProof/>
            <w:webHidden/>
          </w:rPr>
        </w:r>
        <w:r w:rsidR="000A065E">
          <w:rPr>
            <w:noProof/>
            <w:webHidden/>
          </w:rPr>
          <w:fldChar w:fldCharType="separate"/>
        </w:r>
        <w:r w:rsidR="000A065E">
          <w:rPr>
            <w:noProof/>
            <w:webHidden/>
          </w:rPr>
          <w:t>42</w:t>
        </w:r>
        <w:r w:rsidR="000A065E">
          <w:rPr>
            <w:noProof/>
            <w:webHidden/>
          </w:rPr>
          <w:fldChar w:fldCharType="end"/>
        </w:r>
      </w:hyperlink>
    </w:p>
    <w:p w14:paraId="68239605" w14:textId="628AF593" w:rsidR="000A065E" w:rsidRDefault="00A9193C"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29" w:history="1">
        <w:r w:rsidR="000A065E" w:rsidRPr="00D1197C">
          <w:rPr>
            <w:rStyle w:val="Hyperlink"/>
            <w:noProof/>
          </w:rPr>
          <w:t xml:space="preserve">Gambar 4.12. Grafik </w:t>
        </w:r>
        <w:r w:rsidR="000A065E" w:rsidRPr="00D1197C">
          <w:rPr>
            <w:rStyle w:val="Hyperlink"/>
            <w:i/>
            <w:iCs/>
            <w:noProof/>
          </w:rPr>
          <w:t>Attention</w:t>
        </w:r>
        <w:r w:rsidR="000A065E" w:rsidRPr="00D1197C">
          <w:rPr>
            <w:rStyle w:val="Hyperlink"/>
            <w:noProof/>
          </w:rPr>
          <w:t xml:space="preserve"> dari Model TFT tanpa Volume dan Sentimen</w:t>
        </w:r>
        <w:r w:rsidR="000A065E">
          <w:rPr>
            <w:noProof/>
            <w:webHidden/>
          </w:rPr>
          <w:tab/>
        </w:r>
        <w:r w:rsidR="000A065E">
          <w:rPr>
            <w:noProof/>
            <w:webHidden/>
          </w:rPr>
          <w:fldChar w:fldCharType="begin"/>
        </w:r>
        <w:r w:rsidR="000A065E">
          <w:rPr>
            <w:noProof/>
            <w:webHidden/>
          </w:rPr>
          <w:instrText xml:space="preserve"> PAGEREF _Toc157409829 \h </w:instrText>
        </w:r>
        <w:r w:rsidR="000A065E">
          <w:rPr>
            <w:noProof/>
            <w:webHidden/>
          </w:rPr>
        </w:r>
        <w:r w:rsidR="000A065E">
          <w:rPr>
            <w:noProof/>
            <w:webHidden/>
          </w:rPr>
          <w:fldChar w:fldCharType="separate"/>
        </w:r>
        <w:r w:rsidR="000A065E">
          <w:rPr>
            <w:noProof/>
            <w:webHidden/>
          </w:rPr>
          <w:t>43</w:t>
        </w:r>
        <w:r w:rsidR="000A065E">
          <w:rPr>
            <w:noProof/>
            <w:webHidden/>
          </w:rPr>
          <w:fldChar w:fldCharType="end"/>
        </w:r>
      </w:hyperlink>
    </w:p>
    <w:p w14:paraId="383F2225" w14:textId="72C8EDD4" w:rsidR="000A065E" w:rsidRDefault="00A9193C" w:rsidP="000A065E">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409830" w:history="1">
        <w:r w:rsidR="000A065E" w:rsidRPr="00D1197C">
          <w:rPr>
            <w:rStyle w:val="Hyperlink"/>
            <w:noProof/>
          </w:rPr>
          <w:t>Gambar 4.13</w:t>
        </w:r>
        <w:r w:rsidR="000A065E" w:rsidRPr="00D1197C">
          <w:rPr>
            <w:rStyle w:val="Hyperlink"/>
            <w:noProof/>
            <w:lang w:val="en-US"/>
          </w:rPr>
          <w:t xml:space="preserve"> </w:t>
        </w:r>
        <w:r w:rsidR="000A065E" w:rsidRPr="00D1197C">
          <w:rPr>
            <w:rStyle w:val="Hyperlink"/>
            <w:noProof/>
          </w:rPr>
          <w:t xml:space="preserve">Grafik Keterjelasan Encoder dan Decoder Model TFT tanpa Volume </w:t>
        </w:r>
        <w:r w:rsidR="000A065E" w:rsidRPr="00D1197C">
          <w:rPr>
            <w:rStyle w:val="Hyperlink"/>
            <w:noProof/>
            <w:lang w:val="en-US"/>
          </w:rPr>
          <w:t>dan Tranformasi Semua Variabel Bebas</w:t>
        </w:r>
        <w:r w:rsidR="000A065E">
          <w:rPr>
            <w:noProof/>
            <w:webHidden/>
          </w:rPr>
          <w:tab/>
        </w:r>
        <w:r w:rsidR="000A065E">
          <w:rPr>
            <w:noProof/>
            <w:webHidden/>
          </w:rPr>
          <w:fldChar w:fldCharType="begin"/>
        </w:r>
        <w:r w:rsidR="000A065E">
          <w:rPr>
            <w:noProof/>
            <w:webHidden/>
          </w:rPr>
          <w:instrText xml:space="preserve"> PAGEREF _Toc157409830 \h </w:instrText>
        </w:r>
        <w:r w:rsidR="000A065E">
          <w:rPr>
            <w:noProof/>
            <w:webHidden/>
          </w:rPr>
        </w:r>
        <w:r w:rsidR="000A065E">
          <w:rPr>
            <w:noProof/>
            <w:webHidden/>
          </w:rPr>
          <w:fldChar w:fldCharType="separate"/>
        </w:r>
        <w:r w:rsidR="000A065E">
          <w:rPr>
            <w:noProof/>
            <w:webHidden/>
          </w:rPr>
          <w:t>45</w:t>
        </w:r>
        <w:r w:rsidR="000A065E">
          <w:rPr>
            <w:noProof/>
            <w:webHidden/>
          </w:rPr>
          <w:fldChar w:fldCharType="end"/>
        </w:r>
      </w:hyperlink>
    </w:p>
    <w:p w14:paraId="43E00103" w14:textId="690DC798" w:rsidR="001B21E6" w:rsidRPr="000F0683" w:rsidRDefault="001B21E6" w:rsidP="001B21E6">
      <w:pPr>
        <w:spacing w:line="276" w:lineRule="auto"/>
        <w:ind w:firstLine="0"/>
        <w:jc w:val="left"/>
        <w:rPr>
          <w:lang w:val="id-ID"/>
        </w:rPr>
      </w:pPr>
      <w:r w:rsidRPr="000F0683">
        <w:rPr>
          <w:lang w:val="id-ID"/>
        </w:rPr>
        <w:fldChar w:fldCharType="end"/>
      </w:r>
    </w:p>
    <w:p w14:paraId="132A19DD" w14:textId="77777777" w:rsidR="007F4207" w:rsidRPr="000F0683" w:rsidRDefault="007F4207">
      <w:pPr>
        <w:spacing w:line="276" w:lineRule="auto"/>
        <w:ind w:firstLine="0"/>
        <w:jc w:val="left"/>
        <w:rPr>
          <w:lang w:val="id-ID"/>
        </w:rPr>
      </w:pPr>
      <w:r w:rsidRPr="000F0683">
        <w:rPr>
          <w:lang w:val="id-ID"/>
        </w:rPr>
        <w:br w:type="page"/>
      </w:r>
    </w:p>
    <w:p w14:paraId="4A9FD1A8" w14:textId="42AE56D7" w:rsidR="007F4207" w:rsidRPr="000F0683" w:rsidRDefault="007F4207" w:rsidP="001638E5">
      <w:pPr>
        <w:pStyle w:val="BAB"/>
      </w:pPr>
      <w:bookmarkStart w:id="32" w:name="_Toc155857977"/>
      <w:bookmarkStart w:id="33" w:name="_Toc156075234"/>
      <w:bookmarkStart w:id="34" w:name="_Toc157171780"/>
      <w:bookmarkStart w:id="35" w:name="_Toc157200735"/>
      <w:r w:rsidRPr="000F0683">
        <w:lastRenderedPageBreak/>
        <w:t>DAFTAR TABEL</w:t>
      </w:r>
      <w:bookmarkEnd w:id="32"/>
      <w:bookmarkEnd w:id="33"/>
      <w:bookmarkEnd w:id="34"/>
      <w:bookmarkEnd w:id="35"/>
    </w:p>
    <w:p w14:paraId="3274C81A" w14:textId="77777777" w:rsidR="007F4207" w:rsidRPr="000F0683" w:rsidRDefault="007F4207">
      <w:pPr>
        <w:spacing w:line="276" w:lineRule="auto"/>
        <w:ind w:firstLine="0"/>
        <w:jc w:val="left"/>
        <w:rPr>
          <w:lang w:val="id-ID"/>
        </w:rPr>
      </w:pPr>
    </w:p>
    <w:p w14:paraId="71506041" w14:textId="4FB69B31" w:rsidR="001B21E6" w:rsidRPr="000F0683" w:rsidRDefault="001B21E6" w:rsidP="001B21E6">
      <w:pPr>
        <w:pStyle w:val="TableofFigures"/>
        <w:tabs>
          <w:tab w:val="right" w:leader="dot" w:pos="7930"/>
        </w:tabs>
        <w:ind w:firstLine="0"/>
        <w:rPr>
          <w:rFonts w:asciiTheme="minorHAnsi" w:eastAsiaTheme="minorEastAsia" w:hAnsiTheme="minorHAnsi" w:cstheme="minorBidi"/>
          <w:sz w:val="22"/>
          <w:szCs w:val="22"/>
          <w:lang w:val="id-ID" w:eastAsia="en-GB"/>
        </w:rPr>
      </w:pPr>
      <w:r w:rsidRPr="000F0683">
        <w:rPr>
          <w:lang w:val="id-ID"/>
        </w:rPr>
        <w:fldChar w:fldCharType="begin"/>
      </w:r>
      <w:r w:rsidRPr="000F0683">
        <w:rPr>
          <w:lang w:val="id-ID"/>
        </w:rPr>
        <w:instrText xml:space="preserve"> TOC \h \z \c "Tabel 3." </w:instrText>
      </w:r>
      <w:r w:rsidRPr="000F0683">
        <w:rPr>
          <w:lang w:val="id-ID"/>
        </w:rPr>
        <w:fldChar w:fldCharType="separate"/>
      </w:r>
      <w:hyperlink w:anchor="_Toc155981839" w:history="1">
        <w:r w:rsidRPr="000F0683">
          <w:rPr>
            <w:rStyle w:val="Hyperlink"/>
            <w:lang w:val="id-ID"/>
          </w:rPr>
          <w:t>Tabel 3.1. Contoh Tweet Spam</w:t>
        </w:r>
        <w:r w:rsidRPr="000F0683">
          <w:rPr>
            <w:webHidden/>
            <w:lang w:val="id-ID"/>
          </w:rPr>
          <w:tab/>
        </w:r>
        <w:r w:rsidRPr="000F0683">
          <w:rPr>
            <w:webHidden/>
            <w:lang w:val="id-ID"/>
          </w:rPr>
          <w:fldChar w:fldCharType="begin"/>
        </w:r>
        <w:r w:rsidRPr="000F0683">
          <w:rPr>
            <w:webHidden/>
            <w:lang w:val="id-ID"/>
          </w:rPr>
          <w:instrText xml:space="preserve"> PAGEREF _Toc155981839 \h </w:instrText>
        </w:r>
        <w:r w:rsidRPr="000F0683">
          <w:rPr>
            <w:webHidden/>
            <w:lang w:val="id-ID"/>
          </w:rPr>
        </w:r>
        <w:r w:rsidRPr="000F0683">
          <w:rPr>
            <w:webHidden/>
            <w:lang w:val="id-ID"/>
          </w:rPr>
          <w:fldChar w:fldCharType="separate"/>
        </w:r>
        <w:r w:rsidR="00442494">
          <w:rPr>
            <w:noProof/>
            <w:webHidden/>
            <w:lang w:val="id-ID"/>
          </w:rPr>
          <w:t>19</w:t>
        </w:r>
        <w:r w:rsidRPr="000F0683">
          <w:rPr>
            <w:webHidden/>
            <w:lang w:val="id-ID"/>
          </w:rPr>
          <w:fldChar w:fldCharType="end"/>
        </w:r>
      </w:hyperlink>
    </w:p>
    <w:p w14:paraId="090895AA" w14:textId="7B6D924F" w:rsidR="001B21E6" w:rsidRPr="000F0683" w:rsidRDefault="00A9193C" w:rsidP="001B21E6">
      <w:pPr>
        <w:pStyle w:val="TableofFigures"/>
        <w:tabs>
          <w:tab w:val="right" w:leader="dot" w:pos="7930"/>
        </w:tabs>
        <w:ind w:firstLine="0"/>
        <w:rPr>
          <w:lang w:val="id-ID"/>
        </w:rPr>
      </w:pPr>
      <w:hyperlink w:anchor="_Toc155981840" w:history="1">
        <w:r w:rsidR="001B21E6" w:rsidRPr="000F0683">
          <w:rPr>
            <w:rStyle w:val="Hyperlink"/>
            <w:lang w:val="id-ID"/>
          </w:rPr>
          <w:t>Tabel 3.2. Akurasi Google Translate</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_Toc155981840 \h </w:instrText>
        </w:r>
        <w:r w:rsidR="001B21E6" w:rsidRPr="000F0683">
          <w:rPr>
            <w:webHidden/>
            <w:lang w:val="id-ID"/>
          </w:rPr>
        </w:r>
        <w:r w:rsidR="001B21E6" w:rsidRPr="000F0683">
          <w:rPr>
            <w:webHidden/>
            <w:lang w:val="id-ID"/>
          </w:rPr>
          <w:fldChar w:fldCharType="separate"/>
        </w:r>
        <w:r w:rsidR="00442494">
          <w:rPr>
            <w:noProof/>
            <w:webHidden/>
            <w:lang w:val="id-ID"/>
          </w:rPr>
          <w:t>21</w:t>
        </w:r>
        <w:r w:rsidR="001B21E6" w:rsidRPr="000F0683">
          <w:rPr>
            <w:webHidden/>
            <w:lang w:val="id-ID"/>
          </w:rPr>
          <w:fldChar w:fldCharType="end"/>
        </w:r>
      </w:hyperlink>
      <w:r w:rsidR="001B21E6" w:rsidRPr="000F0683">
        <w:rPr>
          <w:lang w:val="id-ID"/>
        </w:rPr>
        <w:fldChar w:fldCharType="end"/>
      </w:r>
    </w:p>
    <w:p w14:paraId="2C8E7D57" w14:textId="5DDC3A53" w:rsidR="00AA02AE" w:rsidRDefault="001B21E6" w:rsidP="00AA02AE">
      <w:pPr>
        <w:pStyle w:val="TableofFigures"/>
        <w:tabs>
          <w:tab w:val="right" w:leader="dot" w:pos="7930"/>
        </w:tabs>
        <w:ind w:firstLine="0"/>
        <w:rPr>
          <w:rFonts w:asciiTheme="minorHAnsi" w:eastAsiaTheme="minorEastAsia" w:hAnsiTheme="minorHAnsi" w:cstheme="minorBidi"/>
          <w:noProof/>
          <w:sz w:val="22"/>
          <w:szCs w:val="22"/>
          <w:lang w:eastAsia="en-GB"/>
        </w:rPr>
      </w:pPr>
      <w:r w:rsidRPr="000F0683">
        <w:rPr>
          <w:lang w:val="id-ID"/>
        </w:rPr>
        <w:fldChar w:fldCharType="begin"/>
      </w:r>
      <w:r w:rsidRPr="000F0683">
        <w:rPr>
          <w:lang w:val="id-ID"/>
        </w:rPr>
        <w:instrText xml:space="preserve"> TOC \h \z \c "Tabel 4." </w:instrText>
      </w:r>
      <w:r w:rsidRPr="000F0683">
        <w:rPr>
          <w:lang w:val="id-ID"/>
        </w:rPr>
        <w:fldChar w:fldCharType="separate"/>
      </w:r>
      <w:hyperlink w:anchor="_Toc156144589" w:history="1">
        <w:r w:rsidR="00AA02AE" w:rsidRPr="00821046">
          <w:rPr>
            <w:rStyle w:val="Hyperlink"/>
            <w:noProof/>
          </w:rPr>
          <w:t>Tabel 4.1. Akurasi Model Kandidat</w:t>
        </w:r>
        <w:r w:rsidR="00AA02AE">
          <w:rPr>
            <w:noProof/>
            <w:webHidden/>
          </w:rPr>
          <w:tab/>
        </w:r>
        <w:r w:rsidR="00AA02AE">
          <w:rPr>
            <w:noProof/>
            <w:webHidden/>
          </w:rPr>
          <w:fldChar w:fldCharType="begin"/>
        </w:r>
        <w:r w:rsidR="00AA02AE">
          <w:rPr>
            <w:noProof/>
            <w:webHidden/>
          </w:rPr>
          <w:instrText xml:space="preserve"> PAGEREF _Toc156144589 \h </w:instrText>
        </w:r>
        <w:r w:rsidR="00AA02AE">
          <w:rPr>
            <w:noProof/>
            <w:webHidden/>
          </w:rPr>
        </w:r>
        <w:r w:rsidR="00AA02AE">
          <w:rPr>
            <w:noProof/>
            <w:webHidden/>
          </w:rPr>
          <w:fldChar w:fldCharType="separate"/>
        </w:r>
        <w:r w:rsidR="00442494">
          <w:rPr>
            <w:noProof/>
            <w:webHidden/>
          </w:rPr>
          <w:t>29</w:t>
        </w:r>
        <w:r w:rsidR="00AA02AE">
          <w:rPr>
            <w:noProof/>
            <w:webHidden/>
          </w:rPr>
          <w:fldChar w:fldCharType="end"/>
        </w:r>
      </w:hyperlink>
    </w:p>
    <w:p w14:paraId="716B2CF9" w14:textId="42671748" w:rsidR="00AA02AE" w:rsidRDefault="00A9193C"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0" w:history="1">
        <w:r w:rsidR="00AA02AE" w:rsidRPr="00821046">
          <w:rPr>
            <w:rStyle w:val="Hyperlink"/>
            <w:noProof/>
          </w:rPr>
          <w:t>Tabel 4.2. Akurasi Model setelah Pelatihan Model</w:t>
        </w:r>
        <w:r w:rsidR="00AA02AE">
          <w:rPr>
            <w:noProof/>
            <w:webHidden/>
          </w:rPr>
          <w:tab/>
        </w:r>
        <w:r w:rsidR="00AA02AE">
          <w:rPr>
            <w:noProof/>
            <w:webHidden/>
          </w:rPr>
          <w:fldChar w:fldCharType="begin"/>
        </w:r>
        <w:r w:rsidR="00AA02AE">
          <w:rPr>
            <w:noProof/>
            <w:webHidden/>
          </w:rPr>
          <w:instrText xml:space="preserve"> PAGEREF _Toc156144590 \h </w:instrText>
        </w:r>
        <w:r w:rsidR="00AA02AE">
          <w:rPr>
            <w:noProof/>
            <w:webHidden/>
          </w:rPr>
        </w:r>
        <w:r w:rsidR="00AA02AE">
          <w:rPr>
            <w:noProof/>
            <w:webHidden/>
          </w:rPr>
          <w:fldChar w:fldCharType="separate"/>
        </w:r>
        <w:r w:rsidR="00442494">
          <w:rPr>
            <w:noProof/>
            <w:webHidden/>
          </w:rPr>
          <w:t>30</w:t>
        </w:r>
        <w:r w:rsidR="00AA02AE">
          <w:rPr>
            <w:noProof/>
            <w:webHidden/>
          </w:rPr>
          <w:fldChar w:fldCharType="end"/>
        </w:r>
      </w:hyperlink>
    </w:p>
    <w:p w14:paraId="37A93967" w14:textId="5E5A1DA0" w:rsidR="00AA02AE" w:rsidRDefault="00A9193C"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1" w:history="1">
        <w:r w:rsidR="00AA02AE" w:rsidRPr="00821046">
          <w:rPr>
            <w:rStyle w:val="Hyperlink"/>
            <w:noProof/>
          </w:rPr>
          <w:t>Tabel 4.3. Evaluasi Model</w:t>
        </w:r>
        <w:r w:rsidR="00AA02AE">
          <w:rPr>
            <w:noProof/>
            <w:webHidden/>
          </w:rPr>
          <w:tab/>
        </w:r>
        <w:r w:rsidR="00AA02AE">
          <w:rPr>
            <w:noProof/>
            <w:webHidden/>
          </w:rPr>
          <w:fldChar w:fldCharType="begin"/>
        </w:r>
        <w:r w:rsidR="00AA02AE">
          <w:rPr>
            <w:noProof/>
            <w:webHidden/>
          </w:rPr>
          <w:instrText xml:space="preserve"> PAGEREF _Toc156144591 \h </w:instrText>
        </w:r>
        <w:r w:rsidR="00AA02AE">
          <w:rPr>
            <w:noProof/>
            <w:webHidden/>
          </w:rPr>
        </w:r>
        <w:r w:rsidR="00AA02AE">
          <w:rPr>
            <w:noProof/>
            <w:webHidden/>
          </w:rPr>
          <w:fldChar w:fldCharType="separate"/>
        </w:r>
        <w:r w:rsidR="00442494">
          <w:rPr>
            <w:noProof/>
            <w:webHidden/>
          </w:rPr>
          <w:t>31</w:t>
        </w:r>
        <w:r w:rsidR="00AA02AE">
          <w:rPr>
            <w:noProof/>
            <w:webHidden/>
          </w:rPr>
          <w:fldChar w:fldCharType="end"/>
        </w:r>
      </w:hyperlink>
    </w:p>
    <w:p w14:paraId="720C0273" w14:textId="2ECED8BD" w:rsidR="00AA02AE" w:rsidRDefault="00A9193C"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2" w:history="1">
        <w:r w:rsidR="00AA02AE" w:rsidRPr="00821046">
          <w:rPr>
            <w:rStyle w:val="Hyperlink"/>
            <w:noProof/>
          </w:rPr>
          <w:t>Tabel 4.4. Tabel Evaluasi Performa Model</w:t>
        </w:r>
        <w:r w:rsidR="00AA02AE">
          <w:rPr>
            <w:noProof/>
            <w:webHidden/>
          </w:rPr>
          <w:tab/>
        </w:r>
        <w:r w:rsidR="00AA02AE">
          <w:rPr>
            <w:noProof/>
            <w:webHidden/>
          </w:rPr>
          <w:fldChar w:fldCharType="begin"/>
        </w:r>
        <w:r w:rsidR="00AA02AE">
          <w:rPr>
            <w:noProof/>
            <w:webHidden/>
          </w:rPr>
          <w:instrText xml:space="preserve"> PAGEREF _Toc156144592 \h </w:instrText>
        </w:r>
        <w:r w:rsidR="00AA02AE">
          <w:rPr>
            <w:noProof/>
            <w:webHidden/>
          </w:rPr>
        </w:r>
        <w:r w:rsidR="00AA02AE">
          <w:rPr>
            <w:noProof/>
            <w:webHidden/>
          </w:rPr>
          <w:fldChar w:fldCharType="separate"/>
        </w:r>
        <w:r w:rsidR="00442494">
          <w:rPr>
            <w:noProof/>
            <w:webHidden/>
          </w:rPr>
          <w:t>39</w:t>
        </w:r>
        <w:r w:rsidR="00AA02AE">
          <w:rPr>
            <w:noProof/>
            <w:webHidden/>
          </w:rPr>
          <w:fldChar w:fldCharType="end"/>
        </w:r>
      </w:hyperlink>
    </w:p>
    <w:p w14:paraId="51C6F468" w14:textId="32490203" w:rsidR="00AA02AE" w:rsidRDefault="00A9193C"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3" w:history="1">
        <w:r w:rsidR="00AA02AE" w:rsidRPr="00821046">
          <w:rPr>
            <w:rStyle w:val="Hyperlink"/>
            <w:noProof/>
          </w:rPr>
          <w:t xml:space="preserve">Tabel 4.5. Keterjelasan </w:t>
        </w:r>
        <w:r w:rsidR="00205371">
          <w:rPr>
            <w:rStyle w:val="Hyperlink"/>
            <w:noProof/>
          </w:rPr>
          <w:t>Encoder</w:t>
        </w:r>
        <w:r w:rsidR="00AA02AE" w:rsidRPr="00821046">
          <w:rPr>
            <w:rStyle w:val="Hyperlink"/>
            <w:noProof/>
          </w:rPr>
          <w:t xml:space="preserve"> dan </w:t>
        </w:r>
        <w:r w:rsidR="00205371">
          <w:rPr>
            <w:rStyle w:val="Hyperlink"/>
            <w:noProof/>
          </w:rPr>
          <w:t>Decoder</w:t>
        </w:r>
        <w:r w:rsidR="00AA02AE" w:rsidRPr="00821046">
          <w:rPr>
            <w:rStyle w:val="Hyperlink"/>
            <w:noProof/>
          </w:rPr>
          <w:t xml:space="preserve"> Model TFT Dasar</w:t>
        </w:r>
        <w:r w:rsidR="00AA02AE">
          <w:rPr>
            <w:noProof/>
            <w:webHidden/>
          </w:rPr>
          <w:tab/>
        </w:r>
        <w:r w:rsidR="00AA02AE">
          <w:rPr>
            <w:noProof/>
            <w:webHidden/>
          </w:rPr>
          <w:fldChar w:fldCharType="begin"/>
        </w:r>
        <w:r w:rsidR="00AA02AE">
          <w:rPr>
            <w:noProof/>
            <w:webHidden/>
          </w:rPr>
          <w:instrText xml:space="preserve"> PAGEREF _Toc156144593 \h </w:instrText>
        </w:r>
        <w:r w:rsidR="00AA02AE">
          <w:rPr>
            <w:noProof/>
            <w:webHidden/>
          </w:rPr>
        </w:r>
        <w:r w:rsidR="00AA02AE">
          <w:rPr>
            <w:noProof/>
            <w:webHidden/>
          </w:rPr>
          <w:fldChar w:fldCharType="separate"/>
        </w:r>
        <w:r w:rsidR="00442494">
          <w:rPr>
            <w:noProof/>
            <w:webHidden/>
          </w:rPr>
          <w:t>40</w:t>
        </w:r>
        <w:r w:rsidR="00AA02AE">
          <w:rPr>
            <w:noProof/>
            <w:webHidden/>
          </w:rPr>
          <w:fldChar w:fldCharType="end"/>
        </w:r>
      </w:hyperlink>
    </w:p>
    <w:p w14:paraId="589B12B8" w14:textId="451FEC67" w:rsidR="00AA02AE" w:rsidRDefault="00A9193C"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4" w:history="1">
        <w:r w:rsidR="00AA02AE" w:rsidRPr="00821046">
          <w:rPr>
            <w:rStyle w:val="Hyperlink"/>
            <w:noProof/>
          </w:rPr>
          <w:t xml:space="preserve">Tabel 4.6. Keterjelasan </w:t>
        </w:r>
        <w:r w:rsidR="00205371">
          <w:rPr>
            <w:rStyle w:val="Hyperlink"/>
            <w:noProof/>
          </w:rPr>
          <w:t>Encoder</w:t>
        </w:r>
        <w:r w:rsidR="00AA02AE" w:rsidRPr="00821046">
          <w:rPr>
            <w:rStyle w:val="Hyperlink"/>
            <w:noProof/>
          </w:rPr>
          <w:t xml:space="preserve"> dan </w:t>
        </w:r>
        <w:r w:rsidR="00205371">
          <w:rPr>
            <w:rStyle w:val="Hyperlink"/>
            <w:noProof/>
          </w:rPr>
          <w:t>Decoder</w:t>
        </w:r>
        <w:r w:rsidR="00AA02AE" w:rsidRPr="00821046">
          <w:rPr>
            <w:rStyle w:val="Hyperlink"/>
            <w:noProof/>
          </w:rPr>
          <w:t xml:space="preserve"> Model TFT 2</w:t>
        </w:r>
        <w:r w:rsidR="00AA02AE">
          <w:rPr>
            <w:noProof/>
            <w:webHidden/>
          </w:rPr>
          <w:tab/>
        </w:r>
        <w:r w:rsidR="00AA02AE">
          <w:rPr>
            <w:noProof/>
            <w:webHidden/>
          </w:rPr>
          <w:fldChar w:fldCharType="begin"/>
        </w:r>
        <w:r w:rsidR="00AA02AE">
          <w:rPr>
            <w:noProof/>
            <w:webHidden/>
          </w:rPr>
          <w:instrText xml:space="preserve"> PAGEREF _Toc156144594 \h </w:instrText>
        </w:r>
        <w:r w:rsidR="00AA02AE">
          <w:rPr>
            <w:noProof/>
            <w:webHidden/>
          </w:rPr>
        </w:r>
        <w:r w:rsidR="00AA02AE">
          <w:rPr>
            <w:noProof/>
            <w:webHidden/>
          </w:rPr>
          <w:fldChar w:fldCharType="separate"/>
        </w:r>
        <w:r w:rsidR="00442494">
          <w:rPr>
            <w:noProof/>
            <w:webHidden/>
          </w:rPr>
          <w:t>42</w:t>
        </w:r>
        <w:r w:rsidR="00AA02AE">
          <w:rPr>
            <w:noProof/>
            <w:webHidden/>
          </w:rPr>
          <w:fldChar w:fldCharType="end"/>
        </w:r>
      </w:hyperlink>
    </w:p>
    <w:p w14:paraId="486D8B97" w14:textId="502A0DFC" w:rsidR="001B21E6" w:rsidRPr="000F0683" w:rsidRDefault="001B21E6" w:rsidP="00AA02AE">
      <w:pPr>
        <w:spacing w:line="276" w:lineRule="auto"/>
        <w:ind w:firstLine="0"/>
        <w:jc w:val="left"/>
        <w:rPr>
          <w:lang w:val="id-ID"/>
        </w:rPr>
        <w:sectPr w:rsidR="001B21E6" w:rsidRPr="000F0683" w:rsidSect="007F4207">
          <w:pgSz w:w="11909" w:h="16834"/>
          <w:pgMar w:top="2268" w:right="1701" w:bottom="1701" w:left="2268" w:header="720" w:footer="720" w:gutter="0"/>
          <w:pgNumType w:fmt="lowerRoman" w:start="1"/>
          <w:cols w:space="720"/>
          <w:titlePg/>
          <w:docGrid w:linePitch="326"/>
        </w:sectPr>
      </w:pPr>
      <w:r w:rsidRPr="000F0683">
        <w:rPr>
          <w:lang w:val="id-ID"/>
        </w:rPr>
        <w:fldChar w:fldCharType="end"/>
      </w:r>
    </w:p>
    <w:p w14:paraId="22D8838F" w14:textId="5B630BCB" w:rsidR="002677FD" w:rsidRPr="000F0683" w:rsidRDefault="00143CA7" w:rsidP="00802360">
      <w:pPr>
        <w:pStyle w:val="BAB"/>
      </w:pPr>
      <w:bookmarkStart w:id="36" w:name="_Toc155857978"/>
      <w:bookmarkStart w:id="37" w:name="_Toc156075235"/>
      <w:bookmarkStart w:id="38" w:name="_Toc157171781"/>
      <w:bookmarkStart w:id="39" w:name="_Toc157200736"/>
      <w:r w:rsidRPr="000F0683">
        <w:lastRenderedPageBreak/>
        <w:t>BAB I</w:t>
      </w:r>
      <w:r w:rsidRPr="000F0683">
        <w:br/>
      </w:r>
      <w:r w:rsidR="009567CB" w:rsidRPr="000F0683">
        <w:t>PENDAHULUAN</w:t>
      </w:r>
      <w:bookmarkEnd w:id="36"/>
      <w:bookmarkEnd w:id="37"/>
      <w:bookmarkEnd w:id="38"/>
      <w:bookmarkEnd w:id="39"/>
    </w:p>
    <w:p w14:paraId="3E8869E0" w14:textId="6390419A" w:rsidR="00143CA7" w:rsidRPr="000F0683" w:rsidRDefault="00143CA7" w:rsidP="001638E5">
      <w:pPr>
        <w:pStyle w:val="SUBBAB"/>
        <w:numPr>
          <w:ilvl w:val="0"/>
          <w:numId w:val="28"/>
        </w:numPr>
      </w:pPr>
      <w:bookmarkStart w:id="40" w:name="_Toc138628124"/>
      <w:bookmarkStart w:id="41" w:name="_Toc155857979"/>
      <w:bookmarkStart w:id="42" w:name="_Toc156075236"/>
      <w:bookmarkStart w:id="43" w:name="_Toc157171782"/>
      <w:bookmarkStart w:id="44" w:name="_Toc157200737"/>
      <w:r w:rsidRPr="000F0683">
        <w:t>Latar Belakang</w:t>
      </w:r>
      <w:bookmarkEnd w:id="40"/>
      <w:bookmarkEnd w:id="41"/>
      <w:bookmarkEnd w:id="42"/>
      <w:bookmarkEnd w:id="43"/>
      <w:bookmarkEnd w:id="44"/>
    </w:p>
    <w:p w14:paraId="0C2610EA" w14:textId="77777777" w:rsidR="00B83152" w:rsidRPr="000F0683" w:rsidRDefault="00B83152" w:rsidP="009B0F10">
      <w:pPr>
        <w:rPr>
          <w:lang w:val="id-ID"/>
        </w:rPr>
      </w:pPr>
      <w:r w:rsidRPr="000F0683">
        <w:rPr>
          <w:lang w:val="id-ID"/>
        </w:rPr>
        <w:t xml:space="preserve">Perkembangan yang pesat pada bidang ilmu teknologi dan informasi, </w:t>
      </w:r>
      <w:r w:rsidRPr="000F0683">
        <w:rPr>
          <w:i/>
          <w:iCs/>
          <w:lang w:val="id-ID"/>
        </w:rPr>
        <w:t>Financial Tech</w:t>
      </w:r>
      <w:r w:rsidRPr="000F0683">
        <w:rPr>
          <w:lang w:val="id-ID"/>
        </w:rPr>
        <w:t xml:space="preserve"> (Fintech) atau teknologi keuangan terus melakukan terobosan baru, mendorong peningkatan dan inovasi model keuangan serta membentuk kembali rantai pasok dan rantai nilai untuk industri keuangan</w:t>
      </w:r>
      <w:r w:rsidRPr="000F0683">
        <w:rPr>
          <w:lang w:val="id-ID"/>
        </w:rPr>
        <w:fldChar w:fldCharType="begin" w:fldLock="1"/>
      </w:r>
      <w:r w:rsidRPr="000F0683">
        <w:rPr>
          <w:lang w:val="id-ID"/>
        </w:rPr>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rsidRPr="000F0683">
        <w:rPr>
          <w:lang w:val="id-ID"/>
        </w:rPr>
        <w:fldChar w:fldCharType="separate"/>
      </w:r>
      <w:r w:rsidRPr="000F0683">
        <w:rPr>
          <w:noProof/>
          <w:lang w:val="id-ID"/>
        </w:rPr>
        <w:t>[1]</w:t>
      </w:r>
      <w:r w:rsidRPr="000F0683">
        <w:rPr>
          <w:lang w:val="id-ID"/>
        </w:rPr>
        <w:fldChar w:fldCharType="end"/>
      </w:r>
      <w:r w:rsidRPr="000F0683">
        <w:rPr>
          <w:lang w:val="id-ID"/>
        </w:rPr>
        <w:t xml:space="preserve">. Sebagai sistem pertukaran mata uang elektronik alternatif yang baru, </w:t>
      </w:r>
      <w:r w:rsidRPr="000F0683">
        <w:rPr>
          <w:i/>
          <w:iCs/>
          <w:lang w:val="id-ID"/>
        </w:rPr>
        <w:t>cryptocurrency</w:t>
      </w:r>
      <w:r w:rsidRPr="000F0683">
        <w:rPr>
          <w:lang w:val="id-ID"/>
        </w:rPr>
        <w:t xml:space="preserve"> atau mata uang kripto telah diakui secara luas memiliki konsekuensi signifikan bagi pasar-pasar berkembang dan ekonomi global</w:t>
      </w:r>
      <w:r w:rsidRPr="000F0683">
        <w:rPr>
          <w:lang w:val="id-ID"/>
        </w:rPr>
        <w:fldChar w:fldCharType="begin" w:fldLock="1"/>
      </w:r>
      <w:r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Pr="000F0683">
        <w:rPr>
          <w:lang w:val="id-ID"/>
        </w:rPr>
        <w:fldChar w:fldCharType="separate"/>
      </w:r>
      <w:r w:rsidRPr="000F0683">
        <w:rPr>
          <w:noProof/>
          <w:lang w:val="id-ID"/>
        </w:rPr>
        <w:t>[2]</w:t>
      </w:r>
      <w:r w:rsidRPr="000F0683">
        <w:rPr>
          <w:lang w:val="id-ID"/>
        </w:rPr>
        <w:fldChar w:fldCharType="end"/>
      </w:r>
      <w:r w:rsidRPr="000F0683">
        <w:rPr>
          <w:lang w:val="id-ID"/>
        </w:rPr>
        <w:t>.</w:t>
      </w:r>
    </w:p>
    <w:p w14:paraId="386EB4DA" w14:textId="69523C74" w:rsidR="00FC0F92" w:rsidRPr="000F0683" w:rsidRDefault="00FC0F92" w:rsidP="00FC0F92">
      <w:pPr>
        <w:rPr>
          <w:lang w:val="id-ID"/>
        </w:rPr>
      </w:pPr>
      <w:r w:rsidRPr="000F0683">
        <w:rPr>
          <w:lang w:val="id-ID"/>
        </w:rPr>
        <w:t xml:space="preserve">Menurut </w:t>
      </w:r>
      <w:r w:rsidR="00CB36CB">
        <w:rPr>
          <w:lang w:val="id-ID"/>
        </w:rPr>
        <w:t xml:space="preserve">Google </w:t>
      </w:r>
      <w:r w:rsidR="00152DDC">
        <w:rPr>
          <w:lang w:val="id-ID"/>
        </w:rPr>
        <w:t>Tren</w:t>
      </w:r>
      <w:r w:rsidR="00CB36CB">
        <w:rPr>
          <w:lang w:val="id-ID"/>
        </w:rPr>
        <w:t>s</w:t>
      </w:r>
      <w:r w:rsidRPr="000F0683">
        <w:rPr>
          <w:lang w:val="id-ID"/>
        </w:rPr>
        <w:t xml:space="preserve">, istilah "cryptocurrency" mencapai puncak popularitasnya pada Mei 2021. Dengan popularitas mata uang kripto di masyarakat, banyak investor melihat peluang keuntungan. Salah satu mata uang kripto yang paling populer adalah </w:t>
      </w:r>
      <w:r w:rsidR="00205371">
        <w:rPr>
          <w:lang w:val="id-ID"/>
        </w:rPr>
        <w:t>Bitcoin</w:t>
      </w:r>
      <w:r w:rsidR="00E21152" w:rsidRPr="000F0683">
        <w:rPr>
          <w:lang w:val="id-ID"/>
        </w:rPr>
        <w:fldChar w:fldCharType="begin" w:fldLock="1"/>
      </w:r>
      <w:r w:rsidR="00E21152"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rsidRPr="000F0683">
        <w:rPr>
          <w:lang w:val="id-ID"/>
        </w:rPr>
        <w:fldChar w:fldCharType="separate"/>
      </w:r>
      <w:r w:rsidR="00E21152" w:rsidRPr="000F0683">
        <w:rPr>
          <w:noProof/>
          <w:lang w:val="id-ID"/>
        </w:rPr>
        <w:t>[2]</w:t>
      </w:r>
      <w:r w:rsidR="00E21152" w:rsidRPr="000F0683">
        <w:rPr>
          <w:lang w:val="id-ID"/>
        </w:rPr>
        <w:fldChar w:fldCharType="end"/>
      </w:r>
      <w:r w:rsidRPr="000F0683">
        <w:rPr>
          <w:lang w:val="id-ID"/>
        </w:rPr>
        <w:t xml:space="preserve">. Data dari coingecko juga menunjukkan bahwa harga </w:t>
      </w:r>
      <w:r w:rsidR="00205371">
        <w:rPr>
          <w:lang w:val="id-ID"/>
        </w:rPr>
        <w:t>Bitcoin</w:t>
      </w:r>
      <w:r w:rsidRPr="000F0683">
        <w:rPr>
          <w:lang w:val="id-ID"/>
        </w:rPr>
        <w:t>, salah satu mata uang kripto yang paling populer, meningkat 405% pada tahun 2020 dan 161% pada tahun 2021, dengan kapitalisasi pasar mencapai 1,28 triliun dolar pada 9 November 2021. Bukan hanya itu, mata uang kripto menawarkan berbagai fitur yang menarik seperti kemudahan penggunaan, keamanan, dan desentralisasi. Mereka dapat diakses melalui berbagai perangkat, menyediakan identitas yang aman dan transparan. Pada saat yang sama, transaksi anonim, dicatat pada blockchain yang mendasarinya tanpa melibatkan perantara seperti bank</w:t>
      </w:r>
      <w:r w:rsidR="00E21152" w:rsidRPr="000F0683">
        <w:rPr>
          <w:lang w:val="id-ID"/>
        </w:rPr>
        <w:fldChar w:fldCharType="begin" w:fldLock="1"/>
      </w:r>
      <w:r w:rsidR="00E21152" w:rsidRPr="000F0683">
        <w:rPr>
          <w:lang w:val="id-ID"/>
        </w:rPr>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sidR="00E21152" w:rsidRPr="000F0683">
        <w:rPr>
          <w:lang w:val="id-ID"/>
        </w:rPr>
        <w:fldChar w:fldCharType="separate"/>
      </w:r>
      <w:r w:rsidR="00E21152" w:rsidRPr="000F0683">
        <w:rPr>
          <w:noProof/>
          <w:lang w:val="id-ID"/>
        </w:rPr>
        <w:t>[3]</w:t>
      </w:r>
      <w:r w:rsidR="00E21152" w:rsidRPr="000F0683">
        <w:rPr>
          <w:lang w:val="id-ID"/>
        </w:rPr>
        <w:fldChar w:fldCharType="end"/>
      </w:r>
      <w:r w:rsidRPr="000F0683">
        <w:rPr>
          <w:lang w:val="id-ID"/>
        </w:rPr>
        <w:t>.</w:t>
      </w:r>
    </w:p>
    <w:p w14:paraId="11F11246" w14:textId="6DA0B83B" w:rsidR="00FC0F92" w:rsidRPr="000F0683" w:rsidRDefault="00FC0F92" w:rsidP="00E21152">
      <w:pPr>
        <w:rPr>
          <w:lang w:val="id-ID"/>
        </w:rPr>
      </w:pPr>
      <w:r w:rsidRPr="000F0683">
        <w:rPr>
          <w:lang w:val="id-ID"/>
        </w:rPr>
        <w:t>Volatilitas harga mata uang kripto yang tinggi merupakan salah satu alasan mengapa sebagian investor enggan memasukinya</w:t>
      </w:r>
      <w:r w:rsidR="00E21152" w:rsidRPr="000F0683">
        <w:rPr>
          <w:lang w:val="id-ID"/>
        </w:rPr>
        <w:fldChar w:fldCharType="begin" w:fldLock="1"/>
      </w:r>
      <w:r w:rsidR="00E21152" w:rsidRPr="000F0683">
        <w:rPr>
          <w:lang w:val="id-ID"/>
        </w:rPr>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rsidR="00E21152" w:rsidRPr="000F0683">
        <w:rPr>
          <w:lang w:val="id-ID"/>
        </w:rPr>
        <w:fldChar w:fldCharType="separate"/>
      </w:r>
      <w:r w:rsidR="00E21152" w:rsidRPr="000F0683">
        <w:rPr>
          <w:noProof/>
          <w:lang w:val="id-ID"/>
        </w:rPr>
        <w:t>[4]</w:t>
      </w:r>
      <w:r w:rsidR="00E21152" w:rsidRPr="000F0683">
        <w:rPr>
          <w:lang w:val="id-ID"/>
        </w:rPr>
        <w:fldChar w:fldCharType="end"/>
      </w:r>
      <w:r w:rsidRPr="000F0683">
        <w:rPr>
          <w:lang w:val="id-ID"/>
        </w:rPr>
        <w:t xml:space="preserve">. </w:t>
      </w:r>
      <w:r w:rsidR="00E21152" w:rsidRPr="000F0683">
        <w:rPr>
          <w:lang w:val="id-ID"/>
        </w:rPr>
        <w:t>H</w:t>
      </w:r>
      <w:r w:rsidRPr="000F0683">
        <w:rPr>
          <w:lang w:val="id-ID"/>
        </w:rPr>
        <w:t xml:space="preserve">arga </w:t>
      </w:r>
      <w:r w:rsidR="00205371">
        <w:rPr>
          <w:lang w:val="id-ID"/>
        </w:rPr>
        <w:t>Bitcoin</w:t>
      </w:r>
      <w:r w:rsidRPr="000F0683">
        <w:rPr>
          <w:lang w:val="id-ID"/>
        </w:rPr>
        <w:t xml:space="preserve"> telah mengalami penurunan lebih dari 10% tepatnya 59 kali dalam satu hari. Penurunan yang paling signifikan terjadi pada 13 Maret 2020, dengan penurunan 35,19%. Dalam konteks pasar saham, perlu dicatat bahwa harga </w:t>
      </w:r>
      <w:r w:rsidR="00205371">
        <w:rPr>
          <w:lang w:val="id-ID"/>
        </w:rPr>
        <w:t>Bitcoin</w:t>
      </w:r>
      <w:r w:rsidRPr="000F0683">
        <w:rPr>
          <w:lang w:val="id-ID"/>
        </w:rPr>
        <w:t xml:space="preserve"> menunjukkan volatilitas yang signifikan. Bahkan pasar saham menggabungkan Circuit Breaker Mekanisme </w:t>
      </w:r>
      <w:r w:rsidRPr="000F0683">
        <w:rPr>
          <w:i/>
          <w:iCs/>
          <w:lang w:val="id-ID"/>
        </w:rPr>
        <w:t>Short Sale Price Test Circuit Breaker</w:t>
      </w:r>
      <w:r w:rsidRPr="000F0683">
        <w:rPr>
          <w:lang w:val="id-ID"/>
        </w:rPr>
        <w:t>, yang dipicu ketika harga mengalami penurunan melebihi 10% dalam satu hari perdagangan</w:t>
      </w:r>
      <w:r w:rsidR="00E21152" w:rsidRPr="000F0683">
        <w:rPr>
          <w:lang w:val="id-ID"/>
        </w:rPr>
        <w:fldChar w:fldCharType="begin" w:fldLock="1"/>
      </w:r>
      <w:r w:rsidR="00E21152" w:rsidRPr="000F0683">
        <w:rPr>
          <w:lang w:val="id-ID"/>
        </w:rPr>
        <w:instrText>ADDIN CSL_CITATION {"citationItems":[{"id":"ITEM-1","itemData":{"URL":"https://www.sec.gov/divisions/marketreg/mrfaqregsho1204.htm","author":[{"dropping-particle":"","family":"U.S. Security and Exchange Commission","given":"","non-dropping-particle":"","parse-names":false,"suffix":""}],"id":"ITEM-1","issued":{"date-parts":[["0"]]},"title":"Division of Market Regulation","type":"webpage"},"uris":["http://www.mendeley.com/documents/?uuid=6ee2c486-1e0b-4c30-9ab2-4705099c29fe"]}],"mendeley":{"formattedCitation":"[5]","plainTextFormattedCitation":"[5]","previouslyFormattedCitation":"[5]"},"properties":{"noteIndex":0},"schema":"https://github.com/citation-style-language/schema/raw/master/csl-citation.json"}</w:instrText>
      </w:r>
      <w:r w:rsidR="00E21152" w:rsidRPr="000F0683">
        <w:rPr>
          <w:lang w:val="id-ID"/>
        </w:rPr>
        <w:fldChar w:fldCharType="separate"/>
      </w:r>
      <w:r w:rsidR="00E21152" w:rsidRPr="000F0683">
        <w:rPr>
          <w:noProof/>
          <w:lang w:val="id-ID"/>
        </w:rPr>
        <w:t>[5]</w:t>
      </w:r>
      <w:r w:rsidR="00E21152" w:rsidRPr="000F0683">
        <w:rPr>
          <w:lang w:val="id-ID"/>
        </w:rPr>
        <w:fldChar w:fldCharType="end"/>
      </w:r>
      <w:r w:rsidRPr="000F0683">
        <w:rPr>
          <w:lang w:val="id-ID"/>
        </w:rPr>
        <w:t xml:space="preserve">. Oleh karena </w:t>
      </w:r>
      <w:r w:rsidRPr="000F0683">
        <w:rPr>
          <w:lang w:val="id-ID"/>
        </w:rPr>
        <w:lastRenderedPageBreak/>
        <w:t xml:space="preserve">itu, diperlukan model yang dapat memprediksi harga </w:t>
      </w:r>
      <w:r w:rsidR="00E21152" w:rsidRPr="000F0683">
        <w:rPr>
          <w:lang w:val="id-ID"/>
        </w:rPr>
        <w:t>mata uang kripto</w:t>
      </w:r>
      <w:r w:rsidRPr="000F0683">
        <w:rPr>
          <w:lang w:val="id-ID"/>
        </w:rPr>
        <w:t xml:space="preserve"> di masa mendatang untuk membantu investor dalam memaksimalkan keuntungan dan meminimalkan kerugian.</w:t>
      </w:r>
    </w:p>
    <w:p w14:paraId="61DA2D20" w14:textId="74B62DC9" w:rsidR="00FC0F92" w:rsidRPr="000F0683" w:rsidRDefault="00FC0F92" w:rsidP="00E21152">
      <w:pPr>
        <w:rPr>
          <w:lang w:val="id-ID"/>
        </w:rPr>
      </w:pPr>
      <w:r w:rsidRPr="000F0683">
        <w:rPr>
          <w:lang w:val="id-ID"/>
        </w:rPr>
        <w:t xml:space="preserve">Banyak penelitian telah dilakukan untuk memprediksi deret waktu menggunakan berbagai model dan data. Misalnya, penggunaan data </w:t>
      </w:r>
      <w:r w:rsidR="00CB36CB">
        <w:rPr>
          <w:lang w:val="id-ID"/>
        </w:rPr>
        <w:t xml:space="preserve">Google </w:t>
      </w:r>
      <w:r w:rsidR="00152DDC">
        <w:rPr>
          <w:lang w:val="id-ID"/>
        </w:rPr>
        <w:t>Tren</w:t>
      </w:r>
      <w:r w:rsidR="00CB36CB">
        <w:rPr>
          <w:lang w:val="id-ID"/>
        </w:rPr>
        <w:t>s</w:t>
      </w:r>
      <w:r w:rsidRPr="000F0683">
        <w:rPr>
          <w:lang w:val="id-ID"/>
        </w:rPr>
        <w:t xml:space="preserve"> dengan model statistik serta </w:t>
      </w:r>
      <w:r w:rsidR="00C74FE5" w:rsidRPr="000F0683">
        <w:rPr>
          <w:i/>
          <w:iCs/>
          <w:lang w:val="id-ID"/>
        </w:rPr>
        <w:t>Machine learning</w:t>
      </w:r>
      <w:r w:rsidRPr="000F0683">
        <w:rPr>
          <w:i/>
          <w:iCs/>
          <w:lang w:val="id-ID"/>
        </w:rPr>
        <w:t xml:space="preserve"> </w:t>
      </w:r>
      <w:r w:rsidRPr="000F0683">
        <w:rPr>
          <w:lang w:val="id-ID"/>
        </w:rPr>
        <w:t xml:space="preserve">seperti </w:t>
      </w:r>
      <w:r w:rsidRPr="000F0683">
        <w:rPr>
          <w:i/>
          <w:iCs/>
          <w:lang w:val="id-ID"/>
        </w:rPr>
        <w:t>Vector Autoregression</w:t>
      </w:r>
      <w:r w:rsidRPr="000F0683">
        <w:rPr>
          <w:lang w:val="id-ID"/>
        </w:rPr>
        <w:t xml:space="preserve"> (VAR) dan </w:t>
      </w:r>
      <w:r w:rsidRPr="000F0683">
        <w:rPr>
          <w:i/>
          <w:iCs/>
          <w:lang w:val="id-ID"/>
        </w:rPr>
        <w:t>Random Forest</w:t>
      </w:r>
      <w:r w:rsidRPr="000F0683">
        <w:rPr>
          <w:lang w:val="id-ID"/>
        </w:rPr>
        <w:t xml:space="preserve"> untuk memperkirakan pergerakan harga </w:t>
      </w:r>
      <w:r w:rsidR="00205371">
        <w:rPr>
          <w:lang w:val="id-ID"/>
        </w:rPr>
        <w:t>Bitcoin</w:t>
      </w:r>
      <w:r w:rsidRPr="000F0683">
        <w:rPr>
          <w:lang w:val="id-ID"/>
        </w:rPr>
        <w:t xml:space="preserve"> berdasarkan harga dan popularitasnya</w:t>
      </w:r>
      <w:r w:rsidR="00E21152" w:rsidRPr="000F0683">
        <w:rPr>
          <w:lang w:val="id-ID"/>
        </w:rPr>
        <w:fldChar w:fldCharType="begin" w:fldLock="1"/>
      </w:r>
      <w:r w:rsidR="00E21152" w:rsidRPr="000F0683">
        <w:rPr>
          <w:lang w:val="id-ID"/>
        </w:rPr>
        <w:instrText>ADDIN CSL_CITATION {"citationItems":[{"id":"ITEM-1","itemData":{"DOI":"10.1007/s42786-021-00027-4","ISSN":"2524-7956","abstract":"In early 2018 Bitcoin prices peaked at US$ 20,000 and, almost two years later, we still continue debating if cryptocurrencies can actually become a currency for the everyday life or not. From the economic point of view, and playing in the field of behavioral finance, this paper analyses the relation between Bitcoin prices and the search interest on Bitcoin since 2014. We questioned the forecasting ability of Google Bitcoin Trends for the behavior of Bitcoin price by performing linear and nonlinear dependency tests, and exploring performance of ARIMA and Neural Network models enhanced with this social sentiment indicator. Our analyses and models are founded upon a set of statistical properties common to financial returns that we establish for Bitcoin, Ethereum, Ripple and Litecoin.","author":[{"dropping-particle":"","family":"Arratia","given":"Argimiro","non-dropping-particle":"","parse-names":false,"suffix":""},{"dropping-particle":"","family":"López-Barrantes","given":"Albert X.","non-dropping-particle":"","parse-names":false,"suffix":""}],"container-title":"Journal of Banking and Financial Technology","id":"ITEM-1","issued":{"date-parts":[["2021"]]},"page":"1-12","title":"Do Google Trends forecast bitcoins? Stylized facts and statistical evidence","type":"article-journal"},"uris":["http://www.mendeley.com/documents/?uuid=501b2b63-244d-41d9-bfec-ec30fb35702d"]}],"mendeley":{"formattedCitation":"[6]","plainTextFormattedCitation":"[6]","previouslyFormattedCitation":"[6]"},"properties":{"noteIndex":0},"schema":"https://github.com/citation-style-language/schema/raw/master/csl-citation.json"}</w:instrText>
      </w:r>
      <w:r w:rsidR="00E21152" w:rsidRPr="000F0683">
        <w:rPr>
          <w:lang w:val="id-ID"/>
        </w:rPr>
        <w:fldChar w:fldCharType="separate"/>
      </w:r>
      <w:r w:rsidR="00E21152" w:rsidRPr="000F0683">
        <w:rPr>
          <w:noProof/>
          <w:lang w:val="id-ID"/>
        </w:rPr>
        <w:t>[6]</w:t>
      </w:r>
      <w:r w:rsidR="00E21152" w:rsidRPr="000F0683">
        <w:rPr>
          <w:lang w:val="id-ID"/>
        </w:rPr>
        <w:fldChar w:fldCharType="end"/>
      </w:r>
      <w:r w:rsidRPr="000F0683">
        <w:rPr>
          <w:lang w:val="id-ID"/>
        </w:rPr>
        <w:t xml:space="preserve">. Penelitian ini menunjukkan bahwa data tren juga dapat menjadi variabel </w:t>
      </w:r>
      <w:r w:rsidR="006A5CD1">
        <w:rPr>
          <w:lang w:val="en-US"/>
        </w:rPr>
        <w:t>penjelas</w:t>
      </w:r>
      <w:r w:rsidRPr="000F0683">
        <w:rPr>
          <w:lang w:val="id-ID"/>
        </w:rPr>
        <w:t xml:space="preserve"> untuk </w:t>
      </w:r>
      <w:r w:rsidR="00205371">
        <w:rPr>
          <w:lang w:val="id-ID"/>
        </w:rPr>
        <w:t>Bitcoin</w:t>
      </w:r>
      <w:r w:rsidRPr="000F0683">
        <w:rPr>
          <w:lang w:val="id-ID"/>
        </w:rPr>
        <w:t xml:space="preserve">. Selanjutnya, penggunaan </w:t>
      </w:r>
      <w:r w:rsidR="00CB36CB">
        <w:rPr>
          <w:lang w:val="id-ID"/>
        </w:rPr>
        <w:t xml:space="preserve">Google </w:t>
      </w:r>
      <w:r w:rsidR="00152DDC">
        <w:rPr>
          <w:lang w:val="id-ID"/>
        </w:rPr>
        <w:t>Tren</w:t>
      </w:r>
      <w:r w:rsidR="00CB36CB">
        <w:rPr>
          <w:lang w:val="id-ID"/>
        </w:rPr>
        <w:t>s</w:t>
      </w:r>
      <w:r w:rsidRPr="000F0683">
        <w:rPr>
          <w:lang w:val="id-ID"/>
        </w:rPr>
        <w:t xml:space="preserve"> untuk memprediksi penjualan ritel, penjualan otomotif, real estat, dan tujuan wisata juga mencapai kesimpulan yang sama</w:t>
      </w:r>
      <w:r w:rsidR="00E21152" w:rsidRPr="000F0683">
        <w:rPr>
          <w:lang w:val="id-ID"/>
        </w:rPr>
        <w:fldChar w:fldCharType="begin" w:fldLock="1"/>
      </w:r>
      <w:r w:rsidR="00E21152" w:rsidRPr="000F0683">
        <w:rPr>
          <w:lang w:val="id-ID"/>
        </w:rPr>
        <w:instrText>ADDIN CSL_CITATION {"citationItems":[{"id":"ITEM-1","itemData":{"DOI":"10.1111/j.1475-4932.2012.00809.x","ISSN":"00130249","abstract":"In this paper we show how to use search engine data to forecast near-term values of economic indicators. Examples include automobile sales, unemployment claims, travel destination planning and consumer confidence. © 2012 The Economic Society of Australia.","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c2879be8-b4ae-48ab-9e96-50e481325ca4"]}],"mendeley":{"formattedCitation":"[7]","plainTextFormattedCitation":"[7]","previouslyFormattedCitation":"[7]"},"properties":{"noteIndex":0},"schema":"https://github.com/citation-style-language/schema/raw/master/csl-citation.json"}</w:instrText>
      </w:r>
      <w:r w:rsidR="00E21152" w:rsidRPr="000F0683">
        <w:rPr>
          <w:lang w:val="id-ID"/>
        </w:rPr>
        <w:fldChar w:fldCharType="separate"/>
      </w:r>
      <w:r w:rsidR="00E21152" w:rsidRPr="000F0683">
        <w:rPr>
          <w:noProof/>
          <w:lang w:val="id-ID"/>
        </w:rPr>
        <w:t>[7]</w:t>
      </w:r>
      <w:r w:rsidR="00E21152" w:rsidRPr="000F0683">
        <w:rPr>
          <w:lang w:val="id-ID"/>
        </w:rPr>
        <w:fldChar w:fldCharType="end"/>
      </w:r>
      <w:r w:rsidRPr="000F0683">
        <w:rPr>
          <w:lang w:val="id-ID"/>
        </w:rPr>
        <w:t xml:space="preserve">. Demikian pula, penelitian tentang hubungan antara harga </w:t>
      </w:r>
      <w:r w:rsidR="00205371">
        <w:rPr>
          <w:lang w:val="id-ID"/>
        </w:rPr>
        <w:t>Bitcoin</w:t>
      </w:r>
      <w:r w:rsidRPr="000F0683">
        <w:rPr>
          <w:lang w:val="id-ID"/>
        </w:rPr>
        <w:t xml:space="preserve"> dan trennya juga telah menghasilkan hasil yang positif</w:t>
      </w:r>
      <w:r w:rsidR="00E21152" w:rsidRPr="000F0683">
        <w:rPr>
          <w:lang w:val="id-ID"/>
        </w:rPr>
        <w:fldChar w:fldCharType="begin" w:fldLock="1"/>
      </w:r>
      <w:r w:rsidR="00E21152"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rsidRPr="000F0683">
        <w:rPr>
          <w:lang w:val="id-ID"/>
        </w:rPr>
        <w:fldChar w:fldCharType="separate"/>
      </w:r>
      <w:r w:rsidR="00E21152" w:rsidRPr="000F0683">
        <w:rPr>
          <w:noProof/>
          <w:lang w:val="id-ID"/>
        </w:rPr>
        <w:t>[2]</w:t>
      </w:r>
      <w:r w:rsidR="00E21152" w:rsidRPr="000F0683">
        <w:rPr>
          <w:lang w:val="id-ID"/>
        </w:rPr>
        <w:fldChar w:fldCharType="end"/>
      </w:r>
      <w:r w:rsidRPr="000F0683">
        <w:rPr>
          <w:lang w:val="id-ID"/>
        </w:rPr>
        <w:t xml:space="preserve">. Hubungan antara harga dan volume pasar </w:t>
      </w:r>
      <w:r w:rsidR="00205371">
        <w:rPr>
          <w:lang w:val="id-ID"/>
        </w:rPr>
        <w:t>Bitcoin</w:t>
      </w:r>
      <w:r w:rsidRPr="000F0683">
        <w:rPr>
          <w:lang w:val="id-ID"/>
        </w:rPr>
        <w:t xml:space="preserve"> juga terbukti memiliki korelasi</w:t>
      </w:r>
      <w:r w:rsidR="00E21152" w:rsidRPr="000F0683">
        <w:rPr>
          <w:lang w:val="id-ID"/>
        </w:rPr>
        <w:fldChar w:fldCharType="begin" w:fldLock="1"/>
      </w:r>
      <w:r w:rsidR="00E21152" w:rsidRPr="000F0683">
        <w:rPr>
          <w:lang w:val="id-ID"/>
        </w:rPr>
        <w:instrText>ADDIN CSL_CITATION {"citationItems":[{"id":"ITEM-1","itemData":{"DOI":"10.1108/JRF-07-2018-0111","ISSN":"09657967","abstract":"Purpose: Bitcoin has recently become the focal point of investors as a digital currency and an alternative payment method. Despite Bitcoin being in the spotlight, a gap in the literature on its price-setting behaviors has been observed. This study aims to contribute to the literature by investigating the relationship between Bitcoin price and volume in the period between January 1, 2012 and April 7, 2018 through a symmetric and asymmetric causality test. Design/methodology/approach: Daily price and volume data relevant to Bitcoin traded in the Bitstamp market were obtained from www.bitcoincharts.com. Within the framework of data applicable for analysis, the data set for this study includes a total of 2,286 observations for the period between January 1, 2012 and April 7, 2018. Findings: Based on the results of the standard causality test, a causality relationship was determined from price to volume. Based on the results of the asymmetric causality test between positive and negative shocks of variables, a unilateral causality relationship was determined from negative shocks in Bitcoin prices to negative shocks in trading volume as well as from positive shocks in trading volume to positive shocks in prices. Furthermore, it was found that the relationship between Bitcoin price and volume is cointegrated. Practical implications: The empirical results can be used by investors and portfolio managers to make trading decisions. Originality/value: The contribution of this paper to the literature is that it is the first study on the symmetric and asymmetric causality relationship between Bitcoin price and volume. Moreover, this paper reveals short- and long-term behaviors of Bitcoin using the cointegration test used for determining the long-term relationship between Bitcoin price and volume.","author":[{"dropping-particle":"","family":"Gemici","given":"Eray","non-dropping-particle":"","parse-names":false,"suffix":""},{"dropping-particle":"","family":"Polat","given":"Müslüm","non-dropping-particle":"","parse-names":false,"suffix":""}],"container-title":"Journal of Risk Finance","id":"ITEM-1","issue":"5","issued":{"date-parts":[["2019"]]},"page":"435-444","title":"Relationship between price and volume in the Bitcoin market","type":"article-journal","volume":"20"},"uris":["http://www.mendeley.com/documents/?uuid=6583f217-f421-47b0-a37e-6ee55c52f628"]}],"mendeley":{"formattedCitation":"[8]","plainTextFormattedCitation":"[8]","previouslyFormattedCitation":"[8]"},"properties":{"noteIndex":0},"schema":"https://github.com/citation-style-language/schema/raw/master/csl-citation.json"}</w:instrText>
      </w:r>
      <w:r w:rsidR="00E21152" w:rsidRPr="000F0683">
        <w:rPr>
          <w:lang w:val="id-ID"/>
        </w:rPr>
        <w:fldChar w:fldCharType="separate"/>
      </w:r>
      <w:r w:rsidR="00E21152" w:rsidRPr="000F0683">
        <w:rPr>
          <w:noProof/>
          <w:lang w:val="id-ID"/>
        </w:rPr>
        <w:t>[8]</w:t>
      </w:r>
      <w:r w:rsidR="00E21152" w:rsidRPr="000F0683">
        <w:rPr>
          <w:lang w:val="id-ID"/>
        </w:rPr>
        <w:fldChar w:fldCharType="end"/>
      </w:r>
      <w:r w:rsidRPr="000F0683">
        <w:rPr>
          <w:lang w:val="id-ID"/>
        </w:rPr>
        <w:t xml:space="preserve">. Berdasarkan penelitian ini, dapat disimpulkan bahwa popularitas dan volume </w:t>
      </w:r>
      <w:r w:rsidR="006A5CD1">
        <w:rPr>
          <w:lang w:val="en-US"/>
        </w:rPr>
        <w:t xml:space="preserve">mata uang kripto </w:t>
      </w:r>
      <w:r w:rsidRPr="000F0683">
        <w:rPr>
          <w:lang w:val="id-ID"/>
        </w:rPr>
        <w:t>berkorelasi dengan harganya.</w:t>
      </w:r>
    </w:p>
    <w:p w14:paraId="0B2F9A06" w14:textId="7BF897F9" w:rsidR="00FC0F92" w:rsidRPr="000F0683" w:rsidRDefault="00FC0F92" w:rsidP="00E21152">
      <w:pPr>
        <w:rPr>
          <w:lang w:val="id-ID"/>
        </w:rPr>
      </w:pPr>
      <w:r w:rsidRPr="000F0683">
        <w:rPr>
          <w:lang w:val="id-ID"/>
        </w:rPr>
        <w:t xml:space="preserve">Dalam ranah analisis deret waktu </w:t>
      </w:r>
      <w:r w:rsidR="00DB7252" w:rsidRPr="00DB7252">
        <w:rPr>
          <w:i/>
          <w:iCs/>
          <w:lang w:val="id-ID"/>
        </w:rPr>
        <w:t>multivariate</w:t>
      </w:r>
      <w:r w:rsidRPr="000F0683">
        <w:rPr>
          <w:lang w:val="id-ID"/>
        </w:rPr>
        <w:t xml:space="preserve"> (menggunakan lebih dari 2 variabel </w:t>
      </w:r>
      <w:r w:rsidR="006A5CD1">
        <w:rPr>
          <w:lang w:val="en-US"/>
        </w:rPr>
        <w:t>penjelas</w:t>
      </w:r>
      <w:r w:rsidRPr="000F0683">
        <w:rPr>
          <w:lang w:val="id-ID"/>
        </w:rPr>
        <w:t xml:space="preserve">), ditemukan bahwa menggunakan model </w:t>
      </w:r>
      <w:r w:rsidR="00DB7252" w:rsidRPr="00DB7252">
        <w:rPr>
          <w:i/>
          <w:iCs/>
          <w:lang w:val="id-ID"/>
        </w:rPr>
        <w:t>multivariate</w:t>
      </w:r>
      <w:r w:rsidRPr="000F0683">
        <w:rPr>
          <w:lang w:val="id-ID"/>
        </w:rPr>
        <w:t xml:space="preserve"> untuk memprediksi harga saham menghasilkan hasil yang lebih baik daripada pendekatan </w:t>
      </w:r>
      <w:r w:rsidRPr="000F0683">
        <w:rPr>
          <w:i/>
          <w:iCs/>
          <w:lang w:val="id-ID"/>
        </w:rPr>
        <w:t>univariate</w:t>
      </w:r>
      <w:r w:rsidRPr="000F0683">
        <w:rPr>
          <w:lang w:val="id-ID"/>
        </w:rPr>
        <w:t xml:space="preserve"> (menggunakan kurang dari 2 variabel prediktor)</w:t>
      </w:r>
      <w:r w:rsidR="00E21152" w:rsidRPr="000F0683">
        <w:rPr>
          <w:lang w:val="id-ID"/>
        </w:rPr>
        <w:fldChar w:fldCharType="begin" w:fldLock="1"/>
      </w:r>
      <w:r w:rsidR="00E21152" w:rsidRPr="000F0683">
        <w:rPr>
          <w:lang w:val="id-ID"/>
        </w:rPr>
        <w:instrText>ADDIN CSL_CITATION {"citationItems":[{"id":"ITEM-1","itemData":{"DOI":"10.36227/techrxiv.15088734.v1","abstract":"Prediction of future movement of stock prices has been a subject matter of many research work. In this work, we propose a hybrid approach for stock price prediction using machine learning and deep learning-based methods. We select the NIFTY 50 index values of the National Stock Exchange of India, over a period of four years, from January 2015 till December 2019. Based on the NIFTY data during the said period, we build various predictive models using machine learning approaches, and then use those models to predict the Close value of NIFTY 50 for the year 2019, with a forecast horizon of one week. For predicting the NIFTY index movement patterns, we use a number of classification methods, while for forecasting the actual Close values of NIFTY index, various regression models are built. We, then, augment our predictive power of the models by building a deep learning-based regression model using Convolutional Neural Network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author":[{"dropping-particle":"","family":"Mehtab","given":"Sidra","non-dropping-particle":"","parse-names":false,"suffix":""},{"dropping-particle":"","family":"Sen","given":"Jaydip","non-dropping-particle":"","parse-names":false,"suffix":""}],"id":"ITEM-1","issued":{"date-parts":[["2020"]]},"title":"Stock Price Prediction Using Convolutional Neural Networks on a Multivariate Timeseries","type":"article-journal"},"uris":["http://www.mendeley.com/documents/?uuid=7182313c-672c-42a5-a52a-bad3ff5e62fe"]}],"mendeley":{"formattedCitation":"[9]","plainTextFormattedCitation":"[9]","previouslyFormattedCitation":"[9]"},"properties":{"noteIndex":0},"schema":"https://github.com/citation-style-language/schema/raw/master/csl-citation.json"}</w:instrText>
      </w:r>
      <w:r w:rsidR="00E21152" w:rsidRPr="000F0683">
        <w:rPr>
          <w:lang w:val="id-ID"/>
        </w:rPr>
        <w:fldChar w:fldCharType="separate"/>
      </w:r>
      <w:r w:rsidR="00E21152" w:rsidRPr="000F0683">
        <w:rPr>
          <w:noProof/>
          <w:lang w:val="id-ID"/>
        </w:rPr>
        <w:t>[9]</w:t>
      </w:r>
      <w:r w:rsidR="00E21152" w:rsidRPr="000F0683">
        <w:rPr>
          <w:lang w:val="id-ID"/>
        </w:rPr>
        <w:fldChar w:fldCharType="end"/>
      </w:r>
      <w:r w:rsidRPr="000F0683">
        <w:rPr>
          <w:lang w:val="id-ID"/>
        </w:rPr>
        <w:t xml:space="preserve">. Analisis </w:t>
      </w:r>
      <w:r w:rsidR="00DB7252" w:rsidRPr="00DB7252">
        <w:rPr>
          <w:i/>
          <w:iCs/>
          <w:lang w:val="id-ID"/>
        </w:rPr>
        <w:t>multivariate</w:t>
      </w:r>
      <w:r w:rsidRPr="000F0683">
        <w:rPr>
          <w:lang w:val="id-ID"/>
        </w:rPr>
        <w:t xml:space="preserve"> telah diterapkan untuk memperkirakan mata uang kripto juga, dengan membandingkan tiga pendekatan menggunakan </w:t>
      </w:r>
      <w:r w:rsidRPr="000F0683">
        <w:rPr>
          <w:i/>
          <w:iCs/>
          <w:lang w:val="id-ID"/>
        </w:rPr>
        <w:t>Recurrent Neural Network</w:t>
      </w:r>
      <w:r w:rsidRPr="000F0683">
        <w:rPr>
          <w:lang w:val="id-ID"/>
        </w:rPr>
        <w:t xml:space="preserve"> (RNN) seperti </w:t>
      </w:r>
      <w:r w:rsidRPr="000F0683">
        <w:rPr>
          <w:i/>
          <w:iCs/>
          <w:lang w:val="id-ID"/>
        </w:rPr>
        <w:t>Long Short-Term Memory</w:t>
      </w:r>
      <w:r w:rsidRPr="000F0683">
        <w:rPr>
          <w:lang w:val="id-ID"/>
        </w:rPr>
        <w:t xml:space="preserve"> (LSTM), </w:t>
      </w:r>
      <w:r w:rsidRPr="000F0683">
        <w:rPr>
          <w:i/>
          <w:iCs/>
          <w:lang w:val="id-ID"/>
        </w:rPr>
        <w:t>Bidirectional</w:t>
      </w:r>
      <w:r w:rsidRPr="000F0683">
        <w:rPr>
          <w:lang w:val="id-ID"/>
        </w:rPr>
        <w:t xml:space="preserve"> LSTM (Bi-LSTM), dan </w:t>
      </w:r>
      <w:r w:rsidRPr="000F0683">
        <w:rPr>
          <w:i/>
          <w:iCs/>
          <w:lang w:val="id-ID"/>
        </w:rPr>
        <w:t>Gated Recurrent Unit</w:t>
      </w:r>
      <w:r w:rsidRPr="000F0683">
        <w:rPr>
          <w:lang w:val="id-ID"/>
        </w:rPr>
        <w:t xml:space="preserve"> (GRU). Menggunakan lima variabel: harga penutupan, harga pembukaan, harga tertinggi, harga terendah, dan volume untuk lima </w:t>
      </w:r>
      <w:r w:rsidR="004236D4">
        <w:rPr>
          <w:lang w:val="en-US"/>
        </w:rPr>
        <w:t>mata uang kripto</w:t>
      </w:r>
      <w:r w:rsidRPr="000F0683">
        <w:rPr>
          <w:lang w:val="id-ID"/>
        </w:rPr>
        <w:t xml:space="preserve">, termasuk </w:t>
      </w:r>
      <w:r w:rsidR="00205371">
        <w:rPr>
          <w:lang w:val="id-ID"/>
        </w:rPr>
        <w:t>Bitcoin</w:t>
      </w:r>
      <w:r w:rsidRPr="000F0683">
        <w:rPr>
          <w:lang w:val="id-ID"/>
        </w:rPr>
        <w:t xml:space="preserve">, Ethereum, Cardano, Tether, dan Binance Coin. Hasil penelitian menunjukkan bahwa Bi-LSTM dan GRU memiliki kinerja yang serupa dengan rata-rata </w:t>
      </w:r>
      <w:r w:rsidRPr="000F0683">
        <w:rPr>
          <w:i/>
          <w:iCs/>
          <w:lang w:val="id-ID"/>
        </w:rPr>
        <w:t>Mean Absolute Percentage Error</w:t>
      </w:r>
      <w:r w:rsidRPr="000F0683">
        <w:rPr>
          <w:lang w:val="id-ID"/>
        </w:rPr>
        <w:t xml:space="preserve"> (MAPE) sebesar 0,0465712 untuk Bi-LSTM dan 0,0446512 untuk GRU, sedangkan LSTM memiliki MAPE sebesar 0,0529916. Meskipun LSTM mengungguli dalam set data USDT dan BNB</w:t>
      </w:r>
      <w:r w:rsidR="00E21152" w:rsidRPr="000F0683">
        <w:rPr>
          <w:lang w:val="id-ID"/>
        </w:rPr>
        <w:t xml:space="preserve"> akan tetapi</w:t>
      </w:r>
      <w:r w:rsidRPr="000F0683">
        <w:rPr>
          <w:lang w:val="id-ID"/>
        </w:rPr>
        <w:t xml:space="preserve"> memiliki varians yang lebih tinggi dibandingkan dengan Bi-LSTM dan GRU</w:t>
      </w:r>
      <w:r w:rsidR="00E21152" w:rsidRPr="000F0683">
        <w:rPr>
          <w:lang w:val="id-ID"/>
        </w:rPr>
        <w:fldChar w:fldCharType="begin" w:fldLock="1"/>
      </w:r>
      <w:r w:rsidR="00E21152" w:rsidRPr="000F0683">
        <w:rPr>
          <w:lang w:val="id-ID"/>
        </w:rPr>
        <w:instrText>ADDIN CSL_CITATION {"citationItems":[{"id":"ITEM-1","itemData":{"DOI":"10.1186/s40537-022-00601-7","ISBN":"4053702200601","ISSN":"21961115","abstract":"As a new type of currency introduced in the new millennium, cryptocurrency has established its ecosystems and attracts many people to use and invest in it. However, cryptocurrencies are highly dynamic and volatile, making it challenging to predict their future values. In this research, we use a multivariate prediction approach and three different recurrent neural networks (RNNs), namely the long short-term memory (LSTM), the bidirectional LSTM (Bi-LSTM), and the gated recurrent unit (GRU). We also propose simple three layers deep networks architecture for the regression task in this study. From the experimental results on five major cryptocurrencies, i.e., Bitcoin (BTC), Ethereum (ETH), Cardano (ADA), Tether (USDT), and Binance Coin (BNB), we find that both Bi-LSTM and GRU have similar performance results in terms of accuracy. However, in terms of the execution time, both LSTM and GRU have similar results, where GRU is slightly better and has lower variation results on average.","author":[{"dropping-particle":"","family":"Hansun","given":"Seng","non-dropping-particle":"","parse-names":false,"suffix":""},{"dropping-particle":"","family":"Wicaksana","given":"Arya","non-dropping-particle":"","parse-names":false,"suffix":""},{"dropping-particle":"","family":"Khaliq","given":"Abdul Q.M.","non-dropping-particle":"","parse-names":false,"suffix":""}],"container-title":"Journal of Big Data","id":"ITEM-1","issue":"1","issued":{"date-parts":[["2022"]]},"publisher":"Springer International Publishing","title":"Multivariate cryptocurrency prediction: comparative analysis of three recurrent neural networks approaches","type":"article-journal","volume":"9"},"uris":["http://www.mendeley.com/documents/?uuid=cc10f71c-4b11-438a-92d8-36067e4c3513"]}],"mendeley":{"formattedCitation":"[10]","plainTextFormattedCitation":"[10]","previouslyFormattedCitation":"[10]"},"properties":{"noteIndex":0},"schema":"https://github.com/citation-style-language/schema/raw/master/csl-citation.json"}</w:instrText>
      </w:r>
      <w:r w:rsidR="00E21152" w:rsidRPr="000F0683">
        <w:rPr>
          <w:lang w:val="id-ID"/>
        </w:rPr>
        <w:fldChar w:fldCharType="separate"/>
      </w:r>
      <w:r w:rsidR="00E21152" w:rsidRPr="000F0683">
        <w:rPr>
          <w:noProof/>
          <w:lang w:val="id-ID"/>
        </w:rPr>
        <w:t>[10]</w:t>
      </w:r>
      <w:r w:rsidR="00E21152" w:rsidRPr="000F0683">
        <w:rPr>
          <w:lang w:val="id-ID"/>
        </w:rPr>
        <w:fldChar w:fldCharType="end"/>
      </w:r>
      <w:r w:rsidRPr="000F0683">
        <w:rPr>
          <w:lang w:val="id-ID"/>
        </w:rPr>
        <w:t xml:space="preserve">. Hubungan antara harga </w:t>
      </w:r>
      <w:r w:rsidR="00205371">
        <w:rPr>
          <w:lang w:val="id-ID"/>
        </w:rPr>
        <w:t>Bitcoin</w:t>
      </w:r>
      <w:r w:rsidRPr="000F0683">
        <w:rPr>
          <w:lang w:val="id-ID"/>
        </w:rPr>
        <w:t xml:space="preserve"> dan sentimen juga telah digunakan untuk </w:t>
      </w:r>
      <w:r w:rsidRPr="000F0683">
        <w:rPr>
          <w:lang w:val="id-ID"/>
        </w:rPr>
        <w:lastRenderedPageBreak/>
        <w:t xml:space="preserve">memprediksi harga </w:t>
      </w:r>
      <w:r w:rsidR="00205371">
        <w:rPr>
          <w:lang w:val="id-ID"/>
        </w:rPr>
        <w:t>Bitcoin</w:t>
      </w:r>
      <w:r w:rsidRPr="000F0683">
        <w:rPr>
          <w:lang w:val="id-ID"/>
        </w:rPr>
        <w:t xml:space="preserve">, dengan </w:t>
      </w:r>
      <w:r w:rsidRPr="000F0683">
        <w:rPr>
          <w:i/>
          <w:iCs/>
          <w:lang w:val="id-ID"/>
        </w:rPr>
        <w:t>Mean Absolute Error</w:t>
      </w:r>
      <w:r w:rsidRPr="000F0683">
        <w:rPr>
          <w:lang w:val="id-ID"/>
        </w:rPr>
        <w:t xml:space="preserve"> (MAE) sebesar 0,245, </w:t>
      </w:r>
      <w:r w:rsidRPr="000F0683">
        <w:rPr>
          <w:i/>
          <w:iCs/>
          <w:lang w:val="id-ID"/>
        </w:rPr>
        <w:t>Mean Square Error</w:t>
      </w:r>
      <w:r w:rsidRPr="000F0683">
        <w:rPr>
          <w:lang w:val="id-ID"/>
        </w:rPr>
        <w:t xml:space="preserve"> (MSE) sebesar 0,2528, dan </w:t>
      </w:r>
      <w:r w:rsidRPr="000F0683">
        <w:rPr>
          <w:i/>
          <w:iCs/>
          <w:lang w:val="id-ID"/>
        </w:rPr>
        <w:t>Root Mean Squared Error</w:t>
      </w:r>
      <w:r w:rsidRPr="000F0683">
        <w:rPr>
          <w:lang w:val="id-ID"/>
        </w:rPr>
        <w:t xml:space="preserve"> (RMSE) sebesar 0,5028</w:t>
      </w:r>
      <w:r w:rsidR="00E21152" w:rsidRPr="000F0683">
        <w:rPr>
          <w:lang w:val="id-ID"/>
        </w:rPr>
        <w:fldChar w:fldCharType="begin" w:fldLock="1"/>
      </w:r>
      <w:r w:rsidR="00054515" w:rsidRPr="000F0683">
        <w:rPr>
          <w:lang w:val="id-ID"/>
        </w:rPr>
        <w:instrText>ADDIN CSL_CITATION {"citationItems":[{"id":"ITEM-1","itemData":{"DOI":"10.14569/IJACSA.2022.01310105","ISSN":"21565570","abstract":"In recent years, many investors have used cryptocurrencies, prompting specialists to find out the factors that affect cryptocurrencies’ prices. Therefore, one of the most popular methods that have been used to predict cryptocurrency prices is sentiment analysis. It is a widespread technique utilized by many researchers on social media platforms, particularly on Twitter. Thus, to determine the relationship between investors’ sentiment and the volatility of cryptocurrency prices, this study forecasts the cryptocurrency prices using the Long-Term-Short-Memory (LSTM) deep learning algorithm. In addition, Twitter users’ sentiments using Support Vector Machine (SVM) and Naive Bayes (NB) machine learning approaches are analyzed. As a result, in the classification of the bitcoin (BTC) and Ethereum (ETH) datasets of investors’ sentiments into (Positive, Negative, and Neutral), the SVM algorithm outperformed the NB algorithm with an accuracy of 93.95% and 95.59%, respectively. Furthermore, the forecasting regression model achieves an error rate of 0.2545 for MAE, 0.2528 for MSE, and 0.5028 for RMSE.","author":[{"dropping-particle":"","family":"Alghamdi","given":"Shaimaa","non-dropping-particle":"","parse-names":false,"suffix":""},{"dropping-particle":"","family":"Alqethami","given":"Sara","non-dropping-particle":"","parse-names":false,"suffix":""},{"dropping-particle":"","family":"Alsubait","given":"Tahani","non-dropping-particle":"","parse-names":false,"suffix":""},{"dropping-particle":"","family":"Alhakami","given":"Hosam","non-dropping-particle":"","parse-names":false,"suffix":""}],"container-title":"International Journal of Advanced Computer Science and Applications","id":"ITEM-1","issue":"10","issued":{"date-parts":[["2022"]]},"page":"891-900","title":"Cryptocurrency Price Prediction using Forecasting and Sentiment Analysis","type":"article-journal","volume":"13"},"uris":["http://www.mendeley.com/documents/?uuid=ca8dd189-27e6-4970-99e6-97eac386cd53"]}],"mendeley":{"formattedCitation":"[11]","plainTextFormattedCitation":"[11]","previouslyFormattedCitation":"[11]"},"properties":{"noteIndex":0},"schema":"https://github.com/citation-style-language/schema/raw/master/csl-citation.json"}</w:instrText>
      </w:r>
      <w:r w:rsidR="00E21152" w:rsidRPr="000F0683">
        <w:rPr>
          <w:lang w:val="id-ID"/>
        </w:rPr>
        <w:fldChar w:fldCharType="separate"/>
      </w:r>
      <w:r w:rsidR="00E21152" w:rsidRPr="000F0683">
        <w:rPr>
          <w:noProof/>
          <w:lang w:val="id-ID"/>
        </w:rPr>
        <w:t>[11]</w:t>
      </w:r>
      <w:r w:rsidR="00E21152" w:rsidRPr="000F0683">
        <w:rPr>
          <w:lang w:val="id-ID"/>
        </w:rPr>
        <w:fldChar w:fldCharType="end"/>
      </w:r>
      <w:r w:rsidRPr="000F0683">
        <w:rPr>
          <w:lang w:val="id-ID"/>
        </w:rPr>
        <w:t>.</w:t>
      </w:r>
    </w:p>
    <w:p w14:paraId="3C349758" w14:textId="14D87D40" w:rsidR="00FC0F92" w:rsidRPr="000F0683" w:rsidRDefault="00FC0F92" w:rsidP="00FC0F92">
      <w:pPr>
        <w:rPr>
          <w:lang w:val="id-ID"/>
        </w:rPr>
      </w:pPr>
      <w:r w:rsidRPr="000F0683">
        <w:rPr>
          <w:lang w:val="id-ID"/>
        </w:rPr>
        <w:t xml:space="preserve">Penelitian-penelitian tersebut melihatkan bahwa penggunaan teknik-teknik </w:t>
      </w:r>
      <w:r w:rsidR="00C74FE5" w:rsidRPr="000F0683">
        <w:rPr>
          <w:i/>
          <w:iCs/>
          <w:lang w:val="id-ID"/>
        </w:rPr>
        <w:t>machine learning</w:t>
      </w:r>
      <w:r w:rsidRPr="000F0683">
        <w:rPr>
          <w:lang w:val="id-ID"/>
        </w:rPr>
        <w:t xml:space="preserve"> dan analisis sentimen dapat memberikan kontribusi yang signifikan dalam meramalkan pergerakan harga </w:t>
      </w:r>
      <w:r w:rsidR="00205371">
        <w:rPr>
          <w:lang w:val="id-ID"/>
        </w:rPr>
        <w:t>Bitcoin</w:t>
      </w:r>
      <w:r w:rsidRPr="000F0683">
        <w:rPr>
          <w:lang w:val="id-ID"/>
        </w:rPr>
        <w:t xml:space="preserve">. Namun, seiring dengan perkembangan teknologi, terutama di bidang kecerdasan buatan, model-model yang lebih canggih dan efektif telah muncul. Salah satu model paling mutakhir per-2023 adalah model </w:t>
      </w:r>
      <w:r w:rsidR="00F402EE">
        <w:rPr>
          <w:lang w:val="id-ID"/>
        </w:rPr>
        <w:t>Transformer</w:t>
      </w:r>
      <w:r w:rsidRPr="000F0683">
        <w:rPr>
          <w:lang w:val="id-ID"/>
        </w:rPr>
        <w:t xml:space="preserve"> dengan menggunakan mekanisme self-attention yang juga semakin populer seiring dengan kemunculan Chat GPT (Chat Generative Pre-Trained </w:t>
      </w:r>
      <w:r w:rsidR="00F402EE">
        <w:rPr>
          <w:lang w:val="id-ID"/>
        </w:rPr>
        <w:t>Transformer</w:t>
      </w:r>
      <w:r w:rsidRPr="000F0683">
        <w:rPr>
          <w:lang w:val="id-ID"/>
        </w:rPr>
        <w:t xml:space="preserve">) yang menarik perhatian dunia. Menurut </w:t>
      </w:r>
      <w:r w:rsidR="00CB36CB">
        <w:rPr>
          <w:lang w:val="id-ID"/>
        </w:rPr>
        <w:t xml:space="preserve">Google </w:t>
      </w:r>
      <w:r w:rsidR="00152DDC">
        <w:rPr>
          <w:lang w:val="id-ID"/>
        </w:rPr>
        <w:t>Tren</w:t>
      </w:r>
      <w:r w:rsidR="00CB36CB">
        <w:rPr>
          <w:lang w:val="id-ID"/>
        </w:rPr>
        <w:t>s</w:t>
      </w:r>
      <w:r w:rsidRPr="000F0683">
        <w:rPr>
          <w:lang w:val="id-ID"/>
        </w:rPr>
        <w:t>, kata kunci "</w:t>
      </w:r>
      <w:r w:rsidR="00F402EE">
        <w:rPr>
          <w:lang w:val="id-ID"/>
        </w:rPr>
        <w:t>Transformer</w:t>
      </w:r>
      <w:r w:rsidRPr="000F0683">
        <w:rPr>
          <w:lang w:val="id-ID"/>
        </w:rPr>
        <w:t xml:space="preserve"> Deep Learning" dan "</w:t>
      </w:r>
      <w:r w:rsidR="00F402EE">
        <w:rPr>
          <w:lang w:val="id-ID"/>
        </w:rPr>
        <w:t>Transformer</w:t>
      </w:r>
      <w:r w:rsidRPr="000F0683">
        <w:rPr>
          <w:lang w:val="id-ID"/>
        </w:rPr>
        <w:t xml:space="preserve"> Model" mengalami peningkatan popularitas sejak awal tahun 2022 dan mencapai puncaknya pada bulan Maret dan Juni 2023.</w:t>
      </w:r>
    </w:p>
    <w:p w14:paraId="0E481584" w14:textId="2F50AA7E" w:rsidR="00FC0F92" w:rsidRPr="000F0683" w:rsidRDefault="004236D4" w:rsidP="00FC0F92">
      <w:pPr>
        <w:rPr>
          <w:lang w:val="id-ID"/>
        </w:rPr>
      </w:pPr>
      <w:r>
        <w:rPr>
          <w:lang w:val="en-US"/>
        </w:rPr>
        <w:t xml:space="preserve">Model yang digunakan Chat GPT berasal dari makalah ilmiah berjudul </w:t>
      </w:r>
      <w:r w:rsidR="00FC0F92" w:rsidRPr="000F0683">
        <w:rPr>
          <w:i/>
          <w:iCs/>
          <w:lang w:val="id-ID"/>
        </w:rPr>
        <w:t>Attention is All You Need</w:t>
      </w:r>
      <w:r w:rsidRPr="004236D4">
        <w:rPr>
          <w:lang w:val="en-US"/>
        </w:rPr>
        <w:t xml:space="preserve"> </w:t>
      </w:r>
      <w:r w:rsidR="00FC0F92" w:rsidRPr="000F0683">
        <w:rPr>
          <w:lang w:val="id-ID"/>
        </w:rPr>
        <w:t xml:space="preserve">yang </w:t>
      </w:r>
      <w:r>
        <w:rPr>
          <w:lang w:val="en-US"/>
        </w:rPr>
        <w:t xml:space="preserve">ditulis </w:t>
      </w:r>
      <w:r w:rsidR="00FC0F92" w:rsidRPr="000F0683">
        <w:rPr>
          <w:lang w:val="id-ID"/>
        </w:rPr>
        <w:t xml:space="preserve">oleh A. Vaswani, dkk. dari Google pada tahun 2017. Mereka mengusulkan model terbaru yang merupakan peningkatan dari model berbasis </w:t>
      </w:r>
      <w:r w:rsidR="00FC0F92" w:rsidRPr="000F0683">
        <w:rPr>
          <w:i/>
          <w:lang w:val="id-ID"/>
        </w:rPr>
        <w:t>recurrent</w:t>
      </w:r>
      <w:r w:rsidR="00FC0F92" w:rsidRPr="000F0683">
        <w:rPr>
          <w:lang w:val="id-ID"/>
        </w:rPr>
        <w:t xml:space="preserve"> untuk </w:t>
      </w:r>
      <w:r w:rsidR="00FC0F92" w:rsidRPr="000F0683">
        <w:rPr>
          <w:i/>
          <w:lang w:val="id-ID"/>
        </w:rPr>
        <w:t xml:space="preserve">Natural language Processing </w:t>
      </w:r>
      <w:r w:rsidR="00FC0F92" w:rsidRPr="000F0683">
        <w:rPr>
          <w:lang w:val="id-ID"/>
        </w:rPr>
        <w:t xml:space="preserve">(NLP) dengan nama </w:t>
      </w:r>
      <w:r w:rsidR="00F402EE">
        <w:rPr>
          <w:lang w:val="id-ID"/>
        </w:rPr>
        <w:t>Transformer</w:t>
      </w:r>
      <w:r w:rsidR="00FC0F92" w:rsidRPr="000F0683">
        <w:rPr>
          <w:lang w:val="id-ID"/>
        </w:rPr>
        <w:t xml:space="preserve"> menggunakan mekanisme </w:t>
      </w:r>
      <w:r w:rsidR="00FC0F92" w:rsidRPr="000F0683">
        <w:rPr>
          <w:i/>
          <w:lang w:val="id-ID"/>
        </w:rPr>
        <w:t>attention</w:t>
      </w:r>
      <w:r w:rsidR="00FC0F92" w:rsidRPr="000F0683">
        <w:rPr>
          <w:i/>
          <w:lang w:val="id-ID"/>
        </w:rPr>
        <w:fldChar w:fldCharType="begin" w:fldLock="1"/>
      </w:r>
      <w:r w:rsidR="00054515" w:rsidRPr="000F0683">
        <w:rPr>
          <w:i/>
          <w:lang w:val="id-ID"/>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00FC0F92" w:rsidRPr="000F0683">
        <w:rPr>
          <w:i/>
          <w:lang w:val="id-ID"/>
        </w:rPr>
        <w:fldChar w:fldCharType="separate"/>
      </w:r>
      <w:r w:rsidR="00E21152" w:rsidRPr="000F0683">
        <w:rPr>
          <w:noProof/>
          <w:lang w:val="id-ID"/>
        </w:rPr>
        <w:t>[12]</w:t>
      </w:r>
      <w:r w:rsidR="00FC0F92" w:rsidRPr="000F0683">
        <w:rPr>
          <w:i/>
          <w:lang w:val="id-ID"/>
        </w:rPr>
        <w:fldChar w:fldCharType="end"/>
      </w:r>
      <w:r w:rsidR="00FC0F92" w:rsidRPr="000F0683">
        <w:rPr>
          <w:lang w:val="id-ID"/>
        </w:rPr>
        <w:t xml:space="preserve">. Dengan arsitekturnya, </w:t>
      </w:r>
      <w:r w:rsidR="00F402EE">
        <w:rPr>
          <w:lang w:val="id-ID"/>
        </w:rPr>
        <w:t>Transformer</w:t>
      </w:r>
      <w:r w:rsidR="00FC0F92" w:rsidRPr="000F0683">
        <w:rPr>
          <w:lang w:val="id-ID"/>
        </w:rPr>
        <w:t xml:space="preserve"> dapat memahami bahasa yang melampaui model lain sebelumnya dalam berbagai tolok ukur</w:t>
      </w:r>
      <w:r w:rsidR="00744E71">
        <w:rPr>
          <w:lang w:val="en-US"/>
        </w:rPr>
        <w:t xml:space="preserve"> seperti terjemahan mesin</w:t>
      </w:r>
      <w:r w:rsidR="00FC0F92" w:rsidRPr="000F0683">
        <w:rPr>
          <w:lang w:val="id-ID"/>
        </w:rPr>
        <w:t xml:space="preserve">. Salah satu contoh model yang menggunakan </w:t>
      </w:r>
      <w:r w:rsidR="00F402EE">
        <w:rPr>
          <w:lang w:val="id-ID"/>
        </w:rPr>
        <w:t>Transformer</w:t>
      </w:r>
      <w:r w:rsidR="00FC0F92" w:rsidRPr="000F0683">
        <w:rPr>
          <w:lang w:val="id-ID"/>
        </w:rPr>
        <w:t xml:space="preserve"> adalah </w:t>
      </w:r>
      <w:r w:rsidR="00FC0F92" w:rsidRPr="000F0683">
        <w:rPr>
          <w:i/>
          <w:iCs/>
          <w:lang w:val="id-ID"/>
        </w:rPr>
        <w:t xml:space="preserve">Bidirectional </w:t>
      </w:r>
      <w:r w:rsidR="00205371">
        <w:rPr>
          <w:i/>
          <w:iCs/>
          <w:lang w:val="id-ID"/>
        </w:rPr>
        <w:t>Encoder</w:t>
      </w:r>
      <w:r w:rsidR="00FC0F92" w:rsidRPr="000F0683">
        <w:rPr>
          <w:i/>
          <w:iCs/>
          <w:lang w:val="id-ID"/>
        </w:rPr>
        <w:t xml:space="preserve"> Representations from </w:t>
      </w:r>
      <w:r w:rsidR="00F402EE">
        <w:rPr>
          <w:i/>
          <w:iCs/>
          <w:lang w:val="id-ID"/>
        </w:rPr>
        <w:t>Transformer</w:t>
      </w:r>
      <w:r w:rsidR="00FC0F92" w:rsidRPr="000F0683">
        <w:rPr>
          <w:i/>
          <w:iCs/>
          <w:lang w:val="id-ID"/>
        </w:rPr>
        <w:t>s</w:t>
      </w:r>
      <w:r w:rsidR="00FC0F92" w:rsidRPr="000F0683">
        <w:rPr>
          <w:lang w:val="id-ID"/>
        </w:rPr>
        <w:t xml:space="preserve"> (BERT) yang telah digunakan untuk penerjemahan teks, klasifikasi teks, dan kasus penggunaan lainnya</w:t>
      </w:r>
      <w:r w:rsidR="00054515"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054515" w:rsidRPr="000F0683">
        <w:rPr>
          <w:lang w:val="id-ID"/>
        </w:rPr>
        <w:fldChar w:fldCharType="separate"/>
      </w:r>
      <w:r w:rsidR="00054515" w:rsidRPr="000F0683">
        <w:rPr>
          <w:noProof/>
          <w:lang w:val="id-ID"/>
        </w:rPr>
        <w:t>[13]</w:t>
      </w:r>
      <w:r w:rsidR="00054515" w:rsidRPr="000F0683">
        <w:rPr>
          <w:lang w:val="id-ID"/>
        </w:rPr>
        <w:fldChar w:fldCharType="end"/>
      </w:r>
      <w:r w:rsidR="00054515" w:rsidRPr="000F0683">
        <w:rPr>
          <w:lang w:val="id-ID"/>
        </w:rPr>
        <w:t>.</w:t>
      </w:r>
    </w:p>
    <w:p w14:paraId="631164F0" w14:textId="0C9FFB7F" w:rsidR="00FC0F92" w:rsidRPr="000F0683" w:rsidRDefault="00FC0F92" w:rsidP="00FC0F92">
      <w:pPr>
        <w:rPr>
          <w:lang w:val="id-ID"/>
        </w:rPr>
      </w:pPr>
      <w:r w:rsidRPr="000F0683">
        <w:rPr>
          <w:lang w:val="id-ID"/>
        </w:rPr>
        <w:t xml:space="preserve">Salah satu subbidang klasifikasi teks adalah analisis sentimen, sebelum penemuan </w:t>
      </w:r>
      <w:r w:rsidR="00F402EE">
        <w:rPr>
          <w:lang w:val="id-ID"/>
        </w:rPr>
        <w:t>Transformer</w:t>
      </w:r>
      <w:r w:rsidRPr="000F0683">
        <w:rPr>
          <w:lang w:val="id-ID"/>
        </w:rPr>
        <w:t xml:space="preserve"> ada banyak model sentimen yang menggunakan mekanisme </w:t>
      </w:r>
      <w:r w:rsidRPr="000F0683">
        <w:rPr>
          <w:i/>
          <w:iCs/>
          <w:lang w:val="id-ID"/>
        </w:rPr>
        <w:t>reccurent</w:t>
      </w:r>
      <w:r w:rsidRPr="000F0683">
        <w:rPr>
          <w:lang w:val="id-ID"/>
        </w:rPr>
        <w:t xml:space="preserve"> untuk berbagai bidang seperti aspek sosial, kesehatan, dan politik. Namun masih sedikit model analisis sentimen yang secara khusus pada bidang mata uang kripto, terutama menggunakan arsitektur </w:t>
      </w:r>
      <w:r w:rsidR="00F402EE">
        <w:rPr>
          <w:lang w:val="id-ID"/>
        </w:rPr>
        <w:t>Transformer</w:t>
      </w:r>
      <w:r w:rsidRPr="000F0683">
        <w:rPr>
          <w:lang w:val="id-ID"/>
        </w:rPr>
        <w:t xml:space="preserve">. Beberapa contohnya termasuk CryptoBERT oleh ElKulako, yang dilatih menggunakan 3,2 </w:t>
      </w:r>
      <w:r w:rsidRPr="000F0683">
        <w:rPr>
          <w:lang w:val="id-ID"/>
        </w:rPr>
        <w:lastRenderedPageBreak/>
        <w:t xml:space="preserve">juta </w:t>
      </w:r>
      <w:r w:rsidR="00744E71">
        <w:rPr>
          <w:lang w:val="en-US"/>
        </w:rPr>
        <w:t>teks</w:t>
      </w:r>
      <w:r w:rsidRPr="000F0683">
        <w:rPr>
          <w:lang w:val="id-ID"/>
        </w:rPr>
        <w:t xml:space="preserve"> media sosial dari platform seperti StockTwits, Telegram, Reddit, dan </w:t>
      </w:r>
      <w:r w:rsidR="00CB36CB">
        <w:rPr>
          <w:lang w:val="id-ID"/>
        </w:rPr>
        <w:t>Twitter</w:t>
      </w:r>
      <w:r w:rsidRPr="000F0683">
        <w:rPr>
          <w:lang w:val="id-ID"/>
        </w:rPr>
        <w:t xml:space="preserve"> tentang cryptocurrency</w:t>
      </w:r>
      <w:r w:rsidR="00054515" w:rsidRPr="000F0683">
        <w:rPr>
          <w:lang w:val="id-ID"/>
        </w:rPr>
        <w:fldChar w:fldCharType="begin" w:fldLock="1"/>
      </w:r>
      <w:r w:rsidR="00054515" w:rsidRPr="000F0683">
        <w:rPr>
          <w:lang w:val="id-ID"/>
        </w:rPr>
        <w:instrText>ADDIN CSL_CITATION {"citationItems":[{"id":"ITEM-1","itemData":{"DOI":"10.1109/MIS.2023.3283170","ISSN":"19411294","abstract":"Many researchers agree that sentiment analysis can improve the performance of quantitative trading models. We develop two off-the-shelf solutions for analyzing the sentiments of cryptocurrency-related social media posts. First, we posttrain and fine-tune a Twitter-oriented model based on the bidirectional encoder representations from transformers (BERT) architecture, BERTweet, on the cryptocurrency domain, resulting in CryptoBERT. Second, we generate the language-universal cryptocurrency emoji (LUKE) sentiment lexicon and prediction pipeline, utilizing the sentiment of emojis prevalent in social media. CryptoBERT is highly accurate, while LUKE is suitable for non-English posts, thus allowing for direct classification and noisy label generation in less popular languages. Our research can help cryptocurrency investors develop trading software supported by sentiments mined from social media.","author":[{"dropping-particle":"","family":"Kulakowski","given":"Mikolaj","non-dropping-particle":"","parse-names":false,"suffix":""},{"dropping-particle":"","family":"Frasincar","given":"Flavius","non-dropping-particle":"","parse-names":false,"suffix":""},{"dropping-particle":"","family":"Cambria","given":"Erik","non-dropping-particle":"","parse-names":false,"suffix":""}],"container-title":"IEEE Intelligent Systems","id":"ITEM-1","issue":"4","issued":{"date-parts":[["2023"]]},"page":"5-9","title":"Sentiment Classification of Cryptocurrency-Related Social Media Posts","type":"article-journal","volume":"38"},"uris":["http://www.mendeley.com/documents/?uuid=8aef1ab1-8c5e-4efc-8ef5-7ff59364073b"]}],"mendeley":{"formattedCitation":"[14]","plainTextFormattedCitation":"[14]","previouslyFormattedCitation":"[14]"},"properties":{"noteIndex":0},"schema":"https://github.com/citation-style-language/schema/raw/master/csl-citation.json"}</w:instrText>
      </w:r>
      <w:r w:rsidR="00054515" w:rsidRPr="000F0683">
        <w:rPr>
          <w:lang w:val="id-ID"/>
        </w:rPr>
        <w:fldChar w:fldCharType="separate"/>
      </w:r>
      <w:r w:rsidR="00054515" w:rsidRPr="000F0683">
        <w:rPr>
          <w:noProof/>
          <w:lang w:val="id-ID"/>
        </w:rPr>
        <w:t>[14]</w:t>
      </w:r>
      <w:r w:rsidR="00054515" w:rsidRPr="000F0683">
        <w:rPr>
          <w:lang w:val="id-ID"/>
        </w:rPr>
        <w:fldChar w:fldCharType="end"/>
      </w:r>
      <w:r w:rsidRPr="000F0683">
        <w:rPr>
          <w:lang w:val="id-ID"/>
        </w:rPr>
        <w:t xml:space="preserve">. Yang lainnya adalah CryptoBERT oleh kk08. </w:t>
      </w:r>
    </w:p>
    <w:p w14:paraId="0DD33475" w14:textId="1A96CC44" w:rsidR="00E21152" w:rsidRPr="000F0683" w:rsidRDefault="00FC0F92" w:rsidP="00FC0F92">
      <w:pPr>
        <w:rPr>
          <w:lang w:val="id-ID"/>
        </w:rPr>
      </w:pPr>
      <w:r w:rsidRPr="000F0683">
        <w:rPr>
          <w:lang w:val="id-ID"/>
        </w:rPr>
        <w:t xml:space="preserve">Model </w:t>
      </w:r>
      <w:r w:rsidR="00F402EE">
        <w:rPr>
          <w:lang w:val="id-ID"/>
        </w:rPr>
        <w:t>Transformer</w:t>
      </w:r>
      <w:r w:rsidRPr="000F0683">
        <w:rPr>
          <w:lang w:val="id-ID"/>
        </w:rPr>
        <w:t xml:space="preserve"> telah digunakan di berbagai bidang, tidak hanya untuk menentukan skor sentimen dari kalimat tetapi juga untuk meramal data deret waktu. Misalnya, kemampuan model </w:t>
      </w:r>
      <w:r w:rsidR="00F402EE">
        <w:rPr>
          <w:lang w:val="id-ID"/>
        </w:rPr>
        <w:t>Transformer</w:t>
      </w:r>
      <w:r w:rsidRPr="000F0683">
        <w:rPr>
          <w:lang w:val="id-ID"/>
        </w:rPr>
        <w:t xml:space="preserve"> untuk memprediksi harga </w:t>
      </w:r>
      <w:r w:rsidR="00205371">
        <w:rPr>
          <w:lang w:val="id-ID"/>
        </w:rPr>
        <w:t>Bitcoin</w:t>
      </w:r>
      <w:r w:rsidRPr="000F0683">
        <w:rPr>
          <w:lang w:val="id-ID"/>
        </w:rPr>
        <w:t xml:space="preserve"> dan Ethereum menggunakan analisis sentimen. Pada tahun 2020, makalah ilmiah lain berjudul "A </w:t>
      </w:r>
      <w:r w:rsidR="00F402EE">
        <w:rPr>
          <w:lang w:val="id-ID"/>
        </w:rPr>
        <w:t>Transformer</w:t>
      </w:r>
      <w:r w:rsidRPr="000F0683">
        <w:rPr>
          <w:lang w:val="id-ID"/>
        </w:rPr>
        <w:t xml:space="preserve">-Based Framework for </w:t>
      </w:r>
      <w:r w:rsidR="00DB7252" w:rsidRPr="00DB7252">
        <w:rPr>
          <w:i/>
          <w:iCs/>
          <w:lang w:val="id-ID"/>
        </w:rPr>
        <w:t>Multivariate</w:t>
      </w:r>
      <w:r w:rsidRPr="000F0683">
        <w:rPr>
          <w:lang w:val="id-ID"/>
        </w:rPr>
        <w:t xml:space="preserve"> Time Series Representation Learning" mengusulkan penggunaan arsitektur yang sama untuk peramalan deret waktu dan menemukan bahwa model </w:t>
      </w:r>
      <w:r w:rsidR="00F402EE">
        <w:rPr>
          <w:lang w:val="id-ID"/>
        </w:rPr>
        <w:t>Transformer</w:t>
      </w:r>
      <w:r w:rsidRPr="000F0683">
        <w:rPr>
          <w:lang w:val="id-ID"/>
        </w:rPr>
        <w:t xml:space="preserve"> mengungguli model lain (Roket, </w:t>
      </w:r>
      <w:r w:rsidR="00744E71">
        <w:rPr>
          <w:lang w:val="en-US"/>
        </w:rPr>
        <w:t>LSTM</w:t>
      </w:r>
      <w:r w:rsidRPr="000F0683">
        <w:rPr>
          <w:lang w:val="id-ID"/>
        </w:rPr>
        <w:t>, XGBoost, dll)</w:t>
      </w:r>
      <w:r w:rsidR="00054515" w:rsidRPr="000F0683">
        <w:rPr>
          <w:lang w:val="id-ID"/>
        </w:rPr>
        <w:fldChar w:fldCharType="begin" w:fldLock="1"/>
      </w:r>
      <w:r w:rsidR="00EE0011" w:rsidRPr="000F0683">
        <w:rPr>
          <w:lang w:val="id-ID"/>
        </w:rPr>
        <w:instrText>ADDIN CSL_CITATION {"citationItems":[{"id":"ITEM-1","itemData":{"DOI":"10.1145/3447548.3467401","ISBN":"9781450383325","abstract":"We present a novel framework for multivariate time series representation learning based on the transformer encoder architecture. The framework includes an unsupervised pre-training scheme, which can offer substantial performance benefits over fully supervised learning on downstream tasks, both with but even without leveraging additional unlabeled data, i.e., by reusing the existing data samples. Evaluating our framework on several public multivariate time series datasets from various domains and with diverse characteristics, we demonstrate that it performs significantly better than the best currently available methods for regression and classification, even for datasets which consist of only a few hundred training samples. Given the pronounced interest in unsupervised learning for nearly all domains in the sciences and in industry, these findings represent an important landmark, presenting the first unsupervised method shown to push the limits of state-of-the-art performance for multivariate time series regression and classification.","author":[{"dropping-particle":"","family":"Zerveas","given":"George","non-dropping-particle":"","parse-names":false,"suffix":""},{"dropping-particle":"","family":"Jayaraman","given":"Srideepika","non-dropping-particle":"","parse-names":false,"suffix":""},{"dropping-particle":"","family":"Patel","given":"Dhaval","non-dropping-particle":"","parse-names":false,"suffix":""},{"dropping-particle":"","family":"Bhamidipaty","given":"Anuradha","non-dropping-particle":"","parse-names":false,"suffix":""},{"dropping-particle":"","family":"Eickhoff","given":"Carsten","non-dropping-particle":"","parse-names":false,"suffix":""}],"container-title":"Proceedings of the ACM SIGKDD International Conference on Knowledge Discovery and Data Mining","id":"ITEM-1","issued":{"date-parts":[["2021"]]},"page":"2114-2124","title":"A Transformer-based Framework for Multivariate Time Series Representation Learning","type":"article-journal"},"uris":["http://www.mendeley.com/documents/?uuid=b37b4e70-7c91-43c8-8859-fde9353a2f20"]}],"mendeley":{"formattedCitation":"[15]","plainTextFormattedCitation":"[15]","previouslyFormattedCitation":"[15]"},"properties":{"noteIndex":0},"schema":"https://github.com/citation-style-language/schema/raw/master/csl-citation.json"}</w:instrText>
      </w:r>
      <w:r w:rsidR="00054515" w:rsidRPr="000F0683">
        <w:rPr>
          <w:lang w:val="id-ID"/>
        </w:rPr>
        <w:fldChar w:fldCharType="separate"/>
      </w:r>
      <w:r w:rsidR="00054515" w:rsidRPr="000F0683">
        <w:rPr>
          <w:noProof/>
          <w:lang w:val="id-ID"/>
        </w:rPr>
        <w:t>[15]</w:t>
      </w:r>
      <w:r w:rsidR="00054515" w:rsidRPr="000F0683">
        <w:rPr>
          <w:lang w:val="id-ID"/>
        </w:rPr>
        <w:fldChar w:fldCharType="end"/>
      </w:r>
      <w:r w:rsidRPr="000F0683">
        <w:rPr>
          <w:lang w:val="id-ID"/>
        </w:rPr>
        <w:t>.</w:t>
      </w:r>
    </w:p>
    <w:p w14:paraId="05B6725D" w14:textId="393B38D1" w:rsidR="00B83152" w:rsidRPr="00096764" w:rsidRDefault="00B83152" w:rsidP="00096764">
      <w:pPr>
        <w:rPr>
          <w:lang w:val="en-US"/>
        </w:rPr>
      </w:pPr>
      <w:r w:rsidRPr="000F0683">
        <w:rPr>
          <w:lang w:val="id-ID"/>
        </w:rPr>
        <w:t xml:space="preserve">Terinspirasi oleh penelitian-penelitian yang telah disebutkan, penelitian ini bertujuan untuk menjelajahi lebih lanjut penggunaan model </w:t>
      </w:r>
      <w:r w:rsidR="00F402EE">
        <w:rPr>
          <w:lang w:val="id-ID"/>
        </w:rPr>
        <w:t>Transformer</w:t>
      </w:r>
      <w:r w:rsidRPr="000F0683">
        <w:rPr>
          <w:lang w:val="id-ID"/>
        </w:rPr>
        <w:t xml:space="preserve"> dalam memprediksi harga </w:t>
      </w:r>
      <w:r w:rsidR="00205371">
        <w:rPr>
          <w:lang w:val="id-ID"/>
        </w:rPr>
        <w:t>Bitcoin</w:t>
      </w:r>
      <w:r w:rsidRPr="000F0683">
        <w:rPr>
          <w:lang w:val="id-ID"/>
        </w:rPr>
        <w:t xml:space="preserve"> dengan mempertimbangkan analisis sentimen menggunakan data dari </w:t>
      </w:r>
      <w:r w:rsidR="00CB36CB">
        <w:rPr>
          <w:lang w:val="id-ID"/>
        </w:rPr>
        <w:t>Twitter</w:t>
      </w:r>
      <w:r w:rsidR="00E21152" w:rsidRPr="000F0683">
        <w:rPr>
          <w:lang w:val="id-ID"/>
        </w:rPr>
        <w:t xml:space="preserve"> serta</w:t>
      </w:r>
      <w:r w:rsidRPr="000F0683">
        <w:rPr>
          <w:lang w:val="id-ID"/>
        </w:rPr>
        <w:t xml:space="preserve"> Reddit, dan </w:t>
      </w:r>
      <w:r w:rsidR="00E21152" w:rsidRPr="000F0683">
        <w:rPr>
          <w:lang w:val="id-ID"/>
        </w:rPr>
        <w:t xml:space="preserve">popularitasnya berdasarkan </w:t>
      </w:r>
      <w:r w:rsidR="00CB36CB">
        <w:rPr>
          <w:lang w:val="id-ID"/>
        </w:rPr>
        <w:t xml:space="preserve">Google </w:t>
      </w:r>
      <w:r w:rsidR="00152DDC">
        <w:rPr>
          <w:lang w:val="id-ID"/>
        </w:rPr>
        <w:t>Tren</w:t>
      </w:r>
      <w:r w:rsidR="00CB36CB">
        <w:rPr>
          <w:lang w:val="id-ID"/>
        </w:rPr>
        <w:t>s</w:t>
      </w:r>
      <w:r w:rsidRPr="000F0683">
        <w:rPr>
          <w:lang w:val="id-ID"/>
        </w:rPr>
        <w:t xml:space="preserve">. Mengintegrasikan </w:t>
      </w:r>
      <w:r w:rsidR="00F402EE">
        <w:rPr>
          <w:lang w:val="id-ID"/>
        </w:rPr>
        <w:t>Transformer</w:t>
      </w:r>
      <w:r w:rsidRPr="000F0683">
        <w:rPr>
          <w:lang w:val="id-ID"/>
        </w:rPr>
        <w:t xml:space="preserve"> dalam menganalisis sentimen hingga memprediksikan harga </w:t>
      </w:r>
      <w:r w:rsidR="00205371">
        <w:rPr>
          <w:lang w:val="id-ID"/>
        </w:rPr>
        <w:t>Bitcoin</w:t>
      </w:r>
      <w:r w:rsidRPr="000F0683">
        <w:rPr>
          <w:lang w:val="id-ID"/>
        </w:rPr>
        <w:t xml:space="preserve"> itu sendiri dengan variabel variabel yang diperoleh. Adapun dikarenakan ada limitasi perangkat keras maka digunakan google colab untuk menjalankan programnya dan </w:t>
      </w:r>
      <w:r w:rsidR="00096764">
        <w:rPr>
          <w:lang w:val="en-US"/>
        </w:rPr>
        <w:t>t</w:t>
      </w:r>
      <w:r w:rsidR="00096764" w:rsidRPr="00096764">
        <w:rPr>
          <w:lang w:val="en-US"/>
        </w:rPr>
        <w:t xml:space="preserve">okenisasi </w:t>
      </w:r>
      <w:r w:rsidR="00096764">
        <w:rPr>
          <w:lang w:val="en-US"/>
        </w:rPr>
        <w:t xml:space="preserve">yang mana </w:t>
      </w:r>
      <w:r w:rsidR="00096764" w:rsidRPr="00096764">
        <w:rPr>
          <w:lang w:val="en-US"/>
        </w:rPr>
        <w:t xml:space="preserve">proses memecah teks menjadi </w:t>
      </w:r>
      <w:r w:rsidR="00096764">
        <w:rPr>
          <w:lang w:val="en-US"/>
        </w:rPr>
        <w:t xml:space="preserve">token berisikan </w:t>
      </w:r>
      <w:r w:rsidR="00096764" w:rsidRPr="00096764">
        <w:rPr>
          <w:lang w:val="en-US"/>
        </w:rPr>
        <w:t>kata-kata</w:t>
      </w:r>
      <w:r w:rsidR="00096764">
        <w:rPr>
          <w:lang w:val="en-US"/>
        </w:rPr>
        <w:fldChar w:fldCharType="begin" w:fldLock="1"/>
      </w:r>
      <w:r w:rsidR="00FF06EF">
        <w:rPr>
          <w:lang w:val="en-US"/>
        </w:rPr>
        <w:instrText>ADDIN CSL_CITATION {"citationItems":[{"id":"ITEM-1","itemData":{"DOI":"10.5121/acii.2016.3104","abstract":"Text mining is the process of extracting interesting and non-trivial knowledge or information from unstructured text data. Text mining is the multidisciplinary field which draws on data mining, machine learning, information retrieval, computational linguistics and statistics. Important text mining processes are information extraction, information retrieval, natural language processing, text classification, content analysis and text clustering. All these processes are required to complete the preprocessing step before doing their intended task. Pre-processing significantly reduces the size of the input text documents and the actions involved in this step are sentence boundary determination, natural language specific stop-word elimination, tokenization and stemming. Among this, the most essential and important action is the tokenization. Tokenization helps to divide the textual information into individual words. For performing tokenization process, there are many open source tools are available. The main objective of this work is to analyze the performance of the seven open source tokenization tools. For this comparative analysis, we have taken Nlpdotnet Tokenizer, Mila Tokenizer, NLTK Word Tokenize, TextBlob Word Tokenize, MBSP Word Tokenize, Pattern Word Tokenize and Word Tokenization with Python NLTK. Based on the results, we observed that the Nlpdotnet Tokenizer tool performance is better than other tools.","author":[{"dropping-particle":"","family":"S","given":"Vijayarani","non-dropping-particle":"","parse-names":false,"suffix":""},{"dropping-particle":"","family":"R","given":"Janani","non-dropping-particle":"","parse-names":false,"suffix":""}],"container-title":"Advanced Computational Intelligence: An International Journal (ACII)","id":"ITEM-1","issue":"1","issued":{"date-parts":[["2016"]]},"page":"37-47","title":"Text Mining: open Source Tokenization Tools – An Analysis","type":"article-journal","volume":"3"},"uris":["http://www.mendeley.com/documents/?uuid=7253ea98-ac15-4212-982c-bf217683c911"]}],"mendeley":{"formattedCitation":"[16]","plainTextFormattedCitation":"[16]","previouslyFormattedCitation":"[16]"},"properties":{"noteIndex":0},"schema":"https://github.com/citation-style-language/schema/raw/master/csl-citation.json"}</w:instrText>
      </w:r>
      <w:r w:rsidR="00096764">
        <w:rPr>
          <w:lang w:val="en-US"/>
        </w:rPr>
        <w:fldChar w:fldCharType="separate"/>
      </w:r>
      <w:r w:rsidR="00096764" w:rsidRPr="00096764">
        <w:rPr>
          <w:noProof/>
          <w:lang w:val="en-US"/>
        </w:rPr>
        <w:t>[16]</w:t>
      </w:r>
      <w:r w:rsidR="00096764">
        <w:rPr>
          <w:lang w:val="en-US"/>
        </w:rPr>
        <w:fldChar w:fldCharType="end"/>
      </w:r>
      <w:r w:rsidR="00744E71">
        <w:rPr>
          <w:lang w:val="en-US"/>
        </w:rPr>
        <w:t xml:space="preserve"> </w:t>
      </w:r>
      <w:r w:rsidRPr="000F0683">
        <w:rPr>
          <w:lang w:val="id-ID"/>
        </w:rPr>
        <w:t xml:space="preserve">dilimitasi </w:t>
      </w:r>
      <w:r w:rsidR="00096764">
        <w:rPr>
          <w:lang w:val="en-US"/>
        </w:rPr>
        <w:t xml:space="preserve">hanya </w:t>
      </w:r>
      <w:r w:rsidRPr="000F0683">
        <w:rPr>
          <w:lang w:val="id-ID"/>
        </w:rPr>
        <w:t>sampai 256 token.</w:t>
      </w:r>
    </w:p>
    <w:p w14:paraId="5514E426" w14:textId="77777777" w:rsidR="00F304EE" w:rsidRPr="000F0683" w:rsidRDefault="00F304EE" w:rsidP="008A6B65">
      <w:pPr>
        <w:ind w:firstLine="351"/>
        <w:rPr>
          <w:lang w:val="id-ID"/>
        </w:rPr>
      </w:pPr>
    </w:p>
    <w:p w14:paraId="31E24A59" w14:textId="77777777" w:rsidR="00476BF4" w:rsidRPr="000F0683" w:rsidRDefault="00143CA7" w:rsidP="001638E5">
      <w:pPr>
        <w:pStyle w:val="SUBBAB"/>
        <w:numPr>
          <w:ilvl w:val="0"/>
          <w:numId w:val="28"/>
        </w:numPr>
      </w:pPr>
      <w:bookmarkStart w:id="45" w:name="_Toc138628125"/>
      <w:bookmarkStart w:id="46" w:name="_Toc155857980"/>
      <w:bookmarkStart w:id="47" w:name="_Toc156075237"/>
      <w:bookmarkStart w:id="48" w:name="_Toc157171783"/>
      <w:bookmarkStart w:id="49" w:name="_Toc157200738"/>
      <w:r w:rsidRPr="000F0683">
        <w:t>Perumusan Masalah</w:t>
      </w:r>
      <w:bookmarkEnd w:id="45"/>
      <w:bookmarkEnd w:id="46"/>
      <w:bookmarkEnd w:id="47"/>
      <w:bookmarkEnd w:id="48"/>
      <w:bookmarkEnd w:id="49"/>
    </w:p>
    <w:p w14:paraId="0B585B26" w14:textId="7EF5AC5C" w:rsidR="00143CA7" w:rsidRPr="000F0683" w:rsidRDefault="00143CA7" w:rsidP="007F4207">
      <w:pPr>
        <w:rPr>
          <w:b/>
          <w:bCs/>
          <w:lang w:val="id-ID"/>
        </w:rPr>
      </w:pPr>
      <w:r w:rsidRPr="000F0683">
        <w:rPr>
          <w:lang w:val="id-ID"/>
        </w:rPr>
        <w:t>Adapun masalah yang akan dipecahkan dalam penelitian kali ini adalah sebagai berikut:</w:t>
      </w:r>
    </w:p>
    <w:p w14:paraId="57AD84EA" w14:textId="39F9817E" w:rsidR="00143CA7" w:rsidRPr="000F0683" w:rsidRDefault="00143CA7" w:rsidP="008A6B65">
      <w:pPr>
        <w:pStyle w:val="ListParagraph"/>
        <w:numPr>
          <w:ilvl w:val="0"/>
          <w:numId w:val="29"/>
        </w:numPr>
        <w:spacing w:after="160"/>
        <w:ind w:left="426" w:firstLine="0"/>
        <w:rPr>
          <w:lang w:val="id-ID"/>
        </w:rPr>
      </w:pPr>
      <w:r w:rsidRPr="000F0683">
        <w:rPr>
          <w:lang w:val="id-ID"/>
        </w:rPr>
        <w:t xml:space="preserve">Bagaimana performa model </w:t>
      </w:r>
      <w:r w:rsidR="00F402EE">
        <w:rPr>
          <w:lang w:val="id-ID"/>
        </w:rPr>
        <w:t>Transformer</w:t>
      </w:r>
      <w:r w:rsidRPr="000F0683">
        <w:rPr>
          <w:lang w:val="id-ID"/>
        </w:rPr>
        <w:t xml:space="preserve"> dalam mengklasifikasikan sentimen sebuah teks dengan tema </w:t>
      </w:r>
      <w:r w:rsidR="00205371">
        <w:rPr>
          <w:lang w:val="id-ID"/>
        </w:rPr>
        <w:t>Bitcoin</w:t>
      </w:r>
      <w:r w:rsidRPr="000F0683">
        <w:rPr>
          <w:lang w:val="id-ID"/>
        </w:rPr>
        <w:t>?</w:t>
      </w:r>
    </w:p>
    <w:p w14:paraId="36D0E31E" w14:textId="431B86AF" w:rsidR="00143CA7" w:rsidRPr="000F0683" w:rsidRDefault="00143CA7" w:rsidP="008A6B65">
      <w:pPr>
        <w:pStyle w:val="ListParagraph"/>
        <w:numPr>
          <w:ilvl w:val="0"/>
          <w:numId w:val="29"/>
        </w:numPr>
        <w:spacing w:after="160"/>
        <w:ind w:left="426" w:firstLine="0"/>
        <w:rPr>
          <w:lang w:val="id-ID"/>
        </w:rPr>
      </w:pPr>
      <w:r w:rsidRPr="000F0683">
        <w:rPr>
          <w:lang w:val="id-ID"/>
        </w:rPr>
        <w:t xml:space="preserve">Bagaimana performa model </w:t>
      </w:r>
      <w:r w:rsidR="00F402EE">
        <w:rPr>
          <w:lang w:val="id-ID"/>
        </w:rPr>
        <w:t>Transformer</w:t>
      </w:r>
      <w:r w:rsidRPr="000F0683">
        <w:rPr>
          <w:lang w:val="id-ID"/>
        </w:rPr>
        <w:t xml:space="preserve"> dalam peramalan deret waktu?</w:t>
      </w:r>
    </w:p>
    <w:p w14:paraId="7F8D15D8" w14:textId="77777777" w:rsidR="00F304EE" w:rsidRPr="000F0683" w:rsidRDefault="00F304EE" w:rsidP="008A6B65">
      <w:pPr>
        <w:pStyle w:val="ListParagraph"/>
        <w:spacing w:after="160"/>
        <w:ind w:left="1080"/>
        <w:rPr>
          <w:lang w:val="id-ID"/>
        </w:rPr>
      </w:pPr>
    </w:p>
    <w:p w14:paraId="58F6B430" w14:textId="456EB431" w:rsidR="00476BF4" w:rsidRPr="000F0683" w:rsidRDefault="00476BF4" w:rsidP="001638E5">
      <w:pPr>
        <w:pStyle w:val="SUBBAB"/>
        <w:numPr>
          <w:ilvl w:val="0"/>
          <w:numId w:val="28"/>
        </w:numPr>
      </w:pPr>
      <w:bookmarkStart w:id="50" w:name="_Toc155857981"/>
      <w:bookmarkStart w:id="51" w:name="_Toc156075238"/>
      <w:bookmarkStart w:id="52" w:name="_Toc157171784"/>
      <w:bookmarkStart w:id="53" w:name="_Toc157200739"/>
      <w:r w:rsidRPr="000F0683">
        <w:t>Batasan Masalah</w:t>
      </w:r>
      <w:bookmarkEnd w:id="50"/>
      <w:bookmarkEnd w:id="51"/>
      <w:bookmarkEnd w:id="52"/>
      <w:bookmarkEnd w:id="53"/>
    </w:p>
    <w:p w14:paraId="4303A659" w14:textId="5DB326A1" w:rsidR="00476BF4" w:rsidRPr="000F0683" w:rsidRDefault="00476BF4" w:rsidP="008A6B65">
      <w:pPr>
        <w:rPr>
          <w:lang w:val="id-ID"/>
        </w:rPr>
      </w:pPr>
      <w:bookmarkStart w:id="54" w:name="_Toc138628126"/>
      <w:r w:rsidRPr="000F0683">
        <w:rPr>
          <w:lang w:val="id-ID"/>
        </w:rPr>
        <w:t>Adapun batasan masalah dalam penelitian ini adalah:</w:t>
      </w:r>
    </w:p>
    <w:p w14:paraId="3CDDC734" w14:textId="20B9516E" w:rsidR="00476BF4" w:rsidRPr="000F0683" w:rsidRDefault="00476BF4" w:rsidP="008A6B65">
      <w:pPr>
        <w:pStyle w:val="ListParagraph"/>
        <w:numPr>
          <w:ilvl w:val="0"/>
          <w:numId w:val="32"/>
        </w:numPr>
        <w:rPr>
          <w:lang w:val="id-ID"/>
        </w:rPr>
      </w:pPr>
      <w:r w:rsidRPr="000F0683">
        <w:rPr>
          <w:lang w:val="id-ID"/>
        </w:rPr>
        <w:lastRenderedPageBreak/>
        <w:t xml:space="preserve">Data teks didapatkan dari hasil </w:t>
      </w:r>
      <w:r w:rsidR="00096764">
        <w:rPr>
          <w:i/>
          <w:iCs/>
          <w:lang w:val="en-US"/>
        </w:rPr>
        <w:t xml:space="preserve">web </w:t>
      </w:r>
      <w:r w:rsidRPr="00096764">
        <w:rPr>
          <w:i/>
          <w:iCs/>
          <w:lang w:val="id-ID"/>
        </w:rPr>
        <w:t>scrap</w:t>
      </w:r>
      <w:r w:rsidR="00096764" w:rsidRPr="00096764">
        <w:rPr>
          <w:i/>
          <w:iCs/>
          <w:lang w:val="en-US"/>
        </w:rPr>
        <w:t>p</w:t>
      </w:r>
      <w:r w:rsidRPr="00096764">
        <w:rPr>
          <w:i/>
          <w:iCs/>
          <w:lang w:val="id-ID"/>
        </w:rPr>
        <w:t>ing</w:t>
      </w:r>
      <w:r w:rsidRPr="000F0683">
        <w:rPr>
          <w:lang w:val="id-ID"/>
        </w:rPr>
        <w:t xml:space="preserve"> </w:t>
      </w:r>
      <w:r w:rsidR="00970876" w:rsidRPr="000F0683">
        <w:rPr>
          <w:lang w:val="id-ID"/>
        </w:rPr>
        <w:t>sub</w:t>
      </w:r>
      <w:r w:rsidRPr="000F0683">
        <w:rPr>
          <w:lang w:val="id-ID"/>
        </w:rPr>
        <w:t xml:space="preserve">reddit </w:t>
      </w:r>
      <w:r w:rsidR="00970876" w:rsidRPr="000F0683">
        <w:rPr>
          <w:lang w:val="id-ID"/>
        </w:rPr>
        <w:t>r/</w:t>
      </w:r>
      <w:r w:rsidR="00205371">
        <w:rPr>
          <w:lang w:val="id-ID"/>
        </w:rPr>
        <w:t>Bitcoin</w:t>
      </w:r>
      <w:r w:rsidR="00970876" w:rsidRPr="000F0683">
        <w:rPr>
          <w:lang w:val="id-ID"/>
        </w:rPr>
        <w:t xml:space="preserve"> dengan judul “</w:t>
      </w:r>
      <w:r w:rsidR="00970876" w:rsidRPr="000F0683">
        <w:rPr>
          <w:i/>
          <w:iCs/>
          <w:lang w:val="id-ID"/>
        </w:rPr>
        <w:t>Daily Discussion</w:t>
      </w:r>
      <w:r w:rsidR="00970876" w:rsidRPr="000F0683">
        <w:rPr>
          <w:lang w:val="id-ID"/>
        </w:rPr>
        <w:t xml:space="preserve">” dan data X (dahulunya </w:t>
      </w:r>
      <w:r w:rsidR="00CB36CB">
        <w:rPr>
          <w:lang w:val="id-ID"/>
        </w:rPr>
        <w:t>Twitter</w:t>
      </w:r>
      <w:r w:rsidR="00970876" w:rsidRPr="000F0683">
        <w:rPr>
          <w:lang w:val="id-ID"/>
        </w:rPr>
        <w:t xml:space="preserve">) berasal dari </w:t>
      </w:r>
      <w:r w:rsidRPr="000F0683">
        <w:rPr>
          <w:lang w:val="id-ID"/>
        </w:rPr>
        <w:t xml:space="preserve">kaggle yang merupakan hasil </w:t>
      </w:r>
      <w:r w:rsidR="00EE0011" w:rsidRPr="000F0683">
        <w:rPr>
          <w:i/>
          <w:iCs/>
          <w:lang w:val="id-ID"/>
        </w:rPr>
        <w:t>web scrapping</w:t>
      </w:r>
      <w:r w:rsidR="00970876" w:rsidRPr="000F0683">
        <w:rPr>
          <w:lang w:val="id-ID"/>
        </w:rPr>
        <w:t>. Sehingga data mulai dari 03/12/2017 hingga 30/06/2023.</w:t>
      </w:r>
    </w:p>
    <w:p w14:paraId="4AEB389C" w14:textId="2F94B0DD" w:rsidR="00970876" w:rsidRPr="000F0683" w:rsidRDefault="00970876" w:rsidP="008A6B65">
      <w:pPr>
        <w:pStyle w:val="ListParagraph"/>
        <w:numPr>
          <w:ilvl w:val="0"/>
          <w:numId w:val="32"/>
        </w:numPr>
        <w:rPr>
          <w:lang w:val="id-ID"/>
        </w:rPr>
      </w:pPr>
      <w:r w:rsidRPr="000F0683">
        <w:rPr>
          <w:lang w:val="id-ID"/>
        </w:rPr>
        <w:t>Pengambilan token pada bagian pemrosesan bahasa alami dilimitasi maksimal 256.</w:t>
      </w:r>
    </w:p>
    <w:p w14:paraId="7651E7BF" w14:textId="77777777" w:rsidR="009C1A05" w:rsidRPr="000F0683" w:rsidRDefault="009C1A05" w:rsidP="009C1A05">
      <w:pPr>
        <w:pStyle w:val="ListParagraph"/>
        <w:ind w:firstLine="0"/>
        <w:rPr>
          <w:lang w:val="id-ID"/>
        </w:rPr>
      </w:pPr>
    </w:p>
    <w:p w14:paraId="06A5D523" w14:textId="00DE5DED" w:rsidR="00143CA7" w:rsidRPr="000F0683" w:rsidRDefault="00143CA7" w:rsidP="001638E5">
      <w:pPr>
        <w:pStyle w:val="SUBBAB"/>
        <w:numPr>
          <w:ilvl w:val="0"/>
          <w:numId w:val="28"/>
        </w:numPr>
      </w:pPr>
      <w:bookmarkStart w:id="55" w:name="_Toc155857982"/>
      <w:bookmarkStart w:id="56" w:name="_Toc156075239"/>
      <w:bookmarkStart w:id="57" w:name="_Toc157171785"/>
      <w:bookmarkStart w:id="58" w:name="_Toc157200740"/>
      <w:r w:rsidRPr="000F0683">
        <w:t>Tujuan Penelitian</w:t>
      </w:r>
      <w:bookmarkEnd w:id="54"/>
      <w:bookmarkEnd w:id="55"/>
      <w:bookmarkEnd w:id="56"/>
      <w:bookmarkEnd w:id="57"/>
      <w:bookmarkEnd w:id="58"/>
    </w:p>
    <w:p w14:paraId="061D173F" w14:textId="660A38AB" w:rsidR="00F304EE" w:rsidRPr="000F0683" w:rsidRDefault="00143CA7" w:rsidP="008A6B65">
      <w:pPr>
        <w:ind w:firstLine="360"/>
        <w:rPr>
          <w:lang w:val="id-ID"/>
        </w:rPr>
      </w:pPr>
      <w:r w:rsidRPr="000F0683">
        <w:rPr>
          <w:lang w:val="id-ID"/>
        </w:rPr>
        <w:t>Tujuan dalam penelitian ini adalah</w:t>
      </w:r>
      <w:r w:rsidR="00970876" w:rsidRPr="000F0683">
        <w:rPr>
          <w:lang w:val="id-ID"/>
        </w:rPr>
        <w:t>:</w:t>
      </w:r>
    </w:p>
    <w:p w14:paraId="312CDCAD" w14:textId="3BF39B5E" w:rsidR="00970876" w:rsidRPr="000F0683" w:rsidRDefault="00970876" w:rsidP="008A6B65">
      <w:pPr>
        <w:pStyle w:val="ListParagraph"/>
        <w:numPr>
          <w:ilvl w:val="0"/>
          <w:numId w:val="33"/>
        </w:numPr>
        <w:rPr>
          <w:lang w:val="id-ID"/>
        </w:rPr>
      </w:pPr>
      <w:r w:rsidRPr="000F0683">
        <w:rPr>
          <w:lang w:val="id-ID"/>
        </w:rPr>
        <w:t xml:space="preserve">Membuat model klasifikasi sentimen terkait dengan topik </w:t>
      </w:r>
      <w:r w:rsidR="00205371">
        <w:rPr>
          <w:lang w:val="id-ID"/>
        </w:rPr>
        <w:t>Bitcoin</w:t>
      </w:r>
    </w:p>
    <w:p w14:paraId="2447793E" w14:textId="0357767E" w:rsidR="00970876" w:rsidRPr="000F0683" w:rsidRDefault="00970876" w:rsidP="008A6B65">
      <w:pPr>
        <w:pStyle w:val="ListParagraph"/>
        <w:numPr>
          <w:ilvl w:val="0"/>
          <w:numId w:val="33"/>
        </w:numPr>
        <w:rPr>
          <w:lang w:val="id-ID"/>
        </w:rPr>
      </w:pPr>
      <w:r w:rsidRPr="000F0683">
        <w:rPr>
          <w:lang w:val="id-ID"/>
        </w:rPr>
        <w:t xml:space="preserve">Membangun model peramalan deret waktu terhadap harga </w:t>
      </w:r>
      <w:r w:rsidR="00205371">
        <w:rPr>
          <w:lang w:val="id-ID"/>
        </w:rPr>
        <w:t>Bitcoin</w:t>
      </w:r>
      <w:r w:rsidRPr="000F0683">
        <w:rPr>
          <w:lang w:val="id-ID"/>
        </w:rPr>
        <w:t xml:space="preserve"> dengan mengintegrasikan variabel-variabel yang relevan.</w:t>
      </w:r>
    </w:p>
    <w:p w14:paraId="5D035C9E" w14:textId="77777777" w:rsidR="009C1A05" w:rsidRPr="000F0683" w:rsidRDefault="009C1A05" w:rsidP="009C1A05">
      <w:pPr>
        <w:pStyle w:val="ListParagraph"/>
        <w:ind w:firstLine="0"/>
        <w:rPr>
          <w:lang w:val="id-ID"/>
        </w:rPr>
      </w:pPr>
    </w:p>
    <w:p w14:paraId="2B33F966" w14:textId="77777777" w:rsidR="00143CA7" w:rsidRPr="000F0683" w:rsidRDefault="00143CA7" w:rsidP="001638E5">
      <w:pPr>
        <w:pStyle w:val="SUBBAB"/>
        <w:numPr>
          <w:ilvl w:val="0"/>
          <w:numId w:val="28"/>
        </w:numPr>
      </w:pPr>
      <w:bookmarkStart w:id="59" w:name="_Toc138628127"/>
      <w:bookmarkStart w:id="60" w:name="_Toc155857983"/>
      <w:bookmarkStart w:id="61" w:name="_Toc156075240"/>
      <w:bookmarkStart w:id="62" w:name="_Toc157171786"/>
      <w:bookmarkStart w:id="63" w:name="_Toc157200741"/>
      <w:r w:rsidRPr="000F0683">
        <w:t>Manfaat Penelitian</w:t>
      </w:r>
      <w:bookmarkEnd w:id="59"/>
      <w:bookmarkEnd w:id="60"/>
      <w:bookmarkEnd w:id="61"/>
      <w:bookmarkEnd w:id="62"/>
      <w:bookmarkEnd w:id="63"/>
    </w:p>
    <w:p w14:paraId="4FE40545" w14:textId="5F498902" w:rsidR="00F304EE" w:rsidRPr="000F0683" w:rsidRDefault="00143CA7" w:rsidP="008A6B65">
      <w:pPr>
        <w:rPr>
          <w:lang w:val="id-ID"/>
        </w:rPr>
      </w:pPr>
      <w:r w:rsidRPr="000F0683">
        <w:rPr>
          <w:lang w:val="id-ID"/>
        </w:rPr>
        <w:t xml:space="preserve">Manfaat yang akan didapat dari penelitian ini adalah mendapatkan model klasifikasi sentimen dan juga peramalan deret waktu harga </w:t>
      </w:r>
      <w:r w:rsidR="00205371">
        <w:rPr>
          <w:lang w:val="id-ID"/>
        </w:rPr>
        <w:t>Bitcoin</w:t>
      </w:r>
      <w:r w:rsidRPr="000F0683">
        <w:rPr>
          <w:lang w:val="id-ID"/>
        </w:rPr>
        <w:t xml:space="preserve"> yang mutakhir.</w:t>
      </w:r>
      <w:r w:rsidR="00970876" w:rsidRPr="000F0683">
        <w:rPr>
          <w:lang w:val="id-ID"/>
        </w:rPr>
        <w:tab/>
      </w:r>
    </w:p>
    <w:p w14:paraId="2B24EB81" w14:textId="77777777" w:rsidR="000E1C92" w:rsidRPr="000F0683" w:rsidRDefault="000E1C92">
      <w:pPr>
        <w:spacing w:line="276" w:lineRule="auto"/>
        <w:ind w:firstLine="0"/>
        <w:jc w:val="left"/>
        <w:rPr>
          <w:rFonts w:eastAsiaTheme="majorEastAsia"/>
          <w:b/>
          <w:bCs/>
          <w:color w:val="000000"/>
          <w:kern w:val="2"/>
          <w:shd w:val="clear" w:color="auto" w:fill="FFFFFF"/>
          <w:lang w:val="id-ID" w:eastAsia="ja-JP"/>
          <w14:ligatures w14:val="standardContextual"/>
        </w:rPr>
      </w:pPr>
      <w:bookmarkStart w:id="64" w:name="_heading=h.3znysh7" w:colFirst="0" w:colLast="0"/>
      <w:bookmarkEnd w:id="64"/>
      <w:r w:rsidRPr="000F0683">
        <w:rPr>
          <w:lang w:val="id-ID"/>
        </w:rPr>
        <w:br w:type="page"/>
      </w:r>
    </w:p>
    <w:p w14:paraId="55C723FB" w14:textId="41B3D5FC" w:rsidR="001F52C4" w:rsidRPr="000F0683" w:rsidRDefault="00C83305" w:rsidP="001638E5">
      <w:pPr>
        <w:pStyle w:val="BAB"/>
      </w:pPr>
      <w:bookmarkStart w:id="65" w:name="_Toc155857984"/>
      <w:bookmarkStart w:id="66" w:name="_Toc156075241"/>
      <w:bookmarkStart w:id="67" w:name="_Toc157171787"/>
      <w:bookmarkStart w:id="68" w:name="_Toc157200742"/>
      <w:r w:rsidRPr="000F0683">
        <w:lastRenderedPageBreak/>
        <w:t>BAB II</w:t>
      </w:r>
      <w:r w:rsidRPr="000F0683">
        <w:br/>
        <w:t>LANDASAN TEORI</w:t>
      </w:r>
      <w:bookmarkEnd w:id="65"/>
      <w:bookmarkEnd w:id="66"/>
      <w:bookmarkEnd w:id="67"/>
      <w:bookmarkEnd w:id="68"/>
    </w:p>
    <w:p w14:paraId="365FFA11" w14:textId="280619C1" w:rsidR="00E76C66" w:rsidRPr="000F0683" w:rsidRDefault="00E76C66" w:rsidP="001638E5">
      <w:pPr>
        <w:pStyle w:val="Heading2"/>
      </w:pPr>
      <w:bookmarkStart w:id="69" w:name="_Toc155857985"/>
      <w:bookmarkStart w:id="70" w:name="_Toc156075242"/>
      <w:bookmarkStart w:id="71" w:name="_Toc157171788"/>
      <w:bookmarkStart w:id="72" w:name="_Toc157200743"/>
      <w:r w:rsidRPr="000F0683">
        <w:t>Analisis Sentimen</w:t>
      </w:r>
      <w:bookmarkEnd w:id="69"/>
      <w:bookmarkEnd w:id="70"/>
      <w:bookmarkEnd w:id="71"/>
      <w:bookmarkEnd w:id="72"/>
    </w:p>
    <w:p w14:paraId="1B866382" w14:textId="3EA6EFF6" w:rsidR="00E76C66" w:rsidRPr="000F0683" w:rsidRDefault="00E76C66" w:rsidP="00E76C66">
      <w:pPr>
        <w:rPr>
          <w:lang w:val="id-ID"/>
        </w:rPr>
      </w:pPr>
      <w:r w:rsidRPr="000F0683">
        <w:rPr>
          <w:lang w:val="id-ID"/>
        </w:rPr>
        <w:t>Analisis Sentimen adalah studi komputasional terhadap pendapat, sikap, dan emosi orang terhadap suatu entitas</w:t>
      </w:r>
      <w:r w:rsidRPr="000F0683">
        <w:rPr>
          <w:lang w:val="id-ID"/>
        </w:rPr>
        <w:fldChar w:fldCharType="begin" w:fldLock="1"/>
      </w:r>
      <w:r w:rsidR="00FF06EF">
        <w:rPr>
          <w:lang w:val="id-ID"/>
        </w:rPr>
        <w:instrText>ADDIN CSL_CITATION {"citationItems":[{"id":"ITEM-1","itemData":{"DOI":"10.1016/j.asej.2014.04.011","ISSN":"20904479","abstract":"Sentiment Analysis (SA) is an ongoing field of research in text mining field. SA is the computational treatment of opinions, sentiments and subjectivity of text. This survey paper tackles a comprehensive overview of the last update in this field. Many recently proposed algorithms' enhancements and various SA applications are investigated and presented briefly in this survey. These articles are categorized according to their contributions in the various SA techniques. The related fields to SA (transfer learning, emotion detection, and building resources) that attracted researchers recently are discussed. The main target of this survey is to give nearly full image of SA techniques and the related fields with brief details. The main contributions of this paper include the sophisticated categorizations of a large number of recent articles and the illustration of the recent trend of research in the sentiment analysis and its related areas.","author":[{"dropping-particle":"","family":"Medhat","given":"Walaa","non-dropping-particle":"","parse-names":false,"suffix":""},{"dropping-particle":"","family":"Hassan","given":"Ahmed","non-dropping-particle":"","parse-names":false,"suffix":""},{"dropping-particle":"","family":"Korashy","given":"Hoda","non-dropping-particle":"","parse-names":false,"suffix":""}],"container-title":"Ain Shams Engineering Journal","id":"ITEM-1","issue":"4","issued":{"date-parts":[["2014"]]},"page":"1093-1113","publisher":"Faculty of Engineering, Ain Shams University","title":"Sentiment analysis algorithms and applications: A survey","type":"article-journal","volume":"5"},"uris":["http://www.mendeley.com/documents/?uuid=508f7a27-4dfa-4b33-9cba-1cbdb7b1b38b","http://www.mendeley.com/documents/?uuid=7a0a459e-bf9c-49c7-b5db-8375f1641e23"]}],"mendeley":{"formattedCitation":"[17]","plainTextFormattedCitation":"[17]","previouslyFormattedCitation":"[17]"},"properties":{"noteIndex":0},"schema":"https://github.com/citation-style-language/schema/raw/master/csl-citation.json"}</w:instrText>
      </w:r>
      <w:r w:rsidRPr="000F0683">
        <w:rPr>
          <w:lang w:val="id-ID"/>
        </w:rPr>
        <w:fldChar w:fldCharType="separate"/>
      </w:r>
      <w:r w:rsidR="00096764" w:rsidRPr="00096764">
        <w:rPr>
          <w:noProof/>
          <w:lang w:val="id-ID"/>
        </w:rPr>
        <w:t>[17]</w:t>
      </w:r>
      <w:r w:rsidRPr="000F0683">
        <w:rPr>
          <w:lang w:val="id-ID"/>
        </w:rPr>
        <w:fldChar w:fldCharType="end"/>
      </w:r>
      <w:r w:rsidRPr="000F0683">
        <w:rPr>
          <w:lang w:val="id-ID"/>
        </w:rPr>
        <w:t>.</w:t>
      </w:r>
      <w:r w:rsidR="00676A01" w:rsidRPr="000F0683">
        <w:rPr>
          <w:lang w:val="id-ID"/>
        </w:rPr>
        <w:t xml:space="preserve"> Sebelum ditemukannya </w:t>
      </w:r>
      <w:r w:rsidR="00F402EE">
        <w:rPr>
          <w:lang w:val="id-ID"/>
        </w:rPr>
        <w:t>Transformer</w:t>
      </w:r>
      <w:r w:rsidR="00676A01" w:rsidRPr="000F0683">
        <w:rPr>
          <w:lang w:val="id-ID"/>
        </w:rPr>
        <w:t xml:space="preserve">, Metode </w:t>
      </w:r>
      <w:r w:rsidR="00096764">
        <w:rPr>
          <w:lang w:val="en-US"/>
        </w:rPr>
        <w:t>analisis sentimen</w:t>
      </w:r>
      <w:r w:rsidR="00676A01" w:rsidRPr="000F0683">
        <w:rPr>
          <w:lang w:val="id-ID"/>
        </w:rPr>
        <w:t xml:space="preserve"> yang umum digunakan antara lain metode </w:t>
      </w:r>
      <w:r w:rsidR="00676A01" w:rsidRPr="00096764">
        <w:rPr>
          <w:i/>
          <w:iCs/>
          <w:lang w:val="id-ID"/>
        </w:rPr>
        <w:t>rule-based</w:t>
      </w:r>
      <w:r w:rsidR="00676A01" w:rsidRPr="000F0683">
        <w:rPr>
          <w:lang w:val="id-ID"/>
        </w:rPr>
        <w:t xml:space="preserve"> seperti vader</w:t>
      </w:r>
      <w:r w:rsidR="00676A01" w:rsidRPr="000F0683">
        <w:rPr>
          <w:lang w:val="id-ID"/>
        </w:rPr>
        <w:fldChar w:fldCharType="begin" w:fldLock="1"/>
      </w:r>
      <w:r w:rsidR="00FF06EF">
        <w:rPr>
          <w:lang w:val="id-ID"/>
        </w:rPr>
        <w:instrText>ADDIN CSL_CITATION {"citationItems":[{"id":"ITEM-1","itemData":{"ISBN":"9781285738567","PMID":"21771890","abstract":"The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 imum Entropy, and Support Vector Machine (SVM) algo- rithms. Using a combination of qualitative and quantitative methods, we first construct and empirically validate a gold- 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 estingly, using our parsimonious rule-based model to assess the sentiment of tweets, we find that VADER outperforms individual human raters (F1 Classification Accuracy = 0.96 and 0.84, respectively), and generalizes more favorably across contexts than any of our benchmarks. 1.","author":[{"dropping-particle":"","family":"Hutto","given":"C.J.","non-dropping-particle":"","parse-names":false,"suffix":""},{"dropping-particle":"","family":"Gilbert","given":"E","non-dropping-particle":"","parse-names":false,"suffix":""}],"container-title":"Eighth International AAAI Conference on Weblogs and Social Media","id":"ITEM-1","issued":{"date-parts":[["2014"]]},"page":"216-225","title":"VADER: A Parsimonious Rule-based Model for","type":"article-journal"},"uris":["http://www.mendeley.com/documents/?uuid=b778e2a9-ae2c-45f6-98d1-628916e86669","http://www.mendeley.com/documents/?uuid=5af9ea29-e6dc-4c50-a65f-145c1b7b15d3"]}],"mendeley":{"formattedCitation":"[18]","plainTextFormattedCitation":"[18]","previouslyFormattedCitation":"[18]"},"properties":{"noteIndex":0},"schema":"https://github.com/citation-style-language/schema/raw/master/csl-citation.json"}</w:instrText>
      </w:r>
      <w:r w:rsidR="00676A01" w:rsidRPr="000F0683">
        <w:rPr>
          <w:lang w:val="id-ID"/>
        </w:rPr>
        <w:fldChar w:fldCharType="separate"/>
      </w:r>
      <w:r w:rsidR="00096764" w:rsidRPr="00096764">
        <w:rPr>
          <w:noProof/>
          <w:lang w:val="id-ID"/>
        </w:rPr>
        <w:t>[18]</w:t>
      </w:r>
      <w:r w:rsidR="00676A01" w:rsidRPr="000F0683">
        <w:rPr>
          <w:lang w:val="id-ID"/>
        </w:rPr>
        <w:fldChar w:fldCharType="end"/>
      </w:r>
      <w:r w:rsidR="00676A01" w:rsidRPr="000F0683">
        <w:rPr>
          <w:lang w:val="id-ID"/>
        </w:rPr>
        <w:t xml:space="preserve">, </w:t>
      </w:r>
      <w:r w:rsidR="00C74FE5" w:rsidRPr="000F0683">
        <w:rPr>
          <w:i/>
          <w:iCs/>
          <w:lang w:val="id-ID"/>
        </w:rPr>
        <w:t>machine learning</w:t>
      </w:r>
      <w:r w:rsidR="00676A01" w:rsidRPr="000F0683">
        <w:rPr>
          <w:lang w:val="id-ID"/>
        </w:rPr>
        <w:t xml:space="preserve"> seperti Naïve Bayes</w:t>
      </w:r>
      <w:r w:rsidR="00676A01" w:rsidRPr="000F0683">
        <w:rPr>
          <w:lang w:val="id-ID"/>
        </w:rPr>
        <w:fldChar w:fldCharType="begin" w:fldLock="1"/>
      </w:r>
      <w:r w:rsidR="00FF06EF">
        <w:rPr>
          <w:lang w:val="id-ID"/>
        </w:rPr>
        <w:instrText>ADDIN CSL_CITATION {"citationItems":[{"id":"ITEM-1","itemData":{"DOI":"10.5815/ijieeb.2016.04.07","ISSN":"20749023","abstract":"The advent of Web 2.0 has led to an increase in the amount of sentimental content available in the Web. Such content is often found in social media web sites in the form of movie or product reviews, user comments, testimonials, messages in discussion forums etc. Timely discovery of the sentimental or opinionated web content has a number of advantages, the most important of all being monetization. Understanding of the sentiments of human masses towards different entities and products enables better services for contextual advertisements, recommendation systems and analysis of market trends. The focus of our project is sentiment focussed web crawling framework to facilitate the quick discovery of sentimental contents of movie reviews and hotel reviews and analysis of the same. We use statistical methods to capture elements of subjective style and the sentence polarity. The paper elaborately discusses two supervised machine learning algorithms: K-Nearest Neighbour(K-NN) and Naive Bayes and compares their overall accuracy, precisions as well as recall values. It was seen that in case of movie reviews Naive Bayes gave far better results than K-NN but for hotel reviews these algorithms gave lesser, almost same accuracies.","author":[{"dropping-particle":"","family":"Dey","given":"Lopamudra","non-dropping-particle":"","parse-names":false,"suffix":""},{"dropping-particle":"","family":"Chakraborty","given":"Sanjay","non-dropping-particle":"","parse-names":false,"suffix":""},{"dropping-particle":"","family":"Biswas","given":"Anuraag","non-dropping-particle":"","parse-names":false,"suffix":""},{"dropping-particle":"","family":"Bose","given":"Beepa","non-dropping-particle":"","parse-names":false,"suffix":""},{"dropping-particle":"","family":"Tiwari","given":"Sweta","non-dropping-particle":"","parse-names":false,"suffix":""}],"container-title":"International Journal of Information Engineering and Electronic Business","id":"ITEM-1","issue":"4","issued":{"date-parts":[["2016"]]},"page":"54-62","title":"Sentiment Analysis of Review Datasets Using Naïve Bayes‘ and K-NN Classifier","type":"article-journal","volume":"8"},"uris":["http://www.mendeley.com/documents/?uuid=eeca5e6e-a67f-4370-bcdf-f40d6e568690","http://www.mendeley.com/documents/?uuid=022f4347-a976-4385-905e-6e65bd4283a4"]}],"mendeley":{"formattedCitation":"[19]","plainTextFormattedCitation":"[19]","previouslyFormattedCitation":"[19]"},"properties":{"noteIndex":0},"schema":"https://github.com/citation-style-language/schema/raw/master/csl-citation.json"}</w:instrText>
      </w:r>
      <w:r w:rsidR="00676A01" w:rsidRPr="000F0683">
        <w:rPr>
          <w:lang w:val="id-ID"/>
        </w:rPr>
        <w:fldChar w:fldCharType="separate"/>
      </w:r>
      <w:r w:rsidR="00096764" w:rsidRPr="00096764">
        <w:rPr>
          <w:noProof/>
          <w:lang w:val="id-ID"/>
        </w:rPr>
        <w:t>[19]</w:t>
      </w:r>
      <w:r w:rsidR="00676A01" w:rsidRPr="000F0683">
        <w:rPr>
          <w:lang w:val="id-ID"/>
        </w:rPr>
        <w:fldChar w:fldCharType="end"/>
      </w:r>
      <w:r w:rsidR="00676A01" w:rsidRPr="000F0683">
        <w:rPr>
          <w:lang w:val="id-ID"/>
        </w:rPr>
        <w:t xml:space="preserve">, dan </w:t>
      </w:r>
      <w:r w:rsidR="00676A01" w:rsidRPr="00096764">
        <w:rPr>
          <w:i/>
          <w:iCs/>
          <w:lang w:val="id-ID"/>
        </w:rPr>
        <w:t>deep learning</w:t>
      </w:r>
      <w:r w:rsidR="00676A01" w:rsidRPr="000F0683">
        <w:rPr>
          <w:lang w:val="id-ID"/>
        </w:rPr>
        <w:t xml:space="preserve"> seperti </w:t>
      </w:r>
      <w:r w:rsidR="00676A01" w:rsidRPr="000F0683">
        <w:rPr>
          <w:i/>
          <w:iCs/>
          <w:lang w:val="id-ID"/>
        </w:rPr>
        <w:t>Long-Short Term Memory</w:t>
      </w:r>
      <w:r w:rsidR="00676A01" w:rsidRPr="000F0683">
        <w:rPr>
          <w:i/>
          <w:iCs/>
          <w:lang w:val="id-ID"/>
        </w:rPr>
        <w:fldChar w:fldCharType="begin" w:fldLock="1"/>
      </w:r>
      <w:r w:rsidR="00FF06EF">
        <w:rPr>
          <w:i/>
          <w:iCs/>
          <w:lang w:val="id-ID"/>
        </w:rPr>
        <w:instrText>ADDIN CSL_CITATION {"citationItems":[{"id":"ITEM-1","itemData":{"DOI":"10.18653/v1/p16-2037","ISBN":"9781510827592","abstract":"Dimensional sentiment analysis aims to recognize continuous numerical values in multiple dimensions such as the valence-arousal (VA) space. Compared to the categorical approach that focuses on sentiment classification such as binary classification (i.e., positive and negative), the dimensional approach can provide more fine-grained sentiment analysis. This study proposes a regional CNN-LSTM model consisting of two parts: regional CNN and LSTM to predict the VA ratings of texts. Unlike a conventional CNN which considers a whole text as input, the proposed regional CNN uses an individual sentence as a region, dividing an input text into several regions such that the useful affective information in each region can be extracted and weighted according to their contribution to the VA prediction. Such regional information is sequentially integrated across regions using LSTM for VA prediction. By combining the regional CNN and LSTM, both local (regional) information within sentences and long-distance dependency across sentences can be considered in the prediction process. Experimental results show that the proposed method outperforms lexicon-based, regression-based, and NN-based methods proposed in previous studies.","author":[{"dropping-particle":"","family":"Wang","given":"Jin","non-dropping-particle":"","parse-names":false,"suffix":""},{"dropping-particle":"","family":"Yu","given":"Liang Chih","non-dropping-particle":"","parse-names":false,"suffix":""},{"dropping-particle":"","family":"Lai","given":"K. Robert","non-dropping-particle":"","parse-names":false,"suffix":""},{"dropping-particle":"","family":"Zhang","given":"Xuejie","non-dropping-particle":"","parse-names":false,"suffix":""}],"container-title":"54th Annual Meeting of the Association for Computational Linguistics, ACL 2016 - Short Papers","id":"ITEM-1","issued":{"date-parts":[["2016"]]},"page":"225-230","title":"Dimensional sentiment analysis using a regional CNN-LSTM model","type":"article-journal"},"uris":["http://www.mendeley.com/documents/?uuid=900aada4-f58c-4dde-a7b2-95f53b9ed102","http://www.mendeley.com/documents/?uuid=3f7af8a9-f80e-498e-9717-52a059acd61a"]}],"mendeley":{"formattedCitation":"[20]","plainTextFormattedCitation":"[20]","previouslyFormattedCitation":"[20]"},"properties":{"noteIndex":0},"schema":"https://github.com/citation-style-language/schema/raw/master/csl-citation.json"}</w:instrText>
      </w:r>
      <w:r w:rsidR="00676A01" w:rsidRPr="000F0683">
        <w:rPr>
          <w:i/>
          <w:iCs/>
          <w:lang w:val="id-ID"/>
        </w:rPr>
        <w:fldChar w:fldCharType="separate"/>
      </w:r>
      <w:r w:rsidR="00096764" w:rsidRPr="00096764">
        <w:rPr>
          <w:iCs/>
          <w:noProof/>
          <w:lang w:val="id-ID"/>
        </w:rPr>
        <w:t>[20]</w:t>
      </w:r>
      <w:r w:rsidR="00676A01" w:rsidRPr="000F0683">
        <w:rPr>
          <w:i/>
          <w:iCs/>
          <w:lang w:val="id-ID"/>
        </w:rPr>
        <w:fldChar w:fldCharType="end"/>
      </w:r>
      <w:r w:rsidR="00676A01" w:rsidRPr="000F0683">
        <w:rPr>
          <w:lang w:val="id-ID"/>
        </w:rPr>
        <w:t xml:space="preserve">. </w:t>
      </w:r>
      <w:r w:rsidR="005506B2" w:rsidRPr="000F0683">
        <w:rPr>
          <w:lang w:val="id-ID"/>
        </w:rPr>
        <w:t>Namun demikian, seluruh pendekatan tersebut mengalami kesulitan dalam memahami bias dan sindiran karena tidak dapat menginterpretasikan konteks dan tujuan dari suatu kalimat.</w:t>
      </w:r>
      <w:r w:rsidR="00D139DA" w:rsidRPr="000F0683">
        <w:rPr>
          <w:lang w:val="id-ID"/>
        </w:rPr>
        <w:t xml:space="preserve"> Beda hal dengan model </w:t>
      </w:r>
      <w:r w:rsidR="00F402EE">
        <w:rPr>
          <w:lang w:val="id-ID"/>
        </w:rPr>
        <w:t>Transformer</w:t>
      </w:r>
      <w:r w:rsidR="00D139DA" w:rsidRPr="000F0683">
        <w:rPr>
          <w:lang w:val="id-ID"/>
        </w:rPr>
        <w:t xml:space="preserve"> yang menempatkan </w:t>
      </w:r>
      <w:r w:rsidR="00D139DA" w:rsidRPr="000F0683">
        <w:rPr>
          <w:i/>
          <w:iCs/>
          <w:lang w:val="id-ID"/>
        </w:rPr>
        <w:t xml:space="preserve">attention </w:t>
      </w:r>
      <w:r w:rsidR="00D139DA" w:rsidRPr="000F0683">
        <w:rPr>
          <w:lang w:val="id-ID"/>
        </w:rPr>
        <w:t xml:space="preserve">dan </w:t>
      </w:r>
      <w:r w:rsidR="00D139DA" w:rsidRPr="000F0683">
        <w:rPr>
          <w:i/>
          <w:iCs/>
          <w:lang w:val="id-ID"/>
        </w:rPr>
        <w:t>self-attention</w:t>
      </w:r>
      <w:r w:rsidR="00D139DA" w:rsidRPr="000F0683">
        <w:rPr>
          <w:lang w:val="id-ID"/>
        </w:rPr>
        <w:t xml:space="preserve"> antara satu kalimat dengan kalimat lainnya, sehingga model dapat mengerti konteks dan tujuan dari suatu kalimat tersebut.</w:t>
      </w:r>
      <w:r w:rsidR="005506B2" w:rsidRPr="000F0683">
        <w:rPr>
          <w:lang w:val="id-ID"/>
        </w:rPr>
        <w:t xml:space="preserve"> Dalam mendeteksi sarkasme, model </w:t>
      </w:r>
      <w:r w:rsidR="00F402EE">
        <w:rPr>
          <w:lang w:val="id-ID"/>
        </w:rPr>
        <w:t>Transformer</w:t>
      </w:r>
      <w:r w:rsidR="005506B2" w:rsidRPr="000F0683">
        <w:rPr>
          <w:lang w:val="id-ID"/>
        </w:rPr>
        <w:t xml:space="preserve"> terbukti lebih unggul dibandingkan dengan model LSTM</w:t>
      </w:r>
      <w:r w:rsidR="005506B2" w:rsidRPr="000F0683">
        <w:rPr>
          <w:lang w:val="id-ID"/>
        </w:rPr>
        <w:fldChar w:fldCharType="begin" w:fldLock="1"/>
      </w:r>
      <w:r w:rsidR="00FF06EF">
        <w:rPr>
          <w:lang w:val="id-ID"/>
        </w:rPr>
        <w:instrText>ADDIN CSL_CITATION {"citationItems":[{"id":"ITEM-1","itemData":{"DOI":"10.18653/v1/2020.figlang-1.15","abstract":"Sarcasm detection, regarded as one of the sub-problems of sentiment analysis, is a very typical task because the introduction of sarcastic words can flip the sentiment of the sentence itself. To date, many research works revolve around detecting sarcasm in one single sentence and there is very limited research to detect sarcasm resulting from multiple sentences. Current models used Long Short Term Memory (LSTM) variants with or without attention to detect sarcasm in conversations. We showed that the models using state-of-the-art Bidirectional Encoder Representations from Transformers (BERT), to capture syntactic and semantic information across conversation sentences, performed better than the current models. Based on the data analysis, we estimated that the number of sentences in the conversation that can contribute to the sarcasm and the results agrees to this estimation. We also perform a comparative study of our different versions of BERT-based model with other variants of LSTM model and XLNet (both using the estimated number of conversation sentences) and find out that BERT-based models outperformed them.","author":[{"dropping-particle":"","family":"Avvaru","given":"Adithya","non-dropping-particle":"","parse-names":false,"suffix":""},{"dropping-particle":"","family":"Vobilisetty","given":"Sanath","non-dropping-particle":"","parse-names":false,"suffix":""},{"dropping-particle":"","family":"Mamidi","given":"Radhika","non-dropping-particle":"","parse-names":false,"suffix":""}],"id":"ITEM-1","issue":"2017","issued":{"date-parts":[["2020"]]},"page":"98-103","title":"Detecting Sarcasm in Conversation Context Using Transformer-Based Models","type":"article-journal"},"uris":["http://www.mendeley.com/documents/?uuid=4c52e450-a046-4d70-b978-99d9071ad4c4","http://www.mendeley.com/documents/?uuid=7e798302-886f-415b-bd6c-087e348b8e65"]}],"mendeley":{"formattedCitation":"[21]","plainTextFormattedCitation":"[21]","previouslyFormattedCitation":"[21]"},"properties":{"noteIndex":0},"schema":"https://github.com/citation-style-language/schema/raw/master/csl-citation.json"}</w:instrText>
      </w:r>
      <w:r w:rsidR="005506B2" w:rsidRPr="000F0683">
        <w:rPr>
          <w:lang w:val="id-ID"/>
        </w:rPr>
        <w:fldChar w:fldCharType="separate"/>
      </w:r>
      <w:r w:rsidR="00096764" w:rsidRPr="00096764">
        <w:rPr>
          <w:noProof/>
          <w:lang w:val="id-ID"/>
        </w:rPr>
        <w:t>[21]</w:t>
      </w:r>
      <w:r w:rsidR="005506B2" w:rsidRPr="000F0683">
        <w:rPr>
          <w:lang w:val="id-ID"/>
        </w:rPr>
        <w:fldChar w:fldCharType="end"/>
      </w:r>
      <w:r w:rsidR="005506B2" w:rsidRPr="000F0683">
        <w:rPr>
          <w:lang w:val="id-ID"/>
        </w:rPr>
        <w:t>.</w:t>
      </w:r>
    </w:p>
    <w:p w14:paraId="08327B4F" w14:textId="77777777" w:rsidR="005506B2" w:rsidRPr="000F0683" w:rsidRDefault="005506B2" w:rsidP="00E76C66">
      <w:pPr>
        <w:rPr>
          <w:lang w:val="id-ID"/>
        </w:rPr>
      </w:pPr>
    </w:p>
    <w:p w14:paraId="4FEC1379" w14:textId="7123FAEC" w:rsidR="00B83152" w:rsidRPr="000F0683" w:rsidRDefault="00B83152" w:rsidP="001638E5">
      <w:pPr>
        <w:pStyle w:val="Heading2"/>
      </w:pPr>
      <w:bookmarkStart w:id="73" w:name="_Toc155857986"/>
      <w:bookmarkStart w:id="74" w:name="_Toc156075243"/>
      <w:bookmarkStart w:id="75" w:name="_Toc157171789"/>
      <w:bookmarkStart w:id="76" w:name="_Toc157200744"/>
      <w:r w:rsidRPr="002B0AB0">
        <w:t>Recurrent Neural Network</w:t>
      </w:r>
      <w:r w:rsidRPr="000F0683">
        <w:t xml:space="preserve"> (RNN)</w:t>
      </w:r>
      <w:bookmarkEnd w:id="73"/>
      <w:bookmarkEnd w:id="74"/>
      <w:bookmarkEnd w:id="75"/>
      <w:bookmarkEnd w:id="76"/>
      <w:r w:rsidR="00E76C66" w:rsidRPr="000F0683">
        <w:t xml:space="preserve"> </w:t>
      </w:r>
    </w:p>
    <w:p w14:paraId="01D3A177" w14:textId="4DAEE803" w:rsidR="00C058F5" w:rsidRPr="000F0683" w:rsidRDefault="00983928" w:rsidP="009B0F10">
      <w:pPr>
        <w:rPr>
          <w:lang w:val="id-ID"/>
        </w:rPr>
      </w:pPr>
      <w:r w:rsidRPr="002B0AB0">
        <w:rPr>
          <w:i/>
          <w:iCs/>
          <w:lang w:val="id-ID"/>
        </w:rPr>
        <w:t>Recurrent Neural Network</w:t>
      </w:r>
      <w:r w:rsidRPr="000F0683">
        <w:rPr>
          <w:lang w:val="id-ID"/>
        </w:rPr>
        <w:t xml:space="preserve"> adalah arsitektur yang</w:t>
      </w:r>
      <w:r w:rsidR="00C058F5" w:rsidRPr="000F0683">
        <w:rPr>
          <w:lang w:val="id-ID"/>
        </w:rPr>
        <w:t xml:space="preserve"> pada umumnya berstruktur berkala, dimana memiliki tujuan untuk mendeteksi pola dalam suatu urutan data</w:t>
      </w:r>
      <w:r w:rsidR="00C058F5" w:rsidRPr="000F0683">
        <w:rPr>
          <w:lang w:val="id-ID"/>
        </w:rPr>
        <w:fldChar w:fldCharType="begin" w:fldLock="1"/>
      </w:r>
      <w:r w:rsidR="00FF06EF">
        <w:rPr>
          <w:lang w:val="id-ID"/>
        </w:rPr>
        <w:instrText>ADDIN CSL_CITATION {"citationItems":[{"id":"ITEM-1","itemData":{"abstract":"State-of-the-art solutions in the areas of \"Language Modelling &amp; Generating Text\", \"Speech Recognition\", \"Generating Image Descriptions\" or \"Video Tagging\" have been using Recurrent Neural Networks as the foundation for their approaches. Understanding the underlying concepts is therefore of tremendous importance if we want to keep up with recent or upcoming publications in those areas. In this work we give a short overview over some of the most important concepts in the realm of Recurrent Neural Networks which enables readers to easily understand the fundamentals such as but not limited to \"Backpropagation through Time\" or \"Long Short-Term Memory Units\" as well as some of the more recent advances like the \"Attention Mechanism\" or \"Pointer Networks\". We also give recommendations for further reading regarding more complex topics where it is necessary.","author":[{"dropping-particle":"","family":"Schmidt","given":"Robin M.","non-dropping-particle":"","parse-names":false,"suffix":""}],"id":"ITEM-1","issue":"1","issued":{"date-parts":[["2019"]]},"page":"1-16","title":"Recurrent Neural Networks (RNNs): A gentle Introduction and Overview","type":"article-journal"},"uris":["http://www.mendeley.com/documents/?uuid=005d8454-d6b1-4554-a769-2da60599e0d7"]}],"mendeley":{"formattedCitation":"[22]","plainTextFormattedCitation":"[22]","previouslyFormattedCitation":"[22]"},"properties":{"noteIndex":0},"schema":"https://github.com/citation-style-language/schema/raw/master/csl-citation.json"}</w:instrText>
      </w:r>
      <w:r w:rsidR="00C058F5" w:rsidRPr="000F0683">
        <w:rPr>
          <w:lang w:val="id-ID"/>
        </w:rPr>
        <w:fldChar w:fldCharType="separate"/>
      </w:r>
      <w:r w:rsidR="00096764" w:rsidRPr="00096764">
        <w:rPr>
          <w:noProof/>
          <w:lang w:val="id-ID"/>
        </w:rPr>
        <w:t>[22]</w:t>
      </w:r>
      <w:r w:rsidR="00C058F5" w:rsidRPr="000F0683">
        <w:rPr>
          <w:lang w:val="id-ID"/>
        </w:rPr>
        <w:fldChar w:fldCharType="end"/>
      </w:r>
      <w:r w:rsidR="00525C03" w:rsidRPr="000F0683">
        <w:rPr>
          <w:lang w:val="id-ID"/>
        </w:rPr>
        <w:t xml:space="preserve">. Keunggulan dari model RNN sendiri dibandingkan model lainnya seperti </w:t>
      </w:r>
      <w:r w:rsidR="00525C03" w:rsidRPr="002B0AB0">
        <w:rPr>
          <w:i/>
          <w:iCs/>
          <w:lang w:val="id-ID"/>
        </w:rPr>
        <w:t>feedfoward networks</w:t>
      </w:r>
      <w:r w:rsidR="00525C03" w:rsidRPr="000F0683">
        <w:rPr>
          <w:lang w:val="id-ID"/>
        </w:rPr>
        <w:t xml:space="preserve"> adalah dengan adanya siklus yang memberikan informasi ke diri sendiri.</w:t>
      </w:r>
    </w:p>
    <w:p w14:paraId="37329C63" w14:textId="77777777" w:rsidR="00525C03" w:rsidRPr="000F0683" w:rsidRDefault="00525C03" w:rsidP="008A6B65">
      <w:pPr>
        <w:ind w:left="357"/>
        <w:rPr>
          <w:lang w:val="id-ID"/>
        </w:rPr>
      </w:pPr>
    </w:p>
    <w:p w14:paraId="58F8AA72" w14:textId="77777777" w:rsidR="005E39F5" w:rsidRPr="000F0683" w:rsidRDefault="00C058F5" w:rsidP="005E39F5">
      <w:pPr>
        <w:keepNext/>
        <w:jc w:val="center"/>
        <w:rPr>
          <w:lang w:val="id-ID"/>
        </w:rPr>
      </w:pPr>
      <w:r w:rsidRPr="000F0683">
        <w:rPr>
          <w:noProof/>
          <w:lang w:val="id-ID"/>
        </w:rPr>
        <w:drawing>
          <wp:inline distT="0" distB="0" distL="0" distR="0" wp14:anchorId="1C2B9043" wp14:editId="02E29EBD">
            <wp:extent cx="4160179" cy="155313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60179" cy="1553133"/>
                    </a:xfrm>
                    <a:prstGeom prst="rect">
                      <a:avLst/>
                    </a:prstGeom>
                  </pic:spPr>
                </pic:pic>
              </a:graphicData>
            </a:graphic>
          </wp:inline>
        </w:drawing>
      </w:r>
    </w:p>
    <w:p w14:paraId="6357AC60" w14:textId="37D7C501" w:rsidR="001D5304" w:rsidRPr="000F0683" w:rsidRDefault="005E39F5" w:rsidP="005E39F5">
      <w:pPr>
        <w:pStyle w:val="Caption"/>
        <w:rPr>
          <w:noProof w:val="0"/>
        </w:rPr>
      </w:pPr>
      <w:bookmarkStart w:id="77" w:name="_Toc155980945"/>
      <w:bookmarkStart w:id="78" w:name="_Toc157185528"/>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442494">
        <w:t>1</w:t>
      </w:r>
      <w:r w:rsidRPr="000F0683">
        <w:rPr>
          <w:noProof w:val="0"/>
        </w:rPr>
        <w:fldChar w:fldCharType="end"/>
      </w:r>
      <w:r w:rsidRPr="000F0683">
        <w:rPr>
          <w:noProof w:val="0"/>
        </w:rPr>
        <w:t xml:space="preserve"> </w:t>
      </w:r>
      <w:r w:rsidR="00012D58" w:rsidRPr="000F0683">
        <w:rPr>
          <w:b w:val="0"/>
          <w:bCs w:val="0"/>
          <w:noProof w:val="0"/>
        </w:rPr>
        <w:t xml:space="preserve">Arsitektur </w:t>
      </w:r>
      <w:r w:rsidR="00973ED3" w:rsidRPr="000F0683">
        <w:rPr>
          <w:b w:val="0"/>
          <w:bCs w:val="0"/>
          <w:i/>
          <w:iCs/>
          <w:noProof w:val="0"/>
        </w:rPr>
        <w:t>Recurrent Neural Network</w:t>
      </w:r>
      <w:bookmarkEnd w:id="77"/>
      <w:bookmarkEnd w:id="78"/>
    </w:p>
    <w:p w14:paraId="1B69D277" w14:textId="77777777" w:rsidR="001D5304" w:rsidRPr="000F0683" w:rsidRDefault="001D5304" w:rsidP="001D5304">
      <w:pPr>
        <w:rPr>
          <w:lang w:val="id-ID"/>
        </w:rPr>
      </w:pPr>
    </w:p>
    <w:p w14:paraId="47F57DD1" w14:textId="40E8C7BC" w:rsidR="00525C03" w:rsidRPr="000F0683" w:rsidRDefault="00525C03" w:rsidP="00012D58">
      <w:pPr>
        <w:rPr>
          <w:lang w:val="id-ID"/>
        </w:rPr>
      </w:pPr>
      <w:r w:rsidRPr="000F0683">
        <w:rPr>
          <w:lang w:val="id-ID"/>
        </w:rPr>
        <w:t>Arsitektur dari model RNN juga dapat dijelaskan, yaitu sebagai berikut:</w:t>
      </w:r>
    </w:p>
    <w:p w14:paraId="23F80F3B" w14:textId="2192F594" w:rsidR="00525C03" w:rsidRPr="002B0AB0" w:rsidRDefault="00525C03" w:rsidP="008A6B65">
      <w:pPr>
        <w:pStyle w:val="ListParagraph"/>
        <w:numPr>
          <w:ilvl w:val="0"/>
          <w:numId w:val="34"/>
        </w:numPr>
        <w:rPr>
          <w:i/>
          <w:iCs/>
          <w:lang w:val="id-ID"/>
        </w:rPr>
      </w:pPr>
      <w:r w:rsidRPr="002B0AB0">
        <w:rPr>
          <w:i/>
          <w:iCs/>
          <w:lang w:val="id-ID"/>
        </w:rPr>
        <w:lastRenderedPageBreak/>
        <w:t xml:space="preserve">Input Layer </w:t>
      </w:r>
    </w:p>
    <w:p w14:paraId="1DE401DD" w14:textId="1ADB9A05" w:rsidR="00525C03" w:rsidRPr="000F0683" w:rsidRDefault="00525C03" w:rsidP="008A6B65">
      <w:pPr>
        <w:pStyle w:val="ListParagraph"/>
        <w:ind w:left="1079"/>
        <w:rPr>
          <w:lang w:val="id-ID"/>
        </w:rPr>
      </w:pPr>
      <w:r w:rsidRPr="000F0683">
        <w:rPr>
          <w:lang w:val="id-ID"/>
        </w:rPr>
        <w:t>Fitur input untuk setiap</w:t>
      </w:r>
      <w:r w:rsidR="00651EEE" w:rsidRPr="000F0683">
        <w:rPr>
          <w:lang w:val="id-ID"/>
        </w:rPr>
        <w:t xml:space="preserve"> </w:t>
      </w:r>
      <w:r w:rsidRPr="000F0683">
        <w:rPr>
          <w:lang w:val="id-ID"/>
        </w:rPr>
        <w:t>t</w:t>
      </w:r>
      <w:r w:rsidR="00651EEE" w:rsidRPr="000F0683">
        <w:rPr>
          <w:lang w:val="id-ID"/>
        </w:rPr>
        <w:t>-</w:t>
      </w:r>
      <w:r w:rsidRPr="000F0683">
        <w:rPr>
          <w:lang w:val="id-ID"/>
        </w:rPr>
        <w:t>waktu</w:t>
      </w:r>
    </w:p>
    <w:p w14:paraId="50F5298B" w14:textId="77777777" w:rsidR="00651EEE" w:rsidRPr="002B0AB0" w:rsidRDefault="00651EEE" w:rsidP="008A6B65">
      <w:pPr>
        <w:pStyle w:val="ListParagraph"/>
        <w:numPr>
          <w:ilvl w:val="0"/>
          <w:numId w:val="34"/>
        </w:numPr>
        <w:rPr>
          <w:i/>
          <w:iCs/>
          <w:lang w:val="id-ID"/>
        </w:rPr>
      </w:pPr>
      <w:r w:rsidRPr="002B0AB0">
        <w:rPr>
          <w:i/>
          <w:iCs/>
          <w:lang w:val="id-ID"/>
        </w:rPr>
        <w:t>Hidden State</w:t>
      </w:r>
    </w:p>
    <w:p w14:paraId="01AC7AF1" w14:textId="23BFDC54" w:rsidR="00651EEE" w:rsidRPr="000F0683" w:rsidRDefault="00651EEE" w:rsidP="008A6B65">
      <w:pPr>
        <w:pStyle w:val="ListParagraph"/>
        <w:ind w:left="1079"/>
        <w:rPr>
          <w:lang w:val="id-ID"/>
        </w:rPr>
      </w:pPr>
      <w:r w:rsidRPr="000F0683">
        <w:rPr>
          <w:lang w:val="id-ID"/>
        </w:rPr>
        <w:t>Menyimpan informasi mengenai input sebelumnya dan diperbarui setiap langkah.</w:t>
      </w:r>
    </w:p>
    <w:p w14:paraId="4077E8AE" w14:textId="22ED38E5" w:rsidR="00525C03" w:rsidRPr="002B0AB0" w:rsidRDefault="00525C03" w:rsidP="008A6B65">
      <w:pPr>
        <w:pStyle w:val="ListParagraph"/>
        <w:numPr>
          <w:ilvl w:val="0"/>
          <w:numId w:val="34"/>
        </w:numPr>
        <w:rPr>
          <w:i/>
          <w:iCs/>
          <w:lang w:val="id-ID"/>
        </w:rPr>
      </w:pPr>
      <w:r w:rsidRPr="002B0AB0">
        <w:rPr>
          <w:i/>
          <w:iCs/>
          <w:lang w:val="id-ID"/>
        </w:rPr>
        <w:t>Recurrent Connection</w:t>
      </w:r>
    </w:p>
    <w:p w14:paraId="4585F8D9" w14:textId="72805398" w:rsidR="00525C03" w:rsidRPr="000F0683" w:rsidRDefault="00525C03" w:rsidP="008A6B65">
      <w:pPr>
        <w:pStyle w:val="ListParagraph"/>
        <w:ind w:left="1079"/>
        <w:rPr>
          <w:lang w:val="id-ID"/>
        </w:rPr>
      </w:pPr>
      <w:r w:rsidRPr="000F0683">
        <w:rPr>
          <w:lang w:val="id-ID"/>
        </w:rPr>
        <w:t>Dimana setiap</w:t>
      </w:r>
      <w:r w:rsidR="00651EEE" w:rsidRPr="000F0683">
        <w:rPr>
          <w:lang w:val="id-ID"/>
        </w:rPr>
        <w:t xml:space="preserve"> t-waktu, </w:t>
      </w:r>
      <w:r w:rsidR="00651EEE" w:rsidRPr="000F0683">
        <w:rPr>
          <w:i/>
          <w:iCs/>
          <w:lang w:val="id-ID"/>
        </w:rPr>
        <w:t>hidden state</w:t>
      </w:r>
      <w:r w:rsidR="00651EEE" w:rsidRPr="000F0683">
        <w:rPr>
          <w:lang w:val="id-ID"/>
        </w:rPr>
        <w:t xml:space="preserve"> dari waktu t-1 digunakan untuk kombinasi dengan</w:t>
      </w:r>
      <w:r w:rsidR="00CC6FD8">
        <w:rPr>
          <w:lang w:val="en-US"/>
        </w:rPr>
        <w:t xml:space="preserve"> input</w:t>
      </w:r>
      <w:r w:rsidR="00651EEE" w:rsidRPr="000F0683">
        <w:rPr>
          <w:lang w:val="id-ID"/>
        </w:rPr>
        <w:t xml:space="preserve"> saat itu untuk mengeluarkan </w:t>
      </w:r>
      <w:r w:rsidR="00CC6FD8">
        <w:rPr>
          <w:lang w:val="en-US"/>
        </w:rPr>
        <w:t xml:space="preserve">hasil </w:t>
      </w:r>
      <w:r w:rsidR="00651EEE" w:rsidRPr="000F0683">
        <w:rPr>
          <w:lang w:val="id-ID"/>
        </w:rPr>
        <w:t xml:space="preserve">dan juga memperbarui </w:t>
      </w:r>
      <w:r w:rsidR="00651EEE" w:rsidRPr="000F0683">
        <w:rPr>
          <w:i/>
          <w:iCs/>
          <w:lang w:val="id-ID"/>
        </w:rPr>
        <w:t>hidden state</w:t>
      </w:r>
    </w:p>
    <w:p w14:paraId="1C18AC2F" w14:textId="12745551" w:rsidR="00525C03" w:rsidRPr="002B0AB0" w:rsidRDefault="00525C03" w:rsidP="008A6B65">
      <w:pPr>
        <w:pStyle w:val="ListParagraph"/>
        <w:numPr>
          <w:ilvl w:val="0"/>
          <w:numId w:val="34"/>
        </w:numPr>
        <w:rPr>
          <w:i/>
          <w:iCs/>
          <w:lang w:val="id-ID"/>
        </w:rPr>
      </w:pPr>
      <w:r w:rsidRPr="002B0AB0">
        <w:rPr>
          <w:i/>
          <w:iCs/>
          <w:lang w:val="id-ID"/>
        </w:rPr>
        <w:t>Output Layer</w:t>
      </w:r>
    </w:p>
    <w:p w14:paraId="13F9ACE4" w14:textId="02F5AE04" w:rsidR="00651EEE" w:rsidRPr="000F0683" w:rsidRDefault="00651EEE" w:rsidP="008A6B65">
      <w:pPr>
        <w:pStyle w:val="ListParagraph"/>
        <w:ind w:left="1079"/>
        <w:rPr>
          <w:lang w:val="id-ID"/>
        </w:rPr>
      </w:pPr>
      <w:r w:rsidRPr="000F0683">
        <w:rPr>
          <w:lang w:val="id-ID"/>
        </w:rPr>
        <w:t xml:space="preserve">Menghasilkan hasil di langkah tersebut berdasarkan input saat itu dan </w:t>
      </w:r>
      <w:r w:rsidRPr="000F0683">
        <w:rPr>
          <w:i/>
          <w:iCs/>
          <w:lang w:val="id-ID"/>
        </w:rPr>
        <w:t>hidden state</w:t>
      </w:r>
      <w:r w:rsidRPr="000F0683">
        <w:rPr>
          <w:lang w:val="id-ID"/>
        </w:rPr>
        <w:t>.</w:t>
      </w:r>
    </w:p>
    <w:p w14:paraId="262182DB" w14:textId="77777777" w:rsidR="00D94B95" w:rsidRPr="000F0683" w:rsidRDefault="00D94B95" w:rsidP="008A6B65">
      <w:pPr>
        <w:pStyle w:val="ListParagraph"/>
        <w:ind w:left="1079"/>
        <w:rPr>
          <w:lang w:val="id-ID"/>
        </w:rPr>
      </w:pPr>
    </w:p>
    <w:p w14:paraId="368071B6" w14:textId="3CA14D96" w:rsidR="006E19F0" w:rsidRDefault="00946064" w:rsidP="001638E5">
      <w:pPr>
        <w:pStyle w:val="Heading2"/>
      </w:pPr>
      <w:bookmarkStart w:id="79" w:name="_Toc157171790"/>
      <w:bookmarkStart w:id="80" w:name="_Toc157200745"/>
      <w:r w:rsidRPr="00946064">
        <w:t>Baseline Model</w:t>
      </w:r>
      <w:r>
        <w:t xml:space="preserve"> (Model Dasar)</w:t>
      </w:r>
      <w:bookmarkEnd w:id="79"/>
      <w:bookmarkEnd w:id="80"/>
    </w:p>
    <w:p w14:paraId="132A49E3" w14:textId="3D0DD756" w:rsidR="00F4154D" w:rsidRPr="004C3F97" w:rsidRDefault="00F94ECC" w:rsidP="00F4154D">
      <w:pPr>
        <w:rPr>
          <w:lang w:val="en-US"/>
        </w:rPr>
      </w:pPr>
      <w:r w:rsidRPr="00F94ECC">
        <w:rPr>
          <w:i/>
          <w:iCs/>
          <w:lang w:val="en-US"/>
        </w:rPr>
        <w:t>Deep Leaning</w:t>
      </w:r>
      <w:r>
        <w:rPr>
          <w:lang w:val="en-US"/>
        </w:rPr>
        <w:t xml:space="preserve"> </w:t>
      </w:r>
      <w:r w:rsidRPr="00F94ECC">
        <w:rPr>
          <w:lang w:val="en-US"/>
        </w:rPr>
        <w:t xml:space="preserve">memungkinkan model komputasional yang terdiri dari beberapa lapisan pemrosesan untuk mempelajari representasi data dengan beberapa tingkat abstraksi. </w:t>
      </w:r>
      <w:r>
        <w:rPr>
          <w:lang w:val="en-US"/>
        </w:rPr>
        <w:t>Dimana aspek</w:t>
      </w:r>
      <w:r w:rsidRPr="00F94ECC">
        <w:rPr>
          <w:lang w:val="en-US"/>
        </w:rPr>
        <w:t xml:space="preserve"> kunci dari </w:t>
      </w:r>
      <w:r w:rsidRPr="00F94ECC">
        <w:rPr>
          <w:i/>
          <w:iCs/>
          <w:lang w:val="en-US"/>
        </w:rPr>
        <w:t>Deep Learning</w:t>
      </w:r>
      <w:r w:rsidRPr="00F94ECC">
        <w:rPr>
          <w:lang w:val="en-US"/>
        </w:rPr>
        <w:t xml:space="preserve"> adalah lapisan</w:t>
      </w:r>
      <w:r w:rsidR="004C3F97">
        <w:rPr>
          <w:lang w:val="en-US"/>
        </w:rPr>
        <w:t xml:space="preserve"> </w:t>
      </w:r>
      <w:r w:rsidRPr="00F94ECC">
        <w:rPr>
          <w:lang w:val="en-US"/>
        </w:rPr>
        <w:t>-</w:t>
      </w:r>
      <w:r w:rsidR="004C3F97">
        <w:rPr>
          <w:lang w:val="en-US"/>
        </w:rPr>
        <w:t xml:space="preserve"> </w:t>
      </w:r>
      <w:r w:rsidRPr="00F94ECC">
        <w:rPr>
          <w:lang w:val="en-US"/>
        </w:rPr>
        <w:t>lapisan ini tidak dirancang oleh manusia</w:t>
      </w:r>
      <w:r w:rsidR="005867A1">
        <w:rPr>
          <w:lang w:val="en-US"/>
        </w:rPr>
        <w:t xml:space="preserve">, melainkan </w:t>
      </w:r>
      <w:r w:rsidRPr="00F94ECC">
        <w:rPr>
          <w:lang w:val="en-US"/>
        </w:rPr>
        <w:t>dipelajari dari data.</w:t>
      </w:r>
      <w:r>
        <w:rPr>
          <w:lang w:val="en-US"/>
        </w:rPr>
        <w:t xml:space="preserve"> </w:t>
      </w:r>
      <w:r w:rsidR="005867A1">
        <w:rPr>
          <w:lang w:val="en-US"/>
        </w:rPr>
        <w:t xml:space="preserve">Model </w:t>
      </w:r>
      <w:r w:rsidRPr="00F94ECC">
        <w:rPr>
          <w:lang w:val="en-US"/>
        </w:rPr>
        <w:t xml:space="preserve">ini secara dramatis telah meningkatkan </w:t>
      </w:r>
      <w:r w:rsidR="005867A1">
        <w:rPr>
          <w:lang w:val="en-US"/>
        </w:rPr>
        <w:t>performa model model</w:t>
      </w:r>
      <w:r w:rsidRPr="00F94ECC">
        <w:rPr>
          <w:lang w:val="en-US"/>
        </w:rPr>
        <w:t xml:space="preserve"> </w:t>
      </w:r>
      <w:r w:rsidR="005867A1">
        <w:rPr>
          <w:lang w:val="en-US"/>
        </w:rPr>
        <w:t xml:space="preserve">pada </w:t>
      </w:r>
      <w:r w:rsidR="004C3F97">
        <w:rPr>
          <w:lang w:val="en-US"/>
        </w:rPr>
        <w:t xml:space="preserve">aspek </w:t>
      </w:r>
      <w:r w:rsidRPr="00F94ECC">
        <w:rPr>
          <w:lang w:val="en-US"/>
        </w:rPr>
        <w:t xml:space="preserve">pengenalan suara, pengenalan objek visual, deteksi objek, dan banyak </w:t>
      </w:r>
      <w:r w:rsidR="004C3F97">
        <w:rPr>
          <w:lang w:val="en-US"/>
        </w:rPr>
        <w:t xml:space="preserve">aspek </w:t>
      </w:r>
      <w:r w:rsidRPr="00F94ECC">
        <w:rPr>
          <w:lang w:val="en-US"/>
        </w:rPr>
        <w:t>lainnya</w:t>
      </w:r>
      <w:r w:rsidR="004C3F97">
        <w:rPr>
          <w:lang w:val="en-US"/>
        </w:rPr>
        <w:fldChar w:fldCharType="begin" w:fldLock="1"/>
      </w:r>
      <w:r w:rsidR="004C3F97">
        <w:rPr>
          <w:lang w:val="en-US"/>
        </w:rPr>
        <w:instrText>ADDIN CSL_CITATION {"citationItems":[{"id":"ITEM-1","itemData":{"DOI":"10.1038/nature14539","ISSN":"14764687","PMID":"26017442","abstract":"Deep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author":[{"dropping-particle":"","family":"Lecun","given":"Yann","non-dropping-particle":"","parse-names":false,"suffix":""},{"dropping-particle":"","family":"Bengio","given":"Yoshua","non-dropping-particle":"","parse-names":false,"suffix":""},{"dropping-particle":"","family":"Hinton","given":"Geoffrey","non-dropping-particle":"","parse-names":false,"suffix":""}],"container-title":"Nature","id":"ITEM-1","issue":"7553","issued":{"date-parts":[["2015"]]},"page":"436-444","title":"Deep learning","type":"article-journal","volume":"521"},"uris":["http://www.mendeley.com/documents/?uuid=8d1085a5-a141-4166-9255-b967e937c0c5"]}],"mendeley":{"formattedCitation":"[23]","plainTextFormattedCitation":"[23]"},"properties":{"noteIndex":0},"schema":"https://github.com/citation-style-language/schema/raw/master/csl-citation.json"}</w:instrText>
      </w:r>
      <w:r w:rsidR="004C3F97">
        <w:rPr>
          <w:lang w:val="en-US"/>
        </w:rPr>
        <w:fldChar w:fldCharType="separate"/>
      </w:r>
      <w:r w:rsidR="004C3F97" w:rsidRPr="004C3F97">
        <w:rPr>
          <w:noProof/>
          <w:lang w:val="en-US"/>
        </w:rPr>
        <w:t>[23]</w:t>
      </w:r>
      <w:r w:rsidR="004C3F97">
        <w:rPr>
          <w:lang w:val="en-US"/>
        </w:rPr>
        <w:fldChar w:fldCharType="end"/>
      </w:r>
      <w:r w:rsidRPr="00F94ECC">
        <w:rPr>
          <w:lang w:val="en-US"/>
        </w:rPr>
        <w:t>.</w:t>
      </w:r>
      <w:r w:rsidR="004C3F97">
        <w:rPr>
          <w:lang w:val="en-US"/>
        </w:rPr>
        <w:t xml:space="preserve"> Oleh karena itu, beberapa model yang memiliki sifat </w:t>
      </w:r>
      <w:r w:rsidR="004C3F97" w:rsidRPr="004C3F97">
        <w:rPr>
          <w:i/>
          <w:iCs/>
          <w:lang w:val="en-US"/>
        </w:rPr>
        <w:t>Deep Learning</w:t>
      </w:r>
      <w:r w:rsidR="004C3F97">
        <w:rPr>
          <w:lang w:val="en-US"/>
        </w:rPr>
        <w:t xml:space="preserve"> dikonsiderasikan sebagai model dasar atau perbandingan dengan model TFT.</w:t>
      </w:r>
    </w:p>
    <w:p w14:paraId="70744845" w14:textId="1DA3839A" w:rsidR="00242D6B" w:rsidRPr="00242D6B" w:rsidRDefault="00242D6B" w:rsidP="00242D6B">
      <w:pPr>
        <w:pStyle w:val="Sub-23"/>
      </w:pPr>
      <w:bookmarkStart w:id="81" w:name="_Toc157200746"/>
      <w:r w:rsidRPr="00242D6B">
        <w:rPr>
          <w:i/>
          <w:iCs/>
        </w:rPr>
        <w:t>Long-Short Term Memory</w:t>
      </w:r>
      <w:r>
        <w:t xml:space="preserve"> (LSTM)</w:t>
      </w:r>
      <w:bookmarkEnd w:id="81"/>
    </w:p>
    <w:p w14:paraId="5AE24AAD" w14:textId="2BE0FD99" w:rsidR="006E19F0" w:rsidRPr="00242D6B" w:rsidRDefault="00D92511" w:rsidP="00242D6B">
      <w:pPr>
        <w:pStyle w:val="Normal2"/>
        <w:rPr>
          <w:lang w:val="en-US"/>
        </w:rPr>
      </w:pPr>
      <w:r w:rsidRPr="000F0683">
        <w:rPr>
          <w:lang w:val="id-ID"/>
        </w:rPr>
        <w:t xml:space="preserve">Model RNN yang sudah ada sejak tahun 1986 </w:t>
      </w:r>
      <w:r>
        <w:rPr>
          <w:lang w:val="en-US"/>
        </w:rPr>
        <w:t>yang lalu dikembangkan menjadi</w:t>
      </w:r>
      <w:r w:rsidRPr="000F0683">
        <w:rPr>
          <w:lang w:val="id-ID"/>
        </w:rPr>
        <w:t xml:space="preserve"> LSTM yang ditemukan pada tahun 1997</w:t>
      </w:r>
      <w:r>
        <w:rPr>
          <w:lang w:val="en-US"/>
        </w:rPr>
        <w:t>. M</w:t>
      </w:r>
      <w:r w:rsidR="00242D6B">
        <w:rPr>
          <w:lang w:val="en-US"/>
        </w:rPr>
        <w:t xml:space="preserve">odel memiliki kapabilitas </w:t>
      </w:r>
      <w:r w:rsidR="006E19F0" w:rsidRPr="000F0683">
        <w:rPr>
          <w:lang w:val="id-ID"/>
        </w:rPr>
        <w:t xml:space="preserve">untuk mempelajari korelasi </w:t>
      </w:r>
      <w:r w:rsidR="00242D6B">
        <w:rPr>
          <w:lang w:val="en-US"/>
        </w:rPr>
        <w:t xml:space="preserve">variabel tidak hanya dalam jangka pendek akan tetapi juga </w:t>
      </w:r>
      <w:r w:rsidR="006E19F0" w:rsidRPr="000F0683">
        <w:rPr>
          <w:lang w:val="id-ID"/>
        </w:rPr>
        <w:t>jangka panjang</w:t>
      </w:r>
      <w:r w:rsidR="00242D6B">
        <w:rPr>
          <w:lang w:val="en-US"/>
        </w:rPr>
        <w:t xml:space="preserve">. LSTM mengunakan dua </w:t>
      </w:r>
      <w:r w:rsidR="00242D6B" w:rsidRPr="00242D6B">
        <w:rPr>
          <w:i/>
          <w:iCs/>
          <w:lang w:val="en-US"/>
        </w:rPr>
        <w:t>state</w:t>
      </w:r>
      <w:r w:rsidR="00242D6B">
        <w:rPr>
          <w:lang w:val="en-US"/>
        </w:rPr>
        <w:t xml:space="preserve"> di tiap </w:t>
      </w:r>
      <w:r w:rsidR="00242D6B" w:rsidRPr="00242D6B">
        <w:rPr>
          <w:i/>
          <w:iCs/>
          <w:lang w:val="en-US"/>
        </w:rPr>
        <w:t>cell</w:t>
      </w:r>
      <w:r w:rsidR="00242D6B">
        <w:rPr>
          <w:lang w:val="en-US"/>
        </w:rPr>
        <w:t xml:space="preserve">, yaitu </w:t>
      </w:r>
      <w:r w:rsidR="00242D6B">
        <w:rPr>
          <w:i/>
          <w:iCs/>
          <w:lang w:val="en-US"/>
        </w:rPr>
        <w:t xml:space="preserve">Hidden State </w:t>
      </w:r>
      <w:r w:rsidR="00242D6B">
        <w:rPr>
          <w:lang w:val="en-US"/>
        </w:rPr>
        <w:t xml:space="preserve">untuk korelasi jangka pendek dan </w:t>
      </w:r>
      <w:r w:rsidR="00242D6B" w:rsidRPr="00242D6B">
        <w:rPr>
          <w:i/>
          <w:iCs/>
          <w:lang w:val="en-US"/>
        </w:rPr>
        <w:t>Cell State</w:t>
      </w:r>
      <w:r w:rsidR="00242D6B">
        <w:rPr>
          <w:lang w:val="en-US"/>
        </w:rPr>
        <w:t xml:space="preserve"> untuk korelasi jangka panjang.</w:t>
      </w:r>
      <w:r w:rsidR="006E19F0" w:rsidRPr="000F0683">
        <w:rPr>
          <w:lang w:val="id-ID"/>
        </w:rPr>
        <w:t xml:space="preserve"> </w:t>
      </w:r>
      <w:r w:rsidR="00242D6B">
        <w:rPr>
          <w:lang w:val="en-US"/>
        </w:rPr>
        <w:t>Oleh karena itu</w:t>
      </w:r>
      <w:r w:rsidR="006E19F0" w:rsidRPr="000F0683">
        <w:rPr>
          <w:lang w:val="id-ID"/>
        </w:rPr>
        <w:t xml:space="preserve"> </w:t>
      </w:r>
      <w:r w:rsidR="00242D6B">
        <w:rPr>
          <w:lang w:val="en-US"/>
        </w:rPr>
        <w:t xml:space="preserve">LSTM </w:t>
      </w:r>
      <w:r w:rsidR="006E19F0" w:rsidRPr="000F0683">
        <w:rPr>
          <w:lang w:val="id-ID"/>
        </w:rPr>
        <w:t>cocok</w:t>
      </w:r>
      <w:r w:rsidR="00242D6B">
        <w:rPr>
          <w:lang w:val="en-US"/>
        </w:rPr>
        <w:t xml:space="preserve"> digunakan</w:t>
      </w:r>
      <w:r w:rsidR="006E19F0" w:rsidRPr="000F0683">
        <w:rPr>
          <w:lang w:val="id-ID"/>
        </w:rPr>
        <w:t xml:space="preserve"> untuk analisis deret waktu</w:t>
      </w:r>
      <w:r w:rsidR="00242D6B">
        <w:rPr>
          <w:lang w:val="en-US"/>
        </w:rPr>
        <w:t xml:space="preserve">, berikut merupakan arsitektur dari satu </w:t>
      </w:r>
      <w:r w:rsidR="00242D6B" w:rsidRPr="00242D6B">
        <w:rPr>
          <w:i/>
          <w:iCs/>
          <w:lang w:val="en-US"/>
        </w:rPr>
        <w:t>cell</w:t>
      </w:r>
      <w:r w:rsidR="00242D6B">
        <w:rPr>
          <w:i/>
          <w:iCs/>
          <w:lang w:val="en-US"/>
        </w:rPr>
        <w:t xml:space="preserve"> </w:t>
      </w:r>
      <w:r w:rsidR="00242D6B">
        <w:rPr>
          <w:lang w:val="en-US"/>
        </w:rPr>
        <w:t>dari model LSTM.</w:t>
      </w:r>
    </w:p>
    <w:p w14:paraId="25471052" w14:textId="77777777" w:rsidR="00012D58" w:rsidRPr="000F0683" w:rsidRDefault="006E19F0" w:rsidP="00012D58">
      <w:pPr>
        <w:pStyle w:val="Image"/>
        <w:keepNext/>
        <w:rPr>
          <w:noProof w:val="0"/>
          <w:lang w:val="id-ID"/>
        </w:rPr>
      </w:pPr>
      <w:r w:rsidRPr="000F0683">
        <w:rPr>
          <w:lang w:val="id-ID"/>
        </w:rPr>
        <w:lastRenderedPageBreak/>
        <w:drawing>
          <wp:inline distT="0" distB="0" distL="0" distR="0" wp14:anchorId="7FB67F4A" wp14:editId="173E439B">
            <wp:extent cx="3435350" cy="1741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40693" cy="1744634"/>
                    </a:xfrm>
                    <a:prstGeom prst="rect">
                      <a:avLst/>
                    </a:prstGeom>
                    <a:noFill/>
                    <a:ln>
                      <a:noFill/>
                    </a:ln>
                  </pic:spPr>
                </pic:pic>
              </a:graphicData>
            </a:graphic>
          </wp:inline>
        </w:drawing>
      </w:r>
    </w:p>
    <w:p w14:paraId="7A7A2AF3" w14:textId="51980EE2" w:rsidR="006E19F0" w:rsidRPr="000F0683" w:rsidRDefault="005E39F5" w:rsidP="005E39F5">
      <w:pPr>
        <w:pStyle w:val="Caption"/>
        <w:rPr>
          <w:b w:val="0"/>
          <w:bCs w:val="0"/>
          <w:i/>
          <w:iCs/>
          <w:noProof w:val="0"/>
        </w:rPr>
      </w:pPr>
      <w:bookmarkStart w:id="82" w:name="_Toc155980903"/>
      <w:bookmarkStart w:id="83" w:name="_Toc157185529"/>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442494">
        <w:t>2</w:t>
      </w:r>
      <w:r w:rsidRPr="000F0683">
        <w:rPr>
          <w:noProof w:val="0"/>
        </w:rPr>
        <w:fldChar w:fldCharType="end"/>
      </w:r>
      <w:r w:rsidRPr="000F0683">
        <w:rPr>
          <w:noProof w:val="0"/>
        </w:rPr>
        <w:t>.</w:t>
      </w:r>
      <w:r w:rsidR="00012D58" w:rsidRPr="000F0683">
        <w:rPr>
          <w:noProof w:val="0"/>
        </w:rPr>
        <w:t xml:space="preserve"> </w:t>
      </w:r>
      <w:r w:rsidR="00012D58" w:rsidRPr="000F0683">
        <w:rPr>
          <w:b w:val="0"/>
          <w:bCs w:val="0"/>
          <w:noProof w:val="0"/>
        </w:rPr>
        <w:t xml:space="preserve">Arsitektur </w:t>
      </w:r>
      <w:r w:rsidR="00012D58" w:rsidRPr="000F0683">
        <w:rPr>
          <w:b w:val="0"/>
          <w:bCs w:val="0"/>
          <w:i/>
          <w:iCs/>
          <w:noProof w:val="0"/>
        </w:rPr>
        <w:t>Long-Short Term Memory</w:t>
      </w:r>
      <w:bookmarkEnd w:id="82"/>
      <w:bookmarkEnd w:id="83"/>
    </w:p>
    <w:p w14:paraId="562126CA" w14:textId="77777777" w:rsidR="001D5304" w:rsidRPr="000F0683" w:rsidRDefault="001D5304" w:rsidP="001D5304">
      <w:pPr>
        <w:rPr>
          <w:lang w:val="id-ID"/>
        </w:rPr>
      </w:pPr>
    </w:p>
    <w:p w14:paraId="7FF0AE00" w14:textId="6378227E" w:rsidR="006E19F0" w:rsidRDefault="006E19F0" w:rsidP="00242D6B">
      <w:pPr>
        <w:pStyle w:val="Normal2"/>
        <w:rPr>
          <w:lang w:val="id-ID"/>
        </w:rPr>
      </w:pPr>
      <w:r w:rsidRPr="000F0683">
        <w:rPr>
          <w:lang w:val="id-ID"/>
        </w:rPr>
        <w:t xml:space="preserve">Mengikuti arsitektur RNN pada umumnya yaitu dengan struktur rantai, setiap </w:t>
      </w:r>
      <w:r w:rsidRPr="000F0683">
        <w:rPr>
          <w:i/>
          <w:iCs/>
          <w:lang w:val="id-ID"/>
        </w:rPr>
        <w:t>cell</w:t>
      </w:r>
      <w:r w:rsidRPr="000F0683">
        <w:rPr>
          <w:lang w:val="id-ID"/>
        </w:rPr>
        <w:t xml:space="preserve"> dalam LSTM memiliki </w:t>
      </w:r>
      <w:r w:rsidR="00D92511">
        <w:rPr>
          <w:lang w:val="en-US"/>
        </w:rPr>
        <w:t>3</w:t>
      </w:r>
      <w:r w:rsidRPr="000F0683">
        <w:rPr>
          <w:lang w:val="id-ID"/>
        </w:rPr>
        <w:t xml:space="preserve"> gerbang. Yaitu yang pertama adalah </w:t>
      </w:r>
      <w:r w:rsidRPr="000F0683">
        <w:rPr>
          <w:i/>
          <w:iCs/>
          <w:lang w:val="id-ID"/>
        </w:rPr>
        <w:t>Forget Gate</w:t>
      </w:r>
      <w:r w:rsidRPr="000F0683">
        <w:rPr>
          <w:lang w:val="id-ID"/>
        </w:rPr>
        <w:t xml:space="preserve"> dimana dilakukan fungsi sigmoid untuk mendeterminasi seberapa banyak yang harus dilupakan pada ingatan jangka panjang (</w:t>
      </w:r>
      <w:r w:rsidRPr="000F0683">
        <w:rPr>
          <w:i/>
          <w:iCs/>
          <w:lang w:val="id-ID"/>
        </w:rPr>
        <w:t>Long-Term Memory</w:t>
      </w:r>
      <w:r w:rsidRPr="000F0683">
        <w:rPr>
          <w:lang w:val="id-ID"/>
        </w:rPr>
        <w:t xml:space="preserve">). Kedua </w:t>
      </w:r>
      <w:r w:rsidR="00CC6FD8">
        <w:rPr>
          <w:lang w:val="en-US"/>
        </w:rPr>
        <w:t>yaitu</w:t>
      </w:r>
      <w:r w:rsidRPr="000F0683">
        <w:rPr>
          <w:lang w:val="id-ID"/>
        </w:rPr>
        <w:t xml:space="preserve"> </w:t>
      </w:r>
      <w:r w:rsidRPr="00CC6FD8">
        <w:rPr>
          <w:i/>
          <w:iCs/>
          <w:lang w:val="id-ID"/>
        </w:rPr>
        <w:t>Input Gate</w:t>
      </w:r>
      <w:r w:rsidRPr="000F0683">
        <w:rPr>
          <w:lang w:val="id-ID"/>
        </w:rPr>
        <w:t xml:space="preserve"> dengan fungsi sigmoid yaitu berapa banyak yang harus diingat serta yang ketiga </w:t>
      </w:r>
      <w:r w:rsidRPr="000F0683">
        <w:rPr>
          <w:i/>
          <w:iCs/>
          <w:lang w:val="id-ID"/>
        </w:rPr>
        <w:t>Candidate Memory</w:t>
      </w:r>
      <w:r w:rsidRPr="000F0683">
        <w:rPr>
          <w:lang w:val="id-ID"/>
        </w:rPr>
        <w:t xml:space="preserve"> adalah apa saja yang harus diingat. Yang terakhir ada</w:t>
      </w:r>
      <w:r w:rsidR="00CC6FD8">
        <w:rPr>
          <w:lang w:val="en-US"/>
        </w:rPr>
        <w:t>lah</w:t>
      </w:r>
      <w:r w:rsidRPr="000F0683">
        <w:rPr>
          <w:lang w:val="id-ID"/>
        </w:rPr>
        <w:t xml:space="preserve"> </w:t>
      </w:r>
      <w:r w:rsidRPr="00CC6FD8">
        <w:rPr>
          <w:i/>
          <w:iCs/>
          <w:lang w:val="id-ID"/>
        </w:rPr>
        <w:t>output gate</w:t>
      </w:r>
      <w:r w:rsidRPr="000F0683">
        <w:rPr>
          <w:lang w:val="id-ID"/>
        </w:rPr>
        <w:t xml:space="preserve">, dimana pada gerbang ini dilakukan fungsi sigmoid untuk mendeterminasi </w:t>
      </w:r>
      <w:r w:rsidR="00CC6FD8">
        <w:rPr>
          <w:lang w:val="en-US"/>
        </w:rPr>
        <w:t>hasil</w:t>
      </w:r>
      <w:r w:rsidRPr="000F0683">
        <w:rPr>
          <w:lang w:val="id-ID"/>
        </w:rPr>
        <w:t xml:space="preserve"> untuk </w:t>
      </w:r>
      <w:r w:rsidRPr="00CC6FD8">
        <w:rPr>
          <w:i/>
          <w:iCs/>
          <w:lang w:val="id-ID"/>
        </w:rPr>
        <w:t>cell</w:t>
      </w:r>
      <w:r w:rsidRPr="000F0683">
        <w:rPr>
          <w:lang w:val="id-ID"/>
        </w:rPr>
        <w:t xml:space="preserve"> selanjutnya.</w:t>
      </w:r>
      <w:r w:rsidRPr="000F0683">
        <w:rPr>
          <w:lang w:val="id-ID"/>
        </w:rPr>
        <w:fldChar w:fldCharType="begin" w:fldLock="1"/>
      </w:r>
      <w:r w:rsidR="004C3F97">
        <w:rPr>
          <w:lang w:val="id-ID"/>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f2d6c946-cd7b-4495-8c73-7b151c4e4890"]}],"mendeley":{"formattedCitation":"[24]","plainTextFormattedCitation":"[24]","previouslyFormattedCitation":"[23]"},"properties":{"noteIndex":0},"schema":"https://github.com/citation-style-language/schema/raw/master/csl-citation.json"}</w:instrText>
      </w:r>
      <w:r w:rsidRPr="000F0683">
        <w:rPr>
          <w:lang w:val="id-ID"/>
        </w:rPr>
        <w:fldChar w:fldCharType="separate"/>
      </w:r>
      <w:r w:rsidR="004C3F97" w:rsidRPr="004C3F97">
        <w:rPr>
          <w:noProof/>
          <w:lang w:val="id-ID"/>
        </w:rPr>
        <w:t>[24]</w:t>
      </w:r>
      <w:r w:rsidRPr="000F0683">
        <w:rPr>
          <w:lang w:val="id-ID"/>
        </w:rPr>
        <w:fldChar w:fldCharType="end"/>
      </w:r>
    </w:p>
    <w:p w14:paraId="732A02D1" w14:textId="569BBB7B" w:rsidR="006E19F0" w:rsidRPr="00242D6B" w:rsidRDefault="00242D6B" w:rsidP="00242D6B">
      <w:pPr>
        <w:pStyle w:val="Sub-23"/>
        <w:rPr>
          <w:lang w:val="id-ID"/>
        </w:rPr>
      </w:pPr>
      <w:bookmarkStart w:id="84" w:name="_Toc157200747"/>
      <w:r w:rsidRPr="00242D6B">
        <w:t xml:space="preserve">Gated </w:t>
      </w:r>
      <w:r>
        <w:t>R</w:t>
      </w:r>
      <w:r w:rsidRPr="00242D6B">
        <w:t xml:space="preserve">ecurrent </w:t>
      </w:r>
      <w:r>
        <w:t>U</w:t>
      </w:r>
      <w:r w:rsidRPr="00242D6B">
        <w:t>nit</w:t>
      </w:r>
      <w:r>
        <w:t xml:space="preserve"> (GRU)</w:t>
      </w:r>
      <w:bookmarkEnd w:id="84"/>
    </w:p>
    <w:p w14:paraId="2F7448E8" w14:textId="7E66E12B" w:rsidR="00242D6B" w:rsidRDefault="00D92511" w:rsidP="00242D6B">
      <w:pPr>
        <w:pStyle w:val="Normal2"/>
        <w:rPr>
          <w:lang w:val="en-US"/>
        </w:rPr>
      </w:pPr>
      <w:r>
        <w:rPr>
          <w:lang w:val="en-US"/>
        </w:rPr>
        <w:t xml:space="preserve">Sama dengan LSTM, GRU menggunakan arsitektur RNN. </w:t>
      </w:r>
      <w:r w:rsidR="00210018">
        <w:rPr>
          <w:lang w:val="en-US"/>
        </w:rPr>
        <w:t xml:space="preserve">Mekanisme gerbang di GRU berbeda dengan LSTM, yang mana awalnya ada tiga gerbang menjadi hanya dua gerbang. </w:t>
      </w:r>
      <w:r w:rsidR="00911540">
        <w:rPr>
          <w:lang w:val="en-US"/>
        </w:rPr>
        <w:t xml:space="preserve">GRU hanya menggunakan satu </w:t>
      </w:r>
      <w:r w:rsidR="00911540" w:rsidRPr="00D92511">
        <w:rPr>
          <w:i/>
          <w:iCs/>
          <w:lang w:val="en-US"/>
        </w:rPr>
        <w:t>State</w:t>
      </w:r>
      <w:r w:rsidR="00911540">
        <w:rPr>
          <w:i/>
          <w:iCs/>
          <w:lang w:val="en-US"/>
        </w:rPr>
        <w:t xml:space="preserve"> </w:t>
      </w:r>
      <w:r w:rsidR="00911540">
        <w:rPr>
          <w:lang w:val="en-US"/>
        </w:rPr>
        <w:t xml:space="preserve">yaitu </w:t>
      </w:r>
      <w:r w:rsidR="00911540">
        <w:rPr>
          <w:i/>
          <w:iCs/>
          <w:lang w:val="en-US"/>
        </w:rPr>
        <w:t xml:space="preserve">Hidden State </w:t>
      </w:r>
      <w:r w:rsidR="00911540">
        <w:rPr>
          <w:lang w:val="en-US"/>
        </w:rPr>
        <w:t xml:space="preserve">yang mana </w:t>
      </w:r>
      <w:r w:rsidR="00911540" w:rsidRPr="00911540">
        <w:rPr>
          <w:lang w:val="en-US"/>
        </w:rPr>
        <w:t xml:space="preserve">terinspirasi </w:t>
      </w:r>
      <w:r w:rsidR="00911540">
        <w:rPr>
          <w:lang w:val="en-US"/>
        </w:rPr>
        <w:t xml:space="preserve">dari </w:t>
      </w:r>
      <w:r w:rsidR="00911540" w:rsidRPr="00911540">
        <w:rPr>
          <w:lang w:val="en-US"/>
        </w:rPr>
        <w:t xml:space="preserve">LSTM tetapi jauh lebih sederhana untuk </w:t>
      </w:r>
      <w:r w:rsidR="00911540">
        <w:rPr>
          <w:lang w:val="en-US"/>
        </w:rPr>
        <w:t>dikalkuasikan</w:t>
      </w:r>
      <w:r w:rsidR="00911540" w:rsidRPr="00911540">
        <w:rPr>
          <w:lang w:val="en-US"/>
        </w:rPr>
        <w:t xml:space="preserve"> </w:t>
      </w:r>
      <w:r w:rsidR="00911540">
        <w:rPr>
          <w:lang w:val="en-US"/>
        </w:rPr>
        <w:t xml:space="preserve">serta </w:t>
      </w:r>
      <w:r w:rsidR="00911540" w:rsidRPr="00911540">
        <w:rPr>
          <w:lang w:val="en-US"/>
        </w:rPr>
        <w:t>diimplementasikan</w:t>
      </w:r>
      <w:r w:rsidR="00911540">
        <w:rPr>
          <w:lang w:val="en-US"/>
        </w:rPr>
        <w:fldChar w:fldCharType="begin" w:fldLock="1"/>
      </w:r>
      <w:r w:rsidR="004C3F97">
        <w:rPr>
          <w:lang w:val="en-US"/>
        </w:rPr>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article-journal"},"uris":["http://www.mendeley.com/documents/?uuid=f8007672-f023-436a-a832-b87686946a25"]}],"mendeley":{"formattedCitation":"[25]","plainTextFormattedCitation":"[25]","previouslyFormattedCitation":"[24]"},"properties":{"noteIndex":0},"schema":"https://github.com/citation-style-language/schema/raw/master/csl-citation.json"}</w:instrText>
      </w:r>
      <w:r w:rsidR="00911540">
        <w:rPr>
          <w:lang w:val="en-US"/>
        </w:rPr>
        <w:fldChar w:fldCharType="separate"/>
      </w:r>
      <w:r w:rsidR="004C3F97" w:rsidRPr="004C3F97">
        <w:rPr>
          <w:noProof/>
          <w:lang w:val="en-US"/>
        </w:rPr>
        <w:t>[25]</w:t>
      </w:r>
      <w:r w:rsidR="00911540">
        <w:rPr>
          <w:lang w:val="en-US"/>
        </w:rPr>
        <w:fldChar w:fldCharType="end"/>
      </w:r>
      <w:r w:rsidR="00911540">
        <w:rPr>
          <w:lang w:val="en-US"/>
        </w:rPr>
        <w:t xml:space="preserve">. </w:t>
      </w:r>
      <w:r w:rsidR="00210018">
        <w:rPr>
          <w:lang w:val="en-US"/>
        </w:rPr>
        <w:t>Arsitektur GRU adalah sebagai berikut:</w:t>
      </w:r>
    </w:p>
    <w:p w14:paraId="6C6965E8" w14:textId="77777777" w:rsidR="000E1137" w:rsidRDefault="00D92511" w:rsidP="000E1137">
      <w:pPr>
        <w:pStyle w:val="Image"/>
        <w:keepNext/>
      </w:pPr>
      <w:r>
        <w:rPr>
          <w:lang w:val="en-US"/>
        </w:rPr>
        <w:lastRenderedPageBreak/>
        <w:drawing>
          <wp:inline distT="0" distB="0" distL="0" distR="0" wp14:anchorId="02B8929D" wp14:editId="67B60894">
            <wp:extent cx="2678796" cy="22323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678796" cy="2232330"/>
                    </a:xfrm>
                    <a:prstGeom prst="rect">
                      <a:avLst/>
                    </a:prstGeom>
                    <a:noFill/>
                    <a:ln>
                      <a:noFill/>
                    </a:ln>
                  </pic:spPr>
                </pic:pic>
              </a:graphicData>
            </a:graphic>
          </wp:inline>
        </w:drawing>
      </w:r>
    </w:p>
    <w:p w14:paraId="2E3008B9" w14:textId="4F3E869D" w:rsidR="00210018" w:rsidRDefault="000E1137" w:rsidP="000E1137">
      <w:pPr>
        <w:pStyle w:val="Caption"/>
        <w:rPr>
          <w:b w:val="0"/>
          <w:bCs w:val="0"/>
          <w:lang w:val="en-US"/>
        </w:rPr>
      </w:pPr>
      <w:bookmarkStart w:id="85" w:name="_Toc157185530"/>
      <w:r>
        <w:t>Gambar 2.</w:t>
      </w:r>
      <w:r>
        <w:fldChar w:fldCharType="begin"/>
      </w:r>
      <w:r>
        <w:instrText xml:space="preserve"> SEQ Gambar_2. \* ARABIC </w:instrText>
      </w:r>
      <w:r>
        <w:fldChar w:fldCharType="separate"/>
      </w:r>
      <w:r w:rsidR="00442494">
        <w:t>3</w:t>
      </w:r>
      <w:r>
        <w:fldChar w:fldCharType="end"/>
      </w:r>
      <w:r>
        <w:rPr>
          <w:lang w:val="en-US"/>
        </w:rPr>
        <w:t xml:space="preserve"> </w:t>
      </w:r>
      <w:r w:rsidRPr="000E1137">
        <w:rPr>
          <w:b w:val="0"/>
          <w:bCs w:val="0"/>
          <w:lang w:val="en-US"/>
        </w:rPr>
        <w:t>Arsitektur</w:t>
      </w:r>
      <w:r>
        <w:rPr>
          <w:lang w:val="en-US"/>
        </w:rPr>
        <w:t xml:space="preserve"> </w:t>
      </w:r>
      <w:r w:rsidRPr="000E1137">
        <w:rPr>
          <w:b w:val="0"/>
          <w:bCs w:val="0"/>
          <w:lang w:val="en-US"/>
        </w:rPr>
        <w:t xml:space="preserve">Gated </w:t>
      </w:r>
      <w:r>
        <w:rPr>
          <w:b w:val="0"/>
          <w:bCs w:val="0"/>
          <w:lang w:val="en-US"/>
        </w:rPr>
        <w:t>R</w:t>
      </w:r>
      <w:r w:rsidRPr="000E1137">
        <w:rPr>
          <w:b w:val="0"/>
          <w:bCs w:val="0"/>
          <w:lang w:val="en-US"/>
        </w:rPr>
        <w:t xml:space="preserve">ecurrent </w:t>
      </w:r>
      <w:r>
        <w:rPr>
          <w:b w:val="0"/>
          <w:bCs w:val="0"/>
          <w:lang w:val="en-US"/>
        </w:rPr>
        <w:t>U</w:t>
      </w:r>
      <w:r w:rsidRPr="000E1137">
        <w:rPr>
          <w:b w:val="0"/>
          <w:bCs w:val="0"/>
          <w:lang w:val="en-US"/>
        </w:rPr>
        <w:t>nit</w:t>
      </w:r>
      <w:bookmarkEnd w:id="85"/>
    </w:p>
    <w:p w14:paraId="01E3BAE6" w14:textId="77777777" w:rsidR="000E1137" w:rsidRPr="000E1137" w:rsidRDefault="000E1137" w:rsidP="000E1137">
      <w:pPr>
        <w:rPr>
          <w:lang w:val="en-US"/>
        </w:rPr>
      </w:pPr>
    </w:p>
    <w:p w14:paraId="59C0D0FD" w14:textId="60C26D82" w:rsidR="00210018" w:rsidRPr="00210018" w:rsidRDefault="00210018" w:rsidP="00210018">
      <w:pPr>
        <w:pStyle w:val="Normal2"/>
        <w:rPr>
          <w:lang w:val="en-US"/>
        </w:rPr>
      </w:pPr>
      <w:r>
        <w:rPr>
          <w:lang w:val="en-US"/>
        </w:rPr>
        <w:t xml:space="preserve">Dengan dikuranginya </w:t>
      </w:r>
      <w:r>
        <w:rPr>
          <w:i/>
          <w:iCs/>
          <w:lang w:val="en-US"/>
        </w:rPr>
        <w:t>State</w:t>
      </w:r>
      <w:r>
        <w:rPr>
          <w:lang w:val="en-US"/>
        </w:rPr>
        <w:t xml:space="preserve"> dan juga gerbang, GRU dapat memiliki efesiensi yang lebih baik. Yang mana secara bersamaan parameter dari model GRU menjadi lebih sedikit dibandingkan LSTM.</w:t>
      </w:r>
      <w:r w:rsidR="00985213">
        <w:rPr>
          <w:lang w:val="en-US"/>
        </w:rPr>
        <w:t xml:space="preserve"> Ditemukan Model GRU memiliki akurasi yang lebih tinggi saat memprediksi mata uang kripto seperti Bitcoin, Ethereum, dan Litecoin saat dibandingkan dengan model LSTM</w:t>
      </w:r>
      <w:r w:rsidR="00985213">
        <w:rPr>
          <w:lang w:val="en-US"/>
        </w:rPr>
        <w:fldChar w:fldCharType="begin" w:fldLock="1"/>
      </w:r>
      <w:r w:rsidR="004C3F97">
        <w:rPr>
          <w:lang w:val="en-US"/>
        </w:rPr>
        <w:instrText>ADDIN CSL_CITATION {"citationItems":[{"id":"ITEM-1","itemData":{"DOI":"10.3390/ai2040030","ISSN":"26732688","abstract":"Cryptocurrency is a new sort of asset that has emerged as a result of the advancement of financial technology and it has created a big opportunity for researches. Cryptocurrency price forecasting is difficult due to price volatility and dynamism. Around the world, there are hundreds of cryptocurrencies that are used. This paper proposes three types of recurrent neural network (RNN) algorithms used to predict the prices of three types of cryptocurrencies, namely Bitcoin (BTC), Litecoin (LTC), and Ethereum (ETH). The models show excellent predictions depending on the mean absolute percentage error (MAPE). Results obtained from these models show that the gated recurrent unit (GRU) performed better in prediction for all types of cryptocurrency than the long short-term memory (LSTM) and bidirectional LSTM (bi-LSTM) models. Therefore, it can be considered the best algorithm. GRU presents the most accurate prediction for LTC with MAPE percentages of 0.2454%, 0.8267%, and 0.2116% for BTC, ETH, and LTC, respectively. The bi-LSTM algorithm presents the lowest prediction result compared with the other two algorithms as the MAPE percentages are: 5.990%, 6.85%, and 2.332% for BTC, ETH, and LTC, respectively. Overall, the prediction models in this paper represent accurate results close to the actual prices of cryptocurrencies. The importance of having these models is that they can have significant economic ramifications by helping investors and traders to pinpoint cryptocurrency sales and purchasing. As a plan for future work, a recommendation is made to investigate other factors that might affect the prices of cryptocurrency market such as social media, tweets, and trading volume.","author":[{"dropping-particle":"","family":"Hamayel","given":"Mohammad J.","non-dropping-particle":"","parse-names":false,"suffix":""},{"dropping-particle":"","family":"Owda","given":"Amani Yousef","non-dropping-particle":"","parse-names":false,"suffix":""}],"container-title":"AI (Switzerland)","id":"ITEM-1","issue":"4","issued":{"date-parts":[["2021"]]},"page":"477-496","title":"A Novel Cryptocurrency Price Prediction Model Using GRU, LSTM and bi-LSTM Machine Learning Algorithms","type":"article-journal","volume":"2"},"uris":["http://www.mendeley.com/documents/?uuid=11324cc1-a1b7-40f4-bcfb-3fdcc02ee83e"]}],"mendeley":{"formattedCitation":"[26]","plainTextFormattedCitation":"[26]","previouslyFormattedCitation":"[25]"},"properties":{"noteIndex":0},"schema":"https://github.com/citation-style-language/schema/raw/master/csl-citation.json"}</w:instrText>
      </w:r>
      <w:r w:rsidR="00985213">
        <w:rPr>
          <w:lang w:val="en-US"/>
        </w:rPr>
        <w:fldChar w:fldCharType="separate"/>
      </w:r>
      <w:r w:rsidR="004C3F97" w:rsidRPr="004C3F97">
        <w:rPr>
          <w:noProof/>
          <w:lang w:val="en-US"/>
        </w:rPr>
        <w:t>[26]</w:t>
      </w:r>
      <w:r w:rsidR="00985213">
        <w:rPr>
          <w:lang w:val="en-US"/>
        </w:rPr>
        <w:fldChar w:fldCharType="end"/>
      </w:r>
      <w:r w:rsidR="00985213">
        <w:rPr>
          <w:lang w:val="en-US"/>
        </w:rPr>
        <w:t>.</w:t>
      </w:r>
    </w:p>
    <w:p w14:paraId="3F1B808B" w14:textId="4919AC45" w:rsidR="00242D6B" w:rsidRPr="00911540" w:rsidRDefault="00242D6B" w:rsidP="00242D6B">
      <w:pPr>
        <w:pStyle w:val="Sub-23"/>
        <w:rPr>
          <w:lang w:val="id-ID"/>
        </w:rPr>
      </w:pPr>
      <w:bookmarkStart w:id="86" w:name="_Toc157200748"/>
      <w:r>
        <w:t>Temporal Convolutional Network</w:t>
      </w:r>
      <w:r w:rsidR="00911540">
        <w:t xml:space="preserve"> (TCN)</w:t>
      </w:r>
      <w:bookmarkEnd w:id="86"/>
    </w:p>
    <w:p w14:paraId="247729B3" w14:textId="50FA3B99" w:rsidR="00911540" w:rsidRDefault="009F24F2" w:rsidP="00911540">
      <w:pPr>
        <w:pStyle w:val="Normal2"/>
      </w:pPr>
      <w:r>
        <w:rPr>
          <w:lang w:val="en-US"/>
        </w:rPr>
        <w:t xml:space="preserve">TCN memiliki arsitektur yang berbeda dengan LSTM dan GRU, dimana TCN menggunakan </w:t>
      </w:r>
      <w:r>
        <w:t xml:space="preserve">Convolutional Neural Networks untuk melakukan pelatihan serta prediksi model. </w:t>
      </w:r>
      <w:r w:rsidR="001638E5">
        <w:t>Dibandingkan dengan LSTM, Model TCN terbukti lebih efektif dalam memprediksi harga mata uang kripto Ether. Akan tetapi, model GRU lebih baik</w:t>
      </w:r>
      <w:r w:rsidR="001638E5">
        <w:fldChar w:fldCharType="begin" w:fldLock="1"/>
      </w:r>
      <w:r w:rsidR="004C3F97">
        <w:instrText>ADDIN CSL_CITATION {"citationItems":[{"id":"ITEM-1","itemData":{"DOI":"10.1109/ICBC51069.2021.9461061","ISBN":"9781665435789","abstract":"Over the last years, cryptocurrencies have gained popularity as a means of exchange, but mostly as an investment asset that can yield important earnings. Accurate cryptocurrency price prediction is the holy grail of investors, yet the task is extremely complex and tedious since cryptocurrencies exhibit high volatility and steep fluctuations compared to fiat money, while they depend on a plethora of factors related to the blockchain network, market trends, social popularity and the prices of other (crypto)currencies. Thus, simple statistical methods are not able to capture the complexity of cryptocurrency exchange rate, forcing researchers to turn to advanced machine learning techniques. In this work, we present a methodology for building deep learning models to forecast the price of cryptocurrencies and apply it to the prediction of Ether price, resulting in short-and long-term forecasts that achieve an accuracy of up to 84.2%.","author":[{"dropping-particle":"","family":"Politis","given":"Agis","non-dropping-particle":"","parse-names":false,"suffix":""},{"dropping-particle":"","family":"Doka","given":"Katerina","non-dropping-particle":"","parse-names":false,"suffix":""},{"dropping-particle":"","family":"Koziris","given":"Nectarios","non-dropping-particle":"","parse-names":false,"suffix":""}],"container-title":"IEEE International Conference on Blockchain and Cryptocurrency, ICBC 2021","id":"ITEM-1","issued":{"date-parts":[["2021"]]},"page":"0-2","title":"Ether price prediction using advanced deep learning models","type":"article-journal"},"uris":["http://www.mendeley.com/documents/?uuid=446c045b-9a52-47e0-9614-feefbcdcb6cd"]}],"mendeley":{"formattedCitation":"[27]","plainTextFormattedCitation":"[27]","previouslyFormattedCitation":"[26]"},"properties":{"noteIndex":0},"schema":"https://github.com/citation-style-language/schema/raw/master/csl-citation.json"}</w:instrText>
      </w:r>
      <w:r w:rsidR="001638E5">
        <w:fldChar w:fldCharType="separate"/>
      </w:r>
      <w:r w:rsidR="004C3F97" w:rsidRPr="004C3F97">
        <w:rPr>
          <w:noProof/>
        </w:rPr>
        <w:t>[27]</w:t>
      </w:r>
      <w:r w:rsidR="001638E5">
        <w:fldChar w:fldCharType="end"/>
      </w:r>
      <w:r w:rsidR="001638E5">
        <w:t>.</w:t>
      </w:r>
    </w:p>
    <w:p w14:paraId="570757F7" w14:textId="77777777" w:rsidR="000E1137" w:rsidRDefault="009F24F2" w:rsidP="000E1137">
      <w:pPr>
        <w:pStyle w:val="Image"/>
        <w:keepNext/>
      </w:pPr>
      <w:r>
        <w:drawing>
          <wp:inline distT="0" distB="0" distL="0" distR="0" wp14:anchorId="51BB3EAF" wp14:editId="5658B260">
            <wp:extent cx="3800475" cy="18319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2943" cy="1837997"/>
                    </a:xfrm>
                    <a:prstGeom prst="rect">
                      <a:avLst/>
                    </a:prstGeom>
                    <a:noFill/>
                    <a:ln>
                      <a:noFill/>
                    </a:ln>
                  </pic:spPr>
                </pic:pic>
              </a:graphicData>
            </a:graphic>
          </wp:inline>
        </w:drawing>
      </w:r>
    </w:p>
    <w:p w14:paraId="07A0F007" w14:textId="22E7C2DC" w:rsidR="009F24F2" w:rsidRDefault="000E1137" w:rsidP="000E1137">
      <w:pPr>
        <w:pStyle w:val="Caption"/>
        <w:rPr>
          <w:lang w:val="en-US"/>
        </w:rPr>
      </w:pPr>
      <w:bookmarkStart w:id="87" w:name="_Toc157185531"/>
      <w:r>
        <w:t>Gambar 2.</w:t>
      </w:r>
      <w:r>
        <w:fldChar w:fldCharType="begin"/>
      </w:r>
      <w:r>
        <w:instrText xml:space="preserve"> SEQ Gambar_2. \* ARABIC </w:instrText>
      </w:r>
      <w:r>
        <w:fldChar w:fldCharType="separate"/>
      </w:r>
      <w:r w:rsidR="00442494">
        <w:t>4</w:t>
      </w:r>
      <w:r>
        <w:fldChar w:fldCharType="end"/>
      </w:r>
      <w:r w:rsidRPr="0049194B">
        <w:t xml:space="preserve"> </w:t>
      </w:r>
      <w:r w:rsidRPr="0049194B">
        <w:rPr>
          <w:b w:val="0"/>
          <w:bCs w:val="0"/>
          <w:lang w:val="en-US"/>
        </w:rPr>
        <w:t>Arsitektur</w:t>
      </w:r>
      <w:r>
        <w:rPr>
          <w:lang w:val="en-US"/>
        </w:rPr>
        <w:t xml:space="preserve"> </w:t>
      </w:r>
      <w:r w:rsidRPr="0049194B">
        <w:rPr>
          <w:b w:val="0"/>
          <w:bCs w:val="0"/>
        </w:rPr>
        <w:t>Temporal Convolutional Network</w:t>
      </w:r>
      <w:bookmarkEnd w:id="87"/>
    </w:p>
    <w:p w14:paraId="28D7D538" w14:textId="77777777" w:rsidR="009F24F2" w:rsidRPr="009F24F2" w:rsidRDefault="009F24F2" w:rsidP="009F24F2">
      <w:pPr>
        <w:pStyle w:val="Image"/>
        <w:rPr>
          <w:lang w:val="en-US"/>
        </w:rPr>
      </w:pPr>
    </w:p>
    <w:p w14:paraId="3B1B9446" w14:textId="444B9F0F" w:rsidR="004C6B36" w:rsidRPr="000F0683" w:rsidRDefault="00F402EE" w:rsidP="001638E5">
      <w:pPr>
        <w:pStyle w:val="Heading2"/>
      </w:pPr>
      <w:bookmarkStart w:id="88" w:name="_Toc157171791"/>
      <w:bookmarkStart w:id="89" w:name="_Toc157200749"/>
      <w:r>
        <w:lastRenderedPageBreak/>
        <w:t>Transformer</w:t>
      </w:r>
      <w:bookmarkEnd w:id="88"/>
      <w:bookmarkEnd w:id="89"/>
    </w:p>
    <w:p w14:paraId="57B14217" w14:textId="22685B1D" w:rsidR="00B83152" w:rsidRPr="000F0683" w:rsidRDefault="00033443" w:rsidP="009B0F10">
      <w:pPr>
        <w:rPr>
          <w:lang w:val="id-ID"/>
        </w:rPr>
      </w:pPr>
      <w:bookmarkStart w:id="90" w:name="_Hlk154928042"/>
      <w:r w:rsidRPr="000F0683">
        <w:rPr>
          <w:lang w:val="id-ID"/>
        </w:rPr>
        <w:t xml:space="preserve">Model RNN memiliki satu kekurangan, yaitu mereka berdua memiliki waktu yang lama dalam pelatihan modelnya. Secara mereka adalah model </w:t>
      </w:r>
      <w:r w:rsidRPr="000F0683">
        <w:rPr>
          <w:i/>
          <w:lang w:val="id-ID"/>
        </w:rPr>
        <w:t xml:space="preserve">recurrent </w:t>
      </w:r>
      <w:r w:rsidRPr="000F0683">
        <w:rPr>
          <w:lang w:val="id-ID"/>
        </w:rPr>
        <w:t xml:space="preserve">yang mana melakukan pelatihan secara berurutan satu bersatu </w:t>
      </w:r>
      <w:r w:rsidR="00B83152" w:rsidRPr="000F0683">
        <w:rPr>
          <w:lang w:val="id-ID"/>
        </w:rPr>
        <w:t>yang mana menyebabkan</w:t>
      </w:r>
      <w:r w:rsidRPr="000F0683">
        <w:rPr>
          <w:lang w:val="id-ID"/>
        </w:rPr>
        <w:t xml:space="preserve"> </w:t>
      </w:r>
      <w:r w:rsidR="00B83152" w:rsidRPr="000F0683">
        <w:rPr>
          <w:lang w:val="id-ID"/>
        </w:rPr>
        <w:t xml:space="preserve">absennya </w:t>
      </w:r>
      <w:r w:rsidR="00CC6FD8">
        <w:rPr>
          <w:lang w:val="en-US"/>
        </w:rPr>
        <w:t>paralelisasi</w:t>
      </w:r>
      <w:r w:rsidR="00B83152" w:rsidRPr="000F0683">
        <w:rPr>
          <w:lang w:val="id-ID"/>
        </w:rPr>
        <w:t xml:space="preserve"> pada model</w:t>
      </w:r>
      <w:r w:rsidRPr="000F0683">
        <w:rPr>
          <w:lang w:val="id-ID"/>
        </w:rPr>
        <w:t>.</w:t>
      </w:r>
      <w:r w:rsidR="00D94B95" w:rsidRPr="000F0683">
        <w:rPr>
          <w:lang w:val="id-ID"/>
        </w:rPr>
        <w:t xml:space="preserve"> </w:t>
      </w:r>
      <w:r w:rsidR="00CC6FD8">
        <w:rPr>
          <w:lang w:val="en-US"/>
        </w:rPr>
        <w:t xml:space="preserve">Dan juga </w:t>
      </w:r>
      <w:r w:rsidR="00D94B95" w:rsidRPr="000F0683">
        <w:rPr>
          <w:lang w:val="id-ID"/>
        </w:rPr>
        <w:t xml:space="preserve">model RNN rentan akan </w:t>
      </w:r>
      <w:r w:rsidR="00D94B95" w:rsidRPr="000F0683">
        <w:rPr>
          <w:i/>
          <w:iCs/>
          <w:lang w:val="id-ID"/>
        </w:rPr>
        <w:t xml:space="preserve">The Vanishing Gradient </w:t>
      </w:r>
      <w:r w:rsidR="00973ED3" w:rsidRPr="000F0683">
        <w:rPr>
          <w:i/>
          <w:iCs/>
          <w:lang w:val="id-ID"/>
        </w:rPr>
        <w:t>Problem</w:t>
      </w:r>
      <w:r w:rsidR="002D1707" w:rsidRPr="000F0683">
        <w:rPr>
          <w:i/>
          <w:iCs/>
          <w:lang w:val="id-ID"/>
        </w:rPr>
        <w:fldChar w:fldCharType="begin" w:fldLock="1"/>
      </w:r>
      <w:r w:rsidR="004C3F97">
        <w:rPr>
          <w:i/>
          <w:iCs/>
          <w:lang w:val="id-ID"/>
        </w:rPr>
        <w:instrText>ADDIN CSL_CITATION {"citationItems":[{"id":"ITEM-1","itemData":{"author":[{"dropping-particle":"","family":"Hochreiter","given":"Sepp","non-dropping-particle":"","parse-names":false,"suffix":""}],"container-title":"International Journal of Uncertainty, Fuzziness and Knowledge-Based Systems","id":"ITEM-1","issue":"2","issued":{"date-parts":[["1998"]]},"page":"107-116","title":"The Vanishing Gradient Problem During Learning Recurrent Neural Nets And Problem Solutions","type":"article-journal","volume":"6"},"uris":["http://www.mendeley.com/documents/?uuid=5bf7dd9c-2f6b-4fd1-9218-4c94b7ab3dd0"]}],"mendeley":{"formattedCitation":"[28]","plainTextFormattedCitation":"[28]","previouslyFormattedCitation":"[27]"},"properties":{"noteIndex":0},"schema":"https://github.com/citation-style-language/schema/raw/master/csl-citation.json"}</w:instrText>
      </w:r>
      <w:r w:rsidR="002D1707" w:rsidRPr="000F0683">
        <w:rPr>
          <w:i/>
          <w:iCs/>
          <w:lang w:val="id-ID"/>
        </w:rPr>
        <w:fldChar w:fldCharType="separate"/>
      </w:r>
      <w:r w:rsidR="004C3F97" w:rsidRPr="004C3F97">
        <w:rPr>
          <w:iCs/>
          <w:noProof/>
          <w:lang w:val="id-ID"/>
        </w:rPr>
        <w:t>[28]</w:t>
      </w:r>
      <w:r w:rsidR="002D1707" w:rsidRPr="000F0683">
        <w:rPr>
          <w:i/>
          <w:iCs/>
          <w:lang w:val="id-ID"/>
        </w:rPr>
        <w:fldChar w:fldCharType="end"/>
      </w:r>
    </w:p>
    <w:p w14:paraId="4D46F393" w14:textId="6125B0F0" w:rsidR="006A0B45" w:rsidRPr="000F0683" w:rsidRDefault="00CC6FD8" w:rsidP="009B0F10">
      <w:pPr>
        <w:rPr>
          <w:lang w:val="id-ID"/>
        </w:rPr>
      </w:pPr>
      <w:r>
        <w:rPr>
          <w:iCs/>
          <w:lang w:val="en-US"/>
        </w:rPr>
        <w:t xml:space="preserve">Transformer merupakan </w:t>
      </w:r>
      <w:r w:rsidR="00033443" w:rsidRPr="000F0683">
        <w:rPr>
          <w:lang w:val="id-ID"/>
        </w:rPr>
        <w:t xml:space="preserve">model terbaru yang merupakan peningkatan dari model berbasis </w:t>
      </w:r>
      <w:r w:rsidR="00033443" w:rsidRPr="000F0683">
        <w:rPr>
          <w:i/>
          <w:lang w:val="id-ID"/>
        </w:rPr>
        <w:t>recurrent</w:t>
      </w:r>
      <w:r w:rsidR="00033443" w:rsidRPr="000F0683">
        <w:rPr>
          <w:lang w:val="id-ID"/>
        </w:rPr>
        <w:t xml:space="preserve"> untuk </w:t>
      </w:r>
      <w:r w:rsidR="00033443" w:rsidRPr="000F0683">
        <w:rPr>
          <w:i/>
          <w:lang w:val="id-ID"/>
        </w:rPr>
        <w:t xml:space="preserve">Natural language Processing </w:t>
      </w:r>
      <w:r w:rsidR="00033443" w:rsidRPr="000F0683">
        <w:rPr>
          <w:lang w:val="id-ID"/>
        </w:rPr>
        <w:t xml:space="preserve">(NLP) menggunakan mekanisme </w:t>
      </w:r>
      <w:r w:rsidR="00033443" w:rsidRPr="000F0683">
        <w:rPr>
          <w:i/>
          <w:lang w:val="id-ID"/>
        </w:rPr>
        <w:t>attention</w:t>
      </w:r>
      <w:r w:rsidR="00033443" w:rsidRPr="000F0683">
        <w:rPr>
          <w:lang w:val="id-ID"/>
        </w:rPr>
        <w:t xml:space="preserve">. Dengan mekanisme ini </w:t>
      </w:r>
      <w:r w:rsidR="00F402EE">
        <w:rPr>
          <w:lang w:val="id-ID"/>
        </w:rPr>
        <w:t>Transformer</w:t>
      </w:r>
      <w:r w:rsidR="00033443" w:rsidRPr="000F0683">
        <w:rPr>
          <w:lang w:val="id-ID"/>
        </w:rPr>
        <w:t xml:space="preserve"> dapat melihat hubungan antara satu kata dengan kata yang lainnya, dan paralelisasi dapat dilakukan karena mengkalkulasikan hubungan suatu kata dengan kata lainnya tidak perlu mengetahui nilai kata lainnya. </w:t>
      </w:r>
      <w:r w:rsidR="00033443" w:rsidRPr="000F0683">
        <w:rPr>
          <w:i/>
          <w:lang w:val="id-ID"/>
        </w:rPr>
        <w:t>Positional encoding</w:t>
      </w:r>
      <w:r w:rsidR="00033443" w:rsidRPr="000F0683">
        <w:rPr>
          <w:lang w:val="id-ID"/>
        </w:rPr>
        <w:t xml:space="preserve"> juga diperkenalkan untuk mengetahui posisi suatu kata relatif dengan kata lainnya. Arsitektur yang menggunakan </w:t>
      </w:r>
      <w:r w:rsidR="00205371">
        <w:rPr>
          <w:lang w:val="id-ID"/>
        </w:rPr>
        <w:t>Encoder</w:t>
      </w:r>
      <w:r w:rsidR="00033443" w:rsidRPr="000F0683">
        <w:rPr>
          <w:lang w:val="id-ID"/>
        </w:rPr>
        <w:t xml:space="preserve"> dan </w:t>
      </w:r>
      <w:r w:rsidR="00205371">
        <w:rPr>
          <w:lang w:val="id-ID"/>
        </w:rPr>
        <w:t>Decoder</w:t>
      </w:r>
      <w:r w:rsidR="00033443" w:rsidRPr="000F0683">
        <w:rPr>
          <w:lang w:val="id-ID"/>
        </w:rPr>
        <w:t xml:space="preserve"> juga membuat paralelisasi dapat dilakukan untuk lebih jauh mempercepat pelatihan data dan membuat model ini superior dibandingkan model RNN lainnya</w:t>
      </w:r>
      <w:r w:rsidR="00C83305" w:rsidRPr="000F0683">
        <w:rPr>
          <w:lang w:val="id-ID"/>
        </w:rPr>
        <w:t>.</w:t>
      </w:r>
      <w:r w:rsidR="00C83305" w:rsidRPr="000F0683">
        <w:rPr>
          <w:lang w:val="id-ID"/>
        </w:rPr>
        <w:fldChar w:fldCharType="begin" w:fldLock="1"/>
      </w:r>
      <w:r w:rsidR="00054515" w:rsidRPr="000F0683">
        <w:rPr>
          <w:lang w:val="id-ID"/>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00C83305" w:rsidRPr="000F0683">
        <w:rPr>
          <w:lang w:val="id-ID"/>
        </w:rPr>
        <w:fldChar w:fldCharType="separate"/>
      </w:r>
      <w:r w:rsidR="00E21152" w:rsidRPr="000F0683">
        <w:rPr>
          <w:noProof/>
          <w:lang w:val="id-ID"/>
        </w:rPr>
        <w:t>[12]</w:t>
      </w:r>
      <w:r w:rsidR="00C83305" w:rsidRPr="000F0683">
        <w:rPr>
          <w:lang w:val="id-ID"/>
        </w:rPr>
        <w:fldChar w:fldCharType="end"/>
      </w:r>
      <w:bookmarkEnd w:id="90"/>
    </w:p>
    <w:p w14:paraId="5E10C4AC" w14:textId="77777777" w:rsidR="00C83305" w:rsidRPr="000F0683" w:rsidRDefault="00C83305" w:rsidP="008A6B65">
      <w:pPr>
        <w:pStyle w:val="Normal3"/>
        <w:ind w:hanging="87"/>
        <w:rPr>
          <w:lang w:val="id-ID"/>
        </w:rPr>
      </w:pPr>
    </w:p>
    <w:p w14:paraId="77534D5A" w14:textId="77777777" w:rsidR="00973ED3" w:rsidRPr="000F0683" w:rsidRDefault="00C83305" w:rsidP="00973ED3">
      <w:pPr>
        <w:pStyle w:val="Image"/>
        <w:keepNext/>
        <w:rPr>
          <w:noProof w:val="0"/>
          <w:lang w:val="id-ID"/>
        </w:rPr>
      </w:pPr>
      <w:r w:rsidRPr="000F0683">
        <w:rPr>
          <w:lang w:val="id-ID"/>
        </w:rPr>
        <w:drawing>
          <wp:inline distT="0" distB="0" distL="0" distR="0" wp14:anchorId="4220EA47" wp14:editId="210E10FE">
            <wp:extent cx="2338086" cy="3444061"/>
            <wp:effectExtent l="0" t="0" r="5080" b="444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338086" cy="3444061"/>
                    </a:xfrm>
                    <a:prstGeom prst="rect">
                      <a:avLst/>
                    </a:prstGeom>
                    <a:noFill/>
                    <a:ln>
                      <a:noFill/>
                    </a:ln>
                  </pic:spPr>
                </pic:pic>
              </a:graphicData>
            </a:graphic>
          </wp:inline>
        </w:drawing>
      </w:r>
    </w:p>
    <w:p w14:paraId="53F33173" w14:textId="5004C373" w:rsidR="0023338B" w:rsidRPr="000F0683" w:rsidRDefault="005E39F5" w:rsidP="00973ED3">
      <w:pPr>
        <w:pStyle w:val="Caption"/>
        <w:rPr>
          <w:b w:val="0"/>
          <w:bCs w:val="0"/>
          <w:noProof w:val="0"/>
        </w:rPr>
      </w:pPr>
      <w:bookmarkStart w:id="91" w:name="_Toc155980904"/>
      <w:bookmarkStart w:id="92" w:name="_Toc157185532"/>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442494">
        <w:t>5</w:t>
      </w:r>
      <w:r w:rsidRPr="000F0683">
        <w:rPr>
          <w:noProof w:val="0"/>
        </w:rPr>
        <w:fldChar w:fldCharType="end"/>
      </w:r>
      <w:r w:rsidR="00973ED3" w:rsidRPr="000F0683">
        <w:rPr>
          <w:noProof w:val="0"/>
        </w:rPr>
        <w:t>.</w:t>
      </w:r>
      <w:r w:rsidR="00973ED3" w:rsidRPr="000F0683">
        <w:rPr>
          <w:b w:val="0"/>
          <w:bCs w:val="0"/>
          <w:noProof w:val="0"/>
        </w:rPr>
        <w:t xml:space="preserve"> Arsitektur </w:t>
      </w:r>
      <w:r w:rsidR="00F402EE">
        <w:rPr>
          <w:b w:val="0"/>
          <w:bCs w:val="0"/>
          <w:noProof w:val="0"/>
        </w:rPr>
        <w:t>Transformer</w:t>
      </w:r>
      <w:bookmarkEnd w:id="91"/>
      <w:bookmarkEnd w:id="92"/>
    </w:p>
    <w:p w14:paraId="54F843A9" w14:textId="77777777" w:rsidR="001D5304" w:rsidRPr="000F0683" w:rsidRDefault="001D5304" w:rsidP="001D5304">
      <w:pPr>
        <w:rPr>
          <w:lang w:val="id-ID"/>
        </w:rPr>
      </w:pPr>
    </w:p>
    <w:p w14:paraId="48E7C1A7" w14:textId="77777777" w:rsidR="00033443" w:rsidRPr="000F0683" w:rsidRDefault="00033443" w:rsidP="008A6B65">
      <w:pPr>
        <w:pStyle w:val="ListParagraph"/>
        <w:numPr>
          <w:ilvl w:val="0"/>
          <w:numId w:val="20"/>
        </w:numPr>
        <w:rPr>
          <w:i/>
          <w:lang w:val="id-ID"/>
        </w:rPr>
      </w:pPr>
      <w:r w:rsidRPr="000F0683">
        <w:rPr>
          <w:i/>
          <w:lang w:val="id-ID"/>
        </w:rPr>
        <w:t>Positional Encoding</w:t>
      </w:r>
    </w:p>
    <w:p w14:paraId="7DFD08BE" w14:textId="1CB7B31E" w:rsidR="00033443" w:rsidRPr="000F0683" w:rsidRDefault="00033443" w:rsidP="008A6B65">
      <w:pPr>
        <w:pStyle w:val="Normal3"/>
        <w:rPr>
          <w:lang w:val="id-ID"/>
        </w:rPr>
      </w:pPr>
      <w:r w:rsidRPr="000F0683">
        <w:rPr>
          <w:lang w:val="id-ID"/>
        </w:rPr>
        <w:t xml:space="preserve">Sebelum </w:t>
      </w:r>
      <w:r w:rsidR="00EA714C">
        <w:rPr>
          <w:lang w:val="en-US"/>
        </w:rPr>
        <w:t>input</w:t>
      </w:r>
      <w:r w:rsidRPr="000F0683">
        <w:rPr>
          <w:lang w:val="id-ID"/>
        </w:rPr>
        <w:t xml:space="preserve"> </w:t>
      </w:r>
      <w:r w:rsidR="00EA714C">
        <w:rPr>
          <w:lang w:val="en-US"/>
        </w:rPr>
        <w:t xml:space="preserve">masuk </w:t>
      </w:r>
      <w:r w:rsidRPr="000F0683">
        <w:rPr>
          <w:lang w:val="id-ID"/>
        </w:rPr>
        <w:t>ke</w:t>
      </w:r>
      <w:r w:rsidR="00EA714C">
        <w:rPr>
          <w:lang w:val="en-US"/>
        </w:rPr>
        <w:t xml:space="preserve"> </w:t>
      </w:r>
      <w:r w:rsidRPr="000F0683">
        <w:rPr>
          <w:lang w:val="id-ID"/>
        </w:rPr>
        <w:t xml:space="preserve">dalam </w:t>
      </w:r>
      <w:r w:rsidR="00205371">
        <w:rPr>
          <w:lang w:val="id-ID"/>
        </w:rPr>
        <w:t>Encoder</w:t>
      </w:r>
      <w:r w:rsidRPr="000F0683">
        <w:rPr>
          <w:lang w:val="id-ID"/>
        </w:rPr>
        <w:t xml:space="preserve">, karena </w:t>
      </w:r>
      <w:r w:rsidR="00F402EE">
        <w:rPr>
          <w:lang w:val="id-ID"/>
        </w:rPr>
        <w:t>Transformer</w:t>
      </w:r>
      <w:r w:rsidRPr="000F0683">
        <w:rPr>
          <w:lang w:val="id-ID"/>
        </w:rPr>
        <w:t xml:space="preserve"> bukanlah model </w:t>
      </w:r>
      <w:r w:rsidRPr="000F0683">
        <w:rPr>
          <w:i/>
          <w:lang w:val="id-ID"/>
        </w:rPr>
        <w:t>recurrent</w:t>
      </w:r>
      <w:r w:rsidRPr="000F0683">
        <w:rPr>
          <w:lang w:val="id-ID"/>
        </w:rPr>
        <w:t xml:space="preserve"> maka tidak diketahui jarak antara satu kata relatif dengan kata lainnya, maka dilakukan </w:t>
      </w:r>
      <w:r w:rsidRPr="000F0683">
        <w:rPr>
          <w:i/>
          <w:lang w:val="id-ID"/>
        </w:rPr>
        <w:t>positional encoding</w:t>
      </w:r>
      <w:r w:rsidRPr="000F0683">
        <w:rPr>
          <w:lang w:val="id-ID"/>
        </w:rPr>
        <w:t xml:space="preserve"> terlebih dahulu untuk mendeterminasi posisi </w:t>
      </w:r>
      <w:r w:rsidR="00EA714C">
        <w:rPr>
          <w:lang w:val="en-US"/>
        </w:rPr>
        <w:t xml:space="preserve">input </w:t>
      </w:r>
      <w:r w:rsidRPr="000F0683">
        <w:rPr>
          <w:lang w:val="id-ID"/>
        </w:rPr>
        <w:t xml:space="preserve">yang dimasukan menggunakan fungsi sin dan cos berikut. </w:t>
      </w:r>
    </w:p>
    <w:p w14:paraId="2A97F461" w14:textId="77777777" w:rsidR="00F530B5" w:rsidRPr="000F0683" w:rsidRDefault="00F530B5" w:rsidP="008A6B65">
      <w:pPr>
        <w:pStyle w:val="Normal3"/>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72A3479D" w14:textId="77777777" w:rsidTr="00E76C66">
        <w:tc>
          <w:tcPr>
            <w:tcW w:w="7933" w:type="dxa"/>
            <w:hideMark/>
          </w:tcPr>
          <w:p w14:paraId="0761BA55" w14:textId="528BF8ED" w:rsidR="00F530B5" w:rsidRPr="000F0683" w:rsidRDefault="00A9193C" w:rsidP="00F530B5">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PE</m:t>
                    </m:r>
                  </m:e>
                  <m:sub>
                    <m:d>
                      <m:dPr>
                        <m:ctrlPr>
                          <w:rPr>
                            <w:rFonts w:ascii="Cambria Math" w:hAnsi="Cambria Math"/>
                            <w:noProof w:val="0"/>
                            <w:lang w:val="id-ID"/>
                          </w:rPr>
                        </m:ctrlPr>
                      </m:dPr>
                      <m:e>
                        <m:r>
                          <w:rPr>
                            <w:rFonts w:ascii="Cambria Math" w:hAnsi="Cambria Math"/>
                            <w:noProof w:val="0"/>
                            <w:lang w:val="id-ID"/>
                          </w:rPr>
                          <m:t>pos</m:t>
                        </m:r>
                        <m:r>
                          <m:rPr>
                            <m:sty m:val="p"/>
                          </m:rPr>
                          <w:rPr>
                            <w:rFonts w:ascii="Cambria Math" w:hAnsi="Cambria Math"/>
                            <w:noProof w:val="0"/>
                            <w:lang w:val="id-ID"/>
                          </w:rPr>
                          <m:t>,2</m:t>
                        </m:r>
                        <m:r>
                          <w:rPr>
                            <w:rFonts w:ascii="Cambria Math" w:hAnsi="Cambria Math"/>
                            <w:noProof w:val="0"/>
                            <w:lang w:val="id-ID"/>
                          </w:rPr>
                          <m:t>i</m:t>
                        </m:r>
                      </m:e>
                    </m:d>
                  </m:sub>
                </m:sSub>
                <m:r>
                  <m:rPr>
                    <m:sty m:val="p"/>
                  </m:rPr>
                  <w:rPr>
                    <w:rFonts w:ascii="Cambria Math" w:hAnsi="Cambria Math"/>
                    <w:noProof w:val="0"/>
                    <w:lang w:val="id-ID"/>
                  </w:rPr>
                  <m:t>=</m:t>
                </m:r>
                <m:func>
                  <m:funcPr>
                    <m:ctrlPr>
                      <w:rPr>
                        <w:rFonts w:ascii="Cambria Math" w:hAnsi="Cambria Math"/>
                        <w:noProof w:val="0"/>
                        <w:lang w:val="id-ID"/>
                      </w:rPr>
                    </m:ctrlPr>
                  </m:funcPr>
                  <m:fName>
                    <m:r>
                      <m:rPr>
                        <m:sty m:val="p"/>
                      </m:rPr>
                      <w:rPr>
                        <w:rFonts w:ascii="Cambria Math" w:hAnsi="Cambria Math"/>
                        <w:noProof w:val="0"/>
                        <w:lang w:val="id-ID"/>
                      </w:rPr>
                      <m:t>sin</m:t>
                    </m:r>
                  </m:fName>
                  <m:e>
                    <m:d>
                      <m:dPr>
                        <m:ctrlPr>
                          <w:rPr>
                            <w:rFonts w:ascii="Cambria Math" w:hAnsi="Cambria Math"/>
                            <w:noProof w:val="0"/>
                            <w:lang w:val="id-ID"/>
                          </w:rPr>
                        </m:ctrlPr>
                      </m:dPr>
                      <m:e>
                        <m:f>
                          <m:fPr>
                            <m:ctrlPr>
                              <w:rPr>
                                <w:rFonts w:ascii="Cambria Math" w:hAnsi="Cambria Math"/>
                                <w:noProof w:val="0"/>
                                <w:lang w:val="id-ID"/>
                              </w:rPr>
                            </m:ctrlPr>
                          </m:fPr>
                          <m:num>
                            <m:r>
                              <w:rPr>
                                <w:rFonts w:ascii="Cambria Math" w:hAnsi="Cambria Math"/>
                                <w:noProof w:val="0"/>
                                <w:lang w:val="id-ID"/>
                              </w:rPr>
                              <m:t>pos</m:t>
                            </m:r>
                          </m:num>
                          <m:den>
                            <m:sSup>
                              <m:sSupPr>
                                <m:ctrlPr>
                                  <w:rPr>
                                    <w:rFonts w:ascii="Cambria Math" w:hAnsi="Cambria Math"/>
                                    <w:noProof w:val="0"/>
                                    <w:lang w:val="id-ID"/>
                                  </w:rPr>
                                </m:ctrlPr>
                              </m:sSupPr>
                              <m:e>
                                <m:r>
                                  <m:rPr>
                                    <m:sty m:val="p"/>
                                  </m:rPr>
                                  <w:rPr>
                                    <w:rFonts w:ascii="Cambria Math" w:hAnsi="Cambria Math"/>
                                    <w:noProof w:val="0"/>
                                    <w:lang w:val="id-ID"/>
                                  </w:rPr>
                                  <m:t>10000</m:t>
                                </m:r>
                              </m:e>
                              <m:sup>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i</m:t>
                                    </m:r>
                                  </m:num>
                                  <m:den>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model</m:t>
                                        </m:r>
                                      </m:sub>
                                    </m:sSub>
                                  </m:den>
                                </m:f>
                              </m:sup>
                            </m:sSup>
                          </m:den>
                        </m:f>
                      </m:e>
                    </m:d>
                  </m:e>
                </m:func>
              </m:oMath>
            </m:oMathPara>
          </w:p>
        </w:tc>
        <w:tc>
          <w:tcPr>
            <w:tcW w:w="561" w:type="dxa"/>
            <w:vAlign w:val="center"/>
            <w:hideMark/>
          </w:tcPr>
          <w:p w14:paraId="4B36067A" w14:textId="128FD98B"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1</w:t>
            </w:r>
            <w:r w:rsidRPr="000F0683">
              <w:rPr>
                <w:b/>
                <w:bCs/>
                <w:noProof w:val="0"/>
                <w:lang w:val="id-ID"/>
              </w:rPr>
              <w:fldChar w:fldCharType="end"/>
            </w:r>
            <w:r w:rsidRPr="000F0683">
              <w:rPr>
                <w:b/>
                <w:bCs/>
                <w:noProof w:val="0"/>
                <w:lang w:val="id-ID"/>
              </w:rPr>
              <w:t>)</w:t>
            </w:r>
          </w:p>
        </w:tc>
      </w:tr>
    </w:tbl>
    <w:p w14:paraId="4EC219B9" w14:textId="142257B7" w:rsidR="00F530B5" w:rsidRPr="000F0683" w:rsidRDefault="00F530B5" w:rsidP="00F530B5">
      <w:pPr>
        <w:pStyle w:val="Image"/>
        <w:rPr>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1198FFEC" w14:textId="77777777" w:rsidTr="00E76C66">
        <w:tc>
          <w:tcPr>
            <w:tcW w:w="7933" w:type="dxa"/>
            <w:hideMark/>
          </w:tcPr>
          <w:p w14:paraId="0286F88A" w14:textId="4629036E" w:rsidR="00F530B5" w:rsidRPr="000F0683" w:rsidRDefault="00A9193C" w:rsidP="00F530B5">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PE</m:t>
                    </m:r>
                  </m:e>
                  <m:sub>
                    <m:d>
                      <m:dPr>
                        <m:ctrlPr>
                          <w:rPr>
                            <w:rFonts w:ascii="Cambria Math" w:hAnsi="Cambria Math"/>
                            <w:noProof w:val="0"/>
                            <w:lang w:val="id-ID"/>
                          </w:rPr>
                        </m:ctrlPr>
                      </m:dPr>
                      <m:e>
                        <m:r>
                          <w:rPr>
                            <w:rFonts w:ascii="Cambria Math" w:hAnsi="Cambria Math"/>
                            <w:noProof w:val="0"/>
                            <w:lang w:val="id-ID"/>
                          </w:rPr>
                          <m:t>pos</m:t>
                        </m:r>
                        <m:r>
                          <m:rPr>
                            <m:sty m:val="p"/>
                          </m:rPr>
                          <w:rPr>
                            <w:rFonts w:ascii="Cambria Math" w:hAnsi="Cambria Math"/>
                            <w:noProof w:val="0"/>
                            <w:lang w:val="id-ID"/>
                          </w:rPr>
                          <m:t>,2</m:t>
                        </m:r>
                        <m:r>
                          <w:rPr>
                            <w:rFonts w:ascii="Cambria Math" w:hAnsi="Cambria Math"/>
                            <w:noProof w:val="0"/>
                            <w:lang w:val="id-ID"/>
                          </w:rPr>
                          <m:t>i</m:t>
                        </m:r>
                        <m:r>
                          <m:rPr>
                            <m:sty m:val="p"/>
                          </m:rPr>
                          <w:rPr>
                            <w:rFonts w:ascii="Cambria Math" w:hAnsi="Cambria Math"/>
                            <w:noProof w:val="0"/>
                            <w:lang w:val="id-ID"/>
                          </w:rPr>
                          <m:t>+1</m:t>
                        </m:r>
                      </m:e>
                    </m:d>
                  </m:sub>
                </m:sSub>
                <m:r>
                  <m:rPr>
                    <m:sty m:val="p"/>
                  </m:rPr>
                  <w:rPr>
                    <w:rFonts w:ascii="Cambria Math" w:hAnsi="Cambria Math"/>
                    <w:noProof w:val="0"/>
                    <w:lang w:val="id-ID"/>
                  </w:rPr>
                  <m:t>=</m:t>
                </m:r>
                <m:func>
                  <m:funcPr>
                    <m:ctrlPr>
                      <w:rPr>
                        <w:rFonts w:ascii="Cambria Math" w:hAnsi="Cambria Math"/>
                        <w:noProof w:val="0"/>
                        <w:lang w:val="id-ID"/>
                      </w:rPr>
                    </m:ctrlPr>
                  </m:funcPr>
                  <m:fName>
                    <m:r>
                      <m:rPr>
                        <m:sty m:val="p"/>
                      </m:rPr>
                      <w:rPr>
                        <w:rFonts w:ascii="Cambria Math" w:hAnsi="Cambria Math"/>
                        <w:noProof w:val="0"/>
                        <w:lang w:val="id-ID"/>
                      </w:rPr>
                      <m:t>cos</m:t>
                    </m:r>
                  </m:fName>
                  <m:e>
                    <m:d>
                      <m:dPr>
                        <m:ctrlPr>
                          <w:rPr>
                            <w:rFonts w:ascii="Cambria Math" w:hAnsi="Cambria Math"/>
                            <w:noProof w:val="0"/>
                            <w:lang w:val="id-ID"/>
                          </w:rPr>
                        </m:ctrlPr>
                      </m:dPr>
                      <m:e>
                        <m:f>
                          <m:fPr>
                            <m:ctrlPr>
                              <w:rPr>
                                <w:rFonts w:ascii="Cambria Math" w:hAnsi="Cambria Math"/>
                                <w:noProof w:val="0"/>
                                <w:lang w:val="id-ID"/>
                              </w:rPr>
                            </m:ctrlPr>
                          </m:fPr>
                          <m:num>
                            <m:r>
                              <w:rPr>
                                <w:rFonts w:ascii="Cambria Math" w:hAnsi="Cambria Math"/>
                                <w:noProof w:val="0"/>
                                <w:lang w:val="id-ID"/>
                              </w:rPr>
                              <m:t>pos</m:t>
                            </m:r>
                          </m:num>
                          <m:den>
                            <m:sSup>
                              <m:sSupPr>
                                <m:ctrlPr>
                                  <w:rPr>
                                    <w:rFonts w:ascii="Cambria Math" w:hAnsi="Cambria Math"/>
                                    <w:noProof w:val="0"/>
                                    <w:lang w:val="id-ID"/>
                                  </w:rPr>
                                </m:ctrlPr>
                              </m:sSupPr>
                              <m:e>
                                <m:r>
                                  <m:rPr>
                                    <m:sty m:val="p"/>
                                  </m:rPr>
                                  <w:rPr>
                                    <w:rFonts w:ascii="Cambria Math" w:hAnsi="Cambria Math"/>
                                    <w:noProof w:val="0"/>
                                    <w:lang w:val="id-ID"/>
                                  </w:rPr>
                                  <m:t>10000</m:t>
                                </m:r>
                              </m:e>
                              <m:sup>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i</m:t>
                                    </m:r>
                                  </m:num>
                                  <m:den>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model</m:t>
                                        </m:r>
                                      </m:sub>
                                    </m:sSub>
                                  </m:den>
                                </m:f>
                              </m:sup>
                            </m:sSup>
                          </m:den>
                        </m:f>
                      </m:e>
                    </m:d>
                  </m:e>
                </m:func>
              </m:oMath>
            </m:oMathPara>
          </w:p>
        </w:tc>
        <w:tc>
          <w:tcPr>
            <w:tcW w:w="561" w:type="dxa"/>
            <w:vAlign w:val="center"/>
            <w:hideMark/>
          </w:tcPr>
          <w:p w14:paraId="0EF96B60" w14:textId="0D1FC5E3"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2</w:t>
            </w:r>
            <w:r w:rsidRPr="000F0683">
              <w:rPr>
                <w:b/>
                <w:bCs/>
                <w:noProof w:val="0"/>
                <w:lang w:val="id-ID"/>
              </w:rPr>
              <w:fldChar w:fldCharType="end"/>
            </w:r>
            <w:r w:rsidRPr="000F0683">
              <w:rPr>
                <w:b/>
                <w:bCs/>
                <w:noProof w:val="0"/>
                <w:lang w:val="id-ID"/>
              </w:rPr>
              <w:t>)</w:t>
            </w:r>
          </w:p>
        </w:tc>
      </w:tr>
    </w:tbl>
    <w:p w14:paraId="048BCEBE" w14:textId="77777777" w:rsidR="00F530B5" w:rsidRPr="000F0683" w:rsidRDefault="00F530B5" w:rsidP="008A6B65">
      <w:pPr>
        <w:pStyle w:val="Normal3"/>
        <w:rPr>
          <w:lang w:val="id-ID"/>
        </w:rPr>
      </w:pPr>
    </w:p>
    <w:p w14:paraId="6B08BDA0" w14:textId="25711E84" w:rsidR="00033443" w:rsidRPr="000F0683" w:rsidRDefault="00033443" w:rsidP="008A6B65">
      <w:pPr>
        <w:pStyle w:val="Normal3"/>
        <w:rPr>
          <w:lang w:val="id-ID"/>
        </w:rPr>
      </w:pPr>
      <w:r w:rsidRPr="000F0683">
        <w:rPr>
          <w:lang w:val="id-ID"/>
        </w:rPr>
        <w:t xml:space="preserve">Dimana pos adalah posisi dan i adalah dimensi. Karena sin dan cos merupakan fungsi periodik, penggunaan sin dan cos dalam </w:t>
      </w:r>
      <w:r w:rsidRPr="000F0683">
        <w:rPr>
          <w:i/>
          <w:lang w:val="id-ID"/>
        </w:rPr>
        <w:t>positional encoding</w:t>
      </w:r>
      <w:r w:rsidRPr="000F0683">
        <w:rPr>
          <w:lang w:val="id-ID"/>
        </w:rPr>
        <w:t xml:space="preserve"> dilakukan untuk membantu model dalam menangkap hubungan antara data meskipun jaraknya jauh.</w:t>
      </w:r>
    </w:p>
    <w:p w14:paraId="7FAC6758" w14:textId="77777777" w:rsidR="009C1A05" w:rsidRPr="000F0683" w:rsidRDefault="009C1A05" w:rsidP="008A6B65">
      <w:pPr>
        <w:pStyle w:val="Normal3"/>
        <w:rPr>
          <w:lang w:val="id-ID"/>
        </w:rPr>
      </w:pPr>
    </w:p>
    <w:p w14:paraId="495FA50D" w14:textId="77777777" w:rsidR="00033443" w:rsidRPr="000F0683" w:rsidRDefault="00033443" w:rsidP="008A6B65">
      <w:pPr>
        <w:pStyle w:val="ListParagraph"/>
        <w:numPr>
          <w:ilvl w:val="0"/>
          <w:numId w:val="20"/>
        </w:numPr>
        <w:rPr>
          <w:lang w:val="id-ID"/>
        </w:rPr>
      </w:pPr>
      <w:r w:rsidRPr="000F0683">
        <w:rPr>
          <w:i/>
          <w:lang w:val="id-ID"/>
        </w:rPr>
        <w:t>Multi-Head Attention</w:t>
      </w:r>
    </w:p>
    <w:p w14:paraId="754BBC5C" w14:textId="2391D7F4" w:rsidR="00033443" w:rsidRPr="000F0683" w:rsidRDefault="00033443" w:rsidP="008A6B65">
      <w:pPr>
        <w:pStyle w:val="Normal3"/>
        <w:rPr>
          <w:lang w:val="id-ID"/>
        </w:rPr>
      </w:pPr>
      <w:r w:rsidRPr="000F0683">
        <w:rPr>
          <w:lang w:val="id-ID"/>
        </w:rPr>
        <w:t xml:space="preserve">Sama halnya seperti </w:t>
      </w:r>
      <w:r w:rsidRPr="000F0683">
        <w:rPr>
          <w:i/>
          <w:lang w:val="id-ID"/>
        </w:rPr>
        <w:t>attention</w:t>
      </w:r>
      <w:r w:rsidRPr="000F0683">
        <w:rPr>
          <w:lang w:val="id-ID"/>
        </w:rPr>
        <w:t xml:space="preserve"> yang sudah dijelaskan, </w:t>
      </w:r>
      <w:r w:rsidRPr="000F0683">
        <w:rPr>
          <w:i/>
          <w:lang w:val="id-ID"/>
        </w:rPr>
        <w:t>Multi-Head Attention</w:t>
      </w:r>
      <w:r w:rsidRPr="000F0683">
        <w:rPr>
          <w:lang w:val="id-ID"/>
        </w:rPr>
        <w:t xml:space="preserve"> memberikan nilai kedalam suatu kata relatif dengan posisi kata lainnya. Dengan </w:t>
      </w:r>
      <w:r w:rsidRPr="000F0683">
        <w:rPr>
          <w:i/>
          <w:lang w:val="id-ID"/>
        </w:rPr>
        <w:t>Multi-Head Attention</w:t>
      </w:r>
      <w:r w:rsidRPr="000F0683">
        <w:rPr>
          <w:lang w:val="id-ID"/>
        </w:rPr>
        <w:t xml:space="preserve">, </w:t>
      </w:r>
      <w:r w:rsidR="00F402EE">
        <w:rPr>
          <w:lang w:val="id-ID"/>
        </w:rPr>
        <w:t>Transformer</w:t>
      </w:r>
      <w:r w:rsidRPr="000F0683">
        <w:rPr>
          <w:lang w:val="id-ID"/>
        </w:rPr>
        <w:t xml:space="preserve"> dapat memparalelisasi </w:t>
      </w:r>
      <w:r w:rsidRPr="000F0683">
        <w:rPr>
          <w:i/>
          <w:lang w:val="id-ID"/>
        </w:rPr>
        <w:t xml:space="preserve">attention </w:t>
      </w:r>
      <w:r w:rsidRPr="000F0683">
        <w:rPr>
          <w:lang w:val="id-ID"/>
        </w:rPr>
        <w:t xml:space="preserve">tersebut dengan menumpukannya. Rumus dan visualisasi dari </w:t>
      </w:r>
      <w:r w:rsidRPr="000F0683">
        <w:rPr>
          <w:i/>
          <w:lang w:val="id-ID"/>
        </w:rPr>
        <w:t>attention</w:t>
      </w:r>
      <w:r w:rsidRPr="000F0683">
        <w:rPr>
          <w:lang w:val="id-ID"/>
        </w:rPr>
        <w:t xml:space="preserve"> adalah sebagai berikut:</w:t>
      </w:r>
    </w:p>
    <w:p w14:paraId="22ADE6BD" w14:textId="77777777" w:rsidR="002D1707" w:rsidRPr="000F0683" w:rsidRDefault="00033443" w:rsidP="002D1707">
      <w:pPr>
        <w:pStyle w:val="ListParagraph"/>
        <w:keepNext/>
        <w:ind w:left="1080"/>
        <w:jc w:val="center"/>
        <w:rPr>
          <w:lang w:val="id-ID"/>
        </w:rPr>
      </w:pPr>
      <w:r w:rsidRPr="000F0683">
        <w:rPr>
          <w:noProof/>
          <w:lang w:val="id-ID"/>
        </w:rPr>
        <w:lastRenderedPageBreak/>
        <w:drawing>
          <wp:inline distT="0" distB="0" distL="0" distR="0" wp14:anchorId="28D3B19D" wp14:editId="2DF80A2C">
            <wp:extent cx="1525905" cy="20201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3769"/>
                    <a:stretch/>
                  </pic:blipFill>
                  <pic:spPr bwMode="auto">
                    <a:xfrm>
                      <a:off x="0" y="0"/>
                      <a:ext cx="1526154" cy="2020516"/>
                    </a:xfrm>
                    <a:prstGeom prst="rect">
                      <a:avLst/>
                    </a:prstGeom>
                    <a:noFill/>
                    <a:ln>
                      <a:noFill/>
                    </a:ln>
                    <a:extLst>
                      <a:ext uri="{53640926-AAD7-44D8-BBD7-CCE9431645EC}">
                        <a14:shadowObscured xmlns:a14="http://schemas.microsoft.com/office/drawing/2010/main"/>
                      </a:ext>
                    </a:extLst>
                  </pic:spPr>
                </pic:pic>
              </a:graphicData>
            </a:graphic>
          </wp:inline>
        </w:drawing>
      </w:r>
    </w:p>
    <w:p w14:paraId="578797AE" w14:textId="54235F4B" w:rsidR="002D1707" w:rsidRPr="000F0683" w:rsidRDefault="005E39F5" w:rsidP="002D1707">
      <w:pPr>
        <w:pStyle w:val="Caption"/>
        <w:rPr>
          <w:b w:val="0"/>
          <w:bCs w:val="0"/>
          <w:i/>
          <w:iCs/>
          <w:noProof w:val="0"/>
        </w:rPr>
      </w:pPr>
      <w:bookmarkStart w:id="93" w:name="_Toc155980905"/>
      <w:bookmarkStart w:id="94" w:name="_Toc157185533"/>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442494">
        <w:t>6</w:t>
      </w:r>
      <w:r w:rsidRPr="000F0683">
        <w:rPr>
          <w:noProof w:val="0"/>
        </w:rPr>
        <w:fldChar w:fldCharType="end"/>
      </w:r>
      <w:r w:rsidR="002D1707" w:rsidRPr="000F0683">
        <w:rPr>
          <w:noProof w:val="0"/>
        </w:rPr>
        <w:t>.</w:t>
      </w:r>
      <w:r w:rsidR="002D1707" w:rsidRPr="000F0683">
        <w:rPr>
          <w:b w:val="0"/>
          <w:bCs w:val="0"/>
          <w:noProof w:val="0"/>
        </w:rPr>
        <w:t xml:space="preserve"> Arsitektur </w:t>
      </w:r>
      <w:r w:rsidR="001638E5">
        <w:rPr>
          <w:b w:val="0"/>
          <w:bCs w:val="0"/>
          <w:i/>
          <w:iCs/>
          <w:noProof w:val="0"/>
          <w:lang w:val="en-US"/>
        </w:rPr>
        <w:t xml:space="preserve">Multi-Head </w:t>
      </w:r>
      <w:r w:rsidR="002D1707" w:rsidRPr="000F0683">
        <w:rPr>
          <w:b w:val="0"/>
          <w:bCs w:val="0"/>
          <w:i/>
          <w:iCs/>
          <w:noProof w:val="0"/>
        </w:rPr>
        <w:t>Attention Head</w:t>
      </w:r>
      <w:bookmarkEnd w:id="93"/>
      <w:bookmarkEnd w:id="94"/>
    </w:p>
    <w:p w14:paraId="2195517F" w14:textId="77777777" w:rsidR="001D5304" w:rsidRPr="000F0683" w:rsidRDefault="001D5304" w:rsidP="001D5304">
      <w:pPr>
        <w:rPr>
          <w:lang w:val="id-ID"/>
        </w:rPr>
      </w:pPr>
    </w:p>
    <w:p w14:paraId="334914D6" w14:textId="4ADD8DAF" w:rsidR="00033443" w:rsidRPr="000F0683" w:rsidRDefault="00033443" w:rsidP="008A6B65">
      <w:pPr>
        <w:pStyle w:val="Normal3"/>
        <w:rPr>
          <w:lang w:val="id-ID"/>
        </w:rPr>
      </w:pPr>
      <w:r w:rsidRPr="000F0683">
        <w:rPr>
          <w:i/>
          <w:iCs/>
          <w:lang w:val="id-ID"/>
        </w:rPr>
        <w:t>Scaled Dot-Product Attention</w:t>
      </w:r>
      <w:r w:rsidRPr="000F0683">
        <w:rPr>
          <w:lang w:val="id-ID"/>
        </w:rPr>
        <w:t xml:space="preserve"> dapat dijelaskan lebih lanjut dari gambar </w:t>
      </w:r>
      <w:r w:rsidR="00D93D9C" w:rsidRPr="000F0683">
        <w:rPr>
          <w:lang w:val="id-ID"/>
        </w:rPr>
        <w:t>2.5.</w:t>
      </w:r>
    </w:p>
    <w:p w14:paraId="7D15C7E3" w14:textId="77777777" w:rsidR="002D1707" w:rsidRPr="000F0683" w:rsidRDefault="00033443" w:rsidP="002D1707">
      <w:pPr>
        <w:pStyle w:val="ListParagraph"/>
        <w:keepNext/>
        <w:ind w:left="1080"/>
        <w:jc w:val="center"/>
        <w:rPr>
          <w:lang w:val="id-ID"/>
        </w:rPr>
      </w:pPr>
      <w:r w:rsidRPr="000F0683">
        <w:rPr>
          <w:noProof/>
          <w:lang w:val="id-ID"/>
        </w:rPr>
        <w:drawing>
          <wp:inline distT="0" distB="0" distL="0" distR="0" wp14:anchorId="3FB433A8" wp14:editId="7C6CEF13">
            <wp:extent cx="812800" cy="1614639"/>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812800" cy="1614639"/>
                    </a:xfrm>
                    <a:prstGeom prst="rect">
                      <a:avLst/>
                    </a:prstGeom>
                    <a:noFill/>
                    <a:ln>
                      <a:noFill/>
                    </a:ln>
                  </pic:spPr>
                </pic:pic>
              </a:graphicData>
            </a:graphic>
          </wp:inline>
        </w:drawing>
      </w:r>
    </w:p>
    <w:p w14:paraId="35CA3CF5" w14:textId="5B222CE9" w:rsidR="001D5304" w:rsidRPr="000F0683" w:rsidRDefault="005E39F5" w:rsidP="00F530B5">
      <w:pPr>
        <w:pStyle w:val="Caption"/>
        <w:rPr>
          <w:b w:val="0"/>
          <w:bCs w:val="0"/>
          <w:i/>
          <w:iCs/>
          <w:noProof w:val="0"/>
        </w:rPr>
      </w:pPr>
      <w:bookmarkStart w:id="95" w:name="_Toc155980906"/>
      <w:bookmarkStart w:id="96" w:name="_Toc157185534"/>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442494">
        <w:t>7</w:t>
      </w:r>
      <w:r w:rsidRPr="000F0683">
        <w:rPr>
          <w:noProof w:val="0"/>
        </w:rPr>
        <w:fldChar w:fldCharType="end"/>
      </w:r>
      <w:r w:rsidR="002D1707" w:rsidRPr="000F0683">
        <w:rPr>
          <w:noProof w:val="0"/>
        </w:rPr>
        <w:t xml:space="preserve">. </w:t>
      </w:r>
      <w:r w:rsidR="002D1707" w:rsidRPr="000F0683">
        <w:rPr>
          <w:b w:val="0"/>
          <w:bCs w:val="0"/>
          <w:noProof w:val="0"/>
        </w:rPr>
        <w:t xml:space="preserve">Arsitektur Kalkulasi </w:t>
      </w:r>
      <w:r w:rsidR="002D1707" w:rsidRPr="000F0683">
        <w:rPr>
          <w:b w:val="0"/>
          <w:bCs w:val="0"/>
          <w:i/>
          <w:iCs/>
          <w:noProof w:val="0"/>
        </w:rPr>
        <w:t>Attention</w:t>
      </w:r>
      <w:bookmarkEnd w:id="95"/>
      <w:bookmarkEnd w:id="96"/>
    </w:p>
    <w:p w14:paraId="48F13F02" w14:textId="459E97CC" w:rsidR="00033443" w:rsidRPr="000F0683" w:rsidRDefault="00033443" w:rsidP="008A6B65">
      <w:pPr>
        <w:pStyle w:val="ListParagraph"/>
        <w:ind w:left="1080"/>
        <w:jc w:val="cente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3502E716" w14:textId="77777777" w:rsidTr="00F530B5">
        <w:tc>
          <w:tcPr>
            <w:tcW w:w="7933" w:type="dxa"/>
            <w:hideMark/>
          </w:tcPr>
          <w:p w14:paraId="0CFFF13F" w14:textId="71E3A88B" w:rsidR="00F530B5" w:rsidRPr="000F0683" w:rsidRDefault="00F530B5" w:rsidP="00F530B5">
            <w:pPr>
              <w:pStyle w:val="Image"/>
              <w:rPr>
                <w:iCs/>
                <w:noProof w:val="0"/>
                <w:lang w:val="id-ID"/>
              </w:rPr>
            </w:pPr>
            <m:oMathPara>
              <m:oMath>
                <m:r>
                  <w:rPr>
                    <w:rFonts w:ascii="Cambria Math" w:hAnsi="Cambria Math"/>
                    <w:noProof w:val="0"/>
                    <w:lang w:val="id-ID"/>
                  </w:rPr>
                  <m:t>Attention</m:t>
                </m:r>
                <m:d>
                  <m:dPr>
                    <m:ctrlPr>
                      <w:rPr>
                        <w:rFonts w:ascii="Cambria Math" w:hAnsi="Cambria Math"/>
                        <w:noProof w:val="0"/>
                        <w:lang w:val="id-ID"/>
                      </w:rPr>
                    </m:ctrlPr>
                  </m:dPr>
                  <m:e>
                    <m:r>
                      <w:rPr>
                        <w:rFonts w:ascii="Cambria Math" w:hAnsi="Cambria Math"/>
                        <w:noProof w:val="0"/>
                        <w:lang w:val="id-ID"/>
                      </w:rPr>
                      <m:t>Q</m:t>
                    </m:r>
                    <m:r>
                      <m:rPr>
                        <m:sty m:val="p"/>
                      </m:rPr>
                      <w:rPr>
                        <w:rFonts w:ascii="Cambria Math" w:hAnsi="Cambria Math"/>
                        <w:noProof w:val="0"/>
                        <w:lang w:val="id-ID"/>
                      </w:rPr>
                      <m:t>,</m:t>
                    </m:r>
                    <m:r>
                      <w:rPr>
                        <w:rFonts w:ascii="Cambria Math" w:hAnsi="Cambria Math"/>
                        <w:noProof w:val="0"/>
                        <w:lang w:val="id-ID"/>
                      </w:rPr>
                      <m:t>K</m:t>
                    </m:r>
                    <m:r>
                      <m:rPr>
                        <m:sty m:val="p"/>
                      </m:rPr>
                      <w:rPr>
                        <w:rFonts w:ascii="Cambria Math" w:hAnsi="Cambria Math"/>
                        <w:noProof w:val="0"/>
                        <w:lang w:val="id-ID"/>
                      </w:rPr>
                      <m:t>,</m:t>
                    </m:r>
                    <m:r>
                      <w:rPr>
                        <w:rFonts w:ascii="Cambria Math" w:hAnsi="Cambria Math"/>
                        <w:noProof w:val="0"/>
                        <w:lang w:val="id-ID"/>
                      </w:rPr>
                      <m:t>V</m:t>
                    </m:r>
                  </m:e>
                </m:d>
                <m:r>
                  <m:rPr>
                    <m:sty m:val="p"/>
                  </m:rPr>
                  <w:rPr>
                    <w:rFonts w:ascii="Cambria Math" w:hAnsi="Cambria Math"/>
                    <w:noProof w:val="0"/>
                    <w:lang w:val="id-ID"/>
                  </w:rPr>
                  <m:t>=</m:t>
                </m:r>
                <m:r>
                  <w:rPr>
                    <w:rFonts w:ascii="Cambria Math" w:hAnsi="Cambria Math"/>
                    <w:noProof w:val="0"/>
                    <w:lang w:val="id-ID"/>
                  </w:rPr>
                  <m:t>softmax</m:t>
                </m:r>
                <m:d>
                  <m:dPr>
                    <m:ctrlPr>
                      <w:rPr>
                        <w:rFonts w:ascii="Cambria Math" w:hAnsi="Cambria Math"/>
                        <w:noProof w:val="0"/>
                        <w:lang w:val="id-ID"/>
                      </w:rPr>
                    </m:ctrlPr>
                  </m:dPr>
                  <m:e>
                    <m:f>
                      <m:fPr>
                        <m:ctrlPr>
                          <w:rPr>
                            <w:rFonts w:ascii="Cambria Math" w:hAnsi="Cambria Math"/>
                            <w:noProof w:val="0"/>
                            <w:lang w:val="id-ID"/>
                          </w:rPr>
                        </m:ctrlPr>
                      </m:fPr>
                      <m:num>
                        <m:sSup>
                          <m:sSupPr>
                            <m:ctrlPr>
                              <w:rPr>
                                <w:rFonts w:ascii="Cambria Math" w:hAnsi="Cambria Math"/>
                                <w:noProof w:val="0"/>
                                <w:lang w:val="id-ID"/>
                              </w:rPr>
                            </m:ctrlPr>
                          </m:sSupPr>
                          <m:e>
                            <m:r>
                              <w:rPr>
                                <w:rFonts w:ascii="Cambria Math" w:hAnsi="Cambria Math"/>
                                <w:noProof w:val="0"/>
                                <w:lang w:val="id-ID"/>
                              </w:rPr>
                              <m:t>QK</m:t>
                            </m:r>
                          </m:e>
                          <m:sup>
                            <m:r>
                              <w:rPr>
                                <w:rFonts w:ascii="Cambria Math" w:hAnsi="Cambria Math"/>
                                <w:noProof w:val="0"/>
                                <w:lang w:val="id-ID"/>
                              </w:rPr>
                              <m:t>T</m:t>
                            </m:r>
                          </m:sup>
                        </m:sSup>
                      </m:num>
                      <m:den>
                        <m:rad>
                          <m:radPr>
                            <m:degHide m:val="1"/>
                            <m:ctrlPr>
                              <w:rPr>
                                <w:rFonts w:ascii="Cambria Math" w:hAnsi="Cambria Math"/>
                                <w:noProof w:val="0"/>
                                <w:lang w:val="id-ID"/>
                              </w:rPr>
                            </m:ctrlPr>
                          </m:radPr>
                          <m:deg/>
                          <m:e>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k</m:t>
                                </m:r>
                              </m:sub>
                            </m:sSub>
                          </m:e>
                        </m:rad>
                      </m:den>
                    </m:f>
                  </m:e>
                </m:d>
                <m:r>
                  <w:rPr>
                    <w:rFonts w:ascii="Cambria Math" w:hAnsi="Cambria Math"/>
                    <w:noProof w:val="0"/>
                    <w:lang w:val="id-ID"/>
                  </w:rPr>
                  <m:t>V</m:t>
                </m:r>
              </m:oMath>
            </m:oMathPara>
          </w:p>
        </w:tc>
        <w:tc>
          <w:tcPr>
            <w:tcW w:w="561" w:type="dxa"/>
            <w:vAlign w:val="center"/>
            <w:hideMark/>
          </w:tcPr>
          <w:p w14:paraId="51D6B5A2" w14:textId="2B5C48E8"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3</w:t>
            </w:r>
            <w:r w:rsidRPr="000F0683">
              <w:rPr>
                <w:b/>
                <w:bCs/>
                <w:noProof w:val="0"/>
                <w:lang w:val="id-ID"/>
              </w:rPr>
              <w:fldChar w:fldCharType="end"/>
            </w:r>
            <w:r w:rsidRPr="000F0683">
              <w:rPr>
                <w:b/>
                <w:bCs/>
                <w:noProof w:val="0"/>
                <w:lang w:val="id-ID"/>
              </w:rPr>
              <w:t>)</w:t>
            </w:r>
          </w:p>
        </w:tc>
      </w:tr>
    </w:tbl>
    <w:p w14:paraId="2C928B8A" w14:textId="77777777" w:rsidR="00F530B5" w:rsidRPr="000F0683" w:rsidRDefault="00F530B5" w:rsidP="008A6B65">
      <w:pPr>
        <w:pStyle w:val="ListParagraph"/>
        <w:ind w:left="1080"/>
        <w:jc w:val="center"/>
        <w:rPr>
          <w:lang w:val="id-ID"/>
        </w:rPr>
      </w:pPr>
    </w:p>
    <w:p w14:paraId="6A0B0F1C" w14:textId="1405A06B" w:rsidR="00033443" w:rsidRPr="000F0683" w:rsidRDefault="00B83152" w:rsidP="008A6B65">
      <w:pPr>
        <w:pStyle w:val="Normal3"/>
        <w:ind w:firstLine="0"/>
        <w:rPr>
          <w:lang w:val="id-ID"/>
        </w:rPr>
      </w:pPr>
      <w:r w:rsidRPr="000F0683">
        <w:rPr>
          <w:lang w:val="id-ID"/>
        </w:rPr>
        <w:t>d</w:t>
      </w:r>
      <w:r w:rsidR="00033443" w:rsidRPr="000F0683">
        <w:rPr>
          <w:lang w:val="id-ID"/>
        </w:rPr>
        <w:t>imana Q adalah Query, D</w:t>
      </w:r>
      <w:r w:rsidR="00033443" w:rsidRPr="000F0683">
        <w:rPr>
          <w:vertAlign w:val="subscript"/>
          <w:lang w:val="id-ID"/>
        </w:rPr>
        <w:t>k</w:t>
      </w:r>
      <w:r w:rsidR="00033443" w:rsidRPr="000F0683">
        <w:rPr>
          <w:lang w:val="id-ID"/>
        </w:rPr>
        <w:t xml:space="preserve"> adalah key dari dimensi, dan V adalah value dari dimensi.</w:t>
      </w:r>
    </w:p>
    <w:p w14:paraId="36E7EFAE" w14:textId="77777777" w:rsidR="009C1A05" w:rsidRPr="000F0683" w:rsidRDefault="009C1A05" w:rsidP="008A6B65">
      <w:pPr>
        <w:pStyle w:val="Normal3"/>
        <w:ind w:firstLine="0"/>
        <w:rPr>
          <w:lang w:val="id-ID"/>
        </w:rPr>
      </w:pPr>
    </w:p>
    <w:p w14:paraId="454F87C7" w14:textId="77777777" w:rsidR="00033443" w:rsidRPr="000F0683" w:rsidRDefault="00033443" w:rsidP="008A6B65">
      <w:pPr>
        <w:pStyle w:val="ListParagraph"/>
        <w:numPr>
          <w:ilvl w:val="0"/>
          <w:numId w:val="20"/>
        </w:numPr>
        <w:rPr>
          <w:lang w:val="id-ID"/>
        </w:rPr>
      </w:pPr>
      <w:r w:rsidRPr="000F0683">
        <w:rPr>
          <w:i/>
          <w:lang w:val="id-ID"/>
        </w:rPr>
        <w:t>Add &amp; Norm</w:t>
      </w:r>
    </w:p>
    <w:p w14:paraId="1718B8A2" w14:textId="05F88958" w:rsidR="00033443" w:rsidRPr="000F0683" w:rsidRDefault="00EA714C" w:rsidP="008A6B65">
      <w:pPr>
        <w:pStyle w:val="Normal3"/>
        <w:rPr>
          <w:lang w:val="id-ID"/>
        </w:rPr>
      </w:pPr>
      <w:r>
        <w:rPr>
          <w:lang w:val="en-US"/>
        </w:rPr>
        <w:t>Hasil</w:t>
      </w:r>
      <w:r w:rsidR="00033443" w:rsidRPr="000F0683">
        <w:rPr>
          <w:lang w:val="id-ID"/>
        </w:rPr>
        <w:t xml:space="preserve"> lalu ditambahkan dengan data yang sebelumnya dan dinormalisasikan. Ini dilakukan guna menangkap informasi terbaru sembari tidak melupakan informasi yang telah ada dalam data itu </w:t>
      </w:r>
      <w:r w:rsidR="00033443" w:rsidRPr="000F0683">
        <w:rPr>
          <w:lang w:val="id-ID"/>
        </w:rPr>
        <w:lastRenderedPageBreak/>
        <w:t>sendiri, dan dinormalisasi untuk mendapatkan data yang lebih konvergen.</w:t>
      </w:r>
    </w:p>
    <w:p w14:paraId="65EBFB8B" w14:textId="77777777" w:rsidR="009C1A05" w:rsidRPr="000F0683" w:rsidRDefault="009C1A05" w:rsidP="008A6B65">
      <w:pPr>
        <w:pStyle w:val="Normal3"/>
        <w:rPr>
          <w:lang w:val="id-ID"/>
        </w:rPr>
      </w:pPr>
    </w:p>
    <w:p w14:paraId="2A6FE270" w14:textId="77777777" w:rsidR="00033443" w:rsidRPr="000F0683" w:rsidRDefault="00033443" w:rsidP="008A6B65">
      <w:pPr>
        <w:pStyle w:val="ListParagraph"/>
        <w:numPr>
          <w:ilvl w:val="0"/>
          <w:numId w:val="20"/>
        </w:numPr>
        <w:rPr>
          <w:lang w:val="id-ID"/>
        </w:rPr>
      </w:pPr>
      <w:r w:rsidRPr="000F0683">
        <w:rPr>
          <w:i/>
          <w:lang w:val="id-ID"/>
        </w:rPr>
        <w:t>Feed Foward</w:t>
      </w:r>
    </w:p>
    <w:p w14:paraId="0989B4A8" w14:textId="22CDAC80" w:rsidR="00C83305" w:rsidRPr="000F0683" w:rsidRDefault="00033443" w:rsidP="00F530B5">
      <w:pPr>
        <w:pStyle w:val="Normal3"/>
        <w:rPr>
          <w:lang w:val="id-ID"/>
        </w:rPr>
      </w:pPr>
      <w:r w:rsidRPr="000F0683">
        <w:rPr>
          <w:lang w:val="id-ID"/>
        </w:rPr>
        <w:t xml:space="preserve">Data yang telah melewati </w:t>
      </w:r>
      <w:r w:rsidRPr="000F0683">
        <w:rPr>
          <w:i/>
          <w:lang w:val="id-ID"/>
        </w:rPr>
        <w:t>Add &amp; Norm</w:t>
      </w:r>
      <w:r w:rsidRPr="000F0683">
        <w:rPr>
          <w:lang w:val="id-ID"/>
        </w:rPr>
        <w:t xml:space="preserve"> lalu melalui </w:t>
      </w:r>
      <w:r w:rsidRPr="000F0683">
        <w:rPr>
          <w:i/>
          <w:lang w:val="id-ID"/>
        </w:rPr>
        <w:t>Feed Foward Neural Network</w:t>
      </w:r>
      <w:r w:rsidRPr="000F0683">
        <w:rPr>
          <w:lang w:val="id-ID"/>
        </w:rPr>
        <w:t xml:space="preserve"> dengan aktivasi ReLU</w:t>
      </w:r>
      <w:r w:rsidR="00F530B5" w:rsidRPr="000F0683">
        <w:rPr>
          <w:lang w:val="id-ID"/>
        </w:rPr>
        <w:t xml:space="preserve">. </w:t>
      </w:r>
      <w:r w:rsidR="00EA714C">
        <w:rPr>
          <w:lang w:val="en-US"/>
        </w:rPr>
        <w:t>Ini d</w:t>
      </w:r>
      <w:r w:rsidRPr="000F0683">
        <w:rPr>
          <w:lang w:val="id-ID"/>
        </w:rPr>
        <w:t>ilakukan untuk mendapatkan komponen hubungan yang kompleks dan non-linear dari data itu sendiri.</w:t>
      </w:r>
      <w:bookmarkStart w:id="97" w:name="_heading=h.tyjcwt" w:colFirst="0" w:colLast="0"/>
      <w:bookmarkEnd w:id="97"/>
    </w:p>
    <w:p w14:paraId="6A5EA760" w14:textId="77777777" w:rsidR="008E35B4" w:rsidRPr="000F0683" w:rsidRDefault="008E35B4" w:rsidP="008A6B65">
      <w:pPr>
        <w:rPr>
          <w:lang w:val="id-ID"/>
        </w:rPr>
      </w:pPr>
    </w:p>
    <w:p w14:paraId="66798F91" w14:textId="35A78F5E" w:rsidR="00A36B32" w:rsidRPr="000F0683" w:rsidRDefault="00A36B32" w:rsidP="001638E5">
      <w:pPr>
        <w:pStyle w:val="Heading2"/>
      </w:pPr>
      <w:bookmarkStart w:id="98" w:name="_Toc155857989"/>
      <w:bookmarkStart w:id="99" w:name="_Toc156075246"/>
      <w:bookmarkStart w:id="100" w:name="_Toc157171792"/>
      <w:bookmarkStart w:id="101" w:name="_Toc157200750"/>
      <w:r w:rsidRPr="000F0683">
        <w:t xml:space="preserve">Bidirectional </w:t>
      </w:r>
      <w:r w:rsidR="00205371">
        <w:t>Encoder</w:t>
      </w:r>
      <w:r w:rsidRPr="000F0683">
        <w:t xml:space="preserve"> Representations</w:t>
      </w:r>
      <w:r w:rsidR="00F402EE">
        <w:t>Transformer</w:t>
      </w:r>
      <w:r w:rsidRPr="000F0683">
        <w:t>s (BERT)</w:t>
      </w:r>
      <w:bookmarkEnd w:id="98"/>
      <w:bookmarkEnd w:id="99"/>
      <w:bookmarkEnd w:id="100"/>
      <w:bookmarkEnd w:id="101"/>
    </w:p>
    <w:p w14:paraId="31D5F660" w14:textId="78924159" w:rsidR="00190134" w:rsidRPr="000F0683" w:rsidRDefault="00A36B32" w:rsidP="009B0F10">
      <w:pPr>
        <w:rPr>
          <w:lang w:val="id-ID"/>
        </w:rPr>
      </w:pPr>
      <w:r w:rsidRPr="000F0683">
        <w:rPr>
          <w:lang w:val="id-ID"/>
        </w:rPr>
        <w:t xml:space="preserve">BERT merupakan salah satu model yang lahir dari </w:t>
      </w:r>
      <w:r w:rsidR="00190134" w:rsidRPr="000F0683">
        <w:rPr>
          <w:lang w:val="id-ID"/>
        </w:rPr>
        <w:t xml:space="preserve">arsitektur </w:t>
      </w:r>
      <w:r w:rsidR="00F402EE">
        <w:rPr>
          <w:lang w:val="id-ID"/>
        </w:rPr>
        <w:t>Transformer</w:t>
      </w:r>
      <w:r w:rsidR="00190134" w:rsidRPr="000F0683">
        <w:rPr>
          <w:lang w:val="id-ID"/>
        </w:rPr>
        <w:t xml:space="preserve">, yang mana menggunakan beberapa lapisan </w:t>
      </w:r>
      <w:r w:rsidR="00205371">
        <w:rPr>
          <w:lang w:val="id-ID"/>
        </w:rPr>
        <w:t>Encoder</w:t>
      </w:r>
      <w:r w:rsidR="00190134" w:rsidRPr="000F0683">
        <w:rPr>
          <w:lang w:val="id-ID"/>
        </w:rPr>
        <w:t xml:space="preserve"> dari arsitektur </w:t>
      </w:r>
      <w:r w:rsidR="00F402EE">
        <w:rPr>
          <w:lang w:val="id-ID"/>
        </w:rPr>
        <w:t>Transformer</w:t>
      </w:r>
      <w:r w:rsidR="00190134"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190134" w:rsidRPr="000F0683">
        <w:rPr>
          <w:lang w:val="id-ID"/>
        </w:rPr>
        <w:fldChar w:fldCharType="separate"/>
      </w:r>
      <w:r w:rsidR="00054515" w:rsidRPr="000F0683">
        <w:rPr>
          <w:noProof/>
          <w:lang w:val="id-ID"/>
        </w:rPr>
        <w:t>[13]</w:t>
      </w:r>
      <w:r w:rsidR="00190134" w:rsidRPr="000F0683">
        <w:rPr>
          <w:lang w:val="id-ID"/>
        </w:rPr>
        <w:fldChar w:fldCharType="end"/>
      </w:r>
    </w:p>
    <w:p w14:paraId="38211072" w14:textId="77777777" w:rsidR="00190134" w:rsidRPr="000F0683" w:rsidRDefault="00190134" w:rsidP="00190134">
      <w:pPr>
        <w:ind w:firstLine="345"/>
        <w:rPr>
          <w:lang w:val="id-ID"/>
        </w:rPr>
      </w:pPr>
    </w:p>
    <w:p w14:paraId="255D6147" w14:textId="77777777" w:rsidR="002D1707" w:rsidRPr="000F0683" w:rsidRDefault="00190134" w:rsidP="002D1707">
      <w:pPr>
        <w:keepNext/>
        <w:ind w:firstLine="345"/>
        <w:jc w:val="center"/>
        <w:rPr>
          <w:lang w:val="id-ID"/>
        </w:rPr>
      </w:pPr>
      <w:r w:rsidRPr="000F0683">
        <w:rPr>
          <w:noProof/>
          <w:lang w:val="id-ID"/>
        </w:rPr>
        <w:drawing>
          <wp:inline distT="0" distB="0" distL="0" distR="0" wp14:anchorId="67B625DC" wp14:editId="04DD210A">
            <wp:extent cx="4518975" cy="17986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518975" cy="1798692"/>
                    </a:xfrm>
                    <a:prstGeom prst="rect">
                      <a:avLst/>
                    </a:prstGeom>
                    <a:noFill/>
                    <a:ln>
                      <a:noFill/>
                    </a:ln>
                  </pic:spPr>
                </pic:pic>
              </a:graphicData>
            </a:graphic>
          </wp:inline>
        </w:drawing>
      </w:r>
    </w:p>
    <w:p w14:paraId="468EC3A6" w14:textId="0245E4CF" w:rsidR="00A36B32" w:rsidRPr="000F0683" w:rsidRDefault="005E39F5" w:rsidP="002D1707">
      <w:pPr>
        <w:pStyle w:val="Caption"/>
        <w:rPr>
          <w:b w:val="0"/>
          <w:bCs w:val="0"/>
          <w:noProof w:val="0"/>
        </w:rPr>
      </w:pPr>
      <w:bookmarkStart w:id="102" w:name="_Toc155980907"/>
      <w:bookmarkStart w:id="103" w:name="_Toc157185535"/>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442494">
        <w:t>8</w:t>
      </w:r>
      <w:r w:rsidRPr="000F0683">
        <w:rPr>
          <w:noProof w:val="0"/>
        </w:rPr>
        <w:fldChar w:fldCharType="end"/>
      </w:r>
      <w:r w:rsidR="002D1707" w:rsidRPr="000F0683">
        <w:rPr>
          <w:noProof w:val="0"/>
        </w:rPr>
        <w:t>.</w:t>
      </w:r>
      <w:r w:rsidR="002D1707" w:rsidRPr="000F0683">
        <w:rPr>
          <w:b w:val="0"/>
          <w:bCs w:val="0"/>
          <w:noProof w:val="0"/>
        </w:rPr>
        <w:t xml:space="preserve"> Arsitektur </w:t>
      </w:r>
      <w:bookmarkEnd w:id="102"/>
      <w:r w:rsidR="001638E5" w:rsidRPr="001638E5">
        <w:rPr>
          <w:b w:val="0"/>
          <w:bCs w:val="0"/>
        </w:rPr>
        <w:t>Bidirectional Encoder Representations</w:t>
      </w:r>
      <w:r w:rsidR="001638E5">
        <w:rPr>
          <w:b w:val="0"/>
          <w:bCs w:val="0"/>
          <w:lang w:val="en-US"/>
        </w:rPr>
        <w:t xml:space="preserve"> </w:t>
      </w:r>
      <w:r w:rsidR="001638E5" w:rsidRPr="001638E5">
        <w:rPr>
          <w:b w:val="0"/>
          <w:bCs w:val="0"/>
        </w:rPr>
        <w:t>Transformers</w:t>
      </w:r>
      <w:bookmarkEnd w:id="103"/>
    </w:p>
    <w:p w14:paraId="24EBA46B" w14:textId="77777777" w:rsidR="001D5304" w:rsidRPr="000F0683" w:rsidRDefault="001D5304" w:rsidP="001D5304">
      <w:pPr>
        <w:rPr>
          <w:lang w:val="id-ID"/>
        </w:rPr>
      </w:pPr>
    </w:p>
    <w:p w14:paraId="5266A493" w14:textId="71358C08" w:rsidR="00190134" w:rsidRPr="000F0683" w:rsidRDefault="00190134" w:rsidP="00190134">
      <w:pPr>
        <w:ind w:firstLine="345"/>
        <w:rPr>
          <w:lang w:val="id-ID"/>
        </w:rPr>
      </w:pPr>
      <w:r w:rsidRPr="000F0683">
        <w:rPr>
          <w:lang w:val="id-ID"/>
        </w:rPr>
        <w:t xml:space="preserve">Inti sari dari pelatihan BERT sendiri adalah dengan menggunakan </w:t>
      </w:r>
      <w:r w:rsidRPr="000F0683">
        <w:rPr>
          <w:i/>
          <w:iCs/>
          <w:lang w:val="id-ID"/>
        </w:rPr>
        <w:t>Next Sentence Prediction</w:t>
      </w:r>
      <w:r w:rsidRPr="000F0683">
        <w:rPr>
          <w:lang w:val="id-ID"/>
        </w:rPr>
        <w:t xml:space="preserve"> (NSP) dan </w:t>
      </w:r>
      <w:r w:rsidRPr="000F0683">
        <w:rPr>
          <w:i/>
          <w:iCs/>
          <w:lang w:val="id-ID"/>
        </w:rPr>
        <w:t xml:space="preserve">Masked Language Model </w:t>
      </w:r>
      <w:r w:rsidRPr="000F0683">
        <w:rPr>
          <w:lang w:val="id-ID"/>
        </w:rPr>
        <w:t>(MLM)</w:t>
      </w:r>
      <w:r w:rsidR="006355C5" w:rsidRPr="000F0683">
        <w:rPr>
          <w:lang w:val="id-ID"/>
        </w:rPr>
        <w:t xml:space="preserve"> dalam tahap pelatihan model</w:t>
      </w:r>
      <w:r w:rsidRPr="000F0683">
        <w:rPr>
          <w:lang w:val="id-ID"/>
        </w:rPr>
        <w:t>.</w:t>
      </w:r>
    </w:p>
    <w:p w14:paraId="2E4A0E36" w14:textId="77777777" w:rsidR="00D73D9D" w:rsidRPr="000F0683" w:rsidRDefault="00D73D9D" w:rsidP="00190134">
      <w:pPr>
        <w:ind w:firstLine="345"/>
        <w:rPr>
          <w:lang w:val="id-ID"/>
        </w:rPr>
      </w:pPr>
    </w:p>
    <w:p w14:paraId="43DD8692" w14:textId="4BA69EBA" w:rsidR="00190134" w:rsidRPr="000F0683" w:rsidRDefault="00190134" w:rsidP="00012D58">
      <w:pPr>
        <w:pStyle w:val="ListParagraph"/>
        <w:numPr>
          <w:ilvl w:val="0"/>
          <w:numId w:val="37"/>
        </w:numPr>
        <w:ind w:left="709"/>
        <w:rPr>
          <w:i/>
          <w:iCs/>
          <w:lang w:val="id-ID"/>
        </w:rPr>
      </w:pPr>
      <w:r w:rsidRPr="000F0683">
        <w:rPr>
          <w:i/>
          <w:iCs/>
          <w:lang w:val="id-ID"/>
        </w:rPr>
        <w:t>Next Sentence Prediction</w:t>
      </w:r>
    </w:p>
    <w:p w14:paraId="52241CDC" w14:textId="6A0FF878" w:rsidR="00190134" w:rsidRPr="000F0683" w:rsidRDefault="00524976" w:rsidP="00012D58">
      <w:pPr>
        <w:pStyle w:val="Normal2"/>
        <w:rPr>
          <w:lang w:val="id-ID"/>
        </w:rPr>
      </w:pPr>
      <w:r w:rsidRPr="000F0683">
        <w:rPr>
          <w:lang w:val="id-ID"/>
        </w:rPr>
        <w:t>Untuk melatih model dalam memahami hubungan antara dua kalimat, m</w:t>
      </w:r>
      <w:r w:rsidR="00190134" w:rsidRPr="000F0683">
        <w:rPr>
          <w:lang w:val="id-ID"/>
        </w:rPr>
        <w:t xml:space="preserve">odel diberikan </w:t>
      </w:r>
      <w:r w:rsidRPr="000F0683">
        <w:rPr>
          <w:lang w:val="id-ID"/>
        </w:rPr>
        <w:t>dua</w:t>
      </w:r>
      <w:r w:rsidR="00190134" w:rsidRPr="000F0683">
        <w:rPr>
          <w:lang w:val="id-ID"/>
        </w:rPr>
        <w:t xml:space="preserve"> </w:t>
      </w:r>
      <w:r w:rsidRPr="000F0683">
        <w:rPr>
          <w:lang w:val="id-ID"/>
        </w:rPr>
        <w:t>kalimat</w:t>
      </w:r>
      <w:r w:rsidR="00190134" w:rsidRPr="000F0683">
        <w:rPr>
          <w:lang w:val="id-ID"/>
        </w:rPr>
        <w:t xml:space="preserve"> </w:t>
      </w:r>
      <w:r w:rsidRPr="000F0683">
        <w:rPr>
          <w:lang w:val="id-ID"/>
        </w:rPr>
        <w:t xml:space="preserve">dan dilatih untuk memprediksi apakah kalimat kedua merupakan kelanjutan dari kalimat pertama. Dengan proporsi 50% kalimat kedua merupakan benar kelanjutan dari kalimat pertama, dan 50% tidak. </w:t>
      </w:r>
    </w:p>
    <w:p w14:paraId="01BBFF0C" w14:textId="77777777" w:rsidR="00D73D9D" w:rsidRPr="000F0683" w:rsidRDefault="00D73D9D" w:rsidP="00012D58">
      <w:pPr>
        <w:pStyle w:val="Normal2"/>
        <w:rPr>
          <w:lang w:val="id-ID"/>
        </w:rPr>
      </w:pPr>
    </w:p>
    <w:p w14:paraId="2D13B279" w14:textId="3F1A9F13" w:rsidR="00190134" w:rsidRPr="000F0683" w:rsidRDefault="00190134" w:rsidP="00012D58">
      <w:pPr>
        <w:pStyle w:val="ListParagraph"/>
        <w:numPr>
          <w:ilvl w:val="0"/>
          <w:numId w:val="37"/>
        </w:numPr>
        <w:ind w:left="709"/>
        <w:rPr>
          <w:i/>
          <w:iCs/>
          <w:lang w:val="id-ID"/>
        </w:rPr>
      </w:pPr>
      <w:r w:rsidRPr="000F0683">
        <w:rPr>
          <w:i/>
          <w:iCs/>
          <w:lang w:val="id-ID"/>
        </w:rPr>
        <w:t>Masked Language Model</w:t>
      </w:r>
    </w:p>
    <w:p w14:paraId="7B55652E" w14:textId="475F5CED" w:rsidR="00524976" w:rsidRPr="000F0683" w:rsidRDefault="00524976" w:rsidP="00012D58">
      <w:pPr>
        <w:pStyle w:val="Normal2"/>
        <w:rPr>
          <w:lang w:val="id-ID"/>
        </w:rPr>
      </w:pPr>
      <w:r w:rsidRPr="000F0683">
        <w:rPr>
          <w:lang w:val="id-ID"/>
        </w:rPr>
        <w:t xml:space="preserve">Untuk melatih </w:t>
      </w:r>
      <w:r w:rsidR="00422026" w:rsidRPr="000F0683">
        <w:rPr>
          <w:lang w:val="id-ID"/>
        </w:rPr>
        <w:t xml:space="preserve">model untuk bersifat </w:t>
      </w:r>
      <w:r w:rsidR="00422026" w:rsidRPr="000F0683">
        <w:rPr>
          <w:i/>
          <w:iCs/>
          <w:lang w:val="id-ID"/>
        </w:rPr>
        <w:t>bidirectional</w:t>
      </w:r>
      <w:r w:rsidR="00422026" w:rsidRPr="000F0683">
        <w:rPr>
          <w:lang w:val="id-ID"/>
        </w:rPr>
        <w:t xml:space="preserve"> atau dua arah, 15% dari token dilakukan </w:t>
      </w:r>
      <w:r w:rsidR="00422026" w:rsidRPr="000F0683">
        <w:rPr>
          <w:i/>
          <w:iCs/>
          <w:lang w:val="id-ID"/>
        </w:rPr>
        <w:t>masking</w:t>
      </w:r>
      <w:r w:rsidR="00422026" w:rsidRPr="000F0683">
        <w:rPr>
          <w:lang w:val="id-ID"/>
        </w:rPr>
        <w:t xml:space="preserve"> atau disembuyikan dari model untuk melatihnya mengisi kekosongan token. Dan untuk mencega</w:t>
      </w:r>
      <w:r w:rsidR="00EA714C">
        <w:rPr>
          <w:lang w:val="en-US"/>
        </w:rPr>
        <w:t>h</w:t>
      </w:r>
      <w:r w:rsidR="00422026" w:rsidRPr="000F0683">
        <w:rPr>
          <w:lang w:val="id-ID"/>
        </w:rPr>
        <w:t xml:space="preserve"> bias, dari 15% token yang disembunyikan dimasukan token acak sebanyak 10%, tidak diubah sebanyak 10%.</w:t>
      </w:r>
    </w:p>
    <w:p w14:paraId="301805C3" w14:textId="77777777" w:rsidR="00012D58" w:rsidRPr="000F0683" w:rsidRDefault="00012D58" w:rsidP="00012D58">
      <w:pPr>
        <w:pStyle w:val="Normal2"/>
        <w:rPr>
          <w:lang w:val="id-ID"/>
        </w:rPr>
      </w:pPr>
    </w:p>
    <w:p w14:paraId="62F151C4" w14:textId="52BAE1E9" w:rsidR="00A32F79" w:rsidRPr="000F0683" w:rsidRDefault="00C83305" w:rsidP="001638E5">
      <w:pPr>
        <w:pStyle w:val="Heading2"/>
      </w:pPr>
      <w:bookmarkStart w:id="104" w:name="_Toc155857990"/>
      <w:bookmarkStart w:id="105" w:name="_Toc156075247"/>
      <w:bookmarkStart w:id="106" w:name="_Toc157171793"/>
      <w:bookmarkStart w:id="107" w:name="_Toc157200751"/>
      <w:r w:rsidRPr="000F0683">
        <w:t>Evaluasi Model</w:t>
      </w:r>
      <w:bookmarkStart w:id="108" w:name="_heading=h.2et92p0" w:colFirst="0" w:colLast="0"/>
      <w:bookmarkEnd w:id="104"/>
      <w:bookmarkEnd w:id="105"/>
      <w:bookmarkEnd w:id="106"/>
      <w:bookmarkEnd w:id="107"/>
      <w:bookmarkEnd w:id="108"/>
    </w:p>
    <w:p w14:paraId="17494E96" w14:textId="307CD34E" w:rsidR="00C83305" w:rsidRPr="000F0683" w:rsidRDefault="00C83305" w:rsidP="00CD039F">
      <w:pPr>
        <w:rPr>
          <w:lang w:val="id-ID"/>
        </w:rPr>
      </w:pPr>
      <w:r w:rsidRPr="000F0683">
        <w:rPr>
          <w:lang w:val="id-ID"/>
        </w:rPr>
        <w:t xml:space="preserve">Evaluasi dari kedua model juga penting untuk dilakukan, guna membandingkan hasil dari model dengan model yang sudah ada. Evaluasi dari model analisis sentimen menggunakan Akurasi, </w:t>
      </w:r>
      <w:r w:rsidRPr="000F0683">
        <w:rPr>
          <w:i/>
          <w:iCs/>
          <w:lang w:val="id-ID"/>
        </w:rPr>
        <w:t>F-1 Score</w:t>
      </w:r>
      <w:r w:rsidRPr="000F0683">
        <w:rPr>
          <w:lang w:val="id-ID"/>
        </w:rPr>
        <w:t xml:space="preserve">, </w:t>
      </w:r>
      <w:r w:rsidRPr="000F0683">
        <w:rPr>
          <w:i/>
          <w:iCs/>
          <w:lang w:val="id-ID"/>
        </w:rPr>
        <w:t>Precision</w:t>
      </w:r>
      <w:r w:rsidRPr="000F0683">
        <w:rPr>
          <w:lang w:val="id-ID"/>
        </w:rPr>
        <w:t xml:space="preserve">, dan </w:t>
      </w:r>
      <w:r w:rsidRPr="000F0683">
        <w:rPr>
          <w:i/>
          <w:iCs/>
          <w:lang w:val="id-ID"/>
        </w:rPr>
        <w:t>Recall</w:t>
      </w:r>
      <w:r w:rsidRPr="000F0683">
        <w:rPr>
          <w:lang w:val="id-ID"/>
        </w:rPr>
        <w:t xml:space="preserve">. Dengan akurasi dilakukan menggunakan rumus </w:t>
      </w:r>
    </w:p>
    <w:p w14:paraId="72588C22"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8"/>
        <w:gridCol w:w="552"/>
      </w:tblGrid>
      <w:tr w:rsidR="00C83305" w:rsidRPr="000F0683" w14:paraId="05EA956C" w14:textId="77777777" w:rsidTr="00F64BC1">
        <w:tc>
          <w:tcPr>
            <w:tcW w:w="7933" w:type="dxa"/>
            <w:vAlign w:val="center"/>
            <w:hideMark/>
          </w:tcPr>
          <w:p w14:paraId="4A04E4AB" w14:textId="77777777" w:rsidR="00C83305" w:rsidRPr="000F0683" w:rsidRDefault="00C83305" w:rsidP="00D73D9D">
            <w:pPr>
              <w:pStyle w:val="Image"/>
              <w:rPr>
                <w:bCs/>
                <w:noProof w:val="0"/>
                <w:lang w:val="id-ID"/>
              </w:rPr>
            </w:pPr>
            <m:oMathPara>
              <m:oMath>
                <m:r>
                  <w:rPr>
                    <w:rFonts w:ascii="Cambria Math" w:hAnsi="Cambria Math"/>
                    <w:noProof w:val="0"/>
                    <w:lang w:val="id-ID"/>
                  </w:rPr>
                  <m:t>Akurasi</m:t>
                </m:r>
                <m:r>
                  <m:rPr>
                    <m:sty m:val="p"/>
                  </m:rPr>
                  <w:rPr>
                    <w:rFonts w:ascii="Cambria Math" w:hAnsi="Cambria Math"/>
                    <w:noProof w:val="0"/>
                    <w:lang w:val="id-ID"/>
                  </w:rPr>
                  <m:t>=</m:t>
                </m:r>
                <m:f>
                  <m:fPr>
                    <m:ctrlPr>
                      <w:rPr>
                        <w:rFonts w:ascii="Cambria Math" w:hAnsi="Cambria Math"/>
                        <w:bCs/>
                        <w:noProof w:val="0"/>
                        <w:lang w:val="id-ID"/>
                      </w:rPr>
                    </m:ctrlPr>
                  </m:fPr>
                  <m:num>
                    <m:r>
                      <w:rPr>
                        <w:rFonts w:ascii="Cambria Math" w:hAnsi="Cambria Math"/>
                        <w:noProof w:val="0"/>
                        <w:lang w:val="id-ID"/>
                      </w:rPr>
                      <m:t>Total</m:t>
                    </m:r>
                    <m:r>
                      <m:rPr>
                        <m:sty m:val="p"/>
                      </m:rPr>
                      <w:rPr>
                        <w:rFonts w:ascii="Cambria Math" w:hAnsi="Cambria Math"/>
                        <w:noProof w:val="0"/>
                        <w:lang w:val="id-ID"/>
                      </w:rPr>
                      <m:t xml:space="preserve"> </m:t>
                    </m:r>
                    <m:r>
                      <w:rPr>
                        <w:rFonts w:ascii="Cambria Math" w:hAnsi="Cambria Math"/>
                        <w:noProof w:val="0"/>
                        <w:lang w:val="id-ID"/>
                      </w:rPr>
                      <m:t>prediksi</m:t>
                    </m:r>
                    <m:r>
                      <m:rPr>
                        <m:sty m:val="p"/>
                      </m:rPr>
                      <w:rPr>
                        <w:rFonts w:ascii="Cambria Math" w:hAnsi="Cambria Math"/>
                        <w:noProof w:val="0"/>
                        <w:lang w:val="id-ID"/>
                      </w:rPr>
                      <m:t xml:space="preserve"> </m:t>
                    </m:r>
                    <m:r>
                      <w:rPr>
                        <w:rFonts w:ascii="Cambria Math" w:hAnsi="Cambria Math"/>
                        <w:noProof w:val="0"/>
                        <w:lang w:val="id-ID"/>
                      </w:rPr>
                      <m:t>label</m:t>
                    </m:r>
                    <m:r>
                      <m:rPr>
                        <m:sty m:val="p"/>
                      </m:rPr>
                      <w:rPr>
                        <w:rFonts w:ascii="Cambria Math" w:hAnsi="Cambria Math"/>
                        <w:noProof w:val="0"/>
                        <w:lang w:val="id-ID"/>
                      </w:rPr>
                      <m:t xml:space="preserve"> </m:t>
                    </m:r>
                    <m:r>
                      <w:rPr>
                        <w:rFonts w:ascii="Cambria Math" w:hAnsi="Cambria Math"/>
                        <w:noProof w:val="0"/>
                        <w:lang w:val="id-ID"/>
                      </w:rPr>
                      <m:t>yang</m:t>
                    </m:r>
                    <m:r>
                      <m:rPr>
                        <m:sty m:val="p"/>
                      </m:rPr>
                      <w:rPr>
                        <w:rFonts w:ascii="Cambria Math" w:hAnsi="Cambria Math"/>
                        <w:noProof w:val="0"/>
                        <w:lang w:val="id-ID"/>
                      </w:rPr>
                      <m:t xml:space="preserve"> </m:t>
                    </m:r>
                    <m:r>
                      <w:rPr>
                        <w:rFonts w:ascii="Cambria Math" w:hAnsi="Cambria Math"/>
                        <w:noProof w:val="0"/>
                        <w:lang w:val="id-ID"/>
                      </w:rPr>
                      <m:t>benar</m:t>
                    </m:r>
                  </m:num>
                  <m:den>
                    <m:r>
                      <w:rPr>
                        <w:rFonts w:ascii="Cambria Math" w:hAnsi="Cambria Math"/>
                        <w:noProof w:val="0"/>
                        <w:lang w:val="id-ID"/>
                      </w:rPr>
                      <m:t>Total</m:t>
                    </m:r>
                    <m:r>
                      <m:rPr>
                        <m:sty m:val="p"/>
                      </m:rPr>
                      <w:rPr>
                        <w:rFonts w:ascii="Cambria Math" w:hAnsi="Cambria Math"/>
                        <w:noProof w:val="0"/>
                        <w:lang w:val="id-ID"/>
                      </w:rPr>
                      <m:t xml:space="preserve"> </m:t>
                    </m:r>
                    <m:r>
                      <w:rPr>
                        <w:rFonts w:ascii="Cambria Math" w:hAnsi="Cambria Math"/>
                        <w:noProof w:val="0"/>
                        <w:lang w:val="id-ID"/>
                      </w:rPr>
                      <m:t>prediksi</m:t>
                    </m:r>
                  </m:den>
                </m:f>
              </m:oMath>
            </m:oMathPara>
          </w:p>
        </w:tc>
        <w:tc>
          <w:tcPr>
            <w:tcW w:w="561" w:type="dxa"/>
            <w:vAlign w:val="center"/>
            <w:hideMark/>
          </w:tcPr>
          <w:p w14:paraId="38C558C0" w14:textId="0BA2E9DD" w:rsidR="00C83305" w:rsidRPr="000F0683" w:rsidRDefault="00CD039F" w:rsidP="00D73D9D">
            <w:pPr>
              <w:pStyle w:val="Image"/>
              <w:rPr>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4</w:t>
            </w:r>
            <w:r w:rsidRPr="000F0683">
              <w:rPr>
                <w:b/>
                <w:bCs/>
                <w:noProof w:val="0"/>
                <w:lang w:val="id-ID"/>
              </w:rPr>
              <w:fldChar w:fldCharType="end"/>
            </w:r>
            <w:r w:rsidRPr="000F0683">
              <w:rPr>
                <w:b/>
                <w:bCs/>
                <w:noProof w:val="0"/>
                <w:lang w:val="id-ID"/>
              </w:rPr>
              <w:t>)</w:t>
            </w:r>
          </w:p>
        </w:tc>
      </w:tr>
    </w:tbl>
    <w:p w14:paraId="0C1A71AD" w14:textId="77777777" w:rsidR="00C83305" w:rsidRPr="000F0683" w:rsidRDefault="00C83305" w:rsidP="00A36B32">
      <w:pPr>
        <w:rPr>
          <w:lang w:val="id-ID"/>
        </w:rPr>
      </w:pPr>
    </w:p>
    <w:p w14:paraId="3B9F0E9B" w14:textId="5F795218" w:rsidR="00C83305" w:rsidRPr="000F0683" w:rsidRDefault="00CD039F" w:rsidP="00A36B32">
      <w:pPr>
        <w:rPr>
          <w:lang w:val="id-ID"/>
        </w:rPr>
      </w:pPr>
      <w:r w:rsidRPr="000F0683">
        <w:rPr>
          <w:lang w:val="id-ID"/>
        </w:rPr>
        <w:t>S</w:t>
      </w:r>
      <w:r w:rsidR="00C83305" w:rsidRPr="000F0683">
        <w:rPr>
          <w:lang w:val="id-ID"/>
        </w:rPr>
        <w:t xml:space="preserve">elanjutnya dengan </w:t>
      </w:r>
      <w:r w:rsidR="00C83305" w:rsidRPr="000F0683">
        <w:rPr>
          <w:i/>
          <w:lang w:val="id-ID"/>
        </w:rPr>
        <w:t>Precision</w:t>
      </w:r>
      <w:r w:rsidR="00C83305" w:rsidRPr="000F0683">
        <w:rPr>
          <w:lang w:val="id-ID"/>
        </w:rPr>
        <w:t xml:space="preserve"> serta </w:t>
      </w:r>
      <w:r w:rsidR="00C83305" w:rsidRPr="000F0683">
        <w:rPr>
          <w:i/>
          <w:iCs/>
          <w:lang w:val="id-ID"/>
        </w:rPr>
        <w:t>Recall</w:t>
      </w:r>
      <w:r w:rsidR="00C83305" w:rsidRPr="000F0683">
        <w:rPr>
          <w:lang w:val="id-ID"/>
        </w:rPr>
        <w:t xml:space="preserve"> menggunakan rumus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0F0683" w14:paraId="4AE99B83" w14:textId="77777777" w:rsidTr="00F64BC1">
        <w:tc>
          <w:tcPr>
            <w:tcW w:w="7933" w:type="dxa"/>
            <w:vAlign w:val="center"/>
            <w:hideMark/>
          </w:tcPr>
          <w:p w14:paraId="600013AB" w14:textId="77777777" w:rsidR="00C83305" w:rsidRPr="000F0683" w:rsidRDefault="00C83305" w:rsidP="00D73D9D">
            <w:pPr>
              <w:pStyle w:val="Image"/>
              <w:rPr>
                <w:noProof w:val="0"/>
                <w:lang w:val="id-ID"/>
              </w:rPr>
            </w:pPr>
            <m:oMathPara>
              <m:oMath>
                <m:r>
                  <w:rPr>
                    <w:rFonts w:ascii="Cambria Math" w:hAnsi="Cambria Math"/>
                    <w:noProof w:val="0"/>
                    <w:lang w:val="id-ID"/>
                  </w:rPr>
                  <m:t>Precision</m:t>
                </m:r>
                <m:r>
                  <m:rPr>
                    <m:sty m:val="p"/>
                  </m:rPr>
                  <w:rPr>
                    <w:rFonts w:ascii="Cambria Math" w:hAnsi="Cambria Math"/>
                    <w:noProof w:val="0"/>
                    <w:lang w:val="id-ID"/>
                  </w:rPr>
                  <m:t>=</m:t>
                </m:r>
                <m:f>
                  <m:fPr>
                    <m:ctrlPr>
                      <w:rPr>
                        <w:rFonts w:ascii="Cambria Math" w:hAnsi="Cambria Math"/>
                        <w:noProof w:val="0"/>
                        <w:lang w:val="id-ID"/>
                      </w:rPr>
                    </m:ctrlPr>
                  </m:fPr>
                  <m:num>
                    <m:r>
                      <w:rPr>
                        <w:rFonts w:ascii="Cambria Math" w:hAnsi="Cambria Math"/>
                        <w:noProof w:val="0"/>
                        <w:lang w:val="id-ID"/>
                      </w:rPr>
                      <m:t>TP</m:t>
                    </m:r>
                  </m:num>
                  <m:den>
                    <m:r>
                      <w:rPr>
                        <w:rFonts w:ascii="Cambria Math" w:hAnsi="Cambria Math"/>
                        <w:noProof w:val="0"/>
                        <w:lang w:val="id-ID"/>
                      </w:rPr>
                      <m:t>TP</m:t>
                    </m:r>
                    <m:r>
                      <m:rPr>
                        <m:sty m:val="p"/>
                      </m:rPr>
                      <w:rPr>
                        <w:rFonts w:ascii="Cambria Math" w:hAnsi="Cambria Math"/>
                        <w:noProof w:val="0"/>
                        <w:lang w:val="id-ID"/>
                      </w:rPr>
                      <m:t>+</m:t>
                    </m:r>
                    <m:r>
                      <w:rPr>
                        <w:rFonts w:ascii="Cambria Math" w:hAnsi="Cambria Math"/>
                        <w:noProof w:val="0"/>
                        <w:lang w:val="id-ID"/>
                      </w:rPr>
                      <m:t>FP</m:t>
                    </m:r>
                  </m:den>
                </m:f>
              </m:oMath>
            </m:oMathPara>
          </w:p>
        </w:tc>
        <w:tc>
          <w:tcPr>
            <w:tcW w:w="561" w:type="dxa"/>
            <w:vAlign w:val="center"/>
            <w:hideMark/>
          </w:tcPr>
          <w:p w14:paraId="7DFF6C45" w14:textId="7D25979E"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5</w:t>
            </w:r>
            <w:r w:rsidRPr="000F0683">
              <w:rPr>
                <w:b/>
                <w:bCs/>
                <w:noProof w:val="0"/>
                <w:lang w:val="id-ID"/>
              </w:rPr>
              <w:fldChar w:fldCharType="end"/>
            </w:r>
            <w:r w:rsidRPr="000F0683">
              <w:rPr>
                <w:b/>
                <w:bCs/>
                <w:noProof w:val="0"/>
                <w:lang w:val="id-ID"/>
              </w:rPr>
              <w:t>)</w:t>
            </w:r>
          </w:p>
        </w:tc>
      </w:tr>
    </w:tbl>
    <w:p w14:paraId="7EFFC195" w14:textId="77777777" w:rsidR="00C83305" w:rsidRPr="000F0683" w:rsidRDefault="00C83305" w:rsidP="00D73D9D">
      <w:pPr>
        <w:pStyle w:val="Image"/>
        <w:rPr>
          <w:b/>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0F0683" w14:paraId="22CF27D3" w14:textId="77777777" w:rsidTr="00F64BC1">
        <w:tc>
          <w:tcPr>
            <w:tcW w:w="7933" w:type="dxa"/>
            <w:vAlign w:val="center"/>
            <w:hideMark/>
          </w:tcPr>
          <w:p w14:paraId="34B27EE5" w14:textId="77777777" w:rsidR="00C83305" w:rsidRPr="000F0683" w:rsidRDefault="00C83305" w:rsidP="00D73D9D">
            <w:pPr>
              <w:pStyle w:val="Image"/>
              <w:rPr>
                <w:noProof w:val="0"/>
                <w:lang w:val="id-ID"/>
              </w:rPr>
            </w:pPr>
            <m:oMathPara>
              <m:oMath>
                <m:r>
                  <w:rPr>
                    <w:rFonts w:ascii="Cambria Math" w:hAnsi="Cambria Math"/>
                    <w:noProof w:val="0"/>
                    <w:lang w:val="id-ID"/>
                  </w:rPr>
                  <m:t>Recall</m:t>
                </m:r>
                <m:r>
                  <m:rPr>
                    <m:sty m:val="p"/>
                  </m:rPr>
                  <w:rPr>
                    <w:rFonts w:ascii="Cambria Math" w:hAnsi="Cambria Math"/>
                    <w:noProof w:val="0"/>
                    <w:lang w:val="id-ID"/>
                  </w:rPr>
                  <m:t>=</m:t>
                </m:r>
                <m:f>
                  <m:fPr>
                    <m:ctrlPr>
                      <w:rPr>
                        <w:rFonts w:ascii="Cambria Math" w:hAnsi="Cambria Math"/>
                        <w:noProof w:val="0"/>
                        <w:lang w:val="id-ID"/>
                      </w:rPr>
                    </m:ctrlPr>
                  </m:fPr>
                  <m:num>
                    <m:r>
                      <w:rPr>
                        <w:rFonts w:ascii="Cambria Math" w:hAnsi="Cambria Math"/>
                        <w:noProof w:val="0"/>
                        <w:lang w:val="id-ID"/>
                      </w:rPr>
                      <m:t>TP</m:t>
                    </m:r>
                  </m:num>
                  <m:den>
                    <m:r>
                      <w:rPr>
                        <w:rFonts w:ascii="Cambria Math" w:hAnsi="Cambria Math"/>
                        <w:noProof w:val="0"/>
                        <w:lang w:val="id-ID"/>
                      </w:rPr>
                      <m:t>TP</m:t>
                    </m:r>
                    <m:r>
                      <m:rPr>
                        <m:sty m:val="p"/>
                      </m:rPr>
                      <w:rPr>
                        <w:rFonts w:ascii="Cambria Math" w:hAnsi="Cambria Math"/>
                        <w:noProof w:val="0"/>
                        <w:lang w:val="id-ID"/>
                      </w:rPr>
                      <m:t>+</m:t>
                    </m:r>
                    <m:r>
                      <w:rPr>
                        <w:rFonts w:ascii="Cambria Math" w:hAnsi="Cambria Math"/>
                        <w:noProof w:val="0"/>
                        <w:lang w:val="id-ID"/>
                      </w:rPr>
                      <m:t>FN</m:t>
                    </m:r>
                  </m:den>
                </m:f>
              </m:oMath>
            </m:oMathPara>
          </w:p>
        </w:tc>
        <w:tc>
          <w:tcPr>
            <w:tcW w:w="561" w:type="dxa"/>
            <w:vAlign w:val="center"/>
            <w:hideMark/>
          </w:tcPr>
          <w:p w14:paraId="3EBAE425" w14:textId="1A169386"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6</w:t>
            </w:r>
            <w:r w:rsidRPr="000F0683">
              <w:rPr>
                <w:b/>
                <w:bCs/>
                <w:noProof w:val="0"/>
                <w:lang w:val="id-ID"/>
              </w:rPr>
              <w:fldChar w:fldCharType="end"/>
            </w:r>
            <w:r w:rsidRPr="000F0683">
              <w:rPr>
                <w:b/>
                <w:bCs/>
                <w:noProof w:val="0"/>
                <w:lang w:val="id-ID"/>
              </w:rPr>
              <w:t>)</w:t>
            </w:r>
          </w:p>
        </w:tc>
      </w:tr>
    </w:tbl>
    <w:p w14:paraId="00378EF7" w14:textId="77777777" w:rsidR="00C83305" w:rsidRPr="000F0683" w:rsidRDefault="00C83305" w:rsidP="00A36B32">
      <w:pPr>
        <w:rPr>
          <w:lang w:val="id-ID"/>
        </w:rPr>
      </w:pPr>
    </w:p>
    <w:p w14:paraId="6E744DE1" w14:textId="2A7B8BAF" w:rsidR="00C83305" w:rsidRPr="000F0683" w:rsidRDefault="0042484C" w:rsidP="00CD039F">
      <w:pPr>
        <w:ind w:firstLine="0"/>
        <w:rPr>
          <w:lang w:val="id-ID"/>
        </w:rPr>
      </w:pPr>
      <w:r>
        <w:rPr>
          <w:lang w:val="en-US"/>
        </w:rPr>
        <w:t>D</w:t>
      </w:r>
      <w:r w:rsidR="00C83305" w:rsidRPr="000F0683">
        <w:rPr>
          <w:lang w:val="id-ID"/>
        </w:rPr>
        <w:t xml:space="preserve">imana TP adalah </w:t>
      </w:r>
      <w:r w:rsidR="00C83305" w:rsidRPr="000F0683">
        <w:rPr>
          <w:i/>
          <w:iCs/>
          <w:lang w:val="id-ID"/>
        </w:rPr>
        <w:t>True Positive</w:t>
      </w:r>
      <w:r w:rsidR="00C83305" w:rsidRPr="000F0683">
        <w:rPr>
          <w:lang w:val="id-ID"/>
        </w:rPr>
        <w:t xml:space="preserve">, FP adalah </w:t>
      </w:r>
      <w:r w:rsidR="00C83305" w:rsidRPr="000F0683">
        <w:rPr>
          <w:i/>
          <w:iCs/>
          <w:lang w:val="id-ID"/>
        </w:rPr>
        <w:t>False Positive</w:t>
      </w:r>
      <w:r w:rsidR="00C83305" w:rsidRPr="000F0683">
        <w:rPr>
          <w:lang w:val="id-ID"/>
        </w:rPr>
        <w:t xml:space="preserve">, dan FN adalah </w:t>
      </w:r>
      <w:r w:rsidR="00C83305" w:rsidRPr="000F0683">
        <w:rPr>
          <w:i/>
          <w:iCs/>
          <w:lang w:val="id-ID"/>
        </w:rPr>
        <w:t>False Negative</w:t>
      </w:r>
      <w:r w:rsidR="00C83305" w:rsidRPr="000F0683">
        <w:rPr>
          <w:lang w:val="id-ID"/>
        </w:rPr>
        <w:t xml:space="preserve">. Dan yang terakhir adalah </w:t>
      </w:r>
      <w:r w:rsidR="00C83305" w:rsidRPr="000F0683">
        <w:rPr>
          <w:i/>
          <w:iCs/>
          <w:lang w:val="id-ID"/>
        </w:rPr>
        <w:t>F-1 Score</w:t>
      </w:r>
    </w:p>
    <w:p w14:paraId="7EDC9AC3"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6"/>
        <w:gridCol w:w="554"/>
      </w:tblGrid>
      <w:tr w:rsidR="00C83305" w:rsidRPr="000F0683" w14:paraId="3037F122" w14:textId="77777777" w:rsidTr="00F64BC1">
        <w:tc>
          <w:tcPr>
            <w:tcW w:w="7933" w:type="dxa"/>
            <w:vAlign w:val="center"/>
            <w:hideMark/>
          </w:tcPr>
          <w:p w14:paraId="702A13F6" w14:textId="77777777" w:rsidR="00C83305" w:rsidRPr="000F0683" w:rsidRDefault="00C83305" w:rsidP="00D73D9D">
            <w:pPr>
              <w:pStyle w:val="Image"/>
              <w:rPr>
                <w:noProof w:val="0"/>
                <w:lang w:val="id-ID"/>
              </w:rPr>
            </w:pPr>
            <m:oMathPara>
              <m:oMath>
                <m:r>
                  <w:rPr>
                    <w:rFonts w:ascii="Cambria Math" w:hAnsi="Cambria Math"/>
                    <w:noProof w:val="0"/>
                    <w:lang w:val="id-ID"/>
                  </w:rPr>
                  <m:t>F</m:t>
                </m:r>
                <m:r>
                  <m:rPr>
                    <m:sty m:val="p"/>
                  </m:rPr>
                  <w:rPr>
                    <w:rFonts w:ascii="Cambria Math" w:hAnsi="Cambria Math"/>
                    <w:noProof w:val="0"/>
                    <w:lang w:val="id-ID"/>
                  </w:rPr>
                  <m:t xml:space="preserve">1 </m:t>
                </m:r>
                <m:r>
                  <w:rPr>
                    <w:rFonts w:ascii="Cambria Math" w:hAnsi="Cambria Math"/>
                    <w:noProof w:val="0"/>
                    <w:lang w:val="id-ID"/>
                  </w:rPr>
                  <m:t>Score</m:t>
                </m:r>
                <m:r>
                  <m:rPr>
                    <m:sty m:val="p"/>
                  </m:rPr>
                  <w:rPr>
                    <w:rFonts w:ascii="Cambria Math" w:hAnsi="Cambria Math"/>
                    <w:noProof w:val="0"/>
                    <w:lang w:val="id-ID"/>
                  </w:rPr>
                  <m:t>=</m:t>
                </m:r>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Precision</m:t>
                    </m:r>
                    <m:r>
                      <m:rPr>
                        <m:sty m:val="p"/>
                      </m:rPr>
                      <w:rPr>
                        <w:rFonts w:ascii="Cambria Math" w:hAnsi="Cambria Math"/>
                        <w:noProof w:val="0"/>
                        <w:lang w:val="id-ID"/>
                      </w:rPr>
                      <m:t>×</m:t>
                    </m:r>
                    <m:r>
                      <w:rPr>
                        <w:rFonts w:ascii="Cambria Math" w:hAnsi="Cambria Math"/>
                        <w:noProof w:val="0"/>
                        <w:lang w:val="id-ID"/>
                      </w:rPr>
                      <m:t>Recall</m:t>
                    </m:r>
                  </m:num>
                  <m:den>
                    <m:r>
                      <w:rPr>
                        <w:rFonts w:ascii="Cambria Math" w:hAnsi="Cambria Math"/>
                        <w:noProof w:val="0"/>
                        <w:lang w:val="id-ID"/>
                      </w:rPr>
                      <m:t>Precision</m:t>
                    </m:r>
                    <m:r>
                      <m:rPr>
                        <m:sty m:val="p"/>
                      </m:rPr>
                      <w:rPr>
                        <w:rFonts w:ascii="Cambria Math" w:hAnsi="Cambria Math"/>
                        <w:noProof w:val="0"/>
                        <w:lang w:val="id-ID"/>
                      </w:rPr>
                      <m:t>+</m:t>
                    </m:r>
                    <m:r>
                      <w:rPr>
                        <w:rFonts w:ascii="Cambria Math" w:hAnsi="Cambria Math"/>
                        <w:noProof w:val="0"/>
                        <w:lang w:val="id-ID"/>
                      </w:rPr>
                      <m:t>Recall</m:t>
                    </m:r>
                  </m:den>
                </m:f>
              </m:oMath>
            </m:oMathPara>
          </w:p>
        </w:tc>
        <w:tc>
          <w:tcPr>
            <w:tcW w:w="561" w:type="dxa"/>
            <w:vAlign w:val="center"/>
            <w:hideMark/>
          </w:tcPr>
          <w:p w14:paraId="194CBE94" w14:textId="0206BD52"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7</w:t>
            </w:r>
            <w:r w:rsidRPr="000F0683">
              <w:rPr>
                <w:b/>
                <w:bCs/>
                <w:noProof w:val="0"/>
                <w:lang w:val="id-ID"/>
              </w:rPr>
              <w:fldChar w:fldCharType="end"/>
            </w:r>
            <w:r w:rsidRPr="000F0683">
              <w:rPr>
                <w:b/>
                <w:bCs/>
                <w:noProof w:val="0"/>
                <w:lang w:val="id-ID"/>
              </w:rPr>
              <w:t>)</w:t>
            </w:r>
          </w:p>
        </w:tc>
      </w:tr>
    </w:tbl>
    <w:p w14:paraId="6D2A761F" w14:textId="77777777" w:rsidR="00C83305" w:rsidRPr="000F0683" w:rsidRDefault="00C83305" w:rsidP="00A36B32">
      <w:pPr>
        <w:rPr>
          <w:lang w:val="id-ID"/>
        </w:rPr>
      </w:pPr>
    </w:p>
    <w:p w14:paraId="11027C20" w14:textId="589DB8FD" w:rsidR="00C83305" w:rsidRPr="000F0683" w:rsidRDefault="00C83305" w:rsidP="00CD039F">
      <w:pPr>
        <w:rPr>
          <w:lang w:val="id-ID"/>
        </w:rPr>
      </w:pPr>
      <w:r w:rsidRPr="000F0683">
        <w:rPr>
          <w:lang w:val="id-ID"/>
        </w:rPr>
        <w:lastRenderedPageBreak/>
        <w:t xml:space="preserve">Evaluasi peramalan peramalan deret waktu digunakan </w:t>
      </w:r>
      <w:r w:rsidRPr="000F0683">
        <w:rPr>
          <w:i/>
          <w:iCs/>
          <w:lang w:val="id-ID"/>
        </w:rPr>
        <w:t>Root Mean Square</w:t>
      </w:r>
      <w:r w:rsidR="00CD039F" w:rsidRPr="000F0683">
        <w:rPr>
          <w:i/>
          <w:iCs/>
          <w:lang w:val="id-ID"/>
        </w:rPr>
        <w:t xml:space="preserve"> </w:t>
      </w:r>
      <w:r w:rsidRPr="000F0683">
        <w:rPr>
          <w:i/>
          <w:iCs/>
          <w:lang w:val="id-ID"/>
        </w:rPr>
        <w:t xml:space="preserve">error </w:t>
      </w:r>
      <w:r w:rsidRPr="000F0683">
        <w:rPr>
          <w:lang w:val="id-ID"/>
        </w:rPr>
        <w:t xml:space="preserve">(RMSE), </w:t>
      </w:r>
      <w:r w:rsidRPr="000F0683">
        <w:rPr>
          <w:i/>
          <w:iCs/>
          <w:lang w:val="id-ID"/>
        </w:rPr>
        <w:t>Mean Absolute Error</w:t>
      </w:r>
      <w:r w:rsidRPr="000F0683">
        <w:rPr>
          <w:lang w:val="id-ID"/>
        </w:rPr>
        <w:t xml:space="preserve"> (MAE), serta </w:t>
      </w:r>
      <w:r w:rsidRPr="000F0683">
        <w:rPr>
          <w:i/>
          <w:iCs/>
          <w:lang w:val="id-ID"/>
        </w:rPr>
        <w:t>Mean Absolute Percentage Error</w:t>
      </w:r>
      <w:r w:rsidRPr="000F0683">
        <w:rPr>
          <w:lang w:val="id-ID"/>
        </w:rPr>
        <w:t xml:space="preserve"> (MAPE) untuk evaluasinya</w:t>
      </w:r>
      <w:r w:rsidR="00FF06EF">
        <w:rPr>
          <w:lang w:val="id-ID"/>
        </w:rPr>
        <w:fldChar w:fldCharType="begin" w:fldLock="1"/>
      </w:r>
      <w:r w:rsidR="004C3F97">
        <w:rPr>
          <w:lang w:val="id-ID"/>
        </w:rPr>
        <w:instrText>ADDIN CSL_CITATION {"citationItems":[{"id":"ITEM-1","itemData":{"DOI":"10.3354/cr030079","ISSN":"0936577X","abstract":"The relative abilities of 2, dimensioned statistics - the root-mean-square error (RMSE) and the mean absolute error (MAE) - to describe average model-performance error are examined. The RMSE is of special interest because it is widely reported in the climatic and environmental literature; nevertheless, it is an inappropriate and misinterpreted measure of average error. RMSE is inappropriate because it is a function of 3 characteristics of a set of errors, rather than of one (the average error). RMSE varies with the variability within the distribution of error magnitudes and with the square root of the number of errors (n1/2), as well as with the average-error magnitude (MAE). Our findings indicate that MAE is a more natural measure of average error, and (unlike RMSE) is unambiguous. Dimensioned evaluations and inter-comparisons of average model-performance error, therefore, should be based on MAE. © Inter-Research 2005.","author":[{"dropping-particle":"","family":"Willmott","given":"Cort J.","non-dropping-particle":"","parse-names":false,"suffix":""},{"dropping-particle":"","family":"Matsuura","given":"Kenji","non-dropping-particle":"","parse-names":false,"suffix":""}],"container-title":"Climate Research","id":"ITEM-1","issue":"1","issued":{"date-parts":[["2005"]]},"page":"79-82","title":"Advantages of the mean absolute error (MAE) over the root mean square error (RMSE) in assessing average model performance","type":"article-journal","volume":"30"},"uris":["http://www.mendeley.com/documents/?uuid=058b2de3-e30b-4712-a71d-0e00305a86d9"]}],"mendeley":{"formattedCitation":"[29]","plainTextFormattedCitation":"[29]","previouslyFormattedCitation":"[28]"},"properties":{"noteIndex":0},"schema":"https://github.com/citation-style-language/schema/raw/master/csl-citation.json"}</w:instrText>
      </w:r>
      <w:r w:rsidR="00FF06EF">
        <w:rPr>
          <w:lang w:val="id-ID"/>
        </w:rPr>
        <w:fldChar w:fldCharType="separate"/>
      </w:r>
      <w:r w:rsidR="004C3F97" w:rsidRPr="004C3F97">
        <w:rPr>
          <w:noProof/>
          <w:lang w:val="id-ID"/>
        </w:rPr>
        <w:t>[29]</w:t>
      </w:r>
      <w:r w:rsidR="00FF06EF">
        <w:rPr>
          <w:lang w:val="id-ID"/>
        </w:rPr>
        <w:fldChar w:fldCharType="end"/>
      </w:r>
      <w:r w:rsidRPr="000F0683">
        <w:rPr>
          <w:lang w:val="id-ID"/>
        </w:rPr>
        <w:t>.</w:t>
      </w:r>
    </w:p>
    <w:p w14:paraId="27608AA7"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0F0683" w14:paraId="526061E4" w14:textId="77777777" w:rsidTr="00F64BC1">
        <w:tc>
          <w:tcPr>
            <w:tcW w:w="7933" w:type="dxa"/>
            <w:vAlign w:val="center"/>
            <w:hideMark/>
          </w:tcPr>
          <w:p w14:paraId="3DB3F6E5" w14:textId="77777777" w:rsidR="00C83305" w:rsidRPr="000F0683" w:rsidRDefault="00C83305" w:rsidP="00D73D9D">
            <w:pPr>
              <w:pStyle w:val="Image"/>
              <w:rPr>
                <w:noProof w:val="0"/>
                <w:lang w:val="id-ID"/>
              </w:rPr>
            </w:pPr>
            <m:oMathPara>
              <m:oMath>
                <m:r>
                  <w:rPr>
                    <w:rFonts w:ascii="Cambria Math" w:hAnsi="Cambria Math"/>
                    <w:noProof w:val="0"/>
                    <w:lang w:val="id-ID"/>
                  </w:rPr>
                  <m:t>RMSE</m:t>
                </m:r>
                <m:r>
                  <m:rPr>
                    <m:sty m:val="p"/>
                  </m:rPr>
                  <w:rPr>
                    <w:rFonts w:ascii="Cambria Math" w:hAnsi="Cambria Math"/>
                    <w:noProof w:val="0"/>
                    <w:lang w:val="id-ID"/>
                  </w:rPr>
                  <m:t>=</m:t>
                </m:r>
                <m:rad>
                  <m:radPr>
                    <m:degHide m:val="1"/>
                    <m:ctrlPr>
                      <w:rPr>
                        <w:rFonts w:ascii="Cambria Math" w:hAnsi="Cambria Math"/>
                        <w:noProof w:val="0"/>
                        <w:lang w:val="id-ID"/>
                      </w:rPr>
                    </m:ctrlPr>
                  </m:radPr>
                  <m:deg/>
                  <m:e>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sSup>
                              <m:sSupPr>
                                <m:ctrlPr>
                                  <w:rPr>
                                    <w:rFonts w:ascii="Cambria Math" w:hAnsi="Cambria Math"/>
                                    <w:noProof w:val="0"/>
                                    <w:lang w:val="id-ID"/>
                                  </w:rPr>
                                </m:ctrlPr>
                              </m:sSupPr>
                              <m:e>
                                <m:d>
                                  <m:dPr>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e>
                              <m:sup>
                                <m:r>
                                  <m:rPr>
                                    <m:sty m:val="p"/>
                                  </m:rPr>
                                  <w:rPr>
                                    <w:rFonts w:ascii="Cambria Math" w:hAnsi="Cambria Math"/>
                                    <w:noProof w:val="0"/>
                                    <w:lang w:val="id-ID"/>
                                  </w:rPr>
                                  <m:t>2</m:t>
                                </m:r>
                              </m:sup>
                            </m:sSup>
                          </m:num>
                          <m:den>
                            <m:r>
                              <w:rPr>
                                <w:rFonts w:ascii="Cambria Math" w:hAnsi="Cambria Math"/>
                                <w:noProof w:val="0"/>
                                <w:lang w:val="id-ID"/>
                              </w:rPr>
                              <m:t>n</m:t>
                            </m:r>
                          </m:den>
                        </m:f>
                      </m:e>
                    </m:nary>
                  </m:e>
                </m:rad>
              </m:oMath>
            </m:oMathPara>
          </w:p>
        </w:tc>
        <w:tc>
          <w:tcPr>
            <w:tcW w:w="561" w:type="dxa"/>
            <w:vAlign w:val="center"/>
            <w:hideMark/>
          </w:tcPr>
          <w:p w14:paraId="3C137AF2" w14:textId="3E5B8988"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8</w:t>
            </w:r>
            <w:r w:rsidRPr="000F0683">
              <w:rPr>
                <w:b/>
                <w:bCs/>
                <w:noProof w:val="0"/>
                <w:lang w:val="id-ID"/>
              </w:rPr>
              <w:fldChar w:fldCharType="end"/>
            </w:r>
            <w:r w:rsidRPr="000F0683">
              <w:rPr>
                <w:b/>
                <w:bCs/>
                <w:noProof w:val="0"/>
                <w:lang w:val="id-ID"/>
              </w:rPr>
              <w:t>)</w:t>
            </w:r>
          </w:p>
        </w:tc>
      </w:tr>
    </w:tbl>
    <w:p w14:paraId="569848B6" w14:textId="77777777" w:rsidR="00C83305" w:rsidRPr="000F0683" w:rsidRDefault="00C83305" w:rsidP="00D73D9D">
      <w:pPr>
        <w:pStyle w:val="Image"/>
        <w:rPr>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0F0683" w14:paraId="546A8F00" w14:textId="77777777" w:rsidTr="00F64BC1">
        <w:tc>
          <w:tcPr>
            <w:tcW w:w="7933" w:type="dxa"/>
            <w:vAlign w:val="center"/>
            <w:hideMark/>
          </w:tcPr>
          <w:p w14:paraId="2B2A42A3" w14:textId="4DB1A1FD" w:rsidR="00C83305" w:rsidRPr="000F0683" w:rsidRDefault="00C83305" w:rsidP="00D73D9D">
            <w:pPr>
              <w:pStyle w:val="Image"/>
              <w:rPr>
                <w:noProof w:val="0"/>
                <w:lang w:val="id-ID"/>
              </w:rPr>
            </w:pPr>
            <m:oMathPara>
              <m:oMath>
                <m:r>
                  <w:rPr>
                    <w:rFonts w:ascii="Cambria Math" w:hAnsi="Cambria Math"/>
                    <w:noProof w:val="0"/>
                    <w:lang w:val="id-ID"/>
                  </w:rPr>
                  <m:t>MAE</m:t>
                </m:r>
                <m:r>
                  <m:rPr>
                    <m:sty m:val="p"/>
                  </m:rPr>
                  <w:rPr>
                    <w:rFonts w:ascii="Cambria Math" w:hAnsi="Cambria Math"/>
                    <w:noProof w:val="0"/>
                    <w:lang w:val="id-ID"/>
                  </w:rPr>
                  <m:t>=</m:t>
                </m:r>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num>
                      <m:den>
                        <m:r>
                          <w:rPr>
                            <w:rFonts w:ascii="Cambria Math" w:hAnsi="Cambria Math"/>
                            <w:noProof w:val="0"/>
                            <w:lang w:val="id-ID"/>
                          </w:rPr>
                          <m:t>n</m:t>
                        </m:r>
                      </m:den>
                    </m:f>
                  </m:e>
                </m:nary>
              </m:oMath>
            </m:oMathPara>
          </w:p>
        </w:tc>
        <w:tc>
          <w:tcPr>
            <w:tcW w:w="561" w:type="dxa"/>
            <w:vAlign w:val="center"/>
            <w:hideMark/>
          </w:tcPr>
          <w:p w14:paraId="0F4B3CDC" w14:textId="0D3856CE"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9</w:t>
            </w:r>
            <w:r w:rsidRPr="000F0683">
              <w:rPr>
                <w:b/>
                <w:bCs/>
                <w:noProof w:val="0"/>
                <w:lang w:val="id-ID"/>
              </w:rPr>
              <w:fldChar w:fldCharType="end"/>
            </w:r>
            <w:r w:rsidRPr="000F0683">
              <w:rPr>
                <w:b/>
                <w:bCs/>
                <w:noProof w:val="0"/>
                <w:lang w:val="id-ID"/>
              </w:rPr>
              <w:t>)</w:t>
            </w:r>
          </w:p>
        </w:tc>
      </w:tr>
    </w:tbl>
    <w:p w14:paraId="16FCCCFE"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83305" w:rsidRPr="000F0683" w14:paraId="38F2D448" w14:textId="77777777" w:rsidTr="00F64BC1">
        <w:tc>
          <w:tcPr>
            <w:tcW w:w="7933" w:type="dxa"/>
            <w:vAlign w:val="center"/>
            <w:hideMark/>
          </w:tcPr>
          <w:p w14:paraId="7B50E584" w14:textId="39DAAFA9" w:rsidR="00C83305" w:rsidRPr="000F0683" w:rsidRDefault="00EA714C" w:rsidP="00D73D9D">
            <w:pPr>
              <w:pStyle w:val="Image"/>
              <w:rPr>
                <w:noProof w:val="0"/>
                <w:lang w:val="id-ID"/>
              </w:rPr>
            </w:pPr>
            <m:oMathPara>
              <m:oMath>
                <m:r>
                  <w:rPr>
                    <w:rFonts w:ascii="Cambria Math" w:hAnsi="Cambria Math"/>
                    <w:noProof w:val="0"/>
                    <w:lang w:val="id-ID"/>
                  </w:rPr>
                  <m:t>MAPE</m:t>
                </m:r>
                <m:r>
                  <m:rPr>
                    <m:sty m:val="p"/>
                  </m:rPr>
                  <w:rPr>
                    <w:rFonts w:ascii="Cambria Math" w:hAnsi="Cambria Math"/>
                    <w:noProof w:val="0"/>
                    <w:lang w:val="id-ID"/>
                  </w:rPr>
                  <m:t>=</m:t>
                </m:r>
                <m:f>
                  <m:fPr>
                    <m:ctrlPr>
                      <w:rPr>
                        <w:rFonts w:ascii="Cambria Math" w:hAnsi="Cambria Math"/>
                        <w:noProof w:val="0"/>
                        <w:lang w:val="id-ID"/>
                      </w:rPr>
                    </m:ctrlPr>
                  </m:fPr>
                  <m:num>
                    <m:r>
                      <m:rPr>
                        <m:sty m:val="p"/>
                      </m:rPr>
                      <w:rPr>
                        <w:rFonts w:ascii="Cambria Math" w:hAnsi="Cambria Math"/>
                        <w:noProof w:val="0"/>
                        <w:lang w:val="id-ID"/>
                      </w:rPr>
                      <m:t>1</m:t>
                    </m:r>
                  </m:num>
                  <m:den>
                    <m:r>
                      <w:rPr>
                        <w:rFonts w:ascii="Cambria Math" w:hAnsi="Cambria Math"/>
                        <w:noProof w:val="0"/>
                        <w:lang w:val="id-ID"/>
                      </w:rPr>
                      <m:t>n</m:t>
                    </m:r>
                  </m:den>
                </m:f>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num>
                      <m:den>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e>
                        </m:d>
                      </m:den>
                    </m:f>
                  </m:e>
                </m:nary>
              </m:oMath>
            </m:oMathPara>
          </w:p>
        </w:tc>
        <w:tc>
          <w:tcPr>
            <w:tcW w:w="561" w:type="dxa"/>
            <w:vAlign w:val="center"/>
            <w:hideMark/>
          </w:tcPr>
          <w:p w14:paraId="6981F076" w14:textId="14019E3C"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10</w:t>
            </w:r>
            <w:r w:rsidRPr="000F0683">
              <w:rPr>
                <w:b/>
                <w:bCs/>
                <w:noProof w:val="0"/>
                <w:lang w:val="id-ID"/>
              </w:rPr>
              <w:fldChar w:fldCharType="end"/>
            </w:r>
            <w:r w:rsidRPr="000F0683">
              <w:rPr>
                <w:b/>
                <w:bCs/>
                <w:noProof w:val="0"/>
                <w:lang w:val="id-ID"/>
              </w:rPr>
              <w:t>)</w:t>
            </w:r>
          </w:p>
        </w:tc>
      </w:tr>
    </w:tbl>
    <w:p w14:paraId="56C699D5" w14:textId="77777777" w:rsidR="00C83305" w:rsidRPr="000F0683" w:rsidRDefault="00C83305" w:rsidP="00A36B32">
      <w:pPr>
        <w:rPr>
          <w:lang w:val="id-ID"/>
        </w:rPr>
      </w:pPr>
    </w:p>
    <w:p w14:paraId="492842FE" w14:textId="343E9A8E" w:rsidR="00C83305" w:rsidRPr="000F0683" w:rsidRDefault="0042484C" w:rsidP="00EA714C">
      <w:pPr>
        <w:ind w:firstLine="0"/>
        <w:rPr>
          <w:lang w:val="id-ID"/>
        </w:rPr>
      </w:pPr>
      <w:r>
        <w:rPr>
          <w:lang w:val="en-US"/>
        </w:rPr>
        <w:t>D</w:t>
      </w:r>
      <w:r w:rsidR="00C83305" w:rsidRPr="000F0683">
        <w:rPr>
          <w:lang w:val="id-ID"/>
        </w:rPr>
        <w:t xml:space="preserve">imana </w:t>
      </w:r>
      <m:oMath>
        <m:sSub>
          <m:sSubPr>
            <m:ctrlPr>
              <w:rPr>
                <w:rFonts w:ascii="Cambria Math" w:hAnsi="Cambria Math"/>
                <w:i/>
                <w:lang w:val="id-ID"/>
              </w:rPr>
            </m:ctrlPr>
          </m:sSubPr>
          <m:e>
            <m:r>
              <w:rPr>
                <w:rFonts w:ascii="Cambria Math" w:hAnsi="Cambria Math"/>
                <w:lang w:val="id-ID"/>
              </w:rPr>
              <m:t>A</m:t>
            </m:r>
          </m:e>
          <m:sub>
            <m:r>
              <w:rPr>
                <w:rFonts w:ascii="Cambria Math" w:hAnsi="Cambria Math"/>
                <w:lang w:val="id-ID"/>
              </w:rPr>
              <m:t>t</m:t>
            </m:r>
          </m:sub>
        </m:sSub>
      </m:oMath>
      <w:r w:rsidR="00C83305" w:rsidRPr="000F0683">
        <w:rPr>
          <w:lang w:val="id-ID"/>
        </w:rPr>
        <w:t xml:space="preserve"> adalah nilai sebenarnya pada waktu t, </w:t>
      </w: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C83305" w:rsidRPr="000F0683">
        <w:rPr>
          <w:lang w:val="id-ID"/>
        </w:rPr>
        <w:t xml:space="preserve"> adalah nilai prediksi pada waktu t, dan n adalah total data yang diprediksi.</w:t>
      </w:r>
    </w:p>
    <w:p w14:paraId="7F5A3496" w14:textId="42A05B2C" w:rsidR="008E35B4" w:rsidRPr="000F0683" w:rsidRDefault="008E35B4" w:rsidP="008A6B65">
      <w:pPr>
        <w:ind w:left="720" w:firstLine="351"/>
        <w:rPr>
          <w:lang w:val="id-ID"/>
        </w:rPr>
      </w:pPr>
    </w:p>
    <w:p w14:paraId="1CD68A6B" w14:textId="77777777" w:rsidR="008E35B4" w:rsidRPr="000F0683" w:rsidRDefault="008E35B4" w:rsidP="008A6B65">
      <w:pPr>
        <w:ind w:left="720" w:firstLine="351"/>
        <w:rPr>
          <w:lang w:val="id-ID"/>
        </w:rPr>
      </w:pPr>
    </w:p>
    <w:p w14:paraId="4A07967A" w14:textId="77777777" w:rsidR="00033443" w:rsidRPr="000F0683" w:rsidRDefault="00033443" w:rsidP="008A6B65">
      <w:pPr>
        <w:jc w:val="left"/>
        <w:rPr>
          <w:b/>
          <w:iCs/>
          <w:sz w:val="28"/>
          <w:lang w:val="id-ID"/>
        </w:rPr>
      </w:pPr>
      <w:r w:rsidRPr="000F0683">
        <w:rPr>
          <w:lang w:val="id-ID"/>
        </w:rPr>
        <w:br w:type="page"/>
      </w:r>
    </w:p>
    <w:p w14:paraId="2167D3E6" w14:textId="7AA3A229" w:rsidR="004C6B36" w:rsidRPr="000F0683" w:rsidRDefault="00C83305" w:rsidP="00802360">
      <w:pPr>
        <w:pStyle w:val="BAB"/>
      </w:pPr>
      <w:bookmarkStart w:id="109" w:name="_Toc155857991"/>
      <w:bookmarkStart w:id="110" w:name="_Toc156075248"/>
      <w:bookmarkStart w:id="111" w:name="_Toc157171794"/>
      <w:bookmarkStart w:id="112" w:name="_Toc157200752"/>
      <w:r w:rsidRPr="000F0683">
        <w:lastRenderedPageBreak/>
        <w:t>BAB III</w:t>
      </w:r>
      <w:r w:rsidRPr="000F0683">
        <w:br/>
      </w:r>
      <w:r w:rsidR="009567CB" w:rsidRPr="000F0683">
        <w:t>METODOLOGI</w:t>
      </w:r>
      <w:r w:rsidRPr="000F0683">
        <w:t xml:space="preserve"> PENELITIAN</w:t>
      </w:r>
      <w:bookmarkEnd w:id="109"/>
      <w:bookmarkEnd w:id="110"/>
      <w:bookmarkEnd w:id="111"/>
      <w:bookmarkEnd w:id="112"/>
    </w:p>
    <w:p w14:paraId="7290F979" w14:textId="309FF368" w:rsidR="00F64BC1" w:rsidRPr="000F0683" w:rsidRDefault="00F64BC1" w:rsidP="008A6B65">
      <w:pPr>
        <w:rPr>
          <w:lang w:val="id-ID"/>
        </w:rPr>
      </w:pPr>
      <w:r w:rsidRPr="000F0683">
        <w:rPr>
          <w:lang w:val="id-ID"/>
        </w:rPr>
        <w:t xml:space="preserve">Penelitian ini mengadopsi pendekatan ekperimental dengan menginvestiasi kemampuan model </w:t>
      </w:r>
      <w:r w:rsidR="00F402EE">
        <w:rPr>
          <w:lang w:val="id-ID"/>
        </w:rPr>
        <w:t>Transformer</w:t>
      </w:r>
      <w:r w:rsidRPr="000F0683">
        <w:rPr>
          <w:lang w:val="id-ID"/>
        </w:rPr>
        <w:t xml:space="preserve"> dalam menganalisis sentimen dalam topik </w:t>
      </w:r>
      <w:r w:rsidR="00205371">
        <w:rPr>
          <w:lang w:val="id-ID"/>
        </w:rPr>
        <w:t>Bitcoin</w:t>
      </w:r>
      <w:r w:rsidRPr="000F0683">
        <w:rPr>
          <w:lang w:val="id-ID"/>
        </w:rPr>
        <w:t xml:space="preserve"> dan memprediksi harga </w:t>
      </w:r>
      <w:r w:rsidR="00205371">
        <w:rPr>
          <w:lang w:val="id-ID"/>
        </w:rPr>
        <w:t>Bitcoin</w:t>
      </w:r>
      <w:r w:rsidRPr="000F0683">
        <w:rPr>
          <w:lang w:val="id-ID"/>
        </w:rPr>
        <w:t xml:space="preserve"> dengan mengintegrasikan faktor-faktor kunci seperti harga, sentimen, tren, serta volume. Pendekatan eksperimental dipilih karena memungkinkan pengujian secara langsung terhadap data waktu nyata untuk </w:t>
      </w:r>
      <w:r w:rsidR="00DB7252" w:rsidRPr="00DB7252">
        <w:rPr>
          <w:lang w:val="id-ID"/>
        </w:rPr>
        <w:t xml:space="preserve">menganalisis </w:t>
      </w:r>
      <w:r w:rsidRPr="000F0683">
        <w:rPr>
          <w:lang w:val="id-ID"/>
        </w:rPr>
        <w:t>kinerja model terhadap variabel-variabel yang digunakan.</w:t>
      </w:r>
    </w:p>
    <w:p w14:paraId="40420F6E" w14:textId="4156B698" w:rsidR="005D783B" w:rsidRPr="000F0683" w:rsidRDefault="005D783B" w:rsidP="008A6B65">
      <w:pPr>
        <w:pBdr>
          <w:top w:val="nil"/>
          <w:left w:val="nil"/>
          <w:bottom w:val="nil"/>
          <w:right w:val="nil"/>
          <w:between w:val="nil"/>
        </w:pBdr>
        <w:ind w:left="1089"/>
        <w:rPr>
          <w:lang w:val="id-ID"/>
        </w:rPr>
      </w:pPr>
    </w:p>
    <w:p w14:paraId="02312835" w14:textId="58149228" w:rsidR="00054515" w:rsidRPr="000F0683" w:rsidRDefault="00054515" w:rsidP="001638E5">
      <w:pPr>
        <w:pStyle w:val="Heading3"/>
      </w:pPr>
      <w:bookmarkStart w:id="113" w:name="_Toc156075249"/>
      <w:bookmarkStart w:id="114" w:name="_Toc157200753"/>
      <w:r w:rsidRPr="000F0683">
        <w:t>Data Penelitian</w:t>
      </w:r>
      <w:bookmarkEnd w:id="113"/>
      <w:bookmarkEnd w:id="114"/>
    </w:p>
    <w:p w14:paraId="088C7BD1" w14:textId="7D8FB8E0" w:rsidR="00EE0011" w:rsidRPr="000F0683" w:rsidRDefault="00054515" w:rsidP="00EE0011">
      <w:pPr>
        <w:rPr>
          <w:lang w:val="id-ID"/>
        </w:rPr>
      </w:pPr>
      <w:bookmarkStart w:id="115" w:name="_Toc155857992"/>
      <w:r w:rsidRPr="000F0683">
        <w:rPr>
          <w:lang w:val="id-ID"/>
        </w:rPr>
        <w:t xml:space="preserve">Data yang digunakan pada penelitian merupakan </w:t>
      </w:r>
      <w:r w:rsidR="00EE0011" w:rsidRPr="000F0683">
        <w:rPr>
          <w:lang w:val="id-ID"/>
        </w:rPr>
        <w:t xml:space="preserve">penggabungan antara data primer dan sekunder. Pertama data primer teks reddit didapatkan melalui </w:t>
      </w:r>
      <w:r w:rsidR="00EE0011" w:rsidRPr="000F0683">
        <w:rPr>
          <w:i/>
          <w:iCs/>
          <w:lang w:val="id-ID"/>
        </w:rPr>
        <w:t>web</w:t>
      </w:r>
      <w:r w:rsidR="00EE0011" w:rsidRPr="000F0683">
        <w:rPr>
          <w:lang w:val="id-ID"/>
        </w:rPr>
        <w:t xml:space="preserve"> </w:t>
      </w:r>
      <w:r w:rsidR="00EE0011" w:rsidRPr="000F0683">
        <w:rPr>
          <w:i/>
          <w:iCs/>
          <w:lang w:val="id-ID"/>
        </w:rPr>
        <w:t xml:space="preserve">scrapping </w:t>
      </w:r>
      <w:r w:rsidR="00EE0011" w:rsidRPr="000F0683">
        <w:rPr>
          <w:lang w:val="id-ID"/>
        </w:rPr>
        <w:t>(pengambil informasi dari suatu web)</w:t>
      </w:r>
      <w:r w:rsidR="00EE0011" w:rsidRPr="000F0683">
        <w:rPr>
          <w:lang w:val="id-ID"/>
        </w:rPr>
        <w:fldChar w:fldCharType="begin" w:fldLock="1"/>
      </w:r>
      <w:r w:rsidR="004C3F97">
        <w:rPr>
          <w:lang w:val="id-ID"/>
        </w:rPr>
        <w:instrText>ADDIN CSL_CITATION {"citationItems":[{"id":"ITEM-1","itemData":{"DOI":"10.1007/978-3-319-32001-4","ISBN":"9783319320014","abstract":"Data provenance refers to the description of the origin, creation, and propagation process of data. Provenance is the lineage and the derivation of the data, documented history ofan object, in other words, how the object was created, modified, propagated, and disseminated to its current loca- tion/status. By observing the provenance of an object, we can infer the trustworthiness of the object. It stores ownership and process history about data objects. Provenance has been studied extensively in the past and people usually use provenance to validate physical objects","author":[{"dropping-particle":"","family":"Zhao","given":"Bo","non-dropping-particle":"","parse-names":false,"suffix":""}],"container-title":"Encyclopedia of Big Data","id":"ITEM-1","issue":"May 2017","issued":{"date-parts":[["2020"]]},"title":"Encyclopedia of Big Data","type":"article-journal"},"uris":["http://www.mendeley.com/documents/?uuid=dfe9a0f5-8cec-4410-9110-cc0f1d569e79"]}],"mendeley":{"formattedCitation":"[30]","plainTextFormattedCitation":"[30]","previouslyFormattedCitation":"[29]"},"properties":{"noteIndex":0},"schema":"https://github.com/citation-style-language/schema/raw/master/csl-citation.json"}</w:instrText>
      </w:r>
      <w:r w:rsidR="00EE0011" w:rsidRPr="000F0683">
        <w:rPr>
          <w:lang w:val="id-ID"/>
        </w:rPr>
        <w:fldChar w:fldCharType="separate"/>
      </w:r>
      <w:r w:rsidR="004C3F97" w:rsidRPr="004C3F97">
        <w:rPr>
          <w:noProof/>
          <w:lang w:val="id-ID"/>
        </w:rPr>
        <w:t>[30]</w:t>
      </w:r>
      <w:r w:rsidR="00EE0011" w:rsidRPr="000F0683">
        <w:rPr>
          <w:lang w:val="id-ID"/>
        </w:rPr>
        <w:fldChar w:fldCharType="end"/>
      </w:r>
      <w:r w:rsidR="00EE0011" w:rsidRPr="000F0683">
        <w:rPr>
          <w:lang w:val="id-ID"/>
        </w:rPr>
        <w:t xml:space="preserve">. Dan data sekunder teks </w:t>
      </w:r>
      <w:r w:rsidR="00CB36CB">
        <w:rPr>
          <w:lang w:val="id-ID"/>
        </w:rPr>
        <w:t>Twitter</w:t>
      </w:r>
      <w:r w:rsidR="00EE0011" w:rsidRPr="000F0683">
        <w:rPr>
          <w:lang w:val="id-ID"/>
        </w:rPr>
        <w:t xml:space="preserve"> didapatkan melalui situs web kaggle, harga serta volume </w:t>
      </w:r>
      <w:r w:rsidR="00205371">
        <w:rPr>
          <w:lang w:val="id-ID"/>
        </w:rPr>
        <w:t>Bitcoin</w:t>
      </w:r>
      <w:r w:rsidR="00EE0011" w:rsidRPr="000F0683">
        <w:rPr>
          <w:lang w:val="id-ID"/>
        </w:rPr>
        <w:t xml:space="preserve"> melalui API CoinGecko, dan tren melalui situs web </w:t>
      </w:r>
      <w:r w:rsidR="00CB36CB">
        <w:rPr>
          <w:lang w:val="id-ID"/>
        </w:rPr>
        <w:t xml:space="preserve">Google </w:t>
      </w:r>
      <w:r w:rsidR="00152DDC">
        <w:rPr>
          <w:lang w:val="id-ID"/>
        </w:rPr>
        <w:t>Tren</w:t>
      </w:r>
      <w:r w:rsidR="00CB36CB">
        <w:rPr>
          <w:lang w:val="id-ID"/>
        </w:rPr>
        <w:t>s</w:t>
      </w:r>
      <w:r w:rsidR="00EE0011" w:rsidRPr="000F0683">
        <w:rPr>
          <w:lang w:val="id-ID"/>
        </w:rPr>
        <w:t>.</w:t>
      </w:r>
    </w:p>
    <w:p w14:paraId="715149A4" w14:textId="0E38BDB4" w:rsidR="00EE0011" w:rsidRPr="000F0683" w:rsidRDefault="00EE0011" w:rsidP="00EE0011">
      <w:pPr>
        <w:rPr>
          <w:lang w:val="id-ID"/>
        </w:rPr>
      </w:pPr>
      <w:r w:rsidRPr="000F0683">
        <w:rPr>
          <w:lang w:val="id-ID"/>
        </w:rPr>
        <w:t xml:space="preserve">Data teks </w:t>
      </w:r>
      <w:r w:rsidR="00CB36CB">
        <w:rPr>
          <w:lang w:val="id-ID"/>
        </w:rPr>
        <w:t>Twitter</w:t>
      </w:r>
      <w:r w:rsidRPr="000F0683">
        <w:rPr>
          <w:lang w:val="id-ID"/>
        </w:rPr>
        <w:t xml:space="preserve"> mulai dari 05 Februari 2021 hingga 09 Januari 2023, akan tetapi karena ada beberapa hari yang kosong dan untuk memperbanyak data maka dilakukan </w:t>
      </w:r>
      <w:r w:rsidRPr="000F0683">
        <w:rPr>
          <w:i/>
          <w:iCs/>
          <w:lang w:val="id-ID"/>
        </w:rPr>
        <w:t>web scrapping</w:t>
      </w:r>
      <w:r w:rsidRPr="000F0683">
        <w:rPr>
          <w:lang w:val="id-ID"/>
        </w:rPr>
        <w:t xml:space="preserve"> dari situs web reddit dengan subreddit r/</w:t>
      </w:r>
      <w:r w:rsidR="00205371">
        <w:rPr>
          <w:lang w:val="id-ID"/>
        </w:rPr>
        <w:t>Bitcoin</w:t>
      </w:r>
      <w:r w:rsidRPr="000F0683">
        <w:rPr>
          <w:lang w:val="id-ID"/>
        </w:rPr>
        <w:t xml:space="preserve"> dengan judul “</w:t>
      </w:r>
      <w:r w:rsidRPr="000F0683">
        <w:rPr>
          <w:i/>
          <w:iCs/>
          <w:lang w:val="id-ID"/>
        </w:rPr>
        <w:t>Daily Discussion</w:t>
      </w:r>
      <w:r w:rsidRPr="000F0683">
        <w:rPr>
          <w:lang w:val="id-ID"/>
        </w:rPr>
        <w:t xml:space="preserve">”. Sehingga pada akhirnya data yang digunakan mulai dari 03 Desember 2017 hingga </w:t>
      </w:r>
      <w:r w:rsidR="00877F1D" w:rsidRPr="000F0683">
        <w:rPr>
          <w:lang w:val="id-ID"/>
        </w:rPr>
        <w:t>30 Juni 2023.</w:t>
      </w:r>
    </w:p>
    <w:p w14:paraId="29CC2D58" w14:textId="77777777" w:rsidR="00877F1D" w:rsidRPr="000F0683" w:rsidRDefault="00877F1D" w:rsidP="00EE0011">
      <w:pPr>
        <w:rPr>
          <w:lang w:val="id-ID"/>
        </w:rPr>
      </w:pPr>
    </w:p>
    <w:p w14:paraId="3DFBA050" w14:textId="07C5A6B6" w:rsidR="00E8445F" w:rsidRPr="000F0683" w:rsidRDefault="00E8445F" w:rsidP="001638E5">
      <w:pPr>
        <w:pStyle w:val="Heading3"/>
      </w:pPr>
      <w:bookmarkStart w:id="116" w:name="_Toc156075250"/>
      <w:bookmarkStart w:id="117" w:name="_Toc157200754"/>
      <w:r w:rsidRPr="000F0683">
        <w:t>Robustly Optimized Bert Pretraining Approach (roBERTa)</w:t>
      </w:r>
      <w:bookmarkEnd w:id="115"/>
      <w:bookmarkEnd w:id="116"/>
      <w:bookmarkEnd w:id="117"/>
    </w:p>
    <w:p w14:paraId="01428278" w14:textId="7DCBD6B8" w:rsidR="00E8445F" w:rsidRPr="000F0683" w:rsidRDefault="003F5AA0" w:rsidP="003F5AA0">
      <w:pPr>
        <w:ind w:firstLine="345"/>
        <w:rPr>
          <w:lang w:val="id-ID"/>
        </w:rPr>
      </w:pPr>
      <w:r w:rsidRPr="000F0683">
        <w:rPr>
          <w:lang w:val="id-ID"/>
        </w:rPr>
        <w:t>roBERTa merupakan versi BERT yang lebih dikembangkan lagi, ditemukan bahwa BERT memiliki kekurangan yaitu model tidak terlatih secara optimal</w:t>
      </w:r>
      <w:r w:rsidRPr="000F0683">
        <w:rPr>
          <w:lang w:val="id-ID"/>
        </w:rPr>
        <w:fldChar w:fldCharType="begin" w:fldLock="1"/>
      </w:r>
      <w:r w:rsidR="004C3F97">
        <w:rPr>
          <w:lang w:val="id-ID"/>
        </w:rPr>
        <w:instrText>ADDIN CSL_CITATION {"citationItems":[{"id":"ITEM-1","itemData":{"author":[{"dropping-particle":"","family":"Liu","given":"Yinhan","non-dropping-particle":"","parse-names":false,"suffix":""},{"dropping-particle":"","family":"Ott","given":"Myle","non-dropping-particle":"","parse-names":false,"suffix":""},{"dropping-particle":"","family":"Goyal","given":"Naman","non-dropping-particle":"","parse-names":false,"suffix":""},{"dropping-particle":"","family":"Du","given":"Jingfei","non-dropping-particle":"","parse-names":false,"suffix":""},{"dropping-particle":"","family":"Joshi","given":"Mandar","non-dropping-particle":"","parse-names":false,"suffix":""},{"dropping-particle":"","family":"Chen","given":"Danqi","non-dropping-particle":"","parse-names":false,"suffix":""},{"dropping-particle":"","family":"Levy","given":"Omer","non-dropping-particle":"","parse-names":false,"suffix":""},{"dropping-particle":"","family":"Lewis","given":"Mike","non-dropping-particle":"","parse-names":false,"suffix":""},{"dropping-particle":"","family":"Zettlemoyer","given":"Luke","non-dropping-particle":"","parse-names":false,"suffix":""},{"dropping-particle":"","family":"Stoyanov","given":"Veselin","non-dropping-particle":"","parse-names":false,"suffix":""}],"id":"ITEM-1","issue":"1","issued":{"date-parts":[["2019"]]},"title":"RoBERTa: A Robustly Optimized BERT Pretraining Approach","type":"article-journal"},"uris":["http://www.mendeley.com/documents/?uuid=195f5494-e43c-4794-89c1-ee24be0db24a"]}],"mendeley":{"formattedCitation":"[31]","plainTextFormattedCitation":"[31]","previouslyFormattedCitation":"[30]"},"properties":{"noteIndex":0},"schema":"https://github.com/citation-style-language/schema/raw/master/csl-citation.json"}</w:instrText>
      </w:r>
      <w:r w:rsidRPr="000F0683">
        <w:rPr>
          <w:lang w:val="id-ID"/>
        </w:rPr>
        <w:fldChar w:fldCharType="separate"/>
      </w:r>
      <w:r w:rsidR="004C3F97" w:rsidRPr="004C3F97">
        <w:rPr>
          <w:noProof/>
          <w:lang w:val="id-ID"/>
        </w:rPr>
        <w:t>[31]</w:t>
      </w:r>
      <w:r w:rsidRPr="000F0683">
        <w:rPr>
          <w:lang w:val="id-ID"/>
        </w:rPr>
        <w:fldChar w:fldCharType="end"/>
      </w:r>
      <w:r w:rsidRPr="000F0683">
        <w:rPr>
          <w:lang w:val="id-ID"/>
        </w:rPr>
        <w:t>. Walaupun menggunakan arsitektur yang sama, roBERTa berhasil mendapatkan performa yang lebih baik dibandingkan BERT</w:t>
      </w:r>
      <w:r w:rsidR="00D22778" w:rsidRPr="000F0683">
        <w:rPr>
          <w:lang w:val="id-ID"/>
        </w:rPr>
        <w:t xml:space="preserve"> dengan 4 perubahan.</w:t>
      </w:r>
    </w:p>
    <w:p w14:paraId="0D40E3AA" w14:textId="6991E9A8" w:rsidR="00D22778" w:rsidRPr="000F0683" w:rsidRDefault="00D22778" w:rsidP="00D22778">
      <w:pPr>
        <w:pStyle w:val="ListParagraph"/>
        <w:numPr>
          <w:ilvl w:val="0"/>
          <w:numId w:val="38"/>
        </w:numPr>
        <w:rPr>
          <w:lang w:val="id-ID"/>
        </w:rPr>
      </w:pPr>
      <w:r w:rsidRPr="000F0683">
        <w:rPr>
          <w:lang w:val="id-ID"/>
        </w:rPr>
        <w:t>Penghapusan Objektif NSP</w:t>
      </w:r>
    </w:p>
    <w:p w14:paraId="38B926A3" w14:textId="2FD30CD5" w:rsidR="00B831B8" w:rsidRPr="000F0683" w:rsidRDefault="0060626E" w:rsidP="000F5DF4">
      <w:pPr>
        <w:pStyle w:val="ListParagraph"/>
        <w:numPr>
          <w:ilvl w:val="0"/>
          <w:numId w:val="38"/>
        </w:numPr>
        <w:rPr>
          <w:lang w:val="id-ID"/>
        </w:rPr>
      </w:pPr>
      <w:r w:rsidRPr="000F0683">
        <w:rPr>
          <w:lang w:val="id-ID"/>
        </w:rPr>
        <w:t>Pelatihan model lebih lama, dengan data yang lebih besar</w:t>
      </w:r>
    </w:p>
    <w:p w14:paraId="3731303B" w14:textId="3637EA37" w:rsidR="00D22778" w:rsidRPr="000F0683" w:rsidRDefault="000F5DF4" w:rsidP="00D22778">
      <w:pPr>
        <w:pStyle w:val="ListParagraph"/>
        <w:numPr>
          <w:ilvl w:val="0"/>
          <w:numId w:val="38"/>
        </w:numPr>
        <w:rPr>
          <w:lang w:val="id-ID"/>
        </w:rPr>
      </w:pPr>
      <w:r w:rsidRPr="000F0683">
        <w:rPr>
          <w:lang w:val="id-ID"/>
        </w:rPr>
        <w:t xml:space="preserve">Pelatihan </w:t>
      </w:r>
      <w:r w:rsidR="00DE6565" w:rsidRPr="000F0683">
        <w:rPr>
          <w:lang w:val="id-ID"/>
        </w:rPr>
        <w:t>dengan data yang lebih panjang</w:t>
      </w:r>
    </w:p>
    <w:p w14:paraId="1D2CBF13" w14:textId="402BEA2F" w:rsidR="00D22778" w:rsidRPr="000F0683" w:rsidRDefault="00DE6565" w:rsidP="00D22778">
      <w:pPr>
        <w:pStyle w:val="ListParagraph"/>
        <w:numPr>
          <w:ilvl w:val="0"/>
          <w:numId w:val="38"/>
        </w:numPr>
        <w:rPr>
          <w:lang w:val="id-ID"/>
        </w:rPr>
      </w:pPr>
      <w:r w:rsidRPr="000F0683">
        <w:rPr>
          <w:lang w:val="id-ID"/>
        </w:rPr>
        <w:t>Pengubahan teknik penyembunyian token</w:t>
      </w:r>
    </w:p>
    <w:p w14:paraId="16735D64" w14:textId="539458AB" w:rsidR="000F5DF4" w:rsidRPr="000F0683" w:rsidRDefault="000F5DF4" w:rsidP="000F5DF4">
      <w:pPr>
        <w:ind w:firstLine="345"/>
        <w:rPr>
          <w:lang w:val="id-ID"/>
        </w:rPr>
      </w:pPr>
      <w:r w:rsidRPr="000F0683">
        <w:rPr>
          <w:lang w:val="id-ID"/>
        </w:rPr>
        <w:lastRenderedPageBreak/>
        <w:t>Ditemukan bahwa penghapusan NSP mengurangi performa dari model itu</w:t>
      </w:r>
      <w:r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Pr="000F0683">
        <w:rPr>
          <w:lang w:val="id-ID"/>
        </w:rPr>
        <w:fldChar w:fldCharType="separate"/>
      </w:r>
      <w:r w:rsidR="00054515" w:rsidRPr="000F0683">
        <w:rPr>
          <w:noProof/>
          <w:lang w:val="id-ID"/>
        </w:rPr>
        <w:t>[13]</w:t>
      </w:r>
      <w:r w:rsidRPr="000F0683">
        <w:rPr>
          <w:lang w:val="id-ID"/>
        </w:rPr>
        <w:fldChar w:fldCharType="end"/>
      </w:r>
      <w:r w:rsidRPr="000F0683">
        <w:rPr>
          <w:lang w:val="id-ID"/>
        </w:rPr>
        <w:t xml:space="preserve">. Akan tetapi, beberapa penelitian berargumen bahwa </w:t>
      </w:r>
      <w:r w:rsidR="00DB7252" w:rsidRPr="000F0683">
        <w:rPr>
          <w:lang w:val="id-ID"/>
        </w:rPr>
        <w:t xml:space="preserve">justru </w:t>
      </w:r>
      <w:r w:rsidRPr="000F0683">
        <w:rPr>
          <w:lang w:val="id-ID"/>
        </w:rPr>
        <w:t>keberadaan NSP mengurangi performa model itu sendiri</w:t>
      </w:r>
      <w:r w:rsidRPr="000F0683">
        <w:rPr>
          <w:lang w:val="id-ID"/>
        </w:rPr>
        <w:fldChar w:fldCharType="begin" w:fldLock="1"/>
      </w:r>
      <w:r w:rsidR="004C3F97">
        <w:rPr>
          <w:lang w:val="id-ID"/>
        </w:rPr>
        <w:instrText>ADDIN CSL_CITATION {"citationItems":[{"id":"ITEM-1","itemData":{"author":[{"dropping-particle":"","family":"Lample","given":"Guillaume","non-dropping-particle":"","parse-names":false,"suffix":""},{"dropping-particle":"","family":"Conneau","given":"Alexis","non-dropping-particle":"","parse-names":false,"suffix":""}],"id":"ITEM-1","issued":{"date-parts":[["2018"]]},"title":"Cross-lingual Language Model Pretraining","type":"article-journal"},"uris":["http://www.mendeley.com/documents/?uuid=1b2e5a19-2b6b-49b6-83c2-5942c7110b1f","http://www.mendeley.com/documents/?uuid=9fbaaff2-adec-4435-956e-216e1be9c38d"]}],"mendeley":{"formattedCitation":"[32]","plainTextFormattedCitation":"[32]","previouslyFormattedCitation":"[31]"},"properties":{"noteIndex":0},"schema":"https://github.com/citation-style-language/schema/raw/master/csl-citation.json"}</w:instrText>
      </w:r>
      <w:r w:rsidRPr="000F0683">
        <w:rPr>
          <w:lang w:val="id-ID"/>
        </w:rPr>
        <w:fldChar w:fldCharType="separate"/>
      </w:r>
      <w:r w:rsidR="004C3F97" w:rsidRPr="004C3F97">
        <w:rPr>
          <w:noProof/>
          <w:lang w:val="id-ID"/>
        </w:rPr>
        <w:t>[32]</w:t>
      </w:r>
      <w:r w:rsidRPr="000F0683">
        <w:rPr>
          <w:lang w:val="id-ID"/>
        </w:rPr>
        <w:fldChar w:fldCharType="end"/>
      </w:r>
      <w:r w:rsidRPr="000F0683">
        <w:rPr>
          <w:lang w:val="id-ID"/>
        </w:rPr>
        <w:t xml:space="preserve">. Maka dilakukan penghapusan objektif NSP untuk model roBERTa. </w:t>
      </w:r>
      <w:r w:rsidR="007B68B2" w:rsidRPr="000F0683">
        <w:rPr>
          <w:lang w:val="id-ID"/>
        </w:rPr>
        <w:t>Dengan perubahan ini roBERTa mendapatkan performa yang lebih baik dibanding</w:t>
      </w:r>
      <w:r w:rsidR="00DB7252">
        <w:rPr>
          <w:lang w:val="en-US"/>
        </w:rPr>
        <w:t>k</w:t>
      </w:r>
      <w:r w:rsidR="007B68B2" w:rsidRPr="000F0683">
        <w:rPr>
          <w:lang w:val="id-ID"/>
        </w:rPr>
        <w:t>an BERT orisinal.</w:t>
      </w:r>
    </w:p>
    <w:p w14:paraId="282DA6A7" w14:textId="77777777" w:rsidR="003F5AA0" w:rsidRPr="000F0683" w:rsidRDefault="003F5AA0" w:rsidP="003F5AA0">
      <w:pPr>
        <w:ind w:firstLine="345"/>
        <w:rPr>
          <w:lang w:val="id-ID"/>
        </w:rPr>
      </w:pPr>
    </w:p>
    <w:p w14:paraId="4065B7F8" w14:textId="09CA89AE" w:rsidR="00D94B95" w:rsidRPr="000F0683" w:rsidRDefault="00D94B95" w:rsidP="001638E5">
      <w:pPr>
        <w:pStyle w:val="Heading3"/>
      </w:pPr>
      <w:bookmarkStart w:id="118" w:name="_Toc155857993"/>
      <w:bookmarkStart w:id="119" w:name="_Toc156075251"/>
      <w:bookmarkStart w:id="120" w:name="_Toc157200755"/>
      <w:r w:rsidRPr="000F0683">
        <w:t xml:space="preserve">Temporal Fusion </w:t>
      </w:r>
      <w:r w:rsidR="00F402EE">
        <w:t>Transformer</w:t>
      </w:r>
      <w:bookmarkEnd w:id="118"/>
      <w:bookmarkEnd w:id="119"/>
      <w:bookmarkEnd w:id="120"/>
    </w:p>
    <w:p w14:paraId="389C2424" w14:textId="21766B73" w:rsidR="006E19F0" w:rsidRPr="000F0683" w:rsidRDefault="00E8445F" w:rsidP="008A6B65">
      <w:pPr>
        <w:ind w:firstLine="345"/>
        <w:rPr>
          <w:lang w:val="id-ID"/>
        </w:rPr>
      </w:pPr>
      <w:r w:rsidRPr="000F0683">
        <w:rPr>
          <w:lang w:val="id-ID"/>
        </w:rPr>
        <w:t>T</w:t>
      </w:r>
      <w:r w:rsidR="006E19F0" w:rsidRPr="000F0683">
        <w:rPr>
          <w:lang w:val="id-ID"/>
        </w:rPr>
        <w:t xml:space="preserve">ahun 2021 Lim Brian, dkk mengeluarkan arsitektur </w:t>
      </w:r>
      <w:r w:rsidR="00F402EE">
        <w:rPr>
          <w:lang w:val="id-ID"/>
        </w:rPr>
        <w:t>Transformer</w:t>
      </w:r>
      <w:r w:rsidR="006E19F0" w:rsidRPr="000F0683">
        <w:rPr>
          <w:lang w:val="id-ID"/>
        </w:rPr>
        <w:t xml:space="preserve"> terbaru yang menggabungkan </w:t>
      </w:r>
      <w:r w:rsidR="006E19F0" w:rsidRPr="000F0683">
        <w:rPr>
          <w:i/>
          <w:iCs/>
          <w:lang w:val="id-ID"/>
        </w:rPr>
        <w:t>Long-Short Term Memory</w:t>
      </w:r>
      <w:r w:rsidR="006E19F0" w:rsidRPr="000F0683">
        <w:rPr>
          <w:lang w:val="id-ID"/>
        </w:rPr>
        <w:t xml:space="preserve"> (LSTM) dengan mekanisme </w:t>
      </w:r>
      <w:r w:rsidR="006E19F0" w:rsidRPr="000F0683">
        <w:rPr>
          <w:i/>
          <w:iCs/>
          <w:lang w:val="id-ID"/>
        </w:rPr>
        <w:t>attention</w:t>
      </w:r>
      <w:r w:rsidR="006E19F0" w:rsidRPr="000F0683">
        <w:rPr>
          <w:lang w:val="id-ID"/>
        </w:rPr>
        <w:t xml:space="preserve"> untuk  peramalan deret waktu </w:t>
      </w:r>
      <w:r w:rsidR="00DB7252" w:rsidRPr="00DB7252">
        <w:rPr>
          <w:i/>
          <w:iCs/>
          <w:lang w:val="id-ID"/>
        </w:rPr>
        <w:t>multivariate</w:t>
      </w:r>
      <w:r w:rsidR="006E19F0" w:rsidRPr="000F0683">
        <w:rPr>
          <w:lang w:val="id-ID"/>
        </w:rPr>
        <w:t xml:space="preserve"> dengan kemampuan untuk menjelaskan dengan nama </w:t>
      </w:r>
      <w:r w:rsidR="006E19F0" w:rsidRPr="000F0683">
        <w:rPr>
          <w:i/>
          <w:iCs/>
          <w:lang w:val="id-ID"/>
        </w:rPr>
        <w:t xml:space="preserve">Temporal Fusion </w:t>
      </w:r>
      <w:r w:rsidR="00F402EE">
        <w:rPr>
          <w:i/>
          <w:iCs/>
          <w:lang w:val="id-ID"/>
        </w:rPr>
        <w:t>Transformer</w:t>
      </w:r>
      <w:r w:rsidR="006E19F0" w:rsidRPr="000F0683">
        <w:rPr>
          <w:i/>
          <w:iCs/>
          <w:lang w:val="id-ID"/>
        </w:rPr>
        <w:t xml:space="preserve"> </w:t>
      </w:r>
      <w:r w:rsidR="006E19F0" w:rsidRPr="000F0683">
        <w:rPr>
          <w:lang w:val="id-ID"/>
        </w:rPr>
        <w:t>(TFT)</w:t>
      </w:r>
      <w:r w:rsidR="006E19F0" w:rsidRPr="000F0683">
        <w:rPr>
          <w:lang w:val="id-ID"/>
        </w:rPr>
        <w:fldChar w:fldCharType="begin" w:fldLock="1"/>
      </w:r>
      <w:r w:rsidR="004C3F97">
        <w:rPr>
          <w:lang w:val="id-ID"/>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[33]","plainTextFormattedCitation":"[33]","previouslyFormattedCitation":"[32]"},"properties":{"noteIndex":0},"schema":"https://github.com/citation-style-language/schema/raw/master/csl-citation.json"}</w:instrText>
      </w:r>
      <w:r w:rsidR="006E19F0" w:rsidRPr="000F0683">
        <w:rPr>
          <w:lang w:val="id-ID"/>
        </w:rPr>
        <w:fldChar w:fldCharType="separate"/>
      </w:r>
      <w:r w:rsidR="004C3F97" w:rsidRPr="004C3F97">
        <w:rPr>
          <w:noProof/>
          <w:lang w:val="id-ID"/>
        </w:rPr>
        <w:t>[33]</w:t>
      </w:r>
      <w:r w:rsidR="006E19F0" w:rsidRPr="000F0683">
        <w:rPr>
          <w:lang w:val="id-ID"/>
        </w:rPr>
        <w:fldChar w:fldCharType="end"/>
      </w:r>
      <w:r w:rsidR="006E19F0" w:rsidRPr="000F0683">
        <w:rPr>
          <w:lang w:val="id-ID"/>
        </w:rPr>
        <w:t>.</w:t>
      </w:r>
    </w:p>
    <w:p w14:paraId="20F1262C" w14:textId="77777777" w:rsidR="00C74FE5" w:rsidRPr="000F0683" w:rsidRDefault="00C74FE5" w:rsidP="008A6B65">
      <w:pPr>
        <w:ind w:firstLine="345"/>
        <w:rPr>
          <w:lang w:val="id-ID"/>
        </w:rPr>
      </w:pPr>
    </w:p>
    <w:p w14:paraId="0575645F" w14:textId="77777777" w:rsidR="002D1707" w:rsidRPr="000F0683" w:rsidRDefault="006E19F0" w:rsidP="002D1707">
      <w:pPr>
        <w:pStyle w:val="Image"/>
        <w:rPr>
          <w:noProof w:val="0"/>
          <w:lang w:val="id-ID"/>
        </w:rPr>
      </w:pPr>
      <w:r w:rsidRPr="000F0683">
        <w:rPr>
          <w:lang w:val="id-ID"/>
        </w:rPr>
        <w:drawing>
          <wp:inline distT="0" distB="0" distL="0" distR="0" wp14:anchorId="16E19946" wp14:editId="59251DAE">
            <wp:extent cx="4378173" cy="3256593"/>
            <wp:effectExtent l="0" t="0" r="381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t="39" b="39"/>
                    <a:stretch>
                      <a:fillRect/>
                    </a:stretch>
                  </pic:blipFill>
                  <pic:spPr bwMode="auto">
                    <a:xfrm>
                      <a:off x="0" y="0"/>
                      <a:ext cx="4378173" cy="3256593"/>
                    </a:xfrm>
                    <a:prstGeom prst="rect">
                      <a:avLst/>
                    </a:prstGeom>
                    <a:noFill/>
                    <a:ln>
                      <a:noFill/>
                    </a:ln>
                    <a:extLst>
                      <a:ext uri="{53640926-AAD7-44D8-BBD7-CCE9431645EC}">
                        <a14:shadowObscured xmlns:a14="http://schemas.microsoft.com/office/drawing/2010/main"/>
                      </a:ext>
                    </a:extLst>
                  </pic:spPr>
                </pic:pic>
              </a:graphicData>
            </a:graphic>
          </wp:inline>
        </w:drawing>
      </w:r>
    </w:p>
    <w:p w14:paraId="0EEC343D" w14:textId="39120BD7" w:rsidR="006E19F0" w:rsidRPr="001638E5" w:rsidRDefault="005E39F5" w:rsidP="005E39F5">
      <w:pPr>
        <w:pStyle w:val="Caption"/>
        <w:rPr>
          <w:b w:val="0"/>
          <w:bCs w:val="0"/>
          <w:noProof w:val="0"/>
          <w:lang w:val="en-US"/>
        </w:rPr>
      </w:pPr>
      <w:bookmarkStart w:id="121" w:name="_Toc155980908"/>
      <w:bookmarkStart w:id="122" w:name="_Toc155981685"/>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442494">
        <w:t>1</w:t>
      </w:r>
      <w:r w:rsidRPr="000F0683">
        <w:rPr>
          <w:noProof w:val="0"/>
        </w:rPr>
        <w:fldChar w:fldCharType="end"/>
      </w:r>
      <w:r w:rsidRPr="000F0683">
        <w:rPr>
          <w:noProof w:val="0"/>
        </w:rPr>
        <w:t xml:space="preserve">. </w:t>
      </w:r>
      <w:r w:rsidR="002D1707" w:rsidRPr="000F0683">
        <w:rPr>
          <w:b w:val="0"/>
          <w:bCs w:val="0"/>
          <w:noProof w:val="0"/>
        </w:rPr>
        <w:t xml:space="preserve">Arsitektur Temporal Fusion </w:t>
      </w:r>
      <w:r w:rsidR="00F402EE">
        <w:rPr>
          <w:b w:val="0"/>
          <w:bCs w:val="0"/>
          <w:noProof w:val="0"/>
        </w:rPr>
        <w:t>Transformer</w:t>
      </w:r>
      <w:bookmarkEnd w:id="121"/>
      <w:bookmarkEnd w:id="122"/>
      <w:r w:rsidR="001638E5">
        <w:rPr>
          <w:b w:val="0"/>
          <w:bCs w:val="0"/>
          <w:noProof w:val="0"/>
          <w:lang w:val="en-US"/>
        </w:rPr>
        <w:t>s</w:t>
      </w:r>
    </w:p>
    <w:p w14:paraId="0E80BED8" w14:textId="77777777" w:rsidR="001D5304" w:rsidRPr="000F0683" w:rsidRDefault="001D5304" w:rsidP="001D5304">
      <w:pPr>
        <w:rPr>
          <w:lang w:val="id-ID"/>
        </w:rPr>
      </w:pPr>
    </w:p>
    <w:p w14:paraId="41791777" w14:textId="5C1028BC" w:rsidR="006E19F0" w:rsidRPr="000F0683" w:rsidRDefault="006E19F0" w:rsidP="008A6B65">
      <w:pPr>
        <w:ind w:firstLine="345"/>
        <w:rPr>
          <w:lang w:val="id-ID"/>
        </w:rPr>
      </w:pPr>
      <w:r w:rsidRPr="000F0683">
        <w:rPr>
          <w:lang w:val="id-ID"/>
        </w:rPr>
        <w:t xml:space="preserve">Model TFT dibandingkan dengan model lainnya, mendapatkan performa yang bagus, dikarenakan penggunaan arsitektur LSTM pada </w:t>
      </w:r>
      <w:r w:rsidR="00205371">
        <w:rPr>
          <w:lang w:val="id-ID"/>
        </w:rPr>
        <w:t>Encoder</w:t>
      </w:r>
      <w:r w:rsidRPr="000F0683">
        <w:rPr>
          <w:lang w:val="id-ID"/>
        </w:rPr>
        <w:t xml:space="preserve"> serta </w:t>
      </w:r>
      <w:r w:rsidR="00205371">
        <w:rPr>
          <w:lang w:val="id-ID"/>
        </w:rPr>
        <w:t>Decoder</w:t>
      </w:r>
      <w:r w:rsidRPr="000F0683">
        <w:rPr>
          <w:lang w:val="id-ID"/>
        </w:rPr>
        <w:t xml:space="preserve">nya sehingga dapat menangkap korelasi jangka pendek ataupun panjang dari suatu </w:t>
      </w:r>
      <w:r w:rsidR="00D02379" w:rsidRPr="000F0683">
        <w:rPr>
          <w:lang w:val="id-ID"/>
        </w:rPr>
        <w:t>variabel penjelas</w:t>
      </w:r>
      <w:r w:rsidRPr="000F0683">
        <w:rPr>
          <w:lang w:val="id-ID"/>
        </w:rPr>
        <w:t xml:space="preserve">, ditambah dengan </w:t>
      </w:r>
      <w:r w:rsidRPr="000F0683">
        <w:rPr>
          <w:i/>
          <w:iCs/>
          <w:lang w:val="id-ID"/>
        </w:rPr>
        <w:t>Multi-Head Attention</w:t>
      </w:r>
      <w:r w:rsidRPr="000F0683">
        <w:rPr>
          <w:lang w:val="id-ID"/>
        </w:rPr>
        <w:t xml:space="preserve"> sehingga model dapat menimbang </w:t>
      </w:r>
      <w:r w:rsidR="00D02379" w:rsidRPr="000F0683">
        <w:rPr>
          <w:lang w:val="id-ID"/>
        </w:rPr>
        <w:t>variabel penjelas</w:t>
      </w:r>
      <w:r w:rsidRPr="000F0683">
        <w:rPr>
          <w:lang w:val="id-ID"/>
        </w:rPr>
        <w:t xml:space="preserve"> yang mana yang harus lebih difokuskan pada waktu </w:t>
      </w:r>
      <w:r w:rsidRPr="000F0683">
        <w:rPr>
          <w:lang w:val="id-ID"/>
        </w:rPr>
        <w:lastRenderedPageBreak/>
        <w:t xml:space="preserve">tertentu untuk melakukan prediksi. TFT juga menerapkan mekanisme gerbang dan </w:t>
      </w:r>
      <w:r w:rsidRPr="000F0683">
        <w:rPr>
          <w:i/>
          <w:iCs/>
          <w:lang w:val="id-ID"/>
        </w:rPr>
        <w:t>Variable Selection Network</w:t>
      </w:r>
      <w:r w:rsidRPr="000F0683">
        <w:rPr>
          <w:lang w:val="id-ID"/>
        </w:rPr>
        <w:t xml:space="preserve"> (VSN) untuk meminimalisir kontribusi variabel yang tidak berperan signifikan saat pelatihan model.</w:t>
      </w:r>
    </w:p>
    <w:p w14:paraId="2B1DE7E0" w14:textId="77777777" w:rsidR="00C74FE5" w:rsidRPr="000F0683" w:rsidRDefault="00C74FE5" w:rsidP="008A6B65">
      <w:pPr>
        <w:ind w:firstLine="345"/>
        <w:rPr>
          <w:lang w:val="id-ID"/>
        </w:rPr>
      </w:pPr>
    </w:p>
    <w:p w14:paraId="0AC022CD" w14:textId="77777777" w:rsidR="00EF49C7" w:rsidRPr="000F0683" w:rsidRDefault="00EF49C7" w:rsidP="00EF49C7">
      <w:pPr>
        <w:pStyle w:val="Image"/>
        <w:keepNext/>
        <w:rPr>
          <w:noProof w:val="0"/>
          <w:lang w:val="id-ID"/>
        </w:rPr>
      </w:pPr>
      <w:r w:rsidRPr="000F0683">
        <w:rPr>
          <w:lang w:val="id-ID"/>
        </w:rPr>
        <w:drawing>
          <wp:inline distT="0" distB="0" distL="0" distR="0" wp14:anchorId="357E38D2" wp14:editId="066CE72C">
            <wp:extent cx="4093535" cy="246645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6283" cy="2480164"/>
                    </a:xfrm>
                    <a:prstGeom prst="rect">
                      <a:avLst/>
                    </a:prstGeom>
                    <a:noFill/>
                    <a:ln>
                      <a:noFill/>
                    </a:ln>
                  </pic:spPr>
                </pic:pic>
              </a:graphicData>
            </a:graphic>
          </wp:inline>
        </w:drawing>
      </w:r>
    </w:p>
    <w:p w14:paraId="2447AF22" w14:textId="30970B7E" w:rsidR="006E19F0" w:rsidRPr="001638E5" w:rsidRDefault="005E39F5" w:rsidP="005E39F5">
      <w:pPr>
        <w:pStyle w:val="Caption"/>
        <w:rPr>
          <w:b w:val="0"/>
          <w:bCs w:val="0"/>
          <w:noProof w:val="0"/>
          <w:lang w:val="en-US"/>
        </w:rPr>
      </w:pPr>
      <w:bookmarkStart w:id="123" w:name="_Toc155980909"/>
      <w:bookmarkStart w:id="124" w:name="_Toc155981686"/>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442494">
        <w:t>2</w:t>
      </w:r>
      <w:r w:rsidRPr="000F0683">
        <w:rPr>
          <w:noProof w:val="0"/>
        </w:rPr>
        <w:fldChar w:fldCharType="end"/>
      </w:r>
      <w:r w:rsidRPr="000F0683">
        <w:rPr>
          <w:noProof w:val="0"/>
        </w:rPr>
        <w:t xml:space="preserve">. </w:t>
      </w:r>
      <w:r w:rsidR="00EF49C7" w:rsidRPr="000F0683">
        <w:rPr>
          <w:b w:val="0"/>
          <w:bCs w:val="0"/>
          <w:noProof w:val="0"/>
        </w:rPr>
        <w:t xml:space="preserve">Mekanisme </w:t>
      </w:r>
      <w:bookmarkEnd w:id="123"/>
      <w:bookmarkEnd w:id="124"/>
      <w:r w:rsidR="001638E5">
        <w:rPr>
          <w:b w:val="0"/>
          <w:bCs w:val="0"/>
          <w:noProof w:val="0"/>
          <w:lang w:val="en-US"/>
        </w:rPr>
        <w:t>Seleksi Variabel</w:t>
      </w:r>
    </w:p>
    <w:p w14:paraId="5F5CCEF6" w14:textId="77777777" w:rsidR="001D5304" w:rsidRPr="000F0683" w:rsidRDefault="001D5304" w:rsidP="001D5304">
      <w:pPr>
        <w:rPr>
          <w:lang w:val="id-ID"/>
        </w:rPr>
      </w:pPr>
    </w:p>
    <w:p w14:paraId="1FA91661" w14:textId="4A840309" w:rsidR="006E19F0" w:rsidRPr="000F0683" w:rsidRDefault="006E19F0" w:rsidP="008A6B65">
      <w:pPr>
        <w:ind w:firstLine="345"/>
        <w:rPr>
          <w:lang w:val="id-ID" w:eastAsia="en-GB"/>
        </w:rPr>
      </w:pPr>
      <w:r w:rsidRPr="000F0683">
        <w:rPr>
          <w:lang w:val="id-ID"/>
        </w:rPr>
        <w:t xml:space="preserve">TFT juga mengedepankan </w:t>
      </w:r>
      <w:r w:rsidRPr="000F0683">
        <w:rPr>
          <w:i/>
          <w:iCs/>
          <w:lang w:val="id-ID" w:eastAsia="en-GB"/>
        </w:rPr>
        <w:t>explainability</w:t>
      </w:r>
      <w:r w:rsidRPr="000F0683">
        <w:rPr>
          <w:lang w:val="id-ID" w:eastAsia="en-GB"/>
        </w:rPr>
        <w:t xml:space="preserve"> atau kejelasan dari model itu sendiri, dibandingkan dengan model lain yang bersifat </w:t>
      </w:r>
      <w:r w:rsidRPr="000F0683">
        <w:rPr>
          <w:i/>
          <w:iCs/>
          <w:lang w:val="id-ID" w:eastAsia="en-GB"/>
        </w:rPr>
        <w:t>black-box</w:t>
      </w:r>
      <w:r w:rsidRPr="000F0683">
        <w:rPr>
          <w:lang w:val="id-ID" w:eastAsia="en-GB"/>
        </w:rPr>
        <w:t xml:space="preserve"> dimana kejelasan dari perhitungan model tidak dapat dilihat yang menimbulkan masalah praktis dan etis</w:t>
      </w:r>
      <w:r w:rsidRPr="000F0683">
        <w:rPr>
          <w:lang w:val="id-ID" w:eastAsia="en-GB"/>
        </w:rPr>
        <w:fldChar w:fldCharType="begin" w:fldLock="1"/>
      </w:r>
      <w:r w:rsidR="004C3F97">
        <w:rPr>
          <w:lang w:val="id-ID" w:eastAsia="en-GB"/>
        </w:rPr>
        <w:instrText>ADDIN CSL_CITATION {"citationItems":[{"id":"ITEM-1","itemData":{"DOI":"10.1145/3236009","ISSN":"15577341","abstract":"In recent years, many accurate decision support systems have been constructed as black boxes, that is as systems that hide their internal logic to the user. This lack of explanation constitutes both a practical and an ethical issue. The literature reports many approaches aimed at overcoming this crucial weakness, sometimes at the cost of sacrificing accuracy for interpretability. The applications in which black box decision systems can be used are various, and each approach is typically developed to provide a solution for a specific problem and, as a consequence, it explicitly or implicitly delineates its own definition of interpretability and explanation. The aim of this article is to provide a classification of the main problems addressed in the literature with respect to the notion of explanation and the type of black box system. Given a problem definition, a black box type, and a desired explanation, this survey should help the researcher to find the proposals more useful for his own work. The proposed classification of approaches to open black box models should also be useful for putting the many research open questions in perspective.","author":[{"dropping-particle":"","family":"Guidotti","given":"Riccardo","non-dropping-particle":"","parse-names":false,"suffix":""},{"dropping-particle":"","family":"Monreale","given":"Anna","non-dropping-particle":"","parse-names":false,"suffix":""},{"dropping-particle":"","family":"Ruggieri","given":"Salvatore","non-dropping-particle":"","parse-names":false,"suffix":""},{"dropping-particle":"","family":"Turini","given":"Franco","non-dropping-particle":"","parse-names":false,"suffix":""},{"dropping-particle":"","family":"Giannotti","given":"Fosca","non-dropping-particle":"","parse-names":false,"suffix":""},{"dropping-particle":"","family":"Pedreschi","given":"Dino","non-dropping-particle":"","parse-names":false,"suffix":""}],"container-title":"ACM Computing Surveys","id":"ITEM-1","issue":"5","issued":{"date-parts":[["2018"]]},"title":"A survey of methods for explaining black box models","type":"article-journal","volume":"51"},"uris":["http://www.mendeley.com/documents/?uuid=b2cab281-329d-4516-8250-89a65ad8af6b"]}],"mendeley":{"formattedCitation":"[34]","plainTextFormattedCitation":"[34]","previouslyFormattedCitation":"[33]"},"properties":{"noteIndex":0},"schema":"https://github.com/citation-style-language/schema/raw/master/csl-citation.json"}</w:instrText>
      </w:r>
      <w:r w:rsidRPr="000F0683">
        <w:rPr>
          <w:lang w:val="id-ID" w:eastAsia="en-GB"/>
        </w:rPr>
        <w:fldChar w:fldCharType="separate"/>
      </w:r>
      <w:r w:rsidR="004C3F97" w:rsidRPr="004C3F97">
        <w:rPr>
          <w:noProof/>
          <w:lang w:val="id-ID" w:eastAsia="en-GB"/>
        </w:rPr>
        <w:t>[34]</w:t>
      </w:r>
      <w:r w:rsidRPr="000F0683">
        <w:rPr>
          <w:lang w:val="id-ID" w:eastAsia="en-GB"/>
        </w:rPr>
        <w:fldChar w:fldCharType="end"/>
      </w:r>
      <w:r w:rsidRPr="000F0683">
        <w:rPr>
          <w:lang w:val="id-ID" w:eastAsia="en-GB"/>
        </w:rPr>
        <w:t xml:space="preserve">. TFT menyelesaikan masalah itu dengan mekanisme </w:t>
      </w:r>
      <w:r w:rsidRPr="000F0683">
        <w:rPr>
          <w:i/>
          <w:iCs/>
          <w:lang w:val="id-ID" w:eastAsia="en-GB"/>
        </w:rPr>
        <w:t>attention</w:t>
      </w:r>
      <w:r w:rsidRPr="000F0683">
        <w:rPr>
          <w:lang w:val="id-ID" w:eastAsia="en-GB"/>
        </w:rPr>
        <w:t xml:space="preserve">, TFT bisa memberikan penjelasan tentang dinamika temporal serta menganalisa relasi global sementara dari seluruh data (Seperti musim dan </w:t>
      </w:r>
      <w:r w:rsidRPr="000F0683">
        <w:rPr>
          <w:i/>
          <w:iCs/>
          <w:lang w:val="id-ID" w:eastAsia="en-GB"/>
        </w:rPr>
        <w:t>lag effect</w:t>
      </w:r>
      <w:r w:rsidRPr="000F0683">
        <w:rPr>
          <w:lang w:val="id-ID" w:eastAsia="en-GB"/>
        </w:rPr>
        <w:t>s)</w:t>
      </w:r>
      <w:r w:rsidRPr="000F0683">
        <w:rPr>
          <w:lang w:val="id-ID" w:eastAsia="en-GB"/>
        </w:rPr>
        <w:fldChar w:fldCharType="begin" w:fldLock="1"/>
      </w:r>
      <w:r w:rsidR="004C3F97">
        <w:rPr>
          <w:lang w:val="id-ID" w:eastAsia="en-GB"/>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[33]","plainTextFormattedCitation":"[33]","previouslyFormattedCitation":"[32]"},"properties":{"noteIndex":0},"schema":"https://github.com/citation-style-language/schema/raw/master/csl-citation.json"}</w:instrText>
      </w:r>
      <w:r w:rsidRPr="000F0683">
        <w:rPr>
          <w:lang w:val="id-ID" w:eastAsia="en-GB"/>
        </w:rPr>
        <w:fldChar w:fldCharType="separate"/>
      </w:r>
      <w:r w:rsidR="004C3F97" w:rsidRPr="004C3F97">
        <w:rPr>
          <w:noProof/>
          <w:lang w:val="id-ID" w:eastAsia="en-GB"/>
        </w:rPr>
        <w:t>[33]</w:t>
      </w:r>
      <w:r w:rsidRPr="000F0683">
        <w:rPr>
          <w:lang w:val="id-ID" w:eastAsia="en-GB"/>
        </w:rPr>
        <w:fldChar w:fldCharType="end"/>
      </w:r>
      <w:r w:rsidRPr="000F0683">
        <w:rPr>
          <w:lang w:val="id-ID" w:eastAsia="en-GB"/>
        </w:rPr>
        <w:t>.</w:t>
      </w:r>
    </w:p>
    <w:p w14:paraId="763F5D91" w14:textId="77777777" w:rsidR="007B68B2" w:rsidRPr="000F0683" w:rsidRDefault="007B68B2" w:rsidP="008A6B65">
      <w:pPr>
        <w:ind w:firstLine="345"/>
        <w:rPr>
          <w:lang w:val="id-ID"/>
        </w:rPr>
      </w:pPr>
    </w:p>
    <w:p w14:paraId="3F249C8C" w14:textId="7FBE3E37" w:rsidR="00033443" w:rsidRPr="000F0683" w:rsidRDefault="00F64BC1" w:rsidP="001638E5">
      <w:pPr>
        <w:pStyle w:val="Heading3"/>
      </w:pPr>
      <w:bookmarkStart w:id="125" w:name="_Toc155857994"/>
      <w:bookmarkStart w:id="126" w:name="_Toc156075252"/>
      <w:bookmarkStart w:id="127" w:name="_Toc157200756"/>
      <w:r w:rsidRPr="000F0683">
        <w:t>Pra Pemrosesan Data Teks</w:t>
      </w:r>
      <w:bookmarkEnd w:id="125"/>
      <w:bookmarkEnd w:id="126"/>
      <w:bookmarkEnd w:id="127"/>
    </w:p>
    <w:p w14:paraId="53C617AC" w14:textId="71E049E8" w:rsidR="006E19F0" w:rsidRPr="000F0683" w:rsidRDefault="00F64BC1" w:rsidP="008A6B65">
      <w:pPr>
        <w:ind w:firstLine="345"/>
        <w:rPr>
          <w:lang w:val="id-ID"/>
        </w:rPr>
      </w:pPr>
      <w:r w:rsidRPr="000F0683">
        <w:rPr>
          <w:lang w:val="id-ID"/>
        </w:rPr>
        <w:t xml:space="preserve">Pengumpulan data dilakukan dengan mengambil data </w:t>
      </w:r>
      <w:r w:rsidR="00CB36CB">
        <w:rPr>
          <w:lang w:val="id-ID"/>
        </w:rPr>
        <w:t>Twitter</w:t>
      </w:r>
      <w:r w:rsidRPr="000F0683">
        <w:rPr>
          <w:lang w:val="id-ID"/>
        </w:rPr>
        <w:t xml:space="preserve"> melalui Kaggle dan </w:t>
      </w:r>
      <w:r w:rsidR="00CB36CB">
        <w:rPr>
          <w:i/>
          <w:iCs/>
          <w:lang w:val="en-US"/>
        </w:rPr>
        <w:t xml:space="preserve">web </w:t>
      </w:r>
      <w:r w:rsidRPr="000F0683">
        <w:rPr>
          <w:i/>
          <w:lang w:val="id-ID"/>
        </w:rPr>
        <w:t>scraping</w:t>
      </w:r>
      <w:r w:rsidRPr="000F0683">
        <w:rPr>
          <w:lang w:val="id-ID"/>
        </w:rPr>
        <w:t xml:space="preserve"> sosial media reddit dilakukan dengan mengambil komen yang terdapat pada </w:t>
      </w:r>
      <w:r w:rsidR="00CB36CB">
        <w:rPr>
          <w:lang w:val="en-US"/>
        </w:rPr>
        <w:t>judul halaman “</w:t>
      </w:r>
      <w:r w:rsidRPr="000F0683">
        <w:rPr>
          <w:lang w:val="id-ID"/>
        </w:rPr>
        <w:t>daily discussion</w:t>
      </w:r>
      <w:r w:rsidR="00CB36CB">
        <w:rPr>
          <w:lang w:val="en-US"/>
        </w:rPr>
        <w:t>”</w:t>
      </w:r>
      <w:r w:rsidRPr="000F0683">
        <w:rPr>
          <w:lang w:val="id-ID"/>
        </w:rPr>
        <w:t xml:space="preserve"> di r/</w:t>
      </w:r>
      <w:r w:rsidR="00205371">
        <w:rPr>
          <w:lang w:val="id-ID"/>
        </w:rPr>
        <w:t>Bitcoin</w:t>
      </w:r>
      <w:r w:rsidRPr="000F0683">
        <w:rPr>
          <w:lang w:val="id-ID"/>
        </w:rPr>
        <w:t xml:space="preserve">, guna mengisi kekosongan data dan meluaskan </w:t>
      </w:r>
      <w:r w:rsidR="00CB36CB" w:rsidRPr="00CB36CB">
        <w:rPr>
          <w:lang w:val="id-ID"/>
        </w:rPr>
        <w:t>cakupan</w:t>
      </w:r>
      <w:r w:rsidRPr="000F0683">
        <w:rPr>
          <w:lang w:val="id-ID"/>
        </w:rPr>
        <w:t xml:space="preserve"> data sentimen analisis itu sendiri  menjadi 03/12/2017 hingga 30/06/2023. Serta data historis </w:t>
      </w:r>
      <w:r w:rsidR="00205371">
        <w:rPr>
          <w:lang w:val="id-ID"/>
        </w:rPr>
        <w:t>Bitcoin</w:t>
      </w:r>
      <w:r w:rsidRPr="000F0683">
        <w:rPr>
          <w:lang w:val="id-ID"/>
        </w:rPr>
        <w:t xml:space="preserve"> diambil melalui API yang disediakan oleh </w:t>
      </w:r>
      <w:r w:rsidR="00CB36CB">
        <w:rPr>
          <w:lang w:val="en-US"/>
        </w:rPr>
        <w:t>CoinGecko</w:t>
      </w:r>
      <w:r w:rsidRPr="000F0683">
        <w:rPr>
          <w:lang w:val="id-ID"/>
        </w:rPr>
        <w:t xml:space="preserve">. Serta data </w:t>
      </w:r>
      <w:r w:rsidR="00CB36CB">
        <w:rPr>
          <w:lang w:val="id-ID"/>
        </w:rPr>
        <w:t xml:space="preserve">Google </w:t>
      </w:r>
      <w:r w:rsidR="00152DDC">
        <w:rPr>
          <w:lang w:val="id-ID"/>
        </w:rPr>
        <w:t>Tren</w:t>
      </w:r>
      <w:r w:rsidR="00CB36CB">
        <w:rPr>
          <w:lang w:val="id-ID"/>
        </w:rPr>
        <w:t>s</w:t>
      </w:r>
      <w:r w:rsidRPr="000F0683">
        <w:rPr>
          <w:lang w:val="id-ID"/>
        </w:rPr>
        <w:t xml:space="preserve"> diambil secara manual dalam jangka tiap 270 hari dari 03/12/2017 hingga 30/06/2023 lalu data </w:t>
      </w:r>
      <w:r w:rsidRPr="000F0683">
        <w:rPr>
          <w:lang w:val="id-ID"/>
        </w:rPr>
        <w:lastRenderedPageBreak/>
        <w:t xml:space="preserve">dinormalisasi dengan mencocokan tanggal yang berkesinambungan. Ini dilakukan guna mengambil data harian </w:t>
      </w:r>
      <w:r w:rsidR="00CB36CB">
        <w:rPr>
          <w:lang w:val="id-ID"/>
        </w:rPr>
        <w:t xml:space="preserve">Google </w:t>
      </w:r>
      <w:r w:rsidR="00152DDC">
        <w:rPr>
          <w:lang w:val="id-ID"/>
        </w:rPr>
        <w:t>Tren</w:t>
      </w:r>
      <w:r w:rsidR="00CB36CB">
        <w:rPr>
          <w:lang w:val="id-ID"/>
        </w:rPr>
        <w:t>s</w:t>
      </w:r>
      <w:r w:rsidRPr="000F0683">
        <w:rPr>
          <w:lang w:val="id-ID"/>
        </w:rPr>
        <w:t>.</w:t>
      </w:r>
    </w:p>
    <w:p w14:paraId="437AF6E0" w14:textId="751EF3A0" w:rsidR="006E19F0" w:rsidRPr="000F0683" w:rsidRDefault="00F64BC1" w:rsidP="008A6B65">
      <w:pPr>
        <w:ind w:firstLine="345"/>
        <w:rPr>
          <w:lang w:val="id-ID"/>
        </w:rPr>
      </w:pPr>
      <w:r w:rsidRPr="000F0683">
        <w:rPr>
          <w:lang w:val="id-ID"/>
        </w:rPr>
        <w:t>Hasil yang optimal dalam analisis teks dibutuhkan beberapa langkah. Yaitu tokenisasi teks dan normalisasi teks.</w:t>
      </w:r>
      <w:r w:rsidRPr="000F0683">
        <w:rPr>
          <w:lang w:val="id-ID"/>
        </w:rPr>
        <w:fldChar w:fldCharType="begin" w:fldLock="1"/>
      </w:r>
      <w:r w:rsidR="004C3F97">
        <w:rPr>
          <w:lang w:val="id-ID"/>
        </w:rPr>
        <w:instrText>ADDIN CSL_CITATION {"citationItems":[{"id":"ITEM-1","itemData":{"DOI":"10.1140/epja/i2006-10279-1","ISBN":"9781484223871","ISSN":"14346001","author":[{"dropping-particle":"","family":"Sarkar","given":"Dipanjan","non-dropping-particle":"","parse-names":false,"suffix":""}],"container-title":"European Physical Journal A","id":"ITEM-1","issue":"1","issued":{"date-parts":[["2016"]]},"title":"Text Analytics with Python","type":"book","volume":"32"},"uris":["http://www.mendeley.com/documents/?uuid=c71863d1-7b4a-44af-ad5b-2c6c9a33d6f1"]}],"mendeley":{"formattedCitation":"[35]","plainTextFormattedCitation":"[35]","previouslyFormattedCitation":"[34]"},"properties":{"noteIndex":0},"schema":"https://github.com/citation-style-language/schema/raw/master/csl-citation.json"}</w:instrText>
      </w:r>
      <w:r w:rsidRPr="000F0683">
        <w:rPr>
          <w:lang w:val="id-ID"/>
        </w:rPr>
        <w:fldChar w:fldCharType="separate"/>
      </w:r>
      <w:r w:rsidR="004C3F97" w:rsidRPr="004C3F97">
        <w:rPr>
          <w:noProof/>
          <w:lang w:val="id-ID"/>
        </w:rPr>
        <w:t>[35]</w:t>
      </w:r>
      <w:r w:rsidRPr="000F0683">
        <w:rPr>
          <w:lang w:val="id-ID"/>
        </w:rPr>
        <w:fldChar w:fldCharType="end"/>
      </w:r>
      <w:r w:rsidRPr="000F0683">
        <w:rPr>
          <w:lang w:val="id-ID"/>
        </w:rPr>
        <w:t xml:space="preserve"> Dimana tokenisasi melakukan pemisahan kalimat menjadi kata kata lalu dinormalisasi dengan penghapusan karakter spesial (contoh: #, @), mengubah seluruh kalimat menjadi huruf kecil, penghapusan </w:t>
      </w:r>
      <w:r w:rsidRPr="000F0683">
        <w:rPr>
          <w:i/>
          <w:lang w:val="id-ID"/>
        </w:rPr>
        <w:t>stopwords</w:t>
      </w:r>
      <w:r w:rsidRPr="000F0683">
        <w:rPr>
          <w:lang w:val="id-ID"/>
        </w:rPr>
        <w:t xml:space="preserve"> (contoh: yang, di), dan lain lain</w:t>
      </w:r>
      <w:r w:rsidRPr="000F0683">
        <w:rPr>
          <w:lang w:val="id-ID"/>
        </w:rPr>
        <w:fldChar w:fldCharType="begin" w:fldLock="1"/>
      </w:r>
      <w:r w:rsidR="004C3F97">
        <w:rPr>
          <w:lang w:val="id-ID"/>
        </w:rPr>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[36]","plainTextFormattedCitation":"[36]","previouslyFormattedCitation":"[35]"},"properties":{"noteIndex":0},"schema":"https://github.com/citation-style-language/schema/raw/master/csl-citation.json"}</w:instrText>
      </w:r>
      <w:r w:rsidRPr="000F0683">
        <w:rPr>
          <w:lang w:val="id-ID"/>
        </w:rPr>
        <w:fldChar w:fldCharType="separate"/>
      </w:r>
      <w:r w:rsidR="004C3F97" w:rsidRPr="004C3F97">
        <w:rPr>
          <w:noProof/>
          <w:lang w:val="id-ID"/>
        </w:rPr>
        <w:t>[36]</w:t>
      </w:r>
      <w:r w:rsidRPr="000F0683">
        <w:rPr>
          <w:lang w:val="id-ID"/>
        </w:rPr>
        <w:fldChar w:fldCharType="end"/>
      </w:r>
      <w:r w:rsidRPr="000F0683">
        <w:rPr>
          <w:lang w:val="id-ID"/>
        </w:rPr>
        <w:t>. Pengaplikasian pra</w:t>
      </w:r>
      <w:r w:rsidR="00CB36CB">
        <w:rPr>
          <w:lang w:val="en-US"/>
        </w:rPr>
        <w:t xml:space="preserve"> </w:t>
      </w:r>
      <w:r w:rsidRPr="000F0683">
        <w:rPr>
          <w:lang w:val="id-ID"/>
        </w:rPr>
        <w:t xml:space="preserve">pemrosesan data dilakukan dengan menghapus </w:t>
      </w:r>
      <w:r w:rsidR="00CB36CB" w:rsidRPr="00CB36CB">
        <w:rPr>
          <w:lang w:val="id-ID"/>
        </w:rPr>
        <w:t xml:space="preserve">tautan </w:t>
      </w:r>
      <w:r w:rsidRPr="000F0683">
        <w:rPr>
          <w:lang w:val="id-ID"/>
        </w:rPr>
        <w:t xml:space="preserve">di kalimat (jika ada), mengubah seluruh kalimat untuk menjadi huruf kecil, menghapus tanda baca, tokenisasi, menghapus </w:t>
      </w:r>
      <w:r w:rsidRPr="000F0683">
        <w:rPr>
          <w:i/>
          <w:lang w:val="id-ID"/>
        </w:rPr>
        <w:t>stopwords</w:t>
      </w:r>
      <w:r w:rsidRPr="000F0683">
        <w:rPr>
          <w:lang w:val="id-ID"/>
        </w:rPr>
        <w:t>, menghapus nomor dan karakter spesial, lemmatisasi, dan menghapus spasi yang tidak dibutuhkan.</w:t>
      </w:r>
    </w:p>
    <w:p w14:paraId="65CF3CDF" w14:textId="45C9CCC3" w:rsidR="00F64BC1" w:rsidRPr="000F0683" w:rsidRDefault="00F64BC1" w:rsidP="008A6B65">
      <w:pPr>
        <w:ind w:firstLine="345"/>
        <w:rPr>
          <w:lang w:val="id-ID"/>
        </w:rPr>
      </w:pPr>
      <w:r w:rsidRPr="000F0683">
        <w:rPr>
          <w:lang w:val="id-ID"/>
        </w:rPr>
        <w:t xml:space="preserve">Mata uang kripto yang melonjak kepopularitasannya juga menyebabkan banyaknya tweet yang bersifat spam dan dibuat oleh robot. </w:t>
      </w:r>
      <w:r w:rsidR="00CB36CB">
        <w:rPr>
          <w:lang w:val="en-US"/>
        </w:rPr>
        <w:t>Maka p</w:t>
      </w:r>
      <w:r w:rsidR="00CB36CB" w:rsidRPr="000F0683">
        <w:rPr>
          <w:lang w:val="id-ID"/>
        </w:rPr>
        <w:t>ra</w:t>
      </w:r>
      <w:r w:rsidR="00CB36CB">
        <w:rPr>
          <w:lang w:val="en-US"/>
        </w:rPr>
        <w:t xml:space="preserve"> </w:t>
      </w:r>
      <w:r w:rsidR="00CB36CB" w:rsidRPr="000F0683">
        <w:rPr>
          <w:lang w:val="id-ID"/>
        </w:rPr>
        <w:t>pemrosesan juga dilakukan dengan menghapus tweet yang bersifat spam</w:t>
      </w:r>
      <w:r w:rsidR="00CB36CB">
        <w:rPr>
          <w:lang w:val="en-US"/>
        </w:rPr>
        <w:t>, yang mana c</w:t>
      </w:r>
      <w:r w:rsidRPr="000F0683">
        <w:rPr>
          <w:lang w:val="id-ID"/>
        </w:rPr>
        <w:t>ontoh dari tweet yang bersifat spam adalah sebagai berikut:</w:t>
      </w:r>
    </w:p>
    <w:p w14:paraId="101E3E71" w14:textId="29B93058" w:rsidR="00F64BC1" w:rsidRPr="000F0683" w:rsidRDefault="00F64BC1" w:rsidP="008A6B65">
      <w:pPr>
        <w:pStyle w:val="Normal2"/>
        <w:rPr>
          <w:b/>
          <w:bCs/>
          <w:lang w:val="id-ID"/>
        </w:rPr>
      </w:pPr>
    </w:p>
    <w:p w14:paraId="1248A37C" w14:textId="66B8D356" w:rsidR="00EF49C7" w:rsidRPr="000F0683" w:rsidRDefault="005E39F5" w:rsidP="005E39F5">
      <w:pPr>
        <w:pStyle w:val="Caption"/>
        <w:rPr>
          <w:b w:val="0"/>
          <w:bCs w:val="0"/>
          <w:noProof w:val="0"/>
        </w:rPr>
      </w:pPr>
      <w:bookmarkStart w:id="128" w:name="_Toc155858021"/>
      <w:bookmarkStart w:id="129" w:name="_Toc155981839"/>
      <w:r w:rsidRPr="000F0683">
        <w:rPr>
          <w:noProof w:val="0"/>
        </w:rPr>
        <w:t>Tabel 3.</w:t>
      </w:r>
      <w:r w:rsidRPr="000F0683">
        <w:rPr>
          <w:noProof w:val="0"/>
        </w:rPr>
        <w:fldChar w:fldCharType="begin"/>
      </w:r>
      <w:r w:rsidRPr="000F0683">
        <w:rPr>
          <w:noProof w:val="0"/>
        </w:rPr>
        <w:instrText xml:space="preserve"> SEQ Tabel_3. \* ARABIC </w:instrText>
      </w:r>
      <w:r w:rsidRPr="000F0683">
        <w:rPr>
          <w:noProof w:val="0"/>
        </w:rPr>
        <w:fldChar w:fldCharType="separate"/>
      </w:r>
      <w:r w:rsidR="00442494">
        <w:t>1</w:t>
      </w:r>
      <w:r w:rsidRPr="000F0683">
        <w:rPr>
          <w:noProof w:val="0"/>
        </w:rPr>
        <w:fldChar w:fldCharType="end"/>
      </w:r>
      <w:r w:rsidRPr="000F0683">
        <w:rPr>
          <w:noProof w:val="0"/>
        </w:rPr>
        <w:t>.</w:t>
      </w:r>
      <w:r w:rsidR="00EF49C7" w:rsidRPr="000F0683">
        <w:rPr>
          <w:noProof w:val="0"/>
        </w:rPr>
        <w:t xml:space="preserve"> </w:t>
      </w:r>
      <w:r w:rsidR="00EF49C7" w:rsidRPr="000F0683">
        <w:rPr>
          <w:b w:val="0"/>
          <w:bCs w:val="0"/>
          <w:noProof w:val="0"/>
        </w:rPr>
        <w:t xml:space="preserve">Contoh Tweet </w:t>
      </w:r>
      <w:r w:rsidR="001638E5">
        <w:rPr>
          <w:b w:val="0"/>
          <w:bCs w:val="0"/>
          <w:noProof w:val="0"/>
          <w:lang w:val="en-US"/>
        </w:rPr>
        <w:t xml:space="preserve">yang Memiliki Sifat </w:t>
      </w:r>
      <w:r w:rsidR="00EF49C7" w:rsidRPr="000F0683">
        <w:rPr>
          <w:b w:val="0"/>
          <w:bCs w:val="0"/>
          <w:noProof w:val="0"/>
        </w:rPr>
        <w:t>Spam</w:t>
      </w:r>
      <w:bookmarkEnd w:id="128"/>
      <w:bookmarkEnd w:id="129"/>
    </w:p>
    <w:tbl>
      <w:tblPr>
        <w:tblStyle w:val="TableGrid"/>
        <w:tblW w:w="7636" w:type="dxa"/>
        <w:jc w:val="center"/>
        <w:tblLayout w:type="fixed"/>
        <w:tblLook w:val="04A0" w:firstRow="1" w:lastRow="0" w:firstColumn="1" w:lastColumn="0" w:noHBand="0" w:noVBand="1"/>
      </w:tblPr>
      <w:tblGrid>
        <w:gridCol w:w="2180"/>
        <w:gridCol w:w="5456"/>
      </w:tblGrid>
      <w:tr w:rsidR="00895943" w:rsidRPr="000F0683" w14:paraId="10B60E1A" w14:textId="77777777" w:rsidTr="00F3184D">
        <w:trPr>
          <w:jc w:val="center"/>
        </w:trPr>
        <w:tc>
          <w:tcPr>
            <w:tcW w:w="2180" w:type="dxa"/>
          </w:tcPr>
          <w:p w14:paraId="5E2AFD0D" w14:textId="77777777" w:rsidR="00895943" w:rsidRPr="000F0683" w:rsidRDefault="00895943" w:rsidP="00F3184D">
            <w:pPr>
              <w:ind w:firstLine="0"/>
              <w:jc w:val="center"/>
              <w:rPr>
                <w:b/>
                <w:i/>
                <w:iCs/>
                <w:color w:val="0D0D0D"/>
                <w:sz w:val="20"/>
                <w:szCs w:val="20"/>
                <w:lang w:val="id-ID"/>
              </w:rPr>
            </w:pPr>
            <w:r w:rsidRPr="000F0683">
              <w:rPr>
                <w:b/>
                <w:i/>
                <w:iCs/>
                <w:color w:val="0D0D0D"/>
                <w:sz w:val="20"/>
                <w:szCs w:val="20"/>
                <w:lang w:val="id-ID"/>
              </w:rPr>
              <w:t>date</w:t>
            </w:r>
          </w:p>
        </w:tc>
        <w:tc>
          <w:tcPr>
            <w:tcW w:w="5456" w:type="dxa"/>
          </w:tcPr>
          <w:p w14:paraId="323AB171" w14:textId="77777777" w:rsidR="00895943" w:rsidRPr="000F0683" w:rsidRDefault="00895943" w:rsidP="00F3184D">
            <w:pPr>
              <w:ind w:firstLine="0"/>
              <w:jc w:val="center"/>
              <w:rPr>
                <w:b/>
                <w:i/>
                <w:iCs/>
                <w:color w:val="0D0D0D"/>
                <w:sz w:val="20"/>
                <w:szCs w:val="20"/>
                <w:lang w:val="id-ID"/>
              </w:rPr>
            </w:pPr>
            <w:r w:rsidRPr="000F0683">
              <w:rPr>
                <w:b/>
                <w:i/>
                <w:iCs/>
                <w:color w:val="0D0D0D"/>
                <w:sz w:val="20"/>
                <w:szCs w:val="20"/>
                <w:lang w:val="id-ID"/>
              </w:rPr>
              <w:t>Text</w:t>
            </w:r>
          </w:p>
        </w:tc>
      </w:tr>
      <w:tr w:rsidR="00895943" w:rsidRPr="000F0683" w14:paraId="4EC133F7" w14:textId="77777777" w:rsidTr="00F3184D">
        <w:trPr>
          <w:jc w:val="center"/>
        </w:trPr>
        <w:tc>
          <w:tcPr>
            <w:tcW w:w="2180" w:type="dxa"/>
          </w:tcPr>
          <w:p w14:paraId="3347AAF3"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2021-07-03 20:53:51</w:t>
            </w:r>
          </w:p>
        </w:tc>
        <w:tc>
          <w:tcPr>
            <w:tcW w:w="5456" w:type="dxa"/>
          </w:tcPr>
          <w:p w14:paraId="5F760C42" w14:textId="5A1CCE2A" w:rsidR="00895943" w:rsidRPr="000F0683" w:rsidRDefault="00895943" w:rsidP="00F3184D">
            <w:pPr>
              <w:ind w:firstLine="0"/>
              <w:jc w:val="left"/>
              <w:rPr>
                <w:color w:val="0D0D0D"/>
                <w:sz w:val="20"/>
                <w:szCs w:val="20"/>
                <w:lang w:val="id-ID"/>
              </w:rPr>
            </w:pPr>
            <w:r w:rsidRPr="000F0683">
              <w:rPr>
                <w:color w:val="000000"/>
                <w:sz w:val="22"/>
                <w:szCs w:val="22"/>
                <w:lang w:val="id-ID" w:eastAsia="en-GB"/>
              </w:rPr>
              <w:t>The $BTC price is at $34655.23 right now.</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Compared to the last tweet, the price has dropped by $72.77 (-0.21%).</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In the last 24 hours the price has increased by $1488.36 (4.49%).</w:t>
            </w:r>
            <w:r w:rsidRPr="000F0683">
              <w:rPr>
                <w:color w:val="000000"/>
                <w:sz w:val="22"/>
                <w:szCs w:val="22"/>
                <w:lang w:val="id-ID" w:eastAsia="en-GB"/>
              </w:rPr>
              <w:br/>
            </w:r>
            <w:r w:rsidRPr="000F0683">
              <w:rPr>
                <w:color w:val="000000"/>
                <w:sz w:val="22"/>
                <w:szCs w:val="22"/>
                <w:lang w:val="id-ID" w:eastAsia="en-GB"/>
              </w:rPr>
              <w:br/>
              <w:t>#</w:t>
            </w:r>
            <w:r w:rsidR="00205371">
              <w:rPr>
                <w:color w:val="000000"/>
                <w:sz w:val="22"/>
                <w:szCs w:val="22"/>
                <w:lang w:val="id-ID" w:eastAsia="en-GB"/>
              </w:rPr>
              <w:t>Bitcoin</w:t>
            </w:r>
            <w:r w:rsidRPr="000F0683">
              <w:rPr>
                <w:color w:val="000000"/>
                <w:sz w:val="22"/>
                <w:szCs w:val="22"/>
                <w:lang w:val="id-ID" w:eastAsia="en-GB"/>
              </w:rPr>
              <w:t xml:space="preserve"> #BTC https://t.co/5wDhcU31UB</w:t>
            </w:r>
          </w:p>
        </w:tc>
      </w:tr>
      <w:tr w:rsidR="00895943" w:rsidRPr="000F0683" w14:paraId="4E6A5B72" w14:textId="77777777" w:rsidTr="00F3184D">
        <w:trPr>
          <w:trHeight w:val="68"/>
          <w:jc w:val="center"/>
        </w:trPr>
        <w:tc>
          <w:tcPr>
            <w:tcW w:w="2180" w:type="dxa"/>
          </w:tcPr>
          <w:p w14:paraId="64F36B76"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2021-10-19 09:16:20</w:t>
            </w:r>
          </w:p>
        </w:tc>
        <w:tc>
          <w:tcPr>
            <w:tcW w:w="5456" w:type="dxa"/>
          </w:tcPr>
          <w:p w14:paraId="696E7AD0" w14:textId="460E6E6D" w:rsidR="00895943" w:rsidRPr="000F0683" w:rsidRDefault="00895943" w:rsidP="00F3184D">
            <w:pPr>
              <w:ind w:firstLine="0"/>
              <w:contextualSpacing/>
              <w:jc w:val="left"/>
              <w:rPr>
                <w:szCs w:val="22"/>
                <w:lang w:val="id-ID"/>
              </w:rPr>
            </w:pP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00205371">
              <w:rPr>
                <w:color w:val="000000"/>
                <w:sz w:val="22"/>
                <w:szCs w:val="22"/>
                <w:lang w:val="id-ID" w:eastAsia="en-GB"/>
              </w:rPr>
              <w:t>Bitcoin</w:t>
            </w:r>
            <w:r w:rsidRPr="000F0683">
              <w:rPr>
                <w:color w:val="000000"/>
                <w:sz w:val="22"/>
                <w:szCs w:val="22"/>
                <w:lang w:val="id-ID" w:eastAsia="en-GB"/>
              </w:rPr>
              <w:t xml:space="preserve"> Whale Alert: [ TX: 6e2f93751abd08b63306d5351da016187927ac712f442d6709d23d10b01e83c8 ]-[ ADDR: 1DuhtLa8TtCC547WfSNLHZvT91b9PQQeDD ]-[ #BTC: 16.68212472 ]-[ BLOCK_DATE: 2021-10-19 10:37:49 ] #btc_whale_alert #</w:t>
            </w:r>
            <w:r w:rsidR="00205371">
              <w:rPr>
                <w:color w:val="000000"/>
                <w:sz w:val="22"/>
                <w:szCs w:val="22"/>
                <w:lang w:val="id-ID" w:eastAsia="en-GB"/>
              </w:rPr>
              <w:t>Bitcoin</w:t>
            </w:r>
            <w:r w:rsidRPr="000F0683">
              <w:rPr>
                <w:color w:val="000000"/>
                <w:sz w:val="22"/>
                <w:szCs w:val="22"/>
                <w:lang w:val="id-ID" w:eastAsia="en-GB"/>
              </w:rPr>
              <w:t>- BTC_Whale_Alert</w:t>
            </w:r>
          </w:p>
        </w:tc>
      </w:tr>
      <w:tr w:rsidR="00895943" w:rsidRPr="000F0683" w14:paraId="02875391" w14:textId="77777777" w:rsidTr="00F3184D">
        <w:trPr>
          <w:trHeight w:val="68"/>
          <w:jc w:val="center"/>
        </w:trPr>
        <w:tc>
          <w:tcPr>
            <w:tcW w:w="2180" w:type="dxa"/>
          </w:tcPr>
          <w:p w14:paraId="6143151B"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lastRenderedPageBreak/>
              <w:t>2021-06-21 07:43:39</w:t>
            </w:r>
          </w:p>
        </w:tc>
        <w:tc>
          <w:tcPr>
            <w:tcW w:w="5456" w:type="dxa"/>
          </w:tcPr>
          <w:p w14:paraId="658D8DD7" w14:textId="03B21192" w:rsidR="00895943" w:rsidRPr="000F0683" w:rsidRDefault="00895943" w:rsidP="00F3184D">
            <w:pPr>
              <w:ind w:firstLine="0"/>
              <w:contextualSpacing/>
              <w:jc w:val="left"/>
              <w:rPr>
                <w:szCs w:val="22"/>
                <w:lang w:val="id-ID"/>
              </w:rPr>
            </w:pPr>
            <w:r w:rsidRPr="000F0683">
              <w:rPr>
                <w:color w:val="000000"/>
                <w:sz w:val="22"/>
                <w:szCs w:val="22"/>
                <w:lang w:val="id-ID" w:eastAsia="en-GB"/>
              </w:rPr>
              <w:t xml:space="preserve">WhaleTrades: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$2,500,000 #</w:t>
            </w:r>
            <w:r w:rsidR="00205371">
              <w:rPr>
                <w:color w:val="000000"/>
                <w:sz w:val="22"/>
                <w:szCs w:val="22"/>
                <w:lang w:val="id-ID" w:eastAsia="en-GB"/>
              </w:rPr>
              <w:t>Bitcoin</w:t>
            </w:r>
            <w:r w:rsidRPr="000F0683">
              <w:rPr>
                <w:color w:val="000000"/>
                <w:sz w:val="22"/>
                <w:szCs w:val="22"/>
                <w:lang w:val="id-ID" w:eastAsia="en-GB"/>
              </w:rPr>
              <w:t xml:space="preserve"> LONGED @$32,805.8359 [21/06/21 07:34:55]</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BitMEX | $XBTUSD</w:t>
            </w:r>
            <w:r w:rsidRPr="000F0683">
              <w:rPr>
                <w:color w:val="000000"/>
                <w:sz w:val="22"/>
                <w:szCs w:val="22"/>
                <w:lang w:val="id-ID" w:eastAsia="en-GB"/>
              </w:rPr>
              <w:br/>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I’d take a fast nickel over a slow dime - buyerofblood</w:t>
            </w:r>
          </w:p>
        </w:tc>
      </w:tr>
      <w:tr w:rsidR="00895943" w:rsidRPr="000F0683" w14:paraId="2E1CE0A6" w14:textId="77777777" w:rsidTr="00F3184D">
        <w:trPr>
          <w:trHeight w:val="68"/>
          <w:jc w:val="center"/>
        </w:trPr>
        <w:tc>
          <w:tcPr>
            <w:tcW w:w="2180" w:type="dxa"/>
          </w:tcPr>
          <w:p w14:paraId="1C9D88B7"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2022-04-16 15:59:12</w:t>
            </w:r>
          </w:p>
        </w:tc>
        <w:tc>
          <w:tcPr>
            <w:tcW w:w="5456" w:type="dxa"/>
          </w:tcPr>
          <w:p w14:paraId="6292A04F" w14:textId="25D96D0F" w:rsidR="00895943" w:rsidRPr="000F0683" w:rsidRDefault="00895943" w:rsidP="00F3184D">
            <w:pPr>
              <w:ind w:firstLine="0"/>
              <w:contextualSpacing/>
              <w:jc w:val="left"/>
              <w:rPr>
                <w:szCs w:val="22"/>
                <w:lang w:val="id-ID"/>
              </w:rPr>
            </w:pP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Market Cap. Swap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What would one #Ecash $XEC cost if it had the market capitalization of #</w:t>
            </w:r>
            <w:r w:rsidR="00205371">
              <w:rPr>
                <w:color w:val="000000"/>
                <w:sz w:val="22"/>
                <w:szCs w:val="22"/>
                <w:lang w:val="id-ID" w:eastAsia="en-GB"/>
              </w:rPr>
              <w:t>Bitcoin</w:t>
            </w:r>
            <w:r w:rsidRPr="000F0683">
              <w:rPr>
                <w:color w:val="000000"/>
                <w:sz w:val="22"/>
                <w:szCs w:val="22"/>
                <w:lang w:val="id-ID" w:eastAsia="en-GB"/>
              </w:rPr>
              <w:t xml:space="preserve">  $BTC? One #XEC would be worth $0.0401409.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More: https://t.co/fSCkKGmhcK… </w:t>
            </w:r>
            <w:hyperlink r:id="rId25" w:history="1">
              <w:r w:rsidRPr="000F0683">
                <w:rPr>
                  <w:color w:val="0563C1"/>
                  <w:sz w:val="22"/>
                  <w:szCs w:val="22"/>
                  <w:u w:val="single"/>
                  <w:lang w:val="id-ID" w:eastAsia="en-GB"/>
                </w:rPr>
                <w:t>https://t.co/rmygNBMIhr</w:t>
              </w:r>
            </w:hyperlink>
          </w:p>
        </w:tc>
      </w:tr>
      <w:tr w:rsidR="00895943" w:rsidRPr="000F0683" w14:paraId="5E7E79E4" w14:textId="77777777" w:rsidTr="00F3184D">
        <w:trPr>
          <w:trHeight w:val="68"/>
          <w:jc w:val="center"/>
        </w:trPr>
        <w:tc>
          <w:tcPr>
            <w:tcW w:w="2180" w:type="dxa"/>
          </w:tcPr>
          <w:p w14:paraId="24E31400"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2021-02-10 23:10:02</w:t>
            </w:r>
          </w:p>
        </w:tc>
        <w:tc>
          <w:tcPr>
            <w:tcW w:w="5456" w:type="dxa"/>
          </w:tcPr>
          <w:p w14:paraId="368319B8" w14:textId="23EB6349" w:rsidR="00895943" w:rsidRPr="000F0683" w:rsidRDefault="00205371" w:rsidP="00F3184D">
            <w:pPr>
              <w:keepNext/>
              <w:ind w:firstLine="0"/>
              <w:contextualSpacing/>
              <w:jc w:val="left"/>
              <w:rPr>
                <w:color w:val="0D0D0D"/>
                <w:sz w:val="20"/>
                <w:szCs w:val="20"/>
                <w:lang w:val="id-ID"/>
              </w:rPr>
            </w:pPr>
            <w:r>
              <w:rPr>
                <w:color w:val="000000"/>
                <w:sz w:val="22"/>
                <w:szCs w:val="22"/>
                <w:lang w:val="id-ID" w:eastAsia="en-GB"/>
              </w:rPr>
              <w:t>Bitcoin</w:t>
            </w:r>
            <w:r w:rsidR="00895943" w:rsidRPr="000F0683">
              <w:rPr>
                <w:color w:val="000000"/>
                <w:sz w:val="22"/>
                <w:szCs w:val="22"/>
                <w:lang w:val="id-ID" w:eastAsia="en-GB"/>
              </w:rPr>
              <w:t xml:space="preserve"> BTC Current Price:</w:t>
            </w:r>
            <w:r w:rsidR="00895943" w:rsidRPr="000F0683">
              <w:rPr>
                <w:color w:val="000000"/>
                <w:sz w:val="22"/>
                <w:szCs w:val="22"/>
                <w:lang w:val="id-ID" w:eastAsia="en-GB"/>
              </w:rPr>
              <w:br/>
              <w:t>$45,161.73</w:t>
            </w:r>
            <w:r w:rsidR="00895943" w:rsidRPr="000F0683">
              <w:rPr>
                <w:color w:val="000000"/>
                <w:sz w:val="22"/>
                <w:szCs w:val="22"/>
                <w:lang w:val="id-ID" w:eastAsia="en-GB"/>
              </w:rPr>
              <w:br/>
              <w:t>1 Hour: 1.21% | 24 Hours: -4.05% | 7 Days: 21.40%</w:t>
            </w:r>
            <w:r w:rsidR="00895943" w:rsidRPr="000F0683">
              <w:rPr>
                <w:color w:val="000000"/>
                <w:sz w:val="22"/>
                <w:szCs w:val="22"/>
                <w:lang w:val="id-ID" w:eastAsia="en-GB"/>
              </w:rPr>
              <w:br/>
              <w:t>#btc #</w:t>
            </w:r>
            <w:r>
              <w:rPr>
                <w:color w:val="000000"/>
                <w:sz w:val="22"/>
                <w:szCs w:val="22"/>
                <w:lang w:val="id-ID" w:eastAsia="en-GB"/>
              </w:rPr>
              <w:t>Bitcoin</w:t>
            </w:r>
          </w:p>
        </w:tc>
      </w:tr>
    </w:tbl>
    <w:p w14:paraId="2E86B2B3" w14:textId="77777777" w:rsidR="00F64BC1" w:rsidRPr="000F0683" w:rsidRDefault="00F64BC1" w:rsidP="008A6B65">
      <w:pPr>
        <w:pStyle w:val="Normal2"/>
        <w:rPr>
          <w:lang w:val="id-ID"/>
        </w:rPr>
      </w:pPr>
      <w:r w:rsidRPr="000F0683">
        <w:rPr>
          <w:lang w:val="id-ID"/>
        </w:rPr>
        <w:tab/>
      </w:r>
    </w:p>
    <w:p w14:paraId="4123C11D" w14:textId="4B6B23AA" w:rsidR="00F64BC1" w:rsidRPr="000F0683" w:rsidRDefault="00F64BC1" w:rsidP="008A6B65">
      <w:pPr>
        <w:rPr>
          <w:lang w:val="id-ID"/>
        </w:rPr>
      </w:pPr>
      <w:r w:rsidRPr="000F0683">
        <w:rPr>
          <w:lang w:val="id-ID"/>
        </w:rPr>
        <w:t xml:space="preserve">Pelabelan data manual juga dilakukan untuk melatih model analisis sentimen, dengan total 3.241 data yang telah diberi label secara manual dengan sentimen negatif terdapat sebanyak 488 data, sentimen netral sebanyak 1.177 data, dan sentimen positif sebanyak 1.516 data. Selanjutnya, untuk memperoleh data tambahan, diambil 562 data dari </w:t>
      </w:r>
      <w:r w:rsidR="00CB36CB">
        <w:rPr>
          <w:lang w:val="id-ID"/>
        </w:rPr>
        <w:t>laman web</w:t>
      </w:r>
      <w:r w:rsidRPr="000F0683">
        <w:rPr>
          <w:lang w:val="id-ID"/>
        </w:rPr>
        <w:t xml:space="preserve"> SurgeAI, dengan distribusi sentimen negatif sebanyak 260 data dan sentimen positif sebanyak 302 data. Meskipun demikian, jumlah total data sebanyak 3.803 dapat diperbanyak lebih lanjut melalui augmentasi data.</w:t>
      </w:r>
    </w:p>
    <w:p w14:paraId="209D8F12" w14:textId="0C4A4592" w:rsidR="00F64BC1" w:rsidRPr="000F0683" w:rsidRDefault="00F64BC1" w:rsidP="008A6B65">
      <w:pPr>
        <w:ind w:firstLine="351"/>
        <w:rPr>
          <w:lang w:val="id-ID"/>
        </w:rPr>
      </w:pPr>
      <w:r w:rsidRPr="000F0683">
        <w:rPr>
          <w:lang w:val="id-ID"/>
        </w:rPr>
        <w:t xml:space="preserve">Data analisis sentimen telah dibersihkan dan diaugmentasi lalu dilanjutkan dengan membangun model analisis sentimennya. Dikarenakan membangun model dari awal membutuhkan kekuatan komputasi serta data yang sangat besar, maka dilakukan </w:t>
      </w:r>
      <w:r w:rsidRPr="000F0683">
        <w:rPr>
          <w:i/>
          <w:iCs/>
          <w:lang w:val="id-ID"/>
        </w:rPr>
        <w:t>fine tuning</w:t>
      </w:r>
      <w:r w:rsidRPr="000F0683">
        <w:rPr>
          <w:lang w:val="id-ID"/>
        </w:rPr>
        <w:t xml:space="preserve"> dari model yang sudah ada. Dengan memilih model yang paling besar akurasinya terhadap data yang telah dilabeli manual, pelabelan data teks dilakukan serta diambil rata rata tiap harinya dengan rumus</w:t>
      </w:r>
    </w:p>
    <w:p w14:paraId="57865665"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0"/>
        <w:gridCol w:w="560"/>
      </w:tblGrid>
      <w:tr w:rsidR="00F64BC1" w:rsidRPr="000F0683" w14:paraId="024469B0" w14:textId="77777777" w:rsidTr="00F64BC1">
        <w:tc>
          <w:tcPr>
            <w:tcW w:w="7933" w:type="dxa"/>
            <w:vAlign w:val="center"/>
          </w:tcPr>
          <w:p w14:paraId="57AD324A" w14:textId="77777777" w:rsidR="00F64BC1" w:rsidRPr="000F0683" w:rsidRDefault="00A9193C" w:rsidP="008A6B65">
            <w:pPr>
              <w:pStyle w:val="Caption"/>
              <w:spacing w:line="360" w:lineRule="auto"/>
              <w:rPr>
                <w:noProof w:val="0"/>
              </w:rPr>
            </w:pPr>
            <m:oMathPara>
              <m:oMath>
                <m:nary>
                  <m:naryPr>
                    <m:chr m:val="∑"/>
                    <m:limLoc m:val="undOvr"/>
                    <m:ctrlPr>
                      <w:rPr>
                        <w:rFonts w:ascii="Cambria Math" w:hAnsi="Cambria Math"/>
                        <w:b w:val="0"/>
                        <w:bCs w:val="0"/>
                        <w:i/>
                        <w:noProof w:val="0"/>
                      </w:rPr>
                    </m:ctrlPr>
                  </m:naryPr>
                  <m:sub>
                    <m:r>
                      <m:rPr>
                        <m:sty m:val="bi"/>
                      </m:rPr>
                      <w:rPr>
                        <w:rFonts w:ascii="Cambria Math" w:hAnsi="Cambria Math"/>
                        <w:noProof w:val="0"/>
                      </w:rPr>
                      <m:t>i=1</m:t>
                    </m:r>
                  </m:sub>
                  <m:sup>
                    <m:r>
                      <m:rPr>
                        <m:sty m:val="bi"/>
                      </m:rPr>
                      <w:rPr>
                        <w:rFonts w:ascii="Cambria Math" w:hAnsi="Cambria Math"/>
                        <w:noProof w:val="0"/>
                      </w:rPr>
                      <m:t>n</m:t>
                    </m:r>
                  </m:sup>
                  <m:e>
                    <m:f>
                      <m:fPr>
                        <m:ctrlPr>
                          <w:rPr>
                            <w:rFonts w:ascii="Cambria Math" w:hAnsi="Cambria Math"/>
                            <w:b w:val="0"/>
                            <w:bCs w:val="0"/>
                            <w:i/>
                            <w:noProof w:val="0"/>
                          </w:rPr>
                        </m:ctrlPr>
                      </m:fPr>
                      <m:num>
                        <m:r>
                          <m:rPr>
                            <m:sty m:val="bi"/>
                          </m:rPr>
                          <w:rPr>
                            <w:rFonts w:ascii="Cambria Math" w:hAnsi="Cambria Math"/>
                            <w:noProof w:val="0"/>
                          </w:rPr>
                          <m:t>s</m:t>
                        </m:r>
                        <m:d>
                          <m:dPr>
                            <m:ctrlPr>
                              <w:rPr>
                                <w:rFonts w:ascii="Cambria Math" w:hAnsi="Cambria Math"/>
                                <w:b w:val="0"/>
                                <w:bCs w:val="0"/>
                                <w:i/>
                                <w:noProof w:val="0"/>
                              </w:rPr>
                            </m:ctrlPr>
                          </m:dPr>
                          <m:e>
                            <m:sSub>
                              <m:sSubPr>
                                <m:ctrlPr>
                                  <w:rPr>
                                    <w:rFonts w:ascii="Cambria Math" w:hAnsi="Cambria Math"/>
                                    <w:b w:val="0"/>
                                    <w:bCs w:val="0"/>
                                    <w:i/>
                                    <w:noProof w:val="0"/>
                                  </w:rPr>
                                </m:ctrlPr>
                              </m:sSubPr>
                              <m:e>
                                <m:r>
                                  <m:rPr>
                                    <m:sty m:val="bi"/>
                                  </m:rPr>
                                  <w:rPr>
                                    <w:rFonts w:ascii="Cambria Math" w:hAnsi="Cambria Math"/>
                                    <w:noProof w:val="0"/>
                                  </w:rPr>
                                  <m:t>x</m:t>
                                </m:r>
                              </m:e>
                              <m:sub>
                                <m:r>
                                  <m:rPr>
                                    <m:sty m:val="bi"/>
                                  </m:rPr>
                                  <w:rPr>
                                    <w:rFonts w:ascii="Cambria Math" w:hAnsi="Cambria Math"/>
                                    <w:noProof w:val="0"/>
                                  </w:rPr>
                                  <m:t>i</m:t>
                                </m:r>
                              </m:sub>
                            </m:sSub>
                          </m:e>
                        </m:d>
                      </m:num>
                      <m:den>
                        <m:r>
                          <m:rPr>
                            <m:sty m:val="bi"/>
                          </m:rPr>
                          <w:rPr>
                            <w:rFonts w:ascii="Cambria Math" w:hAnsi="Cambria Math"/>
                            <w:noProof w:val="0"/>
                          </w:rPr>
                          <m:t>n</m:t>
                        </m:r>
                      </m:den>
                    </m:f>
                  </m:e>
                </m:nary>
              </m:oMath>
            </m:oMathPara>
          </w:p>
        </w:tc>
        <w:tc>
          <w:tcPr>
            <w:tcW w:w="561" w:type="dxa"/>
            <w:vAlign w:val="center"/>
          </w:tcPr>
          <w:p w14:paraId="2A6F134E" w14:textId="26A04A7A" w:rsidR="00F64BC1" w:rsidRPr="000F0683" w:rsidRDefault="00CD039F" w:rsidP="008A6B65">
            <w:pPr>
              <w:pStyle w:val="Caption"/>
              <w:spacing w:line="360" w:lineRule="auto"/>
              <w:rPr>
                <w:b w:val="0"/>
                <w:bCs w:val="0"/>
                <w:noProof w:val="0"/>
              </w:rPr>
            </w:pPr>
            <w:r w:rsidRPr="000F0683">
              <w:rPr>
                <w:noProof w:val="0"/>
              </w:rPr>
              <w:t>(</w:t>
            </w:r>
            <w:r w:rsidRPr="000F0683">
              <w:rPr>
                <w:noProof w:val="0"/>
              </w:rPr>
              <w:fldChar w:fldCharType="begin"/>
            </w:r>
            <w:r w:rsidRPr="000F0683">
              <w:rPr>
                <w:noProof w:val="0"/>
              </w:rPr>
              <w:instrText xml:space="preserve"> SEQ Equation \* ARABIC </w:instrText>
            </w:r>
            <w:r w:rsidRPr="000F0683">
              <w:rPr>
                <w:noProof w:val="0"/>
              </w:rPr>
              <w:fldChar w:fldCharType="separate"/>
            </w:r>
            <w:r w:rsidR="00442494">
              <w:t>11</w:t>
            </w:r>
            <w:r w:rsidRPr="000F0683">
              <w:rPr>
                <w:noProof w:val="0"/>
              </w:rPr>
              <w:fldChar w:fldCharType="end"/>
            </w:r>
            <w:r w:rsidRPr="000F0683">
              <w:rPr>
                <w:noProof w:val="0"/>
              </w:rPr>
              <w:t>)</w:t>
            </w:r>
          </w:p>
        </w:tc>
      </w:tr>
    </w:tbl>
    <w:p w14:paraId="288497FF" w14:textId="77777777" w:rsidR="00CD039F" w:rsidRPr="000F0683" w:rsidRDefault="00CD039F" w:rsidP="00CD039F">
      <w:pPr>
        <w:ind w:firstLine="0"/>
        <w:rPr>
          <w:lang w:val="id-ID"/>
        </w:rPr>
      </w:pPr>
    </w:p>
    <w:p w14:paraId="000A2797" w14:textId="33281C58" w:rsidR="00F64BC1" w:rsidRPr="000F0683" w:rsidRDefault="00F64BC1" w:rsidP="00CD039F">
      <w:pPr>
        <w:ind w:firstLine="0"/>
        <w:rPr>
          <w:lang w:val="id-ID"/>
        </w:rPr>
      </w:pPr>
      <w:r w:rsidRPr="000F0683">
        <w:rPr>
          <w:lang w:val="id-ID"/>
        </w:rPr>
        <w:t xml:space="preserve">dimana </w:t>
      </w:r>
      <m:oMath>
        <m:r>
          <m:rPr>
            <m:sty m:val="bi"/>
          </m:rPr>
          <w:rPr>
            <w:rFonts w:ascii="Cambria Math" w:hAnsi="Cambria Math"/>
            <w:lang w:val="id-ID"/>
          </w:rPr>
          <m:t>s</m:t>
        </m:r>
        <m:d>
          <m:dPr>
            <m:ctrlPr>
              <w:rPr>
                <w:rFonts w:ascii="Cambria Math" w:hAnsi="Cambria Math"/>
                <w:i/>
                <w:lang w:val="id-ID"/>
              </w:rPr>
            </m:ctrlPr>
          </m:dPr>
          <m:e>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i</m:t>
                </m:r>
              </m:sub>
            </m:sSub>
          </m:e>
        </m:d>
      </m:oMath>
      <w:r w:rsidRPr="000F0683">
        <w:rPr>
          <w:lang w:val="id-ID"/>
        </w:rPr>
        <w:t xml:space="preserve"> adalah skor sentimen dari teks </w:t>
      </w:r>
      <m:oMath>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i</m:t>
            </m:r>
          </m:sub>
        </m:sSub>
      </m:oMath>
      <w:r w:rsidRPr="000F0683">
        <w:rPr>
          <w:lang w:val="id-ID"/>
        </w:rPr>
        <w:t xml:space="preserve"> dalam interval satu hari, dan </w:t>
      </w:r>
      <m:oMath>
        <m:r>
          <m:rPr>
            <m:sty m:val="bi"/>
          </m:rPr>
          <w:rPr>
            <w:rFonts w:ascii="Cambria Math" w:hAnsi="Cambria Math"/>
            <w:lang w:val="id-ID"/>
          </w:rPr>
          <m:t>n</m:t>
        </m:r>
      </m:oMath>
      <w:r w:rsidRPr="000F0683">
        <w:rPr>
          <w:lang w:val="id-ID"/>
        </w:rPr>
        <w:t xml:space="preserve"> adalah banyak data teks dalam interval tersebut.</w:t>
      </w:r>
      <w:r w:rsidRPr="000F0683">
        <w:rPr>
          <w:lang w:val="id-ID"/>
        </w:rPr>
        <w:fldChar w:fldCharType="begin" w:fldLock="1"/>
      </w:r>
      <w:r w:rsidR="004C3F97">
        <w:rPr>
          <w:lang w:val="id-ID"/>
        </w:rPr>
        <w:instrText>ADDIN CSL_CITATION {"citationItems":[{"id":"ITEM-1","itemData":{"DOI":"10.3390/bdcc7030137","ISSN":"25042289","abstract":"Recently, various methods to predict the future price of financial assets have emerged. One promising approach is to combine the historic price with sentiment scores derived via sentiment analysis techniques. In this article, we focus on predicting the future price of Bitcoin, which is currently the most popular cryptocurrency. More precisely, we propose a hybrid approach, combining time series forecasting and sentiment prediction from microblogs, to predict the intraday price of Bitcoin. Moreover, in addition to standard sentiment analysis methods, we are the first to employ a fine-tuned BERT model for this task. We also introduce a novel weighting scheme in which the weight of the sentiment of each tweet depends on the number of its creator’s followers. For evaluation, we consider periods with strongly varying ranges of Bitcoin prices. This enables us to assess the models w.r.t. robustness and generalization to varied market conditions. Our experiments demonstrate that BERT-based sentiment analysis and the proposed weighting scheme improve upon previous methods. Specifically, our hybrid models that use linear regression as the underlying forecasting algorithm perform best in terms of the mean absolute error (MAE of 2.67) and root mean squared error (RMSE of 3.28). However, more complicated models, particularly long short-term memory networks and temporal convolutional networks, tend to have generalization and overfitting issues, resulting in considerably higher MAE and RMSE scores.","author":[{"dropping-particle":"","family":"Frohmann","given":"Markus","non-dropping-particle":"","parse-names":false,"suffix":""},{"dropping-particle":"","family":"Karner","given":"Manuel","non-dropping-particle":"","parse-names":false,"suffix":""},{"dropping-particle":"","family":"Khudoyan","given":"Said","non-dropping-particle":"","parse-names":false,"suffix":""},{"dropping-particle":"","family":"Wagner","given":"Robert","non-dropping-particle":"","parse-names":false,"suffix":""},{"dropping-particle":"","family":"Schedl","given":"Markus","non-dropping-particle":"","parse-names":false,"suffix":""}],"container-title":"Big Data and Cognitive Computing","id":"ITEM-1","issue":"3","issued":{"date-parts":[["2023"]]},"title":"Predicting the Price of Bitcoin Using Sentiment-Enriched Time Series Forecasting","type":"article-journal","volume":"7"},"uris":["http://www.mendeley.com/documents/?uuid=a2846e12-1440-448b-b845-adc40e8574a1","http://www.mendeley.com/documents/?uuid=a2fddae7-addb-483a-9f69-7473639bad2c"]}],"mendeley":{"formattedCitation":"[37]","plainTextFormattedCitation":"[37]","previouslyFormattedCitation":"[36]"},"properties":{"noteIndex":0},"schema":"https://github.com/citation-style-language/schema/raw/master/csl-citation.json"}</w:instrText>
      </w:r>
      <w:r w:rsidRPr="000F0683">
        <w:rPr>
          <w:lang w:val="id-ID"/>
        </w:rPr>
        <w:fldChar w:fldCharType="separate"/>
      </w:r>
      <w:r w:rsidR="004C3F97" w:rsidRPr="004C3F97">
        <w:rPr>
          <w:noProof/>
          <w:lang w:val="id-ID"/>
        </w:rPr>
        <w:t>[37]</w:t>
      </w:r>
      <w:r w:rsidRPr="000F0683">
        <w:rPr>
          <w:lang w:val="id-ID"/>
        </w:rPr>
        <w:fldChar w:fldCharType="end"/>
      </w:r>
    </w:p>
    <w:p w14:paraId="34E16979" w14:textId="77777777" w:rsidR="00F64BC1" w:rsidRPr="000F0683" w:rsidRDefault="00F64BC1" w:rsidP="008A6B65">
      <w:pPr>
        <w:rPr>
          <w:lang w:val="id-ID"/>
        </w:rPr>
      </w:pPr>
    </w:p>
    <w:p w14:paraId="7C89110A" w14:textId="4CAC66FC" w:rsidR="00033443" w:rsidRPr="000F0683" w:rsidRDefault="00F64BC1" w:rsidP="001638E5">
      <w:pPr>
        <w:pStyle w:val="Heading3"/>
      </w:pPr>
      <w:bookmarkStart w:id="130" w:name="_Toc155857995"/>
      <w:bookmarkStart w:id="131" w:name="_Toc156075253"/>
      <w:bookmarkStart w:id="132" w:name="_Toc157200757"/>
      <w:r w:rsidRPr="000F0683">
        <w:t>Augmentasi Data</w:t>
      </w:r>
      <w:bookmarkEnd w:id="130"/>
      <w:bookmarkEnd w:id="131"/>
      <w:bookmarkEnd w:id="132"/>
    </w:p>
    <w:p w14:paraId="45BA9819" w14:textId="496F3032" w:rsidR="00F64BC1" w:rsidRPr="000F0683" w:rsidRDefault="00F64BC1" w:rsidP="008A6B65">
      <w:pPr>
        <w:ind w:firstLine="345"/>
        <w:rPr>
          <w:rStyle w:val="Normal3Char"/>
          <w:lang w:val="id-ID"/>
        </w:rPr>
      </w:pPr>
      <w:r w:rsidRPr="000F0683">
        <w:rPr>
          <w:lang w:val="id-ID"/>
        </w:rPr>
        <w:t xml:space="preserve">Augmentasi data </w:t>
      </w:r>
      <w:r w:rsidRPr="000F0683">
        <w:rPr>
          <w:rStyle w:val="Normal3Char"/>
          <w:lang w:val="id-ID"/>
        </w:rPr>
        <w:t>banyak dilakukan pada computer vision</w:t>
      </w:r>
      <w:r w:rsidRPr="000F0683">
        <w:rPr>
          <w:rStyle w:val="Normal3Char"/>
          <w:lang w:val="id-ID"/>
        </w:rPr>
        <w:fldChar w:fldCharType="begin" w:fldLock="1"/>
      </w:r>
      <w:r w:rsidR="004C3F97">
        <w:rPr>
          <w:rStyle w:val="Normal3Char"/>
          <w:lang w:val="id-ID"/>
        </w:rPr>
        <w:instrText>ADDIN CSL_CITATION {"citationItems":[{"id":"ITEM-1","itemData":{"abstract":"We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entry.","author":[{"dropping-particle":"","family":"A. Krizhevsky, I. Sutskever","given":"and G. E. Hinton","non-dropping-particle":"","parse-names":false,"suffix":""}],"container-title":"Communications of the ACM","id":"ITEM-1","issue":"6","issued":{"date-parts":[["2017"]]},"page":"84–90","title":"ImageNet Classification with Deep Convolutional Neural Networks","type":"article-journal","volume":"60"},"uris":["http://www.mendeley.com/documents/?uuid=969dfb08-1e67-438e-a5f6-ea80a4d49b0d"]}],"mendeley":{"formattedCitation":"[38]","plainTextFormattedCitation":"[38]","previouslyFormattedCitation":"[37]"},"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[38]</w:t>
      </w:r>
      <w:r w:rsidRPr="000F0683">
        <w:rPr>
          <w:rStyle w:val="Normal3Char"/>
          <w:lang w:val="id-ID"/>
        </w:rPr>
        <w:fldChar w:fldCharType="end"/>
      </w:r>
      <w:r w:rsidRPr="000F0683">
        <w:rPr>
          <w:rStyle w:val="Normal3Char"/>
          <w:lang w:val="id-ID"/>
        </w:rPr>
        <w:t>, akan tetapi pada bidang NLP masih sedikit yang membahas</w:t>
      </w:r>
      <w:r w:rsidRPr="000F0683">
        <w:rPr>
          <w:rStyle w:val="Normal3Char"/>
          <w:lang w:val="id-ID"/>
        </w:rPr>
        <w:fldChar w:fldCharType="begin" w:fldLock="1"/>
      </w:r>
      <w:r w:rsidR="004C3F97">
        <w:rPr>
          <w:rStyle w:val="Normal3Char"/>
          <w:lang w:val="id-ID"/>
        </w:rPr>
        <w:instrText>ADDIN CSL_CITATION {"citationItems":[{"id":"ITEM-1","itemData":{"DOI":"10.1109/ACCESS.2020.2976196","ISSN":"21693536","abstract":"Introducing negative items into sentences can shift the polarity of emotional words and leads to misclassification. Therefore, dealing with the negative item is indispensable to the analysis of the polarity of tweets. This paper first uses the combination of Conjunction Analysis (CA) technology and Punctuation Mark Identification (PMI) technology to detect negation cue and its scope. Besides, we propose the OL-DAWE model, which uses Data Augmentation(DA) technology to generate opposed tweets according to the original tweet. The model extends the training data set, and test data set and learns the original and opposed sides of the tweet in the training module. When predicting the polarity of tweets, the OL-DAWE model considers the positive degree (negative degree) of the original tweet and the negative degree (positive degree) of its opposed tweet. We conduct experiments on two real-world data sets. We prove the effectiveness of our combined technology in negation processing and show that the OL-DAWE model in the polarity sentiment analysis of tweets is better than the baseline for its simplicity and high efficiency.","author":[{"dropping-particle":"","family":"Wang","given":"Wenhuan","non-dropping-particle":"","parse-names":false,"suffix":""},{"dropping-particle":"","family":"Li","given":"Bohan","non-dropping-particle":"","parse-names":false,"suffix":""},{"dropping-particle":"","family":"Feng","given":"Ding","non-dropping-particle":"","parse-names":false,"suffix":""},{"dropping-particle":"","family":"Zhang","given":"Anman","non-dropping-particle":"","parse-names":false,"suffix":""},{"dropping-particle":"","family":"Wan","given":"Shuo","non-dropping-particle":"","parse-names":false,"suffix":""}],"container-title":"IEEE Access","id":"ITEM-1","issued":{"date-parts":[["2020"]]},"page":"40118-40128","publisher":"IEEE","title":"The OL-DAWE Model: Tweet Polarity Sentiment Analysis with Data Augmentation","type":"article-journal","volume":"8"},"uris":["http://www.mendeley.com/documents/?uuid=86151e47-e177-4577-a63d-b22694ed052f"]}],"mendeley":{"formattedCitation":"[39]","plainTextFormattedCitation":"[39]","previouslyFormattedCitation":"[38]"},"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[39]</w:t>
      </w:r>
      <w:r w:rsidRPr="000F0683">
        <w:rPr>
          <w:rStyle w:val="Normal3Char"/>
          <w:lang w:val="id-ID"/>
        </w:rPr>
        <w:fldChar w:fldCharType="end"/>
      </w:r>
      <w:r w:rsidRPr="000F0683">
        <w:rPr>
          <w:rStyle w:val="Normal3Char"/>
          <w:lang w:val="id-ID"/>
        </w:rPr>
        <w:t xml:space="preserve">. </w:t>
      </w:r>
      <w:r w:rsidRPr="00CB36CB">
        <w:rPr>
          <w:rStyle w:val="Normal3Char"/>
          <w:i/>
          <w:iCs/>
          <w:lang w:val="id-ID"/>
        </w:rPr>
        <w:t>Back-</w:t>
      </w:r>
      <w:r w:rsidR="00CB36CB" w:rsidRPr="00CB36CB">
        <w:rPr>
          <w:rStyle w:val="Normal3Char"/>
          <w:i/>
          <w:iCs/>
          <w:lang w:val="en-US"/>
        </w:rPr>
        <w:t>T</w:t>
      </w:r>
      <w:r w:rsidRPr="00CB36CB">
        <w:rPr>
          <w:rStyle w:val="Normal3Char"/>
          <w:i/>
          <w:iCs/>
          <w:lang w:val="id-ID"/>
        </w:rPr>
        <w:t>ranslation</w:t>
      </w:r>
      <w:r w:rsidRPr="000F0683">
        <w:rPr>
          <w:rStyle w:val="Normal3Char"/>
          <w:lang w:val="id-ID"/>
        </w:rPr>
        <w:t xml:space="preserve"> adalah teknik augmentasi data yang sangat efektif untuk terjemahan mesin neural</w:t>
      </w:r>
      <w:r w:rsidRPr="000F0683">
        <w:rPr>
          <w:rStyle w:val="Normal3Char"/>
          <w:lang w:val="id-ID"/>
        </w:rPr>
        <w:fldChar w:fldCharType="begin" w:fldLock="1"/>
      </w:r>
      <w:r w:rsidR="004C3F97">
        <w:rPr>
          <w:rStyle w:val="Normal3Char"/>
          <w:lang w:val="id-ID"/>
        </w:rPr>
        <w:instrText>ADDIN CSL_CITATION {"citationItems":[{"id":"ITEM-1","itemData":{"DOI":"10.18653/v1/d18-1045","ISBN":"9781948087841","abstract":"An effective method to improve neural machine translation with monolingual data is to augment the parallel training corpus with back-translations of target language sentences. This work broadens the understanding of back-translation and investigates a number of methods to generate synthetic source sentences. We find that in all but resource poor settings back-translations obtained via sampling or noised beam outputs are most effective. Our analysis shows that sampling or noisy synthetic data gives a much stronger training signal than data generated by beam or greedy search. We also compare how synthetic data compares to genuine bitext and study various domain effects. Finally, we scale to hundreds of millions of monolingual sentences and achieve a new state of the art of 35 BLEU on the WMT'14 English-German test set.","author":[{"dropping-particle":"","family":"Edunov","given":"Sergey","non-dropping-particle":"","parse-names":false,"suffix":""},{"dropping-particle":"","family":"Ott","given":"Myle","non-dropping-particle":"","parse-names":false,"suffix":""},{"dropping-particle":"","family":"Auli","given":"Michael","non-dropping-particle":"","parse-names":false,"suffix":""},{"dropping-particle":"","family":"Grangier","given":"David","non-dropping-particle":"","parse-names":false,"suffix":""}],"container-title":"Proceedings of the 2018 Conference on Empirical Methods in Natural Language Processing, EMNLP 2018","id":"ITEM-1","issued":{"date-parts":[["2018"]]},"page":"489-500","title":"Understanding back-translation at scale","type":"article-journal"},"uris":["http://www.mendeley.com/documents/?uuid=e16b2d15-d515-4d03-8f06-ed3cfdc2e80c"]}],"mendeley":{"formattedCitation":"[40]","plainTextFormattedCitation":"[40]","previouslyFormattedCitation":"[39]"},"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[40]</w:t>
      </w:r>
      <w:r w:rsidRPr="000F0683">
        <w:rPr>
          <w:rStyle w:val="Normal3Char"/>
          <w:lang w:val="id-ID"/>
        </w:rPr>
        <w:fldChar w:fldCharType="end"/>
      </w:r>
      <w:r w:rsidRPr="000F0683">
        <w:rPr>
          <w:rStyle w:val="Normal3Char"/>
          <w:lang w:val="id-ID"/>
        </w:rPr>
        <w:t>, yang mana pendekatan ini menjanjikan karena memiliki kemampuan mempertahankan label yang baik secara alami dan kemampuan parafrase yang sangat berharga</w:t>
      </w:r>
      <w:r w:rsidRPr="000F0683">
        <w:rPr>
          <w:rStyle w:val="Normal3Char"/>
          <w:lang w:val="id-ID"/>
        </w:rPr>
        <w:fldChar w:fldCharType="begin" w:fldLock="1"/>
      </w:r>
      <w:r w:rsidR="004C3F97">
        <w:rPr>
          <w:rStyle w:val="Normal3Char"/>
          <w:lang w:val="id-ID"/>
        </w:rPr>
        <w:instrText>ADDIN CSL_CITATION {"citationItems":[{"id":"ITEM-1","itemData":{"DOI":"10.1145/3544558","ISSN":"15577341","abstract":"Data augmentation, the artificial creation of training data for machine learning by transformations, is a widely studied research field across machine learning disciplines. While it is useful for increasing a model's generalization capabilities, it can also address many other challenges and problems, from overcoming a limited amount of training data to regularizing the objective, to limiting the amount of data used to protect privacy. Based on a precise description of the goals and applications of data augmentation and a taxonomy for existing works, this survey is concerned with data augmentation methods for textual classification and aims at providing a concise and comprehensive overview for researchers and practitioners. Derived from the taxonomy, we divide more than 100 methods into 12 different groupings and give state-of-the-art references expounding which methods are highly promising by relating them to each other. Finally, research perspectives that may constitute a building block for future work are provided.","author":[{"dropping-particle":"","family":"Bayer","given":"Markus","non-dropping-particle":"","parse-names":false,"suffix":""},{"dropping-particle":"","family":"Kaufhold","given":"Marc André","non-dropping-particle":"","parse-names":false,"suffix":""},{"dropping-particle":"","family":"Reuter","given":"Christian","non-dropping-particle":"","parse-names":false,"suffix":""}],"container-title":"ACM Computing Surveys","id":"ITEM-1","issue":"7","issued":{"date-parts":[["2022"]]},"page":"1-44","title":"A Survey on Data Augmentation for Text Classification","type":"article-journal","volume":"55"},"uris":["http://www.mendeley.com/documents/?uuid=b50199e3-ed24-4363-a2d6-6b671e0634ab"]}],"mendeley":{"formattedCitation":"[41]","plainTextFormattedCitation":"[41]","previouslyFormattedCitation":"[40]"},"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[41]</w:t>
      </w:r>
      <w:r w:rsidRPr="000F0683">
        <w:rPr>
          <w:rStyle w:val="Normal3Char"/>
          <w:lang w:val="id-ID"/>
        </w:rPr>
        <w:fldChar w:fldCharType="end"/>
      </w:r>
      <w:r w:rsidRPr="000F0683">
        <w:rPr>
          <w:rStyle w:val="Normal3Char"/>
          <w:lang w:val="id-ID"/>
        </w:rPr>
        <w:t xml:space="preserve">. </w:t>
      </w:r>
      <w:r w:rsidRPr="00CB36CB">
        <w:rPr>
          <w:rStyle w:val="Normal3Char"/>
          <w:i/>
          <w:iCs/>
          <w:lang w:val="id-ID"/>
        </w:rPr>
        <w:t>Back-Translation</w:t>
      </w:r>
      <w:r w:rsidRPr="000F0683">
        <w:rPr>
          <w:rStyle w:val="Normal3Char"/>
          <w:lang w:val="id-ID"/>
        </w:rPr>
        <w:t xml:space="preserve"> dilakukan dengan teks asli dikembalikan ke dalam bahasa aslinya setelah dua kali terjemahan. Teks asli S1 diterjemahkan ke dalam bahasa lain sebagai S2, dan kemudian diartikan kembali ke dalam bahasa aslinya sebagai S3.</w:t>
      </w:r>
      <w:r w:rsidRPr="000F0683">
        <w:rPr>
          <w:rStyle w:val="Normal3Char"/>
          <w:lang w:val="id-ID"/>
        </w:rPr>
        <w:fldChar w:fldCharType="begin" w:fldLock="1"/>
      </w:r>
      <w:r w:rsidR="004C3F97">
        <w:rPr>
          <w:rStyle w:val="Normal3Char"/>
          <w:lang w:val="id-ID"/>
        </w:rPr>
        <w:instrText>ADDIN CSL_CITATION {"citationItems":[{"id":"ITEM-1","itemData":{"DOI":"10.1088/1742-6596/1651/1/012039","ISSN":"17426596","abstract":"Text classification is a basic task in natural language processing. When the amount of data is insufficient, the classification accuracy will be greatly affected. We propose to use the back-translation method to expand three Chinese data sets used for text classification, and then train and predict the data sets through deep learning classification model. The results prove that using back-translation to expand the data is particularly helpful on a smaller dataset, it also can reduce the unbalanced distribution of samples and improve the classification performance.","author":[{"dropping-particle":"","family":"Ma","given":"Jun","non-dropping-particle":"","parse-names":false,"suffix":""},{"dropping-particle":"","family":"Li","given":"Langlang","non-dropping-particle":"","parse-names":false,"suffix":""}],"container-title":"Journal of Physics: Conference Series","id":"ITEM-1","issue":"1","issued":{"date-parts":[["2020"]]},"title":"Data Augmentation for Chinese Text Classification Using Back-Translation","type":"article-journal","volume":"1651"},"uris":["http://www.mendeley.com/documents/?uuid=b098c982-d14e-4647-a62f-bfe304b84c87"]}],"mendeley":{"formattedCitation":"[42]","plainTextFormattedCitation":"[42]","previouslyFormattedCitation":"[41]"},"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[42]</w:t>
      </w:r>
      <w:r w:rsidRPr="000F0683">
        <w:rPr>
          <w:rStyle w:val="Normal3Char"/>
          <w:lang w:val="id-ID"/>
        </w:rPr>
        <w:fldChar w:fldCharType="end"/>
      </w:r>
    </w:p>
    <w:p w14:paraId="15AE4F07" w14:textId="0433F744" w:rsidR="00F64BC1" w:rsidRPr="000F0683" w:rsidRDefault="00F64BC1" w:rsidP="008A6B65">
      <w:pPr>
        <w:ind w:firstLine="345"/>
        <w:rPr>
          <w:lang w:val="id-ID"/>
        </w:rPr>
      </w:pPr>
      <w:r w:rsidRPr="000F0683">
        <w:rPr>
          <w:i/>
          <w:iCs/>
          <w:lang w:val="id-ID"/>
        </w:rPr>
        <w:t>Back-Translation</w:t>
      </w:r>
      <w:r w:rsidRPr="000F0683">
        <w:rPr>
          <w:lang w:val="id-ID"/>
        </w:rPr>
        <w:t xml:space="preserve"> pada data teks untuk mengklasifikasikan suatu kalimat juga sudah pernah dilakukan. Augmentasi data menghasilkan peningkatan sekitar 5% pada bobot rata-rata F1 makro</w:t>
      </w:r>
      <w:r w:rsidRPr="000F0683">
        <w:rPr>
          <w:lang w:val="id-ID"/>
        </w:rPr>
        <w:fldChar w:fldCharType="begin" w:fldLock="1"/>
      </w:r>
      <w:r w:rsidR="004C3F97">
        <w:rPr>
          <w:lang w:val="id-ID"/>
        </w:rPr>
        <w:instrText>ADDIN CSL_CITATION {"citationItems":[{"id":"ITEM-1","itemData":{"ISBN":"9781948087605","abstract":"With the advent of the read-write web which facilitates social interactions in online spaces, the rise of anti-social behaviour in online spaces has attracted the attention of researchers. In this paper, we address the challenge of automatically identifying aggression in social media posts. Our team, saroyehun, participated in the English track of the Aggression Detection in Social Media Shared Task. On this task, we investigate the efficacy of deep neural network models of varying complexity. Our results reveal that deep neural network models require more data points to do better than an NBSVM linear baseline based on character n-grams. Our improved deep neural network models were trained on augmented data and pseudo labeled examples. Our LSTM classifier receives a weighted macro-F1 score of 0.6425 to rank first overall on the Facebook sub-task of the shared task. On the social media sub-task, our CNN-LSTM model records a weighted macro-F1 score of 0.5920 to place third overall.","author":[{"dropping-particle":"","family":"Aroyehun","given":"Segun Taofeek","non-dropping-particle":"","parse-names":false,"suffix":""},{"dropping-particle":"","family":"Gelbukh","given":"Alexander","non-dropping-particle":"","parse-names":false,"suffix":""}],"container-title":"COLING 2018 - 1st Workshop on Trolling, Aggression and Cyberbullying, TRAC 2018 - Proceedings of the Workshop","id":"ITEM-1","issued":{"date-parts":[["2018"]]},"page":"90-97","title":"Aggression Detection in Social Media: Using Deep Neural Networks, Data Augmentation, and Pseudo Labeling","type":"article-journal"},"uris":["http://www.mendeley.com/documents/?uuid=0e8f5495-3971-4ba2-b45d-f94fc29ab33a"]}],"mendeley":{"formattedCitation":"[43]","plainTextFormattedCitation":"[43]","previouslyFormattedCitation":"[42]"},"properties":{"noteIndex":0},"schema":"https://github.com/citation-style-language/schema/raw/master/csl-citation.json"}</w:instrText>
      </w:r>
      <w:r w:rsidRPr="000F0683">
        <w:rPr>
          <w:lang w:val="id-ID"/>
        </w:rPr>
        <w:fldChar w:fldCharType="separate"/>
      </w:r>
      <w:r w:rsidR="004C3F97" w:rsidRPr="004C3F97">
        <w:rPr>
          <w:noProof/>
          <w:lang w:val="id-ID"/>
        </w:rPr>
        <w:t>[43]</w:t>
      </w:r>
      <w:r w:rsidRPr="000F0683">
        <w:rPr>
          <w:lang w:val="id-ID"/>
        </w:rPr>
        <w:fldChar w:fldCharType="end"/>
      </w:r>
      <w:r w:rsidR="00CB36CB">
        <w:rPr>
          <w:lang w:val="en-US"/>
        </w:rPr>
        <w:t>.</w:t>
      </w:r>
      <w:r w:rsidRPr="000F0683">
        <w:rPr>
          <w:lang w:val="id-ID"/>
        </w:rPr>
        <w:t xml:space="preserve"> Berdasarkan semua data eksperimental, sebagian besar metrik model setelah augmentasi data menggunakan </w:t>
      </w:r>
      <w:r w:rsidRPr="000F0683">
        <w:rPr>
          <w:i/>
          <w:iCs/>
          <w:lang w:val="id-ID"/>
        </w:rPr>
        <w:t xml:space="preserve">Back-Translation </w:t>
      </w:r>
      <w:r w:rsidRPr="000F0683">
        <w:rPr>
          <w:lang w:val="id-ID"/>
        </w:rPr>
        <w:t>mengalami peningkatan.</w:t>
      </w:r>
    </w:p>
    <w:p w14:paraId="2C9CC7EB" w14:textId="2D7DA45E" w:rsidR="00F64BC1" w:rsidRPr="000F0683" w:rsidRDefault="00F64BC1" w:rsidP="008A6B65">
      <w:pPr>
        <w:ind w:firstLine="345"/>
        <w:rPr>
          <w:lang w:val="id-ID"/>
        </w:rPr>
      </w:pPr>
      <w:r w:rsidRPr="000F0683">
        <w:rPr>
          <w:lang w:val="id-ID"/>
        </w:rPr>
        <w:t xml:space="preserve">Layanan API Google Translate digunakan pada penelitian kali ini untuk melakukan </w:t>
      </w:r>
      <w:r w:rsidRPr="000F0683">
        <w:rPr>
          <w:i/>
          <w:iCs/>
          <w:lang w:val="id-ID"/>
        </w:rPr>
        <w:t>Back-Translation</w:t>
      </w:r>
      <w:r w:rsidRPr="000F0683">
        <w:rPr>
          <w:lang w:val="id-ID"/>
        </w:rPr>
        <w:t xml:space="preserve">, dengan berdasarkan akurasi dari </w:t>
      </w:r>
      <w:r w:rsidRPr="000F0683">
        <w:rPr>
          <w:i/>
          <w:iCs/>
          <w:lang w:val="id-ID"/>
        </w:rPr>
        <w:t>An Updated Evaluation of Google Translate Accuracy</w:t>
      </w:r>
      <w:r w:rsidRPr="000F0683">
        <w:rPr>
          <w:lang w:val="id-ID"/>
        </w:rPr>
        <w:t xml:space="preserve"> oleh Milam Aiken yang menganalisis akurasi </w:t>
      </w:r>
      <w:r w:rsidR="00CB36CB">
        <w:rPr>
          <w:lang w:val="en-US"/>
        </w:rPr>
        <w:t xml:space="preserve">50 bahasa di </w:t>
      </w:r>
      <w:r w:rsidRPr="000F0683">
        <w:rPr>
          <w:lang w:val="id-ID"/>
        </w:rPr>
        <w:t>google translate. Dan pada penelitian kali ini diambil 20 bahasa paling akurat</w:t>
      </w:r>
      <w:r w:rsidRPr="000F0683">
        <w:rPr>
          <w:lang w:val="id-ID"/>
        </w:rPr>
        <w:fldChar w:fldCharType="begin" w:fldLock="1"/>
      </w:r>
      <w:r w:rsidR="004C3F97">
        <w:rPr>
          <w:lang w:val="id-ID"/>
        </w:rPr>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[44]","plainTextFormattedCitation":"[44]","previouslyFormattedCitation":"[43]"},"properties":{"noteIndex":0},"schema":"https://github.com/citation-style-language/schema/raw/master/csl-citation.json"}</w:instrText>
      </w:r>
      <w:r w:rsidRPr="000F0683">
        <w:rPr>
          <w:lang w:val="id-ID"/>
        </w:rPr>
        <w:fldChar w:fldCharType="separate"/>
      </w:r>
      <w:r w:rsidR="004C3F97" w:rsidRPr="004C3F97">
        <w:rPr>
          <w:noProof/>
          <w:lang w:val="id-ID"/>
        </w:rPr>
        <w:t>[44]</w:t>
      </w:r>
      <w:r w:rsidRPr="000F0683">
        <w:rPr>
          <w:lang w:val="id-ID"/>
        </w:rPr>
        <w:fldChar w:fldCharType="end"/>
      </w:r>
    </w:p>
    <w:p w14:paraId="40C6F759" w14:textId="77777777" w:rsidR="00EF49C7" w:rsidRPr="000F0683" w:rsidRDefault="00EF49C7" w:rsidP="008A6B65">
      <w:pPr>
        <w:ind w:firstLine="345"/>
        <w:rPr>
          <w:lang w:val="id-ID"/>
        </w:rPr>
      </w:pPr>
    </w:p>
    <w:p w14:paraId="54F2D5C9" w14:textId="4D38CD99" w:rsidR="00EF49C7" w:rsidRPr="000F0683" w:rsidRDefault="005E39F5" w:rsidP="00EF49C7">
      <w:pPr>
        <w:pStyle w:val="Caption"/>
        <w:keepNext/>
        <w:rPr>
          <w:b w:val="0"/>
          <w:bCs w:val="0"/>
          <w:noProof w:val="0"/>
        </w:rPr>
      </w:pPr>
      <w:bookmarkStart w:id="133" w:name="_Toc155858022"/>
      <w:bookmarkStart w:id="134" w:name="_Toc155981840"/>
      <w:r w:rsidRPr="000F0683">
        <w:rPr>
          <w:noProof w:val="0"/>
        </w:rPr>
        <w:t>Tabel 3.</w:t>
      </w:r>
      <w:r w:rsidRPr="000F0683">
        <w:rPr>
          <w:noProof w:val="0"/>
        </w:rPr>
        <w:fldChar w:fldCharType="begin"/>
      </w:r>
      <w:r w:rsidRPr="000F0683">
        <w:rPr>
          <w:noProof w:val="0"/>
        </w:rPr>
        <w:instrText xml:space="preserve"> SEQ Tabel_3. \* ARABIC </w:instrText>
      </w:r>
      <w:r w:rsidRPr="000F0683">
        <w:rPr>
          <w:noProof w:val="0"/>
        </w:rPr>
        <w:fldChar w:fldCharType="separate"/>
      </w:r>
      <w:r w:rsidR="00442494">
        <w:t>2</w:t>
      </w:r>
      <w:r w:rsidRPr="000F0683">
        <w:rPr>
          <w:noProof w:val="0"/>
        </w:rPr>
        <w:fldChar w:fldCharType="end"/>
      </w:r>
      <w:r w:rsidR="00EF49C7" w:rsidRPr="000F0683">
        <w:rPr>
          <w:noProof w:val="0"/>
        </w:rPr>
        <w:t xml:space="preserve">. </w:t>
      </w:r>
      <w:r w:rsidR="001638E5">
        <w:rPr>
          <w:b w:val="0"/>
          <w:bCs w:val="0"/>
          <w:noProof w:val="0"/>
          <w:lang w:val="en-US"/>
        </w:rPr>
        <w:t>Skor BLEU</w:t>
      </w:r>
      <w:r w:rsidR="00EF49C7" w:rsidRPr="000F0683">
        <w:rPr>
          <w:b w:val="0"/>
          <w:bCs w:val="0"/>
          <w:noProof w:val="0"/>
        </w:rPr>
        <w:t xml:space="preserve"> Google Translate</w:t>
      </w:r>
      <w:bookmarkEnd w:id="133"/>
      <w:bookmarkEnd w:id="134"/>
    </w:p>
    <w:tbl>
      <w:tblPr>
        <w:tblW w:w="5406" w:type="dxa"/>
        <w:jc w:val="center"/>
        <w:tblLook w:val="04A0" w:firstRow="1" w:lastRow="0" w:firstColumn="1" w:lastColumn="0" w:noHBand="0" w:noVBand="1"/>
      </w:tblPr>
      <w:tblGrid>
        <w:gridCol w:w="960"/>
        <w:gridCol w:w="1283"/>
        <w:gridCol w:w="960"/>
        <w:gridCol w:w="960"/>
        <w:gridCol w:w="1243"/>
      </w:tblGrid>
      <w:tr w:rsidR="00F64BC1" w:rsidRPr="000F0683" w14:paraId="0F57B845" w14:textId="77777777" w:rsidTr="00F64BC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B55CDC" w14:textId="77777777" w:rsidR="00F64BC1" w:rsidRPr="000F0683" w:rsidRDefault="00F64BC1" w:rsidP="00EF49C7">
            <w:pPr>
              <w:ind w:firstLine="0"/>
              <w:jc w:val="center"/>
              <w:rPr>
                <w:b/>
                <w:bCs/>
                <w:color w:val="000000"/>
                <w:lang w:val="id-ID" w:eastAsia="en-GB"/>
              </w:rPr>
            </w:pPr>
            <w:r w:rsidRPr="000F0683">
              <w:rPr>
                <w:b/>
                <w:bCs/>
                <w:color w:val="000000"/>
                <w:lang w:val="id-ID" w:eastAsia="en-GB"/>
              </w:rPr>
              <w:t>No.</w:t>
            </w:r>
          </w:p>
        </w:tc>
        <w:tc>
          <w:tcPr>
            <w:tcW w:w="1283" w:type="dxa"/>
            <w:tcBorders>
              <w:top w:val="single" w:sz="4" w:space="0" w:color="auto"/>
              <w:left w:val="nil"/>
              <w:bottom w:val="single" w:sz="4" w:space="0" w:color="auto"/>
              <w:right w:val="single" w:sz="4" w:space="0" w:color="auto"/>
            </w:tcBorders>
            <w:shd w:val="clear" w:color="auto" w:fill="auto"/>
            <w:noWrap/>
            <w:vAlign w:val="center"/>
            <w:hideMark/>
          </w:tcPr>
          <w:p w14:paraId="3BB81B85" w14:textId="77777777" w:rsidR="00F64BC1" w:rsidRPr="000F0683" w:rsidRDefault="00F64BC1" w:rsidP="00EF49C7">
            <w:pPr>
              <w:ind w:firstLine="0"/>
              <w:jc w:val="center"/>
              <w:rPr>
                <w:b/>
                <w:bCs/>
                <w:lang w:val="id-ID" w:eastAsia="en-GB"/>
              </w:rPr>
            </w:pPr>
            <w:r w:rsidRPr="000F0683">
              <w:rPr>
                <w:b/>
                <w:bCs/>
                <w:lang w:val="id-ID" w:eastAsia="en-GB"/>
              </w:rPr>
              <w:t>languages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1048E9E" w14:textId="77777777" w:rsidR="00F64BC1" w:rsidRPr="000F0683" w:rsidRDefault="00F64BC1" w:rsidP="00EF49C7">
            <w:pPr>
              <w:ind w:firstLine="0"/>
              <w:jc w:val="center"/>
              <w:rPr>
                <w:b/>
                <w:bCs/>
                <w:lang w:val="id-ID" w:eastAsia="en-GB"/>
              </w:rPr>
            </w:pPr>
            <w:r w:rsidRPr="000F0683">
              <w:rPr>
                <w:b/>
                <w:bCs/>
                <w:lang w:val="id-ID" w:eastAsia="en-GB"/>
              </w:rPr>
              <w:t>bleu2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6DFF9F2" w14:textId="77777777" w:rsidR="00F64BC1" w:rsidRPr="000F0683" w:rsidRDefault="00F64BC1" w:rsidP="00EF49C7">
            <w:pPr>
              <w:ind w:firstLine="0"/>
              <w:jc w:val="center"/>
              <w:rPr>
                <w:b/>
                <w:bCs/>
                <w:lang w:val="id-ID" w:eastAsia="en-GB"/>
              </w:rPr>
            </w:pPr>
            <w:r w:rsidRPr="000F0683">
              <w:rPr>
                <w:b/>
                <w:bCs/>
                <w:lang w:val="id-ID" w:eastAsia="en-GB"/>
              </w:rPr>
              <w:t>bleu3</w:t>
            </w:r>
          </w:p>
        </w:tc>
        <w:tc>
          <w:tcPr>
            <w:tcW w:w="1243" w:type="dxa"/>
            <w:tcBorders>
              <w:top w:val="single" w:sz="4" w:space="0" w:color="auto"/>
              <w:left w:val="nil"/>
              <w:bottom w:val="single" w:sz="4" w:space="0" w:color="auto"/>
              <w:right w:val="single" w:sz="4" w:space="0" w:color="auto"/>
            </w:tcBorders>
            <w:shd w:val="clear" w:color="auto" w:fill="auto"/>
            <w:noWrap/>
            <w:vAlign w:val="center"/>
            <w:hideMark/>
          </w:tcPr>
          <w:p w14:paraId="19849BBF" w14:textId="77777777" w:rsidR="00F64BC1" w:rsidRPr="000F0683" w:rsidRDefault="00F64BC1" w:rsidP="00EF49C7">
            <w:pPr>
              <w:ind w:firstLine="0"/>
              <w:jc w:val="center"/>
              <w:rPr>
                <w:b/>
                <w:bCs/>
                <w:lang w:val="id-ID" w:eastAsia="en-GB"/>
              </w:rPr>
            </w:pPr>
            <w:r w:rsidRPr="000F0683">
              <w:rPr>
                <w:b/>
                <w:bCs/>
                <w:lang w:val="id-ID" w:eastAsia="en-GB"/>
              </w:rPr>
              <w:t>bleuMean</w:t>
            </w:r>
          </w:p>
        </w:tc>
      </w:tr>
      <w:tr w:rsidR="00F64BC1" w:rsidRPr="000F0683" w14:paraId="42393EE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344E64A" w14:textId="77777777" w:rsidR="00F64BC1" w:rsidRPr="000F0683" w:rsidRDefault="00F64BC1" w:rsidP="00EF49C7">
            <w:pPr>
              <w:ind w:firstLine="0"/>
              <w:jc w:val="center"/>
              <w:rPr>
                <w:b/>
                <w:bCs/>
                <w:lang w:val="id-ID" w:eastAsia="en-GB"/>
              </w:rPr>
            </w:pPr>
            <w:r w:rsidRPr="000F0683">
              <w:rPr>
                <w:b/>
                <w:bCs/>
                <w:lang w:val="id-ID" w:eastAsia="en-GB"/>
              </w:rPr>
              <w:t>0</w:t>
            </w:r>
          </w:p>
        </w:tc>
        <w:tc>
          <w:tcPr>
            <w:tcW w:w="1283" w:type="dxa"/>
            <w:tcBorders>
              <w:top w:val="nil"/>
              <w:left w:val="nil"/>
              <w:bottom w:val="single" w:sz="4" w:space="0" w:color="auto"/>
              <w:right w:val="single" w:sz="4" w:space="0" w:color="auto"/>
            </w:tcBorders>
            <w:shd w:val="clear" w:color="auto" w:fill="auto"/>
            <w:noWrap/>
            <w:vAlign w:val="center"/>
            <w:hideMark/>
          </w:tcPr>
          <w:p w14:paraId="754379B3" w14:textId="77777777" w:rsidR="00F64BC1" w:rsidRPr="000F0683" w:rsidRDefault="00F64BC1" w:rsidP="00EF49C7">
            <w:pPr>
              <w:ind w:firstLine="0"/>
              <w:jc w:val="center"/>
              <w:rPr>
                <w:color w:val="000000"/>
                <w:lang w:val="id-ID" w:eastAsia="en-GB"/>
              </w:rPr>
            </w:pPr>
            <w:r w:rsidRPr="000F0683">
              <w:rPr>
                <w:color w:val="000000"/>
                <w:lang w:val="id-ID" w:eastAsia="en-GB"/>
              </w:rPr>
              <w:t>Italian</w:t>
            </w:r>
          </w:p>
        </w:tc>
        <w:tc>
          <w:tcPr>
            <w:tcW w:w="960" w:type="dxa"/>
            <w:tcBorders>
              <w:top w:val="nil"/>
              <w:left w:val="nil"/>
              <w:bottom w:val="single" w:sz="4" w:space="0" w:color="auto"/>
              <w:right w:val="single" w:sz="4" w:space="0" w:color="auto"/>
            </w:tcBorders>
            <w:shd w:val="clear" w:color="auto" w:fill="auto"/>
            <w:noWrap/>
            <w:vAlign w:val="center"/>
            <w:hideMark/>
          </w:tcPr>
          <w:p w14:paraId="38A0B98B" w14:textId="77777777" w:rsidR="00F64BC1" w:rsidRPr="000F0683" w:rsidRDefault="00F64BC1" w:rsidP="00EF49C7">
            <w:pPr>
              <w:ind w:firstLine="0"/>
              <w:jc w:val="center"/>
              <w:rPr>
                <w:color w:val="000000"/>
                <w:lang w:val="id-ID" w:eastAsia="en-GB"/>
              </w:rPr>
            </w:pPr>
            <w:r w:rsidRPr="000F0683">
              <w:rPr>
                <w:color w:val="000000"/>
                <w:lang w:val="id-ID"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08FAEA88" w14:textId="77777777" w:rsidR="00F64BC1" w:rsidRPr="000F0683" w:rsidRDefault="00F64BC1" w:rsidP="00EF49C7">
            <w:pPr>
              <w:ind w:firstLine="0"/>
              <w:jc w:val="center"/>
              <w:rPr>
                <w:color w:val="000000"/>
                <w:lang w:val="id-ID" w:eastAsia="en-GB"/>
              </w:rPr>
            </w:pPr>
            <w:r w:rsidRPr="000F0683">
              <w:rPr>
                <w:color w:val="000000"/>
                <w:lang w:val="id-ID" w:eastAsia="en-GB"/>
              </w:rPr>
              <w:t>90</w:t>
            </w:r>
          </w:p>
        </w:tc>
        <w:tc>
          <w:tcPr>
            <w:tcW w:w="1243" w:type="dxa"/>
            <w:tcBorders>
              <w:top w:val="nil"/>
              <w:left w:val="nil"/>
              <w:bottom w:val="single" w:sz="4" w:space="0" w:color="auto"/>
              <w:right w:val="single" w:sz="4" w:space="0" w:color="auto"/>
            </w:tcBorders>
            <w:shd w:val="clear" w:color="auto" w:fill="auto"/>
            <w:noWrap/>
            <w:vAlign w:val="center"/>
            <w:hideMark/>
          </w:tcPr>
          <w:p w14:paraId="1D041F80" w14:textId="77777777" w:rsidR="00F64BC1" w:rsidRPr="000F0683" w:rsidRDefault="00F64BC1" w:rsidP="00EF49C7">
            <w:pPr>
              <w:ind w:firstLine="0"/>
              <w:jc w:val="center"/>
              <w:rPr>
                <w:color w:val="000000"/>
                <w:lang w:val="id-ID" w:eastAsia="en-GB"/>
              </w:rPr>
            </w:pPr>
            <w:r w:rsidRPr="000F0683">
              <w:rPr>
                <w:color w:val="000000"/>
                <w:lang w:val="id-ID" w:eastAsia="en-GB"/>
              </w:rPr>
              <w:t>95</w:t>
            </w:r>
          </w:p>
        </w:tc>
      </w:tr>
      <w:tr w:rsidR="00F64BC1" w:rsidRPr="000F0683" w14:paraId="596359F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2EEFBF" w14:textId="77777777" w:rsidR="00F64BC1" w:rsidRPr="000F0683" w:rsidRDefault="00F64BC1" w:rsidP="00EF49C7">
            <w:pPr>
              <w:ind w:firstLine="0"/>
              <w:jc w:val="center"/>
              <w:rPr>
                <w:b/>
                <w:bCs/>
                <w:lang w:val="id-ID" w:eastAsia="en-GB"/>
              </w:rPr>
            </w:pPr>
            <w:r w:rsidRPr="000F0683">
              <w:rPr>
                <w:b/>
                <w:bCs/>
                <w:lang w:val="id-ID" w:eastAsia="en-GB"/>
              </w:rPr>
              <w:t>1</w:t>
            </w:r>
          </w:p>
        </w:tc>
        <w:tc>
          <w:tcPr>
            <w:tcW w:w="1283" w:type="dxa"/>
            <w:tcBorders>
              <w:top w:val="nil"/>
              <w:left w:val="nil"/>
              <w:bottom w:val="single" w:sz="4" w:space="0" w:color="auto"/>
              <w:right w:val="single" w:sz="4" w:space="0" w:color="auto"/>
            </w:tcBorders>
            <w:shd w:val="clear" w:color="auto" w:fill="auto"/>
            <w:noWrap/>
            <w:vAlign w:val="center"/>
            <w:hideMark/>
          </w:tcPr>
          <w:p w14:paraId="08B04556" w14:textId="77777777" w:rsidR="00F64BC1" w:rsidRPr="000F0683" w:rsidRDefault="00F64BC1" w:rsidP="00EF49C7">
            <w:pPr>
              <w:ind w:firstLine="0"/>
              <w:jc w:val="center"/>
              <w:rPr>
                <w:color w:val="000000"/>
                <w:lang w:val="id-ID" w:eastAsia="en-GB"/>
              </w:rPr>
            </w:pPr>
            <w:r w:rsidRPr="000F0683">
              <w:rPr>
                <w:color w:val="000000"/>
                <w:lang w:val="id-ID" w:eastAsia="en-GB"/>
              </w:rPr>
              <w:t>French</w:t>
            </w:r>
          </w:p>
        </w:tc>
        <w:tc>
          <w:tcPr>
            <w:tcW w:w="960" w:type="dxa"/>
            <w:tcBorders>
              <w:top w:val="nil"/>
              <w:left w:val="nil"/>
              <w:bottom w:val="single" w:sz="4" w:space="0" w:color="auto"/>
              <w:right w:val="single" w:sz="4" w:space="0" w:color="auto"/>
            </w:tcBorders>
            <w:shd w:val="clear" w:color="auto" w:fill="auto"/>
            <w:noWrap/>
            <w:vAlign w:val="center"/>
            <w:hideMark/>
          </w:tcPr>
          <w:p w14:paraId="6D60AAA3" w14:textId="77777777" w:rsidR="00F64BC1" w:rsidRPr="000F0683" w:rsidRDefault="00F64BC1" w:rsidP="00EF49C7">
            <w:pPr>
              <w:ind w:firstLine="0"/>
              <w:jc w:val="center"/>
              <w:rPr>
                <w:color w:val="000000"/>
                <w:lang w:val="id-ID" w:eastAsia="en-GB"/>
              </w:rPr>
            </w:pPr>
            <w:r w:rsidRPr="000F0683">
              <w:rPr>
                <w:color w:val="000000"/>
                <w:lang w:val="id-ID"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307F2A79" w14:textId="77777777" w:rsidR="00F64BC1" w:rsidRPr="000F0683" w:rsidRDefault="00F64BC1" w:rsidP="00EF49C7">
            <w:pPr>
              <w:ind w:firstLine="0"/>
              <w:jc w:val="center"/>
              <w:rPr>
                <w:color w:val="000000"/>
                <w:lang w:val="id-ID" w:eastAsia="en-GB"/>
              </w:rPr>
            </w:pPr>
            <w:r w:rsidRPr="000F0683">
              <w:rPr>
                <w:color w:val="000000"/>
                <w:lang w:val="id-ID" w:eastAsia="en-GB"/>
              </w:rPr>
              <w:t>88</w:t>
            </w:r>
          </w:p>
        </w:tc>
        <w:tc>
          <w:tcPr>
            <w:tcW w:w="1243" w:type="dxa"/>
            <w:tcBorders>
              <w:top w:val="nil"/>
              <w:left w:val="nil"/>
              <w:bottom w:val="single" w:sz="4" w:space="0" w:color="auto"/>
              <w:right w:val="single" w:sz="4" w:space="0" w:color="auto"/>
            </w:tcBorders>
            <w:shd w:val="clear" w:color="auto" w:fill="auto"/>
            <w:noWrap/>
            <w:vAlign w:val="center"/>
            <w:hideMark/>
          </w:tcPr>
          <w:p w14:paraId="198D3628" w14:textId="77777777" w:rsidR="00F64BC1" w:rsidRPr="000F0683" w:rsidRDefault="00F64BC1" w:rsidP="00EF49C7">
            <w:pPr>
              <w:ind w:firstLine="0"/>
              <w:jc w:val="center"/>
              <w:rPr>
                <w:color w:val="000000"/>
                <w:lang w:val="id-ID" w:eastAsia="en-GB"/>
              </w:rPr>
            </w:pPr>
            <w:r w:rsidRPr="000F0683">
              <w:rPr>
                <w:color w:val="000000"/>
                <w:lang w:val="id-ID" w:eastAsia="en-GB"/>
              </w:rPr>
              <w:t>88,5</w:t>
            </w:r>
          </w:p>
        </w:tc>
      </w:tr>
      <w:tr w:rsidR="00F64BC1" w:rsidRPr="000F0683" w14:paraId="32594CFC"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7F7D32" w14:textId="77777777" w:rsidR="00F64BC1" w:rsidRPr="000F0683" w:rsidRDefault="00F64BC1" w:rsidP="00EF49C7">
            <w:pPr>
              <w:ind w:firstLine="0"/>
              <w:jc w:val="center"/>
              <w:rPr>
                <w:b/>
                <w:bCs/>
                <w:lang w:val="id-ID" w:eastAsia="en-GB"/>
              </w:rPr>
            </w:pPr>
            <w:r w:rsidRPr="000F0683">
              <w:rPr>
                <w:b/>
                <w:bCs/>
                <w:lang w:val="id-ID" w:eastAsia="en-GB"/>
              </w:rPr>
              <w:lastRenderedPageBreak/>
              <w:t>2</w:t>
            </w:r>
          </w:p>
        </w:tc>
        <w:tc>
          <w:tcPr>
            <w:tcW w:w="1283" w:type="dxa"/>
            <w:tcBorders>
              <w:top w:val="nil"/>
              <w:left w:val="nil"/>
              <w:bottom w:val="single" w:sz="4" w:space="0" w:color="auto"/>
              <w:right w:val="single" w:sz="4" w:space="0" w:color="auto"/>
            </w:tcBorders>
            <w:shd w:val="clear" w:color="auto" w:fill="auto"/>
            <w:noWrap/>
            <w:vAlign w:val="center"/>
            <w:hideMark/>
          </w:tcPr>
          <w:p w14:paraId="5CF2DBE7" w14:textId="77777777" w:rsidR="00F64BC1" w:rsidRPr="000F0683" w:rsidRDefault="00F64BC1" w:rsidP="00EF49C7">
            <w:pPr>
              <w:ind w:firstLine="0"/>
              <w:jc w:val="center"/>
              <w:rPr>
                <w:color w:val="000000"/>
                <w:lang w:val="id-ID" w:eastAsia="en-GB"/>
              </w:rPr>
            </w:pPr>
            <w:r w:rsidRPr="000F0683">
              <w:rPr>
                <w:color w:val="000000"/>
                <w:lang w:val="id-ID" w:eastAsia="en-GB"/>
              </w:rPr>
              <w:t>Swedish</w:t>
            </w:r>
          </w:p>
        </w:tc>
        <w:tc>
          <w:tcPr>
            <w:tcW w:w="960" w:type="dxa"/>
            <w:tcBorders>
              <w:top w:val="nil"/>
              <w:left w:val="nil"/>
              <w:bottom w:val="single" w:sz="4" w:space="0" w:color="auto"/>
              <w:right w:val="single" w:sz="4" w:space="0" w:color="auto"/>
            </w:tcBorders>
            <w:shd w:val="clear" w:color="auto" w:fill="auto"/>
            <w:noWrap/>
            <w:vAlign w:val="center"/>
            <w:hideMark/>
          </w:tcPr>
          <w:p w14:paraId="6BEB069B" w14:textId="77777777" w:rsidR="00F64BC1" w:rsidRPr="000F0683" w:rsidRDefault="00F64BC1" w:rsidP="00EF49C7">
            <w:pPr>
              <w:ind w:firstLine="0"/>
              <w:jc w:val="center"/>
              <w:rPr>
                <w:color w:val="000000"/>
                <w:lang w:val="id-ID" w:eastAsia="en-GB"/>
              </w:rPr>
            </w:pPr>
            <w:r w:rsidRPr="000F0683">
              <w:rPr>
                <w:color w:val="000000"/>
                <w:lang w:val="id-ID" w:eastAsia="en-GB"/>
              </w:rPr>
              <w:t>85</w:t>
            </w:r>
          </w:p>
        </w:tc>
        <w:tc>
          <w:tcPr>
            <w:tcW w:w="960" w:type="dxa"/>
            <w:tcBorders>
              <w:top w:val="nil"/>
              <w:left w:val="nil"/>
              <w:bottom w:val="single" w:sz="4" w:space="0" w:color="auto"/>
              <w:right w:val="single" w:sz="4" w:space="0" w:color="auto"/>
            </w:tcBorders>
            <w:shd w:val="clear" w:color="auto" w:fill="auto"/>
            <w:noWrap/>
            <w:vAlign w:val="center"/>
            <w:hideMark/>
          </w:tcPr>
          <w:p w14:paraId="32695269" w14:textId="77777777" w:rsidR="00F64BC1" w:rsidRPr="000F0683" w:rsidRDefault="00F64BC1" w:rsidP="00EF49C7">
            <w:pPr>
              <w:ind w:firstLine="0"/>
              <w:jc w:val="center"/>
              <w:rPr>
                <w:color w:val="000000"/>
                <w:lang w:val="id-ID" w:eastAsia="en-GB"/>
              </w:rPr>
            </w:pPr>
            <w:r w:rsidRPr="000F0683">
              <w:rPr>
                <w:color w:val="000000"/>
                <w:lang w:val="id-ID"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0D8B416B" w14:textId="77777777" w:rsidR="00F64BC1" w:rsidRPr="000F0683" w:rsidRDefault="00F64BC1" w:rsidP="00EF49C7">
            <w:pPr>
              <w:ind w:firstLine="0"/>
              <w:jc w:val="center"/>
              <w:rPr>
                <w:color w:val="000000"/>
                <w:lang w:val="id-ID" w:eastAsia="en-GB"/>
              </w:rPr>
            </w:pPr>
            <w:r w:rsidRPr="000F0683">
              <w:rPr>
                <w:color w:val="000000"/>
                <w:lang w:val="id-ID" w:eastAsia="en-GB"/>
              </w:rPr>
              <w:t>85,5</w:t>
            </w:r>
          </w:p>
        </w:tc>
      </w:tr>
      <w:tr w:rsidR="00F64BC1" w:rsidRPr="000F0683" w14:paraId="32023874"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EB3258" w14:textId="77777777" w:rsidR="00F64BC1" w:rsidRPr="000F0683" w:rsidRDefault="00F64BC1" w:rsidP="00EF49C7">
            <w:pPr>
              <w:ind w:firstLine="0"/>
              <w:jc w:val="center"/>
              <w:rPr>
                <w:b/>
                <w:bCs/>
                <w:lang w:val="id-ID" w:eastAsia="en-GB"/>
              </w:rPr>
            </w:pPr>
            <w:r w:rsidRPr="000F0683">
              <w:rPr>
                <w:b/>
                <w:bCs/>
                <w:lang w:val="id-ID" w:eastAsia="en-GB"/>
              </w:rPr>
              <w:t>3</w:t>
            </w:r>
          </w:p>
        </w:tc>
        <w:tc>
          <w:tcPr>
            <w:tcW w:w="1283" w:type="dxa"/>
            <w:tcBorders>
              <w:top w:val="nil"/>
              <w:left w:val="nil"/>
              <w:bottom w:val="single" w:sz="4" w:space="0" w:color="auto"/>
              <w:right w:val="single" w:sz="4" w:space="0" w:color="auto"/>
            </w:tcBorders>
            <w:shd w:val="clear" w:color="auto" w:fill="auto"/>
            <w:noWrap/>
            <w:vAlign w:val="center"/>
            <w:hideMark/>
          </w:tcPr>
          <w:p w14:paraId="27F728CC" w14:textId="77777777" w:rsidR="00F64BC1" w:rsidRPr="000F0683" w:rsidRDefault="00F64BC1" w:rsidP="00EF49C7">
            <w:pPr>
              <w:ind w:firstLine="0"/>
              <w:jc w:val="center"/>
              <w:rPr>
                <w:color w:val="000000"/>
                <w:lang w:val="id-ID" w:eastAsia="en-GB"/>
              </w:rPr>
            </w:pPr>
            <w:r w:rsidRPr="000F0683">
              <w:rPr>
                <w:color w:val="000000"/>
                <w:lang w:val="id-ID" w:eastAsia="en-GB"/>
              </w:rPr>
              <w:t>Danish</w:t>
            </w:r>
          </w:p>
        </w:tc>
        <w:tc>
          <w:tcPr>
            <w:tcW w:w="960" w:type="dxa"/>
            <w:tcBorders>
              <w:top w:val="nil"/>
              <w:left w:val="nil"/>
              <w:bottom w:val="single" w:sz="4" w:space="0" w:color="auto"/>
              <w:right w:val="single" w:sz="4" w:space="0" w:color="auto"/>
            </w:tcBorders>
            <w:shd w:val="clear" w:color="auto" w:fill="auto"/>
            <w:noWrap/>
            <w:vAlign w:val="center"/>
            <w:hideMark/>
          </w:tcPr>
          <w:p w14:paraId="4FE4D0E2"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960" w:type="dxa"/>
            <w:tcBorders>
              <w:top w:val="nil"/>
              <w:left w:val="nil"/>
              <w:bottom w:val="single" w:sz="4" w:space="0" w:color="auto"/>
              <w:right w:val="single" w:sz="4" w:space="0" w:color="auto"/>
            </w:tcBorders>
            <w:shd w:val="clear" w:color="auto" w:fill="auto"/>
            <w:noWrap/>
            <w:vAlign w:val="center"/>
            <w:hideMark/>
          </w:tcPr>
          <w:p w14:paraId="182E3F7A"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4145E8D6"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r>
      <w:tr w:rsidR="00F64BC1" w:rsidRPr="000F0683" w14:paraId="20A0EBD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3C8466" w14:textId="77777777" w:rsidR="00F64BC1" w:rsidRPr="000F0683" w:rsidRDefault="00F64BC1" w:rsidP="00EF49C7">
            <w:pPr>
              <w:ind w:firstLine="0"/>
              <w:jc w:val="center"/>
              <w:rPr>
                <w:b/>
                <w:bCs/>
                <w:lang w:val="id-ID" w:eastAsia="en-GB"/>
              </w:rPr>
            </w:pPr>
            <w:r w:rsidRPr="000F0683">
              <w:rPr>
                <w:b/>
                <w:bCs/>
                <w:lang w:val="id-ID" w:eastAsia="en-GB"/>
              </w:rPr>
              <w:t>4</w:t>
            </w:r>
          </w:p>
        </w:tc>
        <w:tc>
          <w:tcPr>
            <w:tcW w:w="1283" w:type="dxa"/>
            <w:tcBorders>
              <w:top w:val="nil"/>
              <w:left w:val="nil"/>
              <w:bottom w:val="single" w:sz="4" w:space="0" w:color="auto"/>
              <w:right w:val="single" w:sz="4" w:space="0" w:color="auto"/>
            </w:tcBorders>
            <w:shd w:val="clear" w:color="auto" w:fill="auto"/>
            <w:noWrap/>
            <w:vAlign w:val="center"/>
            <w:hideMark/>
          </w:tcPr>
          <w:p w14:paraId="1EAFF0C2" w14:textId="77777777" w:rsidR="00F64BC1" w:rsidRPr="000F0683" w:rsidRDefault="00F64BC1" w:rsidP="00EF49C7">
            <w:pPr>
              <w:ind w:firstLine="0"/>
              <w:jc w:val="center"/>
              <w:rPr>
                <w:color w:val="000000"/>
                <w:lang w:val="id-ID" w:eastAsia="en-GB"/>
              </w:rPr>
            </w:pPr>
            <w:r w:rsidRPr="000F0683">
              <w:rPr>
                <w:color w:val="000000"/>
                <w:lang w:val="id-ID" w:eastAsia="en-GB"/>
              </w:rPr>
              <w:t>Portuguese</w:t>
            </w:r>
          </w:p>
        </w:tc>
        <w:tc>
          <w:tcPr>
            <w:tcW w:w="960" w:type="dxa"/>
            <w:tcBorders>
              <w:top w:val="nil"/>
              <w:left w:val="nil"/>
              <w:bottom w:val="single" w:sz="4" w:space="0" w:color="auto"/>
              <w:right w:val="single" w:sz="4" w:space="0" w:color="auto"/>
            </w:tcBorders>
            <w:shd w:val="clear" w:color="auto" w:fill="auto"/>
            <w:noWrap/>
            <w:vAlign w:val="center"/>
            <w:hideMark/>
          </w:tcPr>
          <w:p w14:paraId="5EB402B0"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c>
          <w:tcPr>
            <w:tcW w:w="960" w:type="dxa"/>
            <w:tcBorders>
              <w:top w:val="nil"/>
              <w:left w:val="nil"/>
              <w:bottom w:val="single" w:sz="4" w:space="0" w:color="auto"/>
              <w:right w:val="single" w:sz="4" w:space="0" w:color="auto"/>
            </w:tcBorders>
            <w:shd w:val="clear" w:color="auto" w:fill="auto"/>
            <w:noWrap/>
            <w:vAlign w:val="center"/>
            <w:hideMark/>
          </w:tcPr>
          <w:p w14:paraId="3AD80D54" w14:textId="77777777" w:rsidR="00F64BC1" w:rsidRPr="000F0683" w:rsidRDefault="00F64BC1" w:rsidP="00EF49C7">
            <w:pPr>
              <w:ind w:firstLine="0"/>
              <w:jc w:val="center"/>
              <w:rPr>
                <w:color w:val="000000"/>
                <w:lang w:val="id-ID" w:eastAsia="en-GB"/>
              </w:rPr>
            </w:pPr>
            <w:r w:rsidRPr="000F0683">
              <w:rPr>
                <w:color w:val="000000"/>
                <w:lang w:val="id-ID" w:eastAsia="en-GB"/>
              </w:rPr>
              <w:t>91</w:t>
            </w:r>
          </w:p>
        </w:tc>
        <w:tc>
          <w:tcPr>
            <w:tcW w:w="1243" w:type="dxa"/>
            <w:tcBorders>
              <w:top w:val="nil"/>
              <w:left w:val="nil"/>
              <w:bottom w:val="single" w:sz="4" w:space="0" w:color="auto"/>
              <w:right w:val="single" w:sz="4" w:space="0" w:color="auto"/>
            </w:tcBorders>
            <w:shd w:val="clear" w:color="auto" w:fill="auto"/>
            <w:noWrap/>
            <w:vAlign w:val="center"/>
            <w:hideMark/>
          </w:tcPr>
          <w:p w14:paraId="0D841EDE"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r>
      <w:tr w:rsidR="00F64BC1" w:rsidRPr="000F0683" w14:paraId="727815A2"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844BA1" w14:textId="77777777" w:rsidR="00F64BC1" w:rsidRPr="000F0683" w:rsidRDefault="00F64BC1" w:rsidP="00EF49C7">
            <w:pPr>
              <w:ind w:firstLine="0"/>
              <w:jc w:val="center"/>
              <w:rPr>
                <w:b/>
                <w:bCs/>
                <w:lang w:val="id-ID" w:eastAsia="en-GB"/>
              </w:rPr>
            </w:pPr>
            <w:r w:rsidRPr="000F0683">
              <w:rPr>
                <w:b/>
                <w:bCs/>
                <w:lang w:val="id-ID" w:eastAsia="en-GB"/>
              </w:rPr>
              <w:t>5</w:t>
            </w:r>
          </w:p>
        </w:tc>
        <w:tc>
          <w:tcPr>
            <w:tcW w:w="1283" w:type="dxa"/>
            <w:tcBorders>
              <w:top w:val="nil"/>
              <w:left w:val="nil"/>
              <w:bottom w:val="single" w:sz="4" w:space="0" w:color="auto"/>
              <w:right w:val="single" w:sz="4" w:space="0" w:color="auto"/>
            </w:tcBorders>
            <w:shd w:val="clear" w:color="auto" w:fill="auto"/>
            <w:noWrap/>
            <w:vAlign w:val="center"/>
            <w:hideMark/>
          </w:tcPr>
          <w:p w14:paraId="665645FD" w14:textId="77777777" w:rsidR="00F64BC1" w:rsidRPr="000F0683" w:rsidRDefault="00F64BC1" w:rsidP="00EF49C7">
            <w:pPr>
              <w:ind w:firstLine="0"/>
              <w:jc w:val="center"/>
              <w:rPr>
                <w:color w:val="000000"/>
                <w:lang w:val="id-ID" w:eastAsia="en-GB"/>
              </w:rPr>
            </w:pPr>
            <w:r w:rsidRPr="000F0683">
              <w:rPr>
                <w:color w:val="000000"/>
                <w:lang w:val="id-ID" w:eastAsia="en-GB"/>
              </w:rPr>
              <w:t>Indonesian</w:t>
            </w:r>
          </w:p>
        </w:tc>
        <w:tc>
          <w:tcPr>
            <w:tcW w:w="960" w:type="dxa"/>
            <w:tcBorders>
              <w:top w:val="nil"/>
              <w:left w:val="nil"/>
              <w:bottom w:val="single" w:sz="4" w:space="0" w:color="auto"/>
              <w:right w:val="single" w:sz="4" w:space="0" w:color="auto"/>
            </w:tcBorders>
            <w:shd w:val="clear" w:color="auto" w:fill="auto"/>
            <w:noWrap/>
            <w:vAlign w:val="center"/>
            <w:hideMark/>
          </w:tcPr>
          <w:p w14:paraId="16C7E756" w14:textId="77777777" w:rsidR="00F64BC1" w:rsidRPr="000F0683" w:rsidRDefault="00F64BC1" w:rsidP="00EF49C7">
            <w:pPr>
              <w:ind w:firstLine="0"/>
              <w:jc w:val="center"/>
              <w:rPr>
                <w:color w:val="000000"/>
                <w:lang w:val="id-ID" w:eastAsia="en-GB"/>
              </w:rPr>
            </w:pPr>
            <w:r w:rsidRPr="000F0683">
              <w:rPr>
                <w:color w:val="000000"/>
                <w:lang w:val="id-ID" w:eastAsia="en-GB"/>
              </w:rPr>
              <w:t>81</w:t>
            </w:r>
          </w:p>
        </w:tc>
        <w:tc>
          <w:tcPr>
            <w:tcW w:w="960" w:type="dxa"/>
            <w:tcBorders>
              <w:top w:val="nil"/>
              <w:left w:val="nil"/>
              <w:bottom w:val="single" w:sz="4" w:space="0" w:color="auto"/>
              <w:right w:val="single" w:sz="4" w:space="0" w:color="auto"/>
            </w:tcBorders>
            <w:shd w:val="clear" w:color="auto" w:fill="auto"/>
            <w:noWrap/>
            <w:vAlign w:val="center"/>
            <w:hideMark/>
          </w:tcPr>
          <w:p w14:paraId="0E027B5A"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1042EC83" w14:textId="77777777" w:rsidR="00F64BC1" w:rsidRPr="000F0683" w:rsidRDefault="00F64BC1" w:rsidP="00EF49C7">
            <w:pPr>
              <w:ind w:firstLine="0"/>
              <w:jc w:val="center"/>
              <w:rPr>
                <w:color w:val="000000"/>
                <w:lang w:val="id-ID" w:eastAsia="en-GB"/>
              </w:rPr>
            </w:pPr>
            <w:r w:rsidRPr="000F0683">
              <w:rPr>
                <w:color w:val="000000"/>
                <w:lang w:val="id-ID" w:eastAsia="en-GB"/>
              </w:rPr>
              <w:t>81,5</w:t>
            </w:r>
          </w:p>
        </w:tc>
      </w:tr>
      <w:tr w:rsidR="00F64BC1" w:rsidRPr="000F0683" w14:paraId="2BD223B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E2E2F6" w14:textId="77777777" w:rsidR="00F64BC1" w:rsidRPr="000F0683" w:rsidRDefault="00F64BC1" w:rsidP="00EF49C7">
            <w:pPr>
              <w:ind w:firstLine="0"/>
              <w:jc w:val="center"/>
              <w:rPr>
                <w:b/>
                <w:bCs/>
                <w:lang w:val="id-ID" w:eastAsia="en-GB"/>
              </w:rPr>
            </w:pPr>
            <w:r w:rsidRPr="000F0683">
              <w:rPr>
                <w:b/>
                <w:bCs/>
                <w:lang w:val="id-ID" w:eastAsia="en-GB"/>
              </w:rPr>
              <w:t>6</w:t>
            </w:r>
          </w:p>
        </w:tc>
        <w:tc>
          <w:tcPr>
            <w:tcW w:w="1283" w:type="dxa"/>
            <w:tcBorders>
              <w:top w:val="nil"/>
              <w:left w:val="nil"/>
              <w:bottom w:val="single" w:sz="4" w:space="0" w:color="auto"/>
              <w:right w:val="single" w:sz="4" w:space="0" w:color="auto"/>
            </w:tcBorders>
            <w:shd w:val="clear" w:color="auto" w:fill="auto"/>
            <w:noWrap/>
            <w:vAlign w:val="center"/>
            <w:hideMark/>
          </w:tcPr>
          <w:p w14:paraId="3229BBA1" w14:textId="77777777" w:rsidR="00F64BC1" w:rsidRPr="000F0683" w:rsidRDefault="00F64BC1" w:rsidP="00EF49C7">
            <w:pPr>
              <w:ind w:firstLine="0"/>
              <w:jc w:val="center"/>
              <w:rPr>
                <w:color w:val="000000"/>
                <w:lang w:val="id-ID" w:eastAsia="en-GB"/>
              </w:rPr>
            </w:pPr>
            <w:r w:rsidRPr="000F0683">
              <w:rPr>
                <w:color w:val="000000"/>
                <w:lang w:val="id-ID" w:eastAsia="en-GB"/>
              </w:rPr>
              <w:t>Polish</w:t>
            </w:r>
          </w:p>
        </w:tc>
        <w:tc>
          <w:tcPr>
            <w:tcW w:w="960" w:type="dxa"/>
            <w:tcBorders>
              <w:top w:val="nil"/>
              <w:left w:val="nil"/>
              <w:bottom w:val="single" w:sz="4" w:space="0" w:color="auto"/>
              <w:right w:val="single" w:sz="4" w:space="0" w:color="auto"/>
            </w:tcBorders>
            <w:shd w:val="clear" w:color="auto" w:fill="auto"/>
            <w:noWrap/>
            <w:vAlign w:val="center"/>
            <w:hideMark/>
          </w:tcPr>
          <w:p w14:paraId="060FD52D"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2871CFFA"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31447F3D" w14:textId="77777777" w:rsidR="00F64BC1" w:rsidRPr="000F0683" w:rsidRDefault="00F64BC1" w:rsidP="00EF49C7">
            <w:pPr>
              <w:ind w:firstLine="0"/>
              <w:jc w:val="center"/>
              <w:rPr>
                <w:color w:val="000000"/>
                <w:lang w:val="id-ID" w:eastAsia="en-GB"/>
              </w:rPr>
            </w:pPr>
            <w:r w:rsidRPr="000F0683">
              <w:rPr>
                <w:color w:val="000000"/>
                <w:lang w:val="id-ID" w:eastAsia="en-GB"/>
              </w:rPr>
              <w:t>81,5</w:t>
            </w:r>
          </w:p>
        </w:tc>
      </w:tr>
      <w:tr w:rsidR="00F64BC1" w:rsidRPr="000F0683" w14:paraId="23CC54F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B04A04" w14:textId="77777777" w:rsidR="00F64BC1" w:rsidRPr="000F0683" w:rsidRDefault="00F64BC1" w:rsidP="00EF49C7">
            <w:pPr>
              <w:ind w:firstLine="0"/>
              <w:jc w:val="center"/>
              <w:rPr>
                <w:b/>
                <w:bCs/>
                <w:lang w:val="id-ID" w:eastAsia="en-GB"/>
              </w:rPr>
            </w:pPr>
            <w:r w:rsidRPr="000F0683">
              <w:rPr>
                <w:b/>
                <w:bCs/>
                <w:lang w:val="id-ID" w:eastAsia="en-GB"/>
              </w:rPr>
              <w:t>7</w:t>
            </w:r>
          </w:p>
        </w:tc>
        <w:tc>
          <w:tcPr>
            <w:tcW w:w="1283" w:type="dxa"/>
            <w:tcBorders>
              <w:top w:val="nil"/>
              <w:left w:val="nil"/>
              <w:bottom w:val="single" w:sz="4" w:space="0" w:color="auto"/>
              <w:right w:val="single" w:sz="4" w:space="0" w:color="auto"/>
            </w:tcBorders>
            <w:shd w:val="clear" w:color="auto" w:fill="auto"/>
            <w:noWrap/>
            <w:vAlign w:val="center"/>
            <w:hideMark/>
          </w:tcPr>
          <w:p w14:paraId="011459F1" w14:textId="77777777" w:rsidR="00F64BC1" w:rsidRPr="000F0683" w:rsidRDefault="00F64BC1" w:rsidP="00EF49C7">
            <w:pPr>
              <w:ind w:firstLine="0"/>
              <w:jc w:val="center"/>
              <w:rPr>
                <w:color w:val="000000"/>
                <w:lang w:val="id-ID" w:eastAsia="en-GB"/>
              </w:rPr>
            </w:pPr>
            <w:r w:rsidRPr="000F0683">
              <w:rPr>
                <w:color w:val="000000"/>
                <w:lang w:val="id-ID" w:eastAsia="en-GB"/>
              </w:rPr>
              <w:t>Croatian</w:t>
            </w:r>
          </w:p>
        </w:tc>
        <w:tc>
          <w:tcPr>
            <w:tcW w:w="960" w:type="dxa"/>
            <w:tcBorders>
              <w:top w:val="nil"/>
              <w:left w:val="nil"/>
              <w:bottom w:val="single" w:sz="4" w:space="0" w:color="auto"/>
              <w:right w:val="single" w:sz="4" w:space="0" w:color="auto"/>
            </w:tcBorders>
            <w:shd w:val="clear" w:color="auto" w:fill="auto"/>
            <w:noWrap/>
            <w:vAlign w:val="center"/>
            <w:hideMark/>
          </w:tcPr>
          <w:p w14:paraId="04CB27E7"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00C688FD"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5B81F622"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r>
      <w:tr w:rsidR="00F64BC1" w:rsidRPr="000F0683" w14:paraId="0080643D"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E456B4" w14:textId="77777777" w:rsidR="00F64BC1" w:rsidRPr="000F0683" w:rsidRDefault="00F64BC1" w:rsidP="00EF49C7">
            <w:pPr>
              <w:ind w:firstLine="0"/>
              <w:jc w:val="center"/>
              <w:rPr>
                <w:b/>
                <w:bCs/>
                <w:lang w:val="id-ID" w:eastAsia="en-GB"/>
              </w:rPr>
            </w:pPr>
            <w:r w:rsidRPr="000F0683">
              <w:rPr>
                <w:b/>
                <w:bCs/>
                <w:lang w:val="id-ID" w:eastAsia="en-GB"/>
              </w:rPr>
              <w:t>8</w:t>
            </w:r>
          </w:p>
        </w:tc>
        <w:tc>
          <w:tcPr>
            <w:tcW w:w="1283" w:type="dxa"/>
            <w:tcBorders>
              <w:top w:val="nil"/>
              <w:left w:val="nil"/>
              <w:bottom w:val="single" w:sz="4" w:space="0" w:color="auto"/>
              <w:right w:val="single" w:sz="4" w:space="0" w:color="auto"/>
            </w:tcBorders>
            <w:shd w:val="clear" w:color="auto" w:fill="auto"/>
            <w:noWrap/>
            <w:vAlign w:val="center"/>
            <w:hideMark/>
          </w:tcPr>
          <w:p w14:paraId="02DF2278" w14:textId="77777777" w:rsidR="00F64BC1" w:rsidRPr="000F0683" w:rsidRDefault="00F64BC1" w:rsidP="00EF49C7">
            <w:pPr>
              <w:ind w:firstLine="0"/>
              <w:jc w:val="center"/>
              <w:rPr>
                <w:color w:val="000000"/>
                <w:lang w:val="id-ID" w:eastAsia="en-GB"/>
              </w:rPr>
            </w:pPr>
            <w:r w:rsidRPr="000F0683">
              <w:rPr>
                <w:color w:val="000000"/>
                <w:lang w:val="id-ID" w:eastAsia="en-GB"/>
              </w:rPr>
              <w:t>Bulgarian</w:t>
            </w:r>
          </w:p>
        </w:tc>
        <w:tc>
          <w:tcPr>
            <w:tcW w:w="960" w:type="dxa"/>
            <w:tcBorders>
              <w:top w:val="nil"/>
              <w:left w:val="nil"/>
              <w:bottom w:val="single" w:sz="4" w:space="0" w:color="auto"/>
              <w:right w:val="single" w:sz="4" w:space="0" w:color="auto"/>
            </w:tcBorders>
            <w:shd w:val="clear" w:color="auto" w:fill="auto"/>
            <w:noWrap/>
            <w:vAlign w:val="center"/>
            <w:hideMark/>
          </w:tcPr>
          <w:p w14:paraId="4539F86F"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5BFCA5EC"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06763949" w14:textId="77777777" w:rsidR="00F64BC1" w:rsidRPr="000F0683" w:rsidRDefault="00F64BC1" w:rsidP="00EF49C7">
            <w:pPr>
              <w:ind w:firstLine="0"/>
              <w:jc w:val="center"/>
              <w:rPr>
                <w:color w:val="000000"/>
                <w:lang w:val="id-ID" w:eastAsia="en-GB"/>
              </w:rPr>
            </w:pPr>
            <w:r w:rsidRPr="000F0683">
              <w:rPr>
                <w:color w:val="000000"/>
                <w:lang w:val="id-ID" w:eastAsia="en-GB"/>
              </w:rPr>
              <w:t>79,5</w:t>
            </w:r>
          </w:p>
        </w:tc>
      </w:tr>
      <w:tr w:rsidR="00F64BC1" w:rsidRPr="000F0683" w14:paraId="7630D93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922CE9" w14:textId="77777777" w:rsidR="00F64BC1" w:rsidRPr="000F0683" w:rsidRDefault="00F64BC1" w:rsidP="00EF49C7">
            <w:pPr>
              <w:ind w:firstLine="0"/>
              <w:jc w:val="center"/>
              <w:rPr>
                <w:b/>
                <w:bCs/>
                <w:lang w:val="id-ID" w:eastAsia="en-GB"/>
              </w:rPr>
            </w:pPr>
            <w:r w:rsidRPr="000F0683">
              <w:rPr>
                <w:b/>
                <w:bCs/>
                <w:lang w:val="id-ID" w:eastAsia="en-GB"/>
              </w:rPr>
              <w:t>9</w:t>
            </w:r>
          </w:p>
        </w:tc>
        <w:tc>
          <w:tcPr>
            <w:tcW w:w="1283" w:type="dxa"/>
            <w:tcBorders>
              <w:top w:val="nil"/>
              <w:left w:val="nil"/>
              <w:bottom w:val="single" w:sz="4" w:space="0" w:color="auto"/>
              <w:right w:val="single" w:sz="4" w:space="0" w:color="auto"/>
            </w:tcBorders>
            <w:shd w:val="clear" w:color="auto" w:fill="auto"/>
            <w:noWrap/>
            <w:vAlign w:val="center"/>
            <w:hideMark/>
          </w:tcPr>
          <w:p w14:paraId="7AD1BBB0" w14:textId="77777777" w:rsidR="00F64BC1" w:rsidRPr="000F0683" w:rsidRDefault="00F64BC1" w:rsidP="00EF49C7">
            <w:pPr>
              <w:ind w:firstLine="0"/>
              <w:jc w:val="center"/>
              <w:rPr>
                <w:color w:val="000000"/>
                <w:lang w:val="id-ID" w:eastAsia="en-GB"/>
              </w:rPr>
            </w:pPr>
            <w:r w:rsidRPr="000F0683">
              <w:rPr>
                <w:color w:val="000000"/>
                <w:lang w:val="id-ID" w:eastAsia="en-GB"/>
              </w:rPr>
              <w:t>Finnish</w:t>
            </w:r>
          </w:p>
        </w:tc>
        <w:tc>
          <w:tcPr>
            <w:tcW w:w="960" w:type="dxa"/>
            <w:tcBorders>
              <w:top w:val="nil"/>
              <w:left w:val="nil"/>
              <w:bottom w:val="single" w:sz="4" w:space="0" w:color="auto"/>
              <w:right w:val="single" w:sz="4" w:space="0" w:color="auto"/>
            </w:tcBorders>
            <w:shd w:val="clear" w:color="auto" w:fill="auto"/>
            <w:noWrap/>
            <w:vAlign w:val="center"/>
            <w:hideMark/>
          </w:tcPr>
          <w:p w14:paraId="5B1A3A75"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960" w:type="dxa"/>
            <w:tcBorders>
              <w:top w:val="nil"/>
              <w:left w:val="nil"/>
              <w:bottom w:val="single" w:sz="4" w:space="0" w:color="auto"/>
              <w:right w:val="single" w:sz="4" w:space="0" w:color="auto"/>
            </w:tcBorders>
            <w:shd w:val="clear" w:color="auto" w:fill="auto"/>
            <w:noWrap/>
            <w:vAlign w:val="center"/>
            <w:hideMark/>
          </w:tcPr>
          <w:p w14:paraId="18418D86"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5DEFA30" w14:textId="77777777" w:rsidR="00F64BC1" w:rsidRPr="000F0683" w:rsidRDefault="00F64BC1" w:rsidP="00EF49C7">
            <w:pPr>
              <w:ind w:firstLine="0"/>
              <w:jc w:val="center"/>
              <w:rPr>
                <w:color w:val="000000"/>
                <w:lang w:val="id-ID" w:eastAsia="en-GB"/>
              </w:rPr>
            </w:pPr>
            <w:r w:rsidRPr="000F0683">
              <w:rPr>
                <w:color w:val="000000"/>
                <w:lang w:val="id-ID" w:eastAsia="en-GB"/>
              </w:rPr>
              <w:t>79,5</w:t>
            </w:r>
          </w:p>
        </w:tc>
      </w:tr>
      <w:tr w:rsidR="00F64BC1" w:rsidRPr="000F0683" w14:paraId="5A719F9E"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B0A8573" w14:textId="77777777" w:rsidR="00F64BC1" w:rsidRPr="000F0683" w:rsidRDefault="00F64BC1" w:rsidP="00EF49C7">
            <w:pPr>
              <w:ind w:firstLine="0"/>
              <w:jc w:val="center"/>
              <w:rPr>
                <w:b/>
                <w:bCs/>
                <w:lang w:val="id-ID" w:eastAsia="en-GB"/>
              </w:rPr>
            </w:pPr>
            <w:r w:rsidRPr="000F0683">
              <w:rPr>
                <w:b/>
                <w:bCs/>
                <w:lang w:val="id-ID" w:eastAsia="en-GB"/>
              </w:rPr>
              <w:t>10</w:t>
            </w:r>
          </w:p>
        </w:tc>
        <w:tc>
          <w:tcPr>
            <w:tcW w:w="1283" w:type="dxa"/>
            <w:tcBorders>
              <w:top w:val="nil"/>
              <w:left w:val="nil"/>
              <w:bottom w:val="single" w:sz="4" w:space="0" w:color="auto"/>
              <w:right w:val="single" w:sz="4" w:space="0" w:color="auto"/>
            </w:tcBorders>
            <w:shd w:val="clear" w:color="auto" w:fill="auto"/>
            <w:noWrap/>
            <w:vAlign w:val="center"/>
            <w:hideMark/>
          </w:tcPr>
          <w:p w14:paraId="6DAE5E86" w14:textId="77777777" w:rsidR="00F64BC1" w:rsidRPr="000F0683" w:rsidRDefault="00F64BC1" w:rsidP="00EF49C7">
            <w:pPr>
              <w:ind w:firstLine="0"/>
              <w:jc w:val="center"/>
              <w:rPr>
                <w:color w:val="000000"/>
                <w:lang w:val="id-ID" w:eastAsia="en-GB"/>
              </w:rPr>
            </w:pPr>
            <w:r w:rsidRPr="000F0683">
              <w:rPr>
                <w:color w:val="000000"/>
                <w:lang w:val="id-ID" w:eastAsia="en-GB"/>
              </w:rPr>
              <w:t>Norwegian</w:t>
            </w:r>
          </w:p>
        </w:tc>
        <w:tc>
          <w:tcPr>
            <w:tcW w:w="960" w:type="dxa"/>
            <w:tcBorders>
              <w:top w:val="nil"/>
              <w:left w:val="nil"/>
              <w:bottom w:val="single" w:sz="4" w:space="0" w:color="auto"/>
              <w:right w:val="single" w:sz="4" w:space="0" w:color="auto"/>
            </w:tcBorders>
            <w:shd w:val="clear" w:color="auto" w:fill="auto"/>
            <w:noWrap/>
            <w:vAlign w:val="center"/>
            <w:hideMark/>
          </w:tcPr>
          <w:p w14:paraId="556D1B09"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55B318E3"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c>
          <w:tcPr>
            <w:tcW w:w="1243" w:type="dxa"/>
            <w:tcBorders>
              <w:top w:val="nil"/>
              <w:left w:val="nil"/>
              <w:bottom w:val="single" w:sz="4" w:space="0" w:color="auto"/>
              <w:right w:val="single" w:sz="4" w:space="0" w:color="auto"/>
            </w:tcBorders>
            <w:shd w:val="clear" w:color="auto" w:fill="auto"/>
            <w:noWrap/>
            <w:vAlign w:val="center"/>
            <w:hideMark/>
          </w:tcPr>
          <w:p w14:paraId="52CE9687"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48006E5B"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0563C9" w14:textId="77777777" w:rsidR="00F64BC1" w:rsidRPr="000F0683" w:rsidRDefault="00F64BC1" w:rsidP="00EF49C7">
            <w:pPr>
              <w:ind w:firstLine="0"/>
              <w:jc w:val="center"/>
              <w:rPr>
                <w:b/>
                <w:bCs/>
                <w:lang w:val="id-ID" w:eastAsia="en-GB"/>
              </w:rPr>
            </w:pPr>
            <w:r w:rsidRPr="000F0683">
              <w:rPr>
                <w:b/>
                <w:bCs/>
                <w:lang w:val="id-ID" w:eastAsia="en-GB"/>
              </w:rPr>
              <w:t>11</w:t>
            </w:r>
          </w:p>
        </w:tc>
        <w:tc>
          <w:tcPr>
            <w:tcW w:w="1283" w:type="dxa"/>
            <w:tcBorders>
              <w:top w:val="nil"/>
              <w:left w:val="nil"/>
              <w:bottom w:val="single" w:sz="4" w:space="0" w:color="auto"/>
              <w:right w:val="single" w:sz="4" w:space="0" w:color="auto"/>
            </w:tcBorders>
            <w:shd w:val="clear" w:color="auto" w:fill="auto"/>
            <w:noWrap/>
            <w:vAlign w:val="center"/>
            <w:hideMark/>
          </w:tcPr>
          <w:p w14:paraId="6DD20BBB" w14:textId="77777777" w:rsidR="00F64BC1" w:rsidRPr="000F0683" w:rsidRDefault="00F64BC1" w:rsidP="00EF49C7">
            <w:pPr>
              <w:ind w:firstLine="0"/>
              <w:jc w:val="center"/>
              <w:rPr>
                <w:color w:val="000000"/>
                <w:lang w:val="id-ID" w:eastAsia="en-GB"/>
              </w:rPr>
            </w:pPr>
            <w:r w:rsidRPr="000F0683">
              <w:rPr>
                <w:color w:val="000000"/>
                <w:lang w:val="id-ID" w:eastAsia="en-GB"/>
              </w:rPr>
              <w:t>Russian</w:t>
            </w:r>
          </w:p>
        </w:tc>
        <w:tc>
          <w:tcPr>
            <w:tcW w:w="960" w:type="dxa"/>
            <w:tcBorders>
              <w:top w:val="nil"/>
              <w:left w:val="nil"/>
              <w:bottom w:val="single" w:sz="4" w:space="0" w:color="auto"/>
              <w:right w:val="single" w:sz="4" w:space="0" w:color="auto"/>
            </w:tcBorders>
            <w:shd w:val="clear" w:color="auto" w:fill="auto"/>
            <w:noWrap/>
            <w:vAlign w:val="center"/>
            <w:hideMark/>
          </w:tcPr>
          <w:p w14:paraId="2E18EC7C" w14:textId="77777777" w:rsidR="00F64BC1" w:rsidRPr="000F0683" w:rsidRDefault="00F64BC1" w:rsidP="00EF49C7">
            <w:pPr>
              <w:ind w:firstLine="0"/>
              <w:jc w:val="center"/>
              <w:rPr>
                <w:color w:val="000000"/>
                <w:lang w:val="id-ID" w:eastAsia="en-GB"/>
              </w:rPr>
            </w:pPr>
            <w:r w:rsidRPr="000F0683">
              <w:rPr>
                <w:color w:val="000000"/>
                <w:lang w:val="id-ID" w:eastAsia="en-GB"/>
              </w:rPr>
              <w:t>74</w:t>
            </w:r>
          </w:p>
        </w:tc>
        <w:tc>
          <w:tcPr>
            <w:tcW w:w="960" w:type="dxa"/>
            <w:tcBorders>
              <w:top w:val="nil"/>
              <w:left w:val="nil"/>
              <w:bottom w:val="single" w:sz="4" w:space="0" w:color="auto"/>
              <w:right w:val="single" w:sz="4" w:space="0" w:color="auto"/>
            </w:tcBorders>
            <w:shd w:val="clear" w:color="auto" w:fill="auto"/>
            <w:noWrap/>
            <w:vAlign w:val="center"/>
            <w:hideMark/>
          </w:tcPr>
          <w:p w14:paraId="0D352C17"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4BE91611"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046681D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966D47" w14:textId="77777777" w:rsidR="00F64BC1" w:rsidRPr="000F0683" w:rsidRDefault="00F64BC1" w:rsidP="00EF49C7">
            <w:pPr>
              <w:ind w:firstLine="0"/>
              <w:jc w:val="center"/>
              <w:rPr>
                <w:b/>
                <w:bCs/>
                <w:lang w:val="id-ID" w:eastAsia="en-GB"/>
              </w:rPr>
            </w:pPr>
            <w:r w:rsidRPr="000F0683">
              <w:rPr>
                <w:b/>
                <w:bCs/>
                <w:lang w:val="id-ID" w:eastAsia="en-GB"/>
              </w:rPr>
              <w:t>12</w:t>
            </w:r>
          </w:p>
        </w:tc>
        <w:tc>
          <w:tcPr>
            <w:tcW w:w="1283" w:type="dxa"/>
            <w:tcBorders>
              <w:top w:val="nil"/>
              <w:left w:val="nil"/>
              <w:bottom w:val="single" w:sz="4" w:space="0" w:color="auto"/>
              <w:right w:val="single" w:sz="4" w:space="0" w:color="auto"/>
            </w:tcBorders>
            <w:shd w:val="clear" w:color="auto" w:fill="auto"/>
            <w:noWrap/>
            <w:vAlign w:val="center"/>
            <w:hideMark/>
          </w:tcPr>
          <w:p w14:paraId="4CEB1CED" w14:textId="77777777" w:rsidR="00F64BC1" w:rsidRPr="000F0683" w:rsidRDefault="00F64BC1" w:rsidP="00EF49C7">
            <w:pPr>
              <w:ind w:firstLine="0"/>
              <w:jc w:val="center"/>
              <w:rPr>
                <w:color w:val="000000"/>
                <w:lang w:val="id-ID" w:eastAsia="en-GB"/>
              </w:rPr>
            </w:pPr>
            <w:r w:rsidRPr="000F0683">
              <w:rPr>
                <w:color w:val="000000"/>
                <w:lang w:val="id-ID" w:eastAsia="en-GB"/>
              </w:rPr>
              <w:t>Spanish</w:t>
            </w:r>
          </w:p>
        </w:tc>
        <w:tc>
          <w:tcPr>
            <w:tcW w:w="960" w:type="dxa"/>
            <w:tcBorders>
              <w:top w:val="nil"/>
              <w:left w:val="nil"/>
              <w:bottom w:val="single" w:sz="4" w:space="0" w:color="auto"/>
              <w:right w:val="single" w:sz="4" w:space="0" w:color="auto"/>
            </w:tcBorders>
            <w:shd w:val="clear" w:color="auto" w:fill="auto"/>
            <w:noWrap/>
            <w:vAlign w:val="center"/>
            <w:hideMark/>
          </w:tcPr>
          <w:p w14:paraId="72C18BA8" w14:textId="77777777" w:rsidR="00F64BC1" w:rsidRPr="000F0683" w:rsidRDefault="00F64BC1" w:rsidP="00EF49C7">
            <w:pPr>
              <w:ind w:firstLine="0"/>
              <w:jc w:val="center"/>
              <w:rPr>
                <w:color w:val="000000"/>
                <w:lang w:val="id-ID" w:eastAsia="en-GB"/>
              </w:rPr>
            </w:pPr>
            <w:r w:rsidRPr="000F0683">
              <w:rPr>
                <w:color w:val="000000"/>
                <w:lang w:val="id-ID" w:eastAsia="en-GB"/>
              </w:rPr>
              <w:t>78</w:t>
            </w:r>
          </w:p>
        </w:tc>
        <w:tc>
          <w:tcPr>
            <w:tcW w:w="960" w:type="dxa"/>
            <w:tcBorders>
              <w:top w:val="nil"/>
              <w:left w:val="nil"/>
              <w:bottom w:val="single" w:sz="4" w:space="0" w:color="auto"/>
              <w:right w:val="single" w:sz="4" w:space="0" w:color="auto"/>
            </w:tcBorders>
            <w:shd w:val="clear" w:color="auto" w:fill="auto"/>
            <w:noWrap/>
            <w:vAlign w:val="center"/>
            <w:hideMark/>
          </w:tcPr>
          <w:p w14:paraId="0617AAE4"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5038DDF"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6A83452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8F3F03" w14:textId="77777777" w:rsidR="00F64BC1" w:rsidRPr="000F0683" w:rsidRDefault="00F64BC1" w:rsidP="00EF49C7">
            <w:pPr>
              <w:ind w:firstLine="0"/>
              <w:jc w:val="center"/>
              <w:rPr>
                <w:b/>
                <w:bCs/>
                <w:lang w:val="id-ID" w:eastAsia="en-GB"/>
              </w:rPr>
            </w:pPr>
            <w:r w:rsidRPr="000F0683">
              <w:rPr>
                <w:b/>
                <w:bCs/>
                <w:lang w:val="id-ID" w:eastAsia="en-GB"/>
              </w:rPr>
              <w:t>13</w:t>
            </w:r>
          </w:p>
        </w:tc>
        <w:tc>
          <w:tcPr>
            <w:tcW w:w="1283" w:type="dxa"/>
            <w:tcBorders>
              <w:top w:val="nil"/>
              <w:left w:val="nil"/>
              <w:bottom w:val="single" w:sz="4" w:space="0" w:color="auto"/>
              <w:right w:val="single" w:sz="4" w:space="0" w:color="auto"/>
            </w:tcBorders>
            <w:shd w:val="clear" w:color="auto" w:fill="auto"/>
            <w:noWrap/>
            <w:vAlign w:val="center"/>
            <w:hideMark/>
          </w:tcPr>
          <w:p w14:paraId="71713B3E" w14:textId="77777777" w:rsidR="00F64BC1" w:rsidRPr="000F0683" w:rsidRDefault="00F64BC1" w:rsidP="00EF49C7">
            <w:pPr>
              <w:ind w:firstLine="0"/>
              <w:jc w:val="center"/>
              <w:rPr>
                <w:color w:val="000000"/>
                <w:lang w:val="id-ID" w:eastAsia="en-GB"/>
              </w:rPr>
            </w:pPr>
            <w:r w:rsidRPr="000F0683">
              <w:rPr>
                <w:color w:val="000000"/>
                <w:lang w:val="id-ID" w:eastAsia="en-GB"/>
              </w:rPr>
              <w:t>Dutch</w:t>
            </w:r>
          </w:p>
        </w:tc>
        <w:tc>
          <w:tcPr>
            <w:tcW w:w="960" w:type="dxa"/>
            <w:tcBorders>
              <w:top w:val="nil"/>
              <w:left w:val="nil"/>
              <w:bottom w:val="single" w:sz="4" w:space="0" w:color="auto"/>
              <w:right w:val="single" w:sz="4" w:space="0" w:color="auto"/>
            </w:tcBorders>
            <w:shd w:val="clear" w:color="auto" w:fill="auto"/>
            <w:noWrap/>
            <w:vAlign w:val="center"/>
            <w:hideMark/>
          </w:tcPr>
          <w:p w14:paraId="1FFA9BC2" w14:textId="77777777" w:rsidR="00F64BC1" w:rsidRPr="000F0683" w:rsidRDefault="00F64BC1" w:rsidP="00EF49C7">
            <w:pPr>
              <w:ind w:firstLine="0"/>
              <w:jc w:val="center"/>
              <w:rPr>
                <w:color w:val="000000"/>
                <w:lang w:val="id-ID" w:eastAsia="en-GB"/>
              </w:rPr>
            </w:pPr>
            <w:r w:rsidRPr="000F0683">
              <w:rPr>
                <w:color w:val="000000"/>
                <w:lang w:val="id-ID"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6C361A0C"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72921D84" w14:textId="77777777" w:rsidR="00F64BC1" w:rsidRPr="000F0683" w:rsidRDefault="00F64BC1" w:rsidP="00EF49C7">
            <w:pPr>
              <w:ind w:firstLine="0"/>
              <w:jc w:val="center"/>
              <w:rPr>
                <w:color w:val="000000"/>
                <w:lang w:val="id-ID" w:eastAsia="en-GB"/>
              </w:rPr>
            </w:pPr>
            <w:r w:rsidRPr="000F0683">
              <w:rPr>
                <w:color w:val="000000"/>
                <w:lang w:val="id-ID" w:eastAsia="en-GB"/>
              </w:rPr>
              <w:t>77,5</w:t>
            </w:r>
          </w:p>
        </w:tc>
      </w:tr>
      <w:tr w:rsidR="00F64BC1" w:rsidRPr="000F0683" w14:paraId="29CC9F5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0151F8" w14:textId="77777777" w:rsidR="00F64BC1" w:rsidRPr="000F0683" w:rsidRDefault="00F64BC1" w:rsidP="00EF49C7">
            <w:pPr>
              <w:ind w:firstLine="0"/>
              <w:jc w:val="center"/>
              <w:rPr>
                <w:b/>
                <w:bCs/>
                <w:lang w:val="id-ID" w:eastAsia="en-GB"/>
              </w:rPr>
            </w:pPr>
            <w:r w:rsidRPr="000F0683">
              <w:rPr>
                <w:b/>
                <w:bCs/>
                <w:lang w:val="id-ID" w:eastAsia="en-GB"/>
              </w:rPr>
              <w:t>14</w:t>
            </w:r>
          </w:p>
        </w:tc>
        <w:tc>
          <w:tcPr>
            <w:tcW w:w="1283" w:type="dxa"/>
            <w:tcBorders>
              <w:top w:val="nil"/>
              <w:left w:val="nil"/>
              <w:bottom w:val="single" w:sz="4" w:space="0" w:color="auto"/>
              <w:right w:val="single" w:sz="4" w:space="0" w:color="auto"/>
            </w:tcBorders>
            <w:shd w:val="clear" w:color="auto" w:fill="auto"/>
            <w:noWrap/>
            <w:vAlign w:val="center"/>
            <w:hideMark/>
          </w:tcPr>
          <w:p w14:paraId="52B27EA5" w14:textId="77777777" w:rsidR="00F64BC1" w:rsidRPr="000F0683" w:rsidRDefault="00F64BC1" w:rsidP="00EF49C7">
            <w:pPr>
              <w:ind w:firstLine="0"/>
              <w:jc w:val="center"/>
              <w:rPr>
                <w:color w:val="000000"/>
                <w:lang w:val="id-ID" w:eastAsia="en-GB"/>
              </w:rPr>
            </w:pPr>
            <w:r w:rsidRPr="000F0683">
              <w:rPr>
                <w:color w:val="000000"/>
                <w:lang w:val="id-ID" w:eastAsia="en-GB"/>
              </w:rPr>
              <w:t>Afrikaans</w:t>
            </w:r>
          </w:p>
        </w:tc>
        <w:tc>
          <w:tcPr>
            <w:tcW w:w="960" w:type="dxa"/>
            <w:tcBorders>
              <w:top w:val="nil"/>
              <w:left w:val="nil"/>
              <w:bottom w:val="single" w:sz="4" w:space="0" w:color="auto"/>
              <w:right w:val="single" w:sz="4" w:space="0" w:color="auto"/>
            </w:tcBorders>
            <w:shd w:val="clear" w:color="auto" w:fill="auto"/>
            <w:noWrap/>
            <w:vAlign w:val="center"/>
            <w:hideMark/>
          </w:tcPr>
          <w:p w14:paraId="24B15AD5" w14:textId="77777777" w:rsidR="00F64BC1" w:rsidRPr="000F0683" w:rsidRDefault="00F64BC1" w:rsidP="00EF49C7">
            <w:pPr>
              <w:ind w:firstLine="0"/>
              <w:jc w:val="center"/>
              <w:rPr>
                <w:color w:val="000000"/>
                <w:lang w:val="id-ID" w:eastAsia="en-GB"/>
              </w:rPr>
            </w:pPr>
            <w:r w:rsidRPr="000F0683">
              <w:rPr>
                <w:color w:val="000000"/>
                <w:lang w:val="id-ID"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42F65D85"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006E7D61"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r>
      <w:tr w:rsidR="00F64BC1" w:rsidRPr="000F0683" w14:paraId="4637721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09DA26" w14:textId="77777777" w:rsidR="00F64BC1" w:rsidRPr="000F0683" w:rsidRDefault="00F64BC1" w:rsidP="00EF49C7">
            <w:pPr>
              <w:ind w:firstLine="0"/>
              <w:jc w:val="center"/>
              <w:rPr>
                <w:b/>
                <w:bCs/>
                <w:lang w:val="id-ID" w:eastAsia="en-GB"/>
              </w:rPr>
            </w:pPr>
            <w:r w:rsidRPr="000F0683">
              <w:rPr>
                <w:b/>
                <w:bCs/>
                <w:lang w:val="id-ID" w:eastAsia="en-GB"/>
              </w:rPr>
              <w:t>15</w:t>
            </w:r>
          </w:p>
        </w:tc>
        <w:tc>
          <w:tcPr>
            <w:tcW w:w="1283" w:type="dxa"/>
            <w:tcBorders>
              <w:top w:val="nil"/>
              <w:left w:val="nil"/>
              <w:bottom w:val="single" w:sz="4" w:space="0" w:color="auto"/>
              <w:right w:val="single" w:sz="4" w:space="0" w:color="auto"/>
            </w:tcBorders>
            <w:shd w:val="clear" w:color="auto" w:fill="auto"/>
            <w:noWrap/>
            <w:vAlign w:val="center"/>
            <w:hideMark/>
          </w:tcPr>
          <w:p w14:paraId="5702A75A" w14:textId="77777777" w:rsidR="00F64BC1" w:rsidRPr="000F0683" w:rsidRDefault="00F64BC1" w:rsidP="00EF49C7">
            <w:pPr>
              <w:ind w:firstLine="0"/>
              <w:jc w:val="center"/>
              <w:rPr>
                <w:color w:val="000000"/>
                <w:lang w:val="id-ID" w:eastAsia="en-GB"/>
              </w:rPr>
            </w:pPr>
            <w:r w:rsidRPr="000F0683">
              <w:rPr>
                <w:color w:val="000000"/>
                <w:lang w:val="id-ID" w:eastAsia="en-GB"/>
              </w:rPr>
              <w:t>German</w:t>
            </w:r>
          </w:p>
        </w:tc>
        <w:tc>
          <w:tcPr>
            <w:tcW w:w="960" w:type="dxa"/>
            <w:tcBorders>
              <w:top w:val="nil"/>
              <w:left w:val="nil"/>
              <w:bottom w:val="single" w:sz="4" w:space="0" w:color="auto"/>
              <w:right w:val="single" w:sz="4" w:space="0" w:color="auto"/>
            </w:tcBorders>
            <w:shd w:val="clear" w:color="auto" w:fill="auto"/>
            <w:noWrap/>
            <w:vAlign w:val="center"/>
            <w:hideMark/>
          </w:tcPr>
          <w:p w14:paraId="1BDB0B17" w14:textId="77777777" w:rsidR="00F64BC1" w:rsidRPr="000F0683" w:rsidRDefault="00F64BC1" w:rsidP="00EF49C7">
            <w:pPr>
              <w:ind w:firstLine="0"/>
              <w:jc w:val="center"/>
              <w:rPr>
                <w:color w:val="000000"/>
                <w:lang w:val="id-ID" w:eastAsia="en-GB"/>
              </w:rPr>
            </w:pPr>
            <w:r w:rsidRPr="000F0683">
              <w:rPr>
                <w:color w:val="000000"/>
                <w:lang w:val="id-ID" w:eastAsia="en-GB"/>
              </w:rPr>
              <w:t>72</w:t>
            </w:r>
          </w:p>
        </w:tc>
        <w:tc>
          <w:tcPr>
            <w:tcW w:w="960" w:type="dxa"/>
            <w:tcBorders>
              <w:top w:val="nil"/>
              <w:left w:val="nil"/>
              <w:bottom w:val="single" w:sz="4" w:space="0" w:color="auto"/>
              <w:right w:val="single" w:sz="4" w:space="0" w:color="auto"/>
            </w:tcBorders>
            <w:shd w:val="clear" w:color="auto" w:fill="auto"/>
            <w:noWrap/>
            <w:vAlign w:val="center"/>
            <w:hideMark/>
          </w:tcPr>
          <w:p w14:paraId="3D4535FE" w14:textId="77777777" w:rsidR="00F64BC1" w:rsidRPr="000F0683" w:rsidRDefault="00F64BC1" w:rsidP="00EF49C7">
            <w:pPr>
              <w:ind w:firstLine="0"/>
              <w:jc w:val="center"/>
              <w:rPr>
                <w:color w:val="000000"/>
                <w:lang w:val="id-ID" w:eastAsia="en-GB"/>
              </w:rPr>
            </w:pPr>
            <w:r w:rsidRPr="000F0683">
              <w:rPr>
                <w:color w:val="000000"/>
                <w:lang w:val="id-ID" w:eastAsia="en-GB"/>
              </w:rPr>
              <w:t>81</w:t>
            </w:r>
          </w:p>
        </w:tc>
        <w:tc>
          <w:tcPr>
            <w:tcW w:w="1243" w:type="dxa"/>
            <w:tcBorders>
              <w:top w:val="nil"/>
              <w:left w:val="nil"/>
              <w:bottom w:val="single" w:sz="4" w:space="0" w:color="auto"/>
              <w:right w:val="single" w:sz="4" w:space="0" w:color="auto"/>
            </w:tcBorders>
            <w:shd w:val="clear" w:color="auto" w:fill="auto"/>
            <w:noWrap/>
            <w:vAlign w:val="center"/>
            <w:hideMark/>
          </w:tcPr>
          <w:p w14:paraId="23351370" w14:textId="77777777" w:rsidR="00F64BC1" w:rsidRPr="000F0683" w:rsidRDefault="00F64BC1" w:rsidP="00EF49C7">
            <w:pPr>
              <w:ind w:firstLine="0"/>
              <w:jc w:val="center"/>
              <w:rPr>
                <w:color w:val="000000"/>
                <w:lang w:val="id-ID" w:eastAsia="en-GB"/>
              </w:rPr>
            </w:pPr>
            <w:r w:rsidRPr="000F0683">
              <w:rPr>
                <w:color w:val="000000"/>
                <w:lang w:val="id-ID" w:eastAsia="en-GB"/>
              </w:rPr>
              <w:t>76,5</w:t>
            </w:r>
          </w:p>
        </w:tc>
      </w:tr>
      <w:tr w:rsidR="00F64BC1" w:rsidRPr="000F0683" w14:paraId="31C13616"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201A31" w14:textId="77777777" w:rsidR="00F64BC1" w:rsidRPr="000F0683" w:rsidRDefault="00F64BC1" w:rsidP="00EF49C7">
            <w:pPr>
              <w:ind w:firstLine="0"/>
              <w:jc w:val="center"/>
              <w:rPr>
                <w:b/>
                <w:bCs/>
                <w:lang w:val="id-ID" w:eastAsia="en-GB"/>
              </w:rPr>
            </w:pPr>
            <w:r w:rsidRPr="000F0683">
              <w:rPr>
                <w:b/>
                <w:bCs/>
                <w:lang w:val="id-ID" w:eastAsia="en-GB"/>
              </w:rPr>
              <w:t>16</w:t>
            </w:r>
          </w:p>
        </w:tc>
        <w:tc>
          <w:tcPr>
            <w:tcW w:w="1283" w:type="dxa"/>
            <w:tcBorders>
              <w:top w:val="nil"/>
              <w:left w:val="nil"/>
              <w:bottom w:val="single" w:sz="4" w:space="0" w:color="auto"/>
              <w:right w:val="single" w:sz="4" w:space="0" w:color="auto"/>
            </w:tcBorders>
            <w:shd w:val="clear" w:color="auto" w:fill="auto"/>
            <w:noWrap/>
            <w:vAlign w:val="center"/>
            <w:hideMark/>
          </w:tcPr>
          <w:p w14:paraId="6299BB17" w14:textId="77777777" w:rsidR="00F64BC1" w:rsidRPr="000F0683" w:rsidRDefault="00F64BC1" w:rsidP="00EF49C7">
            <w:pPr>
              <w:ind w:firstLine="0"/>
              <w:jc w:val="center"/>
              <w:rPr>
                <w:color w:val="000000"/>
                <w:lang w:val="id-ID" w:eastAsia="en-GB"/>
              </w:rPr>
            </w:pPr>
            <w:r w:rsidRPr="000F0683">
              <w:rPr>
                <w:color w:val="000000"/>
                <w:lang w:val="id-ID" w:eastAsia="en-GB"/>
              </w:rPr>
              <w:t>Slovak</w:t>
            </w:r>
          </w:p>
        </w:tc>
        <w:tc>
          <w:tcPr>
            <w:tcW w:w="960" w:type="dxa"/>
            <w:tcBorders>
              <w:top w:val="nil"/>
              <w:left w:val="nil"/>
              <w:bottom w:val="single" w:sz="4" w:space="0" w:color="auto"/>
              <w:right w:val="single" w:sz="4" w:space="0" w:color="auto"/>
            </w:tcBorders>
            <w:shd w:val="clear" w:color="auto" w:fill="auto"/>
            <w:noWrap/>
            <w:vAlign w:val="center"/>
            <w:hideMark/>
          </w:tcPr>
          <w:p w14:paraId="3EAB53C5" w14:textId="77777777" w:rsidR="00F64BC1" w:rsidRPr="000F0683" w:rsidRDefault="00F64BC1" w:rsidP="00EF49C7">
            <w:pPr>
              <w:ind w:firstLine="0"/>
              <w:jc w:val="center"/>
              <w:rPr>
                <w:color w:val="000000"/>
                <w:lang w:val="id-ID" w:eastAsia="en-GB"/>
              </w:rPr>
            </w:pPr>
            <w:r w:rsidRPr="000F0683">
              <w:rPr>
                <w:color w:val="000000"/>
                <w:lang w:val="id-ID"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4DB9946B"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637F9D44" w14:textId="77777777" w:rsidR="00F64BC1" w:rsidRPr="000F0683" w:rsidRDefault="00F64BC1" w:rsidP="00EF49C7">
            <w:pPr>
              <w:ind w:firstLine="0"/>
              <w:jc w:val="center"/>
              <w:rPr>
                <w:color w:val="000000"/>
                <w:lang w:val="id-ID" w:eastAsia="en-GB"/>
              </w:rPr>
            </w:pPr>
            <w:r w:rsidRPr="000F0683">
              <w:rPr>
                <w:color w:val="000000"/>
                <w:lang w:val="id-ID" w:eastAsia="en-GB"/>
              </w:rPr>
              <w:t>75,5</w:t>
            </w:r>
          </w:p>
        </w:tc>
      </w:tr>
      <w:tr w:rsidR="00F64BC1" w:rsidRPr="000F0683" w14:paraId="7723E80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C44B18C" w14:textId="77777777" w:rsidR="00F64BC1" w:rsidRPr="000F0683" w:rsidRDefault="00F64BC1" w:rsidP="00EF49C7">
            <w:pPr>
              <w:ind w:firstLine="0"/>
              <w:jc w:val="center"/>
              <w:rPr>
                <w:b/>
                <w:bCs/>
                <w:lang w:val="id-ID" w:eastAsia="en-GB"/>
              </w:rPr>
            </w:pPr>
            <w:r w:rsidRPr="000F0683">
              <w:rPr>
                <w:b/>
                <w:bCs/>
                <w:lang w:val="id-ID" w:eastAsia="en-GB"/>
              </w:rPr>
              <w:t>17</w:t>
            </w:r>
          </w:p>
        </w:tc>
        <w:tc>
          <w:tcPr>
            <w:tcW w:w="1283" w:type="dxa"/>
            <w:tcBorders>
              <w:top w:val="nil"/>
              <w:left w:val="nil"/>
              <w:bottom w:val="single" w:sz="4" w:space="0" w:color="auto"/>
              <w:right w:val="single" w:sz="4" w:space="0" w:color="auto"/>
            </w:tcBorders>
            <w:shd w:val="clear" w:color="auto" w:fill="auto"/>
            <w:noWrap/>
            <w:vAlign w:val="center"/>
            <w:hideMark/>
          </w:tcPr>
          <w:p w14:paraId="525C339B" w14:textId="77777777" w:rsidR="00F64BC1" w:rsidRPr="000F0683" w:rsidRDefault="00F64BC1" w:rsidP="00EF49C7">
            <w:pPr>
              <w:ind w:firstLine="0"/>
              <w:jc w:val="center"/>
              <w:rPr>
                <w:color w:val="000000"/>
                <w:lang w:val="id-ID" w:eastAsia="en-GB"/>
              </w:rPr>
            </w:pPr>
            <w:r w:rsidRPr="000F0683">
              <w:rPr>
                <w:color w:val="000000"/>
                <w:lang w:val="id-ID" w:eastAsia="en-GB"/>
              </w:rPr>
              <w:t>Czech</w:t>
            </w:r>
          </w:p>
        </w:tc>
        <w:tc>
          <w:tcPr>
            <w:tcW w:w="960" w:type="dxa"/>
            <w:tcBorders>
              <w:top w:val="nil"/>
              <w:left w:val="nil"/>
              <w:bottom w:val="single" w:sz="4" w:space="0" w:color="auto"/>
              <w:right w:val="single" w:sz="4" w:space="0" w:color="auto"/>
            </w:tcBorders>
            <w:shd w:val="clear" w:color="auto" w:fill="auto"/>
            <w:noWrap/>
            <w:vAlign w:val="center"/>
            <w:hideMark/>
          </w:tcPr>
          <w:p w14:paraId="3634A2CB" w14:textId="77777777" w:rsidR="00F64BC1" w:rsidRPr="000F0683" w:rsidRDefault="00F64BC1" w:rsidP="00EF49C7">
            <w:pPr>
              <w:ind w:firstLine="0"/>
              <w:jc w:val="center"/>
              <w:rPr>
                <w:color w:val="000000"/>
                <w:lang w:val="id-ID" w:eastAsia="en-GB"/>
              </w:rPr>
            </w:pPr>
            <w:r w:rsidRPr="000F0683">
              <w:rPr>
                <w:color w:val="000000"/>
                <w:lang w:val="id-ID" w:eastAsia="en-GB"/>
              </w:rPr>
              <w:t>64</w:t>
            </w:r>
          </w:p>
        </w:tc>
        <w:tc>
          <w:tcPr>
            <w:tcW w:w="960" w:type="dxa"/>
            <w:tcBorders>
              <w:top w:val="nil"/>
              <w:left w:val="nil"/>
              <w:bottom w:val="single" w:sz="4" w:space="0" w:color="auto"/>
              <w:right w:val="single" w:sz="4" w:space="0" w:color="auto"/>
            </w:tcBorders>
            <w:shd w:val="clear" w:color="auto" w:fill="auto"/>
            <w:noWrap/>
            <w:vAlign w:val="center"/>
            <w:hideMark/>
          </w:tcPr>
          <w:p w14:paraId="1C56054A" w14:textId="77777777" w:rsidR="00F64BC1" w:rsidRPr="000F0683" w:rsidRDefault="00F64BC1" w:rsidP="00EF49C7">
            <w:pPr>
              <w:ind w:firstLine="0"/>
              <w:jc w:val="center"/>
              <w:rPr>
                <w:color w:val="000000"/>
                <w:lang w:val="id-ID" w:eastAsia="en-GB"/>
              </w:rPr>
            </w:pPr>
            <w:r w:rsidRPr="000F0683">
              <w:rPr>
                <w:color w:val="000000"/>
                <w:lang w:val="id-ID"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2B159C8F"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r w:rsidR="00F64BC1" w:rsidRPr="000F0683" w14:paraId="2F42F618"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89125C" w14:textId="77777777" w:rsidR="00F64BC1" w:rsidRPr="000F0683" w:rsidRDefault="00F64BC1" w:rsidP="00EF49C7">
            <w:pPr>
              <w:ind w:firstLine="0"/>
              <w:jc w:val="center"/>
              <w:rPr>
                <w:b/>
                <w:bCs/>
                <w:lang w:val="id-ID" w:eastAsia="en-GB"/>
              </w:rPr>
            </w:pPr>
            <w:r w:rsidRPr="000F0683">
              <w:rPr>
                <w:b/>
                <w:bCs/>
                <w:lang w:val="id-ID" w:eastAsia="en-GB"/>
              </w:rPr>
              <w:t>18</w:t>
            </w:r>
          </w:p>
        </w:tc>
        <w:tc>
          <w:tcPr>
            <w:tcW w:w="1283" w:type="dxa"/>
            <w:tcBorders>
              <w:top w:val="nil"/>
              <w:left w:val="nil"/>
              <w:bottom w:val="single" w:sz="4" w:space="0" w:color="auto"/>
              <w:right w:val="single" w:sz="4" w:space="0" w:color="auto"/>
            </w:tcBorders>
            <w:shd w:val="clear" w:color="auto" w:fill="auto"/>
            <w:noWrap/>
            <w:vAlign w:val="center"/>
            <w:hideMark/>
          </w:tcPr>
          <w:p w14:paraId="209227B8" w14:textId="77777777" w:rsidR="00F64BC1" w:rsidRPr="000F0683" w:rsidRDefault="00F64BC1" w:rsidP="00EF49C7">
            <w:pPr>
              <w:ind w:firstLine="0"/>
              <w:jc w:val="center"/>
              <w:rPr>
                <w:color w:val="000000"/>
                <w:lang w:val="id-ID" w:eastAsia="en-GB"/>
              </w:rPr>
            </w:pPr>
            <w:r w:rsidRPr="000F0683">
              <w:rPr>
                <w:color w:val="000000"/>
                <w:lang w:val="id-ID" w:eastAsia="en-GB"/>
              </w:rPr>
              <w:t>Latvian</w:t>
            </w:r>
          </w:p>
        </w:tc>
        <w:tc>
          <w:tcPr>
            <w:tcW w:w="960" w:type="dxa"/>
            <w:tcBorders>
              <w:top w:val="nil"/>
              <w:left w:val="nil"/>
              <w:bottom w:val="single" w:sz="4" w:space="0" w:color="auto"/>
              <w:right w:val="single" w:sz="4" w:space="0" w:color="auto"/>
            </w:tcBorders>
            <w:shd w:val="clear" w:color="auto" w:fill="auto"/>
            <w:noWrap/>
            <w:vAlign w:val="center"/>
            <w:hideMark/>
          </w:tcPr>
          <w:p w14:paraId="220A7E95" w14:textId="77777777" w:rsidR="00F64BC1" w:rsidRPr="000F0683" w:rsidRDefault="00F64BC1" w:rsidP="00EF49C7">
            <w:pPr>
              <w:ind w:firstLine="0"/>
              <w:jc w:val="center"/>
              <w:rPr>
                <w:color w:val="000000"/>
                <w:lang w:val="id-ID" w:eastAsia="en-GB"/>
              </w:rPr>
            </w:pPr>
            <w:r w:rsidRPr="000F0683">
              <w:rPr>
                <w:color w:val="000000"/>
                <w:lang w:val="id-ID" w:eastAsia="en-GB"/>
              </w:rPr>
              <w:t>73</w:t>
            </w:r>
          </w:p>
        </w:tc>
        <w:tc>
          <w:tcPr>
            <w:tcW w:w="960" w:type="dxa"/>
            <w:tcBorders>
              <w:top w:val="nil"/>
              <w:left w:val="nil"/>
              <w:bottom w:val="single" w:sz="4" w:space="0" w:color="auto"/>
              <w:right w:val="single" w:sz="4" w:space="0" w:color="auto"/>
            </w:tcBorders>
            <w:shd w:val="clear" w:color="auto" w:fill="auto"/>
            <w:noWrap/>
            <w:vAlign w:val="center"/>
            <w:hideMark/>
          </w:tcPr>
          <w:p w14:paraId="07A6F193"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A8E46E8"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r w:rsidR="00F64BC1" w:rsidRPr="000F0683" w14:paraId="460B8DA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6E7B8F5" w14:textId="77777777" w:rsidR="00F64BC1" w:rsidRPr="000F0683" w:rsidRDefault="00F64BC1" w:rsidP="00EF49C7">
            <w:pPr>
              <w:ind w:firstLine="0"/>
              <w:jc w:val="center"/>
              <w:rPr>
                <w:b/>
                <w:bCs/>
                <w:lang w:val="id-ID" w:eastAsia="en-GB"/>
              </w:rPr>
            </w:pPr>
            <w:r w:rsidRPr="000F0683">
              <w:rPr>
                <w:b/>
                <w:bCs/>
                <w:lang w:val="id-ID" w:eastAsia="en-GB"/>
              </w:rPr>
              <w:t>19</w:t>
            </w:r>
          </w:p>
        </w:tc>
        <w:tc>
          <w:tcPr>
            <w:tcW w:w="1283" w:type="dxa"/>
            <w:tcBorders>
              <w:top w:val="nil"/>
              <w:left w:val="nil"/>
              <w:bottom w:val="single" w:sz="4" w:space="0" w:color="auto"/>
              <w:right w:val="single" w:sz="4" w:space="0" w:color="auto"/>
            </w:tcBorders>
            <w:shd w:val="clear" w:color="auto" w:fill="auto"/>
            <w:noWrap/>
            <w:vAlign w:val="center"/>
            <w:hideMark/>
          </w:tcPr>
          <w:p w14:paraId="72AF585B" w14:textId="77777777" w:rsidR="00F64BC1" w:rsidRPr="000F0683" w:rsidRDefault="00F64BC1" w:rsidP="00EF49C7">
            <w:pPr>
              <w:ind w:firstLine="0"/>
              <w:jc w:val="center"/>
              <w:rPr>
                <w:color w:val="000000"/>
                <w:lang w:val="id-ID" w:eastAsia="en-GB"/>
              </w:rPr>
            </w:pPr>
            <w:r w:rsidRPr="000F0683">
              <w:rPr>
                <w:color w:val="000000"/>
                <w:lang w:val="id-ID" w:eastAsia="en-GB"/>
              </w:rPr>
              <w:t>Albanian</w:t>
            </w:r>
          </w:p>
        </w:tc>
        <w:tc>
          <w:tcPr>
            <w:tcW w:w="960" w:type="dxa"/>
            <w:tcBorders>
              <w:top w:val="nil"/>
              <w:left w:val="nil"/>
              <w:bottom w:val="single" w:sz="4" w:space="0" w:color="auto"/>
              <w:right w:val="single" w:sz="4" w:space="0" w:color="auto"/>
            </w:tcBorders>
            <w:shd w:val="clear" w:color="auto" w:fill="auto"/>
            <w:noWrap/>
            <w:vAlign w:val="center"/>
            <w:hideMark/>
          </w:tcPr>
          <w:p w14:paraId="4BDD9498" w14:textId="77777777" w:rsidR="00F64BC1" w:rsidRPr="000F0683" w:rsidRDefault="00F64BC1" w:rsidP="00EF49C7">
            <w:pPr>
              <w:ind w:firstLine="0"/>
              <w:jc w:val="center"/>
              <w:rPr>
                <w:color w:val="000000"/>
                <w:lang w:val="id-ID" w:eastAsia="en-GB"/>
              </w:rPr>
            </w:pPr>
            <w:r w:rsidRPr="000F0683">
              <w:rPr>
                <w:color w:val="000000"/>
                <w:lang w:val="id-ID"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0E9A56AD"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1FBDAF3"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bl>
    <w:p w14:paraId="315FACA6" w14:textId="77777777" w:rsidR="00F64BC1" w:rsidRPr="000F0683" w:rsidRDefault="00F64BC1" w:rsidP="008A6B65">
      <w:pPr>
        <w:pStyle w:val="Normal2"/>
        <w:ind w:hanging="17"/>
        <w:rPr>
          <w:lang w:val="id-ID"/>
        </w:rPr>
      </w:pPr>
    </w:p>
    <w:p w14:paraId="15C7113F" w14:textId="36769311" w:rsidR="00F64BC1" w:rsidRPr="000F0683" w:rsidRDefault="0042484C" w:rsidP="00CB36CB">
      <w:pPr>
        <w:ind w:firstLine="0"/>
        <w:rPr>
          <w:lang w:val="id-ID"/>
        </w:rPr>
      </w:pPr>
      <w:r>
        <w:rPr>
          <w:lang w:val="en-US"/>
        </w:rPr>
        <w:t>D</w:t>
      </w:r>
      <w:r w:rsidR="00F64BC1" w:rsidRPr="000F0683">
        <w:rPr>
          <w:lang w:val="id-ID"/>
        </w:rPr>
        <w:t>imana blue2 adalah translasi dari bahasa inggris ke bahasa tersebut, dan blue3 adalah translasi dari bahasa asal ke bahasa inggris.</w:t>
      </w:r>
    </w:p>
    <w:p w14:paraId="17C22FED" w14:textId="2F1A7F48" w:rsidR="00F64BC1" w:rsidRPr="000F0683" w:rsidRDefault="00F64BC1" w:rsidP="008A6B65">
      <w:pPr>
        <w:rPr>
          <w:lang w:val="id-ID"/>
        </w:rPr>
      </w:pPr>
      <w:r w:rsidRPr="000F0683">
        <w:rPr>
          <w:lang w:val="id-ID"/>
        </w:rPr>
        <w:t xml:space="preserve">Augmentasi juga dilakukan menggunakan model translasi yang terdapat di </w:t>
      </w:r>
      <w:r w:rsidR="005E375A">
        <w:rPr>
          <w:lang w:val="id-ID"/>
        </w:rPr>
        <w:t>Hugging Face</w:t>
      </w:r>
      <w:r w:rsidRPr="000F0683">
        <w:rPr>
          <w:lang w:val="id-ID"/>
        </w:rPr>
        <w:t xml:space="preserve"> dengan model model yang telah dilatih oleh HelsinkiNLP yaitu Universitas Helsinki yang terdapat pada Finland. Model translasi yang diambil antara lain adalah Chinese, Spanyol, Russia, Jepang, Jerman, Perancis, Italia, dan Indonesia. Ini dilakukan guna memperluas cakupan dan membandingkan model yang diaugmentasikan dengan Google Translate dan HelsinkiNLP. Setelah augmentasi, </w:t>
      </w:r>
      <w:r w:rsidRPr="000F0683">
        <w:rPr>
          <w:i/>
          <w:iCs/>
          <w:lang w:val="id-ID"/>
        </w:rPr>
        <w:t>undersampling</w:t>
      </w:r>
      <w:r w:rsidRPr="000F0683">
        <w:rPr>
          <w:lang w:val="id-ID"/>
        </w:rPr>
        <w:t xml:space="preserve"> atau mengambil jumlah data sebanyak data yang paling minoritas dilakukan agar pelatihan model tidak condong ke satu sentimen. Maka didapatkan data latih sebagai berikut</w:t>
      </w:r>
    </w:p>
    <w:p w14:paraId="1975978B" w14:textId="77777777" w:rsidR="00EB302D" w:rsidRPr="000F0683" w:rsidRDefault="00F64BC1" w:rsidP="005E375A">
      <w:pPr>
        <w:pStyle w:val="Image"/>
        <w:rPr>
          <w:lang w:val="id-ID"/>
        </w:rPr>
      </w:pPr>
      <w:r w:rsidRPr="000F0683">
        <w:rPr>
          <w:lang w:val="id-ID"/>
        </w:rPr>
        <w:lastRenderedPageBreak/>
        <w:drawing>
          <wp:inline distT="0" distB="0" distL="0" distR="0" wp14:anchorId="687DE672" wp14:editId="0AEFB5FF">
            <wp:extent cx="3489629" cy="2783941"/>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502747" cy="2794406"/>
                    </a:xfrm>
                    <a:prstGeom prst="rect">
                      <a:avLst/>
                    </a:prstGeom>
                    <a:noFill/>
                    <a:ln>
                      <a:noFill/>
                    </a:ln>
                  </pic:spPr>
                </pic:pic>
              </a:graphicData>
            </a:graphic>
          </wp:inline>
        </w:drawing>
      </w:r>
    </w:p>
    <w:p w14:paraId="4969330A" w14:textId="249172ED" w:rsidR="00F64BC1" w:rsidRPr="000F0683" w:rsidRDefault="005E39F5" w:rsidP="005E39F5">
      <w:pPr>
        <w:pStyle w:val="Caption"/>
        <w:rPr>
          <w:b w:val="0"/>
          <w:bCs w:val="0"/>
          <w:noProof w:val="0"/>
        </w:rPr>
      </w:pPr>
      <w:bookmarkStart w:id="135" w:name="_Toc155980910"/>
      <w:bookmarkStart w:id="136" w:name="_Toc155981687"/>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442494">
        <w:t>3</w:t>
      </w:r>
      <w:r w:rsidRPr="000F0683">
        <w:rPr>
          <w:noProof w:val="0"/>
        </w:rPr>
        <w:fldChar w:fldCharType="end"/>
      </w:r>
      <w:r w:rsidRPr="000F0683">
        <w:rPr>
          <w:noProof w:val="0"/>
        </w:rPr>
        <w:t xml:space="preserve">. </w:t>
      </w:r>
      <w:r w:rsidR="00EB302D" w:rsidRPr="000F0683">
        <w:rPr>
          <w:b w:val="0"/>
          <w:bCs w:val="0"/>
          <w:noProof w:val="0"/>
        </w:rPr>
        <w:t>Jumlah Data Latih</w:t>
      </w:r>
      <w:bookmarkEnd w:id="135"/>
      <w:bookmarkEnd w:id="136"/>
    </w:p>
    <w:p w14:paraId="68849363" w14:textId="77777777" w:rsidR="005E375A" w:rsidRDefault="005E375A" w:rsidP="005E375A">
      <w:pPr>
        <w:ind w:firstLine="0"/>
        <w:rPr>
          <w:lang w:val="en-US"/>
        </w:rPr>
      </w:pPr>
    </w:p>
    <w:p w14:paraId="15285907" w14:textId="1351A3EE" w:rsidR="005E375A" w:rsidRPr="005E375A" w:rsidRDefault="0042484C" w:rsidP="005E375A">
      <w:pPr>
        <w:ind w:firstLine="0"/>
        <w:rPr>
          <w:lang w:val="en-US"/>
        </w:rPr>
      </w:pPr>
      <w:r>
        <w:rPr>
          <w:lang w:val="en-US"/>
        </w:rPr>
        <w:t>D</w:t>
      </w:r>
      <w:r w:rsidR="005E375A">
        <w:rPr>
          <w:lang w:val="en-US"/>
        </w:rPr>
        <w:t>imana Google Translate10 (GTH) adalah dengan augmentasi 10 bahasa paling akurat di Google Translate, dan Google Translate20 (GT) adalah dengan augmentasi 20 bahasa paling akurat di Google Translate</w:t>
      </w:r>
    </w:p>
    <w:p w14:paraId="5E4ED2B0" w14:textId="08D4CFC1" w:rsidR="00F64BC1" w:rsidRPr="000F0683" w:rsidRDefault="00F64BC1" w:rsidP="008A6B65">
      <w:pPr>
        <w:ind w:firstLine="345"/>
        <w:rPr>
          <w:lang w:val="id-ID"/>
        </w:rPr>
      </w:pPr>
      <w:r w:rsidRPr="000F0683">
        <w:rPr>
          <w:lang w:val="id-ID"/>
        </w:rPr>
        <w:t xml:space="preserve">Teknik augmentasi data juga diusulkan oleh Wei dan Zou dengan judul </w:t>
      </w:r>
      <w:r w:rsidRPr="000F0683">
        <w:rPr>
          <w:i/>
          <w:iCs/>
          <w:lang w:val="id-ID"/>
        </w:rPr>
        <w:t xml:space="preserve">Easy Data Augmentation </w:t>
      </w:r>
      <w:r w:rsidRPr="000F0683">
        <w:rPr>
          <w:lang w:val="id-ID"/>
        </w:rPr>
        <w:t>(EDA). Diterapkan operasi penggantian sinonim, penyisipan, pertukaran, dan penghapusan secara acak.</w:t>
      </w:r>
      <w:r w:rsidRPr="000F0683">
        <w:rPr>
          <w:lang w:val="id-ID"/>
        </w:rPr>
        <w:fldChar w:fldCharType="begin" w:fldLock="1"/>
      </w:r>
      <w:r w:rsidR="004C3F97">
        <w:rPr>
          <w:lang w:val="id-ID"/>
        </w:rPr>
        <w:instrText>ADDIN CSL_CITATION {"citationItems":[{"id":"ITEM-1","itemData":{"DOI":"10.18653/v1/d19-1670","ISBN":"9781950737901","abstract":"We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use.","author":[{"dropping-particle":"","family":"Wei","given":"Jason","non-dropping-particle":"","parse-names":false,"suffix":""},{"dropping-particle":"","family":"Zou","given":"Kai","non-dropping-particle":"","parse-names":false,"suffix":""}],"container-title":"EMNLP-IJCNLP 2019 - 2019 Conference on Empirical Methods in Natural Language Processing and 9th International Joint Conference on Natural Language Processing, Proceedings of the Conference","id":"ITEM-1","issued":{"date-parts":[["2019"]]},"page":"6382-6388","title":"EDA: Easy data augmentation techniques for boosting performance on text classification tasks","type":"article-journal"},"uris":["http://www.mendeley.com/documents/?uuid=7089925e-b4ed-4529-b856-9161b0f67883"]}],"mendeley":{"formattedCitation":"[45]","plainTextFormattedCitation":"[45]","previouslyFormattedCitation":"[44]"},"properties":{"noteIndex":0},"schema":"https://github.com/citation-style-language/schema/raw/master/csl-citation.json"}</w:instrText>
      </w:r>
      <w:r w:rsidRPr="000F0683">
        <w:rPr>
          <w:lang w:val="id-ID"/>
        </w:rPr>
        <w:fldChar w:fldCharType="separate"/>
      </w:r>
      <w:r w:rsidR="004C3F97" w:rsidRPr="004C3F97">
        <w:rPr>
          <w:noProof/>
          <w:lang w:val="id-ID"/>
        </w:rPr>
        <w:t>[45]</w:t>
      </w:r>
      <w:r w:rsidRPr="000F0683">
        <w:rPr>
          <w:lang w:val="id-ID"/>
        </w:rPr>
        <w:fldChar w:fldCharType="end"/>
      </w:r>
      <w:r w:rsidRPr="000F0683">
        <w:rPr>
          <w:lang w:val="id-ID"/>
        </w:rPr>
        <w:t xml:space="preserve"> Analisis akurasi model paling akurat setelah data diagumentasi menggunakan EDA juga dilakukan pada penelitian kali ini.</w:t>
      </w:r>
    </w:p>
    <w:p w14:paraId="4FF4E652" w14:textId="77777777" w:rsidR="00F64BC1" w:rsidRPr="000F0683" w:rsidRDefault="00F64BC1" w:rsidP="008A6B65">
      <w:pPr>
        <w:rPr>
          <w:lang w:val="id-ID"/>
        </w:rPr>
      </w:pPr>
    </w:p>
    <w:p w14:paraId="3C87F5BC" w14:textId="5C5457C7" w:rsidR="00033443" w:rsidRPr="000F0683" w:rsidRDefault="00F64BC1" w:rsidP="001638E5">
      <w:pPr>
        <w:pStyle w:val="Heading3"/>
      </w:pPr>
      <w:bookmarkStart w:id="137" w:name="_Toc155857996"/>
      <w:bookmarkStart w:id="138" w:name="_Toc156075254"/>
      <w:bookmarkStart w:id="139" w:name="_Toc157200758"/>
      <w:r w:rsidRPr="000F0683">
        <w:t>Nilai Pencilan</w:t>
      </w:r>
      <w:bookmarkEnd w:id="137"/>
      <w:bookmarkEnd w:id="138"/>
      <w:r w:rsidR="001638E5">
        <w:rPr>
          <w:lang w:val="en-US"/>
        </w:rPr>
        <w:t xml:space="preserve"> </w:t>
      </w:r>
      <w:r w:rsidR="001638E5" w:rsidRPr="000F0683">
        <w:t>Data Rangkaian Waktu</w:t>
      </w:r>
      <w:bookmarkEnd w:id="139"/>
    </w:p>
    <w:p w14:paraId="4495AC83" w14:textId="66CF9F9F" w:rsidR="00F64BC1" w:rsidRPr="005E375A" w:rsidRDefault="00F64BC1" w:rsidP="008A6B65">
      <w:pPr>
        <w:ind w:firstLine="345"/>
        <w:rPr>
          <w:lang w:val="en-US"/>
        </w:rPr>
      </w:pPr>
      <w:r w:rsidRPr="000F0683">
        <w:rPr>
          <w:lang w:val="id-ID"/>
        </w:rPr>
        <w:t xml:space="preserve">Nilai pencilan dalam data rangkaian waktu khususnya harga </w:t>
      </w:r>
      <w:r w:rsidR="00205371">
        <w:rPr>
          <w:lang w:val="id-ID"/>
        </w:rPr>
        <w:t>Bitcoin</w:t>
      </w:r>
      <w:r w:rsidRPr="000F0683">
        <w:rPr>
          <w:lang w:val="id-ID"/>
        </w:rPr>
        <w:t xml:space="preserve"> yang memang memiliki sifat tidak stabil harus ditangani dengan hati hati, oleh karena itu metode </w:t>
      </w:r>
      <w:r w:rsidRPr="005E375A">
        <w:rPr>
          <w:i/>
          <w:iCs/>
          <w:lang w:val="id-ID"/>
        </w:rPr>
        <w:t>Isolation Forest</w:t>
      </w:r>
      <w:r w:rsidR="005E375A">
        <w:rPr>
          <w:lang w:val="en-US"/>
        </w:rPr>
        <w:t xml:space="preserve"> (iForest)</w:t>
      </w:r>
      <w:r w:rsidRPr="000F0683">
        <w:rPr>
          <w:lang w:val="id-ID"/>
        </w:rPr>
        <w:t xml:space="preserve"> digunakan dalam pendeteksian nilai pencilan pada data ini. Penghapusan sekitar 10% dari nilai pencilan meningkatkan performa model untuk kebanyakan </w:t>
      </w:r>
      <w:r w:rsidR="00C74FE5" w:rsidRPr="000F0683">
        <w:rPr>
          <w:i/>
          <w:iCs/>
          <w:lang w:val="id-ID"/>
        </w:rPr>
        <w:t>machine learning</w:t>
      </w:r>
      <w:r w:rsidRPr="000F0683">
        <w:rPr>
          <w:lang w:val="id-ID"/>
        </w:rPr>
        <w:fldChar w:fldCharType="begin" w:fldLock="1"/>
      </w:r>
      <w:r w:rsidR="004C3F97">
        <w:rPr>
          <w:lang w:val="id-ID"/>
        </w:rPr>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[46]","plainTextFormattedCitation":"[46]","previouslyFormattedCitation":"[45]"},"properties":{"noteIndex":0},"schema":"https://github.com/citation-style-language/schema/raw/master/csl-citation.json"}</w:instrText>
      </w:r>
      <w:r w:rsidRPr="000F0683">
        <w:rPr>
          <w:lang w:val="id-ID"/>
        </w:rPr>
        <w:fldChar w:fldCharType="separate"/>
      </w:r>
      <w:r w:rsidR="004C3F97" w:rsidRPr="004C3F97">
        <w:rPr>
          <w:noProof/>
          <w:lang w:val="id-ID"/>
        </w:rPr>
        <w:t>[46]</w:t>
      </w:r>
      <w:r w:rsidRPr="000F0683">
        <w:rPr>
          <w:lang w:val="id-ID"/>
        </w:rPr>
        <w:fldChar w:fldCharType="end"/>
      </w:r>
      <w:r w:rsidRPr="000F0683">
        <w:rPr>
          <w:lang w:val="id-ID"/>
        </w:rPr>
        <w:t xml:space="preserve">, </w:t>
      </w:r>
      <w:r w:rsidR="005E375A">
        <w:rPr>
          <w:lang w:val="en-US"/>
        </w:rPr>
        <w:t>t</w:t>
      </w:r>
      <w:r w:rsidRPr="000F0683">
        <w:rPr>
          <w:lang w:val="id-ID"/>
        </w:rPr>
        <w:t xml:space="preserve">eknik yang digunakan untuk menggantikan nilai pencilan adalah </w:t>
      </w:r>
      <w:r w:rsidRPr="000F0683">
        <w:rPr>
          <w:i/>
          <w:iCs/>
          <w:lang w:val="id-ID"/>
        </w:rPr>
        <w:t>Moving Average</w:t>
      </w:r>
      <w:r w:rsidRPr="000F0683">
        <w:rPr>
          <w:lang w:val="id-ID"/>
        </w:rPr>
        <w:t xml:space="preserve"> atau rata rata berjalan</w:t>
      </w:r>
      <w:r w:rsidRPr="000F0683">
        <w:rPr>
          <w:lang w:val="id-ID"/>
        </w:rPr>
        <w:fldChar w:fldCharType="begin" w:fldLock="1"/>
      </w:r>
      <w:r w:rsidR="004C3F97">
        <w:rPr>
          <w:lang w:val="id-ID"/>
        </w:rPr>
        <w:instrText>ADDIN CSL_CITATION {"citationItems":[{"id":"ITEM-1","itemData":{"author":[{"dropping-particle":"","family":"Jeenanunta","given":"Chawalit","non-dropping-particle":"","parse-names":false,"suffix":""},{"dropping-particle":"","family":"Abeyrathna","given":"K Darshana","non-dropping-particle":"","parse-names":false,"suffix":""},{"dropping-particle":"","family":"Dilhani","given":"M H M R Shyamali","non-dropping-particle":"","parse-names":false,"suffix":""}],"id":"ITEM-1","issue":"1","issued":{"date-parts":[["2018"]]},"page":"37-50","title":"Time Series Outlier Detection for Short-Term Electricity Load Demand Forecasting | INTERNATIONAL SCIENTIFIC JOURNAL OF ENGINEERING AND TECHNOLOGY (ISJET)","type":"article-journal","volume":"2"},"uris":["http://www.mendeley.com/documents/?uuid=2859f740-39e3-4481-9ecb-84bcdd27c7ec"]}],"mendeley":{"formattedCitation":"[47]","plainTextFormattedCitation":"[47]","previouslyFormattedCitation":"[46]"},"properties":{"noteIndex":0},"schema":"https://github.com/citation-style-language/schema/raw/master/csl-citation.json"}</w:instrText>
      </w:r>
      <w:r w:rsidRPr="000F0683">
        <w:rPr>
          <w:lang w:val="id-ID"/>
        </w:rPr>
        <w:fldChar w:fldCharType="separate"/>
      </w:r>
      <w:r w:rsidR="004C3F97" w:rsidRPr="004C3F97">
        <w:rPr>
          <w:noProof/>
          <w:lang w:val="id-ID"/>
        </w:rPr>
        <w:t>[47]</w:t>
      </w:r>
      <w:r w:rsidRPr="000F0683">
        <w:rPr>
          <w:lang w:val="id-ID"/>
        </w:rPr>
        <w:fldChar w:fldCharType="end"/>
      </w:r>
      <w:r w:rsidR="005E375A">
        <w:rPr>
          <w:lang w:val="en-US"/>
        </w:rPr>
        <w:t xml:space="preserve">. </w:t>
      </w:r>
    </w:p>
    <w:p w14:paraId="3D07F183"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0"/>
        <w:gridCol w:w="560"/>
      </w:tblGrid>
      <w:tr w:rsidR="00F64BC1" w:rsidRPr="000F0683" w14:paraId="53C040E1" w14:textId="77777777" w:rsidTr="00F64BC1">
        <w:tc>
          <w:tcPr>
            <w:tcW w:w="7933" w:type="dxa"/>
            <w:vAlign w:val="center"/>
          </w:tcPr>
          <w:p w14:paraId="74C8F2D9" w14:textId="77777777" w:rsidR="00F64BC1" w:rsidRPr="000F0683" w:rsidRDefault="00A9193C" w:rsidP="00CD039F">
            <w:pPr>
              <w:pStyle w:val="Image"/>
              <w:rPr>
                <w:noProof w:val="0"/>
                <w:lang w:val="id-ID"/>
              </w:rPr>
            </w:pPr>
            <m:oMathPara>
              <m:oMath>
                <m:sSubSup>
                  <m:sSubSupPr>
                    <m:ctrlPr>
                      <w:rPr>
                        <w:rFonts w:ascii="Cambria Math" w:hAnsi="Cambria Math"/>
                        <w:noProof w:val="0"/>
                        <w:lang w:val="id-ID"/>
                      </w:rPr>
                    </m:ctrlPr>
                  </m:sSubSupPr>
                  <m:e>
                    <m:r>
                      <w:rPr>
                        <w:rFonts w:ascii="Cambria Math" w:hAnsi="Cambria Math"/>
                        <w:noProof w:val="0"/>
                        <w:lang w:val="id-ID"/>
                      </w:rPr>
                      <m:t>y</m:t>
                    </m:r>
                  </m:e>
                  <m:sub>
                    <m:r>
                      <w:rPr>
                        <w:rFonts w:ascii="Cambria Math" w:hAnsi="Cambria Math"/>
                        <w:noProof w:val="0"/>
                        <w:lang w:val="id-ID"/>
                      </w:rPr>
                      <m:t>t</m:t>
                    </m:r>
                  </m:sub>
                  <m:sup>
                    <m:r>
                      <m:rPr>
                        <m:sty m:val="p"/>
                      </m:rPr>
                      <w:rPr>
                        <w:rFonts w:ascii="Cambria Math" w:hAnsi="Cambria Math"/>
                        <w:noProof w:val="0"/>
                        <w:lang w:val="id-ID"/>
                      </w:rPr>
                      <m:t>'</m:t>
                    </m:r>
                  </m:sup>
                </m:sSubSup>
                <m:r>
                  <m:rPr>
                    <m:sty m:val="p"/>
                  </m:rPr>
                  <w:rPr>
                    <w:rFonts w:ascii="Cambria Math" w:hAnsi="Cambria Math"/>
                    <w:noProof w:val="0"/>
                    <w:lang w:val="id-ID"/>
                  </w:rPr>
                  <m:t>=</m:t>
                </m:r>
                <m:f>
                  <m:fPr>
                    <m:ctrlPr>
                      <w:rPr>
                        <w:rFonts w:ascii="Cambria Math" w:hAnsi="Cambria Math"/>
                        <w:noProof w:val="0"/>
                        <w:lang w:val="id-ID"/>
                      </w:rPr>
                    </m:ctrlPr>
                  </m:fPr>
                  <m:num>
                    <m:nary>
                      <m:naryPr>
                        <m:chr m:val="∑"/>
                        <m:limLoc m:val="undOvr"/>
                        <m:ctrlPr>
                          <w:rPr>
                            <w:rFonts w:ascii="Cambria Math" w:hAnsi="Cambria Math"/>
                            <w:noProof w:val="0"/>
                            <w:lang w:val="id-ID"/>
                          </w:rPr>
                        </m:ctrlPr>
                      </m:naryPr>
                      <m:sub>
                        <m:r>
                          <w:rPr>
                            <w:rFonts w:ascii="Cambria Math" w:hAnsi="Cambria Math"/>
                            <w:noProof w:val="0"/>
                            <w:lang w:val="id-ID"/>
                          </w:rPr>
                          <m:t>i</m:t>
                        </m:r>
                        <m:r>
                          <m:rPr>
                            <m:sty m:val="p"/>
                          </m:rPr>
                          <w:rPr>
                            <w:rFonts w:ascii="Cambria Math" w:hAnsi="Cambria Math"/>
                            <w:noProof w:val="0"/>
                            <w:lang w:val="id-ID"/>
                          </w:rPr>
                          <m:t>=0</m:t>
                        </m:r>
                      </m:sub>
                      <m:sup>
                        <m:r>
                          <w:rPr>
                            <w:rFonts w:ascii="Cambria Math" w:hAnsi="Cambria Math"/>
                            <w:noProof w:val="0"/>
                            <w:lang w:val="id-ID"/>
                          </w:rPr>
                          <m:t>n</m:t>
                        </m:r>
                        <m:r>
                          <m:rPr>
                            <m:sty m:val="p"/>
                          </m:rPr>
                          <w:rPr>
                            <w:rFonts w:ascii="Cambria Math" w:hAnsi="Cambria Math"/>
                            <w:noProof w:val="0"/>
                            <w:lang w:val="id-ID"/>
                          </w:rPr>
                          <m:t>-1</m:t>
                        </m:r>
                      </m:sup>
                      <m:e>
                        <m:sSub>
                          <m:sSubPr>
                            <m:ctrlPr>
                              <w:rPr>
                                <w:rFonts w:ascii="Cambria Math" w:hAnsi="Cambria Math"/>
                                <w:noProof w:val="0"/>
                                <w:lang w:val="id-ID"/>
                              </w:rPr>
                            </m:ctrlPr>
                          </m:sSubPr>
                          <m:e>
                            <m:r>
                              <w:rPr>
                                <w:rFonts w:ascii="Cambria Math" w:hAnsi="Cambria Math"/>
                                <w:noProof w:val="0"/>
                                <w:lang w:val="id-ID"/>
                              </w:rPr>
                              <m:t>y</m:t>
                            </m:r>
                          </m:e>
                          <m:sub>
                            <m:r>
                              <w:rPr>
                                <w:rFonts w:ascii="Cambria Math" w:hAnsi="Cambria Math"/>
                                <w:noProof w:val="0"/>
                                <w:lang w:val="id-ID"/>
                              </w:rPr>
                              <m:t>t</m:t>
                            </m:r>
                            <m:r>
                              <m:rPr>
                                <m:sty m:val="p"/>
                              </m:rPr>
                              <w:rPr>
                                <w:rFonts w:ascii="Cambria Math" w:hAnsi="Cambria Math"/>
                                <w:noProof w:val="0"/>
                                <w:lang w:val="id-ID"/>
                              </w:rPr>
                              <m:t>-</m:t>
                            </m:r>
                            <m:r>
                              <w:rPr>
                                <w:rFonts w:ascii="Cambria Math" w:hAnsi="Cambria Math"/>
                                <w:noProof w:val="0"/>
                                <w:lang w:val="id-ID"/>
                              </w:rPr>
                              <m:t>i</m:t>
                            </m:r>
                          </m:sub>
                        </m:sSub>
                      </m:e>
                    </m:nary>
                  </m:num>
                  <m:den>
                    <m:r>
                      <w:rPr>
                        <w:rFonts w:ascii="Cambria Math" w:hAnsi="Cambria Math"/>
                        <w:noProof w:val="0"/>
                        <w:lang w:val="id-ID"/>
                      </w:rPr>
                      <m:t>n</m:t>
                    </m:r>
                  </m:den>
                </m:f>
              </m:oMath>
            </m:oMathPara>
          </w:p>
        </w:tc>
        <w:tc>
          <w:tcPr>
            <w:tcW w:w="561" w:type="dxa"/>
            <w:vAlign w:val="center"/>
          </w:tcPr>
          <w:p w14:paraId="5C195AE1" w14:textId="4B6FBED3" w:rsidR="00F64BC1" w:rsidRPr="000F0683" w:rsidRDefault="00CD039F" w:rsidP="00CD039F">
            <w:pPr>
              <w:pStyle w:val="Caption"/>
              <w:rPr>
                <w:noProof w:val="0"/>
              </w:rPr>
            </w:pPr>
            <w:r w:rsidRPr="000F0683">
              <w:rPr>
                <w:noProof w:val="0"/>
              </w:rPr>
              <w:t>(</w:t>
            </w:r>
            <w:r w:rsidRPr="000F0683">
              <w:rPr>
                <w:noProof w:val="0"/>
              </w:rPr>
              <w:fldChar w:fldCharType="begin"/>
            </w:r>
            <w:r w:rsidRPr="000F0683">
              <w:rPr>
                <w:noProof w:val="0"/>
              </w:rPr>
              <w:instrText xml:space="preserve"> SEQ Equation \* ARABIC </w:instrText>
            </w:r>
            <w:r w:rsidRPr="000F0683">
              <w:rPr>
                <w:noProof w:val="0"/>
              </w:rPr>
              <w:fldChar w:fldCharType="separate"/>
            </w:r>
            <w:r w:rsidR="00442494">
              <w:t>12</w:t>
            </w:r>
            <w:r w:rsidRPr="000F0683">
              <w:rPr>
                <w:noProof w:val="0"/>
              </w:rPr>
              <w:fldChar w:fldCharType="end"/>
            </w:r>
            <w:r w:rsidRPr="000F0683">
              <w:rPr>
                <w:noProof w:val="0"/>
              </w:rPr>
              <w:t>)</w:t>
            </w:r>
          </w:p>
        </w:tc>
      </w:tr>
    </w:tbl>
    <w:p w14:paraId="1185DB19" w14:textId="77777777" w:rsidR="00F64BC1" w:rsidRPr="000F0683" w:rsidRDefault="00F64BC1" w:rsidP="008A6B65">
      <w:pPr>
        <w:rPr>
          <w:lang w:val="id-ID"/>
        </w:rPr>
      </w:pPr>
    </w:p>
    <w:p w14:paraId="2AABF658" w14:textId="0CFDE674" w:rsidR="00033443" w:rsidRPr="005E375A" w:rsidRDefault="0042484C" w:rsidP="005E375A">
      <w:pPr>
        <w:ind w:firstLine="0"/>
        <w:rPr>
          <w:lang w:val="en-US"/>
        </w:rPr>
      </w:pPr>
      <w:r>
        <w:rPr>
          <w:lang w:val="en-US"/>
        </w:rPr>
        <w:t>D</w:t>
      </w:r>
      <w:r w:rsidR="00F64BC1" w:rsidRPr="000F0683">
        <w:rPr>
          <w:lang w:val="id-ID"/>
        </w:rPr>
        <w:t xml:space="preserve">imana </w:t>
      </w:r>
      <m:oMath>
        <m:sSubSup>
          <m:sSubSupPr>
            <m:ctrlPr>
              <w:rPr>
                <w:rFonts w:ascii="Cambria Math" w:hAnsi="Cambria Math"/>
                <w:i/>
                <w:lang w:val="id-ID"/>
              </w:rPr>
            </m:ctrlPr>
          </m:sSubSupPr>
          <m:e>
            <m:r>
              <m:rPr>
                <m:sty m:val="bi"/>
              </m:rPr>
              <w:rPr>
                <w:rFonts w:ascii="Cambria Math" w:hAnsi="Cambria Math"/>
                <w:lang w:val="id-ID"/>
              </w:rPr>
              <m:t>y</m:t>
            </m:r>
          </m:e>
          <m:sub>
            <m:r>
              <m:rPr>
                <m:sty m:val="bi"/>
              </m:rPr>
              <w:rPr>
                <w:rFonts w:ascii="Cambria Math" w:hAnsi="Cambria Math"/>
                <w:lang w:val="id-ID"/>
              </w:rPr>
              <m:t>t</m:t>
            </m:r>
          </m:sub>
          <m:sup>
            <m:r>
              <m:rPr>
                <m:sty m:val="bi"/>
              </m:rPr>
              <w:rPr>
                <w:rFonts w:ascii="Cambria Math" w:hAnsi="Cambria Math"/>
                <w:lang w:val="id-ID"/>
              </w:rPr>
              <m:t>'</m:t>
            </m:r>
          </m:sup>
        </m:sSubSup>
      </m:oMath>
      <w:r w:rsidR="00F64BC1" w:rsidRPr="000F0683">
        <w:rPr>
          <w:lang w:val="id-ID"/>
        </w:rPr>
        <w:t xml:space="preserve"> adalah pengganti titik observasi, </w:t>
      </w:r>
      <m:oMath>
        <m:sSub>
          <m:sSubPr>
            <m:ctrlPr>
              <w:rPr>
                <w:rFonts w:ascii="Cambria Math" w:hAnsi="Cambria Math"/>
                <w:i/>
                <w:lang w:val="id-ID"/>
              </w:rPr>
            </m:ctrlPr>
          </m:sSubPr>
          <m:e>
            <m:r>
              <m:rPr>
                <m:sty m:val="bi"/>
              </m:rPr>
              <w:rPr>
                <w:rFonts w:ascii="Cambria Math" w:hAnsi="Cambria Math"/>
                <w:lang w:val="id-ID"/>
              </w:rPr>
              <m:t>y</m:t>
            </m:r>
          </m:e>
          <m:sub>
            <m:r>
              <m:rPr>
                <m:sty m:val="bi"/>
              </m:rPr>
              <w:rPr>
                <w:rFonts w:ascii="Cambria Math" w:hAnsi="Cambria Math"/>
                <w:lang w:val="id-ID"/>
              </w:rPr>
              <m:t>t</m:t>
            </m:r>
          </m:sub>
        </m:sSub>
      </m:oMath>
      <w:r w:rsidR="00F64BC1" w:rsidRPr="000F0683">
        <w:rPr>
          <w:lang w:val="id-ID"/>
        </w:rPr>
        <w:t xml:space="preserve"> adalah titik observasi, dan n adalah besar jendela observasi</w:t>
      </w:r>
      <w:r w:rsidR="00F64BC1" w:rsidRPr="000F0683">
        <w:rPr>
          <w:lang w:val="id-ID"/>
        </w:rPr>
        <w:fldChar w:fldCharType="begin" w:fldLock="1"/>
      </w:r>
      <w:r w:rsidR="004C3F97">
        <w:rPr>
          <w:lang w:val="id-ID"/>
        </w:rPr>
        <w:instrText>ADDIN CSL_CITATION {"citationItems":[{"id":"ITEM-1","itemData":{"DOI":"10.2307/3010636","ISSN":"01605682","abstract":"Simple (equally weighted) moving averages are frequently used to estimate the current level of a time series; with this value being projected as a forecast for future observations. A key measure of the effectiveness of the method is the sampling error of the estimator, which this paper defines in terms of characteristics of the data. This enables the optimal length of the average for any steady state model to be established and the lead time forecast error derived. A comparison of the performance of a simple moving average (SMA) with an exponentially weighted moving average (EWMA) is made. It is shown that, for a Steady state model, the variance of the forecast error is typically less than 3% higher than the appropriate EWMA. This relatively small difference may explain the inconclusive results from the empirical studies about the relative predictive performance of the two methods.","author":[{"dropping-particle":"","family":"Johnston","given":"F. R.","non-dropping-particle":"","parse-names":false,"suffix":""},{"dropping-particle":"","family":"Boyland","given":"J. E.","non-dropping-particle":"","parse-names":false,"suffix":""},{"dropping-particle":"","family":"Meadows","given":"M.","non-dropping-particle":"","parse-names":false,"suffix":""},{"dropping-particle":"","family":"Shale","given":"E.","non-dropping-particle":"","parse-names":false,"suffix":""}],"container-title":"The Journal of the Operational Research Society","id":"ITEM-1","issue":"12","issued":{"date-parts":[["1999"]]},"page":"1267","title":"Some Properties of a Simple Moving Average when Applied to Forecasting a Time Series","type":"article-journal","volume":"50"},"uris":["http://www.mendeley.com/documents/?uuid=fce8e1be-170b-434c-9737-50324d507beb","http://www.mendeley.com/documents/?uuid=4331b0db-b0e3-468a-a60b-621d10c32484"]}],"mendeley":{"formattedCitation":"[48]","plainTextFormattedCitation":"[48]","previouslyFormattedCitation":"[47]"},"properties":{"noteIndex":0},"schema":"https://github.com/citation-style-language/schema/raw/master/csl-citation.json"}</w:instrText>
      </w:r>
      <w:r w:rsidR="00F64BC1" w:rsidRPr="000F0683">
        <w:rPr>
          <w:lang w:val="id-ID"/>
        </w:rPr>
        <w:fldChar w:fldCharType="separate"/>
      </w:r>
      <w:r w:rsidR="004C3F97" w:rsidRPr="004C3F97">
        <w:rPr>
          <w:noProof/>
          <w:lang w:val="id-ID"/>
        </w:rPr>
        <w:t>[48]</w:t>
      </w:r>
      <w:r w:rsidR="00F64BC1" w:rsidRPr="000F0683">
        <w:rPr>
          <w:lang w:val="id-ID"/>
        </w:rPr>
        <w:fldChar w:fldCharType="end"/>
      </w:r>
      <w:r w:rsidR="005E375A">
        <w:rPr>
          <w:lang w:val="en-US"/>
        </w:rPr>
        <w:t>. Metode Box-Plot juga dilakukan sebagai metode dasar perbandingan dengan metode iForest.</w:t>
      </w:r>
    </w:p>
    <w:p w14:paraId="1DE9D6AC" w14:textId="77777777" w:rsidR="00F64BC1" w:rsidRPr="000F0683" w:rsidRDefault="00F64BC1" w:rsidP="008A6B65">
      <w:pPr>
        <w:rPr>
          <w:lang w:val="id-ID"/>
        </w:rPr>
      </w:pPr>
    </w:p>
    <w:p w14:paraId="3845A8A7" w14:textId="42EEC1AB" w:rsidR="00D7449B" w:rsidRPr="001638E5" w:rsidRDefault="00D7449B" w:rsidP="001638E5">
      <w:pPr>
        <w:pStyle w:val="Heading3"/>
      </w:pPr>
      <w:bookmarkStart w:id="140" w:name="_Toc155857997"/>
      <w:bookmarkStart w:id="141" w:name="_Toc156075255"/>
      <w:bookmarkStart w:id="142" w:name="_Toc157200759"/>
      <w:r w:rsidRPr="001638E5">
        <w:t>Multiple Seasonal-</w:t>
      </w:r>
      <w:r w:rsidR="00152DDC" w:rsidRPr="001638E5">
        <w:t>Tren</w:t>
      </w:r>
      <w:r w:rsidRPr="001638E5">
        <w:t xml:space="preserve"> decomposition using LOESS</w:t>
      </w:r>
      <w:bookmarkEnd w:id="140"/>
      <w:bookmarkEnd w:id="141"/>
      <w:r w:rsidR="001638E5">
        <w:rPr>
          <w:lang w:val="en-US"/>
        </w:rPr>
        <w:t xml:space="preserve"> (MSTL)</w:t>
      </w:r>
      <w:bookmarkEnd w:id="142"/>
    </w:p>
    <w:p w14:paraId="21558A50" w14:textId="57804E20" w:rsidR="00D7449B" w:rsidRPr="000F0683" w:rsidRDefault="00D7449B" w:rsidP="00731714">
      <w:pPr>
        <w:rPr>
          <w:lang w:val="id-ID"/>
        </w:rPr>
      </w:pPr>
      <w:r w:rsidRPr="000F0683">
        <w:rPr>
          <w:lang w:val="id-ID"/>
        </w:rPr>
        <w:t>MSTL adalah algoritma dekomposisi musiman-tren yang tangguh dan akurat yang dirancang untuk menangkap berbagai pola musiman dalam suatu deret waktu</w:t>
      </w:r>
      <w:r w:rsidR="006B1348" w:rsidRPr="000F0683">
        <w:rPr>
          <w:lang w:val="id-ID"/>
        </w:rPr>
        <w:fldChar w:fldCharType="begin" w:fldLock="1"/>
      </w:r>
      <w:r w:rsidR="004C3F97">
        <w:rPr>
          <w:lang w:val="id-ID"/>
        </w:rPr>
        <w:instrText>ADDIN CSL_CITATION {"citationItems":[{"id":"ITEM-1","itemData":{"DOI":"10.1504/ijor.2022.10048281","ISSN":"1745-7645","abstract":"The decomposition of time series into components is an important task that helps to understand time series and can enable better forecasting. Nowadays, with high sampling rates leading to high-frequency data (such as daily, hourly, or minutely data), many real-world datasets contain time series data that can exhibit multiple seasonal patterns. Although several methods have been proposed to decompose time series better under these circumstances, they are often computationally inefficient or inaccurate. In this study, we propose Multiple Seasonal-Trend decomposition using Loess (MSTL), an extension to the traditional Seasonal-Trend decomposition using Loess (STL) procedure, allowing the decomposition of time series with multiple seasonal patterns. In our evaluation on synthetic and a perturbed real-world time series dataset, compared to other decomposition benchmarks, MSTL demonstrates competitive results with lower computational cost. The implementation of MSTL is available in the R package forecast.","author":[{"dropping-particle":"","family":"Bandara","given":"Kasun","non-dropping-particle":"","parse-names":false,"suffix":""},{"dropping-particle":"","family":"Hyndman","given":"Rob","non-dropping-particle":"","parse-names":false,"suffix":""},{"dropping-particle":"","family":"Bergmeir","given":"Christoph","non-dropping-particle":"","parse-names":false,"suffix":""}],"container-title":"International Journal of Operational Research","id":"ITEM-1","issue":"1","issued":{"date-parts":[["2022"]]},"page":"1","title":"MSTL: A Seasonal-Trend Decomposition Algorithm for Time Series with Multiple Seasonal Patterns","type":"article-journal","volume":"1"},"uris":["http://www.mendeley.com/documents/?uuid=971fc9be-d4cc-4722-baec-48bb47635cd3"]}],"mendeley":{"formattedCitation":"[49]","plainTextFormattedCitation":"[49]","previouslyFormattedCitation":"[48]"},"properties":{"noteIndex":0},"schema":"https://github.com/citation-style-language/schema/raw/master/csl-citation.json"}</w:instrText>
      </w:r>
      <w:r w:rsidR="006B1348" w:rsidRPr="000F0683">
        <w:rPr>
          <w:lang w:val="id-ID"/>
        </w:rPr>
        <w:fldChar w:fldCharType="separate"/>
      </w:r>
      <w:r w:rsidR="004C3F97" w:rsidRPr="004C3F97">
        <w:rPr>
          <w:noProof/>
          <w:lang w:val="id-ID"/>
        </w:rPr>
        <w:t>[49]</w:t>
      </w:r>
      <w:r w:rsidR="006B1348" w:rsidRPr="000F0683">
        <w:rPr>
          <w:lang w:val="id-ID"/>
        </w:rPr>
        <w:fldChar w:fldCharType="end"/>
      </w:r>
      <w:r w:rsidR="005E375A">
        <w:rPr>
          <w:lang w:val="en-US"/>
        </w:rPr>
        <w:t>.</w:t>
      </w:r>
      <w:r w:rsidR="006B1348" w:rsidRPr="000F0683">
        <w:rPr>
          <w:lang w:val="id-ID"/>
        </w:rPr>
        <w:t xml:space="preserve"> </w:t>
      </w:r>
      <w:r w:rsidRPr="000F0683">
        <w:rPr>
          <w:lang w:val="id-ID"/>
        </w:rPr>
        <w:t xml:space="preserve">Dengan memberikan dekomposisi aditif dari data rangkaian waktu. Diberikan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Pr="000F0683">
        <w:rPr>
          <w:lang w:val="id-ID"/>
        </w:rPr>
        <w:t xml:space="preserve"> dimana t adalah observasi pada waktu ke-t, maka dekomposisi aditifnya dapat didefiniskan sebagai berikut:</w:t>
      </w:r>
    </w:p>
    <w:p w14:paraId="43728D53" w14:textId="77777777" w:rsidR="00CD039F" w:rsidRPr="000F0683" w:rsidRDefault="00CD039F" w:rsidP="00731714">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0F0683" w14:paraId="592D7B43" w14:textId="77777777" w:rsidTr="00E76C66">
        <w:tc>
          <w:tcPr>
            <w:tcW w:w="7933" w:type="dxa"/>
            <w:vAlign w:val="center"/>
          </w:tcPr>
          <w:p w14:paraId="384AC497" w14:textId="0DC6114C" w:rsidR="00CD039F" w:rsidRPr="000F0683" w:rsidRDefault="00A9193C" w:rsidP="00CD039F">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X</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S</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T</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R</m:t>
                        </m:r>
                      </m:e>
                    </m:acc>
                  </m:e>
                  <m:sub>
                    <m:r>
                      <w:rPr>
                        <w:rFonts w:ascii="Cambria Math" w:hAnsi="Cambria Math"/>
                        <w:noProof w:val="0"/>
                        <w:lang w:val="id-ID"/>
                      </w:rPr>
                      <m:t>t</m:t>
                    </m:r>
                  </m:sub>
                </m:sSub>
              </m:oMath>
            </m:oMathPara>
          </w:p>
        </w:tc>
        <w:tc>
          <w:tcPr>
            <w:tcW w:w="561" w:type="dxa"/>
            <w:vAlign w:val="center"/>
          </w:tcPr>
          <w:p w14:paraId="27649825" w14:textId="12F7E27F" w:rsidR="00CD039F"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13</w:t>
            </w:r>
            <w:r w:rsidRPr="000F0683">
              <w:rPr>
                <w:b/>
                <w:bCs/>
                <w:noProof w:val="0"/>
                <w:lang w:val="id-ID"/>
              </w:rPr>
              <w:fldChar w:fldCharType="end"/>
            </w:r>
            <w:r w:rsidRPr="000F0683">
              <w:rPr>
                <w:b/>
                <w:bCs/>
                <w:noProof w:val="0"/>
                <w:lang w:val="id-ID"/>
              </w:rPr>
              <w:t>)</w:t>
            </w:r>
          </w:p>
        </w:tc>
      </w:tr>
    </w:tbl>
    <w:p w14:paraId="2334B685" w14:textId="77777777" w:rsidR="00CD039F" w:rsidRPr="000F0683" w:rsidRDefault="00CD039F" w:rsidP="00731714">
      <w:pPr>
        <w:rPr>
          <w:lang w:val="id-ID"/>
        </w:rPr>
      </w:pPr>
    </w:p>
    <w:p w14:paraId="6A6F39D3" w14:textId="3AC89B52" w:rsidR="00D7449B" w:rsidRPr="000F0683" w:rsidRDefault="0042484C" w:rsidP="005E375A">
      <w:pPr>
        <w:ind w:firstLine="0"/>
        <w:rPr>
          <w:lang w:val="id-ID"/>
        </w:rPr>
      </w:pPr>
      <w:r>
        <w:rPr>
          <w:lang w:val="en-US"/>
        </w:rPr>
        <w:t>D</w:t>
      </w:r>
      <w:r w:rsidR="00D7449B" w:rsidRPr="000F0683">
        <w:rPr>
          <w:lang w:val="id-ID"/>
        </w:rPr>
        <w:t xml:space="preserve">imana </w:t>
      </w:r>
      <m:oMath>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S</m:t>
                </m:r>
              </m:e>
            </m:acc>
          </m:e>
          <m:sub>
            <m:r>
              <w:rPr>
                <w:rFonts w:ascii="Cambria Math" w:hAnsi="Cambria Math"/>
                <w:lang w:val="id-ID"/>
              </w:rPr>
              <m:t>t</m:t>
            </m:r>
          </m:sub>
        </m:sSub>
      </m:oMath>
      <w:r w:rsidR="00D7449B" w:rsidRPr="000F0683">
        <w:rPr>
          <w:lang w:val="id-ID"/>
        </w:rPr>
        <w:t>,</w:t>
      </w:r>
      <m:oMath>
        <m:r>
          <w:rPr>
            <w:rFonts w:ascii="Cambria Math" w:hAnsi="Cambria Math"/>
            <w:lang w:val="id-ID"/>
          </w:rPr>
          <m:t xml:space="preserve"> </m:t>
        </m:r>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T</m:t>
                </m:r>
              </m:e>
            </m:acc>
          </m:e>
          <m:sub>
            <m:r>
              <w:rPr>
                <w:rFonts w:ascii="Cambria Math" w:hAnsi="Cambria Math"/>
                <w:lang w:val="id-ID"/>
              </w:rPr>
              <m:t>t</m:t>
            </m:r>
          </m:sub>
        </m:sSub>
      </m:oMath>
      <w:r w:rsidR="00D7449B" w:rsidRPr="000F0683">
        <w:rPr>
          <w:lang w:val="id-ID"/>
        </w:rPr>
        <w:t xml:space="preserve">, </w:t>
      </w:r>
      <m:oMath>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R</m:t>
                </m:r>
              </m:e>
            </m:acc>
          </m:e>
          <m:sub>
            <m:r>
              <w:rPr>
                <w:rFonts w:ascii="Cambria Math" w:hAnsi="Cambria Math"/>
                <w:lang w:val="id-ID"/>
              </w:rPr>
              <m:t>t</m:t>
            </m:r>
          </m:sub>
        </m:sSub>
      </m:oMath>
      <w:r w:rsidR="00D7449B" w:rsidRPr="000F0683">
        <w:rPr>
          <w:lang w:val="id-ID"/>
        </w:rPr>
        <w:t xml:space="preserve"> masing masing melambangkan musiman, tren, dan sisa dari observasi. Dan menjadi jikalau memiliki lebih dari satu musim maka dekomposisi aditifnya menjadi</w:t>
      </w:r>
    </w:p>
    <w:p w14:paraId="6D4ADEE4" w14:textId="77777777" w:rsidR="00CD039F" w:rsidRPr="000F0683" w:rsidRDefault="00CD039F" w:rsidP="00731714">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0F0683" w14:paraId="542903D7" w14:textId="77777777" w:rsidTr="00E76C66">
        <w:tc>
          <w:tcPr>
            <w:tcW w:w="7933" w:type="dxa"/>
            <w:vAlign w:val="center"/>
          </w:tcPr>
          <w:p w14:paraId="683B8E0A" w14:textId="79210105" w:rsidR="00CD039F" w:rsidRPr="000F0683" w:rsidRDefault="00A9193C" w:rsidP="00CD039F">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X</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m:rPr>
                            <m:sty m:val="p"/>
                          </m:rPr>
                          <w:rPr>
                            <w:rFonts w:ascii="Cambria Math" w:hAnsi="Cambria Math"/>
                            <w:noProof w:val="0"/>
                            <w:lang w:val="id-ID"/>
                          </w:rPr>
                          <m:t>1</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m:rPr>
                            <m:sty m:val="p"/>
                          </m:rPr>
                          <w:rPr>
                            <w:rFonts w:ascii="Cambria Math" w:hAnsi="Cambria Math"/>
                            <w:noProof w:val="0"/>
                            <w:lang w:val="id-ID"/>
                          </w:rPr>
                          <m:t>2</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w:rPr>
                            <w:rFonts w:ascii="Cambria Math" w:hAnsi="Cambria Math"/>
                            <w:noProof w:val="0"/>
                            <w:lang w:val="id-ID"/>
                          </w:rPr>
                          <m:t>n</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T</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R</m:t>
                        </m:r>
                      </m:e>
                    </m:acc>
                  </m:e>
                  <m:sub>
                    <m:r>
                      <w:rPr>
                        <w:rFonts w:ascii="Cambria Math" w:hAnsi="Cambria Math"/>
                        <w:noProof w:val="0"/>
                        <w:lang w:val="id-ID"/>
                      </w:rPr>
                      <m:t>t</m:t>
                    </m:r>
                  </m:sub>
                </m:sSub>
              </m:oMath>
            </m:oMathPara>
          </w:p>
        </w:tc>
        <w:tc>
          <w:tcPr>
            <w:tcW w:w="561" w:type="dxa"/>
            <w:vAlign w:val="center"/>
          </w:tcPr>
          <w:p w14:paraId="4FC503A0" w14:textId="27611F22" w:rsidR="00CD039F"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14</w:t>
            </w:r>
            <w:r w:rsidRPr="000F0683">
              <w:rPr>
                <w:b/>
                <w:bCs/>
                <w:noProof w:val="0"/>
                <w:lang w:val="id-ID"/>
              </w:rPr>
              <w:fldChar w:fldCharType="end"/>
            </w:r>
            <w:r w:rsidRPr="000F0683">
              <w:rPr>
                <w:b/>
                <w:bCs/>
                <w:noProof w:val="0"/>
                <w:lang w:val="id-ID"/>
              </w:rPr>
              <w:t>)</w:t>
            </w:r>
          </w:p>
        </w:tc>
      </w:tr>
    </w:tbl>
    <w:p w14:paraId="05033CAE" w14:textId="77777777" w:rsidR="00CD039F" w:rsidRPr="000F0683" w:rsidRDefault="00CD039F" w:rsidP="00731714">
      <w:pPr>
        <w:rPr>
          <w:lang w:val="id-ID"/>
        </w:rPr>
      </w:pPr>
    </w:p>
    <w:p w14:paraId="4A466386" w14:textId="13F3BB5D" w:rsidR="00D7449B" w:rsidRPr="000F0683" w:rsidRDefault="0042484C" w:rsidP="005E375A">
      <w:pPr>
        <w:ind w:firstLine="0"/>
        <w:rPr>
          <w:lang w:val="id-ID"/>
        </w:rPr>
      </w:pPr>
      <w:r>
        <w:rPr>
          <w:lang w:val="en-US"/>
        </w:rPr>
        <w:t>D</w:t>
      </w:r>
      <w:r w:rsidR="00D7449B" w:rsidRPr="000F0683">
        <w:rPr>
          <w:lang w:val="id-ID"/>
        </w:rPr>
        <w:t xml:space="preserve">imana n adalah banyak musim yang dimiliki oleh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p>
    <w:p w14:paraId="60279F96" w14:textId="77777777" w:rsidR="00D7449B" w:rsidRPr="000F0683" w:rsidRDefault="00D7449B" w:rsidP="008A6B65">
      <w:pPr>
        <w:rPr>
          <w:lang w:val="id-ID"/>
        </w:rPr>
      </w:pPr>
    </w:p>
    <w:p w14:paraId="66E58E1B" w14:textId="15831D1B" w:rsidR="00F64BC1" w:rsidRPr="005E375A" w:rsidRDefault="00D7449B" w:rsidP="001638E5">
      <w:pPr>
        <w:pStyle w:val="Heading3"/>
      </w:pPr>
      <w:bookmarkStart w:id="143" w:name="_Toc155857998"/>
      <w:bookmarkStart w:id="144" w:name="_Toc156075256"/>
      <w:bookmarkStart w:id="145" w:name="_Toc157200760"/>
      <w:r w:rsidRPr="005E375A">
        <w:t>Time Lag Plot</w:t>
      </w:r>
      <w:bookmarkEnd w:id="143"/>
      <w:bookmarkEnd w:id="144"/>
      <w:r w:rsidR="005E375A">
        <w:rPr>
          <w:lang w:val="en-US"/>
        </w:rPr>
        <w:t xml:space="preserve"> (TLP)</w:t>
      </w:r>
      <w:bookmarkEnd w:id="145"/>
    </w:p>
    <w:p w14:paraId="1D3572A9" w14:textId="620045F6" w:rsidR="00D7449B" w:rsidRPr="000F0683" w:rsidRDefault="00731714" w:rsidP="00731714">
      <w:pPr>
        <w:rPr>
          <w:lang w:val="id-ID"/>
        </w:rPr>
      </w:pPr>
      <w:r w:rsidRPr="000F0683">
        <w:rPr>
          <w:i/>
          <w:iCs/>
          <w:lang w:val="id-ID"/>
        </w:rPr>
        <w:tab/>
      </w:r>
      <w:r w:rsidR="00D7449B" w:rsidRPr="000F0683">
        <w:rPr>
          <w:lang w:val="id-ID"/>
        </w:rPr>
        <w:t xml:space="preserve">TLP memeriksa apakah data bersifat random atau tidak, dimana grafik poin digambarkan pada grafik 2 dimensi (x-y) dan x ditetapkan pada waktu </w:t>
      </w:r>
      <m:oMath>
        <m:r>
          <w:rPr>
            <w:rFonts w:ascii="Cambria Math" w:hAnsi="Cambria Math"/>
            <w:lang w:val="id-ID"/>
          </w:rPr>
          <m:t>ke-i</m:t>
        </m:r>
      </m:oMath>
      <w:r w:rsidR="00D7449B" w:rsidRPr="000F0683">
        <w:rPr>
          <w:lang w:val="id-ID"/>
        </w:rPr>
        <w:t xml:space="preserve"> dan y ditetapkan pada waktu </w:t>
      </w:r>
      <m:oMath>
        <m:r>
          <w:rPr>
            <w:rFonts w:ascii="Cambria Math" w:hAnsi="Cambria Math"/>
            <w:lang w:val="id-ID"/>
          </w:rPr>
          <m:t>ke-(i+n)</m:t>
        </m:r>
      </m:oMath>
      <w:r w:rsidR="00D7449B" w:rsidRPr="000F0683">
        <w:rPr>
          <w:lang w:val="id-ID"/>
        </w:rPr>
        <w:t xml:space="preserve"> dimana n adalah besar </w:t>
      </w:r>
      <w:r w:rsidR="00D7449B" w:rsidRPr="000F0683">
        <w:rPr>
          <w:i/>
          <w:iCs/>
          <w:lang w:val="id-ID"/>
        </w:rPr>
        <w:t>lag</w:t>
      </w:r>
      <w:r w:rsidR="00D7449B" w:rsidRPr="000F0683">
        <w:rPr>
          <w:lang w:val="id-ID"/>
        </w:rPr>
        <w:t xml:space="preserve"> yang ditetapkan. </w:t>
      </w:r>
    </w:p>
    <w:p w14:paraId="75CB0B30" w14:textId="77777777" w:rsidR="00F64BC1" w:rsidRPr="000F0683" w:rsidRDefault="00F64BC1" w:rsidP="008A6B65">
      <w:pPr>
        <w:pStyle w:val="Normal2"/>
        <w:rPr>
          <w:lang w:val="id-ID"/>
        </w:rPr>
      </w:pPr>
    </w:p>
    <w:p w14:paraId="242B6D55" w14:textId="17457B8B" w:rsidR="00F64BC1" w:rsidRPr="001638E5" w:rsidRDefault="00F64BC1" w:rsidP="001638E5">
      <w:pPr>
        <w:pStyle w:val="Heading3"/>
      </w:pPr>
      <w:bookmarkStart w:id="146" w:name="_Toc155857999"/>
      <w:bookmarkStart w:id="147" w:name="_Toc156075257"/>
      <w:bookmarkStart w:id="148" w:name="_Toc157200761"/>
      <w:r w:rsidRPr="001638E5">
        <w:t>Transformasi Data</w:t>
      </w:r>
      <w:r w:rsidR="00A36B32" w:rsidRPr="001638E5">
        <w:t xml:space="preserve"> Rangkaian Waktu</w:t>
      </w:r>
      <w:bookmarkEnd w:id="146"/>
      <w:bookmarkEnd w:id="147"/>
      <w:bookmarkEnd w:id="148"/>
    </w:p>
    <w:p w14:paraId="65C6F106" w14:textId="44AA301C" w:rsidR="00F64BC1" w:rsidRPr="000F0683" w:rsidRDefault="00731714" w:rsidP="00731714">
      <w:pPr>
        <w:rPr>
          <w:lang w:val="id-ID"/>
        </w:rPr>
      </w:pPr>
      <w:r w:rsidRPr="000F0683">
        <w:rPr>
          <w:lang w:val="id-ID" w:eastAsia="en-GB"/>
        </w:rPr>
        <w:lastRenderedPageBreak/>
        <w:tab/>
      </w:r>
      <w:r w:rsidR="00F64BC1" w:rsidRPr="000F0683">
        <w:rPr>
          <w:lang w:val="id-ID" w:eastAsia="en-GB"/>
        </w:rPr>
        <w:t>Tes Augmented Dickey-Fuller</w:t>
      </w:r>
      <w:r w:rsidR="00F64BC1" w:rsidRPr="000F0683">
        <w:rPr>
          <w:lang w:val="id-ID" w:eastAsia="en-GB"/>
        </w:rPr>
        <w:fldChar w:fldCharType="begin" w:fldLock="1"/>
      </w:r>
      <w:r w:rsidR="004C3F97">
        <w:rPr>
          <w:lang w:val="id-ID" w:eastAsia="en-GB"/>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approach.","author":[{"dropping-particle":"","family":"A","given":"David. Dickey","non-dropping-particle":"","parse-names":false,"suffix":""},{"dropping-particle":"","family":"Wayne A. Fuller","given":"","non-dropping-particle":"","parse-names":false,"suffix":""}],"container-title":"Econometrica","id":"ITEM-1","issue":"4","issued":{"date-parts":[["1981"]]},"page":"1057-1072","title":"Likelihood ratio statistics for autoregressive time series with a unit root","type":"article-journal","volume":"49"},"uris":["http://www.mendeley.com/documents/?uuid=c71a1f25-db4c-495c-b88d-f2f75d41daa1"]}],"mendeley":{"formattedCitation":"[50]","plainTextFormattedCitation":"[50]","previouslyFormattedCitation":"[49]"},"properties":{"noteIndex":0},"schema":"https://github.com/citation-style-language/schema/raw/master/csl-citation.json"}</w:instrText>
      </w:r>
      <w:r w:rsidR="00F64BC1" w:rsidRPr="000F0683">
        <w:rPr>
          <w:lang w:val="id-ID" w:eastAsia="en-GB"/>
        </w:rPr>
        <w:fldChar w:fldCharType="separate"/>
      </w:r>
      <w:r w:rsidR="004C3F97" w:rsidRPr="004C3F97">
        <w:rPr>
          <w:noProof/>
          <w:lang w:val="id-ID" w:eastAsia="en-GB"/>
        </w:rPr>
        <w:t>[50]</w:t>
      </w:r>
      <w:r w:rsidR="00F64BC1" w:rsidRPr="000F0683">
        <w:rPr>
          <w:lang w:val="id-ID" w:eastAsia="en-GB"/>
        </w:rPr>
        <w:fldChar w:fldCharType="end"/>
      </w:r>
      <w:r w:rsidR="00F64BC1" w:rsidRPr="000F0683">
        <w:rPr>
          <w:lang w:val="id-ID" w:eastAsia="en-GB"/>
        </w:rPr>
        <w:t xml:space="preserve"> dilakukan untuk mengatasi fluktuasi dan volatilitas tinggi harga serta volume </w:t>
      </w:r>
      <w:r w:rsidR="00205371">
        <w:rPr>
          <w:lang w:val="id-ID" w:eastAsia="en-GB"/>
        </w:rPr>
        <w:t>Bitcoin</w:t>
      </w:r>
      <w:r w:rsidR="00F64BC1" w:rsidRPr="000F0683">
        <w:rPr>
          <w:lang w:val="id-ID" w:eastAsia="en-GB"/>
        </w:rPr>
        <w:t xml:space="preserve">, data yang tidak stasioner diubah menjadi stasioner dengan menerapkan </w:t>
      </w:r>
      <w:r w:rsidR="00F64BC1" w:rsidRPr="000F0683">
        <w:rPr>
          <w:i/>
          <w:iCs/>
          <w:lang w:val="id-ID" w:eastAsia="en-GB"/>
        </w:rPr>
        <w:t>de</w:t>
      </w:r>
      <w:r w:rsidR="00152DDC">
        <w:rPr>
          <w:i/>
          <w:iCs/>
          <w:lang w:val="id-ID" w:eastAsia="en-GB"/>
        </w:rPr>
        <w:t>tren</w:t>
      </w:r>
      <w:r w:rsidR="00F64BC1" w:rsidRPr="000F0683">
        <w:rPr>
          <w:i/>
          <w:iCs/>
          <w:lang w:val="id-ID" w:eastAsia="en-GB"/>
        </w:rPr>
        <w:t>ing</w:t>
      </w:r>
      <w:r w:rsidR="00F64BC1" w:rsidRPr="000F0683">
        <w:rPr>
          <w:lang w:val="id-ID" w:eastAsia="en-GB"/>
        </w:rPr>
        <w:t xml:space="preserve"> atau penghapusan tren.</w:t>
      </w:r>
      <w:r w:rsidR="00F64BC1" w:rsidRPr="000F0683">
        <w:rPr>
          <w:lang w:val="id-ID" w:eastAsia="en-GB"/>
        </w:rPr>
        <w:fldChar w:fldCharType="begin" w:fldLock="1"/>
      </w:r>
      <w:r w:rsidR="004C3F97">
        <w:rPr>
          <w:lang w:val="id-ID"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[51]","plainTextFormattedCitation":"[51]","previouslyFormattedCitation":"[50]"},"properties":{"noteIndex":0},"schema":"https://github.com/citation-style-language/schema/raw/master/csl-citation.json"}</w:instrText>
      </w:r>
      <w:r w:rsidR="00F64BC1" w:rsidRPr="000F0683">
        <w:rPr>
          <w:lang w:val="id-ID" w:eastAsia="en-GB"/>
        </w:rPr>
        <w:fldChar w:fldCharType="separate"/>
      </w:r>
      <w:r w:rsidR="004C3F97" w:rsidRPr="004C3F97">
        <w:rPr>
          <w:noProof/>
          <w:lang w:val="id-ID" w:eastAsia="en-GB"/>
        </w:rPr>
        <w:t>[51]</w:t>
      </w:r>
      <w:r w:rsidR="00F64BC1" w:rsidRPr="000F0683">
        <w:rPr>
          <w:lang w:val="id-ID" w:eastAsia="en-GB"/>
        </w:rPr>
        <w:fldChar w:fldCharType="end"/>
      </w:r>
      <w:r w:rsidR="00F64BC1" w:rsidRPr="000F0683">
        <w:rPr>
          <w:lang w:val="id-ID" w:eastAsia="en-GB"/>
        </w:rPr>
        <w:t xml:space="preserve"> Teknik </w:t>
      </w:r>
      <w:r w:rsidR="00F64BC1" w:rsidRPr="000F0683">
        <w:rPr>
          <w:i/>
          <w:iCs/>
          <w:lang w:val="id-ID" w:eastAsia="en-GB"/>
        </w:rPr>
        <w:t>de</w:t>
      </w:r>
      <w:r w:rsidR="00152DDC">
        <w:rPr>
          <w:i/>
          <w:iCs/>
          <w:lang w:val="id-ID" w:eastAsia="en-GB"/>
        </w:rPr>
        <w:t>tren</w:t>
      </w:r>
      <w:r w:rsidR="00F64BC1" w:rsidRPr="000F0683">
        <w:rPr>
          <w:i/>
          <w:iCs/>
          <w:lang w:val="id-ID" w:eastAsia="en-GB"/>
        </w:rPr>
        <w:t>ing</w:t>
      </w:r>
      <w:r w:rsidR="00F64BC1" w:rsidRPr="000F0683">
        <w:rPr>
          <w:lang w:val="id-ID" w:eastAsia="en-GB"/>
        </w:rPr>
        <w:t xml:space="preserve"> yang dilakukan pada penelitian kali ini adalah </w:t>
      </w:r>
      <w:r w:rsidR="00F64BC1" w:rsidRPr="000F0683">
        <w:rPr>
          <w:i/>
          <w:iCs/>
          <w:lang w:val="id-ID"/>
        </w:rPr>
        <w:t>differencing transformation</w:t>
      </w:r>
      <w:r w:rsidR="00F64BC1" w:rsidRPr="000F0683">
        <w:rPr>
          <w:lang w:val="id-ID"/>
        </w:rPr>
        <w:t xml:space="preserve"> atau dengan menghasilkan deret waktu baru di mana nilai baru </w:t>
      </w:r>
      <m:oMath>
        <m:sSubSup>
          <m:sSubSupPr>
            <m:ctrlPr>
              <w:rPr>
                <w:rFonts w:ascii="Cambria Math" w:hAnsi="Cambria Math"/>
                <w:i/>
                <w:lang w:val="id-ID"/>
              </w:rPr>
            </m:ctrlPr>
          </m:sSubSupPr>
          <m:e>
            <m:r>
              <w:rPr>
                <w:rFonts w:ascii="Cambria Math" w:hAnsi="Cambria Math"/>
                <w:lang w:val="id-ID"/>
              </w:rPr>
              <m:t>y</m:t>
            </m:r>
          </m:e>
          <m:sub>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m:t>
                </m:r>
              </m:sub>
            </m:sSub>
          </m:sub>
          <m:sup>
            <m:r>
              <w:rPr>
                <w:rFonts w:ascii="Cambria Math" w:hAnsi="Cambria Math"/>
                <w:lang w:val="id-ID"/>
              </w:rPr>
              <m:t>'</m:t>
            </m:r>
          </m:sup>
        </m:sSubSup>
      </m:oMath>
      <w:r w:rsidR="00F64BC1" w:rsidRPr="000F0683">
        <w:rPr>
          <w:lang w:val="id-ID"/>
        </w:rPr>
        <w:t xml:space="preserve"> pada waktu </w:t>
      </w:r>
      <m:oMath>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m:t>
            </m:r>
          </m:sub>
        </m:sSub>
      </m:oMath>
      <w:r w:rsidR="00F64BC1" w:rsidRPr="000F0683">
        <w:rPr>
          <w:lang w:val="id-ID"/>
        </w:rPr>
        <w:t xml:space="preserve"> dikalkulasikan dengan perbedaan diantara observasi orisinil dan observasi </w:t>
      </w:r>
      <m:oMath>
        <m:sSub>
          <m:sSubPr>
            <m:ctrlPr>
              <w:rPr>
                <w:rFonts w:ascii="Cambria Math" w:hAnsi="Cambria Math"/>
                <w:i/>
                <w:lang w:val="id-ID"/>
              </w:rPr>
            </m:ctrlPr>
          </m:sSubPr>
          <m:e>
            <m:r>
              <w:rPr>
                <w:rFonts w:ascii="Cambria Math" w:hAnsi="Cambria Math"/>
                <w:lang w:val="id-ID"/>
              </w:rPr>
              <m:t>y</m:t>
            </m:r>
          </m:e>
          <m:sub>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i-1</m:t>
                </m:r>
              </m:sub>
            </m:sSub>
          </m:sub>
        </m:sSub>
      </m:oMath>
      <w:r w:rsidR="00F64BC1" w:rsidRPr="000F0683">
        <w:rPr>
          <w:lang w:val="id-ID"/>
        </w:rPr>
        <w:t xml:space="preserve"> pada langkah waktu sebelumnya. Rumusnya dapat dijelaskan sebagai berikut.</w:t>
      </w:r>
    </w:p>
    <w:p w14:paraId="1C197303"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66197B80" w14:textId="77777777" w:rsidTr="00F64BC1">
        <w:tc>
          <w:tcPr>
            <w:tcW w:w="7933" w:type="dxa"/>
            <w:vAlign w:val="center"/>
          </w:tcPr>
          <w:p w14:paraId="175DE8EC" w14:textId="77777777" w:rsidR="00F64BC1" w:rsidRPr="000F0683" w:rsidRDefault="00A9193C" w:rsidP="00CD039F">
            <w:pPr>
              <w:pStyle w:val="Image"/>
              <w:rPr>
                <w:noProof w:val="0"/>
                <w:lang w:val="id-ID"/>
              </w:rPr>
            </w:pPr>
            <m:oMathPara>
              <m:oMath>
                <m:sSubSup>
                  <m:sSubSupPr>
                    <m:ctrlPr>
                      <w:rPr>
                        <w:rFonts w:ascii="Cambria Math" w:hAnsi="Cambria Math"/>
                        <w:noProof w:val="0"/>
                        <w:lang w:val="id-ID"/>
                      </w:rPr>
                    </m:ctrlPr>
                  </m:sSubSupPr>
                  <m:e>
                    <m:r>
                      <w:rPr>
                        <w:rFonts w:ascii="Cambria Math" w:hAnsi="Cambria Math"/>
                        <w:noProof w:val="0"/>
                        <w:lang w:val="id-ID"/>
                      </w:rPr>
                      <m:t>y</m:t>
                    </m:r>
                  </m:e>
                  <m:sub>
                    <m:sSub>
                      <m:sSubPr>
                        <m:ctrlPr>
                          <w:rPr>
                            <w:rFonts w:ascii="Cambria Math" w:hAnsi="Cambria Math"/>
                            <w:noProof w:val="0"/>
                            <w:lang w:val="id-ID"/>
                          </w:rPr>
                        </m:ctrlPr>
                      </m:sSubPr>
                      <m:e>
                        <m:r>
                          <w:rPr>
                            <w:rFonts w:ascii="Cambria Math" w:hAnsi="Cambria Math"/>
                            <w:noProof w:val="0"/>
                            <w:lang w:val="id-ID"/>
                          </w:rPr>
                          <m:t>t</m:t>
                        </m:r>
                      </m:e>
                      <m:sub>
                        <m:r>
                          <w:rPr>
                            <w:rFonts w:ascii="Cambria Math" w:hAnsi="Cambria Math"/>
                            <w:noProof w:val="0"/>
                            <w:lang w:val="id-ID"/>
                          </w:rPr>
                          <m:t>i</m:t>
                        </m:r>
                      </m:sub>
                    </m:sSub>
                  </m:sub>
                  <m:sup>
                    <m:r>
                      <m:rPr>
                        <m:sty m:val="p"/>
                      </m:rPr>
                      <w:rPr>
                        <w:rFonts w:ascii="Cambria Math" w:hAnsi="Cambria Math"/>
                        <w:noProof w:val="0"/>
                        <w:lang w:val="id-ID"/>
                      </w:rPr>
                      <m:t>'</m:t>
                    </m:r>
                  </m:sup>
                </m:sSubSup>
                <m:r>
                  <m:rPr>
                    <m:sty m:val="b"/>
                  </m:rPr>
                  <w:rPr>
                    <w:rFonts w:ascii="Cambria Math" w:hAnsi="Cambria Math"/>
                    <w:noProof w:val="0"/>
                    <w:lang w:val="id-ID"/>
                  </w:rPr>
                  <m:t>=</m:t>
                </m:r>
                <m:sSub>
                  <m:sSubPr>
                    <m:ctrlPr>
                      <w:rPr>
                        <w:rFonts w:ascii="Cambria Math" w:hAnsi="Cambria Math"/>
                        <w:noProof w:val="0"/>
                        <w:lang w:val="id-ID"/>
                      </w:rPr>
                    </m:ctrlPr>
                  </m:sSubPr>
                  <m:e>
                    <m:r>
                      <m:rPr>
                        <m:sty m:val="bi"/>
                      </m:rPr>
                      <w:rPr>
                        <w:rFonts w:ascii="Cambria Math" w:hAnsi="Cambria Math"/>
                        <w:noProof w:val="0"/>
                        <w:lang w:val="id-ID"/>
                      </w:rPr>
                      <m:t>y</m:t>
                    </m:r>
                  </m:e>
                  <m:sub>
                    <m:sSub>
                      <m:sSubPr>
                        <m:ctrlPr>
                          <w:rPr>
                            <w:rFonts w:ascii="Cambria Math" w:hAnsi="Cambria Math"/>
                            <w:noProof w:val="0"/>
                            <w:lang w:val="id-ID"/>
                          </w:rPr>
                        </m:ctrlPr>
                      </m:sSubPr>
                      <m:e>
                        <m:r>
                          <m:rPr>
                            <m:sty m:val="bi"/>
                          </m:rPr>
                          <w:rPr>
                            <w:rFonts w:ascii="Cambria Math" w:hAnsi="Cambria Math"/>
                            <w:noProof w:val="0"/>
                            <w:lang w:val="id-ID"/>
                          </w:rPr>
                          <m:t>t</m:t>
                        </m:r>
                      </m:e>
                      <m:sub>
                        <m:r>
                          <m:rPr>
                            <m:sty m:val="bi"/>
                          </m:rPr>
                          <w:rPr>
                            <w:rFonts w:ascii="Cambria Math" w:hAnsi="Cambria Math"/>
                            <w:noProof w:val="0"/>
                            <w:lang w:val="id-ID"/>
                          </w:rPr>
                          <m:t>i</m:t>
                        </m:r>
                      </m:sub>
                    </m:sSub>
                  </m:sub>
                </m:sSub>
                <m:r>
                  <m:rPr>
                    <m:sty m:val="b"/>
                  </m:rPr>
                  <w:rPr>
                    <w:rFonts w:ascii="Cambria Math" w:hAnsi="Cambria Math"/>
                    <w:noProof w:val="0"/>
                    <w:lang w:val="id-ID"/>
                  </w:rPr>
                  <m:t>-</m:t>
                </m:r>
                <m:sSub>
                  <m:sSubPr>
                    <m:ctrlPr>
                      <w:rPr>
                        <w:rFonts w:ascii="Cambria Math" w:hAnsi="Cambria Math"/>
                        <w:noProof w:val="0"/>
                        <w:lang w:val="id-ID"/>
                      </w:rPr>
                    </m:ctrlPr>
                  </m:sSubPr>
                  <m:e>
                    <m:r>
                      <m:rPr>
                        <m:sty m:val="bi"/>
                      </m:rPr>
                      <w:rPr>
                        <w:rFonts w:ascii="Cambria Math" w:hAnsi="Cambria Math"/>
                        <w:noProof w:val="0"/>
                        <w:lang w:val="id-ID"/>
                      </w:rPr>
                      <m:t>y</m:t>
                    </m:r>
                  </m:e>
                  <m:sub>
                    <m:sSub>
                      <m:sSubPr>
                        <m:ctrlPr>
                          <w:rPr>
                            <w:rFonts w:ascii="Cambria Math" w:hAnsi="Cambria Math"/>
                            <w:noProof w:val="0"/>
                            <w:lang w:val="id-ID"/>
                          </w:rPr>
                        </m:ctrlPr>
                      </m:sSubPr>
                      <m:e>
                        <m:r>
                          <m:rPr>
                            <m:sty m:val="bi"/>
                          </m:rPr>
                          <w:rPr>
                            <w:rFonts w:ascii="Cambria Math" w:hAnsi="Cambria Math"/>
                            <w:noProof w:val="0"/>
                            <w:lang w:val="id-ID"/>
                          </w:rPr>
                          <m:t>t</m:t>
                        </m:r>
                      </m:e>
                      <m:sub>
                        <m:r>
                          <m:rPr>
                            <m:sty m:val="bi"/>
                          </m:rPr>
                          <w:rPr>
                            <w:rFonts w:ascii="Cambria Math" w:hAnsi="Cambria Math"/>
                            <w:noProof w:val="0"/>
                            <w:lang w:val="id-ID"/>
                          </w:rPr>
                          <m:t>i</m:t>
                        </m:r>
                        <m:r>
                          <m:rPr>
                            <m:sty m:val="p"/>
                          </m:rPr>
                          <w:rPr>
                            <w:rFonts w:ascii="Cambria Math" w:hAnsi="Cambria Math"/>
                            <w:noProof w:val="0"/>
                            <w:lang w:val="id-ID"/>
                          </w:rPr>
                          <m:t>-1</m:t>
                        </m:r>
                      </m:sub>
                    </m:sSub>
                  </m:sub>
                </m:sSub>
              </m:oMath>
            </m:oMathPara>
          </w:p>
        </w:tc>
        <w:tc>
          <w:tcPr>
            <w:tcW w:w="561" w:type="dxa"/>
            <w:vAlign w:val="center"/>
          </w:tcPr>
          <w:p w14:paraId="08BD6D5F" w14:textId="3EAF9337" w:rsidR="00F64BC1"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442494">
              <w:rPr>
                <w:b/>
                <w:bCs/>
                <w:lang w:val="id-ID"/>
              </w:rPr>
              <w:t>15</w:t>
            </w:r>
            <w:r w:rsidRPr="000F0683">
              <w:rPr>
                <w:b/>
                <w:bCs/>
                <w:noProof w:val="0"/>
                <w:lang w:val="id-ID"/>
              </w:rPr>
              <w:fldChar w:fldCharType="end"/>
            </w:r>
            <w:r w:rsidRPr="000F0683">
              <w:rPr>
                <w:b/>
                <w:bCs/>
                <w:noProof w:val="0"/>
                <w:lang w:val="id-ID"/>
              </w:rPr>
              <w:t>)</w:t>
            </w:r>
          </w:p>
        </w:tc>
      </w:tr>
    </w:tbl>
    <w:p w14:paraId="7AA3BADB" w14:textId="77777777" w:rsidR="00F64BC1" w:rsidRPr="000F0683" w:rsidRDefault="00F64BC1" w:rsidP="008A6B65">
      <w:pPr>
        <w:pStyle w:val="Normal2"/>
        <w:rPr>
          <w:lang w:val="id-ID"/>
        </w:rPr>
      </w:pPr>
    </w:p>
    <w:p w14:paraId="76447032" w14:textId="2DA961EE" w:rsidR="00F64BC1" w:rsidRPr="000F0683" w:rsidRDefault="00731714" w:rsidP="00731714">
      <w:pPr>
        <w:rPr>
          <w:lang w:val="id-ID"/>
        </w:rPr>
      </w:pPr>
      <w:r w:rsidRPr="000F0683">
        <w:rPr>
          <w:lang w:val="id-ID"/>
        </w:rPr>
        <w:tab/>
      </w:r>
      <w:r w:rsidR="00F64BC1" w:rsidRPr="000F0683">
        <w:rPr>
          <w:lang w:val="id-ID"/>
        </w:rPr>
        <w:t>Normalisasi data juga dilakukan guna meningkatkan performa model</w:t>
      </w:r>
      <w:r w:rsidR="00F64BC1" w:rsidRPr="000F0683">
        <w:rPr>
          <w:lang w:val="id-ID"/>
        </w:rPr>
        <w:fldChar w:fldCharType="begin" w:fldLock="1"/>
      </w:r>
      <w:r w:rsidR="004C3F97">
        <w:rPr>
          <w:lang w:val="id-ID"/>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[51]","plainTextFormattedCitation":"[51]","previouslyFormattedCitation":"[50]"},"properties":{"noteIndex":0},"schema":"https://github.com/citation-style-language/schema/raw/master/csl-citation.json"}</w:instrText>
      </w:r>
      <w:r w:rsidR="00F64BC1" w:rsidRPr="000F0683">
        <w:rPr>
          <w:lang w:val="id-ID"/>
        </w:rPr>
        <w:fldChar w:fldCharType="separate"/>
      </w:r>
      <w:r w:rsidR="004C3F97" w:rsidRPr="004C3F97">
        <w:rPr>
          <w:noProof/>
          <w:lang w:val="id-ID"/>
        </w:rPr>
        <w:t>[51]</w:t>
      </w:r>
      <w:r w:rsidR="00F64BC1" w:rsidRPr="000F0683">
        <w:rPr>
          <w:lang w:val="id-ID"/>
        </w:rPr>
        <w:fldChar w:fldCharType="end"/>
      </w:r>
      <w:r w:rsidR="00F64BC1" w:rsidRPr="000F0683">
        <w:rPr>
          <w:lang w:val="id-ID"/>
        </w:rPr>
        <w:t>, digunakan normalisasi Min-Max sehingga nilai nilai di dalam data dipetakan dalam rentang (0, 1) dengan rumus sebagai berikut</w:t>
      </w:r>
    </w:p>
    <w:p w14:paraId="3A912C1F"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5"/>
        <w:gridCol w:w="1325"/>
      </w:tblGrid>
      <w:tr w:rsidR="00F64BC1" w:rsidRPr="000F0683" w14:paraId="120B973F" w14:textId="77777777" w:rsidTr="00F64BC1">
        <w:tc>
          <w:tcPr>
            <w:tcW w:w="7933" w:type="dxa"/>
            <w:vAlign w:val="center"/>
          </w:tcPr>
          <w:p w14:paraId="6E5661C6" w14:textId="77777777" w:rsidR="00F64BC1" w:rsidRPr="000F0683" w:rsidRDefault="00A9193C" w:rsidP="008A6B65">
            <w:pPr>
              <w:pStyle w:val="Caption"/>
              <w:spacing w:line="360" w:lineRule="auto"/>
              <w:rPr>
                <w:noProof w:val="0"/>
              </w:rPr>
            </w:pPr>
            <m:oMathPara>
              <m:oMath>
                <m:sSub>
                  <m:sSubPr>
                    <m:ctrlPr>
                      <w:rPr>
                        <w:rFonts w:ascii="Cambria Math" w:hAnsi="Cambria Math"/>
                        <w:i/>
                        <w:noProof w:val="0"/>
                      </w:rPr>
                    </m:ctrlPr>
                  </m:sSubPr>
                  <m:e>
                    <m:r>
                      <m:rPr>
                        <m:sty m:val="bi"/>
                      </m:rPr>
                      <w:rPr>
                        <w:rFonts w:ascii="Cambria Math" w:hAnsi="Cambria Math"/>
                        <w:noProof w:val="0"/>
                      </w:rPr>
                      <m:t>y</m:t>
                    </m:r>
                  </m:e>
                  <m:sub>
                    <m:sSub>
                      <m:sSubPr>
                        <m:ctrlPr>
                          <w:rPr>
                            <w:rFonts w:ascii="Cambria Math" w:hAnsi="Cambria Math"/>
                            <w:i/>
                            <w:noProof w:val="0"/>
                          </w:rPr>
                        </m:ctrlPr>
                      </m:sSubPr>
                      <m:e>
                        <m:r>
                          <m:rPr>
                            <m:sty m:val="bi"/>
                          </m:rPr>
                          <w:rPr>
                            <w:rFonts w:ascii="Cambria Math" w:hAnsi="Cambria Math"/>
                            <w:noProof w:val="0"/>
                          </w:rPr>
                          <m:t>t</m:t>
                        </m:r>
                      </m:e>
                      <m:sub>
                        <m:r>
                          <m:rPr>
                            <m:sty m:val="bi"/>
                          </m:rPr>
                          <w:rPr>
                            <w:rFonts w:ascii="Cambria Math" w:hAnsi="Cambria Math"/>
                            <w:noProof w:val="0"/>
                          </w:rPr>
                          <m:t>i</m:t>
                        </m:r>
                      </m:sub>
                    </m:sSub>
                  </m:sub>
                </m:sSub>
                <m:r>
                  <m:rPr>
                    <m:sty m:val="bi"/>
                  </m:rPr>
                  <w:rPr>
                    <w:rFonts w:ascii="Cambria Math" w:hAnsi="Cambria Math"/>
                    <w:noProof w:val="0"/>
                  </w:rPr>
                  <m:t>=</m:t>
                </m:r>
                <m:f>
                  <m:fPr>
                    <m:ctrlPr>
                      <w:rPr>
                        <w:rFonts w:ascii="Cambria Math" w:hAnsi="Cambria Math"/>
                        <w:i/>
                        <w:noProof w:val="0"/>
                      </w:rPr>
                    </m:ctrlPr>
                  </m:fPr>
                  <m:num>
                    <m:sSub>
                      <m:sSubPr>
                        <m:ctrlPr>
                          <w:rPr>
                            <w:rFonts w:ascii="Cambria Math" w:hAnsi="Cambria Math"/>
                            <w:i/>
                            <w:noProof w:val="0"/>
                          </w:rPr>
                        </m:ctrlPr>
                      </m:sSubPr>
                      <m:e>
                        <m:r>
                          <m:rPr>
                            <m:sty m:val="bi"/>
                          </m:rPr>
                          <w:rPr>
                            <w:rFonts w:ascii="Cambria Math" w:hAnsi="Cambria Math"/>
                            <w:noProof w:val="0"/>
                          </w:rPr>
                          <m:t>y</m:t>
                        </m:r>
                      </m:e>
                      <m:sub>
                        <m:sSub>
                          <m:sSubPr>
                            <m:ctrlPr>
                              <w:rPr>
                                <w:rFonts w:ascii="Cambria Math" w:hAnsi="Cambria Math"/>
                                <w:i/>
                                <w:noProof w:val="0"/>
                              </w:rPr>
                            </m:ctrlPr>
                          </m:sSubPr>
                          <m:e>
                            <m:r>
                              <m:rPr>
                                <m:sty m:val="bi"/>
                              </m:rPr>
                              <w:rPr>
                                <w:rFonts w:ascii="Cambria Math" w:hAnsi="Cambria Math"/>
                                <w:noProof w:val="0"/>
                              </w:rPr>
                              <m:t>t</m:t>
                            </m:r>
                          </m:e>
                          <m:sub>
                            <m:r>
                              <m:rPr>
                                <m:sty m:val="bi"/>
                              </m:rPr>
                              <w:rPr>
                                <w:rFonts w:ascii="Cambria Math" w:hAnsi="Cambria Math"/>
                                <w:noProof w:val="0"/>
                              </w:rPr>
                              <m:t>i</m:t>
                            </m:r>
                          </m:sub>
                        </m:sSub>
                      </m:sub>
                    </m:sSub>
                    <m:r>
                      <m:rPr>
                        <m:sty m:val="bi"/>
                      </m:rPr>
                      <w:rPr>
                        <w:rFonts w:ascii="Cambria Math" w:hAnsi="Cambria Math"/>
                        <w:noProof w:val="0"/>
                      </w:rPr>
                      <m:t>-</m:t>
                    </m:r>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min</m:t>
                        </m:r>
                      </m:sub>
                    </m:sSub>
                  </m:num>
                  <m:den>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max</m:t>
                        </m:r>
                      </m:sub>
                    </m:sSub>
                    <m:r>
                      <m:rPr>
                        <m:sty m:val="bi"/>
                      </m:rPr>
                      <w:rPr>
                        <w:rFonts w:ascii="Cambria Math" w:hAnsi="Cambria Math"/>
                        <w:noProof w:val="0"/>
                      </w:rPr>
                      <m:t>-</m:t>
                    </m:r>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min</m:t>
                        </m:r>
                      </m:sub>
                    </m:sSub>
                  </m:den>
                </m:f>
              </m:oMath>
            </m:oMathPara>
          </w:p>
        </w:tc>
        <w:tc>
          <w:tcPr>
            <w:tcW w:w="561" w:type="dxa"/>
            <w:vAlign w:val="center"/>
          </w:tcPr>
          <w:p w14:paraId="02F1D1D5" w14:textId="16C61638" w:rsidR="00F64BC1" w:rsidRPr="000F0683" w:rsidRDefault="00CD039F" w:rsidP="008A6B65">
            <w:pPr>
              <w:pStyle w:val="Normal2"/>
              <w:rPr>
                <w:b/>
                <w:bCs/>
                <w:lang w:val="id-ID"/>
              </w:rPr>
            </w:pPr>
            <w:r w:rsidRPr="000F0683">
              <w:rPr>
                <w:b/>
                <w:bCs/>
                <w:lang w:val="id-ID"/>
              </w:rPr>
              <w:t>(</w:t>
            </w:r>
            <w:r w:rsidRPr="000F0683">
              <w:rPr>
                <w:b/>
                <w:bCs/>
                <w:lang w:val="id-ID"/>
              </w:rPr>
              <w:fldChar w:fldCharType="begin"/>
            </w:r>
            <w:r w:rsidRPr="000F0683">
              <w:rPr>
                <w:b/>
                <w:bCs/>
                <w:lang w:val="id-ID"/>
              </w:rPr>
              <w:instrText xml:space="preserve"> SEQ Equation \* ARABIC </w:instrText>
            </w:r>
            <w:r w:rsidRPr="000F0683">
              <w:rPr>
                <w:b/>
                <w:bCs/>
                <w:lang w:val="id-ID"/>
              </w:rPr>
              <w:fldChar w:fldCharType="separate"/>
            </w:r>
            <w:r w:rsidR="00442494">
              <w:rPr>
                <w:b/>
                <w:bCs/>
                <w:noProof/>
                <w:lang w:val="id-ID"/>
              </w:rPr>
              <w:t>16</w:t>
            </w:r>
            <w:r w:rsidRPr="000F0683">
              <w:rPr>
                <w:b/>
                <w:bCs/>
                <w:lang w:val="id-ID"/>
              </w:rPr>
              <w:fldChar w:fldCharType="end"/>
            </w:r>
            <w:r w:rsidRPr="000F0683">
              <w:rPr>
                <w:b/>
                <w:bCs/>
                <w:lang w:val="id-ID"/>
              </w:rPr>
              <w:t>)</w:t>
            </w:r>
          </w:p>
        </w:tc>
      </w:tr>
    </w:tbl>
    <w:p w14:paraId="61B60E93" w14:textId="77777777" w:rsidR="00F64BC1" w:rsidRPr="000F0683" w:rsidRDefault="00F64BC1" w:rsidP="008A6B65">
      <w:pPr>
        <w:rPr>
          <w:lang w:val="id-ID"/>
        </w:rPr>
      </w:pPr>
    </w:p>
    <w:p w14:paraId="205A0136" w14:textId="2BF8BC6E" w:rsidR="00F64BC1" w:rsidRDefault="0042484C" w:rsidP="005E375A">
      <w:pPr>
        <w:ind w:firstLine="0"/>
        <w:rPr>
          <w:lang w:val="id-ID"/>
        </w:rPr>
      </w:pPr>
      <w:r>
        <w:rPr>
          <w:lang w:val="en-US"/>
        </w:rPr>
        <w:t>D</w:t>
      </w:r>
      <w:r w:rsidR="00F64BC1" w:rsidRPr="000F0683">
        <w:rPr>
          <w:lang w:val="id-ID"/>
        </w:rPr>
        <w:t xml:space="preserve">imana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min</m:t>
            </m:r>
          </m:sub>
        </m:sSub>
      </m:oMath>
      <w:r w:rsidR="00F64BC1" w:rsidRPr="000F0683">
        <w:rPr>
          <w:lang w:val="id-ID"/>
        </w:rPr>
        <w:t xml:space="preserve"> adalah nilai minimal dari y, dan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max</m:t>
            </m:r>
          </m:sub>
        </m:sSub>
      </m:oMath>
      <w:r w:rsidR="00F64BC1" w:rsidRPr="000F0683">
        <w:rPr>
          <w:lang w:val="id-ID"/>
        </w:rPr>
        <w:t xml:space="preserve"> adalah nilai maksimal dari y. Dan untuk menghindari kebocoran pada data test, maka </w:t>
      </w:r>
      <w:r w:rsidR="00F64BC1" w:rsidRPr="000F0683">
        <w:rPr>
          <w:i/>
          <w:iCs/>
          <w:lang w:val="id-ID"/>
        </w:rPr>
        <w:t>fitting</w:t>
      </w:r>
      <w:r w:rsidR="00F64BC1" w:rsidRPr="000F0683">
        <w:rPr>
          <w:lang w:val="id-ID"/>
        </w:rPr>
        <w:t xml:space="preserve"> skala data hanya diambil dari data latih.</w:t>
      </w:r>
    </w:p>
    <w:p w14:paraId="77E09E4B" w14:textId="77777777" w:rsidR="00823F38" w:rsidRPr="000F0683" w:rsidRDefault="00823F38" w:rsidP="005E375A">
      <w:pPr>
        <w:ind w:firstLine="0"/>
        <w:rPr>
          <w:lang w:val="id-ID"/>
        </w:rPr>
      </w:pPr>
    </w:p>
    <w:p w14:paraId="64568205" w14:textId="2577CB9C" w:rsidR="00F64BC1" w:rsidRPr="000F0683" w:rsidRDefault="00B7210B" w:rsidP="001638E5">
      <w:pPr>
        <w:pStyle w:val="Heading3"/>
      </w:pPr>
      <w:bookmarkStart w:id="149" w:name="_Toc157200762"/>
      <w:r>
        <w:t>Tahapan Penelitian</w:t>
      </w:r>
      <w:bookmarkEnd w:id="149"/>
    </w:p>
    <w:p w14:paraId="7A9EB1F3" w14:textId="29E4F951" w:rsidR="00573E5D" w:rsidRDefault="00193F11" w:rsidP="00573E5D">
      <w:pPr>
        <w:pStyle w:val="Image"/>
        <w:keepNext/>
      </w:pPr>
      <w:r>
        <w:object w:dxaOrig="7561" w:dyaOrig="8501" w14:anchorId="39D134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425pt" o:ole="">
            <v:imagedata r:id="rId27" o:title=""/>
          </v:shape>
          <o:OLEObject Type="Embed" ProgID="Visio.Drawing.15" ShapeID="_x0000_i1025" DrawAspect="Content" ObjectID="_1768090845" r:id="rId28"/>
        </w:object>
      </w:r>
    </w:p>
    <w:p w14:paraId="138A510B" w14:textId="4F530690" w:rsidR="00B7210B" w:rsidRPr="00573E5D" w:rsidRDefault="00573E5D" w:rsidP="00573E5D">
      <w:pPr>
        <w:pStyle w:val="Caption"/>
        <w:rPr>
          <w:b w:val="0"/>
          <w:bCs w:val="0"/>
          <w:lang w:val="en-US"/>
        </w:rPr>
      </w:pPr>
      <w:r>
        <w:t>Gambar 3.</w:t>
      </w:r>
      <w:r>
        <w:fldChar w:fldCharType="begin"/>
      </w:r>
      <w:r>
        <w:instrText xml:space="preserve"> SEQ Gambar_3. \* ARABIC </w:instrText>
      </w:r>
      <w:r>
        <w:fldChar w:fldCharType="separate"/>
      </w:r>
      <w:r w:rsidR="00442494">
        <w:t>4</w:t>
      </w:r>
      <w:r>
        <w:fldChar w:fldCharType="end"/>
      </w:r>
      <w:r>
        <w:rPr>
          <w:lang w:val="en-US"/>
        </w:rPr>
        <w:t xml:space="preserve"> </w:t>
      </w:r>
      <w:r>
        <w:rPr>
          <w:b w:val="0"/>
          <w:bCs w:val="0"/>
          <w:lang w:val="en-US"/>
        </w:rPr>
        <w:t>Alir Penelitian</w:t>
      </w:r>
    </w:p>
    <w:p w14:paraId="13AD052F" w14:textId="77777777" w:rsidR="00B7210B" w:rsidRDefault="00B7210B" w:rsidP="00B7210B">
      <w:pPr>
        <w:rPr>
          <w:lang w:val="id-ID"/>
        </w:rPr>
      </w:pPr>
    </w:p>
    <w:p w14:paraId="1F4449D9" w14:textId="6A71386A" w:rsidR="00B7210B" w:rsidRPr="000F0683" w:rsidRDefault="006C4713" w:rsidP="00B7210B">
      <w:pPr>
        <w:pStyle w:val="ListParagraph"/>
        <w:numPr>
          <w:ilvl w:val="0"/>
          <w:numId w:val="41"/>
        </w:numPr>
        <w:rPr>
          <w:lang w:val="id-ID"/>
        </w:rPr>
      </w:pPr>
      <w:r>
        <w:rPr>
          <w:lang w:val="en-US"/>
        </w:rPr>
        <w:t xml:space="preserve">Tahap pertama adalah pengambil data dengan data pertama merupakan data teks dari </w:t>
      </w:r>
      <w:hyperlink r:id="rId29" w:history="1">
        <w:r w:rsidRPr="0050723D">
          <w:rPr>
            <w:rStyle w:val="Hyperlink"/>
            <w:lang w:val="en-US"/>
          </w:rPr>
          <w:t>www.kaggle.com/datasets/kaushiksuresh147/</w:t>
        </w:r>
        <w:r w:rsidR="00205371">
          <w:rPr>
            <w:rStyle w:val="Hyperlink"/>
            <w:lang w:val="en-US"/>
          </w:rPr>
          <w:t>Bitcoin</w:t>
        </w:r>
        <w:r w:rsidRPr="0050723D">
          <w:rPr>
            <w:rStyle w:val="Hyperlink"/>
            <w:lang w:val="en-US"/>
          </w:rPr>
          <w:t>-tweets</w:t>
        </w:r>
      </w:hyperlink>
      <w:r>
        <w:rPr>
          <w:lang w:val="en-US"/>
        </w:rPr>
        <w:t xml:space="preserve"> format CSV, data berisikan 13 kolom yang mana diambil hanya kolom </w:t>
      </w:r>
      <w:r w:rsidRPr="006C4713">
        <w:rPr>
          <w:i/>
          <w:iCs/>
          <w:lang w:val="en-US"/>
        </w:rPr>
        <w:t>date</w:t>
      </w:r>
      <w:r>
        <w:rPr>
          <w:lang w:val="en-US"/>
        </w:rPr>
        <w:t xml:space="preserve"> dan </w:t>
      </w:r>
      <w:r w:rsidRPr="006C4713">
        <w:rPr>
          <w:i/>
          <w:iCs/>
          <w:lang w:val="en-US"/>
        </w:rPr>
        <w:t>text</w:t>
      </w:r>
      <w:r>
        <w:rPr>
          <w:lang w:val="en-US"/>
        </w:rPr>
        <w:t xml:space="preserve">. Data kedua merupakan hasil </w:t>
      </w:r>
      <w:r w:rsidRPr="006C4713">
        <w:rPr>
          <w:i/>
          <w:iCs/>
          <w:lang w:val="en-US"/>
        </w:rPr>
        <w:t>web scrapping</w:t>
      </w:r>
      <w:r>
        <w:rPr>
          <w:lang w:val="en-US"/>
        </w:rPr>
        <w:t xml:space="preserve"> dari halaman web reddit dengan subreddit r/</w:t>
      </w:r>
      <w:r w:rsidR="00205371">
        <w:rPr>
          <w:lang w:val="en-US"/>
        </w:rPr>
        <w:t>Bitcoin</w:t>
      </w:r>
      <w:r>
        <w:rPr>
          <w:lang w:val="en-US"/>
        </w:rPr>
        <w:t xml:space="preserve"> </w:t>
      </w:r>
      <w:r w:rsidR="00205371">
        <w:rPr>
          <w:lang w:val="en-US"/>
        </w:rPr>
        <w:t>yang memiliki</w:t>
      </w:r>
      <w:r>
        <w:rPr>
          <w:lang w:val="en-US"/>
        </w:rPr>
        <w:t xml:space="preserve"> tema perbincangan “Daily Discussion”</w:t>
      </w:r>
      <w:r w:rsidR="00E93931">
        <w:rPr>
          <w:lang w:val="en-US"/>
        </w:rPr>
        <w:t xml:space="preserve">, dengan kedua data teks digabungkan maka didapatkan data teks mengenai topik </w:t>
      </w:r>
      <w:r w:rsidR="00205371">
        <w:rPr>
          <w:lang w:val="en-US"/>
        </w:rPr>
        <w:t>Bitcoin</w:t>
      </w:r>
      <w:r w:rsidR="00E93931">
        <w:rPr>
          <w:lang w:val="en-US"/>
        </w:rPr>
        <w:t xml:space="preserve"> dari 3 Desember 2017 hingga 30 Juni 2023 dengan total sebanyak </w:t>
      </w:r>
      <w:r w:rsidR="00E93931" w:rsidRPr="00E93931">
        <w:rPr>
          <w:lang w:val="en-US"/>
        </w:rPr>
        <w:t>5</w:t>
      </w:r>
      <w:r w:rsidR="00E93931">
        <w:rPr>
          <w:lang w:val="en-US"/>
        </w:rPr>
        <w:t>.</w:t>
      </w:r>
      <w:r w:rsidR="00E93931" w:rsidRPr="00E93931">
        <w:rPr>
          <w:lang w:val="en-US"/>
        </w:rPr>
        <w:t>585</w:t>
      </w:r>
      <w:r w:rsidR="00E93931">
        <w:rPr>
          <w:lang w:val="en-US"/>
        </w:rPr>
        <w:t>.</w:t>
      </w:r>
      <w:r w:rsidR="00E93931" w:rsidRPr="00E93931">
        <w:rPr>
          <w:lang w:val="en-US"/>
        </w:rPr>
        <w:t>180</w:t>
      </w:r>
      <w:r w:rsidR="00E93931">
        <w:rPr>
          <w:lang w:val="en-US"/>
        </w:rPr>
        <w:t xml:space="preserve"> data yang </w:t>
      </w:r>
      <w:r w:rsidR="00E93931">
        <w:rPr>
          <w:lang w:val="en-US"/>
        </w:rPr>
        <w:lastRenderedPageBreak/>
        <w:t>akan diolah</w:t>
      </w:r>
      <w:r>
        <w:rPr>
          <w:lang w:val="en-US"/>
        </w:rPr>
        <w:t xml:space="preserve">. Data ketiga adalah data harian google </w:t>
      </w:r>
      <w:r w:rsidR="00152DDC">
        <w:rPr>
          <w:lang w:val="en-US"/>
        </w:rPr>
        <w:t>tren</w:t>
      </w:r>
      <w:r>
        <w:rPr>
          <w:lang w:val="en-US"/>
        </w:rPr>
        <w:t xml:space="preserve">s, dimana diambil data tiap tahun untuk mendapatkan data hariannya. Dan data terakhir adalah </w:t>
      </w:r>
      <w:r w:rsidR="00050160">
        <w:rPr>
          <w:lang w:val="en-US"/>
        </w:rPr>
        <w:t xml:space="preserve">harga dan volume </w:t>
      </w:r>
      <w:r w:rsidR="00205371">
        <w:rPr>
          <w:lang w:val="en-US"/>
        </w:rPr>
        <w:t>Bitcoin</w:t>
      </w:r>
      <w:r w:rsidR="00050160">
        <w:rPr>
          <w:lang w:val="en-US"/>
        </w:rPr>
        <w:t xml:space="preserve"> yang diambil menggunakan API CoinGecko.</w:t>
      </w:r>
    </w:p>
    <w:p w14:paraId="19D1BD0C" w14:textId="26B77E63" w:rsidR="00B7210B" w:rsidRPr="00C52353" w:rsidRDefault="00E93931" w:rsidP="00B7210B">
      <w:pPr>
        <w:pStyle w:val="ListParagraph"/>
        <w:numPr>
          <w:ilvl w:val="0"/>
          <w:numId w:val="41"/>
        </w:numPr>
        <w:rPr>
          <w:lang w:val="id-ID"/>
        </w:rPr>
      </w:pPr>
      <w:r>
        <w:rPr>
          <w:lang w:val="en-US"/>
        </w:rPr>
        <w:t>Data teks lalu diambil secara acak untuk dilakukan pelabelan secara manual</w:t>
      </w:r>
      <w:r w:rsidR="00180B89">
        <w:rPr>
          <w:lang w:val="en-US"/>
        </w:rPr>
        <w:t xml:space="preserve"> dan didapatkan teks dengan label negatif sebanyak 717, netral sebanyak 1371, dan positif sebanyak 1332</w:t>
      </w:r>
      <w:r w:rsidR="00C52353">
        <w:rPr>
          <w:lang w:val="en-US"/>
        </w:rPr>
        <w:t xml:space="preserve"> yang mana akan diperbanyak lebih lanjut dengan augmentasi data.</w:t>
      </w:r>
    </w:p>
    <w:p w14:paraId="68785E6D" w14:textId="23F8ABAA" w:rsidR="00C52353" w:rsidRPr="00C52353" w:rsidRDefault="00C52353" w:rsidP="00B7210B">
      <w:pPr>
        <w:pStyle w:val="ListParagraph"/>
        <w:numPr>
          <w:ilvl w:val="0"/>
          <w:numId w:val="41"/>
        </w:numPr>
        <w:rPr>
          <w:lang w:val="id-ID"/>
        </w:rPr>
      </w:pPr>
      <w:r>
        <w:rPr>
          <w:lang w:val="en-US"/>
        </w:rPr>
        <w:t>Data teks selanjutnya melewati proses prapemrosesan (pembersihan) yaitu dengan penghapusan URLS dan Entitas HTML, mengubah seluruh huruf menjadi huruf kecil, tokenisasi, penghapusan tanda baca dan kata penghubung, penghapusan karakter spesial dan angka, lalu lematisasi.</w:t>
      </w:r>
    </w:p>
    <w:p w14:paraId="380ED5FB" w14:textId="11D8A53D" w:rsidR="00C52353" w:rsidRPr="005E7D50" w:rsidRDefault="00C52353" w:rsidP="00B7210B">
      <w:pPr>
        <w:pStyle w:val="ListParagraph"/>
        <w:numPr>
          <w:ilvl w:val="0"/>
          <w:numId w:val="41"/>
        </w:numPr>
        <w:rPr>
          <w:lang w:val="id-ID"/>
        </w:rPr>
      </w:pPr>
      <w:r>
        <w:rPr>
          <w:lang w:val="en-US"/>
        </w:rPr>
        <w:t xml:space="preserve">Setelah data teks dibersihkan, augmentasi data dilakukan dengan teknik </w:t>
      </w:r>
      <w:r w:rsidRPr="00C52353">
        <w:rPr>
          <w:i/>
          <w:iCs/>
          <w:lang w:val="en-US"/>
        </w:rPr>
        <w:t>Back-Translation</w:t>
      </w:r>
      <w:r>
        <w:rPr>
          <w:lang w:val="en-US"/>
        </w:rPr>
        <w:t xml:space="preserve"> dan dilakukan pembersihan kembali dengan diakhiri </w:t>
      </w:r>
      <w:r w:rsidR="005E7D50">
        <w:rPr>
          <w:i/>
          <w:iCs/>
          <w:lang w:val="en-US"/>
        </w:rPr>
        <w:t>undersampling</w:t>
      </w:r>
      <w:r w:rsidR="005E7D50">
        <w:rPr>
          <w:lang w:val="en-US"/>
        </w:rPr>
        <w:t>. Sehingga data yang digunakan yang berawal dari 2.151 data menjadi 3 dataset lainnya dengan jumlah data 13.458, 16.380, dan 31.100.</w:t>
      </w:r>
    </w:p>
    <w:p w14:paraId="4CD891AC" w14:textId="2254A932" w:rsidR="005F2E91" w:rsidRPr="00205371" w:rsidRDefault="005E7D50" w:rsidP="005F2E91">
      <w:pPr>
        <w:pStyle w:val="ListParagraph"/>
        <w:numPr>
          <w:ilvl w:val="0"/>
          <w:numId w:val="41"/>
        </w:numPr>
        <w:rPr>
          <w:lang w:val="id-ID"/>
        </w:rPr>
      </w:pPr>
      <w:r w:rsidRPr="00205371">
        <w:rPr>
          <w:lang w:val="id-ID"/>
        </w:rPr>
        <w:t xml:space="preserve">Pembangunan model </w:t>
      </w:r>
      <w:r w:rsidR="005F2E91" w:rsidRPr="00205371">
        <w:rPr>
          <w:lang w:val="id-ID"/>
        </w:rPr>
        <w:t xml:space="preserve">analisis sentimen </w:t>
      </w:r>
      <w:r w:rsidRPr="00205371">
        <w:rPr>
          <w:lang w:val="id-ID"/>
        </w:rPr>
        <w:t>dilakukan berdasarkan 5 model kandidat yan</w:t>
      </w:r>
      <w:r w:rsidR="005F2E91" w:rsidRPr="00205371">
        <w:rPr>
          <w:lang w:val="id-ID"/>
        </w:rPr>
        <w:t>g</w:t>
      </w:r>
      <w:r w:rsidRPr="00205371">
        <w:rPr>
          <w:lang w:val="id-ID"/>
        </w:rPr>
        <w:t xml:space="preserve"> memiliki akurasi paling besar saat dites terhadap data yang sudah dilabeli manual. Dan </w:t>
      </w:r>
      <w:r w:rsidRPr="00205371">
        <w:rPr>
          <w:i/>
          <w:iCs/>
          <w:lang w:val="id-ID"/>
        </w:rPr>
        <w:t>Hyperparameter Tuning</w:t>
      </w:r>
      <w:r w:rsidRPr="00205371">
        <w:rPr>
          <w:lang w:val="id-ID"/>
        </w:rPr>
        <w:t xml:space="preserve"> dilakukan dengan menggunakan modul optuna untuk mendapatkan model dengan akurasi yang paling maksimal.</w:t>
      </w:r>
      <w:r w:rsidR="005F2E91" w:rsidRPr="00205371">
        <w:rPr>
          <w:lang w:val="id-ID"/>
        </w:rPr>
        <w:t xml:space="preserve"> Setelah model paling akurat didapatkan, pelabelan pada semua data teks dilakukan menggunakan model untuk mendapatkan rata rata skala sentimen tiap harinya. </w:t>
      </w:r>
    </w:p>
    <w:p w14:paraId="0B291B0E" w14:textId="2DC2DD0F" w:rsidR="005E7D50" w:rsidRPr="00205371" w:rsidRDefault="005F2E91" w:rsidP="00B7210B">
      <w:pPr>
        <w:pStyle w:val="ListParagraph"/>
        <w:numPr>
          <w:ilvl w:val="0"/>
          <w:numId w:val="41"/>
        </w:numPr>
        <w:rPr>
          <w:lang w:val="id-ID"/>
        </w:rPr>
      </w:pPr>
      <w:r w:rsidRPr="00205371">
        <w:rPr>
          <w:lang w:val="id-ID"/>
        </w:rPr>
        <w:t xml:space="preserve">Analisis data eksplorasi dilakukan guna mengenali dan melakukan prapemrosesan data, dengan beberapa tes yang dilakukan adalah </w:t>
      </w:r>
      <w:r w:rsidRPr="00205371">
        <w:rPr>
          <w:i/>
          <w:iCs/>
          <w:lang w:val="id-ID"/>
        </w:rPr>
        <w:t>Time Lag Plot</w:t>
      </w:r>
      <w:r w:rsidRPr="00205371">
        <w:rPr>
          <w:lang w:val="id-ID"/>
        </w:rPr>
        <w:t xml:space="preserve">, </w:t>
      </w:r>
      <w:r w:rsidRPr="00205371">
        <w:rPr>
          <w:i/>
          <w:iCs/>
          <w:lang w:val="id-ID"/>
        </w:rPr>
        <w:t>Multiple Seasonal-</w:t>
      </w:r>
      <w:r w:rsidR="00152DDC">
        <w:rPr>
          <w:i/>
          <w:iCs/>
          <w:lang w:val="id-ID"/>
        </w:rPr>
        <w:t>Tren</w:t>
      </w:r>
      <w:r w:rsidRPr="00205371">
        <w:rPr>
          <w:i/>
          <w:iCs/>
          <w:lang w:val="id-ID"/>
        </w:rPr>
        <w:t xml:space="preserve"> decomposition using LOESS</w:t>
      </w:r>
      <w:r w:rsidRPr="00205371">
        <w:rPr>
          <w:lang w:val="id-ID"/>
        </w:rPr>
        <w:t>, deteksi serta penanganan data pencilan, dan tes stasioner.</w:t>
      </w:r>
    </w:p>
    <w:p w14:paraId="181DCD33" w14:textId="709DB05E" w:rsidR="007B4885" w:rsidRPr="00205371" w:rsidRDefault="005F2E91" w:rsidP="007B4885">
      <w:pPr>
        <w:pStyle w:val="ListParagraph"/>
        <w:numPr>
          <w:ilvl w:val="0"/>
          <w:numId w:val="41"/>
        </w:numPr>
        <w:rPr>
          <w:lang w:val="id-ID"/>
        </w:rPr>
      </w:pPr>
      <w:r w:rsidRPr="00205371">
        <w:rPr>
          <w:lang w:val="id-ID"/>
        </w:rPr>
        <w:t xml:space="preserve">Pembangunan model peramalan harga </w:t>
      </w:r>
      <w:r w:rsidR="00205371">
        <w:rPr>
          <w:lang w:val="id-ID"/>
        </w:rPr>
        <w:t>Bitcoin</w:t>
      </w:r>
      <w:r w:rsidRPr="00205371">
        <w:rPr>
          <w:lang w:val="id-ID"/>
        </w:rPr>
        <w:t xml:space="preserve"> dilakukan dengan empat model untuk membandingkan satu model dengan model lainnya. </w:t>
      </w:r>
      <w:r w:rsidRPr="00205371">
        <w:rPr>
          <w:lang w:val="id-ID"/>
        </w:rPr>
        <w:lastRenderedPageBreak/>
        <w:t xml:space="preserve">Menggunakan modul optuna untuk </w:t>
      </w:r>
      <w:r w:rsidRPr="00205371">
        <w:rPr>
          <w:i/>
          <w:iCs/>
          <w:lang w:val="id-ID"/>
        </w:rPr>
        <w:t>Hyperparameter Tuning</w:t>
      </w:r>
      <w:r w:rsidRPr="00205371">
        <w:rPr>
          <w:lang w:val="id-ID"/>
        </w:rPr>
        <w:t xml:space="preserve">, dibandingkan model Long-Short Term Memory, </w:t>
      </w:r>
      <w:r w:rsidR="007B4885" w:rsidRPr="00205371">
        <w:rPr>
          <w:lang w:val="id-ID"/>
        </w:rPr>
        <w:t>Gated Recurrent Unit, Temporal Convolutional Networks, dan Temporal Fusion Transformer.</w:t>
      </w:r>
    </w:p>
    <w:p w14:paraId="07DCC667" w14:textId="7A45D6FB" w:rsidR="00033443" w:rsidRPr="00205371" w:rsidRDefault="007B4885" w:rsidP="007B4885">
      <w:pPr>
        <w:pStyle w:val="ListParagraph"/>
        <w:numPr>
          <w:ilvl w:val="0"/>
          <w:numId w:val="41"/>
        </w:numPr>
        <w:rPr>
          <w:lang w:val="id-ID"/>
        </w:rPr>
      </w:pPr>
      <w:r w:rsidRPr="00205371">
        <w:rPr>
          <w:lang w:val="id-ID"/>
        </w:rPr>
        <w:t xml:space="preserve">Interpretasi dari model Temporal Fusion Transformer dilakukan dengan melihat </w:t>
      </w:r>
      <w:r w:rsidRPr="00205371">
        <w:rPr>
          <w:i/>
          <w:iCs/>
          <w:lang w:val="id-ID"/>
        </w:rPr>
        <w:t>explainability</w:t>
      </w:r>
      <w:r w:rsidRPr="00205371">
        <w:rPr>
          <w:lang w:val="id-ID"/>
        </w:rPr>
        <w:t xml:space="preserve"> dari model itu sendiri. Yaitu melihat skala kepentingan variabel dalam </w:t>
      </w:r>
      <w:r w:rsidR="00205371">
        <w:rPr>
          <w:lang w:val="id-ID"/>
        </w:rPr>
        <w:t>Encoder</w:t>
      </w:r>
      <w:r w:rsidRPr="00205371">
        <w:rPr>
          <w:lang w:val="id-ID"/>
        </w:rPr>
        <w:t xml:space="preserve"> serta </w:t>
      </w:r>
      <w:r w:rsidR="00205371">
        <w:rPr>
          <w:lang w:val="id-ID"/>
        </w:rPr>
        <w:t>Decoder</w:t>
      </w:r>
      <w:r w:rsidRPr="00205371">
        <w:rPr>
          <w:lang w:val="id-ID"/>
        </w:rPr>
        <w:t xml:space="preserve">, dan rata rata </w:t>
      </w:r>
      <w:r w:rsidRPr="00205371">
        <w:rPr>
          <w:i/>
          <w:iCs/>
          <w:lang w:val="id-ID"/>
        </w:rPr>
        <w:t>attention</w:t>
      </w:r>
      <w:r w:rsidRPr="00205371">
        <w:rPr>
          <w:lang w:val="id-ID"/>
        </w:rPr>
        <w:t xml:space="preserve"> pada saat pelatihan dan prediksi.</w:t>
      </w:r>
      <w:r w:rsidR="00033443" w:rsidRPr="00205371">
        <w:rPr>
          <w:lang w:val="id-ID"/>
        </w:rPr>
        <w:br w:type="page"/>
      </w:r>
    </w:p>
    <w:p w14:paraId="0E72518D" w14:textId="4D44D37A" w:rsidR="009132AA" w:rsidRPr="00205371" w:rsidRDefault="008A6B65" w:rsidP="00802360">
      <w:pPr>
        <w:pStyle w:val="BAB"/>
      </w:pPr>
      <w:bookmarkStart w:id="150" w:name="_Toc155858000"/>
      <w:bookmarkStart w:id="151" w:name="_Toc156075258"/>
      <w:bookmarkStart w:id="152" w:name="_Toc157171795"/>
      <w:bookmarkStart w:id="153" w:name="_Toc157200763"/>
      <w:r w:rsidRPr="00205371">
        <w:lastRenderedPageBreak/>
        <w:t>BAB IV</w:t>
      </w:r>
      <w:r w:rsidRPr="00205371">
        <w:br/>
      </w:r>
      <w:r w:rsidR="009567CB" w:rsidRPr="00205371">
        <w:t>HASIL DAN PEMBAHASAN</w:t>
      </w:r>
      <w:bookmarkEnd w:id="150"/>
      <w:bookmarkEnd w:id="151"/>
      <w:bookmarkEnd w:id="152"/>
      <w:bookmarkEnd w:id="153"/>
    </w:p>
    <w:p w14:paraId="35782CCE" w14:textId="71F72B7B" w:rsidR="00660522" w:rsidRPr="00205371" w:rsidRDefault="00BF4290" w:rsidP="001638E5">
      <w:pPr>
        <w:pStyle w:val="Heading4"/>
      </w:pPr>
      <w:bookmarkStart w:id="154" w:name="_Toc156075259"/>
      <w:bookmarkStart w:id="155" w:name="_Toc157200764"/>
      <w:r w:rsidRPr="00205371">
        <w:t>Analisis Sentimen</w:t>
      </w:r>
      <w:bookmarkEnd w:id="154"/>
      <w:bookmarkEnd w:id="155"/>
    </w:p>
    <w:p w14:paraId="0A679E2E" w14:textId="1B992EA0" w:rsidR="003568F2" w:rsidRPr="00205371" w:rsidRDefault="003568F2" w:rsidP="008A6B65">
      <w:pPr>
        <w:ind w:firstLine="351"/>
        <w:rPr>
          <w:lang w:val="id-ID"/>
        </w:rPr>
      </w:pPr>
      <w:r w:rsidRPr="00205371">
        <w:rPr>
          <w:lang w:val="id-ID"/>
        </w:rPr>
        <w:t xml:space="preserve">Menjelajahi </w:t>
      </w:r>
      <w:r w:rsidR="00CB36CB" w:rsidRPr="00205371">
        <w:rPr>
          <w:lang w:val="id-ID"/>
        </w:rPr>
        <w:t>laman web</w:t>
      </w:r>
      <w:r w:rsidRPr="00205371">
        <w:rPr>
          <w:lang w:val="id-ID"/>
        </w:rPr>
        <w:t xml:space="preserve"> </w:t>
      </w:r>
      <w:r w:rsidR="005E375A" w:rsidRPr="00205371">
        <w:rPr>
          <w:lang w:val="id-ID"/>
        </w:rPr>
        <w:t>Hugging Face</w:t>
      </w:r>
      <w:r w:rsidRPr="00205371">
        <w:rPr>
          <w:lang w:val="id-ID"/>
        </w:rPr>
        <w:t xml:space="preserve">, ditemukan 6 kandidat model untuk sentimen analisis dengan </w:t>
      </w:r>
      <w:r w:rsidR="00C932F2" w:rsidRPr="00205371">
        <w:rPr>
          <w:lang w:val="id-ID"/>
        </w:rPr>
        <w:t>satu</w:t>
      </w:r>
      <w:r w:rsidRPr="00205371">
        <w:rPr>
          <w:lang w:val="id-ID"/>
        </w:rPr>
        <w:t xml:space="preserve"> diantara</w:t>
      </w:r>
      <w:r w:rsidR="00C932F2" w:rsidRPr="00205371">
        <w:rPr>
          <w:lang w:val="id-ID"/>
        </w:rPr>
        <w:t>nya</w:t>
      </w:r>
      <w:r w:rsidRPr="00205371">
        <w:rPr>
          <w:lang w:val="id-ID"/>
        </w:rPr>
        <w:t xml:space="preserve"> khusus </w:t>
      </w:r>
      <w:r w:rsidR="00C932F2" w:rsidRPr="00205371">
        <w:rPr>
          <w:lang w:val="id-ID"/>
        </w:rPr>
        <w:t xml:space="preserve">untuk topik </w:t>
      </w:r>
      <w:r w:rsidR="00205371">
        <w:rPr>
          <w:lang w:val="id-ID"/>
        </w:rPr>
        <w:t>Bitcoin</w:t>
      </w:r>
      <w:r w:rsidRPr="00205371">
        <w:rPr>
          <w:lang w:val="id-ID"/>
        </w:rPr>
        <w:t xml:space="preserve">. Eksperimen dilakukan untuk mengambil model yang terbaik untuk dilakukan pelatihan dengan menguji ketiga model dengan data yang sudah dilabeli manual. Berikut merupakan </w:t>
      </w:r>
      <w:r w:rsidR="00205371">
        <w:rPr>
          <w:lang w:val="en-US"/>
        </w:rPr>
        <w:t>matriks konfusi</w:t>
      </w:r>
      <w:r w:rsidRPr="00205371">
        <w:rPr>
          <w:lang w:val="id-ID"/>
        </w:rPr>
        <w:t xml:space="preserve"> serta akurasi model kandidat</w:t>
      </w:r>
    </w:p>
    <w:p w14:paraId="1B6B9CB5" w14:textId="77777777" w:rsidR="003568F2" w:rsidRPr="00205371" w:rsidRDefault="003568F2" w:rsidP="008A6B65">
      <w:pPr>
        <w:pStyle w:val="Normal2"/>
        <w:rPr>
          <w:lang w:val="id-ID"/>
        </w:rPr>
      </w:pPr>
    </w:p>
    <w:p w14:paraId="645D348F" w14:textId="77777777" w:rsidR="00EB302D" w:rsidRPr="00205371" w:rsidRDefault="00E62F17" w:rsidP="00EB302D">
      <w:pPr>
        <w:pStyle w:val="Image"/>
        <w:keepNext/>
        <w:rPr>
          <w:noProof w:val="0"/>
          <w:lang w:val="id-ID"/>
        </w:rPr>
      </w:pPr>
      <w:r w:rsidRPr="00205371">
        <w:rPr>
          <w:lang w:val="id-ID"/>
        </w:rPr>
        <w:drawing>
          <wp:inline distT="0" distB="0" distL="0" distR="0" wp14:anchorId="52548F19" wp14:editId="1F125178">
            <wp:extent cx="4961692"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976392" cy="2865966"/>
                    </a:xfrm>
                    <a:prstGeom prst="rect">
                      <a:avLst/>
                    </a:prstGeom>
                    <a:noFill/>
                    <a:ln>
                      <a:noFill/>
                    </a:ln>
                  </pic:spPr>
                </pic:pic>
              </a:graphicData>
            </a:graphic>
          </wp:inline>
        </w:drawing>
      </w:r>
    </w:p>
    <w:p w14:paraId="01203D17" w14:textId="12895F7D" w:rsidR="00E32E2B" w:rsidRPr="004E5F00" w:rsidRDefault="005E39F5" w:rsidP="005E39F5">
      <w:pPr>
        <w:pStyle w:val="Caption"/>
        <w:rPr>
          <w:b w:val="0"/>
          <w:bCs w:val="0"/>
          <w:i/>
          <w:iCs/>
          <w:noProof w:val="0"/>
          <w:lang w:val="en-US"/>
        </w:rPr>
      </w:pPr>
      <w:bookmarkStart w:id="156" w:name="_Toc155980911"/>
      <w:bookmarkStart w:id="157" w:name="_Toc157409818"/>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9825A0">
        <w:t>1</w:t>
      </w:r>
      <w:r w:rsidRPr="00205371">
        <w:rPr>
          <w:noProof w:val="0"/>
        </w:rPr>
        <w:fldChar w:fldCharType="end"/>
      </w:r>
      <w:r w:rsidRPr="00205371">
        <w:rPr>
          <w:noProof w:val="0"/>
        </w:rPr>
        <w:t xml:space="preserve">. </w:t>
      </w:r>
      <w:r w:rsidR="00EB302D" w:rsidRPr="00205371">
        <w:rPr>
          <w:b w:val="0"/>
          <w:bCs w:val="0"/>
          <w:noProof w:val="0"/>
        </w:rPr>
        <w:t>Matriks Konfusi dari Model Kandidat</w:t>
      </w:r>
      <w:bookmarkEnd w:id="156"/>
      <w:r w:rsidR="004E5F00">
        <w:rPr>
          <w:b w:val="0"/>
          <w:bCs w:val="0"/>
          <w:noProof w:val="0"/>
          <w:lang w:val="en-US"/>
        </w:rPr>
        <w:t xml:space="preserve"> Analisis Sentimen dengan Topik Bitcoin</w:t>
      </w:r>
      <w:bookmarkEnd w:id="157"/>
    </w:p>
    <w:p w14:paraId="0842CEA9" w14:textId="77777777" w:rsidR="00E32E2B" w:rsidRPr="00205371" w:rsidRDefault="00E32E2B" w:rsidP="008A6B65">
      <w:pPr>
        <w:pStyle w:val="ListParagraph"/>
        <w:jc w:val="left"/>
        <w:rPr>
          <w:lang w:val="id-ID"/>
        </w:rPr>
      </w:pPr>
    </w:p>
    <w:p w14:paraId="358A8C07" w14:textId="27B413D2" w:rsidR="00EB302D" w:rsidRPr="00205371" w:rsidRDefault="005E39F5" w:rsidP="005E39F5">
      <w:pPr>
        <w:pStyle w:val="Caption"/>
        <w:rPr>
          <w:b w:val="0"/>
          <w:bCs w:val="0"/>
          <w:noProof w:val="0"/>
        </w:rPr>
      </w:pPr>
      <w:bookmarkStart w:id="158" w:name="_Toc155858023"/>
      <w:bookmarkStart w:id="159" w:name="_Toc156144589"/>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660C63">
        <w:t>1</w:t>
      </w:r>
      <w:r w:rsidRPr="00205371">
        <w:rPr>
          <w:noProof w:val="0"/>
        </w:rPr>
        <w:fldChar w:fldCharType="end"/>
      </w:r>
      <w:r w:rsidRPr="00205371">
        <w:rPr>
          <w:noProof w:val="0"/>
        </w:rPr>
        <w:t xml:space="preserve">. </w:t>
      </w:r>
      <w:r w:rsidR="00EB302D" w:rsidRPr="00205371">
        <w:rPr>
          <w:b w:val="0"/>
          <w:bCs w:val="0"/>
          <w:noProof w:val="0"/>
        </w:rPr>
        <w:t>Akurasi Model</w:t>
      </w:r>
      <w:r w:rsidR="004E5F00">
        <w:rPr>
          <w:b w:val="0"/>
          <w:bCs w:val="0"/>
          <w:noProof w:val="0"/>
          <w:lang w:val="en-US"/>
        </w:rPr>
        <w:t xml:space="preserve"> </w:t>
      </w:r>
      <w:r w:rsidR="004E5F00" w:rsidRPr="00205371">
        <w:rPr>
          <w:b w:val="0"/>
          <w:bCs w:val="0"/>
          <w:noProof w:val="0"/>
        </w:rPr>
        <w:t>Kandidat</w:t>
      </w:r>
      <w:r w:rsidR="004E5F00">
        <w:rPr>
          <w:b w:val="0"/>
          <w:bCs w:val="0"/>
          <w:noProof w:val="0"/>
          <w:lang w:val="en-US"/>
        </w:rPr>
        <w:t xml:space="preserve"> Analisis Sentimen dengan Topik Bitcoin</w:t>
      </w:r>
      <w:bookmarkEnd w:id="158"/>
      <w:bookmarkEnd w:id="159"/>
    </w:p>
    <w:tbl>
      <w:tblPr>
        <w:tblStyle w:val="TableGrid"/>
        <w:tblW w:w="8500" w:type="dxa"/>
        <w:jc w:val="center"/>
        <w:tblLook w:val="04A0" w:firstRow="1" w:lastRow="0" w:firstColumn="1" w:lastColumn="0" w:noHBand="0" w:noVBand="1"/>
      </w:tblPr>
      <w:tblGrid>
        <w:gridCol w:w="2405"/>
        <w:gridCol w:w="1559"/>
        <w:gridCol w:w="1418"/>
        <w:gridCol w:w="1559"/>
        <w:gridCol w:w="1559"/>
      </w:tblGrid>
      <w:tr w:rsidR="00E32E2B" w:rsidRPr="00205371" w14:paraId="65880C71" w14:textId="77777777" w:rsidTr="00EB302D">
        <w:trPr>
          <w:trHeight w:val="713"/>
          <w:jc w:val="center"/>
        </w:trPr>
        <w:tc>
          <w:tcPr>
            <w:tcW w:w="2405" w:type="dxa"/>
            <w:noWrap/>
            <w:vAlign w:val="center"/>
            <w:hideMark/>
          </w:tcPr>
          <w:p w14:paraId="2C2707C1" w14:textId="77777777" w:rsidR="00E32E2B" w:rsidRPr="00205371" w:rsidRDefault="00E32E2B" w:rsidP="00EB302D">
            <w:pPr>
              <w:ind w:left="-110" w:right="-110" w:hanging="7"/>
              <w:jc w:val="center"/>
              <w:rPr>
                <w:b/>
                <w:bCs/>
                <w:lang w:val="id-ID" w:eastAsia="en-GB"/>
              </w:rPr>
            </w:pPr>
            <w:r w:rsidRPr="00205371">
              <w:rPr>
                <w:b/>
                <w:bCs/>
                <w:lang w:val="id-ID" w:eastAsia="en-GB"/>
              </w:rPr>
              <w:t>Model</w:t>
            </w:r>
          </w:p>
        </w:tc>
        <w:tc>
          <w:tcPr>
            <w:tcW w:w="1559" w:type="dxa"/>
            <w:vAlign w:val="center"/>
            <w:hideMark/>
          </w:tcPr>
          <w:p w14:paraId="706153F2" w14:textId="77777777" w:rsidR="00E32E2B" w:rsidRPr="00205371" w:rsidRDefault="00E32E2B" w:rsidP="00EB302D">
            <w:pPr>
              <w:ind w:left="-110" w:right="-110" w:hanging="7"/>
              <w:jc w:val="center"/>
              <w:rPr>
                <w:b/>
                <w:bCs/>
                <w:lang w:val="id-ID" w:eastAsia="en-GB"/>
              </w:rPr>
            </w:pPr>
            <w:r w:rsidRPr="00205371">
              <w:rPr>
                <w:b/>
                <w:bCs/>
                <w:lang w:val="id-ID" w:eastAsia="en-GB"/>
              </w:rPr>
              <w:t>Acc Negative Sentiment</w:t>
            </w:r>
          </w:p>
        </w:tc>
        <w:tc>
          <w:tcPr>
            <w:tcW w:w="1418" w:type="dxa"/>
            <w:vAlign w:val="center"/>
            <w:hideMark/>
          </w:tcPr>
          <w:p w14:paraId="60DE6D23" w14:textId="77777777" w:rsidR="00E32E2B" w:rsidRPr="00205371" w:rsidRDefault="00E32E2B" w:rsidP="00EB302D">
            <w:pPr>
              <w:ind w:left="-110" w:right="-190" w:hanging="7"/>
              <w:jc w:val="center"/>
              <w:rPr>
                <w:b/>
                <w:bCs/>
                <w:lang w:val="id-ID" w:eastAsia="en-GB"/>
              </w:rPr>
            </w:pPr>
            <w:r w:rsidRPr="00205371">
              <w:rPr>
                <w:b/>
                <w:bCs/>
                <w:lang w:val="id-ID" w:eastAsia="en-GB"/>
              </w:rPr>
              <w:t>Acc Neutral Sentiment</w:t>
            </w:r>
          </w:p>
        </w:tc>
        <w:tc>
          <w:tcPr>
            <w:tcW w:w="1559" w:type="dxa"/>
            <w:vAlign w:val="center"/>
            <w:hideMark/>
          </w:tcPr>
          <w:p w14:paraId="500DCC3A" w14:textId="77777777" w:rsidR="00E32E2B" w:rsidRPr="00205371" w:rsidRDefault="00E32E2B" w:rsidP="00EB302D">
            <w:pPr>
              <w:ind w:left="-110" w:right="-100" w:hanging="7"/>
              <w:jc w:val="center"/>
              <w:rPr>
                <w:b/>
                <w:bCs/>
                <w:lang w:val="id-ID" w:eastAsia="en-GB"/>
              </w:rPr>
            </w:pPr>
            <w:r w:rsidRPr="00205371">
              <w:rPr>
                <w:b/>
                <w:bCs/>
                <w:lang w:val="id-ID" w:eastAsia="en-GB"/>
              </w:rPr>
              <w:t>Acc Positive Sentiment</w:t>
            </w:r>
          </w:p>
        </w:tc>
        <w:tc>
          <w:tcPr>
            <w:tcW w:w="1559" w:type="dxa"/>
            <w:noWrap/>
            <w:vAlign w:val="center"/>
            <w:hideMark/>
          </w:tcPr>
          <w:p w14:paraId="3C60B838" w14:textId="77777777" w:rsidR="00E32E2B" w:rsidRPr="00205371" w:rsidRDefault="00E32E2B" w:rsidP="00EB302D">
            <w:pPr>
              <w:ind w:left="-110" w:right="-150" w:hanging="7"/>
              <w:jc w:val="center"/>
              <w:rPr>
                <w:b/>
                <w:bCs/>
                <w:lang w:val="id-ID" w:eastAsia="en-GB"/>
              </w:rPr>
            </w:pPr>
            <w:r w:rsidRPr="00205371">
              <w:rPr>
                <w:b/>
                <w:bCs/>
                <w:lang w:val="id-ID" w:eastAsia="en-GB"/>
              </w:rPr>
              <w:t>Overall Accuracy</w:t>
            </w:r>
          </w:p>
        </w:tc>
      </w:tr>
      <w:tr w:rsidR="00E32E2B" w:rsidRPr="00205371" w14:paraId="7E948268" w14:textId="77777777" w:rsidTr="00EB302D">
        <w:trPr>
          <w:trHeight w:val="290"/>
          <w:jc w:val="center"/>
        </w:trPr>
        <w:tc>
          <w:tcPr>
            <w:tcW w:w="2405" w:type="dxa"/>
            <w:noWrap/>
            <w:vAlign w:val="center"/>
            <w:hideMark/>
          </w:tcPr>
          <w:p w14:paraId="2F522B8F" w14:textId="1818A5DF" w:rsidR="00E32E2B" w:rsidRPr="00205371" w:rsidRDefault="00CB36CB" w:rsidP="00EB302D">
            <w:pPr>
              <w:ind w:hanging="7"/>
              <w:jc w:val="center"/>
              <w:rPr>
                <w:b/>
                <w:bCs/>
                <w:color w:val="000000"/>
                <w:lang w:val="id-ID" w:eastAsia="en-GB"/>
              </w:rPr>
            </w:pPr>
            <w:r w:rsidRPr="00205371">
              <w:rPr>
                <w:b/>
                <w:bCs/>
                <w:color w:val="000000"/>
                <w:lang w:val="id-ID" w:eastAsia="en-GB"/>
              </w:rPr>
              <w:t>Twitter</w:t>
            </w:r>
            <w:r w:rsidR="00E32E2B" w:rsidRPr="00205371">
              <w:rPr>
                <w:b/>
                <w:bCs/>
                <w:color w:val="000000"/>
                <w:lang w:val="id-ID" w:eastAsia="en-GB"/>
              </w:rPr>
              <w:t>-roberta-base-sentiment-latest</w:t>
            </w:r>
          </w:p>
        </w:tc>
        <w:tc>
          <w:tcPr>
            <w:tcW w:w="1559" w:type="dxa"/>
            <w:noWrap/>
            <w:vAlign w:val="center"/>
            <w:hideMark/>
          </w:tcPr>
          <w:p w14:paraId="7E5DE4F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0,59</w:t>
            </w:r>
          </w:p>
        </w:tc>
        <w:tc>
          <w:tcPr>
            <w:tcW w:w="1418" w:type="dxa"/>
            <w:noWrap/>
            <w:vAlign w:val="center"/>
            <w:hideMark/>
          </w:tcPr>
          <w:p w14:paraId="7326A828"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0,72</w:t>
            </w:r>
          </w:p>
        </w:tc>
        <w:tc>
          <w:tcPr>
            <w:tcW w:w="1559" w:type="dxa"/>
            <w:noWrap/>
            <w:vAlign w:val="center"/>
            <w:hideMark/>
          </w:tcPr>
          <w:p w14:paraId="2D0DF640"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0,27</w:t>
            </w:r>
          </w:p>
        </w:tc>
        <w:tc>
          <w:tcPr>
            <w:tcW w:w="1559" w:type="dxa"/>
            <w:noWrap/>
            <w:vAlign w:val="center"/>
            <w:hideMark/>
          </w:tcPr>
          <w:p w14:paraId="0BACC880"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0,526666667</w:t>
            </w:r>
          </w:p>
        </w:tc>
      </w:tr>
      <w:tr w:rsidR="002F6646" w:rsidRPr="00205371" w14:paraId="16C5894D" w14:textId="77777777" w:rsidTr="00EB302D">
        <w:trPr>
          <w:trHeight w:val="290"/>
          <w:jc w:val="center"/>
        </w:trPr>
        <w:tc>
          <w:tcPr>
            <w:tcW w:w="2405" w:type="dxa"/>
            <w:noWrap/>
            <w:vAlign w:val="center"/>
            <w:hideMark/>
          </w:tcPr>
          <w:p w14:paraId="225BBA8E" w14:textId="77777777" w:rsidR="00E32E2B" w:rsidRPr="00205371" w:rsidRDefault="00E32E2B" w:rsidP="00EB302D">
            <w:pPr>
              <w:ind w:hanging="7"/>
              <w:jc w:val="center"/>
              <w:rPr>
                <w:b/>
                <w:bCs/>
                <w:color w:val="000000"/>
                <w:lang w:val="id-ID" w:eastAsia="en-GB"/>
              </w:rPr>
            </w:pPr>
            <w:r w:rsidRPr="00205371">
              <w:rPr>
                <w:b/>
                <w:bCs/>
                <w:color w:val="000000"/>
                <w:lang w:val="id-ID" w:eastAsia="en-GB"/>
              </w:rPr>
              <w:t>bertweet-base-sentiment-analysis</w:t>
            </w:r>
          </w:p>
        </w:tc>
        <w:tc>
          <w:tcPr>
            <w:tcW w:w="1559" w:type="dxa"/>
            <w:noWrap/>
            <w:vAlign w:val="center"/>
            <w:hideMark/>
          </w:tcPr>
          <w:p w14:paraId="3410AD48"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0,53</w:t>
            </w:r>
          </w:p>
        </w:tc>
        <w:tc>
          <w:tcPr>
            <w:tcW w:w="1418" w:type="dxa"/>
            <w:noWrap/>
            <w:vAlign w:val="center"/>
            <w:hideMark/>
          </w:tcPr>
          <w:p w14:paraId="7ED478D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0,75</w:t>
            </w:r>
          </w:p>
        </w:tc>
        <w:tc>
          <w:tcPr>
            <w:tcW w:w="1559" w:type="dxa"/>
            <w:noWrap/>
            <w:vAlign w:val="center"/>
            <w:hideMark/>
          </w:tcPr>
          <w:p w14:paraId="382DFB6C"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0,24</w:t>
            </w:r>
          </w:p>
        </w:tc>
        <w:tc>
          <w:tcPr>
            <w:tcW w:w="1559" w:type="dxa"/>
            <w:noWrap/>
            <w:vAlign w:val="center"/>
            <w:hideMark/>
          </w:tcPr>
          <w:p w14:paraId="5713342D"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306BCDBA" w14:textId="77777777" w:rsidTr="00EB302D">
        <w:trPr>
          <w:trHeight w:val="290"/>
          <w:jc w:val="center"/>
        </w:trPr>
        <w:tc>
          <w:tcPr>
            <w:tcW w:w="2405" w:type="dxa"/>
            <w:noWrap/>
            <w:vAlign w:val="center"/>
            <w:hideMark/>
          </w:tcPr>
          <w:p w14:paraId="3331187A" w14:textId="77777777" w:rsidR="00E32E2B" w:rsidRPr="00205371" w:rsidRDefault="00E32E2B" w:rsidP="00EB302D">
            <w:pPr>
              <w:ind w:hanging="7"/>
              <w:jc w:val="center"/>
              <w:rPr>
                <w:b/>
                <w:bCs/>
                <w:color w:val="000000"/>
                <w:lang w:val="id-ID" w:eastAsia="en-GB"/>
              </w:rPr>
            </w:pPr>
            <w:r w:rsidRPr="00205371">
              <w:rPr>
                <w:b/>
                <w:bCs/>
                <w:color w:val="000000"/>
                <w:lang w:val="id-ID" w:eastAsia="en-GB"/>
              </w:rPr>
              <w:t>finbert</w:t>
            </w:r>
          </w:p>
        </w:tc>
        <w:tc>
          <w:tcPr>
            <w:tcW w:w="1559" w:type="dxa"/>
            <w:noWrap/>
            <w:vAlign w:val="center"/>
            <w:hideMark/>
          </w:tcPr>
          <w:p w14:paraId="7D84E16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0,05</w:t>
            </w:r>
          </w:p>
        </w:tc>
        <w:tc>
          <w:tcPr>
            <w:tcW w:w="1418" w:type="dxa"/>
            <w:noWrap/>
            <w:vAlign w:val="center"/>
            <w:hideMark/>
          </w:tcPr>
          <w:p w14:paraId="6DC8FC0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0,06</w:t>
            </w:r>
          </w:p>
        </w:tc>
        <w:tc>
          <w:tcPr>
            <w:tcW w:w="1559" w:type="dxa"/>
            <w:noWrap/>
            <w:vAlign w:val="center"/>
            <w:hideMark/>
          </w:tcPr>
          <w:p w14:paraId="52793B8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0,91</w:t>
            </w:r>
          </w:p>
        </w:tc>
        <w:tc>
          <w:tcPr>
            <w:tcW w:w="1559" w:type="dxa"/>
            <w:noWrap/>
            <w:vAlign w:val="center"/>
            <w:hideMark/>
          </w:tcPr>
          <w:p w14:paraId="0FEDCA0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0,34</w:t>
            </w:r>
          </w:p>
        </w:tc>
      </w:tr>
      <w:tr w:rsidR="002F6646" w:rsidRPr="00205371" w14:paraId="086EFCF9" w14:textId="77777777" w:rsidTr="00EB302D">
        <w:trPr>
          <w:trHeight w:val="290"/>
          <w:jc w:val="center"/>
        </w:trPr>
        <w:tc>
          <w:tcPr>
            <w:tcW w:w="2405" w:type="dxa"/>
            <w:noWrap/>
            <w:vAlign w:val="center"/>
            <w:hideMark/>
          </w:tcPr>
          <w:p w14:paraId="32C01CFB" w14:textId="0E6D3E55" w:rsidR="00E32E2B" w:rsidRPr="00205371" w:rsidRDefault="00CB36CB" w:rsidP="00EB302D">
            <w:pPr>
              <w:ind w:hanging="7"/>
              <w:jc w:val="center"/>
              <w:rPr>
                <w:b/>
                <w:bCs/>
                <w:color w:val="000000"/>
                <w:lang w:val="id-ID" w:eastAsia="en-GB"/>
              </w:rPr>
            </w:pPr>
            <w:r w:rsidRPr="00205371">
              <w:rPr>
                <w:b/>
                <w:bCs/>
                <w:color w:val="000000"/>
                <w:lang w:val="id-ID" w:eastAsia="en-GB"/>
              </w:rPr>
              <w:lastRenderedPageBreak/>
              <w:t>Twitter</w:t>
            </w:r>
            <w:r w:rsidR="00E32E2B" w:rsidRPr="00205371">
              <w:rPr>
                <w:b/>
                <w:bCs/>
                <w:color w:val="000000"/>
                <w:lang w:val="id-ID" w:eastAsia="en-GB"/>
              </w:rPr>
              <w:t>-xlm-roberta-base-sentiment</w:t>
            </w:r>
          </w:p>
        </w:tc>
        <w:tc>
          <w:tcPr>
            <w:tcW w:w="1559" w:type="dxa"/>
            <w:noWrap/>
            <w:vAlign w:val="center"/>
            <w:hideMark/>
          </w:tcPr>
          <w:p w14:paraId="0F249CC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0,52</w:t>
            </w:r>
          </w:p>
        </w:tc>
        <w:tc>
          <w:tcPr>
            <w:tcW w:w="1418" w:type="dxa"/>
            <w:noWrap/>
            <w:vAlign w:val="center"/>
            <w:hideMark/>
          </w:tcPr>
          <w:p w14:paraId="0AA05997"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w:t>
            </w:r>
          </w:p>
        </w:tc>
        <w:tc>
          <w:tcPr>
            <w:tcW w:w="1559" w:type="dxa"/>
            <w:noWrap/>
            <w:vAlign w:val="center"/>
            <w:hideMark/>
          </w:tcPr>
          <w:p w14:paraId="4499A5A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w:t>
            </w:r>
          </w:p>
        </w:tc>
        <w:tc>
          <w:tcPr>
            <w:tcW w:w="1559" w:type="dxa"/>
            <w:noWrap/>
            <w:vAlign w:val="center"/>
            <w:hideMark/>
          </w:tcPr>
          <w:p w14:paraId="557519E3"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279968AE" w14:textId="77777777" w:rsidTr="00EB302D">
        <w:trPr>
          <w:trHeight w:val="290"/>
          <w:jc w:val="center"/>
        </w:trPr>
        <w:tc>
          <w:tcPr>
            <w:tcW w:w="2405" w:type="dxa"/>
            <w:noWrap/>
            <w:vAlign w:val="center"/>
            <w:hideMark/>
          </w:tcPr>
          <w:p w14:paraId="24EB9854" w14:textId="77777777" w:rsidR="00E32E2B" w:rsidRPr="00205371" w:rsidRDefault="00E32E2B" w:rsidP="00EB302D">
            <w:pPr>
              <w:ind w:hanging="7"/>
              <w:jc w:val="center"/>
              <w:rPr>
                <w:b/>
                <w:bCs/>
                <w:color w:val="000000"/>
                <w:lang w:val="id-ID" w:eastAsia="en-GB"/>
              </w:rPr>
            </w:pPr>
            <w:r w:rsidRPr="00205371">
              <w:rPr>
                <w:b/>
                <w:bCs/>
                <w:color w:val="000000"/>
                <w:lang w:val="id-ID" w:eastAsia="en-GB"/>
              </w:rPr>
              <w:t>cryptobert</w:t>
            </w:r>
          </w:p>
        </w:tc>
        <w:tc>
          <w:tcPr>
            <w:tcW w:w="1559" w:type="dxa"/>
            <w:noWrap/>
            <w:vAlign w:val="center"/>
            <w:hideMark/>
          </w:tcPr>
          <w:p w14:paraId="7D3F8702"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0,37</w:t>
            </w:r>
          </w:p>
        </w:tc>
        <w:tc>
          <w:tcPr>
            <w:tcW w:w="1418" w:type="dxa"/>
            <w:noWrap/>
            <w:vAlign w:val="center"/>
            <w:hideMark/>
          </w:tcPr>
          <w:p w14:paraId="092B564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0,56</w:t>
            </w:r>
          </w:p>
        </w:tc>
        <w:tc>
          <w:tcPr>
            <w:tcW w:w="1559" w:type="dxa"/>
            <w:noWrap/>
            <w:vAlign w:val="center"/>
            <w:hideMark/>
          </w:tcPr>
          <w:p w14:paraId="5E99DA0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0,59</w:t>
            </w:r>
          </w:p>
        </w:tc>
        <w:tc>
          <w:tcPr>
            <w:tcW w:w="1559" w:type="dxa"/>
            <w:noWrap/>
            <w:vAlign w:val="center"/>
            <w:hideMark/>
          </w:tcPr>
          <w:p w14:paraId="4F4F1304"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1FB0E73A" w14:textId="77777777" w:rsidTr="00EB302D">
        <w:trPr>
          <w:trHeight w:val="290"/>
          <w:jc w:val="center"/>
        </w:trPr>
        <w:tc>
          <w:tcPr>
            <w:tcW w:w="2405" w:type="dxa"/>
            <w:noWrap/>
            <w:vAlign w:val="center"/>
            <w:hideMark/>
          </w:tcPr>
          <w:p w14:paraId="4351A816" w14:textId="7C856671" w:rsidR="00E32E2B" w:rsidRPr="00205371" w:rsidRDefault="00CB36CB" w:rsidP="00EB302D">
            <w:pPr>
              <w:ind w:hanging="7"/>
              <w:jc w:val="center"/>
              <w:rPr>
                <w:b/>
                <w:bCs/>
                <w:color w:val="000000"/>
                <w:lang w:val="id-ID" w:eastAsia="en-GB"/>
              </w:rPr>
            </w:pPr>
            <w:r w:rsidRPr="00205371">
              <w:rPr>
                <w:b/>
                <w:bCs/>
                <w:color w:val="000000"/>
                <w:lang w:val="id-ID" w:eastAsia="en-GB"/>
              </w:rPr>
              <w:t>Twitter</w:t>
            </w:r>
            <w:r w:rsidR="00E32E2B" w:rsidRPr="00205371">
              <w:rPr>
                <w:b/>
                <w:bCs/>
                <w:color w:val="000000"/>
                <w:lang w:val="id-ID" w:eastAsia="en-GB"/>
              </w:rPr>
              <w:t>-xlm-roberta-</w:t>
            </w:r>
            <w:r w:rsidR="00205371">
              <w:rPr>
                <w:b/>
                <w:bCs/>
                <w:color w:val="000000"/>
                <w:lang w:val="id-ID" w:eastAsia="en-GB"/>
              </w:rPr>
              <w:t>Bitcoin</w:t>
            </w:r>
            <w:r w:rsidR="00E32E2B" w:rsidRPr="00205371">
              <w:rPr>
                <w:b/>
                <w:bCs/>
                <w:color w:val="000000"/>
                <w:lang w:val="id-ID" w:eastAsia="en-GB"/>
              </w:rPr>
              <w:t>-sentiment</w:t>
            </w:r>
          </w:p>
        </w:tc>
        <w:tc>
          <w:tcPr>
            <w:tcW w:w="1559" w:type="dxa"/>
            <w:noWrap/>
            <w:vAlign w:val="center"/>
            <w:hideMark/>
          </w:tcPr>
          <w:p w14:paraId="2EAA3BC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0,47</w:t>
            </w:r>
          </w:p>
        </w:tc>
        <w:tc>
          <w:tcPr>
            <w:tcW w:w="1418" w:type="dxa"/>
            <w:noWrap/>
            <w:vAlign w:val="center"/>
            <w:hideMark/>
          </w:tcPr>
          <w:p w14:paraId="53C3BDF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0,51</w:t>
            </w:r>
          </w:p>
        </w:tc>
        <w:tc>
          <w:tcPr>
            <w:tcW w:w="1559" w:type="dxa"/>
            <w:noWrap/>
            <w:vAlign w:val="center"/>
            <w:hideMark/>
          </w:tcPr>
          <w:p w14:paraId="175CB9C7"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0,38</w:t>
            </w:r>
          </w:p>
        </w:tc>
        <w:tc>
          <w:tcPr>
            <w:tcW w:w="1559" w:type="dxa"/>
            <w:noWrap/>
            <w:vAlign w:val="center"/>
            <w:hideMark/>
          </w:tcPr>
          <w:p w14:paraId="5B4FCE7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0,453333333</w:t>
            </w:r>
          </w:p>
        </w:tc>
      </w:tr>
    </w:tbl>
    <w:p w14:paraId="27C42E0A" w14:textId="77777777" w:rsidR="00E32E2B" w:rsidRPr="00205371" w:rsidRDefault="00E32E2B" w:rsidP="008A6B65">
      <w:pPr>
        <w:pStyle w:val="ListParagraph"/>
        <w:jc w:val="left"/>
        <w:rPr>
          <w:lang w:val="id-ID"/>
        </w:rPr>
      </w:pPr>
    </w:p>
    <w:p w14:paraId="28D40F41" w14:textId="30F9D4A8" w:rsidR="00E32E2B" w:rsidRPr="00205371" w:rsidRDefault="0042484C" w:rsidP="001638E5">
      <w:pPr>
        <w:ind w:firstLine="0"/>
        <w:rPr>
          <w:color w:val="000000"/>
          <w:lang w:val="id-ID" w:eastAsia="en-GB"/>
        </w:rPr>
      </w:pPr>
      <w:r>
        <w:rPr>
          <w:lang w:val="en-US"/>
        </w:rPr>
        <w:t>B</w:t>
      </w:r>
      <w:r w:rsidR="003568F2" w:rsidRPr="00205371">
        <w:rPr>
          <w:lang w:val="id-ID"/>
        </w:rPr>
        <w:t xml:space="preserve">erdasarkan </w:t>
      </w:r>
      <w:r w:rsidR="00C932F2" w:rsidRPr="00205371">
        <w:rPr>
          <w:lang w:val="id-ID"/>
        </w:rPr>
        <w:t>gambar 4.1. dan tabel 4.1. maka</w:t>
      </w:r>
      <w:r w:rsidR="003568F2" w:rsidRPr="00205371">
        <w:rPr>
          <w:lang w:val="id-ID"/>
        </w:rPr>
        <w:t xml:space="preserve"> dapat diketahui terdapat 4 kandidat model dengan tingkat akurasi </w:t>
      </w:r>
      <w:r w:rsidR="001638E5">
        <w:rPr>
          <w:lang w:val="en-US"/>
        </w:rPr>
        <w:t xml:space="preserve">di atas 50% </w:t>
      </w:r>
      <w:r w:rsidR="003568F2" w:rsidRPr="00205371">
        <w:rPr>
          <w:lang w:val="id-ID"/>
        </w:rPr>
        <w:t>(</w:t>
      </w:r>
      <w:r w:rsidR="00C932F2" w:rsidRPr="00205371">
        <w:rPr>
          <w:lang w:val="id-ID"/>
        </w:rPr>
        <w:t>ditebali</w:t>
      </w:r>
      <w:r w:rsidR="003568F2" w:rsidRPr="00205371">
        <w:rPr>
          <w:lang w:val="id-ID"/>
        </w:rPr>
        <w:t>)</w:t>
      </w:r>
      <w:r w:rsidR="003568F2" w:rsidRPr="00205371">
        <w:rPr>
          <w:color w:val="000000"/>
          <w:lang w:val="id-ID" w:eastAsia="en-GB"/>
        </w:rPr>
        <w:t>. Maka dari itu 4 model ini-pun dilatih lebih lanjut dengan data latih.</w:t>
      </w:r>
    </w:p>
    <w:p w14:paraId="7907E481" w14:textId="77A3AACF" w:rsidR="003B133D" w:rsidRPr="00205371" w:rsidRDefault="003B133D" w:rsidP="008A6B65">
      <w:pPr>
        <w:ind w:firstLine="351"/>
        <w:rPr>
          <w:color w:val="000000"/>
          <w:lang w:val="id-ID" w:eastAsia="en-GB"/>
        </w:rPr>
      </w:pPr>
    </w:p>
    <w:p w14:paraId="3968992A" w14:textId="77777777" w:rsidR="00F03507" w:rsidRPr="00205371" w:rsidRDefault="00E62F17" w:rsidP="00AA02AE">
      <w:pPr>
        <w:pStyle w:val="Heading6"/>
        <w:rPr>
          <w:lang w:val="id-ID"/>
        </w:rPr>
      </w:pPr>
      <w:bookmarkStart w:id="160" w:name="_Toc156075260"/>
      <w:bookmarkStart w:id="161" w:name="_Toc157200765"/>
      <w:r w:rsidRPr="00205371">
        <w:rPr>
          <w:lang w:val="id-ID"/>
        </w:rPr>
        <w:t>Pembangunan Model</w:t>
      </w:r>
      <w:r w:rsidR="00921B6D" w:rsidRPr="00205371">
        <w:rPr>
          <w:lang w:val="id-ID"/>
        </w:rPr>
        <w:t xml:space="preserve"> Analisis Sentimen</w:t>
      </w:r>
      <w:bookmarkEnd w:id="160"/>
      <w:bookmarkEnd w:id="161"/>
    </w:p>
    <w:p w14:paraId="2151BDE7" w14:textId="103A36F6" w:rsidR="00C932F2" w:rsidRPr="00205371" w:rsidRDefault="001638E5" w:rsidP="00C932F2">
      <w:pPr>
        <w:pStyle w:val="Normal2"/>
        <w:rPr>
          <w:lang w:val="id-ID"/>
        </w:rPr>
      </w:pPr>
      <w:r w:rsidRPr="001638E5">
        <w:rPr>
          <w:lang w:val="en-US"/>
        </w:rPr>
        <w:t xml:space="preserve">Optuna </w:t>
      </w:r>
      <w:r w:rsidRPr="001638E5">
        <w:rPr>
          <w:i/>
          <w:iCs/>
          <w:lang w:val="en-US"/>
        </w:rPr>
        <w:t>Hyperparameter Tuning</w:t>
      </w:r>
      <w:r w:rsidRPr="001638E5">
        <w:rPr>
          <w:lang w:val="en-US"/>
        </w:rPr>
        <w:t xml:space="preserve"> merupakan suatu proses yang melibatkan penyesuaian nilai dari tiga </w:t>
      </w:r>
      <w:r>
        <w:rPr>
          <w:i/>
          <w:iCs/>
          <w:lang w:val="en-US"/>
        </w:rPr>
        <w:t>H</w:t>
      </w:r>
      <w:r w:rsidRPr="001638E5">
        <w:rPr>
          <w:i/>
          <w:iCs/>
          <w:lang w:val="en-US"/>
        </w:rPr>
        <w:t>yperparameter</w:t>
      </w:r>
      <w:r>
        <w:rPr>
          <w:lang w:val="en-US"/>
        </w:rPr>
        <w:t>. Yang mana parameter pertama</w:t>
      </w:r>
      <w:r w:rsidRPr="001638E5">
        <w:rPr>
          <w:lang w:val="en-US"/>
        </w:rPr>
        <w:t xml:space="preserve"> </w:t>
      </w:r>
      <w:r>
        <w:rPr>
          <w:lang w:val="en-US"/>
        </w:rPr>
        <w:t xml:space="preserve">adalah </w:t>
      </w:r>
      <w:r w:rsidRPr="001638E5">
        <w:rPr>
          <w:lang w:val="en-US"/>
        </w:rPr>
        <w:t xml:space="preserve">weight_decay dengan rentang variabel dari 0 hingga 0.3. </w:t>
      </w:r>
      <w:r>
        <w:rPr>
          <w:lang w:val="en-US"/>
        </w:rPr>
        <w:t xml:space="preserve">kedua parameter </w:t>
      </w:r>
      <w:r w:rsidRPr="001638E5">
        <w:rPr>
          <w:lang w:val="en-US"/>
        </w:rPr>
        <w:t>learning_rate yang berkisar antara 1e-5 hingga 5e-5</w:t>
      </w:r>
      <w:r>
        <w:rPr>
          <w:lang w:val="en-US"/>
        </w:rPr>
        <w:t>, dan yang terakhir</w:t>
      </w:r>
      <w:r w:rsidRPr="001638E5">
        <w:rPr>
          <w:lang w:val="en-US"/>
        </w:rPr>
        <w:t xml:space="preserve"> warmup_steps, yang dapat diatur </w:t>
      </w:r>
      <w:r>
        <w:rPr>
          <w:lang w:val="en-US"/>
        </w:rPr>
        <w:t>antara</w:t>
      </w:r>
      <w:r w:rsidRPr="001638E5">
        <w:rPr>
          <w:lang w:val="en-US"/>
        </w:rPr>
        <w:t xml:space="preserve"> nilai 0, 250, dan 500.</w:t>
      </w:r>
    </w:p>
    <w:p w14:paraId="0ACDD3A2" w14:textId="77777777" w:rsidR="00F03507" w:rsidRPr="00205371" w:rsidRDefault="00921B6D" w:rsidP="008A6B65">
      <w:pPr>
        <w:pStyle w:val="Heading6"/>
        <w:rPr>
          <w:lang w:val="id-ID" w:eastAsia="en-GB"/>
        </w:rPr>
      </w:pPr>
      <w:bookmarkStart w:id="162" w:name="_Toc156075261"/>
      <w:bookmarkStart w:id="163" w:name="_Toc157200766"/>
      <w:r w:rsidRPr="00205371">
        <w:rPr>
          <w:lang w:val="id-ID" w:eastAsia="en-GB"/>
        </w:rPr>
        <w:t>Hasil Model Analisis Sentimen</w:t>
      </w:r>
      <w:bookmarkEnd w:id="162"/>
      <w:bookmarkEnd w:id="163"/>
    </w:p>
    <w:p w14:paraId="34C4C057" w14:textId="27E01C3F" w:rsidR="003568F2" w:rsidRDefault="003568F2" w:rsidP="004E5F00">
      <w:pPr>
        <w:pStyle w:val="Normal2"/>
        <w:rPr>
          <w:lang w:val="id-ID"/>
        </w:rPr>
      </w:pPr>
      <w:r w:rsidRPr="00205371">
        <w:rPr>
          <w:lang w:val="id-ID"/>
        </w:rPr>
        <w:t xml:space="preserve">Hasil dari ke-4 model tersebut setelah dilatih dengan </w:t>
      </w:r>
      <w:r w:rsidRPr="00205371">
        <w:rPr>
          <w:i/>
          <w:iCs/>
          <w:lang w:val="id-ID"/>
        </w:rPr>
        <w:t>hyperparameter</w:t>
      </w:r>
      <w:r w:rsidRPr="00205371">
        <w:rPr>
          <w:lang w:val="id-ID"/>
        </w:rPr>
        <w:t xml:space="preserve"> paling optimal adalah sebagai berikut</w:t>
      </w:r>
      <w:r w:rsidR="00B06102" w:rsidRPr="00205371">
        <w:rPr>
          <w:lang w:val="id-ID"/>
        </w:rPr>
        <w:t>:</w:t>
      </w:r>
    </w:p>
    <w:p w14:paraId="5BA87108" w14:textId="77777777" w:rsidR="004E5F00" w:rsidRPr="00205371" w:rsidRDefault="004E5F00" w:rsidP="004E5F00">
      <w:pPr>
        <w:pStyle w:val="Normal2"/>
        <w:rPr>
          <w:lang w:val="id-ID"/>
        </w:rPr>
      </w:pPr>
    </w:p>
    <w:p w14:paraId="5D21C420" w14:textId="663CE943" w:rsidR="00EB302D" w:rsidRPr="00205371" w:rsidRDefault="005E39F5" w:rsidP="005E39F5">
      <w:pPr>
        <w:pStyle w:val="Caption"/>
        <w:rPr>
          <w:b w:val="0"/>
          <w:bCs w:val="0"/>
          <w:noProof w:val="0"/>
        </w:rPr>
      </w:pPr>
      <w:bookmarkStart w:id="164" w:name="_Toc155858024"/>
      <w:bookmarkStart w:id="165" w:name="_Toc156144590"/>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660C63">
        <w:t>2</w:t>
      </w:r>
      <w:r w:rsidRPr="00205371">
        <w:rPr>
          <w:noProof w:val="0"/>
        </w:rPr>
        <w:fldChar w:fldCharType="end"/>
      </w:r>
      <w:r w:rsidRPr="00205371">
        <w:rPr>
          <w:noProof w:val="0"/>
        </w:rPr>
        <w:t xml:space="preserve">. </w:t>
      </w:r>
      <w:r w:rsidR="00EB302D" w:rsidRPr="00205371">
        <w:rPr>
          <w:b w:val="0"/>
          <w:bCs w:val="0"/>
          <w:noProof w:val="0"/>
        </w:rPr>
        <w:t xml:space="preserve">Akurasi Model </w:t>
      </w:r>
      <w:r w:rsidR="004E5F00">
        <w:rPr>
          <w:b w:val="0"/>
          <w:bCs w:val="0"/>
          <w:noProof w:val="0"/>
          <w:lang w:val="en-US"/>
        </w:rPr>
        <w:t xml:space="preserve">Analisis Sentimen dengan Topik Bitcoin </w:t>
      </w:r>
      <w:r w:rsidR="00EB302D" w:rsidRPr="00205371">
        <w:rPr>
          <w:b w:val="0"/>
          <w:bCs w:val="0"/>
          <w:noProof w:val="0"/>
        </w:rPr>
        <w:t xml:space="preserve">setelah </w:t>
      </w:r>
      <w:r w:rsidR="004E5F00">
        <w:rPr>
          <w:b w:val="0"/>
          <w:bCs w:val="0"/>
          <w:noProof w:val="0"/>
          <w:lang w:val="en-US"/>
        </w:rPr>
        <w:t xml:space="preserve">dilakukan </w:t>
      </w:r>
      <w:r w:rsidR="00EB302D" w:rsidRPr="00205371">
        <w:rPr>
          <w:b w:val="0"/>
          <w:bCs w:val="0"/>
          <w:noProof w:val="0"/>
        </w:rPr>
        <w:t>Pelatihan Model</w:t>
      </w:r>
      <w:bookmarkEnd w:id="164"/>
      <w:bookmarkEnd w:id="165"/>
    </w:p>
    <w:tbl>
      <w:tblPr>
        <w:tblStyle w:val="TableGrid"/>
        <w:tblW w:w="6892" w:type="dxa"/>
        <w:jc w:val="center"/>
        <w:tblLook w:val="04A0" w:firstRow="1" w:lastRow="0" w:firstColumn="1" w:lastColumn="0" w:noHBand="0" w:noVBand="1"/>
      </w:tblPr>
      <w:tblGrid>
        <w:gridCol w:w="2234"/>
        <w:gridCol w:w="1092"/>
        <w:gridCol w:w="1192"/>
        <w:gridCol w:w="1212"/>
        <w:gridCol w:w="1162"/>
      </w:tblGrid>
      <w:tr w:rsidR="003568F2" w:rsidRPr="00205371" w14:paraId="27DF2B06" w14:textId="77777777" w:rsidTr="00EB302D">
        <w:trPr>
          <w:trHeight w:val="290"/>
          <w:jc w:val="center"/>
        </w:trPr>
        <w:tc>
          <w:tcPr>
            <w:tcW w:w="2234" w:type="dxa"/>
            <w:noWrap/>
            <w:vAlign w:val="center"/>
            <w:hideMark/>
          </w:tcPr>
          <w:p w14:paraId="260B8FC7" w14:textId="1AA4CB55" w:rsidR="003568F2" w:rsidRPr="00205371" w:rsidRDefault="003568F2" w:rsidP="00EB302D">
            <w:pPr>
              <w:ind w:firstLine="0"/>
              <w:jc w:val="center"/>
              <w:rPr>
                <w:b/>
                <w:bCs/>
                <w:szCs w:val="28"/>
                <w:lang w:val="id-ID" w:eastAsia="en-GB"/>
              </w:rPr>
            </w:pPr>
            <w:r w:rsidRPr="00205371">
              <w:rPr>
                <w:b/>
                <w:bCs/>
                <w:szCs w:val="28"/>
                <w:lang w:val="id-ID"/>
              </w:rPr>
              <w:t>Model</w:t>
            </w:r>
          </w:p>
        </w:tc>
        <w:tc>
          <w:tcPr>
            <w:tcW w:w="1092" w:type="dxa"/>
            <w:noWrap/>
            <w:vAlign w:val="center"/>
            <w:hideMark/>
          </w:tcPr>
          <w:p w14:paraId="24978236" w14:textId="44FDFEF0" w:rsidR="003568F2" w:rsidRPr="00205371" w:rsidRDefault="003568F2" w:rsidP="00EB302D">
            <w:pPr>
              <w:ind w:left="-70" w:right="-10" w:firstLine="0"/>
              <w:jc w:val="center"/>
              <w:rPr>
                <w:b/>
                <w:bCs/>
                <w:szCs w:val="28"/>
                <w:lang w:val="id-ID" w:eastAsia="en-GB"/>
              </w:rPr>
            </w:pPr>
            <w:r w:rsidRPr="00205371">
              <w:rPr>
                <w:b/>
                <w:bCs/>
                <w:szCs w:val="28"/>
                <w:lang w:val="id-ID"/>
              </w:rPr>
              <w:t>murni</w:t>
            </w:r>
          </w:p>
        </w:tc>
        <w:tc>
          <w:tcPr>
            <w:tcW w:w="1192" w:type="dxa"/>
            <w:noWrap/>
            <w:vAlign w:val="center"/>
            <w:hideMark/>
          </w:tcPr>
          <w:p w14:paraId="636B1EF1" w14:textId="6AF08E2A" w:rsidR="003568F2" w:rsidRPr="00205371" w:rsidRDefault="003568F2" w:rsidP="00EB302D">
            <w:pPr>
              <w:ind w:left="-20" w:right="-60" w:firstLine="0"/>
              <w:jc w:val="center"/>
              <w:rPr>
                <w:b/>
                <w:bCs/>
                <w:szCs w:val="28"/>
                <w:lang w:val="id-ID" w:eastAsia="en-GB"/>
              </w:rPr>
            </w:pPr>
            <w:r w:rsidRPr="00205371">
              <w:rPr>
                <w:b/>
                <w:bCs/>
                <w:szCs w:val="28"/>
                <w:lang w:val="id-ID"/>
              </w:rPr>
              <w:t>GT</w:t>
            </w:r>
          </w:p>
        </w:tc>
        <w:tc>
          <w:tcPr>
            <w:tcW w:w="1212" w:type="dxa"/>
            <w:noWrap/>
            <w:vAlign w:val="center"/>
            <w:hideMark/>
          </w:tcPr>
          <w:p w14:paraId="1F8EEEC7" w14:textId="4C7765F7" w:rsidR="003568F2" w:rsidRPr="00205371" w:rsidRDefault="003568F2" w:rsidP="00EB302D">
            <w:pPr>
              <w:ind w:left="-160" w:right="-140" w:firstLine="0"/>
              <w:jc w:val="center"/>
              <w:rPr>
                <w:b/>
                <w:bCs/>
                <w:szCs w:val="28"/>
                <w:lang w:val="id-ID" w:eastAsia="en-GB"/>
              </w:rPr>
            </w:pPr>
            <w:r w:rsidRPr="00205371">
              <w:rPr>
                <w:b/>
                <w:bCs/>
                <w:szCs w:val="28"/>
                <w:lang w:val="id-ID"/>
              </w:rPr>
              <w:t>GTH</w:t>
            </w:r>
          </w:p>
        </w:tc>
        <w:tc>
          <w:tcPr>
            <w:tcW w:w="1162" w:type="dxa"/>
            <w:noWrap/>
            <w:vAlign w:val="center"/>
            <w:hideMark/>
          </w:tcPr>
          <w:p w14:paraId="496AF8FF" w14:textId="6B8E7D88" w:rsidR="003568F2" w:rsidRPr="00205371" w:rsidRDefault="003568F2" w:rsidP="00EB302D">
            <w:pPr>
              <w:ind w:left="-80" w:firstLine="0"/>
              <w:jc w:val="center"/>
              <w:rPr>
                <w:b/>
                <w:bCs/>
                <w:szCs w:val="28"/>
                <w:lang w:val="id-ID" w:eastAsia="en-GB"/>
              </w:rPr>
            </w:pPr>
            <w:r w:rsidRPr="00205371">
              <w:rPr>
                <w:b/>
                <w:bCs/>
                <w:szCs w:val="28"/>
                <w:lang w:val="id-ID"/>
              </w:rPr>
              <w:t>T</w:t>
            </w:r>
          </w:p>
        </w:tc>
      </w:tr>
      <w:tr w:rsidR="003568F2" w:rsidRPr="00205371" w14:paraId="79A78147" w14:textId="77777777" w:rsidTr="00EB302D">
        <w:trPr>
          <w:trHeight w:val="290"/>
          <w:jc w:val="center"/>
        </w:trPr>
        <w:tc>
          <w:tcPr>
            <w:tcW w:w="2234" w:type="dxa"/>
            <w:noWrap/>
            <w:vAlign w:val="center"/>
            <w:hideMark/>
          </w:tcPr>
          <w:p w14:paraId="37825D99" w14:textId="4EB4A3CE" w:rsidR="003568F2" w:rsidRPr="00205371" w:rsidRDefault="003568F2" w:rsidP="00EB302D">
            <w:pPr>
              <w:ind w:firstLine="0"/>
              <w:jc w:val="center"/>
              <w:rPr>
                <w:color w:val="000000"/>
                <w:szCs w:val="28"/>
                <w:lang w:val="id-ID" w:eastAsia="en-GB"/>
              </w:rPr>
            </w:pPr>
            <w:r w:rsidRPr="00205371">
              <w:rPr>
                <w:szCs w:val="28"/>
                <w:lang w:val="id-ID"/>
              </w:rPr>
              <w:t>bertweet-base-sentiment-analysis</w:t>
            </w:r>
          </w:p>
        </w:tc>
        <w:tc>
          <w:tcPr>
            <w:tcW w:w="1092" w:type="dxa"/>
            <w:noWrap/>
            <w:vAlign w:val="center"/>
            <w:hideMark/>
          </w:tcPr>
          <w:p w14:paraId="1F4D76F3" w14:textId="3EE2163B" w:rsidR="003568F2" w:rsidRPr="00205371" w:rsidRDefault="003568F2" w:rsidP="00EB302D">
            <w:pPr>
              <w:ind w:left="-70" w:firstLine="0"/>
              <w:jc w:val="center"/>
              <w:rPr>
                <w:color w:val="000000"/>
                <w:szCs w:val="28"/>
                <w:lang w:val="id-ID" w:eastAsia="en-GB"/>
              </w:rPr>
            </w:pPr>
            <w:r w:rsidRPr="00205371">
              <w:rPr>
                <w:color w:val="000000"/>
                <w:szCs w:val="28"/>
                <w:lang w:val="id-ID"/>
              </w:rPr>
              <w:t>0.626667</w:t>
            </w:r>
          </w:p>
        </w:tc>
        <w:tc>
          <w:tcPr>
            <w:tcW w:w="1192" w:type="dxa"/>
            <w:noWrap/>
            <w:vAlign w:val="center"/>
            <w:hideMark/>
          </w:tcPr>
          <w:p w14:paraId="79D8FCE0" w14:textId="5FDA43C4" w:rsidR="003568F2" w:rsidRPr="00205371" w:rsidRDefault="003568F2" w:rsidP="00EB302D">
            <w:pPr>
              <w:ind w:left="-20" w:firstLine="0"/>
              <w:jc w:val="center"/>
              <w:rPr>
                <w:color w:val="000000"/>
                <w:szCs w:val="28"/>
                <w:lang w:val="id-ID" w:eastAsia="en-GB"/>
              </w:rPr>
            </w:pPr>
            <w:r w:rsidRPr="00205371">
              <w:rPr>
                <w:color w:val="000000"/>
                <w:szCs w:val="28"/>
                <w:lang w:val="id-ID"/>
              </w:rPr>
              <w:t>0. 666666</w:t>
            </w:r>
          </w:p>
        </w:tc>
        <w:tc>
          <w:tcPr>
            <w:tcW w:w="1212" w:type="dxa"/>
            <w:noWrap/>
            <w:vAlign w:val="center"/>
            <w:hideMark/>
          </w:tcPr>
          <w:p w14:paraId="146A0AD9" w14:textId="20D91CDD" w:rsidR="003568F2" w:rsidRPr="00205371" w:rsidRDefault="003568F2" w:rsidP="00EB302D">
            <w:pPr>
              <w:ind w:firstLine="0"/>
              <w:jc w:val="center"/>
              <w:rPr>
                <w:color w:val="000000"/>
                <w:szCs w:val="28"/>
                <w:lang w:val="id-ID" w:eastAsia="en-GB"/>
              </w:rPr>
            </w:pPr>
            <w:r w:rsidRPr="00205371">
              <w:rPr>
                <w:color w:val="000000"/>
                <w:szCs w:val="28"/>
                <w:lang w:val="id-ID"/>
              </w:rPr>
              <w:t>0. 666666</w:t>
            </w:r>
          </w:p>
        </w:tc>
        <w:tc>
          <w:tcPr>
            <w:tcW w:w="1162" w:type="dxa"/>
            <w:noWrap/>
            <w:vAlign w:val="center"/>
            <w:hideMark/>
          </w:tcPr>
          <w:p w14:paraId="432EE8D8" w14:textId="41650316" w:rsidR="003568F2" w:rsidRPr="00205371" w:rsidRDefault="003568F2" w:rsidP="00EB302D">
            <w:pPr>
              <w:ind w:firstLine="0"/>
              <w:jc w:val="center"/>
              <w:rPr>
                <w:color w:val="000000"/>
                <w:szCs w:val="28"/>
                <w:lang w:val="id-ID" w:eastAsia="en-GB"/>
              </w:rPr>
            </w:pPr>
            <w:r w:rsidRPr="00205371">
              <w:rPr>
                <w:color w:val="000000"/>
                <w:szCs w:val="28"/>
                <w:lang w:val="id-ID"/>
              </w:rPr>
              <w:t>0.656667</w:t>
            </w:r>
          </w:p>
        </w:tc>
      </w:tr>
      <w:tr w:rsidR="003568F2" w:rsidRPr="00205371" w14:paraId="3CD159F8" w14:textId="77777777" w:rsidTr="00EB302D">
        <w:trPr>
          <w:trHeight w:val="290"/>
          <w:jc w:val="center"/>
        </w:trPr>
        <w:tc>
          <w:tcPr>
            <w:tcW w:w="2234" w:type="dxa"/>
            <w:noWrap/>
            <w:vAlign w:val="center"/>
          </w:tcPr>
          <w:p w14:paraId="1AC08B49" w14:textId="5B344A18" w:rsidR="003568F2" w:rsidRPr="00205371" w:rsidRDefault="003568F2" w:rsidP="00EB302D">
            <w:pPr>
              <w:ind w:firstLine="0"/>
              <w:jc w:val="center"/>
              <w:rPr>
                <w:color w:val="000000"/>
                <w:szCs w:val="28"/>
                <w:lang w:val="id-ID" w:eastAsia="en-GB"/>
              </w:rPr>
            </w:pPr>
            <w:r w:rsidRPr="00205371">
              <w:rPr>
                <w:szCs w:val="28"/>
                <w:lang w:val="id-ID"/>
              </w:rPr>
              <w:t>Cryptobert</w:t>
            </w:r>
          </w:p>
        </w:tc>
        <w:tc>
          <w:tcPr>
            <w:tcW w:w="1092" w:type="dxa"/>
            <w:noWrap/>
            <w:vAlign w:val="center"/>
          </w:tcPr>
          <w:p w14:paraId="67AC2E62" w14:textId="000B522A" w:rsidR="003568F2" w:rsidRPr="00205371" w:rsidRDefault="003568F2" w:rsidP="00EB302D">
            <w:pPr>
              <w:ind w:left="-70" w:firstLine="0"/>
              <w:jc w:val="center"/>
              <w:rPr>
                <w:color w:val="000000"/>
                <w:szCs w:val="28"/>
                <w:lang w:val="id-ID" w:eastAsia="en-GB"/>
              </w:rPr>
            </w:pPr>
            <w:r w:rsidRPr="00205371">
              <w:rPr>
                <w:color w:val="000000"/>
                <w:szCs w:val="28"/>
                <w:lang w:val="id-ID"/>
              </w:rPr>
              <w:t>0.666666</w:t>
            </w:r>
          </w:p>
        </w:tc>
        <w:tc>
          <w:tcPr>
            <w:tcW w:w="1192" w:type="dxa"/>
            <w:noWrap/>
            <w:vAlign w:val="center"/>
          </w:tcPr>
          <w:p w14:paraId="537C4EA6" w14:textId="4D5BC7C2" w:rsidR="003568F2" w:rsidRPr="00205371" w:rsidRDefault="003568F2" w:rsidP="00EB302D">
            <w:pPr>
              <w:ind w:left="-20" w:firstLine="0"/>
              <w:jc w:val="center"/>
              <w:rPr>
                <w:color w:val="000000"/>
                <w:szCs w:val="28"/>
                <w:lang w:val="id-ID" w:eastAsia="en-GB"/>
              </w:rPr>
            </w:pPr>
            <w:r w:rsidRPr="00205371">
              <w:rPr>
                <w:color w:val="000000"/>
                <w:szCs w:val="28"/>
                <w:lang w:val="id-ID"/>
              </w:rPr>
              <w:t>0.673333</w:t>
            </w:r>
          </w:p>
        </w:tc>
        <w:tc>
          <w:tcPr>
            <w:tcW w:w="1212" w:type="dxa"/>
            <w:noWrap/>
            <w:vAlign w:val="center"/>
          </w:tcPr>
          <w:p w14:paraId="62E22978" w14:textId="550B47A6" w:rsidR="003568F2" w:rsidRPr="00205371" w:rsidRDefault="003568F2" w:rsidP="00EB302D">
            <w:pPr>
              <w:ind w:firstLine="0"/>
              <w:jc w:val="center"/>
              <w:rPr>
                <w:color w:val="000000"/>
                <w:szCs w:val="28"/>
                <w:lang w:val="id-ID" w:eastAsia="en-GB"/>
              </w:rPr>
            </w:pPr>
            <w:r w:rsidRPr="00205371">
              <w:rPr>
                <w:color w:val="000000"/>
                <w:szCs w:val="28"/>
                <w:lang w:val="id-ID"/>
              </w:rPr>
              <w:t>0.676667</w:t>
            </w:r>
          </w:p>
        </w:tc>
        <w:tc>
          <w:tcPr>
            <w:tcW w:w="1162" w:type="dxa"/>
            <w:noWrap/>
            <w:vAlign w:val="center"/>
          </w:tcPr>
          <w:p w14:paraId="195DC167" w14:textId="2CC8A18B" w:rsidR="003568F2" w:rsidRPr="00205371" w:rsidRDefault="003568F2" w:rsidP="00EB302D">
            <w:pPr>
              <w:ind w:firstLine="0"/>
              <w:jc w:val="center"/>
              <w:rPr>
                <w:color w:val="000000"/>
                <w:szCs w:val="28"/>
                <w:lang w:val="id-ID" w:eastAsia="en-GB"/>
              </w:rPr>
            </w:pPr>
            <w:r w:rsidRPr="00205371">
              <w:rPr>
                <w:color w:val="000000"/>
                <w:szCs w:val="28"/>
                <w:lang w:val="id-ID"/>
              </w:rPr>
              <w:t>0.646667</w:t>
            </w:r>
          </w:p>
        </w:tc>
      </w:tr>
      <w:tr w:rsidR="003568F2" w:rsidRPr="00205371" w14:paraId="25E448DC" w14:textId="77777777" w:rsidTr="00EB302D">
        <w:trPr>
          <w:trHeight w:val="290"/>
          <w:jc w:val="center"/>
        </w:trPr>
        <w:tc>
          <w:tcPr>
            <w:tcW w:w="2234" w:type="dxa"/>
            <w:noWrap/>
            <w:vAlign w:val="center"/>
          </w:tcPr>
          <w:p w14:paraId="1E5A8B5D" w14:textId="45224E4F" w:rsidR="003568F2" w:rsidRPr="00205371" w:rsidRDefault="00CB36CB" w:rsidP="00EB302D">
            <w:pPr>
              <w:ind w:firstLine="0"/>
              <w:jc w:val="center"/>
              <w:rPr>
                <w:color w:val="000000"/>
                <w:szCs w:val="28"/>
                <w:lang w:val="id-ID" w:eastAsia="en-GB"/>
              </w:rPr>
            </w:pPr>
            <w:r w:rsidRPr="00205371">
              <w:rPr>
                <w:szCs w:val="28"/>
                <w:lang w:val="id-ID"/>
              </w:rPr>
              <w:t>Twitter</w:t>
            </w:r>
            <w:r w:rsidR="003568F2" w:rsidRPr="00205371">
              <w:rPr>
                <w:szCs w:val="28"/>
                <w:lang w:val="id-ID"/>
              </w:rPr>
              <w:t>-roberta-base-sentiment-latest</w:t>
            </w:r>
          </w:p>
        </w:tc>
        <w:tc>
          <w:tcPr>
            <w:tcW w:w="1092" w:type="dxa"/>
            <w:noWrap/>
            <w:vAlign w:val="center"/>
          </w:tcPr>
          <w:p w14:paraId="12A1276F" w14:textId="5B6B2C7C" w:rsidR="003568F2" w:rsidRPr="00205371" w:rsidRDefault="003568F2" w:rsidP="00EB302D">
            <w:pPr>
              <w:ind w:left="-70" w:firstLine="0"/>
              <w:jc w:val="center"/>
              <w:rPr>
                <w:color w:val="000000"/>
                <w:szCs w:val="28"/>
                <w:lang w:val="id-ID" w:eastAsia="en-GB"/>
              </w:rPr>
            </w:pPr>
            <w:r w:rsidRPr="00205371">
              <w:rPr>
                <w:color w:val="000000"/>
                <w:szCs w:val="28"/>
                <w:lang w:val="id-ID"/>
              </w:rPr>
              <w:t>0.653333</w:t>
            </w:r>
          </w:p>
        </w:tc>
        <w:tc>
          <w:tcPr>
            <w:tcW w:w="1192" w:type="dxa"/>
            <w:noWrap/>
            <w:vAlign w:val="center"/>
          </w:tcPr>
          <w:p w14:paraId="4B728D16" w14:textId="39967A2C" w:rsidR="003568F2" w:rsidRPr="00205371" w:rsidRDefault="003568F2" w:rsidP="00EB302D">
            <w:pPr>
              <w:ind w:left="-20" w:firstLine="0"/>
              <w:jc w:val="center"/>
              <w:rPr>
                <w:color w:val="000000"/>
                <w:szCs w:val="28"/>
                <w:lang w:val="id-ID" w:eastAsia="en-GB"/>
              </w:rPr>
            </w:pPr>
            <w:r w:rsidRPr="00205371">
              <w:rPr>
                <w:color w:val="000000"/>
                <w:szCs w:val="28"/>
                <w:lang w:val="id-ID"/>
              </w:rPr>
              <w:t>0.65</w:t>
            </w:r>
          </w:p>
        </w:tc>
        <w:tc>
          <w:tcPr>
            <w:tcW w:w="1212" w:type="dxa"/>
            <w:noWrap/>
            <w:vAlign w:val="center"/>
          </w:tcPr>
          <w:p w14:paraId="049B74F0" w14:textId="5CD9BDC1" w:rsidR="003568F2" w:rsidRPr="00205371" w:rsidRDefault="003568F2" w:rsidP="00EB302D">
            <w:pPr>
              <w:ind w:firstLine="0"/>
              <w:jc w:val="center"/>
              <w:rPr>
                <w:color w:val="000000"/>
                <w:szCs w:val="28"/>
                <w:lang w:val="id-ID" w:eastAsia="en-GB"/>
              </w:rPr>
            </w:pPr>
            <w:r w:rsidRPr="00205371">
              <w:rPr>
                <w:color w:val="000000"/>
                <w:szCs w:val="28"/>
                <w:lang w:val="id-ID"/>
              </w:rPr>
              <w:t>0.646667</w:t>
            </w:r>
          </w:p>
        </w:tc>
        <w:tc>
          <w:tcPr>
            <w:tcW w:w="1162" w:type="dxa"/>
            <w:noWrap/>
            <w:vAlign w:val="center"/>
          </w:tcPr>
          <w:p w14:paraId="5AE1DCE6" w14:textId="285171CD" w:rsidR="003568F2" w:rsidRPr="00205371" w:rsidRDefault="003568F2" w:rsidP="00EB302D">
            <w:pPr>
              <w:ind w:firstLine="0"/>
              <w:jc w:val="center"/>
              <w:rPr>
                <w:color w:val="000000"/>
                <w:szCs w:val="28"/>
                <w:lang w:val="id-ID" w:eastAsia="en-GB"/>
              </w:rPr>
            </w:pPr>
            <w:r w:rsidRPr="00205371">
              <w:rPr>
                <w:color w:val="000000"/>
                <w:szCs w:val="28"/>
                <w:lang w:val="id-ID"/>
              </w:rPr>
              <w:t>0.64</w:t>
            </w:r>
          </w:p>
        </w:tc>
      </w:tr>
      <w:tr w:rsidR="003568F2" w:rsidRPr="00205371" w14:paraId="14D89B5D" w14:textId="77777777" w:rsidTr="00EB302D">
        <w:trPr>
          <w:trHeight w:val="290"/>
          <w:jc w:val="center"/>
        </w:trPr>
        <w:tc>
          <w:tcPr>
            <w:tcW w:w="2234" w:type="dxa"/>
            <w:noWrap/>
            <w:vAlign w:val="center"/>
          </w:tcPr>
          <w:p w14:paraId="41DEEEBE" w14:textId="6A573275" w:rsidR="003568F2" w:rsidRPr="00205371" w:rsidRDefault="00CB36CB" w:rsidP="00EB302D">
            <w:pPr>
              <w:ind w:firstLine="0"/>
              <w:jc w:val="center"/>
              <w:rPr>
                <w:color w:val="000000"/>
                <w:szCs w:val="28"/>
                <w:lang w:val="id-ID" w:eastAsia="en-GB"/>
              </w:rPr>
            </w:pPr>
            <w:r w:rsidRPr="00205371">
              <w:rPr>
                <w:szCs w:val="28"/>
                <w:lang w:val="id-ID"/>
              </w:rPr>
              <w:t>Twitter</w:t>
            </w:r>
            <w:r w:rsidR="003568F2" w:rsidRPr="00205371">
              <w:rPr>
                <w:szCs w:val="28"/>
                <w:lang w:val="id-ID"/>
              </w:rPr>
              <w:t>-xlm-roberta-base-sentiment</w:t>
            </w:r>
          </w:p>
        </w:tc>
        <w:tc>
          <w:tcPr>
            <w:tcW w:w="1092" w:type="dxa"/>
            <w:noWrap/>
            <w:vAlign w:val="center"/>
          </w:tcPr>
          <w:p w14:paraId="2079BAEE" w14:textId="072E864D" w:rsidR="003568F2" w:rsidRPr="00205371" w:rsidRDefault="003568F2" w:rsidP="00EB302D">
            <w:pPr>
              <w:ind w:left="-70" w:firstLine="0"/>
              <w:jc w:val="center"/>
              <w:rPr>
                <w:color w:val="000000"/>
                <w:szCs w:val="28"/>
                <w:lang w:val="id-ID" w:eastAsia="en-GB"/>
              </w:rPr>
            </w:pPr>
            <w:r w:rsidRPr="00205371">
              <w:rPr>
                <w:color w:val="000000"/>
                <w:szCs w:val="28"/>
                <w:lang w:val="id-ID"/>
              </w:rPr>
              <w:t>0.606667</w:t>
            </w:r>
          </w:p>
        </w:tc>
        <w:tc>
          <w:tcPr>
            <w:tcW w:w="1192" w:type="dxa"/>
            <w:noWrap/>
            <w:vAlign w:val="center"/>
          </w:tcPr>
          <w:p w14:paraId="7904F002" w14:textId="1EE2EE13" w:rsidR="003568F2" w:rsidRPr="00205371" w:rsidRDefault="003568F2" w:rsidP="00EB302D">
            <w:pPr>
              <w:ind w:left="-20" w:firstLine="0"/>
              <w:jc w:val="center"/>
              <w:rPr>
                <w:color w:val="000000"/>
                <w:szCs w:val="28"/>
                <w:lang w:val="id-ID" w:eastAsia="en-GB"/>
              </w:rPr>
            </w:pPr>
            <w:r w:rsidRPr="00205371">
              <w:rPr>
                <w:color w:val="000000"/>
                <w:szCs w:val="28"/>
                <w:lang w:val="id-ID"/>
              </w:rPr>
              <w:t>0.596667</w:t>
            </w:r>
          </w:p>
        </w:tc>
        <w:tc>
          <w:tcPr>
            <w:tcW w:w="1212" w:type="dxa"/>
            <w:noWrap/>
            <w:vAlign w:val="center"/>
          </w:tcPr>
          <w:p w14:paraId="4D787BBB" w14:textId="02D407ED" w:rsidR="003568F2" w:rsidRPr="00205371" w:rsidRDefault="003568F2" w:rsidP="00EB302D">
            <w:pPr>
              <w:ind w:firstLine="0"/>
              <w:jc w:val="center"/>
              <w:rPr>
                <w:color w:val="000000"/>
                <w:szCs w:val="28"/>
                <w:lang w:val="id-ID" w:eastAsia="en-GB"/>
              </w:rPr>
            </w:pPr>
            <w:r w:rsidRPr="00205371">
              <w:rPr>
                <w:color w:val="000000"/>
                <w:szCs w:val="28"/>
                <w:lang w:val="id-ID"/>
              </w:rPr>
              <w:t>0.616667</w:t>
            </w:r>
          </w:p>
        </w:tc>
        <w:tc>
          <w:tcPr>
            <w:tcW w:w="1162" w:type="dxa"/>
            <w:noWrap/>
            <w:vAlign w:val="center"/>
          </w:tcPr>
          <w:p w14:paraId="222F8A47" w14:textId="1B40CB58" w:rsidR="003568F2" w:rsidRPr="00205371" w:rsidRDefault="003568F2" w:rsidP="00EB302D">
            <w:pPr>
              <w:ind w:firstLine="0"/>
              <w:jc w:val="center"/>
              <w:rPr>
                <w:color w:val="000000"/>
                <w:szCs w:val="28"/>
                <w:lang w:val="id-ID" w:eastAsia="en-GB"/>
              </w:rPr>
            </w:pPr>
            <w:r w:rsidRPr="00205371">
              <w:rPr>
                <w:color w:val="000000"/>
                <w:szCs w:val="28"/>
                <w:lang w:val="id-ID"/>
              </w:rPr>
              <w:t>0.62</w:t>
            </w:r>
          </w:p>
        </w:tc>
      </w:tr>
    </w:tbl>
    <w:p w14:paraId="790703E8" w14:textId="77777777" w:rsidR="003568F2" w:rsidRPr="00205371" w:rsidRDefault="003568F2" w:rsidP="008A6B65">
      <w:pPr>
        <w:pStyle w:val="Normal4"/>
        <w:rPr>
          <w:color w:val="000000"/>
          <w:lang w:val="id-ID"/>
        </w:rPr>
      </w:pPr>
    </w:p>
    <w:p w14:paraId="2531CDD2" w14:textId="6036C7CB" w:rsidR="00AA6D54" w:rsidRPr="00205371" w:rsidRDefault="00205371" w:rsidP="00DF238B">
      <w:pPr>
        <w:pStyle w:val="Normal2"/>
        <w:rPr>
          <w:lang w:val="id-ID"/>
        </w:rPr>
      </w:pPr>
      <w:r>
        <w:rPr>
          <w:lang w:val="en-US"/>
        </w:rPr>
        <w:t>Data</w:t>
      </w:r>
      <w:r w:rsidR="003568F2" w:rsidRPr="00205371">
        <w:rPr>
          <w:lang w:val="id-ID"/>
        </w:rPr>
        <w:t xml:space="preserve"> murni atau yang tidak melewati augmentasi mendapatkan akurasi paling besar pada model cryptobert, akan tetapi saat dilakukan augmentasi data peningkatan sebesar 1% pada data yang diaugmentasi dengan GTH. Dan ketika dataset murni dan GTH dilakukan </w:t>
      </w:r>
      <w:r w:rsidR="003568F2" w:rsidRPr="00205371">
        <w:rPr>
          <w:i/>
          <w:iCs/>
          <w:lang w:val="id-ID"/>
        </w:rPr>
        <w:t>Easy Data Augmentation</w:t>
      </w:r>
      <w:r w:rsidR="003568F2" w:rsidRPr="00205371">
        <w:rPr>
          <w:lang w:val="id-ID"/>
        </w:rPr>
        <w:t xml:space="preserve"> menggunakan model cryptobert tidak didapatkan perkembangan dalam akurasinya. Maka dipilih model yang paling akurat GTH dengan model Cryptobert yang memiliki </w:t>
      </w:r>
      <w:r w:rsidR="003568F2" w:rsidRPr="00205371">
        <w:rPr>
          <w:i/>
          <w:iCs/>
          <w:lang w:val="id-ID"/>
        </w:rPr>
        <w:t>hyperparameter</w:t>
      </w:r>
      <w:r w:rsidR="003568F2" w:rsidRPr="00205371">
        <w:rPr>
          <w:lang w:val="id-ID"/>
        </w:rPr>
        <w:t xml:space="preserve"> learning</w:t>
      </w:r>
      <w:r>
        <w:rPr>
          <w:lang w:val="en-US"/>
        </w:rPr>
        <w:t>_</w:t>
      </w:r>
      <w:r w:rsidR="003568F2" w:rsidRPr="00205371">
        <w:rPr>
          <w:lang w:val="id-ID"/>
        </w:rPr>
        <w:t>rate</w:t>
      </w:r>
      <w:r>
        <w:rPr>
          <w:lang w:val="en-US"/>
        </w:rPr>
        <w:t xml:space="preserve"> sebesar </w:t>
      </w:r>
      <w:r w:rsidR="003568F2" w:rsidRPr="00205371">
        <w:rPr>
          <w:lang w:val="id-ID"/>
        </w:rPr>
        <w:t>2.1649e-05, per_device_eval_batch_size sebesar 32, per_device_train_batch_size sebesar 16, warmup</w:t>
      </w:r>
      <w:r>
        <w:rPr>
          <w:lang w:val="en-US"/>
        </w:rPr>
        <w:t>_</w:t>
      </w:r>
      <w:r w:rsidR="003568F2" w:rsidRPr="00205371">
        <w:rPr>
          <w:lang w:val="id-ID"/>
        </w:rPr>
        <w:t>steps sebesar 500, dan weight</w:t>
      </w:r>
      <w:r>
        <w:rPr>
          <w:lang w:val="en-US"/>
        </w:rPr>
        <w:t>_</w:t>
      </w:r>
      <w:r w:rsidR="003568F2" w:rsidRPr="00205371">
        <w:rPr>
          <w:lang w:val="id-ID"/>
        </w:rPr>
        <w:t xml:space="preserve">decay sebesar 0.1295. (Model dapat diakses melalui </w:t>
      </w:r>
      <w:hyperlink r:id="rId31" w:history="1">
        <w:r w:rsidR="003568F2" w:rsidRPr="00205371">
          <w:rPr>
            <w:rStyle w:val="Hyperlink"/>
            <w:lang w:val="id-ID"/>
          </w:rPr>
          <w:t>https://</w:t>
        </w:r>
        <w:r w:rsidR="005E375A" w:rsidRPr="00205371">
          <w:rPr>
            <w:rStyle w:val="Hyperlink"/>
            <w:lang w:val="id-ID"/>
          </w:rPr>
          <w:t>Hugging Face</w:t>
        </w:r>
        <w:r w:rsidR="003568F2" w:rsidRPr="00205371">
          <w:rPr>
            <w:rStyle w:val="Hyperlink"/>
            <w:lang w:val="id-ID"/>
          </w:rPr>
          <w:t>.co/AfterRain007/cryptobertRefined</w:t>
        </w:r>
      </w:hyperlink>
      <w:r w:rsidR="003568F2" w:rsidRPr="00205371">
        <w:rPr>
          <w:lang w:val="id-ID"/>
        </w:rPr>
        <w:t xml:space="preserve">) Berikut merupakan </w:t>
      </w:r>
      <w:r>
        <w:rPr>
          <w:lang w:val="en-US"/>
        </w:rPr>
        <w:t>matriks konfusi</w:t>
      </w:r>
      <w:r w:rsidR="003568F2" w:rsidRPr="00205371">
        <w:rPr>
          <w:lang w:val="id-ID"/>
        </w:rPr>
        <w:t xml:space="preserve"> dan hasil evaluasinya</w:t>
      </w:r>
    </w:p>
    <w:p w14:paraId="06D8EAE4" w14:textId="4AB7E0FA" w:rsidR="003568F2" w:rsidRPr="00205371" w:rsidRDefault="003568F2" w:rsidP="008A6B65">
      <w:pPr>
        <w:pStyle w:val="Normal4"/>
        <w:rPr>
          <w:lang w:val="id-ID"/>
        </w:rPr>
      </w:pPr>
    </w:p>
    <w:p w14:paraId="407261F8" w14:textId="77777777" w:rsidR="001D5304" w:rsidRPr="00205371" w:rsidRDefault="003568F2" w:rsidP="001D5304">
      <w:pPr>
        <w:pStyle w:val="Image"/>
        <w:keepNext/>
        <w:rPr>
          <w:noProof w:val="0"/>
          <w:lang w:val="id-ID"/>
        </w:rPr>
      </w:pPr>
      <w:r w:rsidRPr="00205371">
        <w:rPr>
          <w:lang w:val="id-ID"/>
        </w:rPr>
        <w:drawing>
          <wp:inline distT="0" distB="0" distL="0" distR="0" wp14:anchorId="18FA5EF4" wp14:editId="581962B3">
            <wp:extent cx="3152633" cy="2695433"/>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3641" cy="2721944"/>
                    </a:xfrm>
                    <a:prstGeom prst="rect">
                      <a:avLst/>
                    </a:prstGeom>
                    <a:noFill/>
                    <a:ln>
                      <a:noFill/>
                    </a:ln>
                  </pic:spPr>
                </pic:pic>
              </a:graphicData>
            </a:graphic>
          </wp:inline>
        </w:drawing>
      </w:r>
    </w:p>
    <w:p w14:paraId="0B3EC0D9" w14:textId="2207E6BB" w:rsidR="003568F2" w:rsidRPr="00205371" w:rsidRDefault="005E39F5" w:rsidP="005E39F5">
      <w:pPr>
        <w:pStyle w:val="Caption"/>
        <w:rPr>
          <w:b w:val="0"/>
          <w:bCs w:val="0"/>
          <w:noProof w:val="0"/>
        </w:rPr>
      </w:pPr>
      <w:bookmarkStart w:id="166" w:name="_Toc155980912"/>
      <w:bookmarkStart w:id="167" w:name="_Toc157409819"/>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9825A0">
        <w:t>2</w:t>
      </w:r>
      <w:r w:rsidRPr="00205371">
        <w:rPr>
          <w:noProof w:val="0"/>
        </w:rPr>
        <w:fldChar w:fldCharType="end"/>
      </w:r>
      <w:r w:rsidRPr="00205371">
        <w:rPr>
          <w:noProof w:val="0"/>
        </w:rPr>
        <w:t xml:space="preserve">. </w:t>
      </w:r>
      <w:r w:rsidR="001D5304" w:rsidRPr="00205371">
        <w:rPr>
          <w:b w:val="0"/>
          <w:bCs w:val="0"/>
          <w:noProof w:val="0"/>
        </w:rPr>
        <w:t xml:space="preserve">Matriks Konfusi Model </w:t>
      </w:r>
      <w:r w:rsidR="00361252">
        <w:rPr>
          <w:b w:val="0"/>
          <w:bCs w:val="0"/>
          <w:noProof w:val="0"/>
          <w:lang w:val="en-US"/>
        </w:rPr>
        <w:t xml:space="preserve">Analisis Sentimen </w:t>
      </w:r>
      <w:r w:rsidR="001D5304" w:rsidRPr="00205371">
        <w:rPr>
          <w:b w:val="0"/>
          <w:bCs w:val="0"/>
          <w:noProof w:val="0"/>
        </w:rPr>
        <w:t>Terbaik</w:t>
      </w:r>
      <w:bookmarkEnd w:id="166"/>
      <w:bookmarkEnd w:id="167"/>
    </w:p>
    <w:p w14:paraId="547B5C36" w14:textId="77777777" w:rsidR="003568F2" w:rsidRPr="00205371" w:rsidRDefault="003568F2" w:rsidP="008A6B65">
      <w:pPr>
        <w:pStyle w:val="Normal4"/>
        <w:ind w:left="0" w:firstLine="0"/>
        <w:jc w:val="center"/>
        <w:rPr>
          <w:lang w:val="id-ID"/>
        </w:rPr>
      </w:pPr>
    </w:p>
    <w:p w14:paraId="10B54997" w14:textId="46673CEB" w:rsidR="001D5304" w:rsidRPr="00361252" w:rsidRDefault="005E39F5" w:rsidP="005E39F5">
      <w:pPr>
        <w:pStyle w:val="Caption"/>
        <w:rPr>
          <w:b w:val="0"/>
          <w:bCs w:val="0"/>
          <w:noProof w:val="0"/>
          <w:lang w:val="en-US"/>
        </w:rPr>
      </w:pPr>
      <w:bookmarkStart w:id="168" w:name="_Toc155858025"/>
      <w:bookmarkStart w:id="169" w:name="_Toc156144591"/>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660C63">
        <w:t>3</w:t>
      </w:r>
      <w:r w:rsidRPr="00205371">
        <w:rPr>
          <w:noProof w:val="0"/>
        </w:rPr>
        <w:fldChar w:fldCharType="end"/>
      </w:r>
      <w:r w:rsidRPr="00205371">
        <w:rPr>
          <w:noProof w:val="0"/>
        </w:rPr>
        <w:t xml:space="preserve">. </w:t>
      </w:r>
      <w:r w:rsidR="001D5304" w:rsidRPr="00205371">
        <w:rPr>
          <w:b w:val="0"/>
          <w:bCs w:val="0"/>
          <w:noProof w:val="0"/>
        </w:rPr>
        <w:t>Evaluasi Model</w:t>
      </w:r>
      <w:bookmarkEnd w:id="168"/>
      <w:bookmarkEnd w:id="169"/>
      <w:r w:rsidR="00361252">
        <w:rPr>
          <w:b w:val="0"/>
          <w:bCs w:val="0"/>
          <w:noProof w:val="0"/>
          <w:lang w:val="en-US"/>
        </w:rPr>
        <w:t xml:space="preserve"> </w:t>
      </w:r>
      <w:r w:rsidR="00361252" w:rsidRPr="00205371">
        <w:rPr>
          <w:b w:val="0"/>
          <w:bCs w:val="0"/>
          <w:noProof w:val="0"/>
        </w:rPr>
        <w:t xml:space="preserve">Model </w:t>
      </w:r>
      <w:r w:rsidR="00361252">
        <w:rPr>
          <w:b w:val="0"/>
          <w:bCs w:val="0"/>
          <w:noProof w:val="0"/>
          <w:lang w:val="en-US"/>
        </w:rPr>
        <w:t xml:space="preserve">Analisis Sentimen </w:t>
      </w:r>
      <w:r w:rsidR="00361252" w:rsidRPr="00205371">
        <w:rPr>
          <w:b w:val="0"/>
          <w:bCs w:val="0"/>
          <w:noProof w:val="0"/>
        </w:rPr>
        <w:t>Terbaik</w:t>
      </w:r>
    </w:p>
    <w:tbl>
      <w:tblPr>
        <w:tblStyle w:val="TableGrid"/>
        <w:tblW w:w="6799" w:type="dxa"/>
        <w:jc w:val="center"/>
        <w:tblLayout w:type="fixed"/>
        <w:tblLook w:val="04A0" w:firstRow="1" w:lastRow="0" w:firstColumn="1" w:lastColumn="0" w:noHBand="0" w:noVBand="1"/>
      </w:tblPr>
      <w:tblGrid>
        <w:gridCol w:w="1838"/>
        <w:gridCol w:w="1418"/>
        <w:gridCol w:w="1417"/>
        <w:gridCol w:w="1418"/>
        <w:gridCol w:w="708"/>
      </w:tblGrid>
      <w:tr w:rsidR="003568F2" w:rsidRPr="00205371" w14:paraId="7B48DB20" w14:textId="77777777" w:rsidTr="00EB302D">
        <w:trPr>
          <w:jc w:val="center"/>
        </w:trPr>
        <w:tc>
          <w:tcPr>
            <w:tcW w:w="1838" w:type="dxa"/>
            <w:vAlign w:val="center"/>
          </w:tcPr>
          <w:p w14:paraId="344F03DC"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Sentiment Score</w:t>
            </w:r>
          </w:p>
        </w:tc>
        <w:tc>
          <w:tcPr>
            <w:tcW w:w="1418" w:type="dxa"/>
            <w:vAlign w:val="center"/>
          </w:tcPr>
          <w:p w14:paraId="5653E11E"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Precision</w:t>
            </w:r>
          </w:p>
        </w:tc>
        <w:tc>
          <w:tcPr>
            <w:tcW w:w="1417" w:type="dxa"/>
            <w:vAlign w:val="center"/>
          </w:tcPr>
          <w:p w14:paraId="6AF01FB3"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Recall</w:t>
            </w:r>
          </w:p>
        </w:tc>
        <w:tc>
          <w:tcPr>
            <w:tcW w:w="1418" w:type="dxa"/>
            <w:vAlign w:val="center"/>
          </w:tcPr>
          <w:p w14:paraId="18FD1422"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F1-Score</w:t>
            </w:r>
          </w:p>
        </w:tc>
        <w:tc>
          <w:tcPr>
            <w:tcW w:w="708" w:type="dxa"/>
            <w:vAlign w:val="center"/>
          </w:tcPr>
          <w:p w14:paraId="3FFA2ACD"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n</w:t>
            </w:r>
          </w:p>
        </w:tc>
      </w:tr>
      <w:tr w:rsidR="003568F2" w:rsidRPr="00205371" w14:paraId="3701E97C" w14:textId="77777777" w:rsidTr="00EB302D">
        <w:trPr>
          <w:jc w:val="center"/>
        </w:trPr>
        <w:tc>
          <w:tcPr>
            <w:tcW w:w="1838" w:type="dxa"/>
            <w:vAlign w:val="center"/>
          </w:tcPr>
          <w:p w14:paraId="350B66F7" w14:textId="77777777" w:rsidR="003568F2" w:rsidRPr="00205371" w:rsidRDefault="003568F2" w:rsidP="00EB302D">
            <w:pPr>
              <w:ind w:firstLine="0"/>
              <w:jc w:val="center"/>
              <w:rPr>
                <w:b/>
                <w:bCs/>
                <w:color w:val="000000"/>
                <w:sz w:val="22"/>
                <w:szCs w:val="22"/>
                <w:lang w:val="id-ID" w:eastAsia="en-GB"/>
              </w:rPr>
            </w:pPr>
            <w:r w:rsidRPr="00205371">
              <w:rPr>
                <w:b/>
                <w:bCs/>
                <w:szCs w:val="22"/>
                <w:lang w:val="id-ID" w:eastAsia="en-GB"/>
              </w:rPr>
              <w:t>-1</w:t>
            </w:r>
          </w:p>
        </w:tc>
        <w:tc>
          <w:tcPr>
            <w:tcW w:w="1418" w:type="dxa"/>
            <w:vAlign w:val="center"/>
          </w:tcPr>
          <w:p w14:paraId="1179F3D1"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0,73</w:t>
            </w:r>
          </w:p>
        </w:tc>
        <w:tc>
          <w:tcPr>
            <w:tcW w:w="1417" w:type="dxa"/>
            <w:vAlign w:val="center"/>
          </w:tcPr>
          <w:p w14:paraId="0E8B437D"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0,76</w:t>
            </w:r>
          </w:p>
        </w:tc>
        <w:tc>
          <w:tcPr>
            <w:tcW w:w="1418" w:type="dxa"/>
            <w:vAlign w:val="center"/>
          </w:tcPr>
          <w:p w14:paraId="0FA8CC7C"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0,75</w:t>
            </w:r>
          </w:p>
        </w:tc>
        <w:tc>
          <w:tcPr>
            <w:tcW w:w="708" w:type="dxa"/>
            <w:vAlign w:val="center"/>
          </w:tcPr>
          <w:p w14:paraId="59B95BC1"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100</w:t>
            </w:r>
          </w:p>
        </w:tc>
      </w:tr>
      <w:tr w:rsidR="003568F2" w:rsidRPr="00205371" w14:paraId="5700BE65" w14:textId="77777777" w:rsidTr="00EB302D">
        <w:trPr>
          <w:jc w:val="center"/>
        </w:trPr>
        <w:tc>
          <w:tcPr>
            <w:tcW w:w="1838" w:type="dxa"/>
            <w:vAlign w:val="center"/>
          </w:tcPr>
          <w:p w14:paraId="5F6702E0" w14:textId="77777777" w:rsidR="003568F2" w:rsidRPr="00205371" w:rsidRDefault="003568F2" w:rsidP="00EB302D">
            <w:pPr>
              <w:ind w:firstLine="0"/>
              <w:jc w:val="center"/>
              <w:rPr>
                <w:b/>
                <w:bCs/>
                <w:szCs w:val="22"/>
                <w:lang w:val="id-ID" w:eastAsia="en-GB"/>
              </w:rPr>
            </w:pPr>
            <w:r w:rsidRPr="00205371">
              <w:rPr>
                <w:b/>
                <w:bCs/>
                <w:szCs w:val="22"/>
                <w:lang w:val="id-ID" w:eastAsia="en-GB"/>
              </w:rPr>
              <w:t>0</w:t>
            </w:r>
          </w:p>
        </w:tc>
        <w:tc>
          <w:tcPr>
            <w:tcW w:w="1418" w:type="dxa"/>
            <w:vAlign w:val="center"/>
          </w:tcPr>
          <w:p w14:paraId="0DE63A7F" w14:textId="77777777" w:rsidR="003568F2" w:rsidRPr="00205371" w:rsidRDefault="003568F2" w:rsidP="00EB302D">
            <w:pPr>
              <w:ind w:firstLine="0"/>
              <w:jc w:val="center"/>
              <w:rPr>
                <w:szCs w:val="22"/>
                <w:lang w:val="id-ID" w:eastAsia="en-GB"/>
              </w:rPr>
            </w:pPr>
            <w:r w:rsidRPr="00205371">
              <w:rPr>
                <w:szCs w:val="22"/>
                <w:lang w:val="id-ID" w:eastAsia="en-GB"/>
              </w:rPr>
              <w:t>0,72</w:t>
            </w:r>
          </w:p>
        </w:tc>
        <w:tc>
          <w:tcPr>
            <w:tcW w:w="1417" w:type="dxa"/>
            <w:vAlign w:val="center"/>
          </w:tcPr>
          <w:p w14:paraId="545EDBEC" w14:textId="77777777" w:rsidR="003568F2" w:rsidRPr="00205371" w:rsidRDefault="003568F2" w:rsidP="00EB302D">
            <w:pPr>
              <w:ind w:firstLine="0"/>
              <w:jc w:val="center"/>
              <w:rPr>
                <w:szCs w:val="22"/>
                <w:lang w:val="id-ID" w:eastAsia="en-GB"/>
              </w:rPr>
            </w:pPr>
            <w:r w:rsidRPr="00205371">
              <w:rPr>
                <w:szCs w:val="22"/>
                <w:lang w:val="id-ID" w:eastAsia="en-GB"/>
              </w:rPr>
              <w:t>0,48</w:t>
            </w:r>
          </w:p>
        </w:tc>
        <w:tc>
          <w:tcPr>
            <w:tcW w:w="1418" w:type="dxa"/>
            <w:vAlign w:val="center"/>
          </w:tcPr>
          <w:p w14:paraId="5627D901" w14:textId="77777777" w:rsidR="003568F2" w:rsidRPr="00205371" w:rsidRDefault="003568F2" w:rsidP="00EB302D">
            <w:pPr>
              <w:ind w:firstLine="0"/>
              <w:jc w:val="center"/>
              <w:rPr>
                <w:szCs w:val="22"/>
                <w:lang w:val="id-ID" w:eastAsia="en-GB"/>
              </w:rPr>
            </w:pPr>
            <w:r w:rsidRPr="00205371">
              <w:rPr>
                <w:szCs w:val="22"/>
                <w:lang w:val="id-ID" w:eastAsia="en-GB"/>
              </w:rPr>
              <w:t>0,56</w:t>
            </w:r>
          </w:p>
        </w:tc>
        <w:tc>
          <w:tcPr>
            <w:tcW w:w="708" w:type="dxa"/>
            <w:vAlign w:val="center"/>
          </w:tcPr>
          <w:p w14:paraId="51BCE742" w14:textId="77777777" w:rsidR="003568F2" w:rsidRPr="00205371" w:rsidRDefault="003568F2" w:rsidP="00EB302D">
            <w:pPr>
              <w:ind w:firstLine="0"/>
              <w:jc w:val="center"/>
              <w:rPr>
                <w:szCs w:val="22"/>
                <w:lang w:val="id-ID" w:eastAsia="en-GB"/>
              </w:rPr>
            </w:pPr>
            <w:r w:rsidRPr="00205371">
              <w:rPr>
                <w:szCs w:val="22"/>
                <w:lang w:val="id-ID" w:eastAsia="en-GB"/>
              </w:rPr>
              <w:t>100</w:t>
            </w:r>
          </w:p>
        </w:tc>
      </w:tr>
      <w:tr w:rsidR="003568F2" w:rsidRPr="00205371" w14:paraId="6BFA8149" w14:textId="77777777" w:rsidTr="00EB302D">
        <w:trPr>
          <w:jc w:val="center"/>
        </w:trPr>
        <w:tc>
          <w:tcPr>
            <w:tcW w:w="1838" w:type="dxa"/>
            <w:vAlign w:val="center"/>
          </w:tcPr>
          <w:p w14:paraId="5295065A" w14:textId="77777777" w:rsidR="003568F2" w:rsidRPr="00205371" w:rsidRDefault="003568F2" w:rsidP="00EB302D">
            <w:pPr>
              <w:ind w:firstLine="0"/>
              <w:jc w:val="center"/>
              <w:rPr>
                <w:b/>
                <w:bCs/>
                <w:szCs w:val="22"/>
                <w:lang w:val="id-ID" w:eastAsia="en-GB"/>
              </w:rPr>
            </w:pPr>
            <w:r w:rsidRPr="00205371">
              <w:rPr>
                <w:b/>
                <w:bCs/>
                <w:szCs w:val="22"/>
                <w:lang w:val="id-ID" w:eastAsia="en-GB"/>
              </w:rPr>
              <w:t>1</w:t>
            </w:r>
          </w:p>
        </w:tc>
        <w:tc>
          <w:tcPr>
            <w:tcW w:w="1418" w:type="dxa"/>
            <w:vAlign w:val="center"/>
          </w:tcPr>
          <w:p w14:paraId="3A21867C" w14:textId="77777777" w:rsidR="003568F2" w:rsidRPr="00205371" w:rsidRDefault="003568F2" w:rsidP="00EB302D">
            <w:pPr>
              <w:ind w:firstLine="0"/>
              <w:jc w:val="center"/>
              <w:rPr>
                <w:szCs w:val="22"/>
                <w:lang w:val="id-ID" w:eastAsia="en-GB"/>
              </w:rPr>
            </w:pPr>
            <w:r w:rsidRPr="00205371">
              <w:rPr>
                <w:szCs w:val="22"/>
                <w:lang w:val="id-ID" w:eastAsia="en-GB"/>
              </w:rPr>
              <w:t>0,63</w:t>
            </w:r>
          </w:p>
        </w:tc>
        <w:tc>
          <w:tcPr>
            <w:tcW w:w="1417" w:type="dxa"/>
            <w:vAlign w:val="center"/>
          </w:tcPr>
          <w:p w14:paraId="33310A14" w14:textId="77777777" w:rsidR="003568F2" w:rsidRPr="00205371" w:rsidRDefault="003568F2" w:rsidP="00EB302D">
            <w:pPr>
              <w:ind w:firstLine="0"/>
              <w:jc w:val="center"/>
              <w:rPr>
                <w:szCs w:val="22"/>
                <w:lang w:val="id-ID" w:eastAsia="en-GB"/>
              </w:rPr>
            </w:pPr>
            <w:r w:rsidRPr="00205371">
              <w:rPr>
                <w:szCs w:val="22"/>
                <w:lang w:val="id-ID" w:eastAsia="en-GB"/>
              </w:rPr>
              <w:t>0,83</w:t>
            </w:r>
          </w:p>
        </w:tc>
        <w:tc>
          <w:tcPr>
            <w:tcW w:w="1418" w:type="dxa"/>
            <w:vAlign w:val="center"/>
          </w:tcPr>
          <w:p w14:paraId="7B5C8298" w14:textId="77777777" w:rsidR="003568F2" w:rsidRPr="00205371" w:rsidRDefault="003568F2" w:rsidP="00EB302D">
            <w:pPr>
              <w:ind w:firstLine="0"/>
              <w:jc w:val="center"/>
              <w:rPr>
                <w:szCs w:val="22"/>
                <w:lang w:val="id-ID" w:eastAsia="en-GB"/>
              </w:rPr>
            </w:pPr>
            <w:r w:rsidRPr="00205371">
              <w:rPr>
                <w:szCs w:val="22"/>
                <w:lang w:val="id-ID" w:eastAsia="en-GB"/>
              </w:rPr>
              <w:t>0,72</w:t>
            </w:r>
          </w:p>
        </w:tc>
        <w:tc>
          <w:tcPr>
            <w:tcW w:w="708" w:type="dxa"/>
            <w:vAlign w:val="center"/>
          </w:tcPr>
          <w:p w14:paraId="270AFF8D" w14:textId="77777777" w:rsidR="003568F2" w:rsidRPr="00205371" w:rsidRDefault="003568F2" w:rsidP="00EB302D">
            <w:pPr>
              <w:ind w:firstLine="0"/>
              <w:jc w:val="center"/>
              <w:rPr>
                <w:szCs w:val="22"/>
                <w:lang w:val="id-ID" w:eastAsia="en-GB"/>
              </w:rPr>
            </w:pPr>
            <w:r w:rsidRPr="00205371">
              <w:rPr>
                <w:szCs w:val="22"/>
                <w:lang w:val="id-ID" w:eastAsia="en-GB"/>
              </w:rPr>
              <w:t>100</w:t>
            </w:r>
          </w:p>
        </w:tc>
      </w:tr>
      <w:tr w:rsidR="003568F2" w:rsidRPr="00205371" w14:paraId="52D18FFF" w14:textId="77777777" w:rsidTr="00EB302D">
        <w:trPr>
          <w:jc w:val="center"/>
        </w:trPr>
        <w:tc>
          <w:tcPr>
            <w:tcW w:w="1838" w:type="dxa"/>
            <w:vAlign w:val="center"/>
          </w:tcPr>
          <w:p w14:paraId="043ECF26" w14:textId="77777777" w:rsidR="003568F2" w:rsidRPr="00205371" w:rsidRDefault="003568F2" w:rsidP="00EB302D">
            <w:pPr>
              <w:ind w:firstLine="0"/>
              <w:jc w:val="center"/>
              <w:rPr>
                <w:b/>
                <w:bCs/>
                <w:szCs w:val="22"/>
                <w:lang w:val="id-ID" w:eastAsia="en-GB"/>
              </w:rPr>
            </w:pPr>
            <w:r w:rsidRPr="00205371">
              <w:rPr>
                <w:b/>
                <w:bCs/>
                <w:szCs w:val="22"/>
                <w:lang w:val="id-ID" w:eastAsia="en-GB"/>
              </w:rPr>
              <w:lastRenderedPageBreak/>
              <w:t>Accuracy</w:t>
            </w:r>
          </w:p>
        </w:tc>
        <w:tc>
          <w:tcPr>
            <w:tcW w:w="4253" w:type="dxa"/>
            <w:gridSpan w:val="3"/>
            <w:vAlign w:val="center"/>
          </w:tcPr>
          <w:p w14:paraId="789DA192"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708" w:type="dxa"/>
            <w:vAlign w:val="center"/>
          </w:tcPr>
          <w:p w14:paraId="524C43CA" w14:textId="77777777" w:rsidR="003568F2" w:rsidRPr="00205371" w:rsidRDefault="003568F2" w:rsidP="00EB302D">
            <w:pPr>
              <w:ind w:firstLine="0"/>
              <w:jc w:val="center"/>
              <w:rPr>
                <w:szCs w:val="22"/>
                <w:lang w:val="id-ID" w:eastAsia="en-GB"/>
              </w:rPr>
            </w:pPr>
            <w:r w:rsidRPr="00205371">
              <w:rPr>
                <w:szCs w:val="22"/>
                <w:lang w:val="id-ID" w:eastAsia="en-GB"/>
              </w:rPr>
              <w:t>300</w:t>
            </w:r>
          </w:p>
        </w:tc>
      </w:tr>
      <w:tr w:rsidR="003568F2" w:rsidRPr="00205371" w14:paraId="2F8E5518" w14:textId="77777777" w:rsidTr="00EB302D">
        <w:trPr>
          <w:jc w:val="center"/>
        </w:trPr>
        <w:tc>
          <w:tcPr>
            <w:tcW w:w="1838" w:type="dxa"/>
            <w:vAlign w:val="center"/>
          </w:tcPr>
          <w:p w14:paraId="4C8E0DE4" w14:textId="77777777" w:rsidR="003568F2" w:rsidRPr="00205371" w:rsidRDefault="003568F2" w:rsidP="00EB302D">
            <w:pPr>
              <w:ind w:firstLine="0"/>
              <w:jc w:val="center"/>
              <w:rPr>
                <w:b/>
                <w:bCs/>
                <w:szCs w:val="22"/>
                <w:lang w:val="id-ID" w:eastAsia="en-GB"/>
              </w:rPr>
            </w:pPr>
            <w:r w:rsidRPr="00205371">
              <w:rPr>
                <w:b/>
                <w:bCs/>
                <w:szCs w:val="22"/>
                <w:lang w:val="id-ID" w:eastAsia="en-GB"/>
              </w:rPr>
              <w:t>Macro Avg</w:t>
            </w:r>
          </w:p>
        </w:tc>
        <w:tc>
          <w:tcPr>
            <w:tcW w:w="1418" w:type="dxa"/>
            <w:vAlign w:val="center"/>
          </w:tcPr>
          <w:p w14:paraId="00B7BF05" w14:textId="77777777" w:rsidR="003568F2" w:rsidRPr="00205371" w:rsidRDefault="003568F2" w:rsidP="00EB302D">
            <w:pPr>
              <w:ind w:firstLine="0"/>
              <w:jc w:val="center"/>
              <w:rPr>
                <w:szCs w:val="22"/>
                <w:lang w:val="id-ID" w:eastAsia="en-GB"/>
              </w:rPr>
            </w:pPr>
            <w:r w:rsidRPr="00205371">
              <w:rPr>
                <w:szCs w:val="22"/>
                <w:lang w:val="id-ID" w:eastAsia="en-GB"/>
              </w:rPr>
              <w:t>0,69</w:t>
            </w:r>
          </w:p>
        </w:tc>
        <w:tc>
          <w:tcPr>
            <w:tcW w:w="1417" w:type="dxa"/>
            <w:vAlign w:val="center"/>
          </w:tcPr>
          <w:p w14:paraId="2427D878"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1418" w:type="dxa"/>
            <w:vAlign w:val="center"/>
          </w:tcPr>
          <w:p w14:paraId="27A8292C" w14:textId="77777777" w:rsidR="003568F2" w:rsidRPr="00205371" w:rsidRDefault="003568F2" w:rsidP="00EB302D">
            <w:pPr>
              <w:ind w:firstLine="0"/>
              <w:jc w:val="center"/>
              <w:rPr>
                <w:szCs w:val="22"/>
                <w:lang w:val="id-ID" w:eastAsia="en-GB"/>
              </w:rPr>
            </w:pPr>
            <w:r w:rsidRPr="00205371">
              <w:rPr>
                <w:szCs w:val="22"/>
                <w:lang w:val="id-ID" w:eastAsia="en-GB"/>
              </w:rPr>
              <w:t>0,67</w:t>
            </w:r>
          </w:p>
        </w:tc>
        <w:tc>
          <w:tcPr>
            <w:tcW w:w="708" w:type="dxa"/>
            <w:vAlign w:val="center"/>
          </w:tcPr>
          <w:p w14:paraId="79403717" w14:textId="77777777" w:rsidR="003568F2" w:rsidRPr="00205371" w:rsidRDefault="003568F2" w:rsidP="00EB302D">
            <w:pPr>
              <w:ind w:firstLine="0"/>
              <w:jc w:val="center"/>
              <w:rPr>
                <w:szCs w:val="22"/>
                <w:lang w:val="id-ID" w:eastAsia="en-GB"/>
              </w:rPr>
            </w:pPr>
            <w:r w:rsidRPr="00205371">
              <w:rPr>
                <w:szCs w:val="22"/>
                <w:lang w:val="id-ID" w:eastAsia="en-GB"/>
              </w:rPr>
              <w:t>300</w:t>
            </w:r>
          </w:p>
        </w:tc>
      </w:tr>
      <w:tr w:rsidR="003568F2" w:rsidRPr="00205371" w14:paraId="1A1E39BA" w14:textId="77777777" w:rsidTr="00EB302D">
        <w:trPr>
          <w:jc w:val="center"/>
        </w:trPr>
        <w:tc>
          <w:tcPr>
            <w:tcW w:w="1838" w:type="dxa"/>
            <w:vAlign w:val="center"/>
          </w:tcPr>
          <w:p w14:paraId="026352F6" w14:textId="77777777" w:rsidR="003568F2" w:rsidRPr="00205371" w:rsidRDefault="003568F2" w:rsidP="00EB302D">
            <w:pPr>
              <w:ind w:firstLine="0"/>
              <w:jc w:val="center"/>
              <w:rPr>
                <w:b/>
                <w:bCs/>
                <w:szCs w:val="22"/>
                <w:lang w:val="id-ID" w:eastAsia="en-GB"/>
              </w:rPr>
            </w:pPr>
            <w:r w:rsidRPr="00205371">
              <w:rPr>
                <w:b/>
                <w:bCs/>
                <w:szCs w:val="22"/>
                <w:lang w:val="id-ID" w:eastAsia="en-GB"/>
              </w:rPr>
              <w:t>Weighted Avg</w:t>
            </w:r>
          </w:p>
        </w:tc>
        <w:tc>
          <w:tcPr>
            <w:tcW w:w="1418" w:type="dxa"/>
            <w:vAlign w:val="center"/>
          </w:tcPr>
          <w:p w14:paraId="377267A8" w14:textId="77777777" w:rsidR="003568F2" w:rsidRPr="00205371" w:rsidRDefault="003568F2" w:rsidP="00EB302D">
            <w:pPr>
              <w:ind w:firstLine="0"/>
              <w:jc w:val="center"/>
              <w:rPr>
                <w:szCs w:val="22"/>
                <w:lang w:val="id-ID" w:eastAsia="en-GB"/>
              </w:rPr>
            </w:pPr>
            <w:r w:rsidRPr="00205371">
              <w:rPr>
                <w:szCs w:val="22"/>
                <w:lang w:val="id-ID" w:eastAsia="en-GB"/>
              </w:rPr>
              <w:t>0,69</w:t>
            </w:r>
          </w:p>
        </w:tc>
        <w:tc>
          <w:tcPr>
            <w:tcW w:w="1417" w:type="dxa"/>
            <w:vAlign w:val="center"/>
          </w:tcPr>
          <w:p w14:paraId="3AFF6C07"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1418" w:type="dxa"/>
            <w:vAlign w:val="center"/>
          </w:tcPr>
          <w:p w14:paraId="73E02AC5" w14:textId="77777777" w:rsidR="003568F2" w:rsidRPr="00205371" w:rsidRDefault="003568F2" w:rsidP="00EB302D">
            <w:pPr>
              <w:ind w:firstLine="0"/>
              <w:jc w:val="center"/>
              <w:rPr>
                <w:szCs w:val="22"/>
                <w:lang w:val="id-ID" w:eastAsia="en-GB"/>
              </w:rPr>
            </w:pPr>
            <w:r w:rsidRPr="00205371">
              <w:rPr>
                <w:szCs w:val="22"/>
                <w:lang w:val="id-ID" w:eastAsia="en-GB"/>
              </w:rPr>
              <w:t>0,67</w:t>
            </w:r>
          </w:p>
        </w:tc>
        <w:tc>
          <w:tcPr>
            <w:tcW w:w="708" w:type="dxa"/>
            <w:vAlign w:val="center"/>
          </w:tcPr>
          <w:p w14:paraId="79D5CCC9" w14:textId="77777777" w:rsidR="003568F2" w:rsidRPr="00205371" w:rsidRDefault="003568F2" w:rsidP="00EB302D">
            <w:pPr>
              <w:ind w:firstLine="0"/>
              <w:jc w:val="center"/>
              <w:rPr>
                <w:szCs w:val="22"/>
                <w:lang w:val="id-ID" w:eastAsia="en-GB"/>
              </w:rPr>
            </w:pPr>
            <w:r w:rsidRPr="00205371">
              <w:rPr>
                <w:szCs w:val="22"/>
                <w:lang w:val="id-ID" w:eastAsia="en-GB"/>
              </w:rPr>
              <w:t>300</w:t>
            </w:r>
          </w:p>
        </w:tc>
      </w:tr>
    </w:tbl>
    <w:p w14:paraId="64014D70" w14:textId="3BF389CD" w:rsidR="003568F2" w:rsidRPr="00205371" w:rsidRDefault="003568F2" w:rsidP="008A6B65">
      <w:pPr>
        <w:pStyle w:val="Normal4"/>
        <w:jc w:val="center"/>
        <w:rPr>
          <w:lang w:val="id-ID"/>
        </w:rPr>
      </w:pPr>
    </w:p>
    <w:p w14:paraId="11A380E0" w14:textId="46A2C0B3" w:rsidR="0042484C" w:rsidRDefault="003568F2" w:rsidP="00A36B32">
      <w:pPr>
        <w:pStyle w:val="Normal2"/>
        <w:rPr>
          <w:lang w:val="en-US"/>
        </w:rPr>
      </w:pPr>
      <w:r w:rsidRPr="00205371">
        <w:rPr>
          <w:lang w:val="id-ID"/>
        </w:rPr>
        <w:t xml:space="preserve">Setelah mendapatkan model analisis sentimen, dilakukan </w:t>
      </w:r>
      <w:r w:rsidR="00EB302D" w:rsidRPr="00205371">
        <w:rPr>
          <w:lang w:val="id-ID"/>
        </w:rPr>
        <w:t>pelabelan</w:t>
      </w:r>
      <w:r w:rsidRPr="00205371">
        <w:rPr>
          <w:lang w:val="id-ID"/>
        </w:rPr>
        <w:t xml:space="preserve"> dengan model kepada data teks dari </w:t>
      </w:r>
      <w:r w:rsidR="00CB36CB" w:rsidRPr="00205371">
        <w:rPr>
          <w:lang w:val="id-ID"/>
        </w:rPr>
        <w:t>Twitter</w:t>
      </w:r>
      <w:r w:rsidRPr="00205371">
        <w:rPr>
          <w:lang w:val="id-ID"/>
        </w:rPr>
        <w:t xml:space="preserve"> serta reddit dan diambil nilai rata rata sentimennya tiap hari dan dinormalisasikan</w:t>
      </w:r>
      <w:r w:rsidR="0042484C">
        <w:rPr>
          <w:lang w:val="en-US"/>
        </w:rPr>
        <w:t xml:space="preserve"> menjadi rentang -1 hingga 1</w:t>
      </w:r>
      <w:r w:rsidRPr="00205371">
        <w:rPr>
          <w:lang w:val="id-ID"/>
        </w:rPr>
        <w:t>.</w:t>
      </w:r>
      <w:r w:rsidR="0042484C">
        <w:rPr>
          <w:lang w:val="en-US"/>
        </w:rPr>
        <w:t xml:space="preserve"> Sehingga pada akhirnya data yang didapatkan merupakan sebagai berikut.</w:t>
      </w:r>
    </w:p>
    <w:p w14:paraId="1AABC8D6" w14:textId="77777777" w:rsidR="00660C63" w:rsidRDefault="0042484C" w:rsidP="00660C63">
      <w:pPr>
        <w:pStyle w:val="Image"/>
        <w:keepNext/>
      </w:pPr>
      <w:r>
        <w:rPr>
          <w:lang w:val="en-US"/>
        </w:rPr>
        <w:drawing>
          <wp:inline distT="0" distB="0" distL="0" distR="0" wp14:anchorId="5C4E5070" wp14:editId="0C5C934F">
            <wp:extent cx="3990975" cy="2112425"/>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21281" cy="2128466"/>
                    </a:xfrm>
                    <a:prstGeom prst="rect">
                      <a:avLst/>
                    </a:prstGeom>
                    <a:noFill/>
                    <a:ln>
                      <a:noFill/>
                    </a:ln>
                  </pic:spPr>
                </pic:pic>
              </a:graphicData>
            </a:graphic>
          </wp:inline>
        </w:drawing>
      </w:r>
    </w:p>
    <w:p w14:paraId="1D767387" w14:textId="60AE2B2D" w:rsidR="00660C63" w:rsidRPr="00660C63" w:rsidRDefault="00660C63" w:rsidP="00660C63">
      <w:pPr>
        <w:pStyle w:val="Caption"/>
        <w:rPr>
          <w:rFonts w:ascii="Cambria" w:hAnsi="Cambria"/>
          <w:b w:val="0"/>
          <w:bCs w:val="0"/>
          <w:lang w:val="en-US"/>
        </w:rPr>
      </w:pPr>
      <w:r>
        <w:t xml:space="preserve">Gambar 4. </w:t>
      </w:r>
      <w:r>
        <w:fldChar w:fldCharType="begin"/>
      </w:r>
      <w:r>
        <w:instrText xml:space="preserve"> SEQ Gambar_4. \* ARABIC </w:instrText>
      </w:r>
      <w:r>
        <w:fldChar w:fldCharType="separate"/>
      </w:r>
      <w:r w:rsidR="009825A0">
        <w:t>3</w:t>
      </w:r>
      <w:r>
        <w:fldChar w:fldCharType="end"/>
      </w:r>
      <w:r>
        <w:rPr>
          <w:lang w:val="en-US"/>
        </w:rPr>
        <w:t xml:space="preserve"> </w:t>
      </w:r>
      <w:r>
        <w:rPr>
          <w:b w:val="0"/>
          <w:bCs w:val="0"/>
          <w:lang w:val="en-US"/>
        </w:rPr>
        <w:t>Data Variabel Penjelas</w:t>
      </w:r>
      <w:r>
        <w:t xml:space="preserve"> </w:t>
      </w:r>
      <w:r>
        <w:rPr>
          <w:lang w:val="en-US"/>
        </w:rPr>
        <w:t xml:space="preserve"> </w:t>
      </w:r>
      <w:r w:rsidRPr="007A4AB6">
        <w:rPr>
          <w:b w:val="0"/>
          <w:bCs w:val="0"/>
          <w:lang w:val="en-US"/>
        </w:rPr>
        <w:t>(Harga, Sentimen, Volume, dan Trend)</w:t>
      </w:r>
      <w:r>
        <w:rPr>
          <w:b w:val="0"/>
          <w:bCs w:val="0"/>
          <w:lang w:val="en-US"/>
        </w:rPr>
        <w:br/>
      </w:r>
    </w:p>
    <w:p w14:paraId="75F58D6C" w14:textId="5FD3A380" w:rsidR="0042484C" w:rsidRPr="0042484C" w:rsidRDefault="0042484C" w:rsidP="002B0374">
      <w:pPr>
        <w:pStyle w:val="Normal2"/>
        <w:ind w:hanging="56"/>
        <w:rPr>
          <w:lang w:val="en-US"/>
        </w:rPr>
      </w:pPr>
      <w:r>
        <w:rPr>
          <w:lang w:val="en-US"/>
        </w:rPr>
        <w:t xml:space="preserve"> Serta dikarenakan model TFT diperkaya dengan variabel statis, maka ditambahkan juga variabel </w:t>
      </w:r>
      <w:r w:rsidRPr="0042484C">
        <w:rPr>
          <w:lang w:val="en-US"/>
        </w:rPr>
        <w:t xml:space="preserve">tanggal libur, bulan, minggu, tahun, </w:t>
      </w:r>
      <w:r>
        <w:rPr>
          <w:lang w:val="en-US"/>
        </w:rPr>
        <w:t xml:space="preserve">dan </w:t>
      </w:r>
      <w:r w:rsidRPr="0042484C">
        <w:rPr>
          <w:lang w:val="en-US"/>
        </w:rPr>
        <w:t>hari</w:t>
      </w:r>
      <w:r>
        <w:rPr>
          <w:lang w:val="en-US"/>
        </w:rPr>
        <w:t>. Variabel linear increase juga ditambahkan ke dalam model.</w:t>
      </w:r>
    </w:p>
    <w:p w14:paraId="4AFD3338" w14:textId="77777777" w:rsidR="003568F2" w:rsidRPr="00205371" w:rsidRDefault="003568F2" w:rsidP="008A6B65">
      <w:pPr>
        <w:pStyle w:val="Normal4"/>
        <w:rPr>
          <w:lang w:val="id-ID"/>
        </w:rPr>
      </w:pPr>
    </w:p>
    <w:p w14:paraId="69F9C727" w14:textId="72A89949" w:rsidR="00F03507" w:rsidRPr="00205371" w:rsidRDefault="002B0374" w:rsidP="001638E5">
      <w:pPr>
        <w:pStyle w:val="Heading4"/>
      </w:pPr>
      <w:bookmarkStart w:id="170" w:name="_Toc157200767"/>
      <w:r w:rsidRPr="002B0374">
        <w:t xml:space="preserve">Analisis Data Eksploratif </w:t>
      </w:r>
      <w:r>
        <w:rPr>
          <w:lang w:val="en-US"/>
        </w:rPr>
        <w:t>Seri</w:t>
      </w:r>
      <w:r w:rsidRPr="002B0374">
        <w:t xml:space="preserve"> Waktu</w:t>
      </w:r>
      <w:bookmarkEnd w:id="170"/>
    </w:p>
    <w:p w14:paraId="50C95917" w14:textId="458E147C" w:rsidR="002A5920" w:rsidRPr="00205371" w:rsidRDefault="00075918" w:rsidP="008A6B65">
      <w:pPr>
        <w:rPr>
          <w:lang w:val="id-ID"/>
        </w:rPr>
      </w:pPr>
      <w:r w:rsidRPr="00205371">
        <w:rPr>
          <w:lang w:val="id-ID"/>
        </w:rPr>
        <w:t xml:space="preserve">Dari </w:t>
      </w:r>
      <w:r w:rsidR="00205371">
        <w:rPr>
          <w:lang w:val="en-US"/>
        </w:rPr>
        <w:t>data</w:t>
      </w:r>
      <w:r w:rsidRPr="00205371">
        <w:rPr>
          <w:lang w:val="id-ID"/>
        </w:rPr>
        <w:t xml:space="preserve"> yang telah diolah, perbandingan dapat dilakukan setelah melakukan standarisasi data. Standarisasi data dilakukan dengan menormalkan nilai dari setiap variabel ke dalam rentang 0 hingga 1. Hal ini bertujuan untuk mempermudah proses perbandingan.</w:t>
      </w:r>
    </w:p>
    <w:p w14:paraId="5402BECC" w14:textId="77777777" w:rsidR="00EB302D" w:rsidRPr="00205371" w:rsidRDefault="003568F2" w:rsidP="00EB302D">
      <w:pPr>
        <w:pStyle w:val="Image"/>
        <w:keepNext/>
        <w:rPr>
          <w:noProof w:val="0"/>
          <w:lang w:val="id-ID"/>
        </w:rPr>
      </w:pPr>
      <w:r w:rsidRPr="00205371">
        <w:rPr>
          <w:lang w:val="id-ID"/>
        </w:rPr>
        <w:lastRenderedPageBreak/>
        <w:drawing>
          <wp:inline distT="0" distB="0" distL="0" distR="0" wp14:anchorId="7D67C1EA" wp14:editId="1087393A">
            <wp:extent cx="4330697" cy="3320201"/>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35899" cy="3324189"/>
                    </a:xfrm>
                    <a:prstGeom prst="rect">
                      <a:avLst/>
                    </a:prstGeom>
                    <a:noFill/>
                    <a:ln>
                      <a:noFill/>
                    </a:ln>
                  </pic:spPr>
                </pic:pic>
              </a:graphicData>
            </a:graphic>
          </wp:inline>
        </w:drawing>
      </w:r>
    </w:p>
    <w:p w14:paraId="5A7AC5A6" w14:textId="07F25BBA" w:rsidR="002A5920" w:rsidRPr="00660C63" w:rsidRDefault="005E39F5" w:rsidP="005E39F5">
      <w:pPr>
        <w:pStyle w:val="Caption"/>
        <w:rPr>
          <w:b w:val="0"/>
          <w:bCs w:val="0"/>
          <w:noProof w:val="0"/>
          <w:lang w:val="en-US"/>
        </w:rPr>
      </w:pPr>
      <w:bookmarkStart w:id="171" w:name="_Toc155980913"/>
      <w:bookmarkStart w:id="172" w:name="_Toc157409820"/>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9825A0">
        <w:t>4</w:t>
      </w:r>
      <w:r w:rsidRPr="00205371">
        <w:rPr>
          <w:noProof w:val="0"/>
        </w:rPr>
        <w:fldChar w:fldCharType="end"/>
      </w:r>
      <w:r w:rsidRPr="00205371">
        <w:rPr>
          <w:noProof w:val="0"/>
        </w:rPr>
        <w:t xml:space="preserve">. </w:t>
      </w:r>
      <w:r w:rsidR="00EB302D" w:rsidRPr="00205371">
        <w:rPr>
          <w:b w:val="0"/>
          <w:bCs w:val="0"/>
          <w:noProof w:val="0"/>
        </w:rPr>
        <w:t xml:space="preserve">Harga </w:t>
      </w:r>
      <w:r w:rsidR="00361252">
        <w:rPr>
          <w:b w:val="0"/>
          <w:bCs w:val="0"/>
          <w:noProof w:val="0"/>
          <w:lang w:val="en-US"/>
        </w:rPr>
        <w:t xml:space="preserve">Bitcoin </w:t>
      </w:r>
      <w:r w:rsidR="00EB302D" w:rsidRPr="00205371">
        <w:rPr>
          <w:b w:val="0"/>
          <w:bCs w:val="0"/>
          <w:noProof w:val="0"/>
        </w:rPr>
        <w:t xml:space="preserve">dibandingkan </w:t>
      </w:r>
      <w:r w:rsidR="00D02379" w:rsidRPr="00205371">
        <w:rPr>
          <w:b w:val="0"/>
          <w:bCs w:val="0"/>
          <w:noProof w:val="0"/>
        </w:rPr>
        <w:t xml:space="preserve">Variabel </w:t>
      </w:r>
      <w:bookmarkEnd w:id="171"/>
      <w:bookmarkEnd w:id="172"/>
      <w:r w:rsidR="00660C63">
        <w:rPr>
          <w:b w:val="0"/>
          <w:bCs w:val="0"/>
          <w:noProof w:val="0"/>
          <w:lang w:val="en-US"/>
        </w:rPr>
        <w:t>Penjelas Volume, Trend, dan Sentimen</w:t>
      </w:r>
    </w:p>
    <w:p w14:paraId="4A7659FA" w14:textId="77777777" w:rsidR="00EB302D" w:rsidRPr="00205371" w:rsidRDefault="00EB302D" w:rsidP="00EB302D">
      <w:pPr>
        <w:rPr>
          <w:lang w:val="id-ID"/>
        </w:rPr>
      </w:pPr>
    </w:p>
    <w:p w14:paraId="50B935CE" w14:textId="425BAE46" w:rsidR="00FC2F22" w:rsidRPr="00205371" w:rsidRDefault="00FC2F22" w:rsidP="008A6B65">
      <w:pPr>
        <w:ind w:firstLine="351"/>
        <w:rPr>
          <w:lang w:val="id-ID"/>
        </w:rPr>
      </w:pPr>
      <w:r w:rsidRPr="00205371">
        <w:rPr>
          <w:lang w:val="id-ID"/>
        </w:rPr>
        <w:t>Sekilas, dari tabel di</w:t>
      </w:r>
      <w:r w:rsidR="00205371">
        <w:rPr>
          <w:lang w:val="en-US"/>
        </w:rPr>
        <w:t xml:space="preserve"> </w:t>
      </w:r>
      <w:r w:rsidRPr="00205371">
        <w:rPr>
          <w:lang w:val="id-ID"/>
        </w:rPr>
        <w:t xml:space="preserve">atas dapat dilihat harga dan </w:t>
      </w:r>
      <w:r w:rsidR="00205371">
        <w:rPr>
          <w:lang w:val="en-US"/>
        </w:rPr>
        <w:t>sentimen</w:t>
      </w:r>
      <w:r w:rsidRPr="00205371">
        <w:rPr>
          <w:lang w:val="id-ID"/>
        </w:rPr>
        <w:t xml:space="preserve"> tidak memiliki korelasi sama sekali dari tahun ke tahun. Akan tetapi beda hal dengan tren serta volume, dari tahun ke tahun tren sangat amat berkolerasi dengan harga. Tren dan volume yang naik sering</w:t>
      </w:r>
      <w:r w:rsidR="00205371">
        <w:rPr>
          <w:lang w:val="en-US"/>
        </w:rPr>
        <w:t xml:space="preserve"> </w:t>
      </w:r>
      <w:r w:rsidRPr="00205371">
        <w:rPr>
          <w:lang w:val="id-ID"/>
        </w:rPr>
        <w:t xml:space="preserve">kali bersandingan dengan harga </w:t>
      </w:r>
      <w:r w:rsidR="00205371">
        <w:rPr>
          <w:lang w:val="id-ID"/>
        </w:rPr>
        <w:t>Bitcoin</w:t>
      </w:r>
      <w:r w:rsidRPr="00205371">
        <w:rPr>
          <w:lang w:val="id-ID"/>
        </w:rPr>
        <w:t xml:space="preserve"> yang naik, akan tetapi bukan berarti tren dan volume yang turun bersandingan dengan harga yang turun. Sering kali Tren dan Volume naik bersandingan dengan harga yang turun. Akan tetapi diperlukan analisis mendalam untuk mendeterminasi terkait korelasi antara variabel dengan TLP dan musimannya menggunakan MSTL.</w:t>
      </w:r>
    </w:p>
    <w:p w14:paraId="129512D5" w14:textId="760C4B7F" w:rsidR="00B90C0F" w:rsidRPr="00205371" w:rsidRDefault="00FC2F22" w:rsidP="008A6B65">
      <w:pPr>
        <w:pStyle w:val="Normal5"/>
        <w:spacing w:line="360" w:lineRule="auto"/>
        <w:ind w:firstLine="360"/>
        <w:rPr>
          <w:lang w:val="id-ID"/>
        </w:rPr>
      </w:pPr>
      <w:r w:rsidRPr="00205371">
        <w:rPr>
          <w:lang w:val="id-ID"/>
        </w:rPr>
        <w:t xml:space="preserve"> </w:t>
      </w:r>
      <w:r w:rsidRPr="00205371">
        <w:rPr>
          <w:lang w:val="id-ID"/>
        </w:rPr>
        <w:fldChar w:fldCharType="begin"/>
      </w:r>
      <w:r w:rsidRPr="00205371">
        <w:rPr>
          <w:lang w:val="id-ID"/>
        </w:rPr>
        <w:instrText xml:space="preserve"> QUOTE </w:instrText>
      </w:r>
      <m:oMath>
        <m:r>
          <m:rPr>
            <m:sty m:val="p"/>
          </m:rPr>
          <w:rPr>
            <w:rFonts w:ascii="Cambria Math" w:hAnsi="Cambria Math"/>
            <w:lang w:val="id-ID"/>
          </w:rPr>
          <m:t>n = 1</m:t>
        </m:r>
      </m:oMath>
      <w:r w:rsidRPr="00205371">
        <w:rPr>
          <w:lang w:val="id-ID"/>
        </w:rPr>
        <w:instrText xml:space="preserve"> </w:instrText>
      </w:r>
      <w:r w:rsidRPr="00205371">
        <w:rPr>
          <w:lang w:val="id-ID"/>
        </w:rPr>
        <w:fldChar w:fldCharType="end"/>
      </w:r>
    </w:p>
    <w:p w14:paraId="45C4A289" w14:textId="77777777" w:rsidR="00B06102" w:rsidRPr="00205371" w:rsidRDefault="00FC2F22" w:rsidP="00546F0B">
      <w:pPr>
        <w:pStyle w:val="Heading7"/>
        <w:rPr>
          <w:lang w:val="id-ID"/>
        </w:rPr>
      </w:pPr>
      <w:bookmarkStart w:id="173" w:name="_Toc157200768"/>
      <w:r w:rsidRPr="00152DDC">
        <w:rPr>
          <w:i/>
          <w:iCs/>
          <w:lang w:val="id-ID"/>
        </w:rPr>
        <w:lastRenderedPageBreak/>
        <w:t>Time Lag Plot</w:t>
      </w:r>
      <w:r w:rsidRPr="00205371">
        <w:rPr>
          <w:lang w:val="id-ID"/>
        </w:rPr>
        <w:t xml:space="preserve"> (TLP)</w:t>
      </w:r>
      <w:bookmarkEnd w:id="173"/>
    </w:p>
    <w:p w14:paraId="385D38AD" w14:textId="77777777" w:rsidR="00EB302D" w:rsidRPr="00205371" w:rsidRDefault="00FC2F22" w:rsidP="00EB302D">
      <w:pPr>
        <w:pStyle w:val="Image"/>
        <w:rPr>
          <w:noProof w:val="0"/>
          <w:lang w:val="id-ID"/>
        </w:rPr>
      </w:pPr>
      <w:r w:rsidRPr="00205371">
        <w:rPr>
          <w:lang w:val="id-ID"/>
        </w:rPr>
        <w:drawing>
          <wp:inline distT="0" distB="0" distL="0" distR="0" wp14:anchorId="2119B5C9" wp14:editId="33EF2590">
            <wp:extent cx="3648075" cy="1931333"/>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76311" cy="1946281"/>
                    </a:xfrm>
                    <a:prstGeom prst="rect">
                      <a:avLst/>
                    </a:prstGeom>
                    <a:noFill/>
                    <a:ln>
                      <a:noFill/>
                    </a:ln>
                  </pic:spPr>
                </pic:pic>
              </a:graphicData>
            </a:graphic>
          </wp:inline>
        </w:drawing>
      </w:r>
    </w:p>
    <w:p w14:paraId="5947CD87" w14:textId="5CD94886" w:rsidR="00586305" w:rsidRPr="00660C63" w:rsidRDefault="005E39F5" w:rsidP="005E39F5">
      <w:pPr>
        <w:pStyle w:val="Caption"/>
        <w:rPr>
          <w:b w:val="0"/>
          <w:bCs w:val="0"/>
          <w:noProof w:val="0"/>
          <w:lang w:val="en-US"/>
        </w:rPr>
      </w:pPr>
      <w:bookmarkStart w:id="174" w:name="_Toc155980914"/>
      <w:bookmarkStart w:id="175" w:name="_Toc157409821"/>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9825A0">
        <w:t>5</w:t>
      </w:r>
      <w:r w:rsidRPr="00205371">
        <w:rPr>
          <w:noProof w:val="0"/>
        </w:rPr>
        <w:fldChar w:fldCharType="end"/>
      </w:r>
      <w:r w:rsidRPr="00205371">
        <w:rPr>
          <w:noProof w:val="0"/>
        </w:rPr>
        <w:t xml:space="preserve">. </w:t>
      </w:r>
      <w:r w:rsidR="00EB302D" w:rsidRPr="00205371">
        <w:rPr>
          <w:b w:val="0"/>
          <w:bCs w:val="0"/>
          <w:i/>
          <w:iCs/>
          <w:noProof w:val="0"/>
        </w:rPr>
        <w:t>Lag Plot</w:t>
      </w:r>
      <w:r w:rsidR="00EB302D" w:rsidRPr="00205371">
        <w:rPr>
          <w:b w:val="0"/>
          <w:bCs w:val="0"/>
          <w:noProof w:val="0"/>
        </w:rPr>
        <w:t xml:space="preserve"> Harga</w:t>
      </w:r>
      <w:r w:rsidR="00361252">
        <w:rPr>
          <w:b w:val="0"/>
          <w:bCs w:val="0"/>
          <w:noProof w:val="0"/>
          <w:lang w:val="en-US"/>
        </w:rPr>
        <w:t xml:space="preserve"> Bitcoin</w:t>
      </w:r>
      <w:r w:rsidR="00EB302D" w:rsidRPr="00205371">
        <w:rPr>
          <w:b w:val="0"/>
          <w:bCs w:val="0"/>
          <w:noProof w:val="0"/>
        </w:rPr>
        <w:t xml:space="preserve"> dibandingkan </w:t>
      </w:r>
      <w:r w:rsidR="00D02379" w:rsidRPr="00205371">
        <w:rPr>
          <w:b w:val="0"/>
          <w:bCs w:val="0"/>
          <w:noProof w:val="0"/>
        </w:rPr>
        <w:t xml:space="preserve">Variabel </w:t>
      </w:r>
      <w:r w:rsidR="00660C63">
        <w:rPr>
          <w:b w:val="0"/>
          <w:bCs w:val="0"/>
          <w:noProof w:val="0"/>
          <w:lang w:val="en-US"/>
        </w:rPr>
        <w:t>P</w:t>
      </w:r>
      <w:r w:rsidR="00D02379" w:rsidRPr="00205371">
        <w:rPr>
          <w:b w:val="0"/>
          <w:bCs w:val="0"/>
          <w:noProof w:val="0"/>
        </w:rPr>
        <w:t>enjelas</w:t>
      </w:r>
      <w:bookmarkEnd w:id="174"/>
      <w:bookmarkEnd w:id="175"/>
      <w:r w:rsidR="00660C63">
        <w:rPr>
          <w:b w:val="0"/>
          <w:bCs w:val="0"/>
          <w:noProof w:val="0"/>
          <w:lang w:val="en-US"/>
        </w:rPr>
        <w:t xml:space="preserve"> Volume, Trend, dan Sentimen</w:t>
      </w:r>
    </w:p>
    <w:p w14:paraId="03743FA8" w14:textId="77777777" w:rsidR="001D5304" w:rsidRPr="00205371" w:rsidRDefault="001D5304" w:rsidP="001D5304">
      <w:pPr>
        <w:rPr>
          <w:lang w:val="id-ID"/>
        </w:rPr>
      </w:pPr>
    </w:p>
    <w:p w14:paraId="25D43C81" w14:textId="087E6E84" w:rsidR="001562AA" w:rsidRPr="00205371" w:rsidRDefault="00FC2F22" w:rsidP="008A6B65">
      <w:pPr>
        <w:pStyle w:val="Normal2"/>
        <w:rPr>
          <w:lang w:val="en-US"/>
        </w:rPr>
      </w:pPr>
      <w:r w:rsidRPr="00205371">
        <w:rPr>
          <w:lang w:val="id-ID"/>
        </w:rPr>
        <w:t xml:space="preserve">Harga terhadap tren dan sentimen dapat dilihat dari grafik di atas bahwa keduanya memiliki sifat </w:t>
      </w:r>
      <w:r w:rsidR="00205371" w:rsidRPr="00205371">
        <w:rPr>
          <w:i/>
          <w:iCs/>
          <w:lang w:val="id-ID"/>
        </w:rPr>
        <w:t>auto correlation</w:t>
      </w:r>
      <w:r w:rsidR="00205371">
        <w:rPr>
          <w:lang w:val="en-US"/>
        </w:rPr>
        <w:t xml:space="preserve"> (</w:t>
      </w:r>
      <w:r w:rsidRPr="00205371">
        <w:rPr>
          <w:lang w:val="id-ID"/>
        </w:rPr>
        <w:t>auto</w:t>
      </w:r>
      <w:r w:rsidR="00205371">
        <w:rPr>
          <w:lang w:val="en-US"/>
        </w:rPr>
        <w:t xml:space="preserve"> </w:t>
      </w:r>
      <w:r w:rsidRPr="00205371">
        <w:rPr>
          <w:lang w:val="id-ID"/>
        </w:rPr>
        <w:t>korelasi</w:t>
      </w:r>
      <w:r w:rsidR="00205371">
        <w:rPr>
          <w:lang w:val="en-US"/>
        </w:rPr>
        <w:t>)</w:t>
      </w:r>
      <w:r w:rsidRPr="00205371">
        <w:rPr>
          <w:lang w:val="id-ID"/>
        </w:rPr>
        <w:t xml:space="preserve"> positif yang tinggi, serta harga terhadap volume memiliki auto</w:t>
      </w:r>
      <w:r w:rsidR="00205371">
        <w:rPr>
          <w:lang w:val="en-US"/>
        </w:rPr>
        <w:t xml:space="preserve"> </w:t>
      </w:r>
      <w:r w:rsidRPr="00205371">
        <w:rPr>
          <w:lang w:val="id-ID"/>
        </w:rPr>
        <w:t>korelasi yang bersifat moderat. Dan dari ketiga grafik di atas dapat diketahui bahwa variabel variabel memiliki tendensi nilai pencilan</w:t>
      </w:r>
      <w:r w:rsidR="00205371">
        <w:rPr>
          <w:lang w:val="en-US"/>
        </w:rPr>
        <w:t>.</w:t>
      </w:r>
    </w:p>
    <w:p w14:paraId="7C9013DC" w14:textId="77777777" w:rsidR="00951987" w:rsidRPr="00205371" w:rsidRDefault="00951987" w:rsidP="008A6B65">
      <w:pPr>
        <w:ind w:left="1089"/>
        <w:rPr>
          <w:lang w:val="id-ID"/>
        </w:rPr>
      </w:pPr>
    </w:p>
    <w:p w14:paraId="58FBE47E" w14:textId="5B69E2F1" w:rsidR="009132AA" w:rsidRPr="00205371" w:rsidRDefault="00FC2F22" w:rsidP="00F3184D">
      <w:pPr>
        <w:pStyle w:val="Heading7"/>
        <w:rPr>
          <w:lang w:val="id-ID"/>
        </w:rPr>
      </w:pPr>
      <w:bookmarkStart w:id="176" w:name="_Toc157200769"/>
      <w:r w:rsidRPr="00152DDC">
        <w:rPr>
          <w:i/>
          <w:iCs/>
          <w:lang w:val="id-ID"/>
        </w:rPr>
        <w:t>Multiple Seasonal-</w:t>
      </w:r>
      <w:r w:rsidR="00152DDC">
        <w:rPr>
          <w:i/>
          <w:iCs/>
          <w:lang w:val="id-ID"/>
        </w:rPr>
        <w:t>Tren</w:t>
      </w:r>
      <w:r w:rsidRPr="00152DDC">
        <w:rPr>
          <w:i/>
          <w:iCs/>
          <w:lang w:val="id-ID"/>
        </w:rPr>
        <w:t xml:space="preserve"> decomposition using LOESS</w:t>
      </w:r>
      <w:r w:rsidRPr="00205371">
        <w:rPr>
          <w:lang w:val="id-ID"/>
        </w:rPr>
        <w:t xml:space="preserve"> </w:t>
      </w:r>
      <w:r w:rsidR="007E5D7F" w:rsidRPr="00205371">
        <w:rPr>
          <w:lang w:val="id-ID"/>
        </w:rPr>
        <w:t>(</w:t>
      </w:r>
      <w:r w:rsidRPr="00205371">
        <w:rPr>
          <w:lang w:val="id-ID"/>
        </w:rPr>
        <w:t>MSTL</w:t>
      </w:r>
      <w:r w:rsidR="007E5D7F" w:rsidRPr="00205371">
        <w:rPr>
          <w:lang w:val="id-ID"/>
        </w:rPr>
        <w:t>)</w:t>
      </w:r>
      <w:bookmarkEnd w:id="176"/>
    </w:p>
    <w:p w14:paraId="35957867" w14:textId="47AA7086" w:rsidR="0017596D" w:rsidRPr="00205371" w:rsidRDefault="00FC2F22" w:rsidP="008A6B65">
      <w:pPr>
        <w:pStyle w:val="Normal2"/>
        <w:rPr>
          <w:lang w:val="id-ID"/>
        </w:rPr>
      </w:pPr>
      <w:r w:rsidRPr="00205371">
        <w:rPr>
          <w:lang w:val="id-ID"/>
        </w:rPr>
        <w:t>Lalu untuk tren musiman dilakukan MSTL, dikarenakan data yang digunakan bersifat harian maka ditetapkan 2 jangka waktu yaitu per-bulan (Seasonal_30) dan per-tahun (Seasonal_365).</w:t>
      </w:r>
      <w:r w:rsidR="0017596D" w:rsidRPr="00205371">
        <w:rPr>
          <w:i/>
          <w:iCs/>
          <w:lang w:val="id-ID"/>
        </w:rPr>
        <w:tab/>
      </w:r>
    </w:p>
    <w:p w14:paraId="6DBDA4AB" w14:textId="77777777" w:rsidR="00EB302D" w:rsidRPr="00205371" w:rsidRDefault="00FC2F22" w:rsidP="00EB302D">
      <w:pPr>
        <w:pStyle w:val="Image"/>
        <w:rPr>
          <w:noProof w:val="0"/>
          <w:lang w:val="id-ID"/>
        </w:rPr>
      </w:pPr>
      <w:r w:rsidRPr="00205371">
        <w:rPr>
          <w:lang w:val="id-ID"/>
        </w:rPr>
        <w:lastRenderedPageBreak/>
        <w:drawing>
          <wp:inline distT="0" distB="0" distL="0" distR="0" wp14:anchorId="2AAA1932" wp14:editId="5A956C8D">
            <wp:extent cx="3124200" cy="2905125"/>
            <wp:effectExtent l="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30CA51F4" w14:textId="6443874B" w:rsidR="0017596D" w:rsidRPr="00361252" w:rsidRDefault="005E39F5" w:rsidP="005E39F5">
      <w:pPr>
        <w:pStyle w:val="Caption"/>
        <w:rPr>
          <w:b w:val="0"/>
          <w:bCs w:val="0"/>
          <w:noProof w:val="0"/>
          <w:lang w:val="en-US"/>
        </w:rPr>
      </w:pPr>
      <w:bookmarkStart w:id="177" w:name="_Toc155980915"/>
      <w:bookmarkStart w:id="178" w:name="_Toc157409822"/>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9825A0">
        <w:t>6</w:t>
      </w:r>
      <w:r w:rsidRPr="00205371">
        <w:rPr>
          <w:noProof w:val="0"/>
        </w:rPr>
        <w:fldChar w:fldCharType="end"/>
      </w:r>
      <w:r w:rsidRPr="00205371">
        <w:rPr>
          <w:noProof w:val="0"/>
        </w:rPr>
        <w:t>.</w:t>
      </w:r>
      <w:r w:rsidR="00EB302D" w:rsidRPr="00205371">
        <w:rPr>
          <w:noProof w:val="0"/>
        </w:rPr>
        <w:t xml:space="preserve"> </w:t>
      </w:r>
      <w:r w:rsidR="00292B34" w:rsidRPr="00292B34">
        <w:rPr>
          <w:b w:val="0"/>
          <w:bCs w:val="0"/>
          <w:i/>
          <w:iCs/>
        </w:rPr>
        <w:t>Multiple Seasonal-Tren decomposition LOESS</w:t>
      </w:r>
      <w:r w:rsidR="00EB302D" w:rsidRPr="00205371">
        <w:rPr>
          <w:b w:val="0"/>
          <w:bCs w:val="0"/>
          <w:noProof w:val="0"/>
        </w:rPr>
        <w:t xml:space="preserve"> Harga</w:t>
      </w:r>
      <w:bookmarkEnd w:id="177"/>
      <w:r w:rsidR="00361252">
        <w:rPr>
          <w:b w:val="0"/>
          <w:bCs w:val="0"/>
          <w:noProof w:val="0"/>
          <w:lang w:val="en-US"/>
        </w:rPr>
        <w:t xml:space="preserve"> Bitcoin</w:t>
      </w:r>
      <w:bookmarkEnd w:id="178"/>
    </w:p>
    <w:p w14:paraId="48326303" w14:textId="77777777" w:rsidR="001D5304" w:rsidRPr="00205371" w:rsidRDefault="001D5304" w:rsidP="001D5304">
      <w:pPr>
        <w:rPr>
          <w:lang w:val="id-ID"/>
        </w:rPr>
      </w:pPr>
    </w:p>
    <w:p w14:paraId="4BF75FF3" w14:textId="03B9CF95" w:rsidR="00FC2F22" w:rsidRPr="00205371" w:rsidRDefault="00FC2F22" w:rsidP="008A6B65">
      <w:pPr>
        <w:pStyle w:val="Normal2"/>
        <w:rPr>
          <w:lang w:val="id-ID"/>
        </w:rPr>
      </w:pPr>
      <w:r w:rsidRPr="00205371">
        <w:rPr>
          <w:lang w:val="id-ID"/>
        </w:rPr>
        <w:t xml:space="preserve">Dapat dilihat dari grafik di atas, komponen residual menunjukkan bahwa ada jumlah variasi yang signifikan </w:t>
      </w:r>
      <w:r w:rsidRPr="00205371">
        <w:rPr>
          <w:rStyle w:val="Normal5Char"/>
          <w:lang w:val="id-ID"/>
        </w:rPr>
        <w:t xml:space="preserve">yang tidak dapat dijelaskan dalam harga </w:t>
      </w:r>
      <w:r w:rsidR="00205371">
        <w:rPr>
          <w:rStyle w:val="Normal5Char"/>
          <w:lang w:val="id-ID"/>
        </w:rPr>
        <w:t>Bitcoin</w:t>
      </w:r>
      <w:r w:rsidRPr="00205371">
        <w:rPr>
          <w:rStyle w:val="Normal5Char"/>
          <w:lang w:val="id-ID"/>
        </w:rPr>
        <w:t xml:space="preserve"> itu sendiri melainkan disebabkan oleh berbagai faktor lain. Dapat dilihat juga dari grafik per tahun, terdapat tendensi lebih tinggi pada bulan Desember dan rendah pada bulan Juni. Lalu untuk grafik per bulan sulit untuk diuraikan karena ukuran terlalu kecil, maka dari itu grafik bulanan dipecahkan menjadi 12 untuk tiap bulan.</w:t>
      </w:r>
      <w:r w:rsidRPr="00205371">
        <w:rPr>
          <w:lang w:val="id-ID"/>
        </w:rPr>
        <w:t xml:space="preserve"> </w:t>
      </w:r>
    </w:p>
    <w:p w14:paraId="12EF0118" w14:textId="77777777" w:rsidR="00EB302D" w:rsidRPr="00205371" w:rsidRDefault="00FC2F22" w:rsidP="00EB302D">
      <w:pPr>
        <w:pStyle w:val="Image"/>
        <w:rPr>
          <w:noProof w:val="0"/>
          <w:lang w:val="id-ID"/>
        </w:rPr>
      </w:pPr>
      <w:r w:rsidRPr="00205371">
        <w:rPr>
          <w:lang w:val="id-ID"/>
        </w:rPr>
        <w:lastRenderedPageBreak/>
        <w:drawing>
          <wp:inline distT="0" distB="0" distL="0" distR="0" wp14:anchorId="3E07C382" wp14:editId="4AE42B8A">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0A93F2EE" w14:textId="719349EF" w:rsidR="00FC2F22" w:rsidRPr="00660C63" w:rsidRDefault="005E39F5" w:rsidP="005E39F5">
      <w:pPr>
        <w:pStyle w:val="Caption"/>
        <w:rPr>
          <w:b w:val="0"/>
          <w:bCs w:val="0"/>
          <w:noProof w:val="0"/>
          <w:lang w:val="en-US"/>
        </w:rPr>
      </w:pPr>
      <w:bookmarkStart w:id="179" w:name="_Toc155980916"/>
      <w:bookmarkStart w:id="180" w:name="_Toc157409823"/>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9825A0">
        <w:t>7</w:t>
      </w:r>
      <w:r w:rsidRPr="00205371">
        <w:rPr>
          <w:noProof w:val="0"/>
        </w:rPr>
        <w:fldChar w:fldCharType="end"/>
      </w:r>
      <w:r w:rsidRPr="00205371">
        <w:rPr>
          <w:noProof w:val="0"/>
        </w:rPr>
        <w:t xml:space="preserve">. </w:t>
      </w:r>
      <w:r w:rsidR="00EB302D" w:rsidRPr="00205371">
        <w:rPr>
          <w:b w:val="0"/>
          <w:bCs w:val="0"/>
          <w:noProof w:val="0"/>
        </w:rPr>
        <w:t xml:space="preserve">Harga </w:t>
      </w:r>
      <w:r w:rsidR="00361252">
        <w:rPr>
          <w:b w:val="0"/>
          <w:bCs w:val="0"/>
          <w:noProof w:val="0"/>
          <w:lang w:val="en-US"/>
        </w:rPr>
        <w:t>Bitcoin tiap</w:t>
      </w:r>
      <w:r w:rsidR="00EB302D" w:rsidRPr="00205371">
        <w:rPr>
          <w:b w:val="0"/>
          <w:bCs w:val="0"/>
          <w:noProof w:val="0"/>
        </w:rPr>
        <w:t xml:space="preserve"> Bulan</w:t>
      </w:r>
      <w:bookmarkEnd w:id="179"/>
      <w:bookmarkEnd w:id="180"/>
      <w:r w:rsidR="00660C63">
        <w:rPr>
          <w:b w:val="0"/>
          <w:bCs w:val="0"/>
          <w:noProof w:val="0"/>
          <w:lang w:val="en-US"/>
        </w:rPr>
        <w:t xml:space="preserve"> dan Rata Ratanya</w:t>
      </w:r>
    </w:p>
    <w:p w14:paraId="28472F62" w14:textId="77777777" w:rsidR="001D5304" w:rsidRPr="00205371" w:rsidRDefault="001D5304" w:rsidP="001D5304">
      <w:pPr>
        <w:rPr>
          <w:lang w:val="id-ID"/>
        </w:rPr>
      </w:pPr>
    </w:p>
    <w:p w14:paraId="43178A9B" w14:textId="32A46041" w:rsidR="00FC2F22" w:rsidRPr="00205371" w:rsidRDefault="00FC2F22" w:rsidP="008A6B65">
      <w:pPr>
        <w:pStyle w:val="Normal2"/>
        <w:rPr>
          <w:lang w:val="id-ID"/>
        </w:rPr>
      </w:pPr>
      <w:r w:rsidRPr="00205371">
        <w:rPr>
          <w:lang w:val="id-ID"/>
        </w:rPr>
        <w:t xml:space="preserve">Dapat dilihat pula harga </w:t>
      </w:r>
      <w:r w:rsidR="00205371">
        <w:rPr>
          <w:lang w:val="id-ID"/>
        </w:rPr>
        <w:t>Bitcoin</w:t>
      </w:r>
      <w:r w:rsidRPr="00205371">
        <w:rPr>
          <w:lang w:val="id-ID"/>
        </w:rPr>
        <w:t xml:space="preserve"> sering</w:t>
      </w:r>
      <w:r w:rsidR="00205371">
        <w:rPr>
          <w:lang w:val="en-US"/>
        </w:rPr>
        <w:t xml:space="preserve"> </w:t>
      </w:r>
      <w:r w:rsidRPr="00205371">
        <w:rPr>
          <w:lang w:val="id-ID"/>
        </w:rPr>
        <w:t>kali tidak memiliki tendensi untuk naik ataupun turun berdasarkan bulannya, akan tetapi pada Juli dan Oktober memiliki tendensi untuk naik. Dan pada bulan September, serta November harga memiliki tendensi untuk turun. Perlu diingat bahwa tanggal 29 Februari rata rata harga turun drastis dikarenakan tanggal 29 hanya sekali dilewati (yaitu pada tahun kabisat).</w:t>
      </w:r>
    </w:p>
    <w:p w14:paraId="5EE04420" w14:textId="77777777" w:rsidR="0017596D" w:rsidRPr="00205371" w:rsidRDefault="0017596D" w:rsidP="008A6B65">
      <w:pPr>
        <w:ind w:left="1089"/>
        <w:rPr>
          <w:lang w:val="id-ID" w:eastAsia="en-GB"/>
        </w:rPr>
      </w:pPr>
    </w:p>
    <w:p w14:paraId="7DE0DCD4" w14:textId="1D4CBF39" w:rsidR="004D351F" w:rsidRPr="00205371" w:rsidRDefault="0099115C" w:rsidP="00546F0B">
      <w:pPr>
        <w:pStyle w:val="Heading7"/>
        <w:rPr>
          <w:i/>
          <w:iCs/>
          <w:lang w:val="id-ID"/>
        </w:rPr>
      </w:pPr>
      <w:bookmarkStart w:id="181" w:name="_Toc157200770"/>
      <w:r w:rsidRPr="00205371">
        <w:rPr>
          <w:i/>
          <w:iCs/>
          <w:lang w:val="id-ID"/>
        </w:rPr>
        <w:t>Outlier</w:t>
      </w:r>
      <w:r w:rsidR="00C74FE5" w:rsidRPr="00205371">
        <w:rPr>
          <w:i/>
          <w:iCs/>
          <w:lang w:val="id-ID"/>
        </w:rPr>
        <w:t xml:space="preserve"> </w:t>
      </w:r>
      <w:r w:rsidR="00C74FE5" w:rsidRPr="00205371">
        <w:rPr>
          <w:lang w:val="id-ID"/>
        </w:rPr>
        <w:t>(Nilai Pencilan)</w:t>
      </w:r>
      <w:bookmarkEnd w:id="181"/>
    </w:p>
    <w:p w14:paraId="6025B36E" w14:textId="6D6C2E42" w:rsidR="00FC2F22" w:rsidRPr="00205371" w:rsidRDefault="00FC2F22" w:rsidP="001D5304">
      <w:pPr>
        <w:pStyle w:val="Normal2"/>
        <w:ind w:firstLine="363"/>
        <w:rPr>
          <w:lang w:val="id-ID"/>
        </w:rPr>
      </w:pPr>
      <w:r w:rsidRPr="00205371">
        <w:rPr>
          <w:lang w:val="id-ID"/>
        </w:rPr>
        <w:t>Sebelum dilakukan peramalan deret waktu, yang terakhir dilakukan adalah penanganan nilai pencilan</w:t>
      </w:r>
      <w:r w:rsidR="001D5304" w:rsidRPr="00205371">
        <w:rPr>
          <w:lang w:val="id-ID"/>
        </w:rPr>
        <w:t>.</w:t>
      </w:r>
    </w:p>
    <w:p w14:paraId="48F9E7FE" w14:textId="77777777" w:rsidR="001D5304" w:rsidRPr="00205371" w:rsidRDefault="00FC2F22" w:rsidP="001D5304">
      <w:pPr>
        <w:pStyle w:val="Image"/>
        <w:keepNext/>
        <w:rPr>
          <w:noProof w:val="0"/>
          <w:lang w:val="id-ID"/>
        </w:rPr>
      </w:pPr>
      <w:r w:rsidRPr="00205371">
        <w:rPr>
          <w:lang w:val="id-ID"/>
        </w:rPr>
        <w:lastRenderedPageBreak/>
        <w:drawing>
          <wp:inline distT="0" distB="0" distL="0" distR="0" wp14:anchorId="07BAA46D" wp14:editId="1E429BF4">
            <wp:extent cx="3692324" cy="283921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8951" cy="2844312"/>
                    </a:xfrm>
                    <a:prstGeom prst="rect">
                      <a:avLst/>
                    </a:prstGeom>
                    <a:noFill/>
                    <a:ln>
                      <a:noFill/>
                    </a:ln>
                  </pic:spPr>
                </pic:pic>
              </a:graphicData>
            </a:graphic>
          </wp:inline>
        </w:drawing>
      </w:r>
    </w:p>
    <w:p w14:paraId="54F114CC" w14:textId="085D196B" w:rsidR="00DC5F9F" w:rsidRPr="00361252" w:rsidRDefault="005E39F5" w:rsidP="005E39F5">
      <w:pPr>
        <w:pStyle w:val="Caption"/>
        <w:rPr>
          <w:b w:val="0"/>
          <w:bCs w:val="0"/>
          <w:noProof w:val="0"/>
          <w:lang w:val="en-US"/>
        </w:rPr>
      </w:pPr>
      <w:bookmarkStart w:id="182" w:name="_Toc155980917"/>
      <w:bookmarkStart w:id="183" w:name="_Toc157409824"/>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9825A0">
        <w:t>8</w:t>
      </w:r>
      <w:r w:rsidRPr="00205371">
        <w:rPr>
          <w:noProof w:val="0"/>
        </w:rPr>
        <w:fldChar w:fldCharType="end"/>
      </w:r>
      <w:r w:rsidRPr="00205371">
        <w:rPr>
          <w:noProof w:val="0"/>
        </w:rPr>
        <w:t>.</w:t>
      </w:r>
      <w:r w:rsidRPr="00205371">
        <w:rPr>
          <w:b w:val="0"/>
          <w:bCs w:val="0"/>
          <w:noProof w:val="0"/>
        </w:rPr>
        <w:t xml:space="preserve"> </w:t>
      </w:r>
      <w:r w:rsidR="001D5304" w:rsidRPr="00205371">
        <w:rPr>
          <w:b w:val="0"/>
          <w:bCs w:val="0"/>
          <w:noProof w:val="0"/>
        </w:rPr>
        <w:t>Grafik Nilai Pencilan</w:t>
      </w:r>
      <w:bookmarkEnd w:id="182"/>
      <w:r w:rsidR="00361252">
        <w:rPr>
          <w:b w:val="0"/>
          <w:bCs w:val="0"/>
          <w:noProof w:val="0"/>
          <w:lang w:val="en-US"/>
        </w:rPr>
        <w:t xml:space="preserve"> menggunakan iForest</w:t>
      </w:r>
      <w:bookmarkEnd w:id="183"/>
    </w:p>
    <w:p w14:paraId="0A74B6EB" w14:textId="77777777" w:rsidR="001D5304" w:rsidRPr="00205371" w:rsidRDefault="001D5304" w:rsidP="001D5304">
      <w:pPr>
        <w:rPr>
          <w:lang w:val="id-ID"/>
        </w:rPr>
      </w:pPr>
    </w:p>
    <w:p w14:paraId="3AA445A5" w14:textId="78DB80ED" w:rsidR="008A6B65" w:rsidRPr="00205371" w:rsidRDefault="001C7B64" w:rsidP="0060130C">
      <w:pPr>
        <w:pStyle w:val="Normal2"/>
        <w:rPr>
          <w:lang w:val="id-ID" w:eastAsia="en-GB"/>
        </w:rPr>
      </w:pPr>
      <w:r w:rsidRPr="00205371">
        <w:rPr>
          <w:lang w:val="id-ID" w:eastAsia="en-GB"/>
        </w:rPr>
        <w:t xml:space="preserve">Berdasarkan </w:t>
      </w:r>
      <w:r w:rsidR="00205371">
        <w:rPr>
          <w:lang w:val="en-US" w:eastAsia="en-GB"/>
        </w:rPr>
        <w:t>iForest</w:t>
      </w:r>
      <w:r w:rsidRPr="00205371">
        <w:rPr>
          <w:lang w:val="id-ID" w:eastAsia="en-GB"/>
        </w:rPr>
        <w:t xml:space="preserve">, terdapat 204 </w:t>
      </w:r>
      <w:r w:rsidR="00C74FE5" w:rsidRPr="00205371">
        <w:rPr>
          <w:lang w:val="id-ID"/>
        </w:rPr>
        <w:t>nilai pencilan</w:t>
      </w:r>
      <w:r w:rsidR="00C74FE5" w:rsidRPr="00205371">
        <w:rPr>
          <w:lang w:val="id-ID" w:eastAsia="en-GB"/>
        </w:rPr>
        <w:t xml:space="preserve"> </w:t>
      </w:r>
      <w:r w:rsidRPr="00205371">
        <w:rPr>
          <w:lang w:val="id-ID" w:eastAsia="en-GB"/>
        </w:rPr>
        <w:t xml:space="preserve">berdasarkan 4 variabel yang ada, penanganan </w:t>
      </w:r>
      <w:r w:rsidR="00C74FE5" w:rsidRPr="00205371">
        <w:rPr>
          <w:lang w:val="id-ID"/>
        </w:rPr>
        <w:t>nilai pencilan</w:t>
      </w:r>
      <w:r w:rsidR="00C74FE5" w:rsidRPr="00205371">
        <w:rPr>
          <w:lang w:val="id-ID" w:eastAsia="en-GB"/>
        </w:rPr>
        <w:t xml:space="preserve"> </w:t>
      </w:r>
      <w:r w:rsidRPr="00205371">
        <w:rPr>
          <w:lang w:val="id-ID" w:eastAsia="en-GB"/>
        </w:rPr>
        <w:t xml:space="preserve">dilakukan dengan mengambil </w:t>
      </w:r>
      <w:r w:rsidR="008A6B65" w:rsidRPr="00205371">
        <w:rPr>
          <w:lang w:val="id-ID" w:eastAsia="en-GB"/>
        </w:rPr>
        <w:t>10%</w:t>
      </w:r>
      <w:r w:rsidRPr="00205371">
        <w:rPr>
          <w:lang w:val="id-ID" w:eastAsia="en-GB"/>
        </w:rPr>
        <w:t xml:space="preserve"> </w:t>
      </w:r>
      <w:r w:rsidR="00C74FE5" w:rsidRPr="00205371">
        <w:rPr>
          <w:lang w:val="id-ID"/>
        </w:rPr>
        <w:t>nilai pencilan</w:t>
      </w:r>
      <w:r w:rsidR="00C74FE5" w:rsidRPr="00205371">
        <w:rPr>
          <w:lang w:val="id-ID" w:eastAsia="en-GB"/>
        </w:rPr>
        <w:t xml:space="preserve"> </w:t>
      </w:r>
      <w:r w:rsidRPr="00205371">
        <w:rPr>
          <w:lang w:val="id-ID" w:eastAsia="en-GB"/>
        </w:rPr>
        <w:t xml:space="preserve">yang memiliki </w:t>
      </w:r>
      <w:r w:rsidR="00152DDC">
        <w:rPr>
          <w:lang w:val="en-US" w:eastAsia="en-GB"/>
        </w:rPr>
        <w:t>skor</w:t>
      </w:r>
      <w:r w:rsidRPr="00205371">
        <w:rPr>
          <w:lang w:val="id-ID" w:eastAsia="en-GB"/>
        </w:rPr>
        <w:t xml:space="preserve"> paling tinggi dan </w:t>
      </w:r>
      <w:r w:rsidR="00FC2F22" w:rsidRPr="00205371">
        <w:rPr>
          <w:lang w:val="id-ID" w:eastAsia="en-GB"/>
        </w:rPr>
        <w:t xml:space="preserve">dilakukan penanganan </w:t>
      </w:r>
      <w:r w:rsidRPr="00205371">
        <w:rPr>
          <w:lang w:val="id-ID" w:eastAsia="en-GB"/>
        </w:rPr>
        <w:t xml:space="preserve">dengan menggantikan </w:t>
      </w:r>
      <w:r w:rsidR="00C74FE5" w:rsidRPr="00205371">
        <w:rPr>
          <w:lang w:val="id-ID"/>
        </w:rPr>
        <w:t>nilai pencilan</w:t>
      </w:r>
      <w:r w:rsidR="00C74FE5" w:rsidRPr="00205371">
        <w:rPr>
          <w:lang w:val="id-ID" w:eastAsia="en-GB"/>
        </w:rPr>
        <w:t xml:space="preserve"> </w:t>
      </w:r>
      <w:r w:rsidRPr="00205371">
        <w:rPr>
          <w:lang w:val="id-ID" w:eastAsia="en-GB"/>
        </w:rPr>
        <w:t xml:space="preserve">menggunakan </w:t>
      </w:r>
      <w:r w:rsidR="00FC2F22" w:rsidRPr="00205371">
        <w:rPr>
          <w:lang w:val="id-ID" w:eastAsia="en-GB"/>
        </w:rPr>
        <w:t xml:space="preserve">rata rata berjalan. </w:t>
      </w:r>
      <w:r w:rsidR="00C74FE5" w:rsidRPr="00205371">
        <w:rPr>
          <w:lang w:val="id-ID" w:eastAsia="en-GB"/>
        </w:rPr>
        <w:t xml:space="preserve">Dan penanganan nilai pencilan dilakukan juga menggunakan teknik </w:t>
      </w:r>
      <w:r w:rsidR="004A24E6" w:rsidRPr="004A24E6">
        <w:rPr>
          <w:i/>
          <w:iCs/>
          <w:lang w:val="id-ID" w:eastAsia="en-GB"/>
        </w:rPr>
        <w:t xml:space="preserve">Interquartile Range </w:t>
      </w:r>
      <w:r w:rsidR="00C74FE5" w:rsidRPr="00205371">
        <w:rPr>
          <w:lang w:val="id-ID" w:eastAsia="en-GB"/>
        </w:rPr>
        <w:t xml:space="preserve">untuk </w:t>
      </w:r>
      <w:r w:rsidR="003D057C">
        <w:rPr>
          <w:lang w:val="en-US" w:eastAsia="en-GB"/>
        </w:rPr>
        <w:t>ber</w:t>
      </w:r>
      <w:r w:rsidR="00C74FE5" w:rsidRPr="00205371">
        <w:rPr>
          <w:lang w:val="id-ID" w:eastAsia="en-GB"/>
        </w:rPr>
        <w:t>eksperimen.</w:t>
      </w:r>
    </w:p>
    <w:p w14:paraId="58690002" w14:textId="47E48560" w:rsidR="008A6B65" w:rsidRPr="00205371" w:rsidRDefault="003F5084" w:rsidP="00F3184D">
      <w:pPr>
        <w:pStyle w:val="Heading7"/>
        <w:rPr>
          <w:lang w:val="id-ID"/>
        </w:rPr>
      </w:pPr>
      <w:bookmarkStart w:id="184" w:name="_Toc157200771"/>
      <w:r w:rsidRPr="00205371">
        <w:rPr>
          <w:lang w:val="id-ID"/>
        </w:rPr>
        <w:t xml:space="preserve">Tes </w:t>
      </w:r>
      <w:r w:rsidR="008A6B65" w:rsidRPr="00205371">
        <w:rPr>
          <w:lang w:val="id-ID"/>
        </w:rPr>
        <w:t>Stasioner</w:t>
      </w:r>
      <w:bookmarkEnd w:id="184"/>
    </w:p>
    <w:p w14:paraId="0E1C8DD7" w14:textId="787A3357" w:rsidR="00DA567E" w:rsidRDefault="003F5084" w:rsidP="00DA567E">
      <w:pPr>
        <w:pStyle w:val="Normal2"/>
        <w:rPr>
          <w:lang w:val="en-US" w:eastAsia="en-GB"/>
        </w:rPr>
      </w:pPr>
      <w:r w:rsidRPr="00205371">
        <w:rPr>
          <w:lang w:val="id-ID" w:eastAsia="en-GB"/>
        </w:rPr>
        <w:t xml:space="preserve">Tes Augmented Dickey-Fuller </w:t>
      </w:r>
      <w:r w:rsidR="00DA567E">
        <w:rPr>
          <w:lang w:val="en-US" w:eastAsia="en-GB"/>
        </w:rPr>
        <w:t xml:space="preserve">(ADF) </w:t>
      </w:r>
      <w:r w:rsidRPr="00205371">
        <w:rPr>
          <w:lang w:val="id-ID" w:eastAsia="en-GB"/>
        </w:rPr>
        <w:t xml:space="preserve">dilakukan </w:t>
      </w:r>
      <w:r w:rsidR="00EC501E">
        <w:rPr>
          <w:lang w:val="en-US" w:eastAsia="en-GB"/>
        </w:rPr>
        <w:t>untuk mendeterminasi apakah variabel bersifat stasioner atau tidak</w:t>
      </w:r>
      <w:r w:rsidR="005F7FA6">
        <w:rPr>
          <w:lang w:val="en-US" w:eastAsia="en-GB"/>
        </w:rPr>
        <w:t>.</w:t>
      </w:r>
      <w:r w:rsidR="00EC501E">
        <w:rPr>
          <w:lang w:val="en-US" w:eastAsia="en-GB"/>
        </w:rPr>
        <w:t xml:space="preserve"> </w:t>
      </w:r>
      <w:r w:rsidR="003C46A6">
        <w:rPr>
          <w:lang w:val="en-US" w:eastAsia="en-GB"/>
        </w:rPr>
        <w:t xml:space="preserve">Dan didapatkan hasil </w:t>
      </w:r>
      <w:r w:rsidR="00DA567E">
        <w:rPr>
          <w:lang w:val="en-US" w:eastAsia="en-GB"/>
        </w:rPr>
        <w:t xml:space="preserve">Tes ADF dengan data yang dibersihkan menggunakan </w:t>
      </w:r>
      <w:r w:rsidR="00DA567E" w:rsidRPr="00DA567E">
        <w:rPr>
          <w:i/>
          <w:iCs/>
          <w:lang w:val="en-US" w:eastAsia="en-GB"/>
        </w:rPr>
        <w:t>Simple Moving Average</w:t>
      </w:r>
      <w:r w:rsidR="00DA567E">
        <w:rPr>
          <w:lang w:val="en-US" w:eastAsia="en-GB"/>
        </w:rPr>
        <w:t xml:space="preserve"> (SMA)  dan </w:t>
      </w:r>
      <w:r w:rsidR="00DA567E" w:rsidRPr="00DA567E">
        <w:rPr>
          <w:i/>
          <w:iCs/>
          <w:lang w:val="id-ID"/>
        </w:rPr>
        <w:t>Interquartile Range</w:t>
      </w:r>
      <w:r w:rsidR="00DA567E">
        <w:rPr>
          <w:lang w:val="en-US" w:eastAsia="en-GB"/>
        </w:rPr>
        <w:t xml:space="preserve"> (IQR) </w:t>
      </w:r>
      <w:r w:rsidR="003C46A6">
        <w:rPr>
          <w:lang w:val="en-US" w:eastAsia="en-GB"/>
        </w:rPr>
        <w:t>sebagai berikut</w:t>
      </w:r>
    </w:p>
    <w:tbl>
      <w:tblPr>
        <w:tblW w:w="7495" w:type="dxa"/>
        <w:jc w:val="center"/>
        <w:tblLook w:val="04A0" w:firstRow="1" w:lastRow="0" w:firstColumn="1" w:lastColumn="0" w:noHBand="0" w:noVBand="1"/>
      </w:tblPr>
      <w:tblGrid>
        <w:gridCol w:w="1056"/>
        <w:gridCol w:w="960"/>
        <w:gridCol w:w="960"/>
        <w:gridCol w:w="1456"/>
        <w:gridCol w:w="1456"/>
        <w:gridCol w:w="857"/>
        <w:gridCol w:w="750"/>
      </w:tblGrid>
      <w:tr w:rsidR="00DA567E" w:rsidRPr="00DA567E" w14:paraId="2E093545" w14:textId="77777777" w:rsidTr="00DA567E">
        <w:trPr>
          <w:trHeight w:val="630"/>
          <w:jc w:val="center"/>
        </w:trPr>
        <w:tc>
          <w:tcPr>
            <w:tcW w:w="105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6B2E32D"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Kolom</w:t>
            </w:r>
          </w:p>
        </w:tc>
        <w:tc>
          <w:tcPr>
            <w:tcW w:w="1920" w:type="dxa"/>
            <w:gridSpan w:val="2"/>
            <w:tcBorders>
              <w:top w:val="single" w:sz="4" w:space="0" w:color="auto"/>
              <w:left w:val="nil"/>
              <w:bottom w:val="single" w:sz="4" w:space="0" w:color="auto"/>
              <w:right w:val="single" w:sz="4" w:space="0" w:color="auto"/>
            </w:tcBorders>
            <w:shd w:val="clear" w:color="auto" w:fill="auto"/>
            <w:vAlign w:val="center"/>
            <w:hideMark/>
          </w:tcPr>
          <w:p w14:paraId="27C210D7"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ADF Statistic</w:t>
            </w:r>
          </w:p>
        </w:tc>
        <w:tc>
          <w:tcPr>
            <w:tcW w:w="2912" w:type="dxa"/>
            <w:gridSpan w:val="2"/>
            <w:tcBorders>
              <w:top w:val="single" w:sz="4" w:space="0" w:color="auto"/>
              <w:left w:val="nil"/>
              <w:bottom w:val="single" w:sz="4" w:space="0" w:color="auto"/>
              <w:right w:val="single" w:sz="4" w:space="0" w:color="auto"/>
            </w:tcBorders>
            <w:shd w:val="clear" w:color="auto" w:fill="auto"/>
            <w:vAlign w:val="center"/>
            <w:hideMark/>
          </w:tcPr>
          <w:p w14:paraId="5B0CBEBA"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p-value</w:t>
            </w:r>
          </w:p>
        </w:tc>
        <w:tc>
          <w:tcPr>
            <w:tcW w:w="1607" w:type="dxa"/>
            <w:gridSpan w:val="2"/>
            <w:tcBorders>
              <w:top w:val="single" w:sz="4" w:space="0" w:color="auto"/>
              <w:left w:val="nil"/>
              <w:bottom w:val="single" w:sz="4" w:space="0" w:color="auto"/>
              <w:right w:val="single" w:sz="4" w:space="0" w:color="auto"/>
            </w:tcBorders>
            <w:shd w:val="clear" w:color="auto" w:fill="auto"/>
            <w:vAlign w:val="center"/>
            <w:hideMark/>
          </w:tcPr>
          <w:p w14:paraId="12FDCF5F"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Lags</w:t>
            </w:r>
          </w:p>
        </w:tc>
      </w:tr>
      <w:tr w:rsidR="00DA567E" w:rsidRPr="00DA567E" w14:paraId="1CCF4436" w14:textId="77777777" w:rsidTr="00DA567E">
        <w:trPr>
          <w:trHeight w:val="310"/>
          <w:jc w:val="center"/>
        </w:trPr>
        <w:tc>
          <w:tcPr>
            <w:tcW w:w="1056" w:type="dxa"/>
            <w:vMerge/>
            <w:tcBorders>
              <w:top w:val="single" w:sz="4" w:space="0" w:color="auto"/>
              <w:left w:val="single" w:sz="4" w:space="0" w:color="auto"/>
              <w:bottom w:val="single" w:sz="4" w:space="0" w:color="auto"/>
              <w:right w:val="single" w:sz="4" w:space="0" w:color="auto"/>
            </w:tcBorders>
            <w:vAlign w:val="center"/>
            <w:hideMark/>
          </w:tcPr>
          <w:p w14:paraId="324D7607" w14:textId="77777777" w:rsidR="00DA567E" w:rsidRPr="00DA567E" w:rsidRDefault="00DA567E" w:rsidP="00DA567E">
            <w:pPr>
              <w:spacing w:line="240" w:lineRule="auto"/>
              <w:ind w:firstLine="0"/>
              <w:jc w:val="left"/>
              <w:rPr>
                <w:color w:val="000000"/>
                <w:lang w:eastAsia="en-GB"/>
              </w:rPr>
            </w:pPr>
          </w:p>
        </w:tc>
        <w:tc>
          <w:tcPr>
            <w:tcW w:w="960" w:type="dxa"/>
            <w:tcBorders>
              <w:top w:val="nil"/>
              <w:left w:val="nil"/>
              <w:bottom w:val="single" w:sz="4" w:space="0" w:color="auto"/>
              <w:right w:val="single" w:sz="4" w:space="0" w:color="auto"/>
            </w:tcBorders>
            <w:shd w:val="clear" w:color="auto" w:fill="auto"/>
            <w:noWrap/>
            <w:vAlign w:val="bottom"/>
            <w:hideMark/>
          </w:tcPr>
          <w:p w14:paraId="60B5BBD7" w14:textId="25C7E5B9" w:rsidR="00DA567E" w:rsidRPr="00DA567E" w:rsidRDefault="00DA567E" w:rsidP="00DA567E">
            <w:pPr>
              <w:spacing w:line="240" w:lineRule="auto"/>
              <w:ind w:firstLine="0"/>
              <w:jc w:val="center"/>
              <w:rPr>
                <w:color w:val="000000"/>
                <w:lang w:eastAsia="en-GB"/>
              </w:rPr>
            </w:pPr>
            <w:r w:rsidRPr="00DA567E">
              <w:rPr>
                <w:color w:val="000000"/>
                <w:lang w:eastAsia="en-GB"/>
              </w:rPr>
              <w:t>SMA</w:t>
            </w:r>
          </w:p>
        </w:tc>
        <w:tc>
          <w:tcPr>
            <w:tcW w:w="960" w:type="dxa"/>
            <w:tcBorders>
              <w:top w:val="nil"/>
              <w:left w:val="nil"/>
              <w:bottom w:val="single" w:sz="4" w:space="0" w:color="auto"/>
              <w:right w:val="single" w:sz="4" w:space="0" w:color="auto"/>
            </w:tcBorders>
            <w:shd w:val="clear" w:color="auto" w:fill="auto"/>
            <w:noWrap/>
            <w:vAlign w:val="bottom"/>
            <w:hideMark/>
          </w:tcPr>
          <w:p w14:paraId="36F40404"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IQR</w:t>
            </w:r>
          </w:p>
        </w:tc>
        <w:tc>
          <w:tcPr>
            <w:tcW w:w="1456" w:type="dxa"/>
            <w:tcBorders>
              <w:top w:val="nil"/>
              <w:left w:val="nil"/>
              <w:bottom w:val="single" w:sz="4" w:space="0" w:color="auto"/>
              <w:right w:val="single" w:sz="4" w:space="0" w:color="auto"/>
            </w:tcBorders>
            <w:shd w:val="clear" w:color="auto" w:fill="auto"/>
            <w:noWrap/>
            <w:vAlign w:val="bottom"/>
            <w:hideMark/>
          </w:tcPr>
          <w:p w14:paraId="4A4AF049" w14:textId="3B0E11A6" w:rsidR="00DA567E" w:rsidRPr="00DA567E" w:rsidRDefault="00DA567E" w:rsidP="00DA567E">
            <w:pPr>
              <w:spacing w:line="240" w:lineRule="auto"/>
              <w:ind w:firstLine="0"/>
              <w:jc w:val="center"/>
              <w:rPr>
                <w:color w:val="000000"/>
                <w:lang w:eastAsia="en-GB"/>
              </w:rPr>
            </w:pPr>
            <w:r w:rsidRPr="00DA567E">
              <w:rPr>
                <w:color w:val="000000"/>
                <w:lang w:eastAsia="en-GB"/>
              </w:rPr>
              <w:t>SMA</w:t>
            </w:r>
          </w:p>
        </w:tc>
        <w:tc>
          <w:tcPr>
            <w:tcW w:w="1456" w:type="dxa"/>
            <w:tcBorders>
              <w:top w:val="nil"/>
              <w:left w:val="nil"/>
              <w:bottom w:val="single" w:sz="4" w:space="0" w:color="auto"/>
              <w:right w:val="single" w:sz="4" w:space="0" w:color="auto"/>
            </w:tcBorders>
            <w:shd w:val="clear" w:color="auto" w:fill="auto"/>
            <w:vAlign w:val="bottom"/>
            <w:hideMark/>
          </w:tcPr>
          <w:p w14:paraId="37F0EA66"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IQR</w:t>
            </w:r>
          </w:p>
        </w:tc>
        <w:tc>
          <w:tcPr>
            <w:tcW w:w="857" w:type="dxa"/>
            <w:tcBorders>
              <w:top w:val="nil"/>
              <w:left w:val="nil"/>
              <w:bottom w:val="single" w:sz="4" w:space="0" w:color="auto"/>
              <w:right w:val="single" w:sz="4" w:space="0" w:color="auto"/>
            </w:tcBorders>
            <w:shd w:val="clear" w:color="auto" w:fill="auto"/>
            <w:noWrap/>
            <w:vAlign w:val="bottom"/>
            <w:hideMark/>
          </w:tcPr>
          <w:p w14:paraId="305D28A4" w14:textId="00C4AA93" w:rsidR="00DA567E" w:rsidRPr="00DA567E" w:rsidRDefault="00DA567E" w:rsidP="00DA567E">
            <w:pPr>
              <w:spacing w:line="240" w:lineRule="auto"/>
              <w:ind w:firstLine="0"/>
              <w:jc w:val="center"/>
              <w:rPr>
                <w:color w:val="000000"/>
                <w:lang w:eastAsia="en-GB"/>
              </w:rPr>
            </w:pPr>
            <w:r w:rsidRPr="00DA567E">
              <w:rPr>
                <w:color w:val="000000"/>
                <w:lang w:eastAsia="en-GB"/>
              </w:rPr>
              <w:t>SMA</w:t>
            </w:r>
          </w:p>
        </w:tc>
        <w:tc>
          <w:tcPr>
            <w:tcW w:w="750" w:type="dxa"/>
            <w:tcBorders>
              <w:top w:val="nil"/>
              <w:left w:val="nil"/>
              <w:bottom w:val="single" w:sz="4" w:space="0" w:color="auto"/>
              <w:right w:val="single" w:sz="4" w:space="0" w:color="auto"/>
            </w:tcBorders>
            <w:shd w:val="clear" w:color="auto" w:fill="auto"/>
            <w:noWrap/>
            <w:vAlign w:val="bottom"/>
            <w:hideMark/>
          </w:tcPr>
          <w:p w14:paraId="00ECF067"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IQR</w:t>
            </w:r>
          </w:p>
        </w:tc>
      </w:tr>
      <w:tr w:rsidR="00DA567E" w:rsidRPr="00DA567E" w14:paraId="5100873B" w14:textId="77777777" w:rsidTr="00DA567E">
        <w:trPr>
          <w:trHeight w:val="310"/>
          <w:jc w:val="center"/>
        </w:trPr>
        <w:tc>
          <w:tcPr>
            <w:tcW w:w="1056" w:type="dxa"/>
            <w:tcBorders>
              <w:top w:val="nil"/>
              <w:left w:val="single" w:sz="4" w:space="0" w:color="auto"/>
              <w:bottom w:val="single" w:sz="4" w:space="0" w:color="auto"/>
              <w:right w:val="single" w:sz="4" w:space="0" w:color="auto"/>
            </w:tcBorders>
            <w:shd w:val="clear" w:color="auto" w:fill="auto"/>
            <w:vAlign w:val="center"/>
            <w:hideMark/>
          </w:tcPr>
          <w:p w14:paraId="56788636"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price</w:t>
            </w:r>
          </w:p>
        </w:tc>
        <w:tc>
          <w:tcPr>
            <w:tcW w:w="960" w:type="dxa"/>
            <w:tcBorders>
              <w:top w:val="nil"/>
              <w:left w:val="nil"/>
              <w:bottom w:val="single" w:sz="4" w:space="0" w:color="auto"/>
              <w:right w:val="single" w:sz="4" w:space="0" w:color="auto"/>
            </w:tcBorders>
            <w:shd w:val="clear" w:color="auto" w:fill="auto"/>
            <w:vAlign w:val="center"/>
            <w:hideMark/>
          </w:tcPr>
          <w:p w14:paraId="68C1AC9B"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-1,3180</w:t>
            </w:r>
          </w:p>
        </w:tc>
        <w:tc>
          <w:tcPr>
            <w:tcW w:w="960" w:type="dxa"/>
            <w:tcBorders>
              <w:top w:val="nil"/>
              <w:left w:val="nil"/>
              <w:bottom w:val="single" w:sz="4" w:space="0" w:color="auto"/>
              <w:right w:val="single" w:sz="4" w:space="0" w:color="auto"/>
            </w:tcBorders>
            <w:shd w:val="clear" w:color="auto" w:fill="auto"/>
            <w:vAlign w:val="center"/>
            <w:hideMark/>
          </w:tcPr>
          <w:p w14:paraId="69079684"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-1,3306</w:t>
            </w:r>
          </w:p>
        </w:tc>
        <w:tc>
          <w:tcPr>
            <w:tcW w:w="1456" w:type="dxa"/>
            <w:tcBorders>
              <w:top w:val="nil"/>
              <w:left w:val="nil"/>
              <w:bottom w:val="single" w:sz="4" w:space="0" w:color="auto"/>
              <w:right w:val="single" w:sz="4" w:space="0" w:color="auto"/>
            </w:tcBorders>
            <w:shd w:val="clear" w:color="auto" w:fill="auto"/>
            <w:vAlign w:val="center"/>
            <w:hideMark/>
          </w:tcPr>
          <w:p w14:paraId="6326287B"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0,6208</w:t>
            </w:r>
          </w:p>
        </w:tc>
        <w:tc>
          <w:tcPr>
            <w:tcW w:w="1456" w:type="dxa"/>
            <w:tcBorders>
              <w:top w:val="nil"/>
              <w:left w:val="nil"/>
              <w:bottom w:val="single" w:sz="4" w:space="0" w:color="auto"/>
              <w:right w:val="single" w:sz="4" w:space="0" w:color="auto"/>
            </w:tcBorders>
            <w:shd w:val="clear" w:color="auto" w:fill="auto"/>
            <w:vAlign w:val="center"/>
            <w:hideMark/>
          </w:tcPr>
          <w:p w14:paraId="49EBF16A"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0,6150</w:t>
            </w:r>
          </w:p>
        </w:tc>
        <w:tc>
          <w:tcPr>
            <w:tcW w:w="857" w:type="dxa"/>
            <w:tcBorders>
              <w:top w:val="nil"/>
              <w:left w:val="nil"/>
              <w:bottom w:val="single" w:sz="4" w:space="0" w:color="auto"/>
              <w:right w:val="single" w:sz="4" w:space="0" w:color="auto"/>
            </w:tcBorders>
            <w:shd w:val="clear" w:color="auto" w:fill="auto"/>
            <w:vAlign w:val="center"/>
            <w:hideMark/>
          </w:tcPr>
          <w:p w14:paraId="7B995D93"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25</w:t>
            </w:r>
          </w:p>
        </w:tc>
        <w:tc>
          <w:tcPr>
            <w:tcW w:w="750" w:type="dxa"/>
            <w:tcBorders>
              <w:top w:val="nil"/>
              <w:left w:val="nil"/>
              <w:bottom w:val="single" w:sz="4" w:space="0" w:color="auto"/>
              <w:right w:val="single" w:sz="4" w:space="0" w:color="auto"/>
            </w:tcBorders>
            <w:shd w:val="clear" w:color="auto" w:fill="auto"/>
            <w:vAlign w:val="center"/>
            <w:hideMark/>
          </w:tcPr>
          <w:p w14:paraId="45A7CA16"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24</w:t>
            </w:r>
          </w:p>
        </w:tc>
      </w:tr>
      <w:tr w:rsidR="00DA567E" w:rsidRPr="00DA567E" w14:paraId="1321BB00" w14:textId="77777777" w:rsidTr="00DA567E">
        <w:trPr>
          <w:trHeight w:val="310"/>
          <w:jc w:val="center"/>
        </w:trPr>
        <w:tc>
          <w:tcPr>
            <w:tcW w:w="1056" w:type="dxa"/>
            <w:tcBorders>
              <w:top w:val="nil"/>
              <w:left w:val="single" w:sz="4" w:space="0" w:color="auto"/>
              <w:bottom w:val="single" w:sz="4" w:space="0" w:color="auto"/>
              <w:right w:val="single" w:sz="4" w:space="0" w:color="auto"/>
            </w:tcBorders>
            <w:shd w:val="clear" w:color="auto" w:fill="auto"/>
            <w:vAlign w:val="center"/>
            <w:hideMark/>
          </w:tcPr>
          <w:p w14:paraId="1C50C916"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volume</w:t>
            </w:r>
          </w:p>
        </w:tc>
        <w:tc>
          <w:tcPr>
            <w:tcW w:w="960" w:type="dxa"/>
            <w:tcBorders>
              <w:top w:val="nil"/>
              <w:left w:val="nil"/>
              <w:bottom w:val="single" w:sz="4" w:space="0" w:color="auto"/>
              <w:right w:val="single" w:sz="4" w:space="0" w:color="auto"/>
            </w:tcBorders>
            <w:shd w:val="clear" w:color="auto" w:fill="auto"/>
            <w:vAlign w:val="center"/>
            <w:hideMark/>
          </w:tcPr>
          <w:p w14:paraId="623F24FC"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-2,5080</w:t>
            </w:r>
          </w:p>
        </w:tc>
        <w:tc>
          <w:tcPr>
            <w:tcW w:w="960" w:type="dxa"/>
            <w:tcBorders>
              <w:top w:val="nil"/>
              <w:left w:val="nil"/>
              <w:bottom w:val="single" w:sz="4" w:space="0" w:color="auto"/>
              <w:right w:val="single" w:sz="4" w:space="0" w:color="auto"/>
            </w:tcBorders>
            <w:shd w:val="clear" w:color="auto" w:fill="auto"/>
            <w:vAlign w:val="center"/>
            <w:hideMark/>
          </w:tcPr>
          <w:p w14:paraId="2B7AC924"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-2,4416</w:t>
            </w:r>
          </w:p>
        </w:tc>
        <w:tc>
          <w:tcPr>
            <w:tcW w:w="1456" w:type="dxa"/>
            <w:tcBorders>
              <w:top w:val="nil"/>
              <w:left w:val="nil"/>
              <w:bottom w:val="single" w:sz="4" w:space="0" w:color="auto"/>
              <w:right w:val="single" w:sz="4" w:space="0" w:color="auto"/>
            </w:tcBorders>
            <w:shd w:val="clear" w:color="auto" w:fill="auto"/>
            <w:vAlign w:val="center"/>
            <w:hideMark/>
          </w:tcPr>
          <w:p w14:paraId="20832BA5"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0,1135</w:t>
            </w:r>
          </w:p>
        </w:tc>
        <w:tc>
          <w:tcPr>
            <w:tcW w:w="1456" w:type="dxa"/>
            <w:tcBorders>
              <w:top w:val="nil"/>
              <w:left w:val="nil"/>
              <w:bottom w:val="single" w:sz="4" w:space="0" w:color="auto"/>
              <w:right w:val="single" w:sz="4" w:space="0" w:color="auto"/>
            </w:tcBorders>
            <w:shd w:val="clear" w:color="auto" w:fill="auto"/>
            <w:vAlign w:val="center"/>
            <w:hideMark/>
          </w:tcPr>
          <w:p w14:paraId="632E09F1"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0,1303</w:t>
            </w:r>
          </w:p>
        </w:tc>
        <w:tc>
          <w:tcPr>
            <w:tcW w:w="857" w:type="dxa"/>
            <w:tcBorders>
              <w:top w:val="nil"/>
              <w:left w:val="nil"/>
              <w:bottom w:val="single" w:sz="4" w:space="0" w:color="auto"/>
              <w:right w:val="single" w:sz="4" w:space="0" w:color="auto"/>
            </w:tcBorders>
            <w:shd w:val="clear" w:color="auto" w:fill="auto"/>
            <w:vAlign w:val="center"/>
            <w:hideMark/>
          </w:tcPr>
          <w:p w14:paraId="78405ACF"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26</w:t>
            </w:r>
          </w:p>
        </w:tc>
        <w:tc>
          <w:tcPr>
            <w:tcW w:w="750" w:type="dxa"/>
            <w:tcBorders>
              <w:top w:val="nil"/>
              <w:left w:val="nil"/>
              <w:bottom w:val="single" w:sz="4" w:space="0" w:color="auto"/>
              <w:right w:val="single" w:sz="4" w:space="0" w:color="auto"/>
            </w:tcBorders>
            <w:shd w:val="clear" w:color="auto" w:fill="auto"/>
            <w:vAlign w:val="center"/>
            <w:hideMark/>
          </w:tcPr>
          <w:p w14:paraId="57E8A57E"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26</w:t>
            </w:r>
          </w:p>
        </w:tc>
      </w:tr>
      <w:tr w:rsidR="00DA567E" w:rsidRPr="00DA567E" w14:paraId="2B1E2459" w14:textId="77777777" w:rsidTr="00DA567E">
        <w:trPr>
          <w:trHeight w:val="310"/>
          <w:jc w:val="center"/>
        </w:trPr>
        <w:tc>
          <w:tcPr>
            <w:tcW w:w="1056" w:type="dxa"/>
            <w:tcBorders>
              <w:top w:val="nil"/>
              <w:left w:val="single" w:sz="4" w:space="0" w:color="auto"/>
              <w:bottom w:val="single" w:sz="4" w:space="0" w:color="auto"/>
              <w:right w:val="single" w:sz="4" w:space="0" w:color="auto"/>
            </w:tcBorders>
            <w:shd w:val="clear" w:color="auto" w:fill="auto"/>
            <w:vAlign w:val="center"/>
            <w:hideMark/>
          </w:tcPr>
          <w:p w14:paraId="100FBBE1"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sen</w:t>
            </w:r>
          </w:p>
        </w:tc>
        <w:tc>
          <w:tcPr>
            <w:tcW w:w="960" w:type="dxa"/>
            <w:tcBorders>
              <w:top w:val="nil"/>
              <w:left w:val="nil"/>
              <w:bottom w:val="single" w:sz="4" w:space="0" w:color="auto"/>
              <w:right w:val="single" w:sz="4" w:space="0" w:color="auto"/>
            </w:tcBorders>
            <w:shd w:val="clear" w:color="auto" w:fill="auto"/>
            <w:vAlign w:val="center"/>
            <w:hideMark/>
          </w:tcPr>
          <w:p w14:paraId="46A76827"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-6,0993</w:t>
            </w:r>
          </w:p>
        </w:tc>
        <w:tc>
          <w:tcPr>
            <w:tcW w:w="960" w:type="dxa"/>
            <w:tcBorders>
              <w:top w:val="nil"/>
              <w:left w:val="nil"/>
              <w:bottom w:val="single" w:sz="4" w:space="0" w:color="auto"/>
              <w:right w:val="single" w:sz="4" w:space="0" w:color="auto"/>
            </w:tcBorders>
            <w:shd w:val="clear" w:color="auto" w:fill="auto"/>
            <w:vAlign w:val="center"/>
            <w:hideMark/>
          </w:tcPr>
          <w:p w14:paraId="1F53699A"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-6,0993</w:t>
            </w:r>
          </w:p>
        </w:tc>
        <w:tc>
          <w:tcPr>
            <w:tcW w:w="1456" w:type="dxa"/>
            <w:tcBorders>
              <w:top w:val="nil"/>
              <w:left w:val="nil"/>
              <w:bottom w:val="single" w:sz="4" w:space="0" w:color="auto"/>
              <w:right w:val="single" w:sz="4" w:space="0" w:color="auto"/>
            </w:tcBorders>
            <w:shd w:val="clear" w:color="auto" w:fill="auto"/>
            <w:vAlign w:val="center"/>
            <w:hideMark/>
          </w:tcPr>
          <w:p w14:paraId="5E06ECB8"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9,9206E-08</w:t>
            </w:r>
          </w:p>
        </w:tc>
        <w:tc>
          <w:tcPr>
            <w:tcW w:w="1456" w:type="dxa"/>
            <w:tcBorders>
              <w:top w:val="nil"/>
              <w:left w:val="nil"/>
              <w:bottom w:val="single" w:sz="4" w:space="0" w:color="auto"/>
              <w:right w:val="single" w:sz="4" w:space="0" w:color="auto"/>
            </w:tcBorders>
            <w:shd w:val="clear" w:color="auto" w:fill="auto"/>
            <w:vAlign w:val="center"/>
            <w:hideMark/>
          </w:tcPr>
          <w:p w14:paraId="4AB43C63"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9,9206E-08</w:t>
            </w:r>
          </w:p>
        </w:tc>
        <w:tc>
          <w:tcPr>
            <w:tcW w:w="857" w:type="dxa"/>
            <w:tcBorders>
              <w:top w:val="nil"/>
              <w:left w:val="nil"/>
              <w:bottom w:val="single" w:sz="4" w:space="0" w:color="auto"/>
              <w:right w:val="single" w:sz="4" w:space="0" w:color="auto"/>
            </w:tcBorders>
            <w:shd w:val="clear" w:color="auto" w:fill="auto"/>
            <w:vAlign w:val="center"/>
            <w:hideMark/>
          </w:tcPr>
          <w:p w14:paraId="7F7D913B"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13</w:t>
            </w:r>
          </w:p>
        </w:tc>
        <w:tc>
          <w:tcPr>
            <w:tcW w:w="750" w:type="dxa"/>
            <w:tcBorders>
              <w:top w:val="nil"/>
              <w:left w:val="nil"/>
              <w:bottom w:val="single" w:sz="4" w:space="0" w:color="auto"/>
              <w:right w:val="single" w:sz="4" w:space="0" w:color="auto"/>
            </w:tcBorders>
            <w:shd w:val="clear" w:color="auto" w:fill="auto"/>
            <w:vAlign w:val="center"/>
            <w:hideMark/>
          </w:tcPr>
          <w:p w14:paraId="0F397A86"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13</w:t>
            </w:r>
          </w:p>
        </w:tc>
      </w:tr>
      <w:tr w:rsidR="00DA567E" w:rsidRPr="00DA567E" w14:paraId="534D0C16" w14:textId="77777777" w:rsidTr="00DA567E">
        <w:trPr>
          <w:trHeight w:val="310"/>
          <w:jc w:val="center"/>
        </w:trPr>
        <w:tc>
          <w:tcPr>
            <w:tcW w:w="1056" w:type="dxa"/>
            <w:tcBorders>
              <w:top w:val="nil"/>
              <w:left w:val="single" w:sz="4" w:space="0" w:color="auto"/>
              <w:bottom w:val="single" w:sz="4" w:space="0" w:color="auto"/>
              <w:right w:val="single" w:sz="4" w:space="0" w:color="auto"/>
            </w:tcBorders>
            <w:shd w:val="clear" w:color="auto" w:fill="auto"/>
            <w:vAlign w:val="center"/>
            <w:hideMark/>
          </w:tcPr>
          <w:p w14:paraId="3E65309D"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trend</w:t>
            </w:r>
          </w:p>
        </w:tc>
        <w:tc>
          <w:tcPr>
            <w:tcW w:w="960" w:type="dxa"/>
            <w:tcBorders>
              <w:top w:val="nil"/>
              <w:left w:val="nil"/>
              <w:bottom w:val="single" w:sz="4" w:space="0" w:color="auto"/>
              <w:right w:val="single" w:sz="4" w:space="0" w:color="auto"/>
            </w:tcBorders>
            <w:shd w:val="clear" w:color="auto" w:fill="auto"/>
            <w:vAlign w:val="center"/>
            <w:hideMark/>
          </w:tcPr>
          <w:p w14:paraId="4B06DF69"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-4,5612</w:t>
            </w:r>
          </w:p>
        </w:tc>
        <w:tc>
          <w:tcPr>
            <w:tcW w:w="960" w:type="dxa"/>
            <w:tcBorders>
              <w:top w:val="nil"/>
              <w:left w:val="nil"/>
              <w:bottom w:val="single" w:sz="4" w:space="0" w:color="auto"/>
              <w:right w:val="single" w:sz="4" w:space="0" w:color="auto"/>
            </w:tcBorders>
            <w:shd w:val="clear" w:color="auto" w:fill="auto"/>
            <w:vAlign w:val="center"/>
            <w:hideMark/>
          </w:tcPr>
          <w:p w14:paraId="61B599F5"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-4,5612</w:t>
            </w:r>
          </w:p>
        </w:tc>
        <w:tc>
          <w:tcPr>
            <w:tcW w:w="1456" w:type="dxa"/>
            <w:tcBorders>
              <w:top w:val="nil"/>
              <w:left w:val="nil"/>
              <w:bottom w:val="single" w:sz="4" w:space="0" w:color="auto"/>
              <w:right w:val="single" w:sz="4" w:space="0" w:color="auto"/>
            </w:tcBorders>
            <w:shd w:val="clear" w:color="auto" w:fill="auto"/>
            <w:vAlign w:val="center"/>
            <w:hideMark/>
          </w:tcPr>
          <w:p w14:paraId="0EE02B8A"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0,0001</w:t>
            </w:r>
          </w:p>
        </w:tc>
        <w:tc>
          <w:tcPr>
            <w:tcW w:w="1456" w:type="dxa"/>
            <w:tcBorders>
              <w:top w:val="nil"/>
              <w:left w:val="nil"/>
              <w:bottom w:val="single" w:sz="4" w:space="0" w:color="auto"/>
              <w:right w:val="single" w:sz="4" w:space="0" w:color="auto"/>
            </w:tcBorders>
            <w:shd w:val="clear" w:color="auto" w:fill="auto"/>
            <w:vAlign w:val="center"/>
            <w:hideMark/>
          </w:tcPr>
          <w:p w14:paraId="48F31750"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0,0001</w:t>
            </w:r>
          </w:p>
        </w:tc>
        <w:tc>
          <w:tcPr>
            <w:tcW w:w="857" w:type="dxa"/>
            <w:tcBorders>
              <w:top w:val="nil"/>
              <w:left w:val="nil"/>
              <w:bottom w:val="single" w:sz="4" w:space="0" w:color="auto"/>
              <w:right w:val="single" w:sz="4" w:space="0" w:color="auto"/>
            </w:tcBorders>
            <w:shd w:val="clear" w:color="auto" w:fill="auto"/>
            <w:vAlign w:val="center"/>
            <w:hideMark/>
          </w:tcPr>
          <w:p w14:paraId="30D22B29"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24</w:t>
            </w:r>
          </w:p>
        </w:tc>
        <w:tc>
          <w:tcPr>
            <w:tcW w:w="750" w:type="dxa"/>
            <w:tcBorders>
              <w:top w:val="nil"/>
              <w:left w:val="nil"/>
              <w:bottom w:val="single" w:sz="4" w:space="0" w:color="auto"/>
              <w:right w:val="single" w:sz="4" w:space="0" w:color="auto"/>
            </w:tcBorders>
            <w:shd w:val="clear" w:color="auto" w:fill="auto"/>
            <w:vAlign w:val="center"/>
            <w:hideMark/>
          </w:tcPr>
          <w:p w14:paraId="09CE883C" w14:textId="77777777" w:rsidR="00DA567E" w:rsidRPr="00DA567E" w:rsidRDefault="00DA567E" w:rsidP="00660C63">
            <w:pPr>
              <w:keepNext/>
              <w:spacing w:line="240" w:lineRule="auto"/>
              <w:ind w:firstLine="0"/>
              <w:jc w:val="center"/>
              <w:rPr>
                <w:color w:val="000000"/>
                <w:lang w:eastAsia="en-GB"/>
              </w:rPr>
            </w:pPr>
            <w:r w:rsidRPr="00DA567E">
              <w:rPr>
                <w:color w:val="000000"/>
                <w:lang w:eastAsia="en-GB"/>
              </w:rPr>
              <w:t>24</w:t>
            </w:r>
          </w:p>
        </w:tc>
      </w:tr>
    </w:tbl>
    <w:p w14:paraId="749D09E6" w14:textId="3A146A92" w:rsidR="00DA567E" w:rsidRPr="00660C63" w:rsidRDefault="00660C63" w:rsidP="00660C63">
      <w:pPr>
        <w:pStyle w:val="Caption"/>
        <w:rPr>
          <w:lang w:val="en-US" w:eastAsia="en-GB"/>
        </w:rPr>
      </w:pPr>
      <w:r>
        <w:t>Tabel 4.</w:t>
      </w:r>
      <w:r>
        <w:fldChar w:fldCharType="begin"/>
      </w:r>
      <w:r>
        <w:instrText xml:space="preserve"> SEQ Tabel_4. \* ARABIC </w:instrText>
      </w:r>
      <w:r>
        <w:fldChar w:fldCharType="separate"/>
      </w:r>
      <w:r>
        <w:t>4</w:t>
      </w:r>
      <w:r>
        <w:fldChar w:fldCharType="end"/>
      </w:r>
      <w:r>
        <w:rPr>
          <w:lang w:val="en-US"/>
        </w:rPr>
        <w:t xml:space="preserve"> </w:t>
      </w:r>
      <w:r w:rsidRPr="00660C63">
        <w:rPr>
          <w:b w:val="0"/>
          <w:bCs w:val="0"/>
          <w:lang w:val="en-US"/>
        </w:rPr>
        <w:t>Hasil</w:t>
      </w:r>
      <w:r>
        <w:rPr>
          <w:b w:val="0"/>
          <w:bCs w:val="0"/>
          <w:lang w:val="en-US"/>
        </w:rPr>
        <w:t xml:space="preserve"> Test ADF dari Variabel Penjelas yang Dibersihkan menggunakan </w:t>
      </w:r>
      <w:r w:rsidRPr="00660C63">
        <w:rPr>
          <w:b w:val="0"/>
          <w:bCs w:val="0"/>
          <w:i/>
          <w:iCs/>
          <w:lang w:val="en-US"/>
        </w:rPr>
        <w:t>Simple Moving Average</w:t>
      </w:r>
      <w:r>
        <w:rPr>
          <w:b w:val="0"/>
          <w:bCs w:val="0"/>
          <w:lang w:val="en-US"/>
        </w:rPr>
        <w:t xml:space="preserve"> dan </w:t>
      </w:r>
      <w:r w:rsidRPr="00660C63">
        <w:rPr>
          <w:b w:val="0"/>
          <w:bCs w:val="0"/>
          <w:i/>
          <w:iCs/>
          <w:lang w:val="en-US"/>
        </w:rPr>
        <w:t>Interquartile Range</w:t>
      </w:r>
    </w:p>
    <w:p w14:paraId="4D464334" w14:textId="0AA84649" w:rsidR="005F7FA6" w:rsidRDefault="00EC501E" w:rsidP="005F7FA6">
      <w:pPr>
        <w:pStyle w:val="Normal2"/>
        <w:rPr>
          <w:lang w:val="en-US" w:eastAsia="en-GB"/>
        </w:rPr>
      </w:pPr>
      <w:r w:rsidRPr="00205371">
        <w:rPr>
          <w:lang w:val="id-ID" w:eastAsia="en-GB"/>
        </w:rPr>
        <w:lastRenderedPageBreak/>
        <w:t xml:space="preserve">Tes Augmented Dickey-Fuller </w:t>
      </w:r>
      <w:r w:rsidR="003F5084" w:rsidRPr="00205371">
        <w:rPr>
          <w:lang w:val="id-ID" w:eastAsia="en-GB"/>
        </w:rPr>
        <w:t xml:space="preserve">menunjukan bahwa </w:t>
      </w:r>
      <w:r w:rsidR="000B7D0B">
        <w:rPr>
          <w:lang w:val="en-US" w:eastAsia="en-GB"/>
        </w:rPr>
        <w:t xml:space="preserve">variabel harga dan volume </w:t>
      </w:r>
      <w:r w:rsidR="003F5084" w:rsidRPr="00205371">
        <w:rPr>
          <w:lang w:val="id-ID" w:eastAsia="en-GB"/>
        </w:rPr>
        <w:t>merupakan data yang tidak stasioner</w:t>
      </w:r>
      <w:r w:rsidR="000B7D0B">
        <w:rPr>
          <w:lang w:val="en-US" w:eastAsia="en-GB"/>
        </w:rPr>
        <w:t xml:space="preserve"> dengan </w:t>
      </w:r>
      <m:oMath>
        <m:r>
          <w:rPr>
            <w:rFonts w:ascii="Cambria Math" w:hAnsi="Cambria Math"/>
            <w:lang w:val="en-US" w:eastAsia="en-GB"/>
          </w:rPr>
          <m:t>p-value&gt;0.05</m:t>
        </m:r>
      </m:oMath>
      <w:r>
        <w:rPr>
          <w:lang w:val="en-US" w:eastAsia="en-GB"/>
        </w:rPr>
        <w:t xml:space="preserve">. Oleh karena itu dilakukan </w:t>
      </w:r>
      <w:r w:rsidRPr="00EC501E">
        <w:rPr>
          <w:i/>
          <w:iCs/>
          <w:lang w:val="en-US" w:eastAsia="en-GB"/>
        </w:rPr>
        <w:t>First Order Differencing Transformation</w:t>
      </w:r>
      <w:r w:rsidRPr="00EC501E">
        <w:rPr>
          <w:lang w:val="id-ID" w:eastAsia="en-GB"/>
        </w:rPr>
        <w:t xml:space="preserve"> </w:t>
      </w:r>
      <w:r w:rsidRPr="00205371">
        <w:rPr>
          <w:lang w:val="id-ID" w:eastAsia="en-GB"/>
        </w:rPr>
        <w:t>untuk mengatasinya</w:t>
      </w:r>
      <w:r>
        <w:rPr>
          <w:lang w:val="en-US" w:eastAsia="en-GB"/>
        </w:rPr>
        <w:t>. Sehingga data yang telah ditransformasi menjadi seperti berikut</w:t>
      </w:r>
    </w:p>
    <w:p w14:paraId="79FDB702" w14:textId="77777777" w:rsidR="009825A0" w:rsidRDefault="009825A0" w:rsidP="009825A0">
      <w:pPr>
        <w:pStyle w:val="Image"/>
        <w:keepNext/>
      </w:pPr>
      <w:r>
        <w:rPr>
          <w:lang w:val="en-US" w:eastAsia="en-GB"/>
        </w:rPr>
        <w:drawing>
          <wp:inline distT="0" distB="0" distL="0" distR="0" wp14:anchorId="60767D37" wp14:editId="50FA1D7D">
            <wp:extent cx="3854450" cy="204227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62723" cy="2046659"/>
                    </a:xfrm>
                    <a:prstGeom prst="rect">
                      <a:avLst/>
                    </a:prstGeom>
                  </pic:spPr>
                </pic:pic>
              </a:graphicData>
            </a:graphic>
          </wp:inline>
        </w:drawing>
      </w:r>
    </w:p>
    <w:p w14:paraId="3A520722" w14:textId="476CF3C7" w:rsidR="005F7FA6" w:rsidRPr="009825A0" w:rsidRDefault="009825A0" w:rsidP="009825A0">
      <w:pPr>
        <w:pStyle w:val="Caption"/>
        <w:rPr>
          <w:lang w:val="en-US" w:eastAsia="en-GB"/>
        </w:rPr>
      </w:pPr>
      <w:r>
        <w:t>Gambar 4.</w:t>
      </w:r>
      <w:r>
        <w:fldChar w:fldCharType="begin"/>
      </w:r>
      <w:r>
        <w:instrText xml:space="preserve"> SEQ Gambar_4. \* ARABIC </w:instrText>
      </w:r>
      <w:r>
        <w:fldChar w:fldCharType="separate"/>
      </w:r>
      <w:r>
        <w:t>9</w:t>
      </w:r>
      <w:r>
        <w:fldChar w:fldCharType="end"/>
      </w:r>
      <w:r>
        <w:rPr>
          <w:lang w:val="en-US"/>
        </w:rPr>
        <w:t xml:space="preserve"> </w:t>
      </w:r>
      <w:r w:rsidRPr="009825A0">
        <w:rPr>
          <w:b w:val="0"/>
          <w:bCs w:val="0"/>
          <w:lang w:val="en-US"/>
        </w:rPr>
        <w:t xml:space="preserve">Variabel Harga, Sentimen, Volume, dan </w:t>
      </w:r>
      <w:r>
        <w:rPr>
          <w:b w:val="0"/>
          <w:bCs w:val="0"/>
          <w:lang w:val="en-US"/>
        </w:rPr>
        <w:t xml:space="preserve">Trend </w:t>
      </w:r>
      <w:r w:rsidRPr="009825A0">
        <w:rPr>
          <w:b w:val="0"/>
          <w:bCs w:val="0"/>
          <w:lang w:val="en-US"/>
        </w:rPr>
        <w:t>Seri Waktu</w:t>
      </w:r>
      <w:r>
        <w:rPr>
          <w:b w:val="0"/>
          <w:bCs w:val="0"/>
          <w:lang w:val="en-US"/>
        </w:rPr>
        <w:t xml:space="preserve"> yang Dibersihkan menggunakan </w:t>
      </w:r>
      <w:r w:rsidRPr="00660C63">
        <w:rPr>
          <w:b w:val="0"/>
          <w:bCs w:val="0"/>
          <w:i/>
          <w:iCs/>
          <w:lang w:val="en-US"/>
        </w:rPr>
        <w:t>Simple Moving Average</w:t>
      </w:r>
      <w:r>
        <w:rPr>
          <w:b w:val="0"/>
          <w:bCs w:val="0"/>
          <w:lang w:val="en-US"/>
        </w:rPr>
        <w:t xml:space="preserve"> dan dilakukan Transformasi </w:t>
      </w:r>
      <w:r w:rsidRPr="009825A0">
        <w:rPr>
          <w:b w:val="0"/>
          <w:bCs w:val="0"/>
          <w:i/>
          <w:iCs/>
          <w:lang w:val="en-US" w:eastAsia="en-GB"/>
        </w:rPr>
        <w:t>First Order Differencing Transformation</w:t>
      </w:r>
    </w:p>
    <w:p w14:paraId="6904FEA4" w14:textId="77777777" w:rsidR="009825A0" w:rsidRDefault="009825A0" w:rsidP="009825A0">
      <w:pPr>
        <w:pStyle w:val="Image"/>
        <w:rPr>
          <w:lang w:val="en-US" w:eastAsia="en-GB"/>
        </w:rPr>
      </w:pPr>
    </w:p>
    <w:p w14:paraId="0451F09B" w14:textId="6E788630" w:rsidR="009825A0" w:rsidRDefault="009825A0" w:rsidP="009825A0">
      <w:pPr>
        <w:pStyle w:val="Image"/>
        <w:rPr>
          <w:lang w:val="en-US" w:eastAsia="en-GB"/>
        </w:rPr>
      </w:pPr>
      <w:r>
        <w:rPr>
          <w:lang w:val="en-US" w:eastAsia="en-GB"/>
        </w:rPr>
        <w:drawing>
          <wp:inline distT="0" distB="0" distL="0" distR="0" wp14:anchorId="46D7D127" wp14:editId="14586543">
            <wp:extent cx="3855168" cy="2041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55168" cy="2041200"/>
                    </a:xfrm>
                    <a:prstGeom prst="rect">
                      <a:avLst/>
                    </a:prstGeom>
                  </pic:spPr>
                </pic:pic>
              </a:graphicData>
            </a:graphic>
          </wp:inline>
        </w:drawing>
      </w:r>
    </w:p>
    <w:p w14:paraId="7F686F1F" w14:textId="749DA9CA" w:rsidR="009825A0" w:rsidRPr="009825A0" w:rsidRDefault="009825A0" w:rsidP="009825A0">
      <w:pPr>
        <w:pStyle w:val="Caption"/>
        <w:rPr>
          <w:lang w:val="en-US" w:eastAsia="en-GB"/>
        </w:rPr>
      </w:pPr>
      <w:r>
        <w:t>Gambar 4.</w:t>
      </w:r>
      <w:r>
        <w:fldChar w:fldCharType="begin"/>
      </w:r>
      <w:r>
        <w:instrText xml:space="preserve"> SEQ Gambar_4. \* ARABIC </w:instrText>
      </w:r>
      <w:r>
        <w:fldChar w:fldCharType="separate"/>
      </w:r>
      <w:r>
        <w:t>10</w:t>
      </w:r>
      <w:r>
        <w:fldChar w:fldCharType="end"/>
      </w:r>
      <w:r>
        <w:rPr>
          <w:lang w:val="en-US"/>
        </w:rPr>
        <w:t xml:space="preserve"> </w:t>
      </w:r>
      <w:r w:rsidRPr="009825A0">
        <w:rPr>
          <w:b w:val="0"/>
          <w:bCs w:val="0"/>
          <w:lang w:val="en-US"/>
        </w:rPr>
        <w:t xml:space="preserve">Variabel Harga, Sentimen, Volume, dan </w:t>
      </w:r>
      <w:r>
        <w:rPr>
          <w:b w:val="0"/>
          <w:bCs w:val="0"/>
          <w:lang w:val="en-US"/>
        </w:rPr>
        <w:t xml:space="preserve">Trend </w:t>
      </w:r>
      <w:r w:rsidRPr="009825A0">
        <w:rPr>
          <w:b w:val="0"/>
          <w:bCs w:val="0"/>
          <w:lang w:val="en-US"/>
        </w:rPr>
        <w:t>Seri Waktu</w:t>
      </w:r>
      <w:r>
        <w:rPr>
          <w:b w:val="0"/>
          <w:bCs w:val="0"/>
          <w:lang w:val="en-US"/>
        </w:rPr>
        <w:t xml:space="preserve"> yang Dibersihkan menggunakan </w:t>
      </w:r>
      <w:r>
        <w:rPr>
          <w:b w:val="0"/>
          <w:bCs w:val="0"/>
          <w:i/>
          <w:iCs/>
          <w:lang w:val="en-US"/>
        </w:rPr>
        <w:t>Interquartile Range</w:t>
      </w:r>
      <w:r>
        <w:rPr>
          <w:b w:val="0"/>
          <w:bCs w:val="0"/>
          <w:lang w:val="en-US"/>
        </w:rPr>
        <w:t xml:space="preserve"> dan dilakukan Transformasi </w:t>
      </w:r>
      <w:r w:rsidRPr="009825A0">
        <w:rPr>
          <w:b w:val="0"/>
          <w:bCs w:val="0"/>
          <w:i/>
          <w:iCs/>
          <w:lang w:val="en-US" w:eastAsia="en-GB"/>
        </w:rPr>
        <w:t>First Order Differencing Transformation</w:t>
      </w:r>
    </w:p>
    <w:p w14:paraId="20C0BF6C" w14:textId="77777777" w:rsidR="009825A0" w:rsidRDefault="009825A0" w:rsidP="009825A0">
      <w:pPr>
        <w:pStyle w:val="Image"/>
        <w:rPr>
          <w:lang w:val="en-US" w:eastAsia="en-GB"/>
        </w:rPr>
      </w:pPr>
    </w:p>
    <w:p w14:paraId="13EA23A9" w14:textId="44F89CE4" w:rsidR="00EC501E" w:rsidRPr="00EC501E" w:rsidRDefault="00EC501E" w:rsidP="00027779">
      <w:pPr>
        <w:pStyle w:val="Normal2"/>
        <w:rPr>
          <w:lang w:val="en-US" w:eastAsia="en-GB"/>
        </w:rPr>
      </w:pPr>
      <w:r>
        <w:rPr>
          <w:lang w:val="en-US" w:eastAsia="en-GB"/>
        </w:rPr>
        <w:t xml:space="preserve">Setelah dilakukan transformasi, </w:t>
      </w:r>
      <w:r w:rsidRPr="00205371">
        <w:rPr>
          <w:lang w:val="id-ID" w:eastAsia="en-GB"/>
        </w:rPr>
        <w:t xml:space="preserve">Tes Augmented Dickey-Fuller menunjukan bahwa data </w:t>
      </w:r>
      <w:r>
        <w:rPr>
          <w:lang w:val="id-ID" w:eastAsia="en-GB"/>
        </w:rPr>
        <w:t>Bitcoin</w:t>
      </w:r>
      <w:r w:rsidRPr="00205371">
        <w:rPr>
          <w:lang w:val="id-ID" w:eastAsia="en-GB"/>
        </w:rPr>
        <w:t xml:space="preserve"> yaitu harga dan volume</w:t>
      </w:r>
      <w:r>
        <w:rPr>
          <w:lang w:val="en-US" w:eastAsia="en-GB"/>
        </w:rPr>
        <w:t xml:space="preserve"> memiliki sifat yang stasioner.</w:t>
      </w:r>
    </w:p>
    <w:p w14:paraId="7803FB93" w14:textId="77777777" w:rsidR="001C7B64" w:rsidRPr="00205371" w:rsidRDefault="001C7B64" w:rsidP="008A6B65">
      <w:pPr>
        <w:ind w:left="1089" w:firstLine="720"/>
        <w:rPr>
          <w:lang w:val="id-ID" w:eastAsia="en-GB"/>
        </w:rPr>
      </w:pPr>
    </w:p>
    <w:p w14:paraId="1D268CCE" w14:textId="69A11697" w:rsidR="009132AA" w:rsidRPr="00205371" w:rsidRDefault="00AA6D54" w:rsidP="001638E5">
      <w:pPr>
        <w:pStyle w:val="Heading4"/>
        <w:rPr>
          <w:lang w:eastAsia="en-GB"/>
        </w:rPr>
      </w:pPr>
      <w:bookmarkStart w:id="185" w:name="_Toc156075263"/>
      <w:bookmarkStart w:id="186" w:name="_Toc157200772"/>
      <w:r w:rsidRPr="00205371">
        <w:rPr>
          <w:lang w:eastAsia="en-GB"/>
        </w:rPr>
        <w:t>Peramalan Deret Waktu</w:t>
      </w:r>
      <w:bookmarkEnd w:id="185"/>
      <w:bookmarkEnd w:id="186"/>
    </w:p>
    <w:p w14:paraId="598A0CA8" w14:textId="2297403C" w:rsidR="0039520F" w:rsidRPr="009825A0" w:rsidRDefault="00E629A6" w:rsidP="009825A0">
      <w:pPr>
        <w:ind w:firstLine="351"/>
        <w:rPr>
          <w:lang w:val="en-US"/>
        </w:rPr>
      </w:pPr>
      <w:r w:rsidRPr="00205371">
        <w:rPr>
          <w:lang w:val="id-ID"/>
        </w:rPr>
        <w:lastRenderedPageBreak/>
        <w:t xml:space="preserve">Data deret waktu harga </w:t>
      </w:r>
      <w:r w:rsidR="00205371">
        <w:rPr>
          <w:lang w:val="id-ID"/>
        </w:rPr>
        <w:t>Bitcoin</w:t>
      </w:r>
      <w:r w:rsidRPr="00205371">
        <w:rPr>
          <w:lang w:val="id-ID"/>
        </w:rPr>
        <w:t xml:space="preserve"> dibagi menjadi dua, yaitu 80% data </w:t>
      </w:r>
      <w:r w:rsidR="00A122CF" w:rsidRPr="00205371">
        <w:rPr>
          <w:lang w:val="id-ID"/>
        </w:rPr>
        <w:t>latih</w:t>
      </w:r>
      <w:r w:rsidRPr="00205371">
        <w:rPr>
          <w:lang w:val="id-ID"/>
        </w:rPr>
        <w:t xml:space="preserve"> dan 20% data </w:t>
      </w:r>
      <w:r w:rsidR="00A122CF" w:rsidRPr="00205371">
        <w:rPr>
          <w:lang w:val="id-ID"/>
        </w:rPr>
        <w:t xml:space="preserve">uji </w:t>
      </w:r>
      <w:r w:rsidRPr="00205371">
        <w:rPr>
          <w:lang w:val="id-ID"/>
        </w:rPr>
        <w:t xml:space="preserve">untuk memvalidasi peramalan harga </w:t>
      </w:r>
      <w:r w:rsidR="00205371">
        <w:rPr>
          <w:lang w:val="id-ID"/>
        </w:rPr>
        <w:t>Bitcoin</w:t>
      </w:r>
      <w:r w:rsidRPr="00205371">
        <w:rPr>
          <w:lang w:val="id-ID"/>
        </w:rPr>
        <w:t>.</w:t>
      </w:r>
      <w:r w:rsidR="00FC2F22" w:rsidRPr="00205371">
        <w:rPr>
          <w:lang w:val="id-ID"/>
        </w:rPr>
        <w:t xml:space="preserve"> </w:t>
      </w:r>
      <w:r w:rsidR="003F5084" w:rsidRPr="00205371">
        <w:rPr>
          <w:lang w:val="id-ID"/>
        </w:rPr>
        <w:t>S</w:t>
      </w:r>
      <w:r w:rsidR="00FC2F22" w:rsidRPr="00205371">
        <w:rPr>
          <w:lang w:val="id-ID"/>
        </w:rPr>
        <w:t>etelah data sudah selesai melewati semua tahap pemrosesan awal</w:t>
      </w:r>
      <w:r w:rsidR="003F5084" w:rsidRPr="00205371">
        <w:rPr>
          <w:lang w:val="id-ID"/>
        </w:rPr>
        <w:t xml:space="preserve"> dan dilakukan normalisasi Min-Max</w:t>
      </w:r>
      <w:r w:rsidR="009825A0">
        <w:rPr>
          <w:lang w:val="en-US"/>
        </w:rPr>
        <w:t>.</w:t>
      </w:r>
    </w:p>
    <w:p w14:paraId="73EC956C" w14:textId="77777777" w:rsidR="004A24E6" w:rsidRDefault="00EC501E" w:rsidP="003F5084">
      <w:pPr>
        <w:rPr>
          <w:lang w:val="en-US" w:eastAsia="en-GB"/>
        </w:rPr>
      </w:pPr>
      <w:r>
        <w:rPr>
          <w:lang w:val="en-US" w:eastAsia="en-GB"/>
        </w:rPr>
        <w:t>Eksperimen dilakukan d</w:t>
      </w:r>
      <w:r w:rsidR="004A080E" w:rsidRPr="00205371">
        <w:rPr>
          <w:lang w:val="id-ID" w:eastAsia="en-GB"/>
        </w:rPr>
        <w:t xml:space="preserve">engan </w:t>
      </w:r>
      <w:r w:rsidR="004A24E6">
        <w:rPr>
          <w:lang w:val="en-US" w:eastAsia="en-GB"/>
        </w:rPr>
        <w:t xml:space="preserve">membandingkan hasil dari model Temporal Fusion Transformers (TFT) dalam </w:t>
      </w:r>
      <w:r>
        <w:rPr>
          <w:lang w:val="en-US" w:eastAsia="en-GB"/>
        </w:rPr>
        <w:t xml:space="preserve">meramal harga Bitcoin </w:t>
      </w:r>
      <w:r w:rsidR="004A24E6">
        <w:rPr>
          <w:lang w:val="en-US" w:eastAsia="en-GB"/>
        </w:rPr>
        <w:t xml:space="preserve">dengan </w:t>
      </w:r>
      <w:r w:rsidR="004A080E" w:rsidRPr="00205371">
        <w:rPr>
          <w:lang w:val="id-ID" w:eastAsia="en-GB"/>
        </w:rPr>
        <w:t xml:space="preserve">menggunakan beberapa model yang </w:t>
      </w:r>
      <w:r>
        <w:rPr>
          <w:lang w:val="en-US" w:eastAsia="en-GB"/>
        </w:rPr>
        <w:t xml:space="preserve">memiliki sifat </w:t>
      </w:r>
      <w:r w:rsidR="004A080E" w:rsidRPr="00205371">
        <w:rPr>
          <w:i/>
          <w:iCs/>
          <w:lang w:val="id-ID" w:eastAsia="en-GB"/>
        </w:rPr>
        <w:t>Deep Learning</w:t>
      </w:r>
      <w:r>
        <w:rPr>
          <w:lang w:val="en-US" w:eastAsia="en-GB"/>
        </w:rPr>
        <w:t xml:space="preserve"> </w:t>
      </w:r>
      <w:r w:rsidR="004A24E6">
        <w:rPr>
          <w:lang w:val="en-US" w:eastAsia="en-GB"/>
        </w:rPr>
        <w:t>lainnya</w:t>
      </w:r>
      <w:r>
        <w:rPr>
          <w:lang w:val="en-US" w:eastAsia="en-GB"/>
        </w:rPr>
        <w:t>,</w:t>
      </w:r>
      <w:r w:rsidR="004A24E6">
        <w:rPr>
          <w:lang w:val="en-US" w:eastAsia="en-GB"/>
        </w:rPr>
        <w:t xml:space="preserve"> yaitu</w:t>
      </w:r>
      <w:r>
        <w:rPr>
          <w:lang w:val="en-US" w:eastAsia="en-GB"/>
        </w:rPr>
        <w:t xml:space="preserve"> Temporal Convolutional Network (TCN), Gated Recurrent Unit (GRU), dan Long-Short Term Memory (LSTM). </w:t>
      </w:r>
    </w:p>
    <w:p w14:paraId="220609F5" w14:textId="03FADA3D" w:rsidR="00943896" w:rsidRPr="004A24E6" w:rsidRDefault="008C34A2" w:rsidP="004A24E6">
      <w:pPr>
        <w:rPr>
          <w:lang w:val="en-US" w:eastAsia="en-GB"/>
        </w:rPr>
      </w:pPr>
      <w:r>
        <w:rPr>
          <w:lang w:val="en-US" w:eastAsia="en-GB"/>
        </w:rPr>
        <w:t>E</w:t>
      </w:r>
      <w:r w:rsidR="00EC501E">
        <w:rPr>
          <w:lang w:val="en-US" w:eastAsia="en-GB"/>
        </w:rPr>
        <w:t>fek dari variabel Sentimen, Trend, dan Volume juga dianalisa dengan menghapuskannya (</w:t>
      </w:r>
      <w:r w:rsidR="004A24E6">
        <w:rPr>
          <w:lang w:val="en-US" w:eastAsia="en-GB"/>
        </w:rPr>
        <w:t xml:space="preserve">Model dengan notasi </w:t>
      </w:r>
      <w:r w:rsidR="00EC501E" w:rsidRPr="00205371">
        <w:rPr>
          <w:b/>
          <w:bCs/>
          <w:color w:val="000000"/>
          <w:vertAlign w:val="subscript"/>
          <w:lang w:val="id-ID"/>
        </w:rPr>
        <w:t>w/o</w:t>
      </w:r>
      <w:r w:rsidR="00EC501E" w:rsidRPr="00EC501E">
        <w:rPr>
          <w:color w:val="000000"/>
          <w:lang w:val="en-US"/>
        </w:rPr>
        <w:t>).</w:t>
      </w:r>
      <w:r w:rsidR="004A24E6">
        <w:rPr>
          <w:color w:val="000000"/>
          <w:lang w:val="en-US"/>
        </w:rPr>
        <w:t xml:space="preserve"> Penanganan data pencilan</w:t>
      </w:r>
      <w:r w:rsidR="00EC501E">
        <w:rPr>
          <w:lang w:val="en-US" w:eastAsia="en-GB"/>
        </w:rPr>
        <w:t xml:space="preserve"> </w:t>
      </w:r>
      <w:r w:rsidR="004A24E6">
        <w:rPr>
          <w:lang w:val="en-US" w:eastAsia="en-GB"/>
        </w:rPr>
        <w:t xml:space="preserve">juga dilakukan eksperimen dengan dua cara yaitu Simple Moving Average serta </w:t>
      </w:r>
      <w:r w:rsidR="004A24E6" w:rsidRPr="004A24E6">
        <w:rPr>
          <w:lang w:val="en-US" w:eastAsia="en-GB"/>
        </w:rPr>
        <w:t>Interquartile Range</w:t>
      </w:r>
      <w:r w:rsidR="004A24E6">
        <w:rPr>
          <w:lang w:val="en-US" w:eastAsia="en-GB"/>
        </w:rPr>
        <w:t xml:space="preserve">. Lalu pada akhirnya dihitung rata rata lama berjalannya model (Pelatihan, Prediksi, dan Evaluasi) tiap model </w:t>
      </w:r>
      <w:r w:rsidR="004A24E6" w:rsidRPr="004A24E6">
        <w:rPr>
          <w:lang w:val="en-US" w:eastAsia="en-GB"/>
        </w:rPr>
        <w:t>dengan total 200 model dalam setiap kategori</w:t>
      </w:r>
      <w:r w:rsidR="004A24E6">
        <w:rPr>
          <w:lang w:val="en-US" w:eastAsia="en-GB"/>
        </w:rPr>
        <w:t xml:space="preserve"> (TFT, TCN, GRU, LSTM). </w:t>
      </w:r>
      <w:r w:rsidR="00EC501E">
        <w:rPr>
          <w:lang w:val="en-US" w:eastAsia="en-GB"/>
        </w:rPr>
        <w:t>Maka</w:t>
      </w:r>
      <w:r w:rsidR="004A080E" w:rsidRPr="00205371">
        <w:rPr>
          <w:lang w:val="id-ID" w:eastAsia="en-GB"/>
        </w:rPr>
        <w:t xml:space="preserve"> didapatkan hasil evaluasi sebagai berikut:</w:t>
      </w:r>
    </w:p>
    <w:p w14:paraId="0111DFC8" w14:textId="22B55CEA" w:rsidR="00261EC3" w:rsidRPr="00205371" w:rsidRDefault="005E39F5" w:rsidP="00D9561E">
      <w:pPr>
        <w:pStyle w:val="Caption"/>
        <w:rPr>
          <w:b w:val="0"/>
          <w:bCs w:val="0"/>
          <w:noProof w:val="0"/>
        </w:rPr>
      </w:pPr>
      <w:bookmarkStart w:id="187" w:name="_Toc155858026"/>
      <w:bookmarkStart w:id="188" w:name="_Toc156144592"/>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660C63">
        <w:t>5</w:t>
      </w:r>
      <w:r w:rsidRPr="00205371">
        <w:rPr>
          <w:noProof w:val="0"/>
        </w:rPr>
        <w:fldChar w:fldCharType="end"/>
      </w:r>
      <w:r w:rsidR="00943896" w:rsidRPr="00205371">
        <w:rPr>
          <w:noProof w:val="0"/>
        </w:rPr>
        <w:t xml:space="preserve">. </w:t>
      </w:r>
      <w:r w:rsidR="00943896" w:rsidRPr="00205371">
        <w:rPr>
          <w:b w:val="0"/>
          <w:bCs w:val="0"/>
          <w:noProof w:val="0"/>
        </w:rPr>
        <w:t xml:space="preserve">Tabel Evaluasi Performa </w:t>
      </w:r>
      <w:r w:rsidR="004D567C" w:rsidRPr="00205371">
        <w:rPr>
          <w:b w:val="0"/>
          <w:bCs w:val="0"/>
          <w:noProof w:val="0"/>
        </w:rPr>
        <w:t>Model</w:t>
      </w:r>
      <w:bookmarkEnd w:id="187"/>
      <w:bookmarkEnd w:id="188"/>
    </w:p>
    <w:tbl>
      <w:tblPr>
        <w:tblStyle w:val="TableGrid"/>
        <w:tblW w:w="9206" w:type="dxa"/>
        <w:jc w:val="center"/>
        <w:tblLayout w:type="fixed"/>
        <w:tblLook w:val="04A0" w:firstRow="1" w:lastRow="0" w:firstColumn="1" w:lastColumn="0" w:noHBand="0" w:noVBand="1"/>
      </w:tblPr>
      <w:tblGrid>
        <w:gridCol w:w="1257"/>
        <w:gridCol w:w="1030"/>
        <w:gridCol w:w="996"/>
        <w:gridCol w:w="1043"/>
        <w:gridCol w:w="1043"/>
        <w:gridCol w:w="1043"/>
        <w:gridCol w:w="1043"/>
        <w:gridCol w:w="1751"/>
      </w:tblGrid>
      <w:tr w:rsidR="00823FFA" w:rsidRPr="00205371" w14:paraId="659C286E" w14:textId="50D5DF60" w:rsidTr="00DA567E">
        <w:trPr>
          <w:jc w:val="center"/>
        </w:trPr>
        <w:tc>
          <w:tcPr>
            <w:tcW w:w="1257" w:type="dxa"/>
            <w:vMerge w:val="restart"/>
            <w:vAlign w:val="center"/>
          </w:tcPr>
          <w:p w14:paraId="1189B89F" w14:textId="1B31C912" w:rsidR="00823FFA" w:rsidRPr="00205371" w:rsidRDefault="00823FFA" w:rsidP="00E34259">
            <w:pPr>
              <w:ind w:firstLine="0"/>
              <w:jc w:val="center"/>
              <w:rPr>
                <w:b/>
                <w:bCs/>
                <w:lang w:val="id-ID"/>
              </w:rPr>
            </w:pPr>
            <w:r w:rsidRPr="00205371">
              <w:rPr>
                <w:b/>
                <w:bCs/>
                <w:lang w:val="id-ID"/>
              </w:rPr>
              <w:t>Model</w:t>
            </w:r>
          </w:p>
        </w:tc>
        <w:tc>
          <w:tcPr>
            <w:tcW w:w="3069" w:type="dxa"/>
            <w:gridSpan w:val="3"/>
            <w:vAlign w:val="center"/>
          </w:tcPr>
          <w:p w14:paraId="34256BE7" w14:textId="46ACCCEB" w:rsidR="00823FFA" w:rsidRPr="00205371" w:rsidRDefault="004A24E6" w:rsidP="004A24E6">
            <w:pPr>
              <w:ind w:left="-88" w:firstLine="0"/>
              <w:jc w:val="center"/>
              <w:rPr>
                <w:b/>
                <w:bCs/>
                <w:lang w:val="id-ID"/>
              </w:rPr>
            </w:pPr>
            <w:r>
              <w:rPr>
                <w:b/>
                <w:bCs/>
                <w:lang w:val="en-US"/>
              </w:rPr>
              <w:t xml:space="preserve">Simple </w:t>
            </w:r>
            <w:r w:rsidR="00823FFA" w:rsidRPr="00205371">
              <w:rPr>
                <w:b/>
                <w:bCs/>
                <w:lang w:val="id-ID"/>
              </w:rPr>
              <w:t>Moving Average</w:t>
            </w:r>
          </w:p>
        </w:tc>
        <w:tc>
          <w:tcPr>
            <w:tcW w:w="3129" w:type="dxa"/>
            <w:gridSpan w:val="3"/>
            <w:vAlign w:val="center"/>
          </w:tcPr>
          <w:p w14:paraId="7A3F3333" w14:textId="28ADF32B" w:rsidR="00823FFA" w:rsidRPr="00205371" w:rsidRDefault="004A24E6" w:rsidP="00E34259">
            <w:pPr>
              <w:ind w:firstLine="0"/>
              <w:jc w:val="center"/>
              <w:rPr>
                <w:b/>
                <w:bCs/>
                <w:lang w:val="id-ID"/>
              </w:rPr>
            </w:pPr>
            <w:r w:rsidRPr="004A24E6">
              <w:rPr>
                <w:b/>
                <w:bCs/>
                <w:lang w:val="id-ID"/>
              </w:rPr>
              <w:t>Interquartile Range</w:t>
            </w:r>
          </w:p>
        </w:tc>
        <w:tc>
          <w:tcPr>
            <w:tcW w:w="1751" w:type="dxa"/>
            <w:vMerge w:val="restart"/>
            <w:vAlign w:val="center"/>
          </w:tcPr>
          <w:p w14:paraId="37E74689" w14:textId="480F001A" w:rsidR="00823FFA" w:rsidRPr="00DA567E" w:rsidRDefault="00DA567E" w:rsidP="00E34259">
            <w:pPr>
              <w:ind w:firstLine="0"/>
              <w:jc w:val="center"/>
              <w:rPr>
                <w:b/>
                <w:bCs/>
                <w:lang w:val="en-US"/>
              </w:rPr>
            </w:pPr>
            <w:r>
              <w:rPr>
                <w:b/>
                <w:bCs/>
                <w:lang w:val="en-US"/>
              </w:rPr>
              <w:t>Waktu Pelatihan (Dalam Detik)</w:t>
            </w:r>
          </w:p>
        </w:tc>
      </w:tr>
      <w:tr w:rsidR="00823FFA" w:rsidRPr="00205371" w14:paraId="23C8595F" w14:textId="3E89B562" w:rsidTr="00DA567E">
        <w:trPr>
          <w:jc w:val="center"/>
        </w:trPr>
        <w:tc>
          <w:tcPr>
            <w:tcW w:w="1257" w:type="dxa"/>
            <w:vMerge/>
            <w:vAlign w:val="center"/>
          </w:tcPr>
          <w:p w14:paraId="56A065FA" w14:textId="5897851E" w:rsidR="00823FFA" w:rsidRPr="00205371" w:rsidRDefault="00823FFA" w:rsidP="00E34259">
            <w:pPr>
              <w:ind w:firstLine="0"/>
              <w:jc w:val="center"/>
              <w:rPr>
                <w:b/>
                <w:i/>
                <w:iCs/>
                <w:color w:val="0D0D0D"/>
                <w:lang w:val="id-ID"/>
              </w:rPr>
            </w:pPr>
          </w:p>
        </w:tc>
        <w:tc>
          <w:tcPr>
            <w:tcW w:w="1030" w:type="dxa"/>
            <w:vAlign w:val="center"/>
          </w:tcPr>
          <w:p w14:paraId="62751CDB" w14:textId="33DCB7C2" w:rsidR="00823FFA" w:rsidRPr="00205371" w:rsidRDefault="00823FFA" w:rsidP="00E34259">
            <w:pPr>
              <w:ind w:firstLine="0"/>
              <w:jc w:val="center"/>
              <w:rPr>
                <w:b/>
                <w:i/>
                <w:iCs/>
                <w:color w:val="0D0D0D"/>
                <w:lang w:val="id-ID"/>
              </w:rPr>
            </w:pPr>
            <w:r w:rsidRPr="00205371">
              <w:rPr>
                <w:b/>
                <w:bCs/>
                <w:lang w:val="id-ID"/>
              </w:rPr>
              <w:t>RMSE</w:t>
            </w:r>
          </w:p>
        </w:tc>
        <w:tc>
          <w:tcPr>
            <w:tcW w:w="996" w:type="dxa"/>
            <w:vAlign w:val="center"/>
          </w:tcPr>
          <w:p w14:paraId="41E0F31F" w14:textId="6169B5B0" w:rsidR="00823FFA" w:rsidRPr="00205371" w:rsidRDefault="00823FFA" w:rsidP="00E34259">
            <w:pPr>
              <w:ind w:firstLine="0"/>
              <w:jc w:val="center"/>
              <w:rPr>
                <w:b/>
                <w:bCs/>
                <w:lang w:val="id-ID" w:eastAsia="en-GB"/>
              </w:rPr>
            </w:pPr>
            <w:r w:rsidRPr="00205371">
              <w:rPr>
                <w:b/>
                <w:bCs/>
                <w:lang w:val="id-ID"/>
              </w:rPr>
              <w:t>MAE</w:t>
            </w:r>
          </w:p>
        </w:tc>
        <w:tc>
          <w:tcPr>
            <w:tcW w:w="1043" w:type="dxa"/>
            <w:vAlign w:val="center"/>
          </w:tcPr>
          <w:p w14:paraId="6DDBC5E0" w14:textId="60D8E3EA" w:rsidR="00823FFA" w:rsidRPr="00205371" w:rsidRDefault="00823FFA" w:rsidP="00E34259">
            <w:pPr>
              <w:ind w:firstLine="0"/>
              <w:jc w:val="center"/>
              <w:rPr>
                <w:b/>
                <w:bCs/>
                <w:lang w:val="id-ID" w:eastAsia="en-GB"/>
              </w:rPr>
            </w:pPr>
            <w:r w:rsidRPr="00205371">
              <w:rPr>
                <w:b/>
                <w:bCs/>
                <w:lang w:val="id-ID"/>
              </w:rPr>
              <w:t>MAPE</w:t>
            </w:r>
          </w:p>
        </w:tc>
        <w:tc>
          <w:tcPr>
            <w:tcW w:w="1043" w:type="dxa"/>
            <w:vAlign w:val="center"/>
          </w:tcPr>
          <w:p w14:paraId="2A977517" w14:textId="6D9401ED" w:rsidR="00823FFA" w:rsidRPr="00205371" w:rsidRDefault="00823FFA" w:rsidP="00E34259">
            <w:pPr>
              <w:ind w:firstLine="0"/>
              <w:jc w:val="center"/>
              <w:rPr>
                <w:b/>
                <w:bCs/>
                <w:lang w:val="id-ID"/>
              </w:rPr>
            </w:pPr>
            <w:r w:rsidRPr="00205371">
              <w:rPr>
                <w:b/>
                <w:bCs/>
                <w:lang w:val="id-ID"/>
              </w:rPr>
              <w:t>RMSE</w:t>
            </w:r>
          </w:p>
        </w:tc>
        <w:tc>
          <w:tcPr>
            <w:tcW w:w="1043" w:type="dxa"/>
            <w:vAlign w:val="center"/>
          </w:tcPr>
          <w:p w14:paraId="5CAA7D8F" w14:textId="621AE3B2" w:rsidR="00823FFA" w:rsidRPr="00205371" w:rsidRDefault="00823FFA" w:rsidP="00E34259">
            <w:pPr>
              <w:ind w:firstLine="0"/>
              <w:jc w:val="center"/>
              <w:rPr>
                <w:b/>
                <w:bCs/>
                <w:lang w:val="id-ID"/>
              </w:rPr>
            </w:pPr>
            <w:r w:rsidRPr="00205371">
              <w:rPr>
                <w:b/>
                <w:bCs/>
                <w:lang w:val="id-ID"/>
              </w:rPr>
              <w:t>MAE</w:t>
            </w:r>
          </w:p>
        </w:tc>
        <w:tc>
          <w:tcPr>
            <w:tcW w:w="1043" w:type="dxa"/>
            <w:vAlign w:val="center"/>
          </w:tcPr>
          <w:p w14:paraId="3D4636E3" w14:textId="3C9E1495" w:rsidR="00823FFA" w:rsidRPr="00205371" w:rsidRDefault="00823FFA" w:rsidP="00E34259">
            <w:pPr>
              <w:ind w:firstLine="0"/>
              <w:jc w:val="center"/>
              <w:rPr>
                <w:b/>
                <w:bCs/>
                <w:lang w:val="id-ID"/>
              </w:rPr>
            </w:pPr>
            <w:r w:rsidRPr="00205371">
              <w:rPr>
                <w:b/>
                <w:bCs/>
                <w:lang w:val="id-ID"/>
              </w:rPr>
              <w:t>MAPE</w:t>
            </w:r>
          </w:p>
        </w:tc>
        <w:tc>
          <w:tcPr>
            <w:tcW w:w="1751" w:type="dxa"/>
            <w:vMerge/>
          </w:tcPr>
          <w:p w14:paraId="4400529C" w14:textId="77777777" w:rsidR="00823FFA" w:rsidRPr="00205371" w:rsidRDefault="00823FFA" w:rsidP="00E34259">
            <w:pPr>
              <w:ind w:firstLine="0"/>
              <w:jc w:val="center"/>
              <w:rPr>
                <w:b/>
                <w:bCs/>
                <w:lang w:val="id-ID"/>
              </w:rPr>
            </w:pPr>
          </w:p>
        </w:tc>
      </w:tr>
      <w:tr w:rsidR="00E76543" w:rsidRPr="00205371" w14:paraId="61051447" w14:textId="5B6DF4A0" w:rsidTr="00DA567E">
        <w:trPr>
          <w:jc w:val="center"/>
        </w:trPr>
        <w:tc>
          <w:tcPr>
            <w:tcW w:w="1257" w:type="dxa"/>
            <w:vAlign w:val="center"/>
          </w:tcPr>
          <w:p w14:paraId="581963B5" w14:textId="2F1284D0" w:rsidR="00E76543" w:rsidRPr="00205371" w:rsidRDefault="00E76543" w:rsidP="00E34259">
            <w:pPr>
              <w:ind w:firstLine="0"/>
              <w:jc w:val="center"/>
              <w:rPr>
                <w:b/>
                <w:bCs/>
                <w:color w:val="0D0D0D"/>
                <w:lang w:val="id-ID"/>
              </w:rPr>
            </w:pPr>
            <w:r w:rsidRPr="00205371">
              <w:rPr>
                <w:b/>
                <w:bCs/>
                <w:color w:val="000000"/>
                <w:lang w:val="id-ID"/>
              </w:rPr>
              <w:t>TFT</w:t>
            </w:r>
          </w:p>
        </w:tc>
        <w:tc>
          <w:tcPr>
            <w:tcW w:w="1030" w:type="dxa"/>
            <w:vAlign w:val="center"/>
          </w:tcPr>
          <w:p w14:paraId="6112FA8F" w14:textId="20850E34" w:rsidR="00E76543" w:rsidRPr="00205371" w:rsidRDefault="00E76543" w:rsidP="00E34259">
            <w:pPr>
              <w:ind w:firstLine="0"/>
              <w:jc w:val="center"/>
              <w:rPr>
                <w:b/>
                <w:bCs/>
                <w:color w:val="0D0D0D"/>
                <w:lang w:val="id-ID"/>
              </w:rPr>
            </w:pPr>
            <w:r w:rsidRPr="00205371">
              <w:rPr>
                <w:b/>
                <w:bCs/>
                <w:color w:val="000000"/>
                <w:lang w:val="id-ID"/>
              </w:rPr>
              <w:t>0,0261</w:t>
            </w:r>
          </w:p>
        </w:tc>
        <w:tc>
          <w:tcPr>
            <w:tcW w:w="996" w:type="dxa"/>
            <w:vAlign w:val="center"/>
          </w:tcPr>
          <w:p w14:paraId="302317B1" w14:textId="34928EDA" w:rsidR="00E76543" w:rsidRPr="00205371" w:rsidRDefault="00E76543" w:rsidP="00E34259">
            <w:pPr>
              <w:ind w:firstLine="0"/>
              <w:jc w:val="center"/>
              <w:rPr>
                <w:color w:val="0D0D0D"/>
                <w:lang w:val="id-ID"/>
              </w:rPr>
            </w:pPr>
            <w:r w:rsidRPr="00205371">
              <w:rPr>
                <w:color w:val="000000"/>
                <w:lang w:val="id-ID"/>
              </w:rPr>
              <w:t>0,0177</w:t>
            </w:r>
          </w:p>
        </w:tc>
        <w:tc>
          <w:tcPr>
            <w:tcW w:w="1043" w:type="dxa"/>
            <w:vAlign w:val="center"/>
          </w:tcPr>
          <w:p w14:paraId="4D50AFAD" w14:textId="27CFBEDC" w:rsidR="00E76543" w:rsidRPr="00205371" w:rsidRDefault="00E76543" w:rsidP="00E34259">
            <w:pPr>
              <w:ind w:firstLine="0"/>
              <w:jc w:val="center"/>
              <w:rPr>
                <w:color w:val="0D0D0D"/>
                <w:lang w:val="id-ID"/>
              </w:rPr>
            </w:pPr>
            <w:r w:rsidRPr="00205371">
              <w:rPr>
                <w:color w:val="000000"/>
                <w:lang w:val="id-ID"/>
              </w:rPr>
              <w:t>3,0973</w:t>
            </w:r>
          </w:p>
        </w:tc>
        <w:tc>
          <w:tcPr>
            <w:tcW w:w="1043" w:type="dxa"/>
            <w:vAlign w:val="center"/>
          </w:tcPr>
          <w:p w14:paraId="665EF23F" w14:textId="25DEE313" w:rsidR="00E76543" w:rsidRPr="00205371" w:rsidRDefault="00E76543" w:rsidP="00E34259">
            <w:pPr>
              <w:ind w:firstLine="0"/>
              <w:jc w:val="center"/>
              <w:rPr>
                <w:b/>
                <w:bCs/>
                <w:lang w:val="id-ID"/>
              </w:rPr>
            </w:pPr>
            <w:r w:rsidRPr="00205371">
              <w:rPr>
                <w:b/>
                <w:bCs/>
                <w:color w:val="000000"/>
                <w:lang w:val="id-ID"/>
              </w:rPr>
              <w:t>0,0463</w:t>
            </w:r>
          </w:p>
        </w:tc>
        <w:tc>
          <w:tcPr>
            <w:tcW w:w="1043" w:type="dxa"/>
            <w:vAlign w:val="center"/>
          </w:tcPr>
          <w:p w14:paraId="73EB9D69" w14:textId="65D2A9E4" w:rsidR="00E76543" w:rsidRPr="00205371" w:rsidRDefault="00E76543" w:rsidP="00E34259">
            <w:pPr>
              <w:ind w:firstLine="0"/>
              <w:jc w:val="center"/>
              <w:rPr>
                <w:b/>
                <w:bCs/>
                <w:lang w:val="id-ID"/>
              </w:rPr>
            </w:pPr>
            <w:r w:rsidRPr="00205371">
              <w:rPr>
                <w:b/>
                <w:bCs/>
                <w:color w:val="000000"/>
                <w:lang w:val="id-ID"/>
              </w:rPr>
              <w:t>0,0312</w:t>
            </w:r>
          </w:p>
        </w:tc>
        <w:tc>
          <w:tcPr>
            <w:tcW w:w="1043" w:type="dxa"/>
            <w:vAlign w:val="center"/>
          </w:tcPr>
          <w:p w14:paraId="2A682126" w14:textId="07E18112" w:rsidR="00E76543" w:rsidRPr="00205371" w:rsidRDefault="00E76543" w:rsidP="00E34259">
            <w:pPr>
              <w:ind w:firstLine="0"/>
              <w:jc w:val="center"/>
              <w:rPr>
                <w:b/>
                <w:bCs/>
                <w:lang w:val="id-ID"/>
              </w:rPr>
            </w:pPr>
            <w:r w:rsidRPr="00205371">
              <w:rPr>
                <w:b/>
                <w:bCs/>
                <w:color w:val="000000"/>
                <w:lang w:val="id-ID"/>
              </w:rPr>
              <w:t>6,7257</w:t>
            </w:r>
          </w:p>
        </w:tc>
        <w:tc>
          <w:tcPr>
            <w:tcW w:w="1751" w:type="dxa"/>
            <w:vMerge w:val="restart"/>
            <w:vAlign w:val="center"/>
          </w:tcPr>
          <w:p w14:paraId="244E82AE" w14:textId="648D42A4" w:rsidR="00E76543" w:rsidRPr="00DA567E" w:rsidRDefault="00D9561E" w:rsidP="00E34259">
            <w:pPr>
              <w:ind w:firstLine="0"/>
              <w:jc w:val="center"/>
              <w:rPr>
                <w:lang w:val="en-US"/>
              </w:rPr>
            </w:pPr>
            <w:r w:rsidRPr="00205371">
              <w:rPr>
                <w:lang w:val="id-ID"/>
              </w:rPr>
              <w:t>166,14</w:t>
            </w:r>
          </w:p>
        </w:tc>
      </w:tr>
      <w:tr w:rsidR="00E76543" w:rsidRPr="00205371" w14:paraId="201306AA" w14:textId="72F81DE8" w:rsidTr="00DA567E">
        <w:trPr>
          <w:jc w:val="center"/>
        </w:trPr>
        <w:tc>
          <w:tcPr>
            <w:tcW w:w="1257" w:type="dxa"/>
            <w:vAlign w:val="center"/>
          </w:tcPr>
          <w:p w14:paraId="1AE7DBA2" w14:textId="23BE8602" w:rsidR="00E76543" w:rsidRPr="00205371" w:rsidRDefault="00E76543" w:rsidP="00E34259">
            <w:pPr>
              <w:ind w:firstLine="0"/>
              <w:jc w:val="center"/>
              <w:rPr>
                <w:b/>
                <w:bCs/>
                <w:color w:val="000000"/>
                <w:lang w:val="id-ID" w:eastAsia="en-GB"/>
              </w:rPr>
            </w:pPr>
            <w:r w:rsidRPr="00205371">
              <w:rPr>
                <w:b/>
                <w:bCs/>
                <w:color w:val="000000"/>
                <w:lang w:val="id-ID"/>
              </w:rPr>
              <w:t>TFT</w:t>
            </w:r>
            <w:r w:rsidRPr="00205371">
              <w:rPr>
                <w:b/>
                <w:bCs/>
                <w:color w:val="000000"/>
                <w:vertAlign w:val="subscript"/>
                <w:lang w:val="id-ID"/>
              </w:rPr>
              <w:t>w/o</w:t>
            </w:r>
          </w:p>
        </w:tc>
        <w:tc>
          <w:tcPr>
            <w:tcW w:w="1030" w:type="dxa"/>
            <w:vAlign w:val="center"/>
          </w:tcPr>
          <w:p w14:paraId="4BE1A8A6" w14:textId="11894499" w:rsidR="00E76543" w:rsidRPr="00205371" w:rsidRDefault="00E76543" w:rsidP="00E34259">
            <w:pPr>
              <w:ind w:firstLine="0"/>
              <w:jc w:val="center"/>
              <w:rPr>
                <w:color w:val="000000"/>
                <w:lang w:val="id-ID" w:eastAsia="en-GB"/>
              </w:rPr>
            </w:pPr>
            <w:r w:rsidRPr="00205371">
              <w:rPr>
                <w:color w:val="000000"/>
                <w:lang w:val="id-ID"/>
              </w:rPr>
              <w:t>0,0263</w:t>
            </w:r>
          </w:p>
        </w:tc>
        <w:tc>
          <w:tcPr>
            <w:tcW w:w="996" w:type="dxa"/>
            <w:vAlign w:val="center"/>
          </w:tcPr>
          <w:p w14:paraId="2B0FB721" w14:textId="1B1A1884" w:rsidR="00E76543" w:rsidRPr="00205371" w:rsidRDefault="00E76543" w:rsidP="00E34259">
            <w:pPr>
              <w:ind w:firstLine="0"/>
              <w:jc w:val="center"/>
              <w:rPr>
                <w:b/>
                <w:bCs/>
                <w:color w:val="000000"/>
                <w:lang w:val="id-ID" w:eastAsia="en-GB"/>
              </w:rPr>
            </w:pPr>
            <w:r w:rsidRPr="00205371">
              <w:rPr>
                <w:color w:val="000000"/>
                <w:lang w:val="id-ID"/>
              </w:rPr>
              <w:t>0,0176</w:t>
            </w:r>
          </w:p>
        </w:tc>
        <w:tc>
          <w:tcPr>
            <w:tcW w:w="1043" w:type="dxa"/>
            <w:vAlign w:val="center"/>
          </w:tcPr>
          <w:p w14:paraId="14F14A21" w14:textId="3F82A50B" w:rsidR="00E76543" w:rsidRPr="00205371" w:rsidRDefault="00E76543" w:rsidP="00E34259">
            <w:pPr>
              <w:ind w:firstLine="0"/>
              <w:jc w:val="center"/>
              <w:rPr>
                <w:color w:val="000000"/>
                <w:lang w:val="id-ID" w:eastAsia="en-GB"/>
              </w:rPr>
            </w:pPr>
            <w:r w:rsidRPr="00205371">
              <w:rPr>
                <w:color w:val="000000"/>
                <w:lang w:val="id-ID"/>
              </w:rPr>
              <w:t>3,0737</w:t>
            </w:r>
          </w:p>
        </w:tc>
        <w:tc>
          <w:tcPr>
            <w:tcW w:w="1043" w:type="dxa"/>
            <w:vAlign w:val="center"/>
          </w:tcPr>
          <w:p w14:paraId="4BE1BDC5" w14:textId="7F90775D" w:rsidR="00E76543" w:rsidRPr="00205371" w:rsidRDefault="00E76543" w:rsidP="00E34259">
            <w:pPr>
              <w:ind w:firstLine="0"/>
              <w:jc w:val="center"/>
              <w:rPr>
                <w:lang w:val="id-ID"/>
              </w:rPr>
            </w:pPr>
            <w:r w:rsidRPr="00205371">
              <w:rPr>
                <w:color w:val="000000"/>
                <w:lang w:val="id-ID"/>
              </w:rPr>
              <w:t>0,0479</w:t>
            </w:r>
          </w:p>
        </w:tc>
        <w:tc>
          <w:tcPr>
            <w:tcW w:w="1043" w:type="dxa"/>
            <w:vAlign w:val="center"/>
          </w:tcPr>
          <w:p w14:paraId="4EE460E9" w14:textId="0BE3877D" w:rsidR="00E76543" w:rsidRPr="00205371" w:rsidRDefault="00E76543" w:rsidP="00E34259">
            <w:pPr>
              <w:ind w:firstLine="0"/>
              <w:jc w:val="center"/>
              <w:rPr>
                <w:lang w:val="id-ID"/>
              </w:rPr>
            </w:pPr>
            <w:r w:rsidRPr="00205371">
              <w:rPr>
                <w:color w:val="000000"/>
                <w:lang w:val="id-ID"/>
              </w:rPr>
              <w:t>0,0316</w:t>
            </w:r>
          </w:p>
        </w:tc>
        <w:tc>
          <w:tcPr>
            <w:tcW w:w="1043" w:type="dxa"/>
            <w:vAlign w:val="center"/>
          </w:tcPr>
          <w:p w14:paraId="7BFC3B1C" w14:textId="2B295506" w:rsidR="00E76543" w:rsidRPr="00205371" w:rsidRDefault="00E76543" w:rsidP="00E34259">
            <w:pPr>
              <w:ind w:firstLine="0"/>
              <w:jc w:val="center"/>
              <w:rPr>
                <w:lang w:val="id-ID"/>
              </w:rPr>
            </w:pPr>
            <w:r w:rsidRPr="00205371">
              <w:rPr>
                <w:color w:val="000000"/>
                <w:lang w:val="id-ID"/>
              </w:rPr>
              <w:t>6,9818</w:t>
            </w:r>
          </w:p>
        </w:tc>
        <w:tc>
          <w:tcPr>
            <w:tcW w:w="1751" w:type="dxa"/>
            <w:vMerge/>
            <w:vAlign w:val="center"/>
          </w:tcPr>
          <w:p w14:paraId="33A03F2C" w14:textId="77777777" w:rsidR="00E76543" w:rsidRPr="00205371" w:rsidRDefault="00E76543" w:rsidP="00E34259">
            <w:pPr>
              <w:ind w:firstLine="0"/>
              <w:jc w:val="center"/>
              <w:rPr>
                <w:lang w:val="id-ID"/>
              </w:rPr>
            </w:pPr>
          </w:p>
        </w:tc>
      </w:tr>
      <w:tr w:rsidR="00E76543" w:rsidRPr="00205371" w14:paraId="7A42DAA6" w14:textId="25A4586C" w:rsidTr="00DA567E">
        <w:trPr>
          <w:jc w:val="center"/>
        </w:trPr>
        <w:tc>
          <w:tcPr>
            <w:tcW w:w="1257" w:type="dxa"/>
            <w:vAlign w:val="center"/>
          </w:tcPr>
          <w:p w14:paraId="07AB85F4" w14:textId="499087B5" w:rsidR="00E76543" w:rsidRPr="00205371" w:rsidRDefault="00E76543" w:rsidP="00E34259">
            <w:pPr>
              <w:ind w:firstLine="0"/>
              <w:jc w:val="center"/>
              <w:rPr>
                <w:b/>
                <w:bCs/>
                <w:color w:val="000000"/>
                <w:lang w:val="id-ID" w:eastAsia="en-GB"/>
              </w:rPr>
            </w:pPr>
            <w:r w:rsidRPr="00205371">
              <w:rPr>
                <w:b/>
                <w:bCs/>
                <w:color w:val="000000"/>
                <w:lang w:val="id-ID"/>
              </w:rPr>
              <w:t>TCN</w:t>
            </w:r>
          </w:p>
        </w:tc>
        <w:tc>
          <w:tcPr>
            <w:tcW w:w="1030" w:type="dxa"/>
            <w:vAlign w:val="center"/>
          </w:tcPr>
          <w:p w14:paraId="5A3EA7B3" w14:textId="16681108" w:rsidR="00E76543" w:rsidRPr="00205371" w:rsidRDefault="00E76543" w:rsidP="00E34259">
            <w:pPr>
              <w:ind w:firstLine="0"/>
              <w:jc w:val="center"/>
              <w:rPr>
                <w:b/>
                <w:bCs/>
                <w:color w:val="000000"/>
                <w:lang w:val="id-ID" w:eastAsia="en-GB"/>
              </w:rPr>
            </w:pPr>
            <w:r w:rsidRPr="00205371">
              <w:rPr>
                <w:color w:val="000000"/>
                <w:lang w:val="id-ID"/>
              </w:rPr>
              <w:t>0,0263</w:t>
            </w:r>
          </w:p>
        </w:tc>
        <w:tc>
          <w:tcPr>
            <w:tcW w:w="996" w:type="dxa"/>
            <w:vAlign w:val="center"/>
          </w:tcPr>
          <w:p w14:paraId="30B45180" w14:textId="1D010C15" w:rsidR="00E76543" w:rsidRPr="00205371" w:rsidRDefault="00E76543" w:rsidP="00E34259">
            <w:pPr>
              <w:ind w:firstLine="0"/>
              <w:jc w:val="center"/>
              <w:rPr>
                <w:color w:val="000000"/>
                <w:lang w:val="id-ID" w:eastAsia="en-GB"/>
              </w:rPr>
            </w:pPr>
            <w:r w:rsidRPr="00205371">
              <w:rPr>
                <w:color w:val="000000"/>
                <w:lang w:val="id-ID"/>
              </w:rPr>
              <w:t>0,0175</w:t>
            </w:r>
          </w:p>
        </w:tc>
        <w:tc>
          <w:tcPr>
            <w:tcW w:w="1043" w:type="dxa"/>
            <w:vAlign w:val="center"/>
          </w:tcPr>
          <w:p w14:paraId="10A75C51" w14:textId="4CFE78B8" w:rsidR="00E76543" w:rsidRPr="00205371" w:rsidRDefault="00E76543" w:rsidP="00E34259">
            <w:pPr>
              <w:ind w:firstLine="0"/>
              <w:jc w:val="center"/>
              <w:rPr>
                <w:b/>
                <w:bCs/>
                <w:color w:val="000000"/>
                <w:lang w:val="id-ID" w:eastAsia="en-GB"/>
              </w:rPr>
            </w:pPr>
            <w:r w:rsidRPr="00205371">
              <w:rPr>
                <w:color w:val="000000"/>
                <w:lang w:val="id-ID"/>
              </w:rPr>
              <w:t>3,0627</w:t>
            </w:r>
          </w:p>
        </w:tc>
        <w:tc>
          <w:tcPr>
            <w:tcW w:w="1043" w:type="dxa"/>
            <w:vAlign w:val="center"/>
          </w:tcPr>
          <w:p w14:paraId="04E27E21" w14:textId="5114D856" w:rsidR="00E76543" w:rsidRPr="00205371" w:rsidRDefault="00E76543" w:rsidP="00E34259">
            <w:pPr>
              <w:ind w:firstLine="0"/>
              <w:jc w:val="center"/>
              <w:rPr>
                <w:lang w:val="id-ID"/>
              </w:rPr>
            </w:pPr>
            <w:r w:rsidRPr="00205371">
              <w:rPr>
                <w:color w:val="000000"/>
                <w:lang w:val="id-ID"/>
              </w:rPr>
              <w:t>0,0477</w:t>
            </w:r>
          </w:p>
        </w:tc>
        <w:tc>
          <w:tcPr>
            <w:tcW w:w="1043" w:type="dxa"/>
            <w:vAlign w:val="center"/>
          </w:tcPr>
          <w:p w14:paraId="403989C7" w14:textId="795043AE" w:rsidR="00E76543" w:rsidRPr="00205371" w:rsidRDefault="00E76543" w:rsidP="00E34259">
            <w:pPr>
              <w:ind w:firstLine="0"/>
              <w:jc w:val="center"/>
              <w:rPr>
                <w:lang w:val="id-ID"/>
              </w:rPr>
            </w:pPr>
            <w:r w:rsidRPr="00205371">
              <w:rPr>
                <w:color w:val="000000"/>
                <w:lang w:val="id-ID"/>
              </w:rPr>
              <w:t>0,0322</w:t>
            </w:r>
          </w:p>
        </w:tc>
        <w:tc>
          <w:tcPr>
            <w:tcW w:w="1043" w:type="dxa"/>
            <w:vAlign w:val="center"/>
          </w:tcPr>
          <w:p w14:paraId="14A1A324" w14:textId="40661B3E" w:rsidR="00E76543" w:rsidRPr="00205371" w:rsidRDefault="00E76543" w:rsidP="00E34259">
            <w:pPr>
              <w:ind w:firstLine="0"/>
              <w:jc w:val="center"/>
              <w:rPr>
                <w:lang w:val="id-ID"/>
              </w:rPr>
            </w:pPr>
            <w:r w:rsidRPr="00205371">
              <w:rPr>
                <w:color w:val="000000"/>
                <w:lang w:val="id-ID"/>
              </w:rPr>
              <w:t>7,0084</w:t>
            </w:r>
          </w:p>
        </w:tc>
        <w:tc>
          <w:tcPr>
            <w:tcW w:w="1751" w:type="dxa"/>
            <w:vMerge w:val="restart"/>
            <w:vAlign w:val="center"/>
          </w:tcPr>
          <w:p w14:paraId="2CE0EE1E" w14:textId="10BE9F64" w:rsidR="00E76543" w:rsidRPr="00205371" w:rsidRDefault="00D9561E" w:rsidP="00E34259">
            <w:pPr>
              <w:ind w:firstLine="0"/>
              <w:jc w:val="center"/>
              <w:rPr>
                <w:lang w:val="id-ID"/>
              </w:rPr>
            </w:pPr>
            <w:r w:rsidRPr="00205371">
              <w:rPr>
                <w:lang w:val="id-ID"/>
              </w:rPr>
              <w:t>46,94</w:t>
            </w:r>
          </w:p>
        </w:tc>
      </w:tr>
      <w:tr w:rsidR="00E76543" w:rsidRPr="00205371" w14:paraId="15929987" w14:textId="4C1BC84B" w:rsidTr="00DA567E">
        <w:trPr>
          <w:jc w:val="center"/>
        </w:trPr>
        <w:tc>
          <w:tcPr>
            <w:tcW w:w="1257" w:type="dxa"/>
            <w:vAlign w:val="center"/>
          </w:tcPr>
          <w:p w14:paraId="2A631EC3" w14:textId="51F9EF92" w:rsidR="00E76543" w:rsidRPr="00205371" w:rsidRDefault="00E76543" w:rsidP="00E34259">
            <w:pPr>
              <w:ind w:firstLine="0"/>
              <w:jc w:val="center"/>
              <w:rPr>
                <w:b/>
                <w:bCs/>
                <w:vertAlign w:val="subscript"/>
                <w:lang w:val="id-ID"/>
              </w:rPr>
            </w:pPr>
            <w:r w:rsidRPr="00205371">
              <w:rPr>
                <w:b/>
                <w:bCs/>
                <w:color w:val="000000"/>
                <w:lang w:val="id-ID"/>
              </w:rPr>
              <w:t>TCN</w:t>
            </w:r>
            <w:r w:rsidRPr="00205371">
              <w:rPr>
                <w:b/>
                <w:bCs/>
                <w:color w:val="000000"/>
                <w:vertAlign w:val="subscript"/>
                <w:lang w:val="id-ID"/>
              </w:rPr>
              <w:t>w/o</w:t>
            </w:r>
          </w:p>
        </w:tc>
        <w:tc>
          <w:tcPr>
            <w:tcW w:w="1030" w:type="dxa"/>
            <w:vAlign w:val="center"/>
          </w:tcPr>
          <w:p w14:paraId="379FD623" w14:textId="517F6943"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09E6D881" w14:textId="40B90E1E" w:rsidR="00E76543" w:rsidRPr="00205371" w:rsidRDefault="00E76543" w:rsidP="00E34259">
            <w:pPr>
              <w:ind w:firstLine="0"/>
              <w:jc w:val="center"/>
              <w:rPr>
                <w:b/>
                <w:bCs/>
                <w:color w:val="000000"/>
                <w:lang w:val="id-ID" w:eastAsia="en-GB"/>
              </w:rPr>
            </w:pPr>
            <w:r w:rsidRPr="00205371">
              <w:rPr>
                <w:b/>
                <w:bCs/>
                <w:color w:val="000000"/>
                <w:lang w:val="id-ID"/>
              </w:rPr>
              <w:t>0,0172</w:t>
            </w:r>
          </w:p>
        </w:tc>
        <w:tc>
          <w:tcPr>
            <w:tcW w:w="1043" w:type="dxa"/>
            <w:vAlign w:val="center"/>
          </w:tcPr>
          <w:p w14:paraId="780C93E4" w14:textId="68670077" w:rsidR="00E76543" w:rsidRPr="00205371" w:rsidRDefault="00E76543" w:rsidP="00E34259">
            <w:pPr>
              <w:ind w:firstLine="0"/>
              <w:jc w:val="center"/>
              <w:rPr>
                <w:b/>
                <w:bCs/>
                <w:color w:val="000000"/>
                <w:lang w:val="id-ID" w:eastAsia="en-GB"/>
              </w:rPr>
            </w:pPr>
            <w:r w:rsidRPr="00205371">
              <w:rPr>
                <w:b/>
                <w:bCs/>
                <w:color w:val="000000"/>
                <w:lang w:val="id-ID"/>
              </w:rPr>
              <w:t>3,0166</w:t>
            </w:r>
          </w:p>
        </w:tc>
        <w:tc>
          <w:tcPr>
            <w:tcW w:w="1043" w:type="dxa"/>
            <w:vAlign w:val="center"/>
          </w:tcPr>
          <w:p w14:paraId="1B8AA0CE" w14:textId="09F3B5D9" w:rsidR="00E76543" w:rsidRPr="00205371" w:rsidRDefault="00E76543" w:rsidP="00E34259">
            <w:pPr>
              <w:ind w:firstLine="0"/>
              <w:jc w:val="center"/>
              <w:rPr>
                <w:lang w:val="id-ID"/>
              </w:rPr>
            </w:pPr>
            <w:r w:rsidRPr="00205371">
              <w:rPr>
                <w:color w:val="000000"/>
                <w:lang w:val="id-ID"/>
              </w:rPr>
              <w:t>0,048</w:t>
            </w:r>
          </w:p>
        </w:tc>
        <w:tc>
          <w:tcPr>
            <w:tcW w:w="1043" w:type="dxa"/>
            <w:vAlign w:val="center"/>
          </w:tcPr>
          <w:p w14:paraId="6CF05C95" w14:textId="7A628B43" w:rsidR="00E76543" w:rsidRPr="00205371" w:rsidRDefault="00E76543" w:rsidP="00E34259">
            <w:pPr>
              <w:ind w:firstLine="0"/>
              <w:jc w:val="center"/>
              <w:rPr>
                <w:b/>
                <w:bCs/>
                <w:lang w:val="id-ID"/>
              </w:rPr>
            </w:pPr>
            <w:r w:rsidRPr="00205371">
              <w:rPr>
                <w:color w:val="000000"/>
                <w:lang w:val="id-ID"/>
              </w:rPr>
              <w:t>0,0318</w:t>
            </w:r>
          </w:p>
        </w:tc>
        <w:tc>
          <w:tcPr>
            <w:tcW w:w="1043" w:type="dxa"/>
            <w:vAlign w:val="center"/>
          </w:tcPr>
          <w:p w14:paraId="4650E313" w14:textId="6AAFAE9A" w:rsidR="00E76543" w:rsidRPr="00205371" w:rsidRDefault="00E76543" w:rsidP="00E34259">
            <w:pPr>
              <w:ind w:firstLine="0"/>
              <w:jc w:val="center"/>
              <w:rPr>
                <w:b/>
                <w:bCs/>
                <w:lang w:val="id-ID"/>
              </w:rPr>
            </w:pPr>
            <w:r w:rsidRPr="00205371">
              <w:rPr>
                <w:color w:val="000000"/>
                <w:lang w:val="id-ID"/>
              </w:rPr>
              <w:t>7,0042</w:t>
            </w:r>
          </w:p>
        </w:tc>
        <w:tc>
          <w:tcPr>
            <w:tcW w:w="1751" w:type="dxa"/>
            <w:vMerge/>
            <w:vAlign w:val="center"/>
          </w:tcPr>
          <w:p w14:paraId="60DFC574" w14:textId="77777777" w:rsidR="00E76543" w:rsidRPr="00205371" w:rsidRDefault="00E76543" w:rsidP="00E34259">
            <w:pPr>
              <w:ind w:firstLine="0"/>
              <w:jc w:val="center"/>
              <w:rPr>
                <w:lang w:val="id-ID"/>
              </w:rPr>
            </w:pPr>
          </w:p>
        </w:tc>
      </w:tr>
      <w:tr w:rsidR="00E76543" w:rsidRPr="00205371" w14:paraId="6BF807DD" w14:textId="03A6D5AD" w:rsidTr="00DA567E">
        <w:trPr>
          <w:jc w:val="center"/>
        </w:trPr>
        <w:tc>
          <w:tcPr>
            <w:tcW w:w="1257" w:type="dxa"/>
            <w:vAlign w:val="center"/>
          </w:tcPr>
          <w:p w14:paraId="114E006D" w14:textId="1B54C7F0" w:rsidR="00E76543" w:rsidRPr="00205371" w:rsidRDefault="00E76543" w:rsidP="00E34259">
            <w:pPr>
              <w:ind w:firstLine="0"/>
              <w:jc w:val="center"/>
              <w:rPr>
                <w:b/>
                <w:bCs/>
                <w:vertAlign w:val="subscript"/>
                <w:lang w:val="id-ID"/>
              </w:rPr>
            </w:pPr>
            <w:r w:rsidRPr="00205371">
              <w:rPr>
                <w:b/>
                <w:bCs/>
                <w:color w:val="000000"/>
                <w:lang w:val="id-ID"/>
              </w:rPr>
              <w:t>GRU</w:t>
            </w:r>
          </w:p>
        </w:tc>
        <w:tc>
          <w:tcPr>
            <w:tcW w:w="1030" w:type="dxa"/>
            <w:vAlign w:val="center"/>
          </w:tcPr>
          <w:p w14:paraId="78731D60" w14:textId="3AB94A5C"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733AEC86" w14:textId="069FDB2B" w:rsidR="00E76543" w:rsidRPr="00205371" w:rsidRDefault="00E76543" w:rsidP="00E34259">
            <w:pPr>
              <w:ind w:firstLine="0"/>
              <w:jc w:val="center"/>
              <w:rPr>
                <w:color w:val="000000"/>
                <w:lang w:val="id-ID" w:eastAsia="en-GB"/>
              </w:rPr>
            </w:pPr>
            <w:r w:rsidRPr="00205371">
              <w:rPr>
                <w:color w:val="000000"/>
                <w:lang w:val="id-ID"/>
              </w:rPr>
              <w:t>0,0175</w:t>
            </w:r>
          </w:p>
        </w:tc>
        <w:tc>
          <w:tcPr>
            <w:tcW w:w="1043" w:type="dxa"/>
            <w:vAlign w:val="center"/>
          </w:tcPr>
          <w:p w14:paraId="3690CC3D" w14:textId="66A669E3" w:rsidR="00E76543" w:rsidRPr="00205371" w:rsidRDefault="00E76543" w:rsidP="00E34259">
            <w:pPr>
              <w:ind w:firstLine="0"/>
              <w:jc w:val="center"/>
              <w:rPr>
                <w:b/>
                <w:bCs/>
                <w:color w:val="000000"/>
                <w:lang w:val="id-ID" w:eastAsia="en-GB"/>
              </w:rPr>
            </w:pPr>
            <w:r w:rsidRPr="00205371">
              <w:rPr>
                <w:color w:val="000000"/>
                <w:lang w:val="id-ID"/>
              </w:rPr>
              <w:t>3,0764</w:t>
            </w:r>
          </w:p>
        </w:tc>
        <w:tc>
          <w:tcPr>
            <w:tcW w:w="1043" w:type="dxa"/>
            <w:vAlign w:val="center"/>
          </w:tcPr>
          <w:p w14:paraId="4B793063" w14:textId="40CC991F" w:rsidR="00E76543" w:rsidRPr="00205371" w:rsidRDefault="00E76543" w:rsidP="00E34259">
            <w:pPr>
              <w:ind w:firstLine="0"/>
              <w:jc w:val="center"/>
              <w:rPr>
                <w:lang w:val="id-ID"/>
              </w:rPr>
            </w:pPr>
            <w:r w:rsidRPr="00205371">
              <w:rPr>
                <w:color w:val="000000"/>
                <w:lang w:val="id-ID"/>
              </w:rPr>
              <w:t>0,0475</w:t>
            </w:r>
          </w:p>
        </w:tc>
        <w:tc>
          <w:tcPr>
            <w:tcW w:w="1043" w:type="dxa"/>
            <w:vAlign w:val="center"/>
          </w:tcPr>
          <w:p w14:paraId="53CC687D" w14:textId="1D6C004B" w:rsidR="00E76543" w:rsidRPr="00205371" w:rsidRDefault="00E76543" w:rsidP="00E34259">
            <w:pPr>
              <w:ind w:firstLine="0"/>
              <w:jc w:val="center"/>
              <w:rPr>
                <w:lang w:val="id-ID"/>
              </w:rPr>
            </w:pPr>
            <w:r w:rsidRPr="00205371">
              <w:rPr>
                <w:color w:val="000000"/>
                <w:lang w:val="id-ID"/>
              </w:rPr>
              <w:t>0,0316</w:t>
            </w:r>
          </w:p>
        </w:tc>
        <w:tc>
          <w:tcPr>
            <w:tcW w:w="1043" w:type="dxa"/>
            <w:vAlign w:val="center"/>
          </w:tcPr>
          <w:p w14:paraId="1075F7C6" w14:textId="57EA67FF" w:rsidR="00E76543" w:rsidRPr="00205371" w:rsidRDefault="00E76543" w:rsidP="00E34259">
            <w:pPr>
              <w:ind w:firstLine="0"/>
              <w:jc w:val="center"/>
              <w:rPr>
                <w:lang w:val="id-ID"/>
              </w:rPr>
            </w:pPr>
            <w:r w:rsidRPr="00205371">
              <w:rPr>
                <w:color w:val="000000"/>
                <w:lang w:val="id-ID"/>
              </w:rPr>
              <w:t>6,9442</w:t>
            </w:r>
          </w:p>
        </w:tc>
        <w:tc>
          <w:tcPr>
            <w:tcW w:w="1751" w:type="dxa"/>
            <w:vMerge w:val="restart"/>
            <w:vAlign w:val="center"/>
          </w:tcPr>
          <w:p w14:paraId="325FFBDB" w14:textId="1A53C42B" w:rsidR="00E76543" w:rsidRPr="00205371" w:rsidRDefault="00D9561E" w:rsidP="00E34259">
            <w:pPr>
              <w:ind w:firstLine="0"/>
              <w:jc w:val="center"/>
              <w:rPr>
                <w:lang w:val="id-ID"/>
              </w:rPr>
            </w:pPr>
            <w:r w:rsidRPr="00205371">
              <w:rPr>
                <w:lang w:val="id-ID"/>
              </w:rPr>
              <w:t>77,98</w:t>
            </w:r>
          </w:p>
        </w:tc>
      </w:tr>
      <w:tr w:rsidR="00E76543" w:rsidRPr="00205371" w14:paraId="7EB84170" w14:textId="274DC844" w:rsidTr="00DA567E">
        <w:trPr>
          <w:jc w:val="center"/>
        </w:trPr>
        <w:tc>
          <w:tcPr>
            <w:tcW w:w="1257" w:type="dxa"/>
            <w:vAlign w:val="center"/>
          </w:tcPr>
          <w:p w14:paraId="407E8763" w14:textId="00E234D2" w:rsidR="00E76543" w:rsidRPr="00205371" w:rsidRDefault="00E76543" w:rsidP="00E34259">
            <w:pPr>
              <w:ind w:firstLine="0"/>
              <w:jc w:val="center"/>
              <w:rPr>
                <w:b/>
                <w:bCs/>
                <w:vertAlign w:val="subscript"/>
                <w:lang w:val="id-ID"/>
              </w:rPr>
            </w:pPr>
            <w:r w:rsidRPr="00205371">
              <w:rPr>
                <w:b/>
                <w:bCs/>
                <w:color w:val="000000"/>
                <w:lang w:val="id-ID"/>
              </w:rPr>
              <w:t>GRU</w:t>
            </w:r>
            <w:r w:rsidRPr="00205371">
              <w:rPr>
                <w:b/>
                <w:bCs/>
                <w:color w:val="000000"/>
                <w:vertAlign w:val="subscript"/>
                <w:lang w:val="id-ID"/>
              </w:rPr>
              <w:t>w/o</w:t>
            </w:r>
          </w:p>
        </w:tc>
        <w:tc>
          <w:tcPr>
            <w:tcW w:w="1030" w:type="dxa"/>
            <w:vAlign w:val="center"/>
          </w:tcPr>
          <w:p w14:paraId="511CC0A6" w14:textId="07E9D49F" w:rsidR="00E76543" w:rsidRPr="00205371" w:rsidRDefault="00E76543" w:rsidP="00E34259">
            <w:pPr>
              <w:ind w:firstLine="0"/>
              <w:jc w:val="center"/>
              <w:rPr>
                <w:b/>
                <w:bCs/>
                <w:color w:val="000000"/>
                <w:lang w:val="id-ID" w:eastAsia="en-GB"/>
              </w:rPr>
            </w:pPr>
            <w:r w:rsidRPr="00205371">
              <w:rPr>
                <w:color w:val="000000"/>
                <w:lang w:val="id-ID"/>
              </w:rPr>
              <w:t>0,0263</w:t>
            </w:r>
          </w:p>
        </w:tc>
        <w:tc>
          <w:tcPr>
            <w:tcW w:w="996" w:type="dxa"/>
            <w:vAlign w:val="center"/>
          </w:tcPr>
          <w:p w14:paraId="5717786B" w14:textId="6545C782" w:rsidR="00E76543" w:rsidRPr="00205371" w:rsidRDefault="00E76543" w:rsidP="00E34259">
            <w:pPr>
              <w:ind w:firstLine="0"/>
              <w:jc w:val="center"/>
              <w:rPr>
                <w:b/>
                <w:bCs/>
                <w:color w:val="000000"/>
                <w:lang w:val="id-ID" w:eastAsia="en-GB"/>
              </w:rPr>
            </w:pPr>
            <w:r w:rsidRPr="00205371">
              <w:rPr>
                <w:color w:val="000000"/>
                <w:lang w:val="id-ID"/>
              </w:rPr>
              <w:t>0,0175</w:t>
            </w:r>
          </w:p>
        </w:tc>
        <w:tc>
          <w:tcPr>
            <w:tcW w:w="1043" w:type="dxa"/>
            <w:vAlign w:val="center"/>
          </w:tcPr>
          <w:p w14:paraId="3A739217" w14:textId="45AFE05C" w:rsidR="00E76543" w:rsidRPr="00205371" w:rsidRDefault="00E76543" w:rsidP="00E34259">
            <w:pPr>
              <w:ind w:firstLine="0"/>
              <w:jc w:val="center"/>
              <w:rPr>
                <w:b/>
                <w:bCs/>
                <w:color w:val="000000"/>
                <w:lang w:val="id-ID" w:eastAsia="en-GB"/>
              </w:rPr>
            </w:pPr>
            <w:r w:rsidRPr="00205371">
              <w:rPr>
                <w:color w:val="000000"/>
                <w:lang w:val="id-ID"/>
              </w:rPr>
              <w:t>3,0678</w:t>
            </w:r>
          </w:p>
        </w:tc>
        <w:tc>
          <w:tcPr>
            <w:tcW w:w="1043" w:type="dxa"/>
            <w:vAlign w:val="center"/>
          </w:tcPr>
          <w:p w14:paraId="198EC1BC" w14:textId="1A47122A" w:rsidR="00E76543" w:rsidRPr="00205371" w:rsidRDefault="00E76543" w:rsidP="00E34259">
            <w:pPr>
              <w:ind w:firstLine="0"/>
              <w:jc w:val="center"/>
              <w:rPr>
                <w:lang w:val="id-ID"/>
              </w:rPr>
            </w:pPr>
            <w:r w:rsidRPr="00205371">
              <w:rPr>
                <w:color w:val="000000"/>
                <w:lang w:val="id-ID"/>
              </w:rPr>
              <w:t>0,0479</w:t>
            </w:r>
          </w:p>
        </w:tc>
        <w:tc>
          <w:tcPr>
            <w:tcW w:w="1043" w:type="dxa"/>
            <w:vAlign w:val="center"/>
          </w:tcPr>
          <w:p w14:paraId="75B62698" w14:textId="4EE53769" w:rsidR="00E76543" w:rsidRPr="00205371" w:rsidRDefault="00E76543" w:rsidP="00E34259">
            <w:pPr>
              <w:ind w:firstLine="0"/>
              <w:jc w:val="center"/>
              <w:rPr>
                <w:lang w:val="id-ID"/>
              </w:rPr>
            </w:pPr>
            <w:r w:rsidRPr="00205371">
              <w:rPr>
                <w:color w:val="000000"/>
                <w:lang w:val="id-ID"/>
              </w:rPr>
              <w:t>0,0318</w:t>
            </w:r>
          </w:p>
        </w:tc>
        <w:tc>
          <w:tcPr>
            <w:tcW w:w="1043" w:type="dxa"/>
            <w:vAlign w:val="center"/>
          </w:tcPr>
          <w:p w14:paraId="113E71D3" w14:textId="69179044" w:rsidR="00E76543" w:rsidRPr="00205371" w:rsidRDefault="00E76543" w:rsidP="00E34259">
            <w:pPr>
              <w:ind w:firstLine="0"/>
              <w:jc w:val="center"/>
              <w:rPr>
                <w:lang w:val="id-ID"/>
              </w:rPr>
            </w:pPr>
            <w:r w:rsidRPr="00205371">
              <w:rPr>
                <w:color w:val="000000"/>
                <w:lang w:val="id-ID"/>
              </w:rPr>
              <w:t>7,025</w:t>
            </w:r>
          </w:p>
        </w:tc>
        <w:tc>
          <w:tcPr>
            <w:tcW w:w="1751" w:type="dxa"/>
            <w:vMerge/>
            <w:vAlign w:val="center"/>
          </w:tcPr>
          <w:p w14:paraId="6E08AC05" w14:textId="77777777" w:rsidR="00E76543" w:rsidRPr="00205371" w:rsidRDefault="00E76543" w:rsidP="00E34259">
            <w:pPr>
              <w:ind w:firstLine="0"/>
              <w:jc w:val="center"/>
              <w:rPr>
                <w:lang w:val="id-ID"/>
              </w:rPr>
            </w:pPr>
          </w:p>
        </w:tc>
      </w:tr>
      <w:tr w:rsidR="00E76543" w:rsidRPr="00205371" w14:paraId="52D11C42" w14:textId="5DBC3B6B" w:rsidTr="00DA567E">
        <w:trPr>
          <w:jc w:val="center"/>
        </w:trPr>
        <w:tc>
          <w:tcPr>
            <w:tcW w:w="1257" w:type="dxa"/>
            <w:vAlign w:val="center"/>
          </w:tcPr>
          <w:p w14:paraId="7038CE4D" w14:textId="3A2AB15F" w:rsidR="00E76543" w:rsidRPr="00205371" w:rsidRDefault="00E76543" w:rsidP="00E34259">
            <w:pPr>
              <w:ind w:firstLine="0"/>
              <w:jc w:val="center"/>
              <w:rPr>
                <w:b/>
                <w:bCs/>
                <w:lang w:val="id-ID"/>
              </w:rPr>
            </w:pPr>
            <w:r w:rsidRPr="00205371">
              <w:rPr>
                <w:b/>
                <w:bCs/>
                <w:color w:val="000000"/>
                <w:lang w:val="id-ID"/>
              </w:rPr>
              <w:t>LSTM</w:t>
            </w:r>
          </w:p>
        </w:tc>
        <w:tc>
          <w:tcPr>
            <w:tcW w:w="1030" w:type="dxa"/>
            <w:vAlign w:val="center"/>
          </w:tcPr>
          <w:p w14:paraId="4E4F4FEA" w14:textId="37089525"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53B9AC3B" w14:textId="630C439E" w:rsidR="00E76543" w:rsidRPr="00205371" w:rsidRDefault="00E76543" w:rsidP="00E34259">
            <w:pPr>
              <w:ind w:firstLine="0"/>
              <w:jc w:val="center"/>
              <w:rPr>
                <w:color w:val="000000"/>
                <w:lang w:val="id-ID" w:eastAsia="en-GB"/>
              </w:rPr>
            </w:pPr>
            <w:r w:rsidRPr="00205371">
              <w:rPr>
                <w:color w:val="000000"/>
                <w:lang w:val="id-ID"/>
              </w:rPr>
              <w:t>0,0174</w:t>
            </w:r>
          </w:p>
        </w:tc>
        <w:tc>
          <w:tcPr>
            <w:tcW w:w="1043" w:type="dxa"/>
            <w:vAlign w:val="center"/>
          </w:tcPr>
          <w:p w14:paraId="151146AD" w14:textId="374524BD" w:rsidR="00E76543" w:rsidRPr="00205371" w:rsidRDefault="00E76543" w:rsidP="00E34259">
            <w:pPr>
              <w:ind w:firstLine="0"/>
              <w:jc w:val="center"/>
              <w:rPr>
                <w:b/>
                <w:bCs/>
                <w:color w:val="000000"/>
                <w:lang w:val="id-ID" w:eastAsia="en-GB"/>
              </w:rPr>
            </w:pPr>
            <w:r w:rsidRPr="00205371">
              <w:rPr>
                <w:color w:val="000000"/>
                <w:lang w:val="id-ID"/>
              </w:rPr>
              <w:t>3,0532</w:t>
            </w:r>
          </w:p>
        </w:tc>
        <w:tc>
          <w:tcPr>
            <w:tcW w:w="1043" w:type="dxa"/>
            <w:vAlign w:val="center"/>
          </w:tcPr>
          <w:p w14:paraId="03506B54" w14:textId="63C7B12B" w:rsidR="00E76543" w:rsidRPr="00205371" w:rsidRDefault="00E76543" w:rsidP="00E34259">
            <w:pPr>
              <w:ind w:firstLine="0"/>
              <w:jc w:val="center"/>
              <w:rPr>
                <w:lang w:val="id-ID"/>
              </w:rPr>
            </w:pPr>
            <w:r w:rsidRPr="00205371">
              <w:rPr>
                <w:color w:val="000000"/>
                <w:lang w:val="id-ID"/>
              </w:rPr>
              <w:t>0,0477</w:t>
            </w:r>
          </w:p>
        </w:tc>
        <w:tc>
          <w:tcPr>
            <w:tcW w:w="1043" w:type="dxa"/>
            <w:vAlign w:val="center"/>
          </w:tcPr>
          <w:p w14:paraId="06BB01C8" w14:textId="25C7955D" w:rsidR="00E76543" w:rsidRPr="00205371" w:rsidRDefault="00E76543" w:rsidP="00E34259">
            <w:pPr>
              <w:ind w:firstLine="0"/>
              <w:jc w:val="center"/>
              <w:rPr>
                <w:lang w:val="id-ID"/>
              </w:rPr>
            </w:pPr>
            <w:r w:rsidRPr="00205371">
              <w:rPr>
                <w:color w:val="000000"/>
                <w:lang w:val="id-ID"/>
              </w:rPr>
              <w:t>0,0314</w:t>
            </w:r>
          </w:p>
        </w:tc>
        <w:tc>
          <w:tcPr>
            <w:tcW w:w="1043" w:type="dxa"/>
            <w:vAlign w:val="center"/>
          </w:tcPr>
          <w:p w14:paraId="04887B99" w14:textId="1A1D5CCD" w:rsidR="00E76543" w:rsidRPr="00205371" w:rsidRDefault="00E76543" w:rsidP="00E34259">
            <w:pPr>
              <w:ind w:firstLine="0"/>
              <w:jc w:val="center"/>
              <w:rPr>
                <w:lang w:val="id-ID"/>
              </w:rPr>
            </w:pPr>
            <w:r w:rsidRPr="00205371">
              <w:rPr>
                <w:color w:val="000000"/>
                <w:lang w:val="id-ID"/>
              </w:rPr>
              <w:t>6,9306</w:t>
            </w:r>
          </w:p>
        </w:tc>
        <w:tc>
          <w:tcPr>
            <w:tcW w:w="1751" w:type="dxa"/>
            <w:vMerge w:val="restart"/>
            <w:vAlign w:val="center"/>
          </w:tcPr>
          <w:p w14:paraId="19405E9A" w14:textId="7C492F32" w:rsidR="00E76543" w:rsidRPr="00205371" w:rsidRDefault="00D9561E" w:rsidP="00E34259">
            <w:pPr>
              <w:ind w:firstLine="0"/>
              <w:jc w:val="center"/>
              <w:rPr>
                <w:lang w:val="id-ID"/>
              </w:rPr>
            </w:pPr>
            <w:r w:rsidRPr="00205371">
              <w:rPr>
                <w:lang w:val="id-ID"/>
              </w:rPr>
              <w:t>74,05</w:t>
            </w:r>
          </w:p>
        </w:tc>
      </w:tr>
      <w:tr w:rsidR="00E76543" w:rsidRPr="00205371" w14:paraId="117D9586" w14:textId="5579EE8B" w:rsidTr="00DA567E">
        <w:trPr>
          <w:jc w:val="center"/>
        </w:trPr>
        <w:tc>
          <w:tcPr>
            <w:tcW w:w="1257" w:type="dxa"/>
            <w:vAlign w:val="center"/>
          </w:tcPr>
          <w:p w14:paraId="7921C870" w14:textId="406D38F2" w:rsidR="00E76543" w:rsidRPr="00205371" w:rsidRDefault="00E76543" w:rsidP="00E76543">
            <w:pPr>
              <w:ind w:firstLine="0"/>
              <w:jc w:val="center"/>
              <w:rPr>
                <w:b/>
                <w:bCs/>
                <w:lang w:val="id-ID"/>
              </w:rPr>
            </w:pPr>
            <w:r w:rsidRPr="00205371">
              <w:rPr>
                <w:b/>
                <w:bCs/>
                <w:color w:val="000000"/>
                <w:lang w:val="id-ID"/>
              </w:rPr>
              <w:t>LSTM</w:t>
            </w:r>
            <w:r w:rsidRPr="00205371">
              <w:rPr>
                <w:b/>
                <w:bCs/>
                <w:color w:val="000000"/>
                <w:vertAlign w:val="subscript"/>
                <w:lang w:val="id-ID"/>
              </w:rPr>
              <w:t>w/o</w:t>
            </w:r>
          </w:p>
        </w:tc>
        <w:tc>
          <w:tcPr>
            <w:tcW w:w="1030" w:type="dxa"/>
            <w:vAlign w:val="center"/>
          </w:tcPr>
          <w:p w14:paraId="20137B15" w14:textId="46CFBA21" w:rsidR="00E76543" w:rsidRPr="00205371" w:rsidRDefault="00E76543" w:rsidP="00E76543">
            <w:pPr>
              <w:ind w:firstLine="0"/>
              <w:jc w:val="center"/>
              <w:rPr>
                <w:b/>
                <w:bCs/>
                <w:color w:val="000000"/>
                <w:lang w:val="id-ID" w:eastAsia="en-GB"/>
              </w:rPr>
            </w:pPr>
            <w:r w:rsidRPr="00205371">
              <w:rPr>
                <w:color w:val="000000"/>
                <w:lang w:val="id-ID"/>
              </w:rPr>
              <w:t>0,0264</w:t>
            </w:r>
          </w:p>
        </w:tc>
        <w:tc>
          <w:tcPr>
            <w:tcW w:w="996" w:type="dxa"/>
            <w:vAlign w:val="center"/>
          </w:tcPr>
          <w:p w14:paraId="26659AFD" w14:textId="50E297AB" w:rsidR="00E76543" w:rsidRPr="00205371" w:rsidRDefault="00E76543" w:rsidP="00E76543">
            <w:pPr>
              <w:ind w:firstLine="0"/>
              <w:jc w:val="center"/>
              <w:rPr>
                <w:color w:val="000000"/>
                <w:lang w:val="id-ID" w:eastAsia="en-GB"/>
              </w:rPr>
            </w:pPr>
            <w:r w:rsidRPr="00205371">
              <w:rPr>
                <w:color w:val="000000"/>
                <w:lang w:val="id-ID"/>
              </w:rPr>
              <w:t>0,0174</w:t>
            </w:r>
          </w:p>
        </w:tc>
        <w:tc>
          <w:tcPr>
            <w:tcW w:w="1043" w:type="dxa"/>
            <w:vAlign w:val="center"/>
          </w:tcPr>
          <w:p w14:paraId="22F7A4E4" w14:textId="24681D50" w:rsidR="00E76543" w:rsidRPr="00205371" w:rsidRDefault="00E76543" w:rsidP="00E76543">
            <w:pPr>
              <w:ind w:firstLine="0"/>
              <w:jc w:val="center"/>
              <w:rPr>
                <w:b/>
                <w:bCs/>
                <w:color w:val="000000"/>
                <w:lang w:val="id-ID" w:eastAsia="en-GB"/>
              </w:rPr>
            </w:pPr>
            <w:r w:rsidRPr="00205371">
              <w:rPr>
                <w:color w:val="000000"/>
                <w:lang w:val="id-ID"/>
              </w:rPr>
              <w:t>3,0469</w:t>
            </w:r>
          </w:p>
        </w:tc>
        <w:tc>
          <w:tcPr>
            <w:tcW w:w="1043" w:type="dxa"/>
            <w:vAlign w:val="center"/>
          </w:tcPr>
          <w:p w14:paraId="7F72EB71" w14:textId="38CAB678" w:rsidR="00E76543" w:rsidRPr="00205371" w:rsidRDefault="00E76543" w:rsidP="00E76543">
            <w:pPr>
              <w:ind w:firstLine="0"/>
              <w:jc w:val="center"/>
              <w:rPr>
                <w:lang w:val="id-ID"/>
              </w:rPr>
            </w:pPr>
            <w:r w:rsidRPr="00205371">
              <w:rPr>
                <w:color w:val="000000"/>
                <w:lang w:val="id-ID"/>
              </w:rPr>
              <w:t>0,0479</w:t>
            </w:r>
          </w:p>
        </w:tc>
        <w:tc>
          <w:tcPr>
            <w:tcW w:w="1043" w:type="dxa"/>
            <w:vAlign w:val="center"/>
          </w:tcPr>
          <w:p w14:paraId="65FBD6E9" w14:textId="13AC2D08" w:rsidR="00E76543" w:rsidRPr="00205371" w:rsidRDefault="00E76543" w:rsidP="00E76543">
            <w:pPr>
              <w:ind w:firstLine="0"/>
              <w:jc w:val="center"/>
              <w:rPr>
                <w:lang w:val="id-ID"/>
              </w:rPr>
            </w:pPr>
            <w:r w:rsidRPr="00205371">
              <w:rPr>
                <w:color w:val="000000"/>
                <w:lang w:val="id-ID"/>
              </w:rPr>
              <w:t>0,0317</w:t>
            </w:r>
          </w:p>
        </w:tc>
        <w:tc>
          <w:tcPr>
            <w:tcW w:w="1043" w:type="dxa"/>
            <w:vAlign w:val="center"/>
          </w:tcPr>
          <w:p w14:paraId="591D32C4" w14:textId="23ED8AAB" w:rsidR="00E76543" w:rsidRPr="00205371" w:rsidRDefault="00E76543" w:rsidP="00E76543">
            <w:pPr>
              <w:ind w:firstLine="0"/>
              <w:jc w:val="center"/>
              <w:rPr>
                <w:lang w:val="id-ID"/>
              </w:rPr>
            </w:pPr>
            <w:r w:rsidRPr="00205371">
              <w:rPr>
                <w:color w:val="000000"/>
                <w:lang w:val="id-ID"/>
              </w:rPr>
              <w:t>7,0063</w:t>
            </w:r>
          </w:p>
        </w:tc>
        <w:tc>
          <w:tcPr>
            <w:tcW w:w="1751" w:type="dxa"/>
            <w:vMerge/>
          </w:tcPr>
          <w:p w14:paraId="41C137F7" w14:textId="77777777" w:rsidR="00E76543" w:rsidRPr="00205371" w:rsidRDefault="00E76543" w:rsidP="00E76543">
            <w:pPr>
              <w:ind w:firstLine="0"/>
              <w:jc w:val="center"/>
              <w:rPr>
                <w:lang w:val="id-ID"/>
              </w:rPr>
            </w:pPr>
          </w:p>
        </w:tc>
      </w:tr>
    </w:tbl>
    <w:p w14:paraId="46377009" w14:textId="77777777" w:rsidR="00D02379" w:rsidRPr="00205371" w:rsidRDefault="00D02379" w:rsidP="00D02379">
      <w:pPr>
        <w:pStyle w:val="Normal2"/>
        <w:ind w:left="0" w:firstLine="0"/>
        <w:rPr>
          <w:lang w:val="id-ID" w:eastAsia="en-GB"/>
        </w:rPr>
      </w:pPr>
    </w:p>
    <w:p w14:paraId="18EEDD2B" w14:textId="0AF80FE5" w:rsidR="00943896" w:rsidRPr="00205371" w:rsidRDefault="00FC2F22" w:rsidP="00DF238B">
      <w:pPr>
        <w:ind w:firstLine="351"/>
        <w:rPr>
          <w:lang w:val="id-ID" w:eastAsia="en-GB"/>
        </w:rPr>
      </w:pPr>
      <w:r w:rsidRPr="00205371">
        <w:rPr>
          <w:lang w:val="id-ID" w:eastAsia="en-GB"/>
        </w:rPr>
        <w:t xml:space="preserve">Berdasarkan tabel </w:t>
      </w:r>
      <w:r w:rsidR="00D02379" w:rsidRPr="00205371">
        <w:rPr>
          <w:lang w:val="id-ID" w:eastAsia="en-GB"/>
        </w:rPr>
        <w:t>4.4.</w:t>
      </w:r>
      <w:r w:rsidR="00D215D0" w:rsidRPr="00205371">
        <w:rPr>
          <w:lang w:val="id-ID" w:eastAsia="en-GB"/>
        </w:rPr>
        <w:t xml:space="preserve"> (</w:t>
      </w:r>
      <w:r w:rsidR="00686A41" w:rsidRPr="00205371">
        <w:rPr>
          <w:lang w:val="id-ID" w:eastAsia="en-GB"/>
        </w:rPr>
        <w:t>bold nilai terkecil</w:t>
      </w:r>
      <w:r w:rsidR="00D215D0" w:rsidRPr="00205371">
        <w:rPr>
          <w:lang w:val="id-ID" w:eastAsia="en-GB"/>
        </w:rPr>
        <w:t>)</w:t>
      </w:r>
      <w:r w:rsidRPr="00205371">
        <w:rPr>
          <w:lang w:val="id-ID" w:eastAsia="en-GB"/>
        </w:rPr>
        <w:t>, dapat disimpulkan bahwa</w:t>
      </w:r>
      <w:r w:rsidR="00F3184D" w:rsidRPr="00205371">
        <w:rPr>
          <w:lang w:val="id-ID" w:eastAsia="en-GB"/>
        </w:rPr>
        <w:t xml:space="preserve"> berdasarkan evaluasi yang telah dilakukan,</w:t>
      </w:r>
      <w:r w:rsidRPr="00205371">
        <w:rPr>
          <w:lang w:val="id-ID" w:eastAsia="en-GB"/>
        </w:rPr>
        <w:t xml:space="preserve"> model Temporal Fusion </w:t>
      </w:r>
      <w:r w:rsidR="00F402EE" w:rsidRPr="00205371">
        <w:rPr>
          <w:lang w:val="id-ID" w:eastAsia="en-GB"/>
        </w:rPr>
        <w:t>Transformer</w:t>
      </w:r>
      <w:r w:rsidRPr="00205371">
        <w:rPr>
          <w:lang w:val="id-ID" w:eastAsia="en-GB"/>
        </w:rPr>
        <w:t xml:space="preserve"> </w:t>
      </w:r>
      <w:r w:rsidR="00F3184D" w:rsidRPr="00205371">
        <w:rPr>
          <w:lang w:val="id-ID" w:eastAsia="en-GB"/>
        </w:rPr>
        <w:lastRenderedPageBreak/>
        <w:t xml:space="preserve">lebih mutakhir dibandingkan model </w:t>
      </w:r>
      <w:r w:rsidR="00F3184D" w:rsidRPr="00205371">
        <w:rPr>
          <w:i/>
          <w:iCs/>
          <w:lang w:val="id-ID" w:eastAsia="en-GB"/>
        </w:rPr>
        <w:t>deep learning</w:t>
      </w:r>
      <w:r w:rsidR="00F3184D" w:rsidRPr="00205371">
        <w:rPr>
          <w:lang w:val="id-ID" w:eastAsia="en-GB"/>
        </w:rPr>
        <w:t xml:space="preserve"> lainnya seperti LSTM</w:t>
      </w:r>
      <w:r w:rsidR="00D02379" w:rsidRPr="00205371">
        <w:rPr>
          <w:lang w:val="id-ID" w:eastAsia="en-GB"/>
        </w:rPr>
        <w:t xml:space="preserve">, </w:t>
      </w:r>
      <w:r w:rsidR="00F3184D" w:rsidRPr="00205371">
        <w:rPr>
          <w:lang w:val="id-ID" w:eastAsia="en-GB"/>
        </w:rPr>
        <w:t>GRU</w:t>
      </w:r>
      <w:r w:rsidR="00D02379" w:rsidRPr="00205371">
        <w:rPr>
          <w:lang w:val="id-ID" w:eastAsia="en-GB"/>
        </w:rPr>
        <w:t>, dan TCN</w:t>
      </w:r>
      <w:r w:rsidR="00FA79AF" w:rsidRPr="00205371">
        <w:rPr>
          <w:lang w:val="id-ID" w:eastAsia="en-GB"/>
        </w:rPr>
        <w:t>.</w:t>
      </w:r>
      <w:r w:rsidR="00DF238B" w:rsidRPr="00205371">
        <w:rPr>
          <w:lang w:val="id-ID" w:eastAsia="en-GB"/>
        </w:rPr>
        <w:t xml:space="preserve"> </w:t>
      </w:r>
      <w:r w:rsidR="00D02379" w:rsidRPr="00205371">
        <w:rPr>
          <w:lang w:val="id-ID" w:eastAsia="en-GB"/>
        </w:rPr>
        <w:t>Dan model juga mengalami peningkatan saat dimasukan variabel penjelas seperti sentimen, volume, dan tren.</w:t>
      </w:r>
    </w:p>
    <w:p w14:paraId="1EA77D3C" w14:textId="6BF1848D" w:rsidR="00943896" w:rsidRPr="00205371" w:rsidRDefault="00F31A00" w:rsidP="009931B3">
      <w:pPr>
        <w:pStyle w:val="HeadingpakSupir"/>
        <w:rPr>
          <w:lang w:val="id-ID"/>
        </w:rPr>
      </w:pPr>
      <w:r w:rsidRPr="00892EC5">
        <w:rPr>
          <w:i/>
          <w:iCs/>
          <w:lang w:val="en-US"/>
        </w:rPr>
        <w:t>Explainability</w:t>
      </w:r>
      <w:r>
        <w:rPr>
          <w:lang w:val="en-US"/>
        </w:rPr>
        <w:t xml:space="preserve"> Model TFT</w:t>
      </w:r>
    </w:p>
    <w:p w14:paraId="11CD7DDF" w14:textId="17877012" w:rsidR="00E629A6" w:rsidRPr="00205371" w:rsidRDefault="00943896" w:rsidP="005A4EC5">
      <w:pPr>
        <w:pStyle w:val="Normal2"/>
        <w:rPr>
          <w:lang w:val="id-ID" w:eastAsia="en-GB"/>
        </w:rPr>
      </w:pPr>
      <w:r w:rsidRPr="00205371">
        <w:rPr>
          <w:lang w:val="id-ID" w:eastAsia="en-GB"/>
        </w:rPr>
        <w:t xml:space="preserve">Dari model Temporal Fusion </w:t>
      </w:r>
      <w:r w:rsidR="00F402EE" w:rsidRPr="00205371">
        <w:rPr>
          <w:lang w:val="id-ID" w:eastAsia="en-GB"/>
        </w:rPr>
        <w:t>Transformer</w:t>
      </w:r>
      <w:r w:rsidRPr="00205371">
        <w:rPr>
          <w:lang w:val="id-ID" w:eastAsia="en-GB"/>
        </w:rPr>
        <w:t>, dapat dihasilkan juga penjelasan dari model itu sendiri.</w:t>
      </w:r>
    </w:p>
    <w:p w14:paraId="04E034A2" w14:textId="77777777" w:rsidR="001D5304" w:rsidRPr="00205371" w:rsidRDefault="00943896" w:rsidP="001D5304">
      <w:pPr>
        <w:pStyle w:val="Image"/>
        <w:keepNext/>
        <w:rPr>
          <w:noProof w:val="0"/>
          <w:lang w:val="id-ID"/>
        </w:rPr>
      </w:pPr>
      <w:r w:rsidRPr="00205371">
        <w:rPr>
          <w:lang w:val="id-ID" w:eastAsia="en-GB"/>
        </w:rPr>
        <w:drawing>
          <wp:inline distT="0" distB="0" distL="0" distR="0" wp14:anchorId="7668D415" wp14:editId="73254CA2">
            <wp:extent cx="3915328" cy="2936496"/>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915328" cy="2936496"/>
                    </a:xfrm>
                    <a:prstGeom prst="rect">
                      <a:avLst/>
                    </a:prstGeom>
                    <a:noFill/>
                    <a:ln>
                      <a:noFill/>
                    </a:ln>
                  </pic:spPr>
                </pic:pic>
              </a:graphicData>
            </a:graphic>
          </wp:inline>
        </w:drawing>
      </w:r>
    </w:p>
    <w:p w14:paraId="280CFEE3" w14:textId="1377A887" w:rsidR="00943896" w:rsidRPr="00205371" w:rsidRDefault="001B21E6" w:rsidP="001B21E6">
      <w:pPr>
        <w:pStyle w:val="Caption"/>
        <w:rPr>
          <w:b w:val="0"/>
          <w:bCs w:val="0"/>
          <w:noProof w:val="0"/>
          <w:lang w:eastAsia="en-GB"/>
        </w:rPr>
      </w:pPr>
      <w:bookmarkStart w:id="189" w:name="_Toc155980919"/>
      <w:bookmarkStart w:id="190" w:name="_Toc157409826"/>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9825A0">
        <w:t>12</w:t>
      </w:r>
      <w:r w:rsidRPr="00205371">
        <w:rPr>
          <w:noProof w:val="0"/>
        </w:rPr>
        <w:fldChar w:fldCharType="end"/>
      </w:r>
      <w:r w:rsidRPr="00205371">
        <w:rPr>
          <w:noProof w:val="0"/>
        </w:rPr>
        <w:t xml:space="preserve">. </w:t>
      </w:r>
      <w:r w:rsidR="009B0F10" w:rsidRPr="00205371">
        <w:rPr>
          <w:b w:val="0"/>
          <w:bCs w:val="0"/>
          <w:noProof w:val="0"/>
        </w:rPr>
        <w:t>Grafik</w:t>
      </w:r>
      <w:r w:rsidR="009B0F10" w:rsidRPr="00205371">
        <w:rPr>
          <w:noProof w:val="0"/>
        </w:rPr>
        <w:t xml:space="preserve"> </w:t>
      </w:r>
      <w:r w:rsidR="009B0F10" w:rsidRPr="00205371">
        <w:rPr>
          <w:b w:val="0"/>
          <w:bCs w:val="0"/>
          <w:noProof w:val="0"/>
        </w:rPr>
        <w:t xml:space="preserve">Keterjelasan </w:t>
      </w:r>
      <w:r w:rsidR="00205371">
        <w:rPr>
          <w:b w:val="0"/>
          <w:bCs w:val="0"/>
          <w:noProof w:val="0"/>
        </w:rPr>
        <w:t>Encoder</w:t>
      </w:r>
      <w:r w:rsidR="009B0F10" w:rsidRPr="00205371">
        <w:rPr>
          <w:b w:val="0"/>
          <w:bCs w:val="0"/>
          <w:noProof w:val="0"/>
        </w:rPr>
        <w:t xml:space="preserve"> dan </w:t>
      </w:r>
      <w:r w:rsidR="00205371">
        <w:rPr>
          <w:b w:val="0"/>
          <w:bCs w:val="0"/>
          <w:noProof w:val="0"/>
        </w:rPr>
        <w:t>Decoder</w:t>
      </w:r>
      <w:r w:rsidR="009B0F10" w:rsidRPr="00205371">
        <w:rPr>
          <w:b w:val="0"/>
          <w:bCs w:val="0"/>
          <w:noProof w:val="0"/>
        </w:rPr>
        <w:t xml:space="preserve"> Model</w:t>
      </w:r>
      <w:bookmarkEnd w:id="189"/>
      <w:r w:rsidR="00514AB9" w:rsidRPr="00205371">
        <w:rPr>
          <w:b w:val="0"/>
          <w:bCs w:val="0"/>
          <w:noProof w:val="0"/>
        </w:rPr>
        <w:t xml:space="preserve"> TFT</w:t>
      </w:r>
      <w:bookmarkEnd w:id="190"/>
    </w:p>
    <w:p w14:paraId="24C2C102" w14:textId="77777777" w:rsidR="009B0F10" w:rsidRPr="00205371" w:rsidRDefault="009B0F10" w:rsidP="00943896">
      <w:pPr>
        <w:ind w:firstLine="351"/>
        <w:jc w:val="center"/>
        <w:rPr>
          <w:lang w:val="id-ID" w:eastAsia="en-GB"/>
        </w:rPr>
      </w:pPr>
    </w:p>
    <w:p w14:paraId="16F4AA4A" w14:textId="63D60EED" w:rsidR="009B0F10" w:rsidRPr="00205371" w:rsidRDefault="001B21E6" w:rsidP="001B21E6">
      <w:pPr>
        <w:pStyle w:val="Caption"/>
        <w:rPr>
          <w:b w:val="0"/>
          <w:bCs w:val="0"/>
          <w:noProof w:val="0"/>
          <w:lang w:eastAsia="en-GB"/>
        </w:rPr>
      </w:pPr>
      <w:bookmarkStart w:id="191" w:name="_Toc155858027"/>
      <w:bookmarkStart w:id="192" w:name="_Toc156144593"/>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660C63">
        <w:t>6</w:t>
      </w:r>
      <w:r w:rsidRPr="00205371">
        <w:rPr>
          <w:noProof w:val="0"/>
        </w:rPr>
        <w:fldChar w:fldCharType="end"/>
      </w:r>
      <w:r w:rsidR="009B0F10" w:rsidRPr="00205371">
        <w:rPr>
          <w:noProof w:val="0"/>
        </w:rPr>
        <w:t xml:space="preserve">. </w:t>
      </w:r>
      <w:r w:rsidR="009B0F10" w:rsidRPr="00205371">
        <w:rPr>
          <w:b w:val="0"/>
          <w:bCs w:val="0"/>
          <w:noProof w:val="0"/>
        </w:rPr>
        <w:t xml:space="preserve">Keterjelasan </w:t>
      </w:r>
      <w:r w:rsidR="00205371">
        <w:rPr>
          <w:b w:val="0"/>
          <w:bCs w:val="0"/>
          <w:noProof w:val="0"/>
        </w:rPr>
        <w:t>Encoder</w:t>
      </w:r>
      <w:r w:rsidR="009B0F10" w:rsidRPr="00205371">
        <w:rPr>
          <w:b w:val="0"/>
          <w:bCs w:val="0"/>
          <w:noProof w:val="0"/>
        </w:rPr>
        <w:t xml:space="preserve"> dan </w:t>
      </w:r>
      <w:r w:rsidR="00205371">
        <w:rPr>
          <w:b w:val="0"/>
          <w:bCs w:val="0"/>
          <w:noProof w:val="0"/>
        </w:rPr>
        <w:t>Decoder</w:t>
      </w:r>
      <w:r w:rsidR="009B0F10" w:rsidRPr="00205371">
        <w:rPr>
          <w:b w:val="0"/>
          <w:bCs w:val="0"/>
          <w:noProof w:val="0"/>
        </w:rPr>
        <w:t xml:space="preserve"> Model</w:t>
      </w:r>
      <w:bookmarkEnd w:id="191"/>
      <w:r w:rsidR="00514AB9" w:rsidRPr="00205371">
        <w:rPr>
          <w:b w:val="0"/>
          <w:bCs w:val="0"/>
          <w:noProof w:val="0"/>
        </w:rPr>
        <w:t xml:space="preserve"> TFT</w:t>
      </w:r>
      <w:bookmarkEnd w:id="192"/>
    </w:p>
    <w:tbl>
      <w:tblPr>
        <w:tblStyle w:val="TableGrid"/>
        <w:tblW w:w="5048" w:type="dxa"/>
        <w:jc w:val="center"/>
        <w:tblLayout w:type="fixed"/>
        <w:tblLook w:val="04A0" w:firstRow="1" w:lastRow="0" w:firstColumn="1" w:lastColumn="0" w:noHBand="0" w:noVBand="1"/>
      </w:tblPr>
      <w:tblGrid>
        <w:gridCol w:w="2656"/>
        <w:gridCol w:w="1196"/>
        <w:gridCol w:w="1196"/>
      </w:tblGrid>
      <w:tr w:rsidR="00823FFA" w:rsidRPr="00205371" w14:paraId="01ACD229" w14:textId="77777777" w:rsidTr="001D5304">
        <w:trPr>
          <w:jc w:val="center"/>
        </w:trPr>
        <w:tc>
          <w:tcPr>
            <w:tcW w:w="2656" w:type="dxa"/>
          </w:tcPr>
          <w:p w14:paraId="4EDF6C47" w14:textId="14F8D5AD" w:rsidR="00823FFA" w:rsidRPr="00205371" w:rsidRDefault="00152DDC" w:rsidP="00823FFA">
            <w:pPr>
              <w:ind w:firstLine="0"/>
              <w:jc w:val="center"/>
              <w:rPr>
                <w:b/>
                <w:bCs/>
                <w:i/>
                <w:iCs/>
                <w:color w:val="0D0D0D"/>
                <w:szCs w:val="28"/>
                <w:lang w:val="id-ID"/>
              </w:rPr>
            </w:pPr>
            <w:r w:rsidRPr="00205371">
              <w:rPr>
                <w:b/>
                <w:bCs/>
                <w:lang w:val="id-ID"/>
              </w:rPr>
              <w:t>T</w:t>
            </w:r>
            <w:r w:rsidR="00823FFA" w:rsidRPr="00205371">
              <w:rPr>
                <w:b/>
                <w:bCs/>
                <w:lang w:val="id-ID"/>
              </w:rPr>
              <w:t>ype</w:t>
            </w:r>
          </w:p>
        </w:tc>
        <w:tc>
          <w:tcPr>
            <w:tcW w:w="1196" w:type="dxa"/>
          </w:tcPr>
          <w:p w14:paraId="6C49AF4A" w14:textId="06233D41" w:rsidR="00823FFA" w:rsidRPr="00205371" w:rsidRDefault="00205371" w:rsidP="00823FFA">
            <w:pPr>
              <w:ind w:firstLine="0"/>
              <w:jc w:val="center"/>
              <w:rPr>
                <w:b/>
                <w:bCs/>
                <w:i/>
                <w:iCs/>
                <w:color w:val="0D0D0D"/>
                <w:szCs w:val="28"/>
                <w:lang w:val="id-ID"/>
              </w:rPr>
            </w:pPr>
            <w:r>
              <w:rPr>
                <w:b/>
                <w:bCs/>
                <w:lang w:val="id-ID"/>
              </w:rPr>
              <w:t>Encoder</w:t>
            </w:r>
          </w:p>
        </w:tc>
        <w:tc>
          <w:tcPr>
            <w:tcW w:w="1196" w:type="dxa"/>
          </w:tcPr>
          <w:p w14:paraId="61D69F5E" w14:textId="21B954AA" w:rsidR="00823FFA" w:rsidRPr="00205371" w:rsidRDefault="00205371" w:rsidP="00823FFA">
            <w:pPr>
              <w:ind w:firstLine="0"/>
              <w:jc w:val="center"/>
              <w:rPr>
                <w:b/>
                <w:bCs/>
                <w:szCs w:val="28"/>
                <w:lang w:val="id-ID" w:eastAsia="en-GB"/>
              </w:rPr>
            </w:pPr>
            <w:r>
              <w:rPr>
                <w:b/>
                <w:bCs/>
                <w:lang w:val="id-ID"/>
              </w:rPr>
              <w:t>Decoder</w:t>
            </w:r>
          </w:p>
        </w:tc>
      </w:tr>
      <w:tr w:rsidR="00823FFA" w:rsidRPr="00205371" w14:paraId="5946AC0C" w14:textId="77777777" w:rsidTr="001D5304">
        <w:trPr>
          <w:jc w:val="center"/>
        </w:trPr>
        <w:tc>
          <w:tcPr>
            <w:tcW w:w="2656" w:type="dxa"/>
          </w:tcPr>
          <w:p w14:paraId="5E072FC8" w14:textId="19CEAEDF" w:rsidR="00823FFA" w:rsidRPr="00205371" w:rsidRDefault="00823FFA" w:rsidP="00823FFA">
            <w:pPr>
              <w:ind w:firstLine="0"/>
              <w:jc w:val="center"/>
              <w:rPr>
                <w:b/>
                <w:bCs/>
                <w:color w:val="0D0D0D"/>
                <w:szCs w:val="28"/>
                <w:lang w:val="id-ID"/>
              </w:rPr>
            </w:pPr>
            <w:r w:rsidRPr="00205371">
              <w:rPr>
                <w:b/>
                <w:bCs/>
                <w:lang w:val="id-ID"/>
              </w:rPr>
              <w:t>sen_futcov</w:t>
            </w:r>
          </w:p>
        </w:tc>
        <w:tc>
          <w:tcPr>
            <w:tcW w:w="1196" w:type="dxa"/>
          </w:tcPr>
          <w:p w14:paraId="54C0F109" w14:textId="02F68436" w:rsidR="00823FFA" w:rsidRPr="00205371" w:rsidRDefault="00823FFA" w:rsidP="00823FFA">
            <w:pPr>
              <w:ind w:firstLine="0"/>
              <w:jc w:val="center"/>
              <w:rPr>
                <w:color w:val="0D0D0D"/>
                <w:szCs w:val="28"/>
                <w:lang w:val="id-ID"/>
              </w:rPr>
            </w:pPr>
            <w:r w:rsidRPr="00205371">
              <w:rPr>
                <w:lang w:val="id-ID"/>
              </w:rPr>
              <w:t>0,02</w:t>
            </w:r>
          </w:p>
        </w:tc>
        <w:tc>
          <w:tcPr>
            <w:tcW w:w="1196" w:type="dxa"/>
          </w:tcPr>
          <w:p w14:paraId="08EBCDE6" w14:textId="551B4067" w:rsidR="00823FFA" w:rsidRPr="00205371" w:rsidRDefault="00823FFA" w:rsidP="00823FFA">
            <w:pPr>
              <w:ind w:firstLine="0"/>
              <w:jc w:val="center"/>
              <w:rPr>
                <w:color w:val="0D0D0D"/>
                <w:szCs w:val="28"/>
                <w:lang w:val="id-ID"/>
              </w:rPr>
            </w:pPr>
            <w:r w:rsidRPr="00205371">
              <w:rPr>
                <w:lang w:val="id-ID"/>
              </w:rPr>
              <w:t>0,08</w:t>
            </w:r>
          </w:p>
        </w:tc>
      </w:tr>
      <w:tr w:rsidR="00823FFA" w:rsidRPr="00205371" w14:paraId="793975B5" w14:textId="77777777" w:rsidTr="001D5304">
        <w:trPr>
          <w:jc w:val="center"/>
        </w:trPr>
        <w:tc>
          <w:tcPr>
            <w:tcW w:w="2656" w:type="dxa"/>
          </w:tcPr>
          <w:p w14:paraId="07432ABE" w14:textId="5A06218F" w:rsidR="00823FFA" w:rsidRPr="00205371" w:rsidRDefault="00823FFA" w:rsidP="00823FFA">
            <w:pPr>
              <w:ind w:firstLine="0"/>
              <w:jc w:val="center"/>
              <w:rPr>
                <w:b/>
                <w:bCs/>
                <w:color w:val="000000"/>
                <w:szCs w:val="28"/>
                <w:lang w:val="id-ID" w:eastAsia="en-GB"/>
              </w:rPr>
            </w:pPr>
            <w:r w:rsidRPr="00205371">
              <w:rPr>
                <w:b/>
                <w:bCs/>
                <w:lang w:val="id-ID"/>
              </w:rPr>
              <w:t>volume_futcov</w:t>
            </w:r>
          </w:p>
        </w:tc>
        <w:tc>
          <w:tcPr>
            <w:tcW w:w="1196" w:type="dxa"/>
          </w:tcPr>
          <w:p w14:paraId="36CB8175" w14:textId="62304139" w:rsidR="00823FFA" w:rsidRPr="00205371" w:rsidRDefault="00823FFA" w:rsidP="00823FFA">
            <w:pPr>
              <w:ind w:firstLine="0"/>
              <w:jc w:val="center"/>
              <w:rPr>
                <w:color w:val="000000"/>
                <w:szCs w:val="28"/>
                <w:lang w:val="id-ID" w:eastAsia="en-GB"/>
              </w:rPr>
            </w:pPr>
            <w:r w:rsidRPr="00205371">
              <w:rPr>
                <w:lang w:val="id-ID"/>
              </w:rPr>
              <w:t>0,02</w:t>
            </w:r>
          </w:p>
        </w:tc>
        <w:tc>
          <w:tcPr>
            <w:tcW w:w="1196" w:type="dxa"/>
          </w:tcPr>
          <w:p w14:paraId="38323574" w14:textId="5A5C32F4" w:rsidR="00823FFA" w:rsidRPr="00205371" w:rsidRDefault="00823FFA" w:rsidP="00823FFA">
            <w:pPr>
              <w:ind w:firstLine="0"/>
              <w:jc w:val="center"/>
              <w:rPr>
                <w:color w:val="000000"/>
                <w:szCs w:val="28"/>
                <w:lang w:val="id-ID" w:eastAsia="en-GB"/>
              </w:rPr>
            </w:pPr>
            <w:r w:rsidRPr="00205371">
              <w:rPr>
                <w:lang w:val="id-ID"/>
              </w:rPr>
              <w:t>0,09</w:t>
            </w:r>
          </w:p>
        </w:tc>
      </w:tr>
      <w:tr w:rsidR="00823FFA" w:rsidRPr="00205371" w14:paraId="49C123B7" w14:textId="77777777" w:rsidTr="001D5304">
        <w:trPr>
          <w:jc w:val="center"/>
        </w:trPr>
        <w:tc>
          <w:tcPr>
            <w:tcW w:w="2656" w:type="dxa"/>
          </w:tcPr>
          <w:p w14:paraId="2C65A767" w14:textId="26E1D8E7" w:rsidR="00823FFA" w:rsidRPr="00205371" w:rsidRDefault="00823FFA" w:rsidP="00823FFA">
            <w:pPr>
              <w:ind w:firstLine="0"/>
              <w:jc w:val="center"/>
              <w:rPr>
                <w:b/>
                <w:bCs/>
                <w:color w:val="000000"/>
                <w:szCs w:val="28"/>
                <w:lang w:val="id-ID" w:eastAsia="en-GB"/>
              </w:rPr>
            </w:pPr>
            <w:r w:rsidRPr="00205371">
              <w:rPr>
                <w:b/>
                <w:bCs/>
                <w:lang w:val="id-ID"/>
              </w:rPr>
              <w:t>holidays_futcov</w:t>
            </w:r>
          </w:p>
        </w:tc>
        <w:tc>
          <w:tcPr>
            <w:tcW w:w="1196" w:type="dxa"/>
          </w:tcPr>
          <w:p w14:paraId="52D3DDA1" w14:textId="72417E21" w:rsidR="00823FFA" w:rsidRPr="00205371" w:rsidRDefault="00823FFA" w:rsidP="00823FFA">
            <w:pPr>
              <w:ind w:firstLine="0"/>
              <w:jc w:val="center"/>
              <w:rPr>
                <w:b/>
                <w:bCs/>
                <w:color w:val="000000"/>
                <w:szCs w:val="28"/>
                <w:lang w:val="id-ID" w:eastAsia="en-GB"/>
              </w:rPr>
            </w:pPr>
            <w:r w:rsidRPr="00205371">
              <w:rPr>
                <w:lang w:val="id-ID"/>
              </w:rPr>
              <w:t>0,02</w:t>
            </w:r>
          </w:p>
        </w:tc>
        <w:tc>
          <w:tcPr>
            <w:tcW w:w="1196" w:type="dxa"/>
          </w:tcPr>
          <w:p w14:paraId="24EA40B5" w14:textId="2AC08F84" w:rsidR="00823FFA" w:rsidRPr="00205371" w:rsidRDefault="00823FFA" w:rsidP="00823FFA">
            <w:pPr>
              <w:ind w:firstLine="0"/>
              <w:jc w:val="center"/>
              <w:rPr>
                <w:b/>
                <w:bCs/>
                <w:color w:val="000000"/>
                <w:szCs w:val="28"/>
                <w:lang w:val="id-ID" w:eastAsia="en-GB"/>
              </w:rPr>
            </w:pPr>
            <w:r w:rsidRPr="00205371">
              <w:rPr>
                <w:lang w:val="id-ID"/>
              </w:rPr>
              <w:t>0,06</w:t>
            </w:r>
          </w:p>
        </w:tc>
      </w:tr>
      <w:tr w:rsidR="00823FFA" w:rsidRPr="00205371" w14:paraId="44CAD40B" w14:textId="77777777" w:rsidTr="001D5304">
        <w:trPr>
          <w:jc w:val="center"/>
        </w:trPr>
        <w:tc>
          <w:tcPr>
            <w:tcW w:w="2656" w:type="dxa"/>
          </w:tcPr>
          <w:p w14:paraId="1183F3A8" w14:textId="385EB08D" w:rsidR="00823FFA" w:rsidRPr="00205371" w:rsidRDefault="00823FFA" w:rsidP="00823FFA">
            <w:pPr>
              <w:ind w:firstLine="0"/>
              <w:jc w:val="center"/>
              <w:rPr>
                <w:b/>
                <w:bCs/>
                <w:color w:val="000000"/>
                <w:szCs w:val="28"/>
                <w:lang w:val="id-ID" w:eastAsia="en-GB"/>
              </w:rPr>
            </w:pPr>
            <w:r w:rsidRPr="00205371">
              <w:rPr>
                <w:b/>
                <w:bCs/>
                <w:lang w:val="id-ID"/>
              </w:rPr>
              <w:t>month_futcov</w:t>
            </w:r>
          </w:p>
        </w:tc>
        <w:tc>
          <w:tcPr>
            <w:tcW w:w="1196" w:type="dxa"/>
          </w:tcPr>
          <w:p w14:paraId="0E273526" w14:textId="796513D7" w:rsidR="00823FFA" w:rsidRPr="00205371" w:rsidRDefault="00823FFA" w:rsidP="00823FFA">
            <w:pPr>
              <w:ind w:firstLine="0"/>
              <w:jc w:val="center"/>
              <w:rPr>
                <w:color w:val="000000"/>
                <w:szCs w:val="28"/>
                <w:lang w:val="id-ID" w:eastAsia="en-GB"/>
              </w:rPr>
            </w:pPr>
            <w:r w:rsidRPr="00205371">
              <w:rPr>
                <w:lang w:val="id-ID"/>
              </w:rPr>
              <w:t>0,03</w:t>
            </w:r>
          </w:p>
        </w:tc>
        <w:tc>
          <w:tcPr>
            <w:tcW w:w="1196" w:type="dxa"/>
          </w:tcPr>
          <w:p w14:paraId="112EA05D" w14:textId="499E3509" w:rsidR="00823FFA" w:rsidRPr="00205371" w:rsidRDefault="00823FFA" w:rsidP="00823FFA">
            <w:pPr>
              <w:ind w:firstLine="0"/>
              <w:jc w:val="center"/>
              <w:rPr>
                <w:color w:val="000000"/>
                <w:szCs w:val="28"/>
                <w:lang w:val="id-ID" w:eastAsia="en-GB"/>
              </w:rPr>
            </w:pPr>
            <w:r w:rsidRPr="00205371">
              <w:rPr>
                <w:lang w:val="id-ID"/>
              </w:rPr>
              <w:t>0,07</w:t>
            </w:r>
          </w:p>
        </w:tc>
      </w:tr>
      <w:tr w:rsidR="00823FFA" w:rsidRPr="00205371" w14:paraId="7D0A200C" w14:textId="77777777" w:rsidTr="001D5304">
        <w:trPr>
          <w:jc w:val="center"/>
        </w:trPr>
        <w:tc>
          <w:tcPr>
            <w:tcW w:w="2656" w:type="dxa"/>
          </w:tcPr>
          <w:p w14:paraId="3435960B" w14:textId="2F2FD2D6" w:rsidR="00823FFA" w:rsidRPr="00205371" w:rsidRDefault="00823FFA" w:rsidP="00823FFA">
            <w:pPr>
              <w:ind w:firstLine="0"/>
              <w:jc w:val="center"/>
              <w:rPr>
                <w:b/>
                <w:bCs/>
                <w:szCs w:val="28"/>
                <w:lang w:val="id-ID"/>
              </w:rPr>
            </w:pPr>
            <w:r w:rsidRPr="00205371">
              <w:rPr>
                <w:b/>
                <w:bCs/>
                <w:lang w:val="id-ID"/>
              </w:rPr>
              <w:t>price_target</w:t>
            </w:r>
          </w:p>
        </w:tc>
        <w:tc>
          <w:tcPr>
            <w:tcW w:w="1196" w:type="dxa"/>
          </w:tcPr>
          <w:p w14:paraId="06C9FAFE" w14:textId="2E9BBEEA" w:rsidR="00823FFA" w:rsidRPr="00205371" w:rsidRDefault="00823FFA" w:rsidP="00823FFA">
            <w:pPr>
              <w:ind w:firstLine="0"/>
              <w:jc w:val="center"/>
              <w:rPr>
                <w:color w:val="000000"/>
                <w:szCs w:val="28"/>
                <w:lang w:val="id-ID"/>
              </w:rPr>
            </w:pPr>
            <w:r w:rsidRPr="00205371">
              <w:rPr>
                <w:lang w:val="id-ID"/>
              </w:rPr>
              <w:t>0,04</w:t>
            </w:r>
          </w:p>
        </w:tc>
        <w:tc>
          <w:tcPr>
            <w:tcW w:w="1196" w:type="dxa"/>
          </w:tcPr>
          <w:p w14:paraId="0DAE9155" w14:textId="619AB95B" w:rsidR="00823FFA" w:rsidRPr="00205371" w:rsidRDefault="00F54867" w:rsidP="00823FFA">
            <w:pPr>
              <w:ind w:firstLine="0"/>
              <w:jc w:val="center"/>
              <w:rPr>
                <w:color w:val="000000"/>
                <w:szCs w:val="28"/>
                <w:lang w:val="id-ID"/>
              </w:rPr>
            </w:pPr>
            <w:r w:rsidRPr="00205371">
              <w:rPr>
                <w:lang w:val="id-ID"/>
              </w:rPr>
              <w:t>-</w:t>
            </w:r>
          </w:p>
        </w:tc>
      </w:tr>
      <w:tr w:rsidR="00823FFA" w:rsidRPr="00205371" w14:paraId="7371000E" w14:textId="77777777" w:rsidTr="001D5304">
        <w:trPr>
          <w:jc w:val="center"/>
        </w:trPr>
        <w:tc>
          <w:tcPr>
            <w:tcW w:w="2656" w:type="dxa"/>
          </w:tcPr>
          <w:p w14:paraId="087C7914" w14:textId="47E2ED3D" w:rsidR="00823FFA" w:rsidRPr="00205371" w:rsidRDefault="00823FFA" w:rsidP="00823FFA">
            <w:pPr>
              <w:ind w:firstLine="0"/>
              <w:jc w:val="center"/>
              <w:rPr>
                <w:b/>
                <w:bCs/>
                <w:szCs w:val="28"/>
                <w:lang w:val="id-ID"/>
              </w:rPr>
            </w:pPr>
            <w:r w:rsidRPr="00205371">
              <w:rPr>
                <w:b/>
                <w:bCs/>
                <w:lang w:val="id-ID"/>
              </w:rPr>
              <w:t>day_futcov</w:t>
            </w:r>
          </w:p>
        </w:tc>
        <w:tc>
          <w:tcPr>
            <w:tcW w:w="1196" w:type="dxa"/>
          </w:tcPr>
          <w:p w14:paraId="2A3DAC8A" w14:textId="03D1C1F1" w:rsidR="00823FFA" w:rsidRPr="00205371" w:rsidRDefault="00823FFA" w:rsidP="00823FFA">
            <w:pPr>
              <w:ind w:firstLine="0"/>
              <w:jc w:val="center"/>
              <w:rPr>
                <w:color w:val="000000"/>
                <w:szCs w:val="28"/>
                <w:lang w:val="id-ID"/>
              </w:rPr>
            </w:pPr>
            <w:r w:rsidRPr="00205371">
              <w:rPr>
                <w:lang w:val="id-ID"/>
              </w:rPr>
              <w:t>0,05</w:t>
            </w:r>
          </w:p>
        </w:tc>
        <w:tc>
          <w:tcPr>
            <w:tcW w:w="1196" w:type="dxa"/>
          </w:tcPr>
          <w:p w14:paraId="1B10ED6C" w14:textId="1567AF6F" w:rsidR="00823FFA" w:rsidRPr="00205371" w:rsidRDefault="00823FFA" w:rsidP="00823FFA">
            <w:pPr>
              <w:ind w:firstLine="0"/>
              <w:jc w:val="center"/>
              <w:rPr>
                <w:color w:val="000000"/>
                <w:szCs w:val="28"/>
                <w:lang w:val="id-ID"/>
              </w:rPr>
            </w:pPr>
            <w:r w:rsidRPr="00205371">
              <w:rPr>
                <w:lang w:val="id-ID"/>
              </w:rPr>
              <w:t>0,02</w:t>
            </w:r>
          </w:p>
        </w:tc>
      </w:tr>
      <w:tr w:rsidR="00823FFA" w:rsidRPr="00205371" w14:paraId="3708D3B0" w14:textId="77777777" w:rsidTr="001D5304">
        <w:trPr>
          <w:jc w:val="center"/>
        </w:trPr>
        <w:tc>
          <w:tcPr>
            <w:tcW w:w="2656" w:type="dxa"/>
          </w:tcPr>
          <w:p w14:paraId="511BFF4A" w14:textId="3B20F13D" w:rsidR="00823FFA" w:rsidRPr="00205371" w:rsidRDefault="00823FFA" w:rsidP="00823FFA">
            <w:pPr>
              <w:ind w:firstLine="0"/>
              <w:jc w:val="center"/>
              <w:rPr>
                <w:b/>
                <w:bCs/>
                <w:szCs w:val="28"/>
                <w:lang w:val="id-ID"/>
              </w:rPr>
            </w:pPr>
            <w:r w:rsidRPr="00205371">
              <w:rPr>
                <w:b/>
                <w:bCs/>
                <w:lang w:val="id-ID"/>
              </w:rPr>
              <w:t>year_futcov</w:t>
            </w:r>
          </w:p>
        </w:tc>
        <w:tc>
          <w:tcPr>
            <w:tcW w:w="1196" w:type="dxa"/>
          </w:tcPr>
          <w:p w14:paraId="3A1D8A6E" w14:textId="44E42106" w:rsidR="00823FFA" w:rsidRPr="00205371" w:rsidRDefault="00823FFA" w:rsidP="00823FFA">
            <w:pPr>
              <w:ind w:firstLine="0"/>
              <w:jc w:val="center"/>
              <w:rPr>
                <w:color w:val="000000"/>
                <w:szCs w:val="28"/>
                <w:lang w:val="id-ID"/>
              </w:rPr>
            </w:pPr>
            <w:r w:rsidRPr="00205371">
              <w:rPr>
                <w:lang w:val="id-ID"/>
              </w:rPr>
              <w:t>0,05</w:t>
            </w:r>
          </w:p>
        </w:tc>
        <w:tc>
          <w:tcPr>
            <w:tcW w:w="1196" w:type="dxa"/>
          </w:tcPr>
          <w:p w14:paraId="1A5481EB" w14:textId="1BFBBB02" w:rsidR="00823FFA" w:rsidRPr="00205371" w:rsidRDefault="00823FFA" w:rsidP="00823FFA">
            <w:pPr>
              <w:ind w:firstLine="0"/>
              <w:jc w:val="center"/>
              <w:rPr>
                <w:color w:val="000000"/>
                <w:szCs w:val="28"/>
                <w:lang w:val="id-ID"/>
              </w:rPr>
            </w:pPr>
            <w:r w:rsidRPr="00205371">
              <w:rPr>
                <w:lang w:val="id-ID"/>
              </w:rPr>
              <w:t>0,07</w:t>
            </w:r>
          </w:p>
        </w:tc>
      </w:tr>
      <w:tr w:rsidR="00823FFA" w:rsidRPr="00205371" w14:paraId="6DCCB24F" w14:textId="77777777" w:rsidTr="001D5304">
        <w:trPr>
          <w:jc w:val="center"/>
        </w:trPr>
        <w:tc>
          <w:tcPr>
            <w:tcW w:w="2656" w:type="dxa"/>
          </w:tcPr>
          <w:p w14:paraId="68ADCD11" w14:textId="35EF53A1" w:rsidR="00823FFA" w:rsidRPr="00205371" w:rsidRDefault="00823FFA" w:rsidP="00823FFA">
            <w:pPr>
              <w:ind w:firstLine="0"/>
              <w:jc w:val="center"/>
              <w:rPr>
                <w:b/>
                <w:bCs/>
                <w:szCs w:val="28"/>
                <w:lang w:val="id-ID"/>
              </w:rPr>
            </w:pPr>
            <w:r w:rsidRPr="00205371">
              <w:rPr>
                <w:b/>
                <w:bCs/>
                <w:lang w:val="id-ID"/>
              </w:rPr>
              <w:t>week_futcov</w:t>
            </w:r>
          </w:p>
        </w:tc>
        <w:tc>
          <w:tcPr>
            <w:tcW w:w="1196" w:type="dxa"/>
          </w:tcPr>
          <w:p w14:paraId="6EA105FA" w14:textId="69973369" w:rsidR="00823FFA" w:rsidRPr="00205371" w:rsidRDefault="00823FFA" w:rsidP="00823FFA">
            <w:pPr>
              <w:ind w:firstLine="0"/>
              <w:jc w:val="center"/>
              <w:rPr>
                <w:color w:val="000000"/>
                <w:szCs w:val="28"/>
                <w:lang w:val="id-ID"/>
              </w:rPr>
            </w:pPr>
            <w:r w:rsidRPr="00205371">
              <w:rPr>
                <w:lang w:val="id-ID"/>
              </w:rPr>
              <w:t>0,07</w:t>
            </w:r>
          </w:p>
        </w:tc>
        <w:tc>
          <w:tcPr>
            <w:tcW w:w="1196" w:type="dxa"/>
          </w:tcPr>
          <w:p w14:paraId="326F2AE0" w14:textId="4CB10BF0" w:rsidR="00823FFA" w:rsidRPr="00205371" w:rsidRDefault="00823FFA" w:rsidP="00823FFA">
            <w:pPr>
              <w:ind w:firstLine="0"/>
              <w:jc w:val="center"/>
              <w:rPr>
                <w:color w:val="000000"/>
                <w:szCs w:val="28"/>
                <w:lang w:val="id-ID"/>
              </w:rPr>
            </w:pPr>
            <w:r w:rsidRPr="00205371">
              <w:rPr>
                <w:lang w:val="id-ID"/>
              </w:rPr>
              <w:t>0,15</w:t>
            </w:r>
          </w:p>
        </w:tc>
      </w:tr>
      <w:tr w:rsidR="00823FFA" w:rsidRPr="00205371" w14:paraId="27C4E27A" w14:textId="77777777" w:rsidTr="001D5304">
        <w:trPr>
          <w:jc w:val="center"/>
        </w:trPr>
        <w:tc>
          <w:tcPr>
            <w:tcW w:w="2656" w:type="dxa"/>
          </w:tcPr>
          <w:p w14:paraId="60E15FDB" w14:textId="5A63C00F" w:rsidR="00823FFA" w:rsidRPr="00205371" w:rsidRDefault="00823FFA" w:rsidP="00823FFA">
            <w:pPr>
              <w:ind w:firstLine="0"/>
              <w:jc w:val="center"/>
              <w:rPr>
                <w:b/>
                <w:bCs/>
                <w:szCs w:val="28"/>
                <w:lang w:val="id-ID"/>
              </w:rPr>
            </w:pPr>
            <w:r w:rsidRPr="00205371">
              <w:rPr>
                <w:b/>
                <w:bCs/>
                <w:lang w:val="id-ID"/>
              </w:rPr>
              <w:t>linear_increase_futcov</w:t>
            </w:r>
          </w:p>
        </w:tc>
        <w:tc>
          <w:tcPr>
            <w:tcW w:w="1196" w:type="dxa"/>
          </w:tcPr>
          <w:p w14:paraId="412748C6" w14:textId="0F0787C2" w:rsidR="00823FFA" w:rsidRPr="00205371" w:rsidRDefault="00823FFA" w:rsidP="00823FFA">
            <w:pPr>
              <w:ind w:firstLine="0"/>
              <w:jc w:val="center"/>
              <w:rPr>
                <w:color w:val="000000"/>
                <w:szCs w:val="28"/>
                <w:lang w:val="id-ID"/>
              </w:rPr>
            </w:pPr>
            <w:r w:rsidRPr="00205371">
              <w:rPr>
                <w:lang w:val="id-ID"/>
              </w:rPr>
              <w:t>0,15</w:t>
            </w:r>
          </w:p>
        </w:tc>
        <w:tc>
          <w:tcPr>
            <w:tcW w:w="1196" w:type="dxa"/>
          </w:tcPr>
          <w:p w14:paraId="1B1FA335" w14:textId="42EA9E65" w:rsidR="00823FFA" w:rsidRPr="00205371" w:rsidRDefault="00823FFA" w:rsidP="00823FFA">
            <w:pPr>
              <w:ind w:firstLine="0"/>
              <w:jc w:val="center"/>
              <w:rPr>
                <w:color w:val="000000"/>
                <w:szCs w:val="28"/>
                <w:lang w:val="id-ID"/>
              </w:rPr>
            </w:pPr>
            <w:r w:rsidRPr="00205371">
              <w:rPr>
                <w:lang w:val="id-ID"/>
              </w:rPr>
              <w:t>0,01</w:t>
            </w:r>
          </w:p>
        </w:tc>
      </w:tr>
      <w:tr w:rsidR="00823FFA" w:rsidRPr="00205371" w14:paraId="7DDFA692" w14:textId="77777777" w:rsidTr="001D5304">
        <w:trPr>
          <w:jc w:val="center"/>
        </w:trPr>
        <w:tc>
          <w:tcPr>
            <w:tcW w:w="2656" w:type="dxa"/>
          </w:tcPr>
          <w:p w14:paraId="47311AF7" w14:textId="52550670" w:rsidR="00823FFA" w:rsidRPr="00205371" w:rsidRDefault="00152DDC" w:rsidP="00823FFA">
            <w:pPr>
              <w:ind w:firstLine="0"/>
              <w:jc w:val="center"/>
              <w:rPr>
                <w:b/>
                <w:bCs/>
                <w:szCs w:val="28"/>
                <w:lang w:val="id-ID"/>
              </w:rPr>
            </w:pPr>
            <w:r>
              <w:rPr>
                <w:b/>
                <w:bCs/>
                <w:lang w:val="id-ID"/>
              </w:rPr>
              <w:lastRenderedPageBreak/>
              <w:t>tren</w:t>
            </w:r>
            <w:r w:rsidR="00823FFA" w:rsidRPr="00205371">
              <w:rPr>
                <w:b/>
                <w:bCs/>
                <w:lang w:val="id-ID"/>
              </w:rPr>
              <w:t>_futcov</w:t>
            </w:r>
          </w:p>
        </w:tc>
        <w:tc>
          <w:tcPr>
            <w:tcW w:w="1196" w:type="dxa"/>
          </w:tcPr>
          <w:p w14:paraId="41E45BDC" w14:textId="762FD67C" w:rsidR="00823FFA" w:rsidRPr="00205371" w:rsidRDefault="00823FFA" w:rsidP="00823FFA">
            <w:pPr>
              <w:ind w:firstLine="0"/>
              <w:jc w:val="center"/>
              <w:rPr>
                <w:color w:val="000000"/>
                <w:szCs w:val="28"/>
                <w:lang w:val="id-ID"/>
              </w:rPr>
            </w:pPr>
            <w:r w:rsidRPr="00205371">
              <w:rPr>
                <w:lang w:val="id-ID"/>
              </w:rPr>
              <w:t>0,56</w:t>
            </w:r>
          </w:p>
        </w:tc>
        <w:tc>
          <w:tcPr>
            <w:tcW w:w="1196" w:type="dxa"/>
          </w:tcPr>
          <w:p w14:paraId="70A4D080" w14:textId="6A85A3A7" w:rsidR="00823FFA" w:rsidRPr="00205371" w:rsidRDefault="00823FFA" w:rsidP="00823FFA">
            <w:pPr>
              <w:ind w:firstLine="0"/>
              <w:jc w:val="center"/>
              <w:rPr>
                <w:color w:val="000000"/>
                <w:szCs w:val="28"/>
                <w:lang w:val="id-ID"/>
              </w:rPr>
            </w:pPr>
            <w:r w:rsidRPr="00205371">
              <w:rPr>
                <w:lang w:val="id-ID"/>
              </w:rPr>
              <w:t>0,45</w:t>
            </w:r>
          </w:p>
        </w:tc>
      </w:tr>
    </w:tbl>
    <w:p w14:paraId="012C6396" w14:textId="77777777" w:rsidR="00DF238B" w:rsidRPr="00205371" w:rsidRDefault="00DF238B" w:rsidP="00DF238B">
      <w:pPr>
        <w:rPr>
          <w:lang w:val="id-ID"/>
        </w:rPr>
      </w:pPr>
    </w:p>
    <w:p w14:paraId="3EC30251" w14:textId="5FD10CB5" w:rsidR="00DF238B" w:rsidRPr="00205371" w:rsidRDefault="00DF238B" w:rsidP="005A4EC5">
      <w:pPr>
        <w:pStyle w:val="Normal2"/>
        <w:rPr>
          <w:lang w:val="id-ID"/>
        </w:rPr>
      </w:pPr>
      <w:r w:rsidRPr="00205371">
        <w:rPr>
          <w:lang w:val="id-ID"/>
        </w:rPr>
        <w:t xml:space="preserve">Variabel yang </w:t>
      </w:r>
      <w:r w:rsidR="009931B3" w:rsidRPr="00205371">
        <w:rPr>
          <w:lang w:val="id-ID"/>
        </w:rPr>
        <w:t xml:space="preserve">paling penting </w:t>
      </w:r>
      <w:r w:rsidR="00251FCF" w:rsidRPr="00205371">
        <w:rPr>
          <w:lang w:val="id-ID"/>
        </w:rPr>
        <w:t xml:space="preserve">pada </w:t>
      </w:r>
      <w:r w:rsidR="00205371">
        <w:rPr>
          <w:lang w:val="id-ID"/>
        </w:rPr>
        <w:t>Encoder</w:t>
      </w:r>
      <w:r w:rsidR="00251FCF" w:rsidRPr="00205371">
        <w:rPr>
          <w:lang w:val="id-ID"/>
        </w:rPr>
        <w:t xml:space="preserve"> </w:t>
      </w:r>
      <w:r w:rsidR="009931B3" w:rsidRPr="00205371">
        <w:rPr>
          <w:lang w:val="id-ID"/>
        </w:rPr>
        <w:t xml:space="preserve">adalah </w:t>
      </w:r>
      <w:r w:rsidR="00251FCF" w:rsidRPr="00205371">
        <w:rPr>
          <w:lang w:val="id-ID"/>
        </w:rPr>
        <w:t xml:space="preserve">tren dan linear_increase dengan signifikansi lebih dari 10%, bahkan tren mencapai lebih dari 50%. Pada bagian </w:t>
      </w:r>
      <w:r w:rsidR="00205371">
        <w:rPr>
          <w:lang w:val="id-ID"/>
        </w:rPr>
        <w:t>Decoder</w:t>
      </w:r>
      <w:r w:rsidR="00251FCF" w:rsidRPr="00205371">
        <w:rPr>
          <w:lang w:val="id-ID"/>
        </w:rPr>
        <w:t xml:space="preserve">, </w:t>
      </w:r>
      <w:r w:rsidR="00152DDC">
        <w:rPr>
          <w:lang w:val="id-ID"/>
        </w:rPr>
        <w:t>tren</w:t>
      </w:r>
      <w:r w:rsidR="00251FCF" w:rsidRPr="00205371">
        <w:rPr>
          <w:lang w:val="id-ID"/>
        </w:rPr>
        <w:t xml:space="preserve"> dan week adalah variabel yang lebih penting dimana </w:t>
      </w:r>
      <w:r w:rsidR="00152DDC">
        <w:rPr>
          <w:lang w:val="id-ID"/>
        </w:rPr>
        <w:t>tren</w:t>
      </w:r>
      <w:r w:rsidR="00251FCF" w:rsidRPr="00205371">
        <w:rPr>
          <w:lang w:val="id-ID"/>
        </w:rPr>
        <w:t xml:space="preserve"> lebih dari 40% dan week lebih dari 10%.</w:t>
      </w:r>
    </w:p>
    <w:p w14:paraId="7C02FCD4" w14:textId="77777777" w:rsidR="009B0F10" w:rsidRPr="00205371" w:rsidRDefault="009B0F10" w:rsidP="00DF238B">
      <w:pPr>
        <w:ind w:firstLine="351"/>
        <w:rPr>
          <w:lang w:val="id-ID"/>
        </w:rPr>
      </w:pPr>
    </w:p>
    <w:p w14:paraId="50CF5C53" w14:textId="77777777" w:rsidR="009B0F10" w:rsidRPr="00205371" w:rsidRDefault="00DF238B" w:rsidP="009B0F10">
      <w:pPr>
        <w:pStyle w:val="Image"/>
        <w:keepNext/>
        <w:rPr>
          <w:noProof w:val="0"/>
          <w:lang w:val="id-ID"/>
        </w:rPr>
      </w:pPr>
      <w:r w:rsidRPr="00205371">
        <w:rPr>
          <w:lang w:val="id-ID"/>
        </w:rPr>
        <w:drawing>
          <wp:inline distT="0" distB="0" distL="0" distR="0" wp14:anchorId="5F2CE95D" wp14:editId="78515F31">
            <wp:extent cx="3506565" cy="26299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506565" cy="2629923"/>
                    </a:xfrm>
                    <a:prstGeom prst="rect">
                      <a:avLst/>
                    </a:prstGeom>
                    <a:noFill/>
                    <a:ln>
                      <a:noFill/>
                    </a:ln>
                  </pic:spPr>
                </pic:pic>
              </a:graphicData>
            </a:graphic>
          </wp:inline>
        </w:drawing>
      </w:r>
    </w:p>
    <w:p w14:paraId="4D8208B1" w14:textId="5B518A5A" w:rsidR="00DF238B" w:rsidRPr="00205371" w:rsidRDefault="001B21E6" w:rsidP="001B21E6">
      <w:pPr>
        <w:pStyle w:val="Caption"/>
        <w:rPr>
          <w:b w:val="0"/>
          <w:bCs w:val="0"/>
          <w:noProof w:val="0"/>
        </w:rPr>
      </w:pPr>
      <w:bookmarkStart w:id="193" w:name="_Toc155980920"/>
      <w:bookmarkStart w:id="194" w:name="_Toc157409827"/>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9825A0">
        <w:t>13</w:t>
      </w:r>
      <w:r w:rsidRPr="00205371">
        <w:rPr>
          <w:noProof w:val="0"/>
        </w:rPr>
        <w:fldChar w:fldCharType="end"/>
      </w:r>
      <w:r w:rsidR="009B0F10" w:rsidRPr="00205371">
        <w:rPr>
          <w:noProof w:val="0"/>
        </w:rPr>
        <w:t xml:space="preserve">. </w:t>
      </w:r>
      <w:r w:rsidR="009B0F10" w:rsidRPr="00205371">
        <w:rPr>
          <w:b w:val="0"/>
          <w:bCs w:val="0"/>
          <w:noProof w:val="0"/>
        </w:rPr>
        <w:t xml:space="preserve">Grafik </w:t>
      </w:r>
      <w:r w:rsidR="009B0F10" w:rsidRPr="00205371">
        <w:rPr>
          <w:b w:val="0"/>
          <w:bCs w:val="0"/>
          <w:i/>
          <w:iCs/>
          <w:noProof w:val="0"/>
        </w:rPr>
        <w:t>Attention</w:t>
      </w:r>
      <w:r w:rsidR="009B0F10" w:rsidRPr="00205371">
        <w:rPr>
          <w:b w:val="0"/>
          <w:bCs w:val="0"/>
          <w:noProof w:val="0"/>
        </w:rPr>
        <w:t xml:space="preserve"> dari </w:t>
      </w:r>
      <w:bookmarkEnd w:id="193"/>
      <w:r w:rsidR="00514AB9" w:rsidRPr="00205371">
        <w:rPr>
          <w:b w:val="0"/>
          <w:bCs w:val="0"/>
          <w:noProof w:val="0"/>
        </w:rPr>
        <w:t>Model TFT Dasar</w:t>
      </w:r>
      <w:bookmarkEnd w:id="194"/>
    </w:p>
    <w:p w14:paraId="230245DD" w14:textId="77777777" w:rsidR="00DF238B" w:rsidRPr="00205371" w:rsidRDefault="00DF238B" w:rsidP="00DF238B">
      <w:pPr>
        <w:jc w:val="center"/>
        <w:rPr>
          <w:lang w:val="id-ID"/>
        </w:rPr>
      </w:pPr>
    </w:p>
    <w:p w14:paraId="4747B23C" w14:textId="20E8BDFE" w:rsidR="00DF238B" w:rsidRPr="00205371" w:rsidRDefault="00EF5FA8" w:rsidP="005A4EC5">
      <w:pPr>
        <w:pStyle w:val="Normal2"/>
        <w:rPr>
          <w:lang w:val="id-ID"/>
        </w:rPr>
      </w:pPr>
      <w:r w:rsidRPr="00205371">
        <w:rPr>
          <w:lang w:val="id-ID"/>
        </w:rPr>
        <w:t>Perhatian</w:t>
      </w:r>
      <w:r w:rsidR="00DF238B" w:rsidRPr="00205371">
        <w:rPr>
          <w:lang w:val="id-ID"/>
        </w:rPr>
        <w:t xml:space="preserve"> dari model terhadap </w:t>
      </w:r>
      <w:r w:rsidR="00D02379" w:rsidRPr="00205371">
        <w:rPr>
          <w:lang w:val="id-ID"/>
        </w:rPr>
        <w:t>variabel penjelas</w:t>
      </w:r>
      <w:r w:rsidR="00DF238B" w:rsidRPr="00205371">
        <w:rPr>
          <w:lang w:val="id-ID"/>
        </w:rPr>
        <w:t xml:space="preserve"> dapat dilihat berdasarkan gambar </w:t>
      </w:r>
      <w:r w:rsidR="005A4EC5" w:rsidRPr="00205371">
        <w:rPr>
          <w:lang w:val="id-ID"/>
        </w:rPr>
        <w:t>4.10</w:t>
      </w:r>
      <w:r w:rsidR="00DF238B" w:rsidRPr="00205371">
        <w:rPr>
          <w:lang w:val="id-ID"/>
        </w:rPr>
        <w:t xml:space="preserve">. </w:t>
      </w:r>
      <w:r w:rsidRPr="00205371">
        <w:rPr>
          <w:lang w:val="id-ID"/>
        </w:rPr>
        <w:t>Perhatian</w:t>
      </w:r>
      <w:r w:rsidR="00DF238B" w:rsidRPr="00205371">
        <w:rPr>
          <w:lang w:val="id-ID"/>
        </w:rPr>
        <w:t xml:space="preserve"> naik pada saat </w:t>
      </w:r>
      <w:r w:rsidR="00152DDC">
        <w:rPr>
          <w:lang w:val="en-US"/>
        </w:rPr>
        <w:t>pelatihan</w:t>
      </w:r>
      <w:r w:rsidR="00DF238B" w:rsidRPr="00205371">
        <w:rPr>
          <w:lang w:val="id-ID"/>
        </w:rPr>
        <w:t xml:space="preserve"> tepatnya di titik -</w:t>
      </w:r>
      <w:r w:rsidRPr="00205371">
        <w:rPr>
          <w:lang w:val="id-ID"/>
        </w:rPr>
        <w:t>7</w:t>
      </w:r>
      <w:r w:rsidR="00DF238B" w:rsidRPr="00205371">
        <w:rPr>
          <w:lang w:val="id-ID"/>
        </w:rPr>
        <w:t xml:space="preserve">, sehingga dapat disimpulkan bahwa model menggunakan perhatian yang besar pada </w:t>
      </w:r>
      <w:r w:rsidRPr="00205371">
        <w:rPr>
          <w:lang w:val="id-ID"/>
        </w:rPr>
        <w:t>7</w:t>
      </w:r>
      <w:r w:rsidR="00DF238B" w:rsidRPr="00205371">
        <w:rPr>
          <w:lang w:val="id-ID"/>
        </w:rPr>
        <w:t xml:space="preserve"> titik sebelum peramalan dilakukan</w:t>
      </w:r>
      <w:r w:rsidRPr="00205371">
        <w:rPr>
          <w:lang w:val="id-ID"/>
        </w:rPr>
        <w:t xml:space="preserve"> untuk melakukan peramalan</w:t>
      </w:r>
      <w:r w:rsidR="00DF238B" w:rsidRPr="00205371">
        <w:rPr>
          <w:lang w:val="id-ID"/>
        </w:rPr>
        <w:t>.</w:t>
      </w:r>
    </w:p>
    <w:p w14:paraId="7E808B8D" w14:textId="0DC693DD" w:rsidR="00823FFA" w:rsidRPr="00205371" w:rsidRDefault="00823FFA" w:rsidP="005A4EC5">
      <w:pPr>
        <w:pStyle w:val="HeadingpakSupir"/>
        <w:rPr>
          <w:lang w:val="id-ID"/>
        </w:rPr>
      </w:pPr>
      <w:bookmarkStart w:id="195" w:name="_Toc157200774"/>
      <w:r w:rsidRPr="00205371">
        <w:rPr>
          <w:lang w:val="id-ID"/>
        </w:rPr>
        <w:t>Model TFT tanpa Volume dan Sentimen</w:t>
      </w:r>
      <w:bookmarkEnd w:id="195"/>
    </w:p>
    <w:p w14:paraId="43AD2FF8" w14:textId="7C3A0CF2" w:rsidR="009824C4" w:rsidRPr="00205371" w:rsidRDefault="00823FFA" w:rsidP="009824C4">
      <w:pPr>
        <w:pStyle w:val="Normal2"/>
        <w:rPr>
          <w:lang w:val="id-ID" w:eastAsia="en-GB"/>
        </w:rPr>
      </w:pPr>
      <w:r w:rsidRPr="00205371">
        <w:rPr>
          <w:lang w:val="id-ID"/>
        </w:rPr>
        <w:t xml:space="preserve">Ditemukan bahwa dalam sisi </w:t>
      </w:r>
      <w:r w:rsidR="00205371">
        <w:rPr>
          <w:lang w:val="id-ID"/>
        </w:rPr>
        <w:t>Encoder</w:t>
      </w:r>
      <w:r w:rsidRPr="00205371">
        <w:rPr>
          <w:lang w:val="id-ID"/>
        </w:rPr>
        <w:t xml:space="preserve"> terdapat volume dan sentimen yang memiliki kepentingan paling kecil dalam memprediksi harga.</w:t>
      </w:r>
      <w:r w:rsidR="009824C4" w:rsidRPr="00205371">
        <w:rPr>
          <w:lang w:val="id-ID"/>
        </w:rPr>
        <w:t xml:space="preserve"> Maka variabel volume dan sentimen dihapuskan lalu dilakukan </w:t>
      </w:r>
      <w:r w:rsidR="00152DDC">
        <w:rPr>
          <w:i/>
          <w:iCs/>
          <w:lang w:val="en-US"/>
        </w:rPr>
        <w:t>H</w:t>
      </w:r>
      <w:r w:rsidR="009824C4" w:rsidRPr="00205371">
        <w:rPr>
          <w:i/>
          <w:iCs/>
          <w:lang w:val="id-ID"/>
        </w:rPr>
        <w:t>yperparameter</w:t>
      </w:r>
      <w:r w:rsidR="009824C4" w:rsidRPr="00205371">
        <w:rPr>
          <w:lang w:val="id-ID"/>
        </w:rPr>
        <w:t xml:space="preserve"> </w:t>
      </w:r>
      <w:r w:rsidR="00152DDC" w:rsidRPr="00152DDC">
        <w:rPr>
          <w:i/>
          <w:iCs/>
          <w:lang w:val="en-US"/>
        </w:rPr>
        <w:t>T</w:t>
      </w:r>
      <w:r w:rsidR="009824C4" w:rsidRPr="00205371">
        <w:rPr>
          <w:i/>
          <w:iCs/>
          <w:lang w:val="id-ID"/>
        </w:rPr>
        <w:t>uning</w:t>
      </w:r>
      <w:r w:rsidR="009824C4" w:rsidRPr="00205371">
        <w:rPr>
          <w:lang w:val="id-ID"/>
        </w:rPr>
        <w:t xml:space="preserve"> kembali untuk mendapatkan model yang terbaik. Dan didapatkan model yang lebih baik dengan hasil RMSE sebesar 0.025863, MAE sebesar 0.017389, dan MAPE sebesar 3.033683.</w:t>
      </w:r>
    </w:p>
    <w:p w14:paraId="66161F2C" w14:textId="77777777" w:rsidR="009824C4" w:rsidRPr="00205371" w:rsidRDefault="009824C4" w:rsidP="009824C4">
      <w:pPr>
        <w:pStyle w:val="Image"/>
        <w:keepNext/>
        <w:rPr>
          <w:noProof w:val="0"/>
          <w:lang w:val="id-ID"/>
        </w:rPr>
      </w:pPr>
      <w:r w:rsidRPr="00205371">
        <w:rPr>
          <w:lang w:val="id-ID" w:eastAsia="en-GB"/>
        </w:rPr>
        <w:lastRenderedPageBreak/>
        <w:drawing>
          <wp:inline distT="0" distB="0" distL="0" distR="0" wp14:anchorId="062C554B" wp14:editId="37FF8FA5">
            <wp:extent cx="3915328" cy="2936496"/>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915328" cy="2936496"/>
                    </a:xfrm>
                    <a:prstGeom prst="rect">
                      <a:avLst/>
                    </a:prstGeom>
                    <a:noFill/>
                    <a:ln>
                      <a:noFill/>
                    </a:ln>
                  </pic:spPr>
                </pic:pic>
              </a:graphicData>
            </a:graphic>
          </wp:inline>
        </w:drawing>
      </w:r>
    </w:p>
    <w:p w14:paraId="79B6D244" w14:textId="480BA4D7" w:rsidR="009824C4" w:rsidRPr="00205371" w:rsidRDefault="009824C4" w:rsidP="009824C4">
      <w:pPr>
        <w:pStyle w:val="Caption"/>
        <w:rPr>
          <w:b w:val="0"/>
          <w:bCs w:val="0"/>
          <w:noProof w:val="0"/>
          <w:lang w:eastAsia="en-GB"/>
        </w:rPr>
      </w:pPr>
      <w:bookmarkStart w:id="196" w:name="_Toc157409828"/>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9825A0">
        <w:t>14</w:t>
      </w:r>
      <w:r w:rsidRPr="00205371">
        <w:rPr>
          <w:noProof w:val="0"/>
        </w:rPr>
        <w:fldChar w:fldCharType="end"/>
      </w:r>
      <w:r w:rsidRPr="00205371">
        <w:rPr>
          <w:noProof w:val="0"/>
        </w:rPr>
        <w:t xml:space="preserve">. </w:t>
      </w:r>
      <w:r w:rsidRPr="00205371">
        <w:rPr>
          <w:b w:val="0"/>
          <w:bCs w:val="0"/>
          <w:noProof w:val="0"/>
        </w:rPr>
        <w:t>Grafik</w:t>
      </w:r>
      <w:r w:rsidRPr="00205371">
        <w:rPr>
          <w:noProof w:val="0"/>
        </w:rPr>
        <w:t xml:space="preserve"> </w:t>
      </w:r>
      <w:r w:rsidRPr="00205371">
        <w:rPr>
          <w:b w:val="0"/>
          <w:bCs w:val="0"/>
          <w:noProof w:val="0"/>
        </w:rPr>
        <w:t xml:space="preserve">Keterjelasan </w:t>
      </w:r>
      <w:r w:rsidR="00205371">
        <w:rPr>
          <w:b w:val="0"/>
          <w:bCs w:val="0"/>
          <w:noProof w:val="0"/>
        </w:rPr>
        <w:t>Encoder</w:t>
      </w:r>
      <w:r w:rsidRPr="00205371">
        <w:rPr>
          <w:b w:val="0"/>
          <w:bCs w:val="0"/>
          <w:noProof w:val="0"/>
        </w:rPr>
        <w:t xml:space="preserve"> dan </w:t>
      </w:r>
      <w:r w:rsidR="00205371">
        <w:rPr>
          <w:b w:val="0"/>
          <w:bCs w:val="0"/>
          <w:noProof w:val="0"/>
        </w:rPr>
        <w:t>Decoder</w:t>
      </w:r>
      <w:r w:rsidRPr="00205371">
        <w:rPr>
          <w:b w:val="0"/>
          <w:bCs w:val="0"/>
          <w:noProof w:val="0"/>
        </w:rPr>
        <w:t xml:space="preserve"> Model</w:t>
      </w:r>
      <w:r w:rsidR="00DA23EA" w:rsidRPr="00205371">
        <w:rPr>
          <w:noProof w:val="0"/>
        </w:rPr>
        <w:t xml:space="preserve"> </w:t>
      </w:r>
      <w:r w:rsidR="00514AB9" w:rsidRPr="00205371">
        <w:rPr>
          <w:b w:val="0"/>
          <w:bCs w:val="0"/>
          <w:noProof w:val="0"/>
        </w:rPr>
        <w:t xml:space="preserve">TFT </w:t>
      </w:r>
      <w:r w:rsidR="00F31A00" w:rsidRPr="00F31A00">
        <w:rPr>
          <w:b w:val="0"/>
          <w:bCs w:val="0"/>
        </w:rPr>
        <w:t>tanpa Volume dan Sentimen</w:t>
      </w:r>
      <w:bookmarkEnd w:id="196"/>
    </w:p>
    <w:p w14:paraId="75AD817F" w14:textId="77777777" w:rsidR="009824C4" w:rsidRPr="00205371" w:rsidRDefault="009824C4" w:rsidP="009824C4">
      <w:pPr>
        <w:ind w:firstLine="351"/>
        <w:jc w:val="center"/>
        <w:rPr>
          <w:lang w:val="id-ID" w:eastAsia="en-GB"/>
        </w:rPr>
      </w:pPr>
    </w:p>
    <w:p w14:paraId="1C4DDCA6" w14:textId="3F9AEFE5" w:rsidR="009824C4" w:rsidRPr="00205371" w:rsidRDefault="009824C4" w:rsidP="009824C4">
      <w:pPr>
        <w:pStyle w:val="Caption"/>
        <w:rPr>
          <w:b w:val="0"/>
          <w:bCs w:val="0"/>
          <w:noProof w:val="0"/>
          <w:lang w:eastAsia="en-GB"/>
        </w:rPr>
      </w:pPr>
      <w:bookmarkStart w:id="197" w:name="_Toc156144594"/>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660C63">
        <w:t>7</w:t>
      </w:r>
      <w:r w:rsidRPr="00205371">
        <w:rPr>
          <w:noProof w:val="0"/>
        </w:rPr>
        <w:fldChar w:fldCharType="end"/>
      </w:r>
      <w:r w:rsidRPr="00205371">
        <w:rPr>
          <w:noProof w:val="0"/>
        </w:rPr>
        <w:t xml:space="preserve">. </w:t>
      </w:r>
      <w:r w:rsidRPr="00205371">
        <w:rPr>
          <w:b w:val="0"/>
          <w:bCs w:val="0"/>
          <w:noProof w:val="0"/>
        </w:rPr>
        <w:t xml:space="preserve">Keterjelasan </w:t>
      </w:r>
      <w:r w:rsidR="00205371">
        <w:rPr>
          <w:b w:val="0"/>
          <w:bCs w:val="0"/>
          <w:noProof w:val="0"/>
        </w:rPr>
        <w:t>Encoder</w:t>
      </w:r>
      <w:r w:rsidRPr="00205371">
        <w:rPr>
          <w:b w:val="0"/>
          <w:bCs w:val="0"/>
          <w:noProof w:val="0"/>
        </w:rPr>
        <w:t xml:space="preserve"> dan </w:t>
      </w:r>
      <w:r w:rsidR="00205371">
        <w:rPr>
          <w:b w:val="0"/>
          <w:bCs w:val="0"/>
          <w:noProof w:val="0"/>
        </w:rPr>
        <w:t>Decoder</w:t>
      </w:r>
      <w:r w:rsidRPr="00205371">
        <w:rPr>
          <w:b w:val="0"/>
          <w:bCs w:val="0"/>
          <w:noProof w:val="0"/>
        </w:rPr>
        <w:t xml:space="preserve"> Model</w:t>
      </w:r>
      <w:r w:rsidR="00DA23EA" w:rsidRPr="00205371">
        <w:rPr>
          <w:b w:val="0"/>
          <w:bCs w:val="0"/>
          <w:noProof w:val="0"/>
        </w:rPr>
        <w:t xml:space="preserve"> </w:t>
      </w:r>
      <w:r w:rsidR="00514AB9" w:rsidRPr="00205371">
        <w:rPr>
          <w:b w:val="0"/>
          <w:bCs w:val="0"/>
          <w:noProof w:val="0"/>
        </w:rPr>
        <w:t xml:space="preserve">TFT </w:t>
      </w:r>
      <w:bookmarkEnd w:id="197"/>
      <w:r w:rsidR="00F31A00" w:rsidRPr="00F31A00">
        <w:rPr>
          <w:b w:val="0"/>
          <w:bCs w:val="0"/>
        </w:rPr>
        <w:t>tanpa Volume dan Sentimen</w:t>
      </w:r>
    </w:p>
    <w:tbl>
      <w:tblPr>
        <w:tblStyle w:val="TableGrid"/>
        <w:tblW w:w="5048" w:type="dxa"/>
        <w:jc w:val="center"/>
        <w:tblLayout w:type="fixed"/>
        <w:tblLook w:val="04A0" w:firstRow="1" w:lastRow="0" w:firstColumn="1" w:lastColumn="0" w:noHBand="0" w:noVBand="1"/>
      </w:tblPr>
      <w:tblGrid>
        <w:gridCol w:w="2656"/>
        <w:gridCol w:w="1196"/>
        <w:gridCol w:w="1196"/>
      </w:tblGrid>
      <w:tr w:rsidR="009824C4" w:rsidRPr="00205371" w14:paraId="140304DE" w14:textId="77777777" w:rsidTr="00F93BEB">
        <w:trPr>
          <w:jc w:val="center"/>
        </w:trPr>
        <w:tc>
          <w:tcPr>
            <w:tcW w:w="2656" w:type="dxa"/>
          </w:tcPr>
          <w:p w14:paraId="72169B5A" w14:textId="77777777" w:rsidR="009824C4" w:rsidRPr="00205371" w:rsidRDefault="009824C4" w:rsidP="00F93BEB">
            <w:pPr>
              <w:ind w:firstLine="0"/>
              <w:jc w:val="center"/>
              <w:rPr>
                <w:b/>
                <w:bCs/>
                <w:i/>
                <w:iCs/>
                <w:color w:val="0D0D0D"/>
                <w:szCs w:val="28"/>
                <w:lang w:val="id-ID"/>
              </w:rPr>
            </w:pPr>
            <w:r w:rsidRPr="00205371">
              <w:rPr>
                <w:b/>
                <w:bCs/>
                <w:lang w:val="id-ID"/>
              </w:rPr>
              <w:t>type</w:t>
            </w:r>
          </w:p>
        </w:tc>
        <w:tc>
          <w:tcPr>
            <w:tcW w:w="1196" w:type="dxa"/>
          </w:tcPr>
          <w:p w14:paraId="6852BDBC" w14:textId="6838493E" w:rsidR="009824C4" w:rsidRPr="00205371" w:rsidRDefault="00205371" w:rsidP="00F93BEB">
            <w:pPr>
              <w:ind w:firstLine="0"/>
              <w:jc w:val="center"/>
              <w:rPr>
                <w:b/>
                <w:bCs/>
                <w:i/>
                <w:iCs/>
                <w:color w:val="0D0D0D"/>
                <w:szCs w:val="28"/>
                <w:lang w:val="id-ID"/>
              </w:rPr>
            </w:pPr>
            <w:r>
              <w:rPr>
                <w:b/>
                <w:bCs/>
                <w:lang w:val="id-ID"/>
              </w:rPr>
              <w:t>Encoder</w:t>
            </w:r>
          </w:p>
        </w:tc>
        <w:tc>
          <w:tcPr>
            <w:tcW w:w="1196" w:type="dxa"/>
          </w:tcPr>
          <w:p w14:paraId="4945C0D2" w14:textId="0F447EE7" w:rsidR="009824C4" w:rsidRPr="00205371" w:rsidRDefault="00205371" w:rsidP="00F93BEB">
            <w:pPr>
              <w:ind w:firstLine="0"/>
              <w:jc w:val="center"/>
              <w:rPr>
                <w:b/>
                <w:bCs/>
                <w:szCs w:val="28"/>
                <w:lang w:val="id-ID" w:eastAsia="en-GB"/>
              </w:rPr>
            </w:pPr>
            <w:r>
              <w:rPr>
                <w:b/>
                <w:bCs/>
                <w:lang w:val="id-ID"/>
              </w:rPr>
              <w:t>Decoder</w:t>
            </w:r>
          </w:p>
        </w:tc>
      </w:tr>
      <w:tr w:rsidR="00F54867" w:rsidRPr="00205371" w14:paraId="0A8C7A55" w14:textId="77777777" w:rsidTr="00F93BEB">
        <w:trPr>
          <w:jc w:val="center"/>
        </w:trPr>
        <w:tc>
          <w:tcPr>
            <w:tcW w:w="2656" w:type="dxa"/>
          </w:tcPr>
          <w:p w14:paraId="52DE848D" w14:textId="550DC226" w:rsidR="00F54867" w:rsidRPr="00205371" w:rsidRDefault="00F54867" w:rsidP="00F54867">
            <w:pPr>
              <w:ind w:firstLine="0"/>
              <w:jc w:val="center"/>
              <w:rPr>
                <w:b/>
                <w:bCs/>
                <w:color w:val="0D0D0D"/>
                <w:szCs w:val="28"/>
                <w:lang w:val="id-ID"/>
              </w:rPr>
            </w:pPr>
            <w:r w:rsidRPr="00205371">
              <w:rPr>
                <w:b/>
                <w:bCs/>
                <w:lang w:val="id-ID"/>
              </w:rPr>
              <w:t>holidays_futcov</w:t>
            </w:r>
          </w:p>
        </w:tc>
        <w:tc>
          <w:tcPr>
            <w:tcW w:w="1196" w:type="dxa"/>
          </w:tcPr>
          <w:p w14:paraId="3D8FEF23" w14:textId="5E57CA73" w:rsidR="00F54867" w:rsidRPr="00205371" w:rsidRDefault="00F54867" w:rsidP="00F54867">
            <w:pPr>
              <w:ind w:firstLine="0"/>
              <w:jc w:val="center"/>
              <w:rPr>
                <w:color w:val="0D0D0D"/>
                <w:szCs w:val="28"/>
                <w:lang w:val="id-ID"/>
              </w:rPr>
            </w:pPr>
            <w:r w:rsidRPr="00205371">
              <w:rPr>
                <w:lang w:val="id-ID"/>
              </w:rPr>
              <w:t>0,02</w:t>
            </w:r>
          </w:p>
        </w:tc>
        <w:tc>
          <w:tcPr>
            <w:tcW w:w="1196" w:type="dxa"/>
          </w:tcPr>
          <w:p w14:paraId="55D5EA5B" w14:textId="0805BA21" w:rsidR="00F54867" w:rsidRPr="00205371" w:rsidRDefault="00F54867" w:rsidP="00F54867">
            <w:pPr>
              <w:ind w:firstLine="0"/>
              <w:jc w:val="center"/>
              <w:rPr>
                <w:color w:val="0D0D0D"/>
                <w:szCs w:val="28"/>
                <w:lang w:val="id-ID"/>
              </w:rPr>
            </w:pPr>
            <w:r w:rsidRPr="00205371">
              <w:rPr>
                <w:lang w:val="id-ID"/>
              </w:rPr>
              <w:t>0,03</w:t>
            </w:r>
          </w:p>
        </w:tc>
      </w:tr>
      <w:tr w:rsidR="00F54867" w:rsidRPr="00205371" w14:paraId="0F8320F7" w14:textId="77777777" w:rsidTr="00F93BEB">
        <w:trPr>
          <w:jc w:val="center"/>
        </w:trPr>
        <w:tc>
          <w:tcPr>
            <w:tcW w:w="2656" w:type="dxa"/>
          </w:tcPr>
          <w:p w14:paraId="4A3DB71D" w14:textId="5E7463C5" w:rsidR="00F54867" w:rsidRPr="00205371" w:rsidRDefault="00F54867" w:rsidP="00F54867">
            <w:pPr>
              <w:ind w:firstLine="0"/>
              <w:jc w:val="center"/>
              <w:rPr>
                <w:b/>
                <w:bCs/>
                <w:color w:val="000000"/>
                <w:szCs w:val="28"/>
                <w:lang w:val="id-ID" w:eastAsia="en-GB"/>
              </w:rPr>
            </w:pPr>
            <w:r w:rsidRPr="00205371">
              <w:rPr>
                <w:b/>
                <w:bCs/>
                <w:lang w:val="id-ID"/>
              </w:rPr>
              <w:t>month_futcov</w:t>
            </w:r>
          </w:p>
        </w:tc>
        <w:tc>
          <w:tcPr>
            <w:tcW w:w="1196" w:type="dxa"/>
          </w:tcPr>
          <w:p w14:paraId="3CA6C221" w14:textId="36D7482B" w:rsidR="00F54867" w:rsidRPr="00205371" w:rsidRDefault="00F54867" w:rsidP="00F54867">
            <w:pPr>
              <w:ind w:firstLine="0"/>
              <w:jc w:val="center"/>
              <w:rPr>
                <w:color w:val="000000"/>
                <w:szCs w:val="28"/>
                <w:lang w:val="id-ID" w:eastAsia="en-GB"/>
              </w:rPr>
            </w:pPr>
            <w:r w:rsidRPr="00205371">
              <w:rPr>
                <w:lang w:val="id-ID"/>
              </w:rPr>
              <w:t>0,02</w:t>
            </w:r>
          </w:p>
        </w:tc>
        <w:tc>
          <w:tcPr>
            <w:tcW w:w="1196" w:type="dxa"/>
          </w:tcPr>
          <w:p w14:paraId="647249B9" w14:textId="06D99761" w:rsidR="00F54867" w:rsidRPr="00205371" w:rsidRDefault="00F54867" w:rsidP="00F54867">
            <w:pPr>
              <w:ind w:firstLine="0"/>
              <w:jc w:val="center"/>
              <w:rPr>
                <w:color w:val="000000"/>
                <w:szCs w:val="28"/>
                <w:lang w:val="id-ID" w:eastAsia="en-GB"/>
              </w:rPr>
            </w:pPr>
            <w:r w:rsidRPr="00205371">
              <w:rPr>
                <w:lang w:val="id-ID"/>
              </w:rPr>
              <w:t>0,08</w:t>
            </w:r>
          </w:p>
        </w:tc>
      </w:tr>
      <w:tr w:rsidR="00F54867" w:rsidRPr="00205371" w14:paraId="454BE168" w14:textId="77777777" w:rsidTr="00F93BEB">
        <w:trPr>
          <w:jc w:val="center"/>
        </w:trPr>
        <w:tc>
          <w:tcPr>
            <w:tcW w:w="2656" w:type="dxa"/>
          </w:tcPr>
          <w:p w14:paraId="349466A4" w14:textId="2AC3B61F" w:rsidR="00F54867" w:rsidRPr="00205371" w:rsidRDefault="00F54867" w:rsidP="00F54867">
            <w:pPr>
              <w:ind w:firstLine="0"/>
              <w:jc w:val="center"/>
              <w:rPr>
                <w:b/>
                <w:bCs/>
                <w:color w:val="000000"/>
                <w:szCs w:val="28"/>
                <w:lang w:val="id-ID" w:eastAsia="en-GB"/>
              </w:rPr>
            </w:pPr>
            <w:r w:rsidRPr="00205371">
              <w:rPr>
                <w:b/>
                <w:bCs/>
                <w:lang w:val="id-ID"/>
              </w:rPr>
              <w:t>week_futcov</w:t>
            </w:r>
          </w:p>
        </w:tc>
        <w:tc>
          <w:tcPr>
            <w:tcW w:w="1196" w:type="dxa"/>
          </w:tcPr>
          <w:p w14:paraId="3C328349" w14:textId="64987CC1" w:rsidR="00F54867" w:rsidRPr="00205371" w:rsidRDefault="00F54867" w:rsidP="00F54867">
            <w:pPr>
              <w:ind w:firstLine="0"/>
              <w:jc w:val="center"/>
              <w:rPr>
                <w:b/>
                <w:bCs/>
                <w:color w:val="000000"/>
                <w:szCs w:val="28"/>
                <w:lang w:val="id-ID" w:eastAsia="en-GB"/>
              </w:rPr>
            </w:pPr>
            <w:r w:rsidRPr="00205371">
              <w:rPr>
                <w:lang w:val="id-ID"/>
              </w:rPr>
              <w:t>0,04</w:t>
            </w:r>
          </w:p>
        </w:tc>
        <w:tc>
          <w:tcPr>
            <w:tcW w:w="1196" w:type="dxa"/>
          </w:tcPr>
          <w:p w14:paraId="78E35BF6" w14:textId="4100C261" w:rsidR="00F54867" w:rsidRPr="00205371" w:rsidRDefault="00F54867" w:rsidP="00F54867">
            <w:pPr>
              <w:ind w:firstLine="0"/>
              <w:jc w:val="center"/>
              <w:rPr>
                <w:b/>
                <w:bCs/>
                <w:color w:val="000000"/>
                <w:szCs w:val="28"/>
                <w:lang w:val="id-ID" w:eastAsia="en-GB"/>
              </w:rPr>
            </w:pPr>
            <w:r w:rsidRPr="00205371">
              <w:rPr>
                <w:lang w:val="id-ID"/>
              </w:rPr>
              <w:t>0,03</w:t>
            </w:r>
          </w:p>
        </w:tc>
      </w:tr>
      <w:tr w:rsidR="00F54867" w:rsidRPr="00205371" w14:paraId="75BA7664" w14:textId="77777777" w:rsidTr="00F93BEB">
        <w:trPr>
          <w:jc w:val="center"/>
        </w:trPr>
        <w:tc>
          <w:tcPr>
            <w:tcW w:w="2656" w:type="dxa"/>
          </w:tcPr>
          <w:p w14:paraId="0B132222" w14:textId="5CF149A4" w:rsidR="00F54867" w:rsidRPr="00205371" w:rsidRDefault="00F54867" w:rsidP="00F54867">
            <w:pPr>
              <w:ind w:firstLine="0"/>
              <w:jc w:val="center"/>
              <w:rPr>
                <w:b/>
                <w:bCs/>
                <w:color w:val="000000"/>
                <w:szCs w:val="28"/>
                <w:lang w:val="id-ID" w:eastAsia="en-GB"/>
              </w:rPr>
            </w:pPr>
            <w:r w:rsidRPr="00205371">
              <w:rPr>
                <w:b/>
                <w:bCs/>
                <w:lang w:val="id-ID"/>
              </w:rPr>
              <w:t>year_futcov</w:t>
            </w:r>
          </w:p>
        </w:tc>
        <w:tc>
          <w:tcPr>
            <w:tcW w:w="1196" w:type="dxa"/>
          </w:tcPr>
          <w:p w14:paraId="78113389" w14:textId="1BD5A68B" w:rsidR="00F54867" w:rsidRPr="00205371" w:rsidRDefault="00F54867" w:rsidP="00F54867">
            <w:pPr>
              <w:ind w:firstLine="0"/>
              <w:jc w:val="center"/>
              <w:rPr>
                <w:color w:val="000000"/>
                <w:szCs w:val="28"/>
                <w:lang w:val="id-ID" w:eastAsia="en-GB"/>
              </w:rPr>
            </w:pPr>
            <w:r w:rsidRPr="00205371">
              <w:rPr>
                <w:lang w:val="id-ID"/>
              </w:rPr>
              <w:t>0,05</w:t>
            </w:r>
          </w:p>
        </w:tc>
        <w:tc>
          <w:tcPr>
            <w:tcW w:w="1196" w:type="dxa"/>
          </w:tcPr>
          <w:p w14:paraId="46F31005" w14:textId="61193EBB" w:rsidR="00F54867" w:rsidRPr="00205371" w:rsidRDefault="00F54867" w:rsidP="00F54867">
            <w:pPr>
              <w:ind w:firstLine="0"/>
              <w:jc w:val="center"/>
              <w:rPr>
                <w:color w:val="000000"/>
                <w:szCs w:val="28"/>
                <w:lang w:val="id-ID" w:eastAsia="en-GB"/>
              </w:rPr>
            </w:pPr>
            <w:r w:rsidRPr="00205371">
              <w:rPr>
                <w:lang w:val="id-ID"/>
              </w:rPr>
              <w:t>0,04</w:t>
            </w:r>
          </w:p>
        </w:tc>
      </w:tr>
      <w:tr w:rsidR="00F54867" w:rsidRPr="00205371" w14:paraId="6DD62D95" w14:textId="77777777" w:rsidTr="00F93BEB">
        <w:trPr>
          <w:jc w:val="center"/>
        </w:trPr>
        <w:tc>
          <w:tcPr>
            <w:tcW w:w="2656" w:type="dxa"/>
          </w:tcPr>
          <w:p w14:paraId="0D5CCDB9" w14:textId="2DA3985C" w:rsidR="00F54867" w:rsidRPr="00205371" w:rsidRDefault="00F54867" w:rsidP="00F54867">
            <w:pPr>
              <w:ind w:firstLine="0"/>
              <w:jc w:val="center"/>
              <w:rPr>
                <w:b/>
                <w:bCs/>
                <w:szCs w:val="28"/>
                <w:lang w:val="id-ID"/>
              </w:rPr>
            </w:pPr>
            <w:r w:rsidRPr="00205371">
              <w:rPr>
                <w:b/>
                <w:bCs/>
                <w:lang w:val="id-ID"/>
              </w:rPr>
              <w:t>day_futcov</w:t>
            </w:r>
          </w:p>
        </w:tc>
        <w:tc>
          <w:tcPr>
            <w:tcW w:w="1196" w:type="dxa"/>
          </w:tcPr>
          <w:p w14:paraId="3C4CDB32" w14:textId="69D1CB57" w:rsidR="00F54867" w:rsidRPr="00205371" w:rsidRDefault="00F54867" w:rsidP="00F54867">
            <w:pPr>
              <w:ind w:firstLine="0"/>
              <w:jc w:val="center"/>
              <w:rPr>
                <w:color w:val="000000"/>
                <w:szCs w:val="28"/>
                <w:lang w:val="id-ID"/>
              </w:rPr>
            </w:pPr>
            <w:r w:rsidRPr="00205371">
              <w:rPr>
                <w:lang w:val="id-ID"/>
              </w:rPr>
              <w:t>0,06</w:t>
            </w:r>
          </w:p>
        </w:tc>
        <w:tc>
          <w:tcPr>
            <w:tcW w:w="1196" w:type="dxa"/>
          </w:tcPr>
          <w:p w14:paraId="6B81CE59" w14:textId="3DA88938" w:rsidR="00F54867" w:rsidRPr="00205371" w:rsidRDefault="00F54867" w:rsidP="00F54867">
            <w:pPr>
              <w:ind w:firstLine="0"/>
              <w:jc w:val="center"/>
              <w:rPr>
                <w:color w:val="000000"/>
                <w:szCs w:val="28"/>
                <w:lang w:val="id-ID"/>
              </w:rPr>
            </w:pPr>
            <w:r w:rsidRPr="00205371">
              <w:rPr>
                <w:lang w:val="id-ID"/>
              </w:rPr>
              <w:t>0,05</w:t>
            </w:r>
          </w:p>
        </w:tc>
      </w:tr>
      <w:tr w:rsidR="00F54867" w:rsidRPr="00205371" w14:paraId="74184ACD" w14:textId="77777777" w:rsidTr="00F93BEB">
        <w:trPr>
          <w:jc w:val="center"/>
        </w:trPr>
        <w:tc>
          <w:tcPr>
            <w:tcW w:w="2656" w:type="dxa"/>
          </w:tcPr>
          <w:p w14:paraId="4C9F93B5" w14:textId="2410CF6C" w:rsidR="00F54867" w:rsidRPr="00205371" w:rsidRDefault="00F54867" w:rsidP="00F54867">
            <w:pPr>
              <w:ind w:firstLine="0"/>
              <w:jc w:val="center"/>
              <w:rPr>
                <w:b/>
                <w:bCs/>
                <w:szCs w:val="28"/>
                <w:lang w:val="id-ID"/>
              </w:rPr>
            </w:pPr>
            <w:r w:rsidRPr="00205371">
              <w:rPr>
                <w:b/>
                <w:bCs/>
                <w:lang w:val="id-ID"/>
              </w:rPr>
              <w:t>price_target</w:t>
            </w:r>
          </w:p>
        </w:tc>
        <w:tc>
          <w:tcPr>
            <w:tcW w:w="1196" w:type="dxa"/>
          </w:tcPr>
          <w:p w14:paraId="20F253DB" w14:textId="6ED4F820" w:rsidR="00F54867" w:rsidRPr="00205371" w:rsidRDefault="00F54867" w:rsidP="00F54867">
            <w:pPr>
              <w:ind w:firstLine="0"/>
              <w:jc w:val="center"/>
              <w:rPr>
                <w:color w:val="000000"/>
                <w:szCs w:val="28"/>
                <w:lang w:val="id-ID"/>
              </w:rPr>
            </w:pPr>
            <w:r w:rsidRPr="00205371">
              <w:rPr>
                <w:lang w:val="id-ID"/>
              </w:rPr>
              <w:t>0,10</w:t>
            </w:r>
          </w:p>
        </w:tc>
        <w:tc>
          <w:tcPr>
            <w:tcW w:w="1196" w:type="dxa"/>
          </w:tcPr>
          <w:p w14:paraId="0B87CEE1" w14:textId="58382BA6" w:rsidR="00F54867" w:rsidRPr="00205371" w:rsidRDefault="00F54867" w:rsidP="00F54867">
            <w:pPr>
              <w:ind w:firstLine="0"/>
              <w:jc w:val="center"/>
              <w:rPr>
                <w:color w:val="000000"/>
                <w:szCs w:val="28"/>
                <w:lang w:val="id-ID"/>
              </w:rPr>
            </w:pPr>
            <w:r w:rsidRPr="00205371">
              <w:rPr>
                <w:lang w:val="id-ID"/>
              </w:rPr>
              <w:t>-</w:t>
            </w:r>
          </w:p>
        </w:tc>
      </w:tr>
      <w:tr w:rsidR="00F54867" w:rsidRPr="00205371" w14:paraId="41B7309D" w14:textId="77777777" w:rsidTr="00F93BEB">
        <w:trPr>
          <w:jc w:val="center"/>
        </w:trPr>
        <w:tc>
          <w:tcPr>
            <w:tcW w:w="2656" w:type="dxa"/>
          </w:tcPr>
          <w:p w14:paraId="62FA9C19" w14:textId="0A23AD7B" w:rsidR="00F54867" w:rsidRPr="00205371" w:rsidRDefault="00F54867" w:rsidP="00F54867">
            <w:pPr>
              <w:ind w:firstLine="0"/>
              <w:jc w:val="center"/>
              <w:rPr>
                <w:b/>
                <w:bCs/>
                <w:szCs w:val="28"/>
                <w:lang w:val="id-ID"/>
              </w:rPr>
            </w:pPr>
            <w:r w:rsidRPr="00205371">
              <w:rPr>
                <w:b/>
                <w:bCs/>
                <w:lang w:val="id-ID"/>
              </w:rPr>
              <w:t>linear_increase_futcov</w:t>
            </w:r>
          </w:p>
        </w:tc>
        <w:tc>
          <w:tcPr>
            <w:tcW w:w="1196" w:type="dxa"/>
          </w:tcPr>
          <w:p w14:paraId="43434E36" w14:textId="770A0475" w:rsidR="00F54867" w:rsidRPr="00205371" w:rsidRDefault="00F54867" w:rsidP="00F54867">
            <w:pPr>
              <w:ind w:firstLine="0"/>
              <w:jc w:val="center"/>
              <w:rPr>
                <w:color w:val="000000"/>
                <w:szCs w:val="28"/>
                <w:lang w:val="id-ID"/>
              </w:rPr>
            </w:pPr>
            <w:r w:rsidRPr="00205371">
              <w:rPr>
                <w:lang w:val="id-ID"/>
              </w:rPr>
              <w:t>0,14</w:t>
            </w:r>
          </w:p>
        </w:tc>
        <w:tc>
          <w:tcPr>
            <w:tcW w:w="1196" w:type="dxa"/>
          </w:tcPr>
          <w:p w14:paraId="081C5360" w14:textId="524F5F62" w:rsidR="00F54867" w:rsidRPr="00205371" w:rsidRDefault="00F54867" w:rsidP="00F54867">
            <w:pPr>
              <w:ind w:firstLine="0"/>
              <w:jc w:val="center"/>
              <w:rPr>
                <w:color w:val="000000"/>
                <w:szCs w:val="28"/>
                <w:lang w:val="id-ID"/>
              </w:rPr>
            </w:pPr>
            <w:r w:rsidRPr="00205371">
              <w:rPr>
                <w:lang w:val="id-ID"/>
              </w:rPr>
              <w:t>0,04</w:t>
            </w:r>
          </w:p>
        </w:tc>
      </w:tr>
      <w:tr w:rsidR="00F54867" w:rsidRPr="00205371" w14:paraId="620D9672" w14:textId="77777777" w:rsidTr="00F93BEB">
        <w:trPr>
          <w:jc w:val="center"/>
        </w:trPr>
        <w:tc>
          <w:tcPr>
            <w:tcW w:w="2656" w:type="dxa"/>
          </w:tcPr>
          <w:p w14:paraId="2BD0CD5B" w14:textId="65C0B099" w:rsidR="00F54867" w:rsidRPr="00205371" w:rsidRDefault="00152DDC" w:rsidP="00F54867">
            <w:pPr>
              <w:ind w:firstLine="0"/>
              <w:jc w:val="center"/>
              <w:rPr>
                <w:b/>
                <w:bCs/>
                <w:szCs w:val="28"/>
                <w:lang w:val="id-ID"/>
              </w:rPr>
            </w:pPr>
            <w:r>
              <w:rPr>
                <w:b/>
                <w:bCs/>
                <w:lang w:val="id-ID"/>
              </w:rPr>
              <w:t>tren</w:t>
            </w:r>
            <w:r w:rsidR="00F54867" w:rsidRPr="00205371">
              <w:rPr>
                <w:b/>
                <w:bCs/>
                <w:lang w:val="id-ID"/>
              </w:rPr>
              <w:t>_futcov</w:t>
            </w:r>
          </w:p>
        </w:tc>
        <w:tc>
          <w:tcPr>
            <w:tcW w:w="1196" w:type="dxa"/>
          </w:tcPr>
          <w:p w14:paraId="0462D921" w14:textId="0A3E3275" w:rsidR="00F54867" w:rsidRPr="00205371" w:rsidRDefault="00F54867" w:rsidP="00F54867">
            <w:pPr>
              <w:ind w:firstLine="0"/>
              <w:jc w:val="center"/>
              <w:rPr>
                <w:color w:val="000000"/>
                <w:szCs w:val="28"/>
                <w:lang w:val="id-ID"/>
              </w:rPr>
            </w:pPr>
            <w:r w:rsidRPr="00205371">
              <w:rPr>
                <w:lang w:val="id-ID"/>
              </w:rPr>
              <w:t>0,58</w:t>
            </w:r>
          </w:p>
        </w:tc>
        <w:tc>
          <w:tcPr>
            <w:tcW w:w="1196" w:type="dxa"/>
          </w:tcPr>
          <w:p w14:paraId="5F307BE3" w14:textId="34DA696D" w:rsidR="00F54867" w:rsidRPr="00205371" w:rsidRDefault="00F54867" w:rsidP="00F54867">
            <w:pPr>
              <w:ind w:firstLine="0"/>
              <w:jc w:val="center"/>
              <w:rPr>
                <w:color w:val="000000"/>
                <w:szCs w:val="28"/>
                <w:lang w:val="id-ID"/>
              </w:rPr>
            </w:pPr>
            <w:r w:rsidRPr="00205371">
              <w:rPr>
                <w:lang w:val="id-ID"/>
              </w:rPr>
              <w:t>0,74</w:t>
            </w:r>
          </w:p>
        </w:tc>
      </w:tr>
      <w:tr w:rsidR="00F54867" w:rsidRPr="00205371" w14:paraId="6AA5B065" w14:textId="77777777" w:rsidTr="00F93BEB">
        <w:trPr>
          <w:jc w:val="center"/>
        </w:trPr>
        <w:tc>
          <w:tcPr>
            <w:tcW w:w="2656" w:type="dxa"/>
          </w:tcPr>
          <w:p w14:paraId="3E516B3B" w14:textId="5F57227F" w:rsidR="00F54867" w:rsidRPr="00205371" w:rsidRDefault="00F54867" w:rsidP="00F54867">
            <w:pPr>
              <w:ind w:firstLine="0"/>
              <w:jc w:val="center"/>
              <w:rPr>
                <w:b/>
                <w:bCs/>
                <w:szCs w:val="28"/>
                <w:lang w:val="id-ID"/>
              </w:rPr>
            </w:pPr>
            <w:r w:rsidRPr="00205371">
              <w:rPr>
                <w:b/>
                <w:bCs/>
                <w:lang w:val="id-ID"/>
              </w:rPr>
              <w:t>holidays_futcov</w:t>
            </w:r>
          </w:p>
        </w:tc>
        <w:tc>
          <w:tcPr>
            <w:tcW w:w="1196" w:type="dxa"/>
          </w:tcPr>
          <w:p w14:paraId="548B8BC7" w14:textId="41235B4D" w:rsidR="00F54867" w:rsidRPr="00205371" w:rsidRDefault="00F54867" w:rsidP="00F54867">
            <w:pPr>
              <w:ind w:firstLine="0"/>
              <w:jc w:val="center"/>
              <w:rPr>
                <w:color w:val="000000"/>
                <w:szCs w:val="28"/>
                <w:lang w:val="id-ID"/>
              </w:rPr>
            </w:pPr>
            <w:r w:rsidRPr="00205371">
              <w:rPr>
                <w:lang w:val="id-ID"/>
              </w:rPr>
              <w:t>0,02</w:t>
            </w:r>
          </w:p>
        </w:tc>
        <w:tc>
          <w:tcPr>
            <w:tcW w:w="1196" w:type="dxa"/>
          </w:tcPr>
          <w:p w14:paraId="087E26DD" w14:textId="333303B0" w:rsidR="00F54867" w:rsidRPr="00205371" w:rsidRDefault="00F54867" w:rsidP="00F54867">
            <w:pPr>
              <w:ind w:firstLine="0"/>
              <w:jc w:val="center"/>
              <w:rPr>
                <w:color w:val="000000"/>
                <w:szCs w:val="28"/>
                <w:lang w:val="id-ID"/>
              </w:rPr>
            </w:pPr>
            <w:r w:rsidRPr="00205371">
              <w:rPr>
                <w:lang w:val="id-ID"/>
              </w:rPr>
              <w:t>0,03</w:t>
            </w:r>
          </w:p>
        </w:tc>
      </w:tr>
      <w:tr w:rsidR="00F54867" w:rsidRPr="00205371" w14:paraId="3630D5C3" w14:textId="77777777" w:rsidTr="00F93BEB">
        <w:trPr>
          <w:jc w:val="center"/>
        </w:trPr>
        <w:tc>
          <w:tcPr>
            <w:tcW w:w="2656" w:type="dxa"/>
          </w:tcPr>
          <w:p w14:paraId="716CF0CC" w14:textId="61F70D0D" w:rsidR="00F54867" w:rsidRPr="00205371" w:rsidRDefault="00F54867" w:rsidP="00F54867">
            <w:pPr>
              <w:ind w:firstLine="0"/>
              <w:jc w:val="center"/>
              <w:rPr>
                <w:b/>
                <w:bCs/>
                <w:szCs w:val="28"/>
                <w:lang w:val="id-ID"/>
              </w:rPr>
            </w:pPr>
            <w:r w:rsidRPr="00205371">
              <w:rPr>
                <w:b/>
                <w:bCs/>
                <w:lang w:val="id-ID"/>
              </w:rPr>
              <w:t>month_futcov</w:t>
            </w:r>
          </w:p>
        </w:tc>
        <w:tc>
          <w:tcPr>
            <w:tcW w:w="1196" w:type="dxa"/>
          </w:tcPr>
          <w:p w14:paraId="7B5EC7B4" w14:textId="291F8027" w:rsidR="00F54867" w:rsidRPr="00205371" w:rsidRDefault="00F54867" w:rsidP="00F54867">
            <w:pPr>
              <w:ind w:firstLine="0"/>
              <w:jc w:val="center"/>
              <w:rPr>
                <w:color w:val="000000"/>
                <w:szCs w:val="28"/>
                <w:lang w:val="id-ID"/>
              </w:rPr>
            </w:pPr>
            <w:r w:rsidRPr="00205371">
              <w:rPr>
                <w:lang w:val="id-ID"/>
              </w:rPr>
              <w:t>0,02</w:t>
            </w:r>
          </w:p>
        </w:tc>
        <w:tc>
          <w:tcPr>
            <w:tcW w:w="1196" w:type="dxa"/>
          </w:tcPr>
          <w:p w14:paraId="7E203F7F" w14:textId="3F492D63" w:rsidR="00F54867" w:rsidRPr="00205371" w:rsidRDefault="00F54867" w:rsidP="00F54867">
            <w:pPr>
              <w:ind w:firstLine="0"/>
              <w:jc w:val="center"/>
              <w:rPr>
                <w:color w:val="000000"/>
                <w:szCs w:val="28"/>
                <w:lang w:val="id-ID"/>
              </w:rPr>
            </w:pPr>
            <w:r w:rsidRPr="00205371">
              <w:rPr>
                <w:lang w:val="id-ID"/>
              </w:rPr>
              <w:t>0,08</w:t>
            </w:r>
          </w:p>
        </w:tc>
      </w:tr>
    </w:tbl>
    <w:p w14:paraId="0A855F9A" w14:textId="77777777" w:rsidR="009824C4" w:rsidRPr="00205371" w:rsidRDefault="009824C4" w:rsidP="009824C4">
      <w:pPr>
        <w:rPr>
          <w:lang w:val="id-ID"/>
        </w:rPr>
      </w:pPr>
    </w:p>
    <w:p w14:paraId="621EFBCB" w14:textId="110290A9" w:rsidR="009824C4" w:rsidRPr="00205371" w:rsidRDefault="00F54867" w:rsidP="00F54867">
      <w:pPr>
        <w:pStyle w:val="Normal2"/>
        <w:rPr>
          <w:lang w:val="id-ID"/>
        </w:rPr>
      </w:pPr>
      <w:r w:rsidRPr="00205371">
        <w:rPr>
          <w:lang w:val="id-ID"/>
        </w:rPr>
        <w:t>Sama halnya seperti model dasar, v</w:t>
      </w:r>
      <w:r w:rsidR="009824C4" w:rsidRPr="00205371">
        <w:rPr>
          <w:lang w:val="id-ID"/>
        </w:rPr>
        <w:t xml:space="preserve">ariabel variabel yang paling penting pada </w:t>
      </w:r>
      <w:r w:rsidR="00205371">
        <w:rPr>
          <w:lang w:val="id-ID"/>
        </w:rPr>
        <w:t>Encoder</w:t>
      </w:r>
      <w:r w:rsidR="009824C4" w:rsidRPr="00205371">
        <w:rPr>
          <w:lang w:val="id-ID"/>
        </w:rPr>
        <w:t xml:space="preserve"> adalah tren dan linear_increase</w:t>
      </w:r>
      <w:r w:rsidRPr="00205371">
        <w:rPr>
          <w:lang w:val="id-ID"/>
        </w:rPr>
        <w:t>. Akan tetapi, kali ini ada harga itu sendiri yang memiliki tingkat kepentingan 10%. Lalu p</w:t>
      </w:r>
      <w:r w:rsidR="009824C4" w:rsidRPr="00205371">
        <w:rPr>
          <w:lang w:val="id-ID"/>
        </w:rPr>
        <w:t xml:space="preserve">ada bagian </w:t>
      </w:r>
      <w:r w:rsidR="00205371">
        <w:rPr>
          <w:lang w:val="id-ID"/>
        </w:rPr>
        <w:t>Decoder</w:t>
      </w:r>
      <w:r w:rsidR="009824C4" w:rsidRPr="00205371">
        <w:rPr>
          <w:lang w:val="id-ID"/>
        </w:rPr>
        <w:t xml:space="preserve">, </w:t>
      </w:r>
      <w:r w:rsidRPr="00205371">
        <w:rPr>
          <w:lang w:val="id-ID"/>
        </w:rPr>
        <w:t>didominasi oleh tren dengan kepentingan sebesar 74%.</w:t>
      </w:r>
      <w:r w:rsidR="009824C4" w:rsidRPr="00205371">
        <w:rPr>
          <w:lang w:val="id-ID"/>
        </w:rPr>
        <w:t xml:space="preserve"> </w:t>
      </w:r>
    </w:p>
    <w:p w14:paraId="59AE77A8" w14:textId="77777777" w:rsidR="009824C4" w:rsidRPr="00205371" w:rsidRDefault="009824C4" w:rsidP="009824C4">
      <w:pPr>
        <w:pStyle w:val="Image"/>
        <w:keepNext/>
        <w:rPr>
          <w:noProof w:val="0"/>
          <w:lang w:val="id-ID"/>
        </w:rPr>
      </w:pPr>
      <w:r w:rsidRPr="00205371">
        <w:rPr>
          <w:lang w:val="id-ID"/>
        </w:rPr>
        <w:lastRenderedPageBreak/>
        <w:drawing>
          <wp:inline distT="0" distB="0" distL="0" distR="0" wp14:anchorId="7CD71139" wp14:editId="4CE6D291">
            <wp:extent cx="3506564" cy="26299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506564" cy="2629923"/>
                    </a:xfrm>
                    <a:prstGeom prst="rect">
                      <a:avLst/>
                    </a:prstGeom>
                    <a:noFill/>
                    <a:ln>
                      <a:noFill/>
                    </a:ln>
                  </pic:spPr>
                </pic:pic>
              </a:graphicData>
            </a:graphic>
          </wp:inline>
        </w:drawing>
      </w:r>
    </w:p>
    <w:p w14:paraId="15314ADD" w14:textId="27547FE4" w:rsidR="009824C4" w:rsidRPr="00205371" w:rsidRDefault="009824C4" w:rsidP="009824C4">
      <w:pPr>
        <w:pStyle w:val="Caption"/>
        <w:rPr>
          <w:b w:val="0"/>
          <w:bCs w:val="0"/>
          <w:noProof w:val="0"/>
        </w:rPr>
      </w:pPr>
      <w:bookmarkStart w:id="198" w:name="_Toc157409829"/>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9825A0">
        <w:t>15</w:t>
      </w:r>
      <w:r w:rsidRPr="00205371">
        <w:rPr>
          <w:noProof w:val="0"/>
        </w:rPr>
        <w:fldChar w:fldCharType="end"/>
      </w:r>
      <w:r w:rsidRPr="00205371">
        <w:rPr>
          <w:noProof w:val="0"/>
        </w:rPr>
        <w:t xml:space="preserve">. </w:t>
      </w:r>
      <w:r w:rsidRPr="00205371">
        <w:rPr>
          <w:b w:val="0"/>
          <w:bCs w:val="0"/>
          <w:noProof w:val="0"/>
        </w:rPr>
        <w:t xml:space="preserve">Grafik </w:t>
      </w:r>
      <w:r w:rsidRPr="00205371">
        <w:rPr>
          <w:b w:val="0"/>
          <w:bCs w:val="0"/>
          <w:i/>
          <w:iCs/>
          <w:noProof w:val="0"/>
        </w:rPr>
        <w:t>Attention</w:t>
      </w:r>
      <w:r w:rsidRPr="00205371">
        <w:rPr>
          <w:b w:val="0"/>
          <w:bCs w:val="0"/>
          <w:noProof w:val="0"/>
        </w:rPr>
        <w:t xml:space="preserve"> dari </w:t>
      </w:r>
      <w:r w:rsidR="00514AB9" w:rsidRPr="00205371">
        <w:rPr>
          <w:b w:val="0"/>
          <w:bCs w:val="0"/>
          <w:noProof w:val="0"/>
        </w:rPr>
        <w:t>M</w:t>
      </w:r>
      <w:r w:rsidRPr="00205371">
        <w:rPr>
          <w:b w:val="0"/>
          <w:bCs w:val="0"/>
          <w:noProof w:val="0"/>
        </w:rPr>
        <w:t>odel</w:t>
      </w:r>
      <w:r w:rsidR="00514AB9" w:rsidRPr="00205371">
        <w:rPr>
          <w:b w:val="0"/>
          <w:bCs w:val="0"/>
          <w:noProof w:val="0"/>
        </w:rPr>
        <w:t xml:space="preserve"> TFT </w:t>
      </w:r>
      <w:bookmarkStart w:id="199" w:name="_Toc155858001"/>
      <w:r w:rsidR="009366C6" w:rsidRPr="00F31A00">
        <w:rPr>
          <w:b w:val="0"/>
          <w:bCs w:val="0"/>
        </w:rPr>
        <w:t>tanpa Volume dan Sentimen</w:t>
      </w:r>
      <w:bookmarkEnd w:id="198"/>
    </w:p>
    <w:p w14:paraId="1F11CA2B" w14:textId="77777777" w:rsidR="009824C4" w:rsidRPr="00205371" w:rsidRDefault="009824C4" w:rsidP="009824C4">
      <w:pPr>
        <w:jc w:val="center"/>
        <w:rPr>
          <w:lang w:val="id-ID"/>
        </w:rPr>
      </w:pPr>
    </w:p>
    <w:p w14:paraId="15FF4ADB" w14:textId="77777777" w:rsidR="00514AB9" w:rsidRPr="00205371" w:rsidRDefault="00F54867" w:rsidP="00747F17">
      <w:pPr>
        <w:pStyle w:val="Normal2"/>
        <w:rPr>
          <w:lang w:val="id-ID"/>
        </w:rPr>
      </w:pPr>
      <w:r w:rsidRPr="00205371">
        <w:rPr>
          <w:lang w:val="id-ID"/>
        </w:rPr>
        <w:t>Perhatian dari model hampir selalu konstan, akan tetapi mengalami penurunan dari titik -12 hingga -7 yang mana mengartikan pada titik titik tersebut tidak penting untuk memprediksi harga kedepannya. Dan mode mulai naik kembali yang mana mengartikan titik setelahnya mengalami peningkatan kepentingan.</w:t>
      </w:r>
    </w:p>
    <w:p w14:paraId="14C6CC53" w14:textId="77777777" w:rsidR="00D97172" w:rsidRDefault="00514AB9" w:rsidP="00D97172">
      <w:pPr>
        <w:pStyle w:val="Normal2"/>
        <w:rPr>
          <w:lang w:val="id-ID"/>
        </w:rPr>
      </w:pPr>
      <w:r w:rsidRPr="00205371">
        <w:rPr>
          <w:lang w:val="id-ID"/>
        </w:rPr>
        <w:t xml:space="preserve">Dikarenakan adanya kemiripan dengan data sinyal atau frekuensi, eksperimen dilakukan dengan menganggap data sentimen serupa. Dengan melakukan </w:t>
      </w:r>
      <w:r w:rsidRPr="00205371">
        <w:rPr>
          <w:i/>
          <w:iCs/>
          <w:lang w:val="id-ID"/>
        </w:rPr>
        <w:t>smoothing</w:t>
      </w:r>
      <w:r w:rsidRPr="00205371">
        <w:rPr>
          <w:lang w:val="id-ID"/>
        </w:rPr>
        <w:t xml:space="preserve"> atau penghalusan data menggunakan STL. Didapatkan hasil evaluasi metrik yang tidak jauh beda dengan model TFT dasar, yaitu dengan nilai evaluasi RMSE </w:t>
      </w:r>
      <w:r w:rsidR="00AD3A4E" w:rsidRPr="00205371">
        <w:rPr>
          <w:lang w:val="id-ID"/>
        </w:rPr>
        <w:t>0.0259</w:t>
      </w:r>
      <w:r w:rsidRPr="00205371">
        <w:rPr>
          <w:lang w:val="id-ID"/>
        </w:rPr>
        <w:t xml:space="preserve">, MAE </w:t>
      </w:r>
      <w:r w:rsidR="00AD3A4E" w:rsidRPr="00205371">
        <w:rPr>
          <w:lang w:val="id-ID"/>
        </w:rPr>
        <w:t>0.0174</w:t>
      </w:r>
      <w:r w:rsidRPr="00205371">
        <w:rPr>
          <w:lang w:val="id-ID"/>
        </w:rPr>
        <w:t xml:space="preserve">, dan MAPE </w:t>
      </w:r>
      <w:r w:rsidR="00AD3A4E" w:rsidRPr="00205371">
        <w:rPr>
          <w:lang w:val="id-ID"/>
        </w:rPr>
        <w:t>3.0482</w:t>
      </w:r>
      <w:r w:rsidRPr="00205371">
        <w:rPr>
          <w:lang w:val="id-ID"/>
        </w:rPr>
        <w:t>.</w:t>
      </w:r>
    </w:p>
    <w:p w14:paraId="29994061" w14:textId="2ADE41E3" w:rsidR="00D97172" w:rsidRPr="00D97172" w:rsidRDefault="00D97172" w:rsidP="00D97172">
      <w:pPr>
        <w:pStyle w:val="HeadingpakSupir"/>
        <w:rPr>
          <w:lang w:val="id-ID"/>
        </w:rPr>
      </w:pPr>
      <w:bookmarkStart w:id="200" w:name="_Toc157200775"/>
      <w:r w:rsidRPr="00205371">
        <w:rPr>
          <w:lang w:val="id-ID"/>
        </w:rPr>
        <w:t xml:space="preserve">Model TFT tanpa </w:t>
      </w:r>
      <w:r w:rsidR="00602DE3">
        <w:rPr>
          <w:lang w:val="en-US"/>
        </w:rPr>
        <w:t>Kovariat Statis</w:t>
      </w:r>
      <w:bookmarkEnd w:id="200"/>
    </w:p>
    <w:p w14:paraId="3C15622F" w14:textId="44F0AF5B" w:rsidR="003C46A6" w:rsidRDefault="00D97172" w:rsidP="003C46A6">
      <w:pPr>
        <w:pStyle w:val="Normal2"/>
        <w:rPr>
          <w:lang w:val="en-US"/>
        </w:rPr>
      </w:pPr>
      <w:r>
        <w:rPr>
          <w:lang w:val="en-US"/>
        </w:rPr>
        <w:t xml:space="preserve">Salah satu </w:t>
      </w:r>
      <w:r w:rsidR="00602DE3">
        <w:rPr>
          <w:lang w:val="en-US"/>
        </w:rPr>
        <w:t xml:space="preserve">kelebihan dari TFT adalah dalam penggunaan kovariat statis, dimana arsitekturnya menggunakan seleksi variabel dengan </w:t>
      </w:r>
      <w:r w:rsidR="00602DE3" w:rsidRPr="00602DE3">
        <w:rPr>
          <w:i/>
          <w:iCs/>
          <w:lang w:val="en-US"/>
        </w:rPr>
        <w:t>weight</w:t>
      </w:r>
      <w:r w:rsidR="00602DE3">
        <w:rPr>
          <w:lang w:val="en-US"/>
        </w:rPr>
        <w:t xml:space="preserve"> serta </w:t>
      </w:r>
      <w:r w:rsidR="00602DE3" w:rsidRPr="00602DE3">
        <w:rPr>
          <w:i/>
          <w:iCs/>
          <w:lang w:val="en-US"/>
        </w:rPr>
        <w:t>biass</w:t>
      </w:r>
      <w:r w:rsidR="00602DE3">
        <w:rPr>
          <w:lang w:val="en-US"/>
        </w:rPr>
        <w:t xml:space="preserve">nya sendiri. </w:t>
      </w:r>
      <w:r w:rsidR="003C46A6">
        <w:rPr>
          <w:lang w:val="en-US"/>
        </w:rPr>
        <w:t xml:space="preserve">Dengan penggunaan </w:t>
      </w:r>
      <w:r w:rsidR="00602DE3" w:rsidRPr="00282687">
        <w:rPr>
          <w:i/>
          <w:iCs/>
          <w:lang w:val="en-US"/>
        </w:rPr>
        <w:t>St</w:t>
      </w:r>
      <w:r w:rsidR="00282687" w:rsidRPr="00282687">
        <w:rPr>
          <w:i/>
          <w:iCs/>
          <w:lang w:val="en-US"/>
        </w:rPr>
        <w:t>atic Covariate Encoders</w:t>
      </w:r>
      <w:r w:rsidR="00282687">
        <w:rPr>
          <w:lang w:val="en-US"/>
        </w:rPr>
        <w:t xml:space="preserve"> khusus untuk kovariat statis yang mana kovariat statis dimasukan kedalam seleksi variabel yang terdapat di </w:t>
      </w:r>
      <w:r w:rsidR="00282687" w:rsidRPr="00282687">
        <w:rPr>
          <w:i/>
          <w:iCs/>
          <w:lang w:val="en-US"/>
        </w:rPr>
        <w:t>Past Inputs</w:t>
      </w:r>
      <w:r w:rsidR="00282687">
        <w:rPr>
          <w:i/>
          <w:iCs/>
          <w:lang w:val="en-US"/>
        </w:rPr>
        <w:t xml:space="preserve"> </w:t>
      </w:r>
      <w:r w:rsidR="00282687">
        <w:rPr>
          <w:lang w:val="en-US"/>
        </w:rPr>
        <w:t xml:space="preserve">dan </w:t>
      </w:r>
      <w:r w:rsidR="00282687">
        <w:rPr>
          <w:i/>
          <w:iCs/>
          <w:lang w:val="en-US"/>
        </w:rPr>
        <w:t>Known Future Inputs</w:t>
      </w:r>
      <w:r w:rsidR="00282687">
        <w:rPr>
          <w:lang w:val="en-US"/>
        </w:rPr>
        <w:t xml:space="preserve">, LSTM layer, dan juga diperkaya lagi dengan menggunakan </w:t>
      </w:r>
      <w:r w:rsidR="00282687" w:rsidRPr="00282687">
        <w:rPr>
          <w:i/>
          <w:iCs/>
          <w:lang w:val="en-US"/>
        </w:rPr>
        <w:t>Gated Residual Networks</w:t>
      </w:r>
      <w:r w:rsidR="00282687">
        <w:rPr>
          <w:lang w:val="en-US"/>
        </w:rPr>
        <w:t xml:space="preserve"> (GRN). Oleh karena itu, dilakukan studi empiris dengan memasukan kovariat statis serta sebaliknya.</w:t>
      </w:r>
    </w:p>
    <w:p w14:paraId="4C0676C2" w14:textId="77777777" w:rsidR="00D34C18" w:rsidRDefault="00892EC5" w:rsidP="003C46A6">
      <w:pPr>
        <w:pStyle w:val="Normal2"/>
        <w:rPr>
          <w:lang w:val="en-US"/>
        </w:rPr>
      </w:pPr>
      <w:r>
        <w:rPr>
          <w:lang w:val="en-US"/>
        </w:rPr>
        <w:lastRenderedPageBreak/>
        <w:t>D</w:t>
      </w:r>
      <w:r w:rsidR="00D1648C">
        <w:rPr>
          <w:lang w:val="en-US"/>
        </w:rPr>
        <w:t xml:space="preserve">idapatkan bahwa </w:t>
      </w:r>
      <w:r w:rsidR="00D1648C" w:rsidRPr="009366C6">
        <w:rPr>
          <w:lang w:val="en-US"/>
        </w:rPr>
        <w:t xml:space="preserve">model TFT </w:t>
      </w:r>
      <w:r w:rsidR="003C46A6">
        <w:rPr>
          <w:lang w:val="en-US"/>
        </w:rPr>
        <w:t xml:space="preserve">sebagaimana Tabel 4.4, </w:t>
      </w:r>
      <w:r w:rsidR="00D1648C">
        <w:rPr>
          <w:lang w:val="en-US"/>
        </w:rPr>
        <w:t xml:space="preserve">saat dikonsiderasikan kovariat statis yang mana </w:t>
      </w:r>
      <w:r w:rsidR="00D1648C" w:rsidRPr="009366C6">
        <w:rPr>
          <w:lang w:val="en-US"/>
        </w:rPr>
        <w:t>memiliki nilai RMSE</w:t>
      </w:r>
      <w:r w:rsidR="00D1648C">
        <w:rPr>
          <w:lang w:val="en-US"/>
        </w:rPr>
        <w:t xml:space="preserve"> 0.0260</w:t>
      </w:r>
      <w:r w:rsidR="00D1648C" w:rsidRPr="009366C6">
        <w:rPr>
          <w:lang w:val="en-US"/>
        </w:rPr>
        <w:t>, MAE</w:t>
      </w:r>
      <w:r w:rsidR="00D1648C">
        <w:rPr>
          <w:lang w:val="en-US"/>
        </w:rPr>
        <w:t xml:space="preserve"> sebesar 0.0175</w:t>
      </w:r>
      <w:r w:rsidR="00D1648C" w:rsidRPr="009366C6">
        <w:rPr>
          <w:lang w:val="en-US"/>
        </w:rPr>
        <w:t>, dan MAPE</w:t>
      </w:r>
      <w:r w:rsidR="00D1648C">
        <w:rPr>
          <w:lang w:val="en-US"/>
        </w:rPr>
        <w:t xml:space="preserve"> sebesar </w:t>
      </w:r>
      <w:r w:rsidR="00D1648C" w:rsidRPr="007F03E6">
        <w:t>3</w:t>
      </w:r>
      <w:r w:rsidR="00D1648C">
        <w:t>.</w:t>
      </w:r>
      <w:r w:rsidR="00D1648C" w:rsidRPr="007F03E6">
        <w:t>0597</w:t>
      </w:r>
      <w:r w:rsidR="003C46A6">
        <w:t>.</w:t>
      </w:r>
      <w:r w:rsidR="00D1648C" w:rsidRPr="009366C6">
        <w:rPr>
          <w:lang w:val="en-US"/>
        </w:rPr>
        <w:t xml:space="preserve"> </w:t>
      </w:r>
      <w:r w:rsidR="003C46A6">
        <w:rPr>
          <w:lang w:val="en-US"/>
        </w:rPr>
        <w:t>D</w:t>
      </w:r>
      <w:r w:rsidR="00D1648C" w:rsidRPr="009366C6">
        <w:rPr>
          <w:lang w:val="en-US"/>
        </w:rPr>
        <w:t>ibandingkan dengan model TFT Tanpa Kovariat Statis</w:t>
      </w:r>
      <w:r w:rsidR="00D1648C" w:rsidRPr="00D1648C">
        <w:rPr>
          <w:lang w:val="en-US"/>
        </w:rPr>
        <w:t xml:space="preserve"> </w:t>
      </w:r>
      <w:r w:rsidR="003C46A6">
        <w:rPr>
          <w:lang w:val="en-US"/>
        </w:rPr>
        <w:t xml:space="preserve">didapatkan </w:t>
      </w:r>
      <w:r w:rsidR="00D1648C" w:rsidRPr="009366C6">
        <w:rPr>
          <w:lang w:val="en-US"/>
        </w:rPr>
        <w:t>nilai RMSE</w:t>
      </w:r>
      <w:r w:rsidR="00D1648C">
        <w:rPr>
          <w:lang w:val="en-US"/>
        </w:rPr>
        <w:t xml:space="preserve"> 0.0263</w:t>
      </w:r>
      <w:r w:rsidR="00D1648C" w:rsidRPr="009366C6">
        <w:rPr>
          <w:lang w:val="en-US"/>
        </w:rPr>
        <w:t>, MAE</w:t>
      </w:r>
      <w:r w:rsidR="00D1648C">
        <w:rPr>
          <w:lang w:val="en-US"/>
        </w:rPr>
        <w:t xml:space="preserve"> sebesar 0.0176</w:t>
      </w:r>
      <w:r w:rsidR="00D1648C" w:rsidRPr="009366C6">
        <w:rPr>
          <w:lang w:val="en-US"/>
        </w:rPr>
        <w:t>, dan MAPE</w:t>
      </w:r>
      <w:r w:rsidR="00D1648C">
        <w:rPr>
          <w:lang w:val="en-US"/>
        </w:rPr>
        <w:t xml:space="preserve"> sebesar </w:t>
      </w:r>
      <w:r w:rsidR="00D1648C" w:rsidRPr="007F03E6">
        <w:t>3</w:t>
      </w:r>
      <w:r w:rsidR="00D1648C">
        <w:t>.</w:t>
      </w:r>
      <w:r w:rsidR="00D1648C" w:rsidRPr="007F03E6">
        <w:t>0</w:t>
      </w:r>
      <w:r w:rsidR="00D1648C">
        <w:t>937</w:t>
      </w:r>
      <w:r w:rsidR="00D1648C" w:rsidRPr="009366C6">
        <w:rPr>
          <w:lang w:val="en-US"/>
        </w:rPr>
        <w:t xml:space="preserve"> Hal ini menunjukkan bahwa model TFT lebih akurat </w:t>
      </w:r>
      <w:r w:rsidR="00D1648C">
        <w:rPr>
          <w:lang w:val="en-US"/>
        </w:rPr>
        <w:t xml:space="preserve">saat mengkonsiderasikan kovariat statis </w:t>
      </w:r>
      <w:r w:rsidR="00D1648C" w:rsidRPr="009366C6">
        <w:rPr>
          <w:lang w:val="en-US"/>
        </w:rPr>
        <w:t xml:space="preserve">dalam memprediksi </w:t>
      </w:r>
      <w:r w:rsidR="00D1648C">
        <w:rPr>
          <w:lang w:val="en-US"/>
        </w:rPr>
        <w:t>harga Bitcoin.</w:t>
      </w:r>
      <w:bookmarkStart w:id="201" w:name="_Toc156075264"/>
      <w:bookmarkStart w:id="202" w:name="_Toc157171796"/>
    </w:p>
    <w:p w14:paraId="014437EA" w14:textId="77777777" w:rsidR="00D34C18" w:rsidRPr="00D34C18" w:rsidRDefault="00D34C18" w:rsidP="00D34C18">
      <w:pPr>
        <w:pStyle w:val="HeadingpakSupir"/>
        <w:rPr>
          <w:lang w:val="en-US"/>
        </w:rPr>
      </w:pPr>
      <w:r>
        <w:t>Cross-Validation Model Time Series</w:t>
      </w:r>
    </w:p>
    <w:p w14:paraId="3C69C6D8" w14:textId="76CEE7F7" w:rsidR="00D97172" w:rsidRPr="003C46A6" w:rsidRDefault="00D34C18" w:rsidP="00D34C18">
      <w:pPr>
        <w:pStyle w:val="Normal2"/>
        <w:rPr>
          <w:lang w:val="en-US"/>
        </w:rPr>
      </w:pPr>
      <w:r>
        <w:t xml:space="preserve">Model model yang telah dibangun, </w:t>
      </w:r>
      <w:r w:rsidR="00D97172">
        <w:br w:type="page"/>
      </w:r>
    </w:p>
    <w:p w14:paraId="7AB3D895" w14:textId="666B4603" w:rsidR="00D96DA1" w:rsidRPr="00205371" w:rsidRDefault="00AA02AE" w:rsidP="00802360">
      <w:pPr>
        <w:pStyle w:val="BAB"/>
      </w:pPr>
      <w:bookmarkStart w:id="203" w:name="_Toc157200776"/>
      <w:r w:rsidRPr="00205371">
        <w:lastRenderedPageBreak/>
        <w:t>BAB V</w:t>
      </w:r>
      <w:r w:rsidRPr="00205371">
        <w:br/>
      </w:r>
      <w:r w:rsidR="009567CB" w:rsidRPr="00205371">
        <w:t>KESIMPULAN DAN SARAN</w:t>
      </w:r>
      <w:bookmarkEnd w:id="199"/>
      <w:bookmarkEnd w:id="201"/>
      <w:bookmarkEnd w:id="202"/>
      <w:bookmarkEnd w:id="203"/>
    </w:p>
    <w:p w14:paraId="4AC64DF2" w14:textId="75C599BA" w:rsidR="00DF238B" w:rsidRPr="00205371" w:rsidRDefault="00DF238B" w:rsidP="00DF238B">
      <w:pPr>
        <w:ind w:firstLine="351"/>
        <w:rPr>
          <w:lang w:val="id-ID"/>
        </w:rPr>
      </w:pPr>
      <w:r w:rsidRPr="00205371">
        <w:rPr>
          <w:lang w:val="id-ID"/>
        </w:rPr>
        <w:t xml:space="preserve">Meledaknya mata uang kripto ke masyarakat umum meningkatkan urgensi untuk pembuatan model yang kokoh dan akurat. Dengan menggunakan model paling mutakhir yaitu </w:t>
      </w:r>
      <w:r w:rsidR="00F402EE" w:rsidRPr="00205371">
        <w:rPr>
          <w:lang w:val="id-ID"/>
        </w:rPr>
        <w:t>Transformer</w:t>
      </w:r>
      <w:r w:rsidRPr="00205371">
        <w:rPr>
          <w:lang w:val="id-ID"/>
        </w:rPr>
        <w:t xml:space="preserve"> dalam </w:t>
      </w:r>
      <w:r w:rsidR="001F2AFC">
        <w:rPr>
          <w:i/>
          <w:iCs/>
          <w:lang w:val="en-US"/>
        </w:rPr>
        <w:t>N</w:t>
      </w:r>
      <w:r w:rsidRPr="00205371">
        <w:rPr>
          <w:i/>
          <w:iCs/>
          <w:lang w:val="id-ID"/>
        </w:rPr>
        <w:t xml:space="preserve">atural </w:t>
      </w:r>
      <w:r w:rsidR="001F2AFC">
        <w:rPr>
          <w:i/>
          <w:iCs/>
          <w:lang w:val="en-US"/>
        </w:rPr>
        <w:t>L</w:t>
      </w:r>
      <w:r w:rsidRPr="00205371">
        <w:rPr>
          <w:i/>
          <w:iCs/>
          <w:lang w:val="id-ID"/>
        </w:rPr>
        <w:t xml:space="preserve">anguage </w:t>
      </w:r>
      <w:r w:rsidR="001F2AFC">
        <w:rPr>
          <w:i/>
          <w:iCs/>
          <w:lang w:val="en-US"/>
        </w:rPr>
        <w:t>P</w:t>
      </w:r>
      <w:r w:rsidRPr="00205371">
        <w:rPr>
          <w:i/>
          <w:iCs/>
          <w:lang w:val="id-ID"/>
        </w:rPr>
        <w:t>rocessing</w:t>
      </w:r>
      <w:r w:rsidRPr="00205371">
        <w:rPr>
          <w:lang w:val="id-ID"/>
        </w:rPr>
        <w:t xml:space="preserve"> dan </w:t>
      </w:r>
      <w:r w:rsidRPr="00205371">
        <w:rPr>
          <w:i/>
          <w:iCs/>
          <w:lang w:val="id-ID"/>
        </w:rPr>
        <w:t>Time Series Forecasting</w:t>
      </w:r>
      <w:r w:rsidRPr="00205371">
        <w:rPr>
          <w:lang w:val="id-ID"/>
        </w:rPr>
        <w:t xml:space="preserve">, dilakukan beberapa eksperimen. </w:t>
      </w:r>
    </w:p>
    <w:p w14:paraId="34A92657" w14:textId="79BBFD75" w:rsidR="00DF238B" w:rsidRPr="00205371" w:rsidRDefault="00DF238B" w:rsidP="00DF238B">
      <w:pPr>
        <w:rPr>
          <w:lang w:val="id-ID"/>
        </w:rPr>
      </w:pPr>
      <w:r w:rsidRPr="00205371">
        <w:rPr>
          <w:lang w:val="id-ID"/>
        </w:rPr>
        <w:t>Ditemukan bahwa menggunakan 1464 data untuk melatih</w:t>
      </w:r>
      <w:r w:rsidRPr="00205371">
        <w:rPr>
          <w:i/>
          <w:iCs/>
          <w:lang w:val="id-ID"/>
        </w:rPr>
        <w:t xml:space="preserve"> </w:t>
      </w:r>
      <w:r w:rsidRPr="00205371">
        <w:rPr>
          <w:lang w:val="id-ID"/>
        </w:rPr>
        <w:t>model cryptobert mendapatkan peningkatan akurasi sebesar 1</w:t>
      </w:r>
      <w:r w:rsidR="00B10141">
        <w:rPr>
          <w:lang w:val="en-US"/>
        </w:rPr>
        <w:t>7</w:t>
      </w:r>
      <w:r w:rsidRPr="00205371">
        <w:rPr>
          <w:lang w:val="id-ID"/>
        </w:rPr>
        <w:t xml:space="preserve">% dan ketika dilakukan augmentasi data dengan </w:t>
      </w:r>
      <w:r w:rsidR="001F2AFC">
        <w:rPr>
          <w:i/>
          <w:iCs/>
          <w:lang w:val="en-US"/>
        </w:rPr>
        <w:t>B</w:t>
      </w:r>
      <w:r w:rsidRPr="00205371">
        <w:rPr>
          <w:i/>
          <w:iCs/>
          <w:lang w:val="id-ID"/>
        </w:rPr>
        <w:t>ack-</w:t>
      </w:r>
      <w:r w:rsidR="001F2AFC">
        <w:rPr>
          <w:i/>
          <w:iCs/>
          <w:lang w:val="en-US"/>
        </w:rPr>
        <w:t>T</w:t>
      </w:r>
      <w:r w:rsidRPr="00205371">
        <w:rPr>
          <w:i/>
          <w:iCs/>
          <w:lang w:val="id-ID"/>
        </w:rPr>
        <w:t>ranslation</w:t>
      </w:r>
      <w:r w:rsidRPr="00205371">
        <w:rPr>
          <w:lang w:val="id-ID"/>
        </w:rPr>
        <w:t xml:space="preserve"> menggunakan 10 bahasa yang memiliki BLEU score terbesar oleh </w:t>
      </w:r>
      <w:r w:rsidR="001F2AFC" w:rsidRPr="001F2AFC">
        <w:rPr>
          <w:lang w:val="en-US"/>
        </w:rPr>
        <w:t>G</w:t>
      </w:r>
      <w:r w:rsidRPr="00205371">
        <w:rPr>
          <w:lang w:val="id-ID"/>
        </w:rPr>
        <w:t xml:space="preserve">oogle </w:t>
      </w:r>
      <w:r w:rsidR="001F2AFC">
        <w:rPr>
          <w:lang w:val="en-US"/>
        </w:rPr>
        <w:t>T</w:t>
      </w:r>
      <w:r w:rsidRPr="00205371">
        <w:rPr>
          <w:lang w:val="id-ID"/>
        </w:rPr>
        <w:t>ranslate, didapatkan peningkatan lagi sebesar 0.</w:t>
      </w:r>
      <w:r w:rsidR="00B10141">
        <w:rPr>
          <w:lang w:val="en-US"/>
        </w:rPr>
        <w:t>3</w:t>
      </w:r>
      <w:r w:rsidRPr="00205371">
        <w:rPr>
          <w:lang w:val="id-ID"/>
        </w:rPr>
        <w:t xml:space="preserve">%. Oleh karena itu disimpulkan data latih yang banyak bukan berarti akan menghasilkan model yang terbaik akan tetapi kualitas dari data latih itu juga harus diperhatikan, dan juga </w:t>
      </w:r>
      <w:r w:rsidRPr="00205371">
        <w:rPr>
          <w:i/>
          <w:iCs/>
          <w:lang w:val="id-ID"/>
        </w:rPr>
        <w:t>Easy Data Augmentation</w:t>
      </w:r>
      <w:r w:rsidRPr="00205371">
        <w:rPr>
          <w:lang w:val="id-ID"/>
        </w:rPr>
        <w:t xml:space="preserve"> dilakukan akan tetapi tidak membuahkan peningkatan akurasi.</w:t>
      </w:r>
    </w:p>
    <w:p w14:paraId="5830A0E2" w14:textId="42EB5F37" w:rsidR="00DF238B" w:rsidRPr="000771B6" w:rsidRDefault="00DF238B" w:rsidP="00DF238B">
      <w:pPr>
        <w:rPr>
          <w:lang w:val="en-US"/>
        </w:rPr>
      </w:pPr>
      <w:r w:rsidRPr="00205371">
        <w:rPr>
          <w:lang w:val="id-ID"/>
        </w:rPr>
        <w:t xml:space="preserve">Pengintegrasian sentimen, volume, dan </w:t>
      </w:r>
      <w:r w:rsidR="00152DDC">
        <w:rPr>
          <w:lang w:val="id-ID"/>
        </w:rPr>
        <w:t>tren</w:t>
      </w:r>
      <w:r w:rsidRPr="00205371">
        <w:rPr>
          <w:lang w:val="id-ID"/>
        </w:rPr>
        <w:t xml:space="preserve"> ke</w:t>
      </w:r>
      <w:r w:rsidR="001F2AFC">
        <w:rPr>
          <w:lang w:val="en-US"/>
        </w:rPr>
        <w:t xml:space="preserve"> </w:t>
      </w:r>
      <w:r w:rsidRPr="00205371">
        <w:rPr>
          <w:lang w:val="id-ID"/>
        </w:rPr>
        <w:t xml:space="preserve">dalam model prediksi harga </w:t>
      </w:r>
      <w:r w:rsidR="00205371">
        <w:rPr>
          <w:lang w:val="id-ID"/>
        </w:rPr>
        <w:t>Bitcoin</w:t>
      </w:r>
      <w:r w:rsidRPr="00205371">
        <w:rPr>
          <w:lang w:val="id-ID"/>
        </w:rPr>
        <w:t xml:space="preserve"> mendapatkan peningkatan hasil dibandingkan hanya men</w:t>
      </w:r>
      <w:r w:rsidR="001F2AFC">
        <w:rPr>
          <w:lang w:val="en-US"/>
        </w:rPr>
        <w:t>g</w:t>
      </w:r>
      <w:r w:rsidRPr="00205371">
        <w:rPr>
          <w:lang w:val="id-ID"/>
        </w:rPr>
        <w:t xml:space="preserve">integrasikan </w:t>
      </w:r>
      <w:r w:rsidR="00D02379" w:rsidRPr="00205371">
        <w:rPr>
          <w:lang w:val="id-ID"/>
        </w:rPr>
        <w:t>variabel penjela</w:t>
      </w:r>
      <w:r w:rsidR="00DA23EA" w:rsidRPr="00205371">
        <w:rPr>
          <w:lang w:val="id-ID"/>
        </w:rPr>
        <w:t>s</w:t>
      </w:r>
      <w:r w:rsidRPr="00205371">
        <w:rPr>
          <w:lang w:val="id-ID"/>
        </w:rPr>
        <w:t>, dari RMSE sebesar 0,026</w:t>
      </w:r>
      <w:r w:rsidR="00DA23EA" w:rsidRPr="00205371">
        <w:rPr>
          <w:lang w:val="id-ID"/>
        </w:rPr>
        <w:t>3</w:t>
      </w:r>
      <w:r w:rsidRPr="00205371">
        <w:rPr>
          <w:lang w:val="id-ID"/>
        </w:rPr>
        <w:t xml:space="preserve"> menjadi 0,026</w:t>
      </w:r>
      <w:r w:rsidR="00DA23EA" w:rsidRPr="00205371">
        <w:rPr>
          <w:lang w:val="id-ID"/>
        </w:rPr>
        <w:t>1</w:t>
      </w:r>
      <w:r w:rsidRPr="00205371">
        <w:rPr>
          <w:lang w:val="id-ID"/>
        </w:rPr>
        <w:t>. Dan juga model TFT lebih unggul dibandingkan dengan model</w:t>
      </w:r>
      <w:r w:rsidR="00DA23EA" w:rsidRPr="00205371">
        <w:rPr>
          <w:lang w:val="id-ID"/>
        </w:rPr>
        <w:t xml:space="preserve"> </w:t>
      </w:r>
      <w:r w:rsidR="001F2AFC" w:rsidRPr="001F2AFC">
        <w:rPr>
          <w:i/>
          <w:iCs/>
          <w:lang w:val="en-US"/>
        </w:rPr>
        <w:t>D</w:t>
      </w:r>
      <w:r w:rsidR="00DA23EA" w:rsidRPr="00205371">
        <w:rPr>
          <w:i/>
          <w:iCs/>
          <w:lang w:val="id-ID"/>
        </w:rPr>
        <w:t xml:space="preserve">eep </w:t>
      </w:r>
      <w:r w:rsidR="001F2AFC">
        <w:rPr>
          <w:i/>
          <w:iCs/>
          <w:lang w:val="en-US"/>
        </w:rPr>
        <w:t>L</w:t>
      </w:r>
      <w:r w:rsidR="00DA23EA" w:rsidRPr="00205371">
        <w:rPr>
          <w:i/>
          <w:iCs/>
          <w:lang w:val="id-ID"/>
        </w:rPr>
        <w:t>earning</w:t>
      </w:r>
      <w:r w:rsidR="00DA23EA" w:rsidRPr="00205371">
        <w:rPr>
          <w:lang w:val="id-ID"/>
        </w:rPr>
        <w:t xml:space="preserve"> lainnya (TCN, GRU, dan LSTM)</w:t>
      </w:r>
      <w:r w:rsidR="000771B6">
        <w:rPr>
          <w:lang w:val="en-US"/>
        </w:rPr>
        <w:t>. Studi empiris juga dilakukan dengan memasukan kovariat statis serta sebaliknya, dan disimpulkan bahwa</w:t>
      </w:r>
      <w:r w:rsidR="00C70B1B">
        <w:rPr>
          <w:lang w:val="en-US"/>
        </w:rPr>
        <w:t xml:space="preserve"> </w:t>
      </w:r>
      <w:r w:rsidR="00C9153F">
        <w:rPr>
          <w:lang w:val="en-US"/>
        </w:rPr>
        <w:t>kovariat statis</w:t>
      </w:r>
      <w:r w:rsidR="00CD0A29">
        <w:rPr>
          <w:lang w:val="en-US"/>
        </w:rPr>
        <w:t xml:space="preserve"> terbukti meningkatkan performa model TFT dalam memprediksi harga Bitcoin.</w:t>
      </w:r>
    </w:p>
    <w:p w14:paraId="5C98F0AA" w14:textId="1400F222" w:rsidR="00DF238B" w:rsidRPr="00205371" w:rsidRDefault="00DF238B" w:rsidP="00DF238B">
      <w:pPr>
        <w:rPr>
          <w:lang w:val="id-ID"/>
        </w:rPr>
      </w:pPr>
      <w:r w:rsidRPr="00205371">
        <w:rPr>
          <w:lang w:val="id-ID"/>
        </w:rPr>
        <w:t xml:space="preserve">Saran untuk penelitian selanjutnya adalah dengan memperbesar token dari model yang digunakan. Dikarenakan X (dahulunya </w:t>
      </w:r>
      <w:r w:rsidR="00CB36CB" w:rsidRPr="00205371">
        <w:rPr>
          <w:lang w:val="id-ID"/>
        </w:rPr>
        <w:t>Twitter</w:t>
      </w:r>
      <w:r w:rsidRPr="00205371">
        <w:rPr>
          <w:lang w:val="id-ID"/>
        </w:rPr>
        <w:t>) yang dahulu melimitasi sebanyak 280 karakter, per-9 Februari 2023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3EC81F22" w14:textId="63F11876" w:rsidR="00DA23EA" w:rsidRPr="00205371" w:rsidRDefault="00DF238B" w:rsidP="00DF238B">
      <w:pPr>
        <w:ind w:firstLine="426"/>
        <w:rPr>
          <w:lang w:val="id-ID"/>
        </w:rPr>
      </w:pPr>
      <w:r w:rsidRPr="00205371">
        <w:rPr>
          <w:lang w:val="id-ID"/>
        </w:rPr>
        <w:t xml:space="preserve">Data yang digunakan untuk meramal deret waktu juga dapat diperluas. Keterbatasan saat ini menyebabkan penelitian hanya memanfaatkan data dari 03/12/2017 hingga 29/06/2023, sedangkan </w:t>
      </w:r>
      <w:r w:rsidR="00205371">
        <w:rPr>
          <w:lang w:val="id-ID"/>
        </w:rPr>
        <w:t>Bitcoin</w:t>
      </w:r>
      <w:r w:rsidRPr="00205371">
        <w:rPr>
          <w:lang w:val="id-ID"/>
        </w:rPr>
        <w:t xml:space="preserve"> telah tersedia sejak tahun 2009.</w:t>
      </w:r>
    </w:p>
    <w:p w14:paraId="543A134D" w14:textId="77777777" w:rsidR="00DA23EA" w:rsidRPr="00205371" w:rsidRDefault="00DA23EA">
      <w:pPr>
        <w:spacing w:line="276" w:lineRule="auto"/>
        <w:ind w:firstLine="0"/>
        <w:jc w:val="left"/>
        <w:rPr>
          <w:lang w:val="id-ID"/>
        </w:rPr>
      </w:pPr>
      <w:r w:rsidRPr="00205371">
        <w:rPr>
          <w:lang w:val="id-ID"/>
        </w:rPr>
        <w:br w:type="page"/>
      </w:r>
    </w:p>
    <w:p w14:paraId="2B052C5E" w14:textId="42788D93" w:rsidR="00895943" w:rsidRPr="00205371" w:rsidRDefault="00DA23EA" w:rsidP="001638E5">
      <w:pPr>
        <w:pStyle w:val="BAB"/>
      </w:pPr>
      <w:bookmarkStart w:id="204" w:name="_Toc156075265"/>
      <w:bookmarkStart w:id="205" w:name="_Toc157171797"/>
      <w:bookmarkStart w:id="206" w:name="_Toc157200777"/>
      <w:r w:rsidRPr="00205371">
        <w:lastRenderedPageBreak/>
        <w:t>BAB V</w:t>
      </w:r>
      <w:r w:rsidR="00AA02AE" w:rsidRPr="00205371">
        <w:t>I</w:t>
      </w:r>
      <w:r w:rsidRPr="00205371">
        <w:br/>
        <w:t>DAFTAR PUSTAKA</w:t>
      </w:r>
      <w:bookmarkEnd w:id="204"/>
      <w:bookmarkEnd w:id="205"/>
      <w:bookmarkEnd w:id="206"/>
    </w:p>
    <w:p w14:paraId="004992F7" w14:textId="4F4D8DDF" w:rsidR="004C3F97" w:rsidRPr="004C3F97" w:rsidRDefault="00FA79AF" w:rsidP="004C3F97">
      <w:pPr>
        <w:widowControl w:val="0"/>
        <w:autoSpaceDE w:val="0"/>
        <w:autoSpaceDN w:val="0"/>
        <w:adjustRightInd w:val="0"/>
        <w:ind w:left="640" w:hanging="640"/>
        <w:rPr>
          <w:noProof/>
        </w:rPr>
      </w:pPr>
      <w:r w:rsidRPr="00205371">
        <w:rPr>
          <w:lang w:val="id-ID"/>
        </w:rPr>
        <w:fldChar w:fldCharType="begin" w:fldLock="1"/>
      </w:r>
      <w:r w:rsidRPr="00205371">
        <w:rPr>
          <w:lang w:val="id-ID"/>
        </w:rPr>
        <w:instrText xml:space="preserve">ADDIN Mendeley Bibliography CSL_BIBLIOGRAPHY </w:instrText>
      </w:r>
      <w:r w:rsidRPr="00205371">
        <w:rPr>
          <w:lang w:val="id-ID"/>
        </w:rPr>
        <w:fldChar w:fldCharType="separate"/>
      </w:r>
      <w:r w:rsidR="004C3F97" w:rsidRPr="004C3F97">
        <w:rPr>
          <w:noProof/>
        </w:rPr>
        <w:t>[1]</w:t>
      </w:r>
      <w:r w:rsidR="004C3F97" w:rsidRPr="004C3F97">
        <w:rPr>
          <w:noProof/>
        </w:rPr>
        <w:tab/>
        <w:t xml:space="preserve">L. Zhao, “The function and impact of cryptocurrency and data technology in the context of financial technology: introduction to the issue,” </w:t>
      </w:r>
      <w:r w:rsidR="004C3F97" w:rsidRPr="004C3F97">
        <w:rPr>
          <w:i/>
          <w:iCs/>
          <w:noProof/>
        </w:rPr>
        <w:t>Financ. Innov.</w:t>
      </w:r>
      <w:r w:rsidR="004C3F97" w:rsidRPr="004C3F97">
        <w:rPr>
          <w:noProof/>
        </w:rPr>
        <w:t>, vol. 7, no. 1, 2021, doi: 10.1186/s40854-021-00301-w.</w:t>
      </w:r>
    </w:p>
    <w:p w14:paraId="2197BE5C" w14:textId="77777777" w:rsidR="004C3F97" w:rsidRPr="004C3F97" w:rsidRDefault="004C3F97" w:rsidP="004C3F97">
      <w:pPr>
        <w:widowControl w:val="0"/>
        <w:autoSpaceDE w:val="0"/>
        <w:autoSpaceDN w:val="0"/>
        <w:adjustRightInd w:val="0"/>
        <w:ind w:left="640" w:hanging="640"/>
        <w:rPr>
          <w:noProof/>
        </w:rPr>
      </w:pPr>
      <w:r w:rsidRPr="004C3F97">
        <w:rPr>
          <w:noProof/>
        </w:rPr>
        <w:t>[2]</w:t>
      </w:r>
      <w:r w:rsidRPr="004C3F97">
        <w:rPr>
          <w:noProof/>
        </w:rPr>
        <w:tab/>
        <w:t xml:space="preserve">A. H. Al-Nefaie and T. H. H. Aldhyani, “Bitcoin Price Forecasting and Trading: Data Analytics Approaches,” </w:t>
      </w:r>
      <w:r w:rsidRPr="004C3F97">
        <w:rPr>
          <w:i/>
          <w:iCs/>
          <w:noProof/>
        </w:rPr>
        <w:t>Electron.</w:t>
      </w:r>
      <w:r w:rsidRPr="004C3F97">
        <w:rPr>
          <w:noProof/>
        </w:rPr>
        <w:t>, vol. 11, no. 24, 2022, doi: 10.3390/electronics11244088.</w:t>
      </w:r>
    </w:p>
    <w:p w14:paraId="556EA4D7" w14:textId="77777777" w:rsidR="004C3F97" w:rsidRPr="004C3F97" w:rsidRDefault="004C3F97" w:rsidP="004C3F97">
      <w:pPr>
        <w:widowControl w:val="0"/>
        <w:autoSpaceDE w:val="0"/>
        <w:autoSpaceDN w:val="0"/>
        <w:adjustRightInd w:val="0"/>
        <w:ind w:left="640" w:hanging="640"/>
        <w:rPr>
          <w:noProof/>
        </w:rPr>
      </w:pPr>
      <w:r w:rsidRPr="004C3F97">
        <w:rPr>
          <w:noProof/>
        </w:rPr>
        <w:t>[3]</w:t>
      </w:r>
      <w:r w:rsidRPr="004C3F97">
        <w:rPr>
          <w:noProof/>
        </w:rPr>
        <w:tab/>
        <w:t xml:space="preserve">U. Rahardja, Q. Aini, E. Purnamaharahap, and R. Raihan, “GOOD, BAD AND DARK BITCOIN: A Systematic Literature Review,” </w:t>
      </w:r>
      <w:r w:rsidRPr="004C3F97">
        <w:rPr>
          <w:i/>
          <w:iCs/>
          <w:noProof/>
        </w:rPr>
        <w:t>Aptisi Trans. Technopreneursh.</w:t>
      </w:r>
      <w:r w:rsidRPr="004C3F97">
        <w:rPr>
          <w:noProof/>
        </w:rPr>
        <w:t>, vol. 3, no. 2, pp. 1–5, 2021, doi: 10.34306/att.v3i2.175.</w:t>
      </w:r>
    </w:p>
    <w:p w14:paraId="10B6B708" w14:textId="77777777" w:rsidR="004C3F97" w:rsidRPr="004C3F97" w:rsidRDefault="004C3F97" w:rsidP="004C3F97">
      <w:pPr>
        <w:widowControl w:val="0"/>
        <w:autoSpaceDE w:val="0"/>
        <w:autoSpaceDN w:val="0"/>
        <w:adjustRightInd w:val="0"/>
        <w:ind w:left="640" w:hanging="640"/>
        <w:rPr>
          <w:noProof/>
        </w:rPr>
      </w:pPr>
      <w:r w:rsidRPr="004C3F97">
        <w:rPr>
          <w:noProof/>
        </w:rPr>
        <w:t>[4]</w:t>
      </w:r>
      <w:r w:rsidRPr="004C3F97">
        <w:rPr>
          <w:noProof/>
        </w:rPr>
        <w:tab/>
        <w:t xml:space="preserve">D. Higdon, J. Nelson, and J. Ibarra, JuanAbraham, “Cryptocurrency price prediction using tweet volumes and sentiment analysis,” </w:t>
      </w:r>
      <w:r w:rsidRPr="004C3F97">
        <w:rPr>
          <w:i/>
          <w:iCs/>
          <w:noProof/>
        </w:rPr>
        <w:t>SMU Data Sci. Rev.</w:t>
      </w:r>
      <w:r w:rsidRPr="004C3F97">
        <w:rPr>
          <w:noProof/>
        </w:rPr>
        <w:t>, vol. 1, no. 3, p. 1, 2018.</w:t>
      </w:r>
    </w:p>
    <w:p w14:paraId="4C986919" w14:textId="77777777" w:rsidR="004C3F97" w:rsidRPr="004C3F97" w:rsidRDefault="004C3F97" w:rsidP="004C3F97">
      <w:pPr>
        <w:widowControl w:val="0"/>
        <w:autoSpaceDE w:val="0"/>
        <w:autoSpaceDN w:val="0"/>
        <w:adjustRightInd w:val="0"/>
        <w:ind w:left="640" w:hanging="640"/>
        <w:rPr>
          <w:noProof/>
        </w:rPr>
      </w:pPr>
      <w:r w:rsidRPr="004C3F97">
        <w:rPr>
          <w:noProof/>
        </w:rPr>
        <w:t>[5]</w:t>
      </w:r>
      <w:r w:rsidRPr="004C3F97">
        <w:rPr>
          <w:noProof/>
        </w:rPr>
        <w:tab/>
        <w:t>U.S. Security and Exchange Commission, “Division of Market Regulation.” [Online]. Available: https://www.sec.gov/divisions/marketreg/mrfaqregsho1204.htm</w:t>
      </w:r>
    </w:p>
    <w:p w14:paraId="0E04D0F5" w14:textId="77777777" w:rsidR="004C3F97" w:rsidRPr="004C3F97" w:rsidRDefault="004C3F97" w:rsidP="004C3F97">
      <w:pPr>
        <w:widowControl w:val="0"/>
        <w:autoSpaceDE w:val="0"/>
        <w:autoSpaceDN w:val="0"/>
        <w:adjustRightInd w:val="0"/>
        <w:ind w:left="640" w:hanging="640"/>
        <w:rPr>
          <w:noProof/>
        </w:rPr>
      </w:pPr>
      <w:r w:rsidRPr="004C3F97">
        <w:rPr>
          <w:noProof/>
        </w:rPr>
        <w:t>[6]</w:t>
      </w:r>
      <w:r w:rsidRPr="004C3F97">
        <w:rPr>
          <w:noProof/>
        </w:rPr>
        <w:tab/>
        <w:t xml:space="preserve">A. Arratia and A. X. López-Barrantes, “Do Google Trends forecast bitcoins? Stylized facts and statistical evidence,” </w:t>
      </w:r>
      <w:r w:rsidRPr="004C3F97">
        <w:rPr>
          <w:i/>
          <w:iCs/>
          <w:noProof/>
        </w:rPr>
        <w:t>J. Bank. Financ. Technol.</w:t>
      </w:r>
      <w:r w:rsidRPr="004C3F97">
        <w:rPr>
          <w:noProof/>
        </w:rPr>
        <w:t>, pp. 1–12, 2021, doi: 10.1007/s42786-021-00027-4.</w:t>
      </w:r>
    </w:p>
    <w:p w14:paraId="69D0F78E" w14:textId="77777777" w:rsidR="004C3F97" w:rsidRPr="004C3F97" w:rsidRDefault="004C3F97" w:rsidP="004C3F97">
      <w:pPr>
        <w:widowControl w:val="0"/>
        <w:autoSpaceDE w:val="0"/>
        <w:autoSpaceDN w:val="0"/>
        <w:adjustRightInd w:val="0"/>
        <w:ind w:left="640" w:hanging="640"/>
        <w:rPr>
          <w:noProof/>
        </w:rPr>
      </w:pPr>
      <w:r w:rsidRPr="004C3F97">
        <w:rPr>
          <w:noProof/>
        </w:rPr>
        <w:t>[7]</w:t>
      </w:r>
      <w:r w:rsidRPr="004C3F97">
        <w:rPr>
          <w:noProof/>
        </w:rPr>
        <w:tab/>
        <w:t xml:space="preserve">H. Choi and H. Varian, “Predicting the Present with Google Trends,” </w:t>
      </w:r>
      <w:r w:rsidRPr="004C3F97">
        <w:rPr>
          <w:i/>
          <w:iCs/>
          <w:noProof/>
        </w:rPr>
        <w:t>Econ. Rec.</w:t>
      </w:r>
      <w:r w:rsidRPr="004C3F97">
        <w:rPr>
          <w:noProof/>
        </w:rPr>
        <w:t>, vol. 88, no. SUPPL.1, pp. 2–9, 2012, doi: 10.1111/j.1475-4932.2012.00809.x.</w:t>
      </w:r>
    </w:p>
    <w:p w14:paraId="10B5F767" w14:textId="77777777" w:rsidR="004C3F97" w:rsidRPr="004C3F97" w:rsidRDefault="004C3F97" w:rsidP="004C3F97">
      <w:pPr>
        <w:widowControl w:val="0"/>
        <w:autoSpaceDE w:val="0"/>
        <w:autoSpaceDN w:val="0"/>
        <w:adjustRightInd w:val="0"/>
        <w:ind w:left="640" w:hanging="640"/>
        <w:rPr>
          <w:noProof/>
        </w:rPr>
      </w:pPr>
      <w:r w:rsidRPr="004C3F97">
        <w:rPr>
          <w:noProof/>
        </w:rPr>
        <w:t>[8]</w:t>
      </w:r>
      <w:r w:rsidRPr="004C3F97">
        <w:rPr>
          <w:noProof/>
        </w:rPr>
        <w:tab/>
        <w:t xml:space="preserve">E. Gemici and M. Polat, “Relationship between price and volume in the Bitcoin market,” </w:t>
      </w:r>
      <w:r w:rsidRPr="004C3F97">
        <w:rPr>
          <w:i/>
          <w:iCs/>
          <w:noProof/>
        </w:rPr>
        <w:t>J. Risk Financ.</w:t>
      </w:r>
      <w:r w:rsidRPr="004C3F97">
        <w:rPr>
          <w:noProof/>
        </w:rPr>
        <w:t>, vol. 20, no. 5, pp. 435–444, 2019, doi: 10.1108/JRF-07-2018-0111.</w:t>
      </w:r>
    </w:p>
    <w:p w14:paraId="2FE0E4B7" w14:textId="77777777" w:rsidR="004C3F97" w:rsidRPr="004C3F97" w:rsidRDefault="004C3F97" w:rsidP="004C3F97">
      <w:pPr>
        <w:widowControl w:val="0"/>
        <w:autoSpaceDE w:val="0"/>
        <w:autoSpaceDN w:val="0"/>
        <w:adjustRightInd w:val="0"/>
        <w:ind w:left="640" w:hanging="640"/>
        <w:rPr>
          <w:noProof/>
        </w:rPr>
      </w:pPr>
      <w:r w:rsidRPr="004C3F97">
        <w:rPr>
          <w:noProof/>
        </w:rPr>
        <w:t>[9]</w:t>
      </w:r>
      <w:r w:rsidRPr="004C3F97">
        <w:rPr>
          <w:noProof/>
        </w:rPr>
        <w:tab/>
        <w:t>S. Mehtab and J. Sen, “Stock Price Prediction Using Convolutional Neural Networks on a Multivariate Timeseries,” 2020, doi: 10.36227/techrxiv.15088734.v1.</w:t>
      </w:r>
    </w:p>
    <w:p w14:paraId="61B30018" w14:textId="77777777" w:rsidR="004C3F97" w:rsidRPr="004C3F97" w:rsidRDefault="004C3F97" w:rsidP="004C3F97">
      <w:pPr>
        <w:widowControl w:val="0"/>
        <w:autoSpaceDE w:val="0"/>
        <w:autoSpaceDN w:val="0"/>
        <w:adjustRightInd w:val="0"/>
        <w:ind w:left="640" w:hanging="640"/>
        <w:rPr>
          <w:noProof/>
        </w:rPr>
      </w:pPr>
      <w:r w:rsidRPr="004C3F97">
        <w:rPr>
          <w:noProof/>
        </w:rPr>
        <w:t>[10]</w:t>
      </w:r>
      <w:r w:rsidRPr="004C3F97">
        <w:rPr>
          <w:noProof/>
        </w:rPr>
        <w:tab/>
        <w:t xml:space="preserve">S. Hansun, A. Wicaksana, and A. Q. M. Khaliq, “Multivariate cryptocurrency prediction: comparative analysis of three recurrent neural </w:t>
      </w:r>
      <w:r w:rsidRPr="004C3F97">
        <w:rPr>
          <w:noProof/>
        </w:rPr>
        <w:lastRenderedPageBreak/>
        <w:t xml:space="preserve">networks approaches,” </w:t>
      </w:r>
      <w:r w:rsidRPr="004C3F97">
        <w:rPr>
          <w:i/>
          <w:iCs/>
          <w:noProof/>
        </w:rPr>
        <w:t>J. Big Data</w:t>
      </w:r>
      <w:r w:rsidRPr="004C3F97">
        <w:rPr>
          <w:noProof/>
        </w:rPr>
        <w:t>, vol. 9, no. 1, 2022, doi: 10.1186/s40537-022-00601-7.</w:t>
      </w:r>
    </w:p>
    <w:p w14:paraId="2B177ABA" w14:textId="77777777" w:rsidR="004C3F97" w:rsidRPr="004C3F97" w:rsidRDefault="004C3F97" w:rsidP="004C3F97">
      <w:pPr>
        <w:widowControl w:val="0"/>
        <w:autoSpaceDE w:val="0"/>
        <w:autoSpaceDN w:val="0"/>
        <w:adjustRightInd w:val="0"/>
        <w:ind w:left="640" w:hanging="640"/>
        <w:rPr>
          <w:noProof/>
        </w:rPr>
      </w:pPr>
      <w:r w:rsidRPr="004C3F97">
        <w:rPr>
          <w:noProof/>
        </w:rPr>
        <w:t>[11]</w:t>
      </w:r>
      <w:r w:rsidRPr="004C3F97">
        <w:rPr>
          <w:noProof/>
        </w:rPr>
        <w:tab/>
        <w:t xml:space="preserve">S. Alghamdi, S. Alqethami, T. Alsubait, and H. Alhakami, “Cryptocurrency Price Prediction using Forecasting and Sentiment Analysis,” </w:t>
      </w:r>
      <w:r w:rsidRPr="004C3F97">
        <w:rPr>
          <w:i/>
          <w:iCs/>
          <w:noProof/>
        </w:rPr>
        <w:t>Int. J. Adv. Comput. Sci. Appl.</w:t>
      </w:r>
      <w:r w:rsidRPr="004C3F97">
        <w:rPr>
          <w:noProof/>
        </w:rPr>
        <w:t>, vol. 13, no. 10, pp. 891–900, 2022, doi: 10.14569/IJACSA.2022.01310105.</w:t>
      </w:r>
    </w:p>
    <w:p w14:paraId="3ECBFB86" w14:textId="77777777" w:rsidR="004C3F97" w:rsidRPr="004C3F97" w:rsidRDefault="004C3F97" w:rsidP="004C3F97">
      <w:pPr>
        <w:widowControl w:val="0"/>
        <w:autoSpaceDE w:val="0"/>
        <w:autoSpaceDN w:val="0"/>
        <w:adjustRightInd w:val="0"/>
        <w:ind w:left="640" w:hanging="640"/>
        <w:rPr>
          <w:noProof/>
        </w:rPr>
      </w:pPr>
      <w:r w:rsidRPr="004C3F97">
        <w:rPr>
          <w:noProof/>
        </w:rPr>
        <w:t>[12]</w:t>
      </w:r>
      <w:r w:rsidRPr="004C3F97">
        <w:rPr>
          <w:noProof/>
        </w:rPr>
        <w:tab/>
        <w:t xml:space="preserve">A. Vaswani </w:t>
      </w:r>
      <w:r w:rsidRPr="004C3F97">
        <w:rPr>
          <w:i/>
          <w:iCs/>
          <w:noProof/>
        </w:rPr>
        <w:t>et al.</w:t>
      </w:r>
      <w:r w:rsidRPr="004C3F97">
        <w:rPr>
          <w:noProof/>
        </w:rPr>
        <w:t xml:space="preserve">, “Attention is all you need,” </w:t>
      </w:r>
      <w:r w:rsidRPr="004C3F97">
        <w:rPr>
          <w:i/>
          <w:iCs/>
          <w:noProof/>
        </w:rPr>
        <w:t>Adv. Neural Inf. Process. Syst.</w:t>
      </w:r>
      <w:r w:rsidRPr="004C3F97">
        <w:rPr>
          <w:noProof/>
        </w:rPr>
        <w:t>, vol. 2017-Decem, no. Nips, pp. 5999–6009, 2017.</w:t>
      </w:r>
    </w:p>
    <w:p w14:paraId="327D283C" w14:textId="77777777" w:rsidR="004C3F97" w:rsidRPr="004C3F97" w:rsidRDefault="004C3F97" w:rsidP="004C3F97">
      <w:pPr>
        <w:widowControl w:val="0"/>
        <w:autoSpaceDE w:val="0"/>
        <w:autoSpaceDN w:val="0"/>
        <w:adjustRightInd w:val="0"/>
        <w:ind w:left="640" w:hanging="640"/>
        <w:rPr>
          <w:noProof/>
        </w:rPr>
      </w:pPr>
      <w:r w:rsidRPr="004C3F97">
        <w:rPr>
          <w:noProof/>
        </w:rPr>
        <w:t>[13]</w:t>
      </w:r>
      <w:r w:rsidRPr="004C3F97">
        <w:rPr>
          <w:noProof/>
        </w:rPr>
        <w:tab/>
        <w:t xml:space="preserve">J. Devlin, M. W. Chang, K. Lee, and K. Toutanova, “BERT: Pre-training of deep bidirectional transformers for language understanding,” </w:t>
      </w:r>
      <w:r w:rsidRPr="004C3F97">
        <w:rPr>
          <w:i/>
          <w:iCs/>
          <w:noProof/>
        </w:rPr>
        <w:t>NAACL HLT 2019 - 2019 Conf. North Am. Chapter Assoc. Comput. Linguist. Hum. Lang. Technol. - Proc. Conf.</w:t>
      </w:r>
      <w:r w:rsidRPr="004C3F97">
        <w:rPr>
          <w:noProof/>
        </w:rPr>
        <w:t>, vol. 1, no. Mlm, pp. 4171–4186, 2019.</w:t>
      </w:r>
    </w:p>
    <w:p w14:paraId="067D5680" w14:textId="77777777" w:rsidR="004C3F97" w:rsidRPr="004C3F97" w:rsidRDefault="004C3F97" w:rsidP="004C3F97">
      <w:pPr>
        <w:widowControl w:val="0"/>
        <w:autoSpaceDE w:val="0"/>
        <w:autoSpaceDN w:val="0"/>
        <w:adjustRightInd w:val="0"/>
        <w:ind w:left="640" w:hanging="640"/>
        <w:rPr>
          <w:noProof/>
        </w:rPr>
      </w:pPr>
      <w:r w:rsidRPr="004C3F97">
        <w:rPr>
          <w:noProof/>
        </w:rPr>
        <w:t>[14]</w:t>
      </w:r>
      <w:r w:rsidRPr="004C3F97">
        <w:rPr>
          <w:noProof/>
        </w:rPr>
        <w:tab/>
        <w:t xml:space="preserve">M. Kulakowski, F. Frasincar, and E. Cambria, “Sentiment Classification of Cryptocurrency-Related Social Media Posts,” </w:t>
      </w:r>
      <w:r w:rsidRPr="004C3F97">
        <w:rPr>
          <w:i/>
          <w:iCs/>
          <w:noProof/>
        </w:rPr>
        <w:t>IEEE Intell. Syst.</w:t>
      </w:r>
      <w:r w:rsidRPr="004C3F97">
        <w:rPr>
          <w:noProof/>
        </w:rPr>
        <w:t>, vol. 38, no. 4, pp. 5–9, 2023, doi: 10.1109/MIS.2023.3283170.</w:t>
      </w:r>
    </w:p>
    <w:p w14:paraId="116C11AB" w14:textId="77777777" w:rsidR="004C3F97" w:rsidRPr="004C3F97" w:rsidRDefault="004C3F97" w:rsidP="004C3F97">
      <w:pPr>
        <w:widowControl w:val="0"/>
        <w:autoSpaceDE w:val="0"/>
        <w:autoSpaceDN w:val="0"/>
        <w:adjustRightInd w:val="0"/>
        <w:ind w:left="640" w:hanging="640"/>
        <w:rPr>
          <w:noProof/>
        </w:rPr>
      </w:pPr>
      <w:r w:rsidRPr="004C3F97">
        <w:rPr>
          <w:noProof/>
        </w:rPr>
        <w:t>[15]</w:t>
      </w:r>
      <w:r w:rsidRPr="004C3F97">
        <w:rPr>
          <w:noProof/>
        </w:rPr>
        <w:tab/>
        <w:t xml:space="preserve">G. Zerveas, S. Jayaraman, D. Patel, A. Bhamidipaty, and C. Eickhoff, “A Transformer-based Framework for Multivariate Time Series Representation Learning,” </w:t>
      </w:r>
      <w:r w:rsidRPr="004C3F97">
        <w:rPr>
          <w:i/>
          <w:iCs/>
          <w:noProof/>
        </w:rPr>
        <w:t>Proc. ACM SIGKDD Int. Conf. Knowl. Discov. Data Min.</w:t>
      </w:r>
      <w:r w:rsidRPr="004C3F97">
        <w:rPr>
          <w:noProof/>
        </w:rPr>
        <w:t>, pp. 2114–2124, 2021, doi: 10.1145/3447548.3467401.</w:t>
      </w:r>
    </w:p>
    <w:p w14:paraId="79EE8431" w14:textId="77777777" w:rsidR="004C3F97" w:rsidRPr="004C3F97" w:rsidRDefault="004C3F97" w:rsidP="004C3F97">
      <w:pPr>
        <w:widowControl w:val="0"/>
        <w:autoSpaceDE w:val="0"/>
        <w:autoSpaceDN w:val="0"/>
        <w:adjustRightInd w:val="0"/>
        <w:ind w:left="640" w:hanging="640"/>
        <w:rPr>
          <w:noProof/>
        </w:rPr>
      </w:pPr>
      <w:r w:rsidRPr="004C3F97">
        <w:rPr>
          <w:noProof/>
        </w:rPr>
        <w:t>[16]</w:t>
      </w:r>
      <w:r w:rsidRPr="004C3F97">
        <w:rPr>
          <w:noProof/>
        </w:rPr>
        <w:tab/>
        <w:t xml:space="preserve">V. S and J. R, “Text Mining: open Source Tokenization Tools – An Analysis,” </w:t>
      </w:r>
      <w:r w:rsidRPr="004C3F97">
        <w:rPr>
          <w:i/>
          <w:iCs/>
          <w:noProof/>
        </w:rPr>
        <w:t>Adv. Comput. Intell. An Int. J.</w:t>
      </w:r>
      <w:r w:rsidRPr="004C3F97">
        <w:rPr>
          <w:noProof/>
        </w:rPr>
        <w:t>, vol. 3, no. 1, pp. 37–47, 2016, doi: 10.5121/acii.2016.3104.</w:t>
      </w:r>
    </w:p>
    <w:p w14:paraId="4E52390C" w14:textId="77777777" w:rsidR="004C3F97" w:rsidRPr="004C3F97" w:rsidRDefault="004C3F97" w:rsidP="004C3F97">
      <w:pPr>
        <w:widowControl w:val="0"/>
        <w:autoSpaceDE w:val="0"/>
        <w:autoSpaceDN w:val="0"/>
        <w:adjustRightInd w:val="0"/>
        <w:ind w:left="640" w:hanging="640"/>
        <w:rPr>
          <w:noProof/>
        </w:rPr>
      </w:pPr>
      <w:r w:rsidRPr="004C3F97">
        <w:rPr>
          <w:noProof/>
        </w:rPr>
        <w:t>[17]</w:t>
      </w:r>
      <w:r w:rsidRPr="004C3F97">
        <w:rPr>
          <w:noProof/>
        </w:rPr>
        <w:tab/>
        <w:t xml:space="preserve">W. Medhat, A. Hassan, and H. Korashy, “Sentiment analysis algorithms and applications: A survey,” </w:t>
      </w:r>
      <w:r w:rsidRPr="004C3F97">
        <w:rPr>
          <w:i/>
          <w:iCs/>
          <w:noProof/>
        </w:rPr>
        <w:t>Ain Shams Eng. J.</w:t>
      </w:r>
      <w:r w:rsidRPr="004C3F97">
        <w:rPr>
          <w:noProof/>
        </w:rPr>
        <w:t>, vol. 5, no. 4, pp. 1093–1113, 2014, doi: 10.1016/j.asej.2014.04.011.</w:t>
      </w:r>
    </w:p>
    <w:p w14:paraId="436354E8" w14:textId="77777777" w:rsidR="004C3F97" w:rsidRPr="004C3F97" w:rsidRDefault="004C3F97" w:rsidP="004C3F97">
      <w:pPr>
        <w:widowControl w:val="0"/>
        <w:autoSpaceDE w:val="0"/>
        <w:autoSpaceDN w:val="0"/>
        <w:adjustRightInd w:val="0"/>
        <w:ind w:left="640" w:hanging="640"/>
        <w:rPr>
          <w:noProof/>
        </w:rPr>
      </w:pPr>
      <w:r w:rsidRPr="004C3F97">
        <w:rPr>
          <w:noProof/>
        </w:rPr>
        <w:t>[18]</w:t>
      </w:r>
      <w:r w:rsidRPr="004C3F97">
        <w:rPr>
          <w:noProof/>
        </w:rPr>
        <w:tab/>
        <w:t xml:space="preserve">C. J. Hutto and E. Gilbert, “VADER: A Parsimonious Rule-based Model for,” </w:t>
      </w:r>
      <w:r w:rsidRPr="004C3F97">
        <w:rPr>
          <w:i/>
          <w:iCs/>
          <w:noProof/>
        </w:rPr>
        <w:t>Eighth Int. AAAI Conf. Weblogs Soc. Media</w:t>
      </w:r>
      <w:r w:rsidRPr="004C3F97">
        <w:rPr>
          <w:noProof/>
        </w:rPr>
        <w:t>, pp. 216–225, 2014.</w:t>
      </w:r>
    </w:p>
    <w:p w14:paraId="54BD1010" w14:textId="77777777" w:rsidR="004C3F97" w:rsidRPr="004C3F97" w:rsidRDefault="004C3F97" w:rsidP="004C3F97">
      <w:pPr>
        <w:widowControl w:val="0"/>
        <w:autoSpaceDE w:val="0"/>
        <w:autoSpaceDN w:val="0"/>
        <w:adjustRightInd w:val="0"/>
        <w:ind w:left="640" w:hanging="640"/>
        <w:rPr>
          <w:noProof/>
        </w:rPr>
      </w:pPr>
      <w:r w:rsidRPr="004C3F97">
        <w:rPr>
          <w:noProof/>
        </w:rPr>
        <w:t>[19]</w:t>
      </w:r>
      <w:r w:rsidRPr="004C3F97">
        <w:rPr>
          <w:noProof/>
        </w:rPr>
        <w:tab/>
        <w:t xml:space="preserve">L. Dey, S. Chakraborty, A. Biswas, B. Bose, and S. Tiwari, “Sentiment Analysis of Review Datasets Using Naïve Bayes‘ and K-NN Classifier,” </w:t>
      </w:r>
      <w:r w:rsidRPr="004C3F97">
        <w:rPr>
          <w:i/>
          <w:iCs/>
          <w:noProof/>
        </w:rPr>
        <w:t>Int. J. Inf. Eng. Electron. Bus.</w:t>
      </w:r>
      <w:r w:rsidRPr="004C3F97">
        <w:rPr>
          <w:noProof/>
        </w:rPr>
        <w:t>, vol. 8, no. 4, pp. 54–62, 2016, doi: 10.5815/ijieeb.2016.04.07.</w:t>
      </w:r>
    </w:p>
    <w:p w14:paraId="741E1019" w14:textId="77777777" w:rsidR="004C3F97" w:rsidRPr="004C3F97" w:rsidRDefault="004C3F97" w:rsidP="004C3F97">
      <w:pPr>
        <w:widowControl w:val="0"/>
        <w:autoSpaceDE w:val="0"/>
        <w:autoSpaceDN w:val="0"/>
        <w:adjustRightInd w:val="0"/>
        <w:ind w:left="640" w:hanging="640"/>
        <w:rPr>
          <w:noProof/>
        </w:rPr>
      </w:pPr>
      <w:r w:rsidRPr="004C3F97">
        <w:rPr>
          <w:noProof/>
        </w:rPr>
        <w:lastRenderedPageBreak/>
        <w:t>[20]</w:t>
      </w:r>
      <w:r w:rsidRPr="004C3F97">
        <w:rPr>
          <w:noProof/>
        </w:rPr>
        <w:tab/>
        <w:t xml:space="preserve">J. Wang, L. C. Yu, K. R. Lai, and X. Zhang, “Dimensional sentiment analysis using a regional CNN-LSTM model,” </w:t>
      </w:r>
      <w:r w:rsidRPr="004C3F97">
        <w:rPr>
          <w:i/>
          <w:iCs/>
          <w:noProof/>
        </w:rPr>
        <w:t>54th Annu. Meet. Assoc. Comput. Linguist. ACL 2016 - Short Pap.</w:t>
      </w:r>
      <w:r w:rsidRPr="004C3F97">
        <w:rPr>
          <w:noProof/>
        </w:rPr>
        <w:t>, pp. 225–230, 2016, doi: 10.18653/v1/p16-2037.</w:t>
      </w:r>
    </w:p>
    <w:p w14:paraId="405C8A90" w14:textId="77777777" w:rsidR="004C3F97" w:rsidRPr="004C3F97" w:rsidRDefault="004C3F97" w:rsidP="004C3F97">
      <w:pPr>
        <w:widowControl w:val="0"/>
        <w:autoSpaceDE w:val="0"/>
        <w:autoSpaceDN w:val="0"/>
        <w:adjustRightInd w:val="0"/>
        <w:ind w:left="640" w:hanging="640"/>
        <w:rPr>
          <w:noProof/>
        </w:rPr>
      </w:pPr>
      <w:r w:rsidRPr="004C3F97">
        <w:rPr>
          <w:noProof/>
        </w:rPr>
        <w:t>[21]</w:t>
      </w:r>
      <w:r w:rsidRPr="004C3F97">
        <w:rPr>
          <w:noProof/>
        </w:rPr>
        <w:tab/>
        <w:t>A. Avvaru, S. Vobilisetty, and R. Mamidi, “Detecting Sarcasm in Conversation Context Using Transformer-Based Models,” no. 2017, pp. 98–103, 2020, doi: 10.18653/v1/2020.figlang-1.15.</w:t>
      </w:r>
    </w:p>
    <w:p w14:paraId="393C9D57" w14:textId="77777777" w:rsidR="004C3F97" w:rsidRPr="004C3F97" w:rsidRDefault="004C3F97" w:rsidP="004C3F97">
      <w:pPr>
        <w:widowControl w:val="0"/>
        <w:autoSpaceDE w:val="0"/>
        <w:autoSpaceDN w:val="0"/>
        <w:adjustRightInd w:val="0"/>
        <w:ind w:left="640" w:hanging="640"/>
        <w:rPr>
          <w:noProof/>
        </w:rPr>
      </w:pPr>
      <w:r w:rsidRPr="004C3F97">
        <w:rPr>
          <w:noProof/>
        </w:rPr>
        <w:t>[22]</w:t>
      </w:r>
      <w:r w:rsidRPr="004C3F97">
        <w:rPr>
          <w:noProof/>
        </w:rPr>
        <w:tab/>
        <w:t>R. M. Schmidt, “Recurrent Neural Networks (RNNs): A gentle Introduction and Overview,” no. 1, pp. 1–16, 2019, [Online]. Available: http://arxiv.org/abs/1912.05911</w:t>
      </w:r>
    </w:p>
    <w:p w14:paraId="656CE314" w14:textId="77777777" w:rsidR="004C3F97" w:rsidRPr="004C3F97" w:rsidRDefault="004C3F97" w:rsidP="004C3F97">
      <w:pPr>
        <w:widowControl w:val="0"/>
        <w:autoSpaceDE w:val="0"/>
        <w:autoSpaceDN w:val="0"/>
        <w:adjustRightInd w:val="0"/>
        <w:ind w:left="640" w:hanging="640"/>
        <w:rPr>
          <w:noProof/>
        </w:rPr>
      </w:pPr>
      <w:r w:rsidRPr="004C3F97">
        <w:rPr>
          <w:noProof/>
        </w:rPr>
        <w:t>[23]</w:t>
      </w:r>
      <w:r w:rsidRPr="004C3F97">
        <w:rPr>
          <w:noProof/>
        </w:rPr>
        <w:tab/>
        <w:t xml:space="preserve">Y. Lecun, Y. Bengio, and G. Hinton, “Deep learning,” </w:t>
      </w:r>
      <w:r w:rsidRPr="004C3F97">
        <w:rPr>
          <w:i/>
          <w:iCs/>
          <w:noProof/>
        </w:rPr>
        <w:t>Nature</w:t>
      </w:r>
      <w:r w:rsidRPr="004C3F97">
        <w:rPr>
          <w:noProof/>
        </w:rPr>
        <w:t>, vol. 521, no. 7553, pp. 436–444, 2015, doi: 10.1038/nature14539.</w:t>
      </w:r>
    </w:p>
    <w:p w14:paraId="1D505341" w14:textId="77777777" w:rsidR="004C3F97" w:rsidRPr="004C3F97" w:rsidRDefault="004C3F97" w:rsidP="004C3F97">
      <w:pPr>
        <w:widowControl w:val="0"/>
        <w:autoSpaceDE w:val="0"/>
        <w:autoSpaceDN w:val="0"/>
        <w:adjustRightInd w:val="0"/>
        <w:ind w:left="640" w:hanging="640"/>
        <w:rPr>
          <w:noProof/>
        </w:rPr>
      </w:pPr>
      <w:r w:rsidRPr="004C3F97">
        <w:rPr>
          <w:noProof/>
        </w:rPr>
        <w:t>[24]</w:t>
      </w:r>
      <w:r w:rsidRPr="004C3F97">
        <w:rPr>
          <w:noProof/>
        </w:rPr>
        <w:tab/>
        <w:t xml:space="preserve">S. Hochreiter and J. Schmidhuber, “Long Short-Term Memory,” </w:t>
      </w:r>
      <w:r w:rsidRPr="004C3F97">
        <w:rPr>
          <w:i/>
          <w:iCs/>
          <w:noProof/>
        </w:rPr>
        <w:t>Neural Comput.</w:t>
      </w:r>
      <w:r w:rsidRPr="004C3F97">
        <w:rPr>
          <w:noProof/>
        </w:rPr>
        <w:t>, vol. 9, no. 8, pp. 1735–1780, 1997, doi: 10.1162/neco.1997.9.8.1735.</w:t>
      </w:r>
    </w:p>
    <w:p w14:paraId="2D96A80D" w14:textId="77777777" w:rsidR="004C3F97" w:rsidRPr="004C3F97" w:rsidRDefault="004C3F97" w:rsidP="004C3F97">
      <w:pPr>
        <w:widowControl w:val="0"/>
        <w:autoSpaceDE w:val="0"/>
        <w:autoSpaceDN w:val="0"/>
        <w:adjustRightInd w:val="0"/>
        <w:ind w:left="640" w:hanging="640"/>
        <w:rPr>
          <w:noProof/>
        </w:rPr>
      </w:pPr>
      <w:r w:rsidRPr="004C3F97">
        <w:rPr>
          <w:noProof/>
        </w:rPr>
        <w:t>[25]</w:t>
      </w:r>
      <w:r w:rsidRPr="004C3F97">
        <w:rPr>
          <w:noProof/>
        </w:rPr>
        <w:tab/>
        <w:t xml:space="preserve">K. Cho </w:t>
      </w:r>
      <w:r w:rsidRPr="004C3F97">
        <w:rPr>
          <w:i/>
          <w:iCs/>
          <w:noProof/>
        </w:rPr>
        <w:t>et al.</w:t>
      </w:r>
      <w:r w:rsidRPr="004C3F97">
        <w:rPr>
          <w:noProof/>
        </w:rPr>
        <w:t xml:space="preserve">, “Learning phrase representations using RNN encoder-decoder for statistical machine translation,” </w:t>
      </w:r>
      <w:r w:rsidRPr="004C3F97">
        <w:rPr>
          <w:i/>
          <w:iCs/>
          <w:noProof/>
        </w:rPr>
        <w:t>EMNLP 2014 - 2014 Conf. Empir. Methods Nat. Lang. Process. Proc. Conf.</w:t>
      </w:r>
      <w:r w:rsidRPr="004C3F97">
        <w:rPr>
          <w:noProof/>
        </w:rPr>
        <w:t>, pp. 1724–1734, 2014, doi: 10.3115/v1/d14-1179.</w:t>
      </w:r>
    </w:p>
    <w:p w14:paraId="07B9C07C" w14:textId="77777777" w:rsidR="004C3F97" w:rsidRPr="004C3F97" w:rsidRDefault="004C3F97" w:rsidP="004C3F97">
      <w:pPr>
        <w:widowControl w:val="0"/>
        <w:autoSpaceDE w:val="0"/>
        <w:autoSpaceDN w:val="0"/>
        <w:adjustRightInd w:val="0"/>
        <w:ind w:left="640" w:hanging="640"/>
        <w:rPr>
          <w:noProof/>
        </w:rPr>
      </w:pPr>
      <w:r w:rsidRPr="004C3F97">
        <w:rPr>
          <w:noProof/>
        </w:rPr>
        <w:t>[26]</w:t>
      </w:r>
      <w:r w:rsidRPr="004C3F97">
        <w:rPr>
          <w:noProof/>
        </w:rPr>
        <w:tab/>
        <w:t xml:space="preserve">M. J. Hamayel and A. Y. Owda, “A Novel Cryptocurrency Price Prediction Model Using GRU, LSTM and bi-LSTM Machine Learning Algorithms,” </w:t>
      </w:r>
      <w:r w:rsidRPr="004C3F97">
        <w:rPr>
          <w:i/>
          <w:iCs/>
          <w:noProof/>
        </w:rPr>
        <w:t>AI</w:t>
      </w:r>
      <w:r w:rsidRPr="004C3F97">
        <w:rPr>
          <w:noProof/>
        </w:rPr>
        <w:t>, vol. 2, no. 4, pp. 477–496, 2021, doi: 10.3390/ai2040030.</w:t>
      </w:r>
    </w:p>
    <w:p w14:paraId="7C1A0CA4" w14:textId="77777777" w:rsidR="004C3F97" w:rsidRPr="004C3F97" w:rsidRDefault="004C3F97" w:rsidP="004C3F97">
      <w:pPr>
        <w:widowControl w:val="0"/>
        <w:autoSpaceDE w:val="0"/>
        <w:autoSpaceDN w:val="0"/>
        <w:adjustRightInd w:val="0"/>
        <w:ind w:left="640" w:hanging="640"/>
        <w:rPr>
          <w:noProof/>
        </w:rPr>
      </w:pPr>
      <w:r w:rsidRPr="004C3F97">
        <w:rPr>
          <w:noProof/>
        </w:rPr>
        <w:t>[27]</w:t>
      </w:r>
      <w:r w:rsidRPr="004C3F97">
        <w:rPr>
          <w:noProof/>
        </w:rPr>
        <w:tab/>
        <w:t xml:space="preserve">A. Politis, K. Doka, and N. Koziris, “Ether price prediction using advanced deep learning models,” </w:t>
      </w:r>
      <w:r w:rsidRPr="004C3F97">
        <w:rPr>
          <w:i/>
          <w:iCs/>
          <w:noProof/>
        </w:rPr>
        <w:t>IEEE Int. Conf. Blockchain Cryptocurrency, ICBC 2021</w:t>
      </w:r>
      <w:r w:rsidRPr="004C3F97">
        <w:rPr>
          <w:noProof/>
        </w:rPr>
        <w:t>, pp. 0–2, 2021, doi: 10.1109/ICBC51069.2021.9461061.</w:t>
      </w:r>
    </w:p>
    <w:p w14:paraId="0E63E73E" w14:textId="77777777" w:rsidR="004C3F97" w:rsidRPr="004C3F97" w:rsidRDefault="004C3F97" w:rsidP="004C3F97">
      <w:pPr>
        <w:widowControl w:val="0"/>
        <w:autoSpaceDE w:val="0"/>
        <w:autoSpaceDN w:val="0"/>
        <w:adjustRightInd w:val="0"/>
        <w:ind w:left="640" w:hanging="640"/>
        <w:rPr>
          <w:noProof/>
        </w:rPr>
      </w:pPr>
      <w:r w:rsidRPr="004C3F97">
        <w:rPr>
          <w:noProof/>
        </w:rPr>
        <w:t>[28]</w:t>
      </w:r>
      <w:r w:rsidRPr="004C3F97">
        <w:rPr>
          <w:noProof/>
        </w:rPr>
        <w:tab/>
        <w:t xml:space="preserve">S. Hochreiter, “The Vanishing Gradient Problem During Learning Recurrent Neural Nets And Problem Solutions,” </w:t>
      </w:r>
      <w:r w:rsidRPr="004C3F97">
        <w:rPr>
          <w:i/>
          <w:iCs/>
          <w:noProof/>
        </w:rPr>
        <w:t>Int. J. Uncertainty, Fuzziness Knowledge-Based Syst.</w:t>
      </w:r>
      <w:r w:rsidRPr="004C3F97">
        <w:rPr>
          <w:noProof/>
        </w:rPr>
        <w:t>, vol. 6, no. 2, pp. 107–116, 1998.</w:t>
      </w:r>
    </w:p>
    <w:p w14:paraId="29AAEC26" w14:textId="77777777" w:rsidR="004C3F97" w:rsidRPr="004C3F97" w:rsidRDefault="004C3F97" w:rsidP="004C3F97">
      <w:pPr>
        <w:widowControl w:val="0"/>
        <w:autoSpaceDE w:val="0"/>
        <w:autoSpaceDN w:val="0"/>
        <w:adjustRightInd w:val="0"/>
        <w:ind w:left="640" w:hanging="640"/>
        <w:rPr>
          <w:noProof/>
        </w:rPr>
      </w:pPr>
      <w:r w:rsidRPr="004C3F97">
        <w:rPr>
          <w:noProof/>
        </w:rPr>
        <w:t>[29]</w:t>
      </w:r>
      <w:r w:rsidRPr="004C3F97">
        <w:rPr>
          <w:noProof/>
        </w:rPr>
        <w:tab/>
        <w:t xml:space="preserve">C. J. Willmott and K. Matsuura, “Advantages of the mean absolute error (MAE) over the root mean square error (RMSE) in assessing average model performance,” </w:t>
      </w:r>
      <w:r w:rsidRPr="004C3F97">
        <w:rPr>
          <w:i/>
          <w:iCs/>
          <w:noProof/>
        </w:rPr>
        <w:t>Clim. Res.</w:t>
      </w:r>
      <w:r w:rsidRPr="004C3F97">
        <w:rPr>
          <w:noProof/>
        </w:rPr>
        <w:t xml:space="preserve">, vol. 30, no. 1, pp. 79–82, 2005, doi: </w:t>
      </w:r>
      <w:r w:rsidRPr="004C3F97">
        <w:rPr>
          <w:noProof/>
        </w:rPr>
        <w:lastRenderedPageBreak/>
        <w:t>10.3354/cr030079.</w:t>
      </w:r>
    </w:p>
    <w:p w14:paraId="1D32313E" w14:textId="77777777" w:rsidR="004C3F97" w:rsidRPr="004C3F97" w:rsidRDefault="004C3F97" w:rsidP="004C3F97">
      <w:pPr>
        <w:widowControl w:val="0"/>
        <w:autoSpaceDE w:val="0"/>
        <w:autoSpaceDN w:val="0"/>
        <w:adjustRightInd w:val="0"/>
        <w:ind w:left="640" w:hanging="640"/>
        <w:rPr>
          <w:noProof/>
        </w:rPr>
      </w:pPr>
      <w:r w:rsidRPr="004C3F97">
        <w:rPr>
          <w:noProof/>
        </w:rPr>
        <w:t>[30]</w:t>
      </w:r>
      <w:r w:rsidRPr="004C3F97">
        <w:rPr>
          <w:noProof/>
        </w:rPr>
        <w:tab/>
        <w:t xml:space="preserve">B. Zhao, “Encyclopedia of Big Data,” </w:t>
      </w:r>
      <w:r w:rsidRPr="004C3F97">
        <w:rPr>
          <w:i/>
          <w:iCs/>
          <w:noProof/>
        </w:rPr>
        <w:t>Encycl. Big Data</w:t>
      </w:r>
      <w:r w:rsidRPr="004C3F97">
        <w:rPr>
          <w:noProof/>
        </w:rPr>
        <w:t>, no. May 2017, 2020, doi: 10.1007/978-3-319-32001-4.</w:t>
      </w:r>
    </w:p>
    <w:p w14:paraId="2997DD49" w14:textId="77777777" w:rsidR="004C3F97" w:rsidRPr="004C3F97" w:rsidRDefault="004C3F97" w:rsidP="004C3F97">
      <w:pPr>
        <w:widowControl w:val="0"/>
        <w:autoSpaceDE w:val="0"/>
        <w:autoSpaceDN w:val="0"/>
        <w:adjustRightInd w:val="0"/>
        <w:ind w:left="640" w:hanging="640"/>
        <w:rPr>
          <w:noProof/>
        </w:rPr>
      </w:pPr>
      <w:r w:rsidRPr="004C3F97">
        <w:rPr>
          <w:noProof/>
        </w:rPr>
        <w:t>[31]</w:t>
      </w:r>
      <w:r w:rsidRPr="004C3F97">
        <w:rPr>
          <w:noProof/>
        </w:rPr>
        <w:tab/>
        <w:t xml:space="preserve">Y. Liu </w:t>
      </w:r>
      <w:r w:rsidRPr="004C3F97">
        <w:rPr>
          <w:i/>
          <w:iCs/>
          <w:noProof/>
        </w:rPr>
        <w:t>et al.</w:t>
      </w:r>
      <w:r w:rsidRPr="004C3F97">
        <w:rPr>
          <w:noProof/>
        </w:rPr>
        <w:t>, “RoBERTa: A Robustly Optimized BERT Pretraining Approach,” no. 1, 2019.</w:t>
      </w:r>
    </w:p>
    <w:p w14:paraId="4210F11E" w14:textId="77777777" w:rsidR="004C3F97" w:rsidRPr="004C3F97" w:rsidRDefault="004C3F97" w:rsidP="004C3F97">
      <w:pPr>
        <w:widowControl w:val="0"/>
        <w:autoSpaceDE w:val="0"/>
        <w:autoSpaceDN w:val="0"/>
        <w:adjustRightInd w:val="0"/>
        <w:ind w:left="640" w:hanging="640"/>
        <w:rPr>
          <w:noProof/>
        </w:rPr>
      </w:pPr>
      <w:r w:rsidRPr="004C3F97">
        <w:rPr>
          <w:noProof/>
        </w:rPr>
        <w:t>[32]</w:t>
      </w:r>
      <w:r w:rsidRPr="004C3F97">
        <w:rPr>
          <w:noProof/>
        </w:rPr>
        <w:tab/>
        <w:t>G. Lample and A. Conneau, “Cross-lingual Language Model Pretraining,” 2018.</w:t>
      </w:r>
    </w:p>
    <w:p w14:paraId="1EFEDD33" w14:textId="77777777" w:rsidR="004C3F97" w:rsidRPr="004C3F97" w:rsidRDefault="004C3F97" w:rsidP="004C3F97">
      <w:pPr>
        <w:widowControl w:val="0"/>
        <w:autoSpaceDE w:val="0"/>
        <w:autoSpaceDN w:val="0"/>
        <w:adjustRightInd w:val="0"/>
        <w:ind w:left="640" w:hanging="640"/>
        <w:rPr>
          <w:noProof/>
        </w:rPr>
      </w:pPr>
      <w:r w:rsidRPr="004C3F97">
        <w:rPr>
          <w:noProof/>
        </w:rPr>
        <w:t>[33]</w:t>
      </w:r>
      <w:r w:rsidRPr="004C3F97">
        <w:rPr>
          <w:noProof/>
        </w:rPr>
        <w:tab/>
        <w:t xml:space="preserve">B. Lim, S. Arık, N. Loeff, and T. Pfister, “Temporal Fusion Transformers for interpretable multi-horizon time series forecasting,” </w:t>
      </w:r>
      <w:r w:rsidRPr="004C3F97">
        <w:rPr>
          <w:i/>
          <w:iCs/>
          <w:noProof/>
        </w:rPr>
        <w:t>Int. J. Forecast.</w:t>
      </w:r>
      <w:r w:rsidRPr="004C3F97">
        <w:rPr>
          <w:noProof/>
        </w:rPr>
        <w:t>, vol. 37, no. 4, pp. 1748–1764, 2021, doi: 10.1016/j.ijforecast.2021.03.012.</w:t>
      </w:r>
    </w:p>
    <w:p w14:paraId="3278A414" w14:textId="77777777" w:rsidR="004C3F97" w:rsidRPr="004C3F97" w:rsidRDefault="004C3F97" w:rsidP="004C3F97">
      <w:pPr>
        <w:widowControl w:val="0"/>
        <w:autoSpaceDE w:val="0"/>
        <w:autoSpaceDN w:val="0"/>
        <w:adjustRightInd w:val="0"/>
        <w:ind w:left="640" w:hanging="640"/>
        <w:rPr>
          <w:noProof/>
        </w:rPr>
      </w:pPr>
      <w:r w:rsidRPr="004C3F97">
        <w:rPr>
          <w:noProof/>
        </w:rPr>
        <w:t>[34]</w:t>
      </w:r>
      <w:r w:rsidRPr="004C3F97">
        <w:rPr>
          <w:noProof/>
        </w:rPr>
        <w:tab/>
        <w:t xml:space="preserve">R. Guidotti, A. Monreale, S. Ruggieri, F. Turini, F. Giannotti, and D. Pedreschi, “A survey of methods for explaining black box models,” </w:t>
      </w:r>
      <w:r w:rsidRPr="004C3F97">
        <w:rPr>
          <w:i/>
          <w:iCs/>
          <w:noProof/>
        </w:rPr>
        <w:t>ACM Comput. Surv.</w:t>
      </w:r>
      <w:r w:rsidRPr="004C3F97">
        <w:rPr>
          <w:noProof/>
        </w:rPr>
        <w:t>, vol. 51, no. 5, 2018, doi: 10.1145/3236009.</w:t>
      </w:r>
    </w:p>
    <w:p w14:paraId="593B4FBB" w14:textId="77777777" w:rsidR="004C3F97" w:rsidRPr="004C3F97" w:rsidRDefault="004C3F97" w:rsidP="004C3F97">
      <w:pPr>
        <w:widowControl w:val="0"/>
        <w:autoSpaceDE w:val="0"/>
        <w:autoSpaceDN w:val="0"/>
        <w:adjustRightInd w:val="0"/>
        <w:ind w:left="640" w:hanging="640"/>
        <w:rPr>
          <w:noProof/>
        </w:rPr>
      </w:pPr>
      <w:r w:rsidRPr="004C3F97">
        <w:rPr>
          <w:noProof/>
        </w:rPr>
        <w:t>[35]</w:t>
      </w:r>
      <w:r w:rsidRPr="004C3F97">
        <w:rPr>
          <w:noProof/>
        </w:rPr>
        <w:tab/>
        <w:t xml:space="preserve">D. Sarkar, </w:t>
      </w:r>
      <w:r w:rsidRPr="004C3F97">
        <w:rPr>
          <w:i/>
          <w:iCs/>
          <w:noProof/>
        </w:rPr>
        <w:t>Text Analytics with Python</w:t>
      </w:r>
      <w:r w:rsidRPr="004C3F97">
        <w:rPr>
          <w:noProof/>
        </w:rPr>
        <w:t>, vol. 32, no. 1. 2016. doi: 10.1140/epja/i2006-10279-1.</w:t>
      </w:r>
    </w:p>
    <w:p w14:paraId="536EA92D" w14:textId="77777777" w:rsidR="004C3F97" w:rsidRPr="004C3F97" w:rsidRDefault="004C3F97" w:rsidP="004C3F97">
      <w:pPr>
        <w:widowControl w:val="0"/>
        <w:autoSpaceDE w:val="0"/>
        <w:autoSpaceDN w:val="0"/>
        <w:adjustRightInd w:val="0"/>
        <w:ind w:left="640" w:hanging="640"/>
        <w:rPr>
          <w:noProof/>
        </w:rPr>
      </w:pPr>
      <w:r w:rsidRPr="004C3F97">
        <w:rPr>
          <w:noProof/>
        </w:rPr>
        <w:t>[36]</w:t>
      </w:r>
      <w:r w:rsidRPr="004C3F97">
        <w:rPr>
          <w:noProof/>
        </w:rPr>
        <w:tab/>
        <w:t xml:space="preserve">R. Feldman and J. Sanger, </w:t>
      </w:r>
      <w:r w:rsidRPr="004C3F97">
        <w:rPr>
          <w:i/>
          <w:iCs/>
          <w:noProof/>
        </w:rPr>
        <w:t>The Text Mining Handbook</w:t>
      </w:r>
      <w:r w:rsidRPr="004C3F97">
        <w:rPr>
          <w:noProof/>
        </w:rPr>
        <w:t>. 2006. doi: 10.1017/cbo9780511546914.</w:t>
      </w:r>
    </w:p>
    <w:p w14:paraId="575D00EF" w14:textId="77777777" w:rsidR="004C3F97" w:rsidRPr="004C3F97" w:rsidRDefault="004C3F97" w:rsidP="004C3F97">
      <w:pPr>
        <w:widowControl w:val="0"/>
        <w:autoSpaceDE w:val="0"/>
        <w:autoSpaceDN w:val="0"/>
        <w:adjustRightInd w:val="0"/>
        <w:ind w:left="640" w:hanging="640"/>
        <w:rPr>
          <w:noProof/>
        </w:rPr>
      </w:pPr>
      <w:r w:rsidRPr="004C3F97">
        <w:rPr>
          <w:noProof/>
        </w:rPr>
        <w:t>[37]</w:t>
      </w:r>
      <w:r w:rsidRPr="004C3F97">
        <w:rPr>
          <w:noProof/>
        </w:rPr>
        <w:tab/>
        <w:t xml:space="preserve">M. Frohmann, M. Karner, S. Khudoyan, R. Wagner, and M. Schedl, “Predicting the Price of Bitcoin Using Sentiment-Enriched Time Series Forecasting,” </w:t>
      </w:r>
      <w:r w:rsidRPr="004C3F97">
        <w:rPr>
          <w:i/>
          <w:iCs/>
          <w:noProof/>
        </w:rPr>
        <w:t>Big Data Cogn. Comput.</w:t>
      </w:r>
      <w:r w:rsidRPr="004C3F97">
        <w:rPr>
          <w:noProof/>
        </w:rPr>
        <w:t>, vol. 7, no. 3, 2023, doi: 10.3390/bdcc7030137.</w:t>
      </w:r>
    </w:p>
    <w:p w14:paraId="25F9A5A5" w14:textId="77777777" w:rsidR="004C3F97" w:rsidRPr="004C3F97" w:rsidRDefault="004C3F97" w:rsidP="004C3F97">
      <w:pPr>
        <w:widowControl w:val="0"/>
        <w:autoSpaceDE w:val="0"/>
        <w:autoSpaceDN w:val="0"/>
        <w:adjustRightInd w:val="0"/>
        <w:ind w:left="640" w:hanging="640"/>
        <w:rPr>
          <w:noProof/>
        </w:rPr>
      </w:pPr>
      <w:r w:rsidRPr="004C3F97">
        <w:rPr>
          <w:noProof/>
        </w:rPr>
        <w:t>[38]</w:t>
      </w:r>
      <w:r w:rsidRPr="004C3F97">
        <w:rPr>
          <w:noProof/>
        </w:rPr>
        <w:tab/>
        <w:t xml:space="preserve"> and G. E. H. A. Krizhevsky, I. Sutskever, “ImageNet Classification with Deep Convolutional Neural Networks,” </w:t>
      </w:r>
      <w:r w:rsidRPr="004C3F97">
        <w:rPr>
          <w:i/>
          <w:iCs/>
          <w:noProof/>
        </w:rPr>
        <w:t>Commun. ACM</w:t>
      </w:r>
      <w:r w:rsidRPr="004C3F97">
        <w:rPr>
          <w:noProof/>
        </w:rPr>
        <w:t>, vol. 60, no. 6, pp. 84–90, 2017.</w:t>
      </w:r>
    </w:p>
    <w:p w14:paraId="75547617" w14:textId="77777777" w:rsidR="004C3F97" w:rsidRPr="004C3F97" w:rsidRDefault="004C3F97" w:rsidP="004C3F97">
      <w:pPr>
        <w:widowControl w:val="0"/>
        <w:autoSpaceDE w:val="0"/>
        <w:autoSpaceDN w:val="0"/>
        <w:adjustRightInd w:val="0"/>
        <w:ind w:left="640" w:hanging="640"/>
        <w:rPr>
          <w:noProof/>
        </w:rPr>
      </w:pPr>
      <w:r w:rsidRPr="004C3F97">
        <w:rPr>
          <w:noProof/>
        </w:rPr>
        <w:t>[39]</w:t>
      </w:r>
      <w:r w:rsidRPr="004C3F97">
        <w:rPr>
          <w:noProof/>
        </w:rPr>
        <w:tab/>
        <w:t xml:space="preserve">W. Wang, B. Li, D. Feng, A. Zhang, and S. Wan, “The OL-DAWE Model: Tweet Polarity Sentiment Analysis with Data Augmentation,” </w:t>
      </w:r>
      <w:r w:rsidRPr="004C3F97">
        <w:rPr>
          <w:i/>
          <w:iCs/>
          <w:noProof/>
        </w:rPr>
        <w:t>IEEE Access</w:t>
      </w:r>
      <w:r w:rsidRPr="004C3F97">
        <w:rPr>
          <w:noProof/>
        </w:rPr>
        <w:t>, vol. 8, pp. 40118–40128, 2020, doi: 10.1109/ACCESS.2020.2976196.</w:t>
      </w:r>
    </w:p>
    <w:p w14:paraId="444357AD" w14:textId="77777777" w:rsidR="004C3F97" w:rsidRPr="004C3F97" w:rsidRDefault="004C3F97" w:rsidP="004C3F97">
      <w:pPr>
        <w:widowControl w:val="0"/>
        <w:autoSpaceDE w:val="0"/>
        <w:autoSpaceDN w:val="0"/>
        <w:adjustRightInd w:val="0"/>
        <w:ind w:left="640" w:hanging="640"/>
        <w:rPr>
          <w:noProof/>
        </w:rPr>
      </w:pPr>
      <w:r w:rsidRPr="004C3F97">
        <w:rPr>
          <w:noProof/>
        </w:rPr>
        <w:t>[40]</w:t>
      </w:r>
      <w:r w:rsidRPr="004C3F97">
        <w:rPr>
          <w:noProof/>
        </w:rPr>
        <w:tab/>
        <w:t xml:space="preserve">S. Edunov, M. Ott, M. Auli, and D. Grangier, “Understanding back-translation at scale,” </w:t>
      </w:r>
      <w:r w:rsidRPr="004C3F97">
        <w:rPr>
          <w:i/>
          <w:iCs/>
          <w:noProof/>
        </w:rPr>
        <w:t>Proc. 2018 Conf. Empir. Methods Nat. Lang. Process. EMNLP 2018</w:t>
      </w:r>
      <w:r w:rsidRPr="004C3F97">
        <w:rPr>
          <w:noProof/>
        </w:rPr>
        <w:t>, pp. 489–500, 2018, doi: 10.18653/v1/d18-1045.</w:t>
      </w:r>
    </w:p>
    <w:p w14:paraId="6687637C" w14:textId="77777777" w:rsidR="004C3F97" w:rsidRPr="004C3F97" w:rsidRDefault="004C3F97" w:rsidP="004C3F97">
      <w:pPr>
        <w:widowControl w:val="0"/>
        <w:autoSpaceDE w:val="0"/>
        <w:autoSpaceDN w:val="0"/>
        <w:adjustRightInd w:val="0"/>
        <w:ind w:left="640" w:hanging="640"/>
        <w:rPr>
          <w:noProof/>
        </w:rPr>
      </w:pPr>
      <w:r w:rsidRPr="004C3F97">
        <w:rPr>
          <w:noProof/>
        </w:rPr>
        <w:t>[41]</w:t>
      </w:r>
      <w:r w:rsidRPr="004C3F97">
        <w:rPr>
          <w:noProof/>
        </w:rPr>
        <w:tab/>
        <w:t xml:space="preserve">M. Bayer, M. A. Kaufhold, and C. Reuter, “A Survey on Data Augmentation </w:t>
      </w:r>
      <w:r w:rsidRPr="004C3F97">
        <w:rPr>
          <w:noProof/>
        </w:rPr>
        <w:lastRenderedPageBreak/>
        <w:t xml:space="preserve">for Text Classification,” </w:t>
      </w:r>
      <w:r w:rsidRPr="004C3F97">
        <w:rPr>
          <w:i/>
          <w:iCs/>
          <w:noProof/>
        </w:rPr>
        <w:t>ACM Comput. Surv.</w:t>
      </w:r>
      <w:r w:rsidRPr="004C3F97">
        <w:rPr>
          <w:noProof/>
        </w:rPr>
        <w:t>, vol. 55, no. 7, pp. 1–44, 2022, doi: 10.1145/3544558.</w:t>
      </w:r>
    </w:p>
    <w:p w14:paraId="73006B81" w14:textId="77777777" w:rsidR="004C3F97" w:rsidRPr="004C3F97" w:rsidRDefault="004C3F97" w:rsidP="004C3F97">
      <w:pPr>
        <w:widowControl w:val="0"/>
        <w:autoSpaceDE w:val="0"/>
        <w:autoSpaceDN w:val="0"/>
        <w:adjustRightInd w:val="0"/>
        <w:ind w:left="640" w:hanging="640"/>
        <w:rPr>
          <w:noProof/>
        </w:rPr>
      </w:pPr>
      <w:r w:rsidRPr="004C3F97">
        <w:rPr>
          <w:noProof/>
        </w:rPr>
        <w:t>[42]</w:t>
      </w:r>
      <w:r w:rsidRPr="004C3F97">
        <w:rPr>
          <w:noProof/>
        </w:rPr>
        <w:tab/>
        <w:t xml:space="preserve">J. Ma and L. Li, “Data Augmentation for Chinese Text Classification Using Back-Translation,” </w:t>
      </w:r>
      <w:r w:rsidRPr="004C3F97">
        <w:rPr>
          <w:i/>
          <w:iCs/>
          <w:noProof/>
        </w:rPr>
        <w:t>J. Phys. Conf. Ser.</w:t>
      </w:r>
      <w:r w:rsidRPr="004C3F97">
        <w:rPr>
          <w:noProof/>
        </w:rPr>
        <w:t>, vol. 1651, no. 1, 2020, doi: 10.1088/1742-6596/1651/1/012039.</w:t>
      </w:r>
    </w:p>
    <w:p w14:paraId="72291D6F" w14:textId="77777777" w:rsidR="004C3F97" w:rsidRPr="004C3F97" w:rsidRDefault="004C3F97" w:rsidP="004C3F97">
      <w:pPr>
        <w:widowControl w:val="0"/>
        <w:autoSpaceDE w:val="0"/>
        <w:autoSpaceDN w:val="0"/>
        <w:adjustRightInd w:val="0"/>
        <w:ind w:left="640" w:hanging="640"/>
        <w:rPr>
          <w:noProof/>
        </w:rPr>
      </w:pPr>
      <w:r w:rsidRPr="004C3F97">
        <w:rPr>
          <w:noProof/>
        </w:rPr>
        <w:t>[43]</w:t>
      </w:r>
      <w:r w:rsidRPr="004C3F97">
        <w:rPr>
          <w:noProof/>
        </w:rPr>
        <w:tab/>
        <w:t xml:space="preserve">S. T. Aroyehun and A. Gelbukh, “Aggression Detection in Social Media: Using Deep Neural Networks, Data Augmentation, and Pseudo Labeling,” </w:t>
      </w:r>
      <w:r w:rsidRPr="004C3F97">
        <w:rPr>
          <w:i/>
          <w:iCs/>
          <w:noProof/>
        </w:rPr>
        <w:t>COLING 2018 - 1st Work. Trolling, Aggress. Cyberbullying, TRAC 2018 - Proc. Work.</w:t>
      </w:r>
      <w:r w:rsidRPr="004C3F97">
        <w:rPr>
          <w:noProof/>
        </w:rPr>
        <w:t>, pp. 90–97, 2018.</w:t>
      </w:r>
    </w:p>
    <w:p w14:paraId="2E5B28FB" w14:textId="77777777" w:rsidR="004C3F97" w:rsidRPr="004C3F97" w:rsidRDefault="004C3F97" w:rsidP="004C3F97">
      <w:pPr>
        <w:widowControl w:val="0"/>
        <w:autoSpaceDE w:val="0"/>
        <w:autoSpaceDN w:val="0"/>
        <w:adjustRightInd w:val="0"/>
        <w:ind w:left="640" w:hanging="640"/>
        <w:rPr>
          <w:noProof/>
        </w:rPr>
      </w:pPr>
      <w:r w:rsidRPr="004C3F97">
        <w:rPr>
          <w:noProof/>
        </w:rPr>
        <w:t>[44]</w:t>
      </w:r>
      <w:r w:rsidRPr="004C3F97">
        <w:rPr>
          <w:noProof/>
        </w:rPr>
        <w:tab/>
        <w:t xml:space="preserve">M. Aiken, “An Updated Evaluation of Google Translate Accuracy,” </w:t>
      </w:r>
      <w:r w:rsidRPr="004C3F97">
        <w:rPr>
          <w:i/>
          <w:iCs/>
          <w:noProof/>
        </w:rPr>
        <w:t>Stud. Linguist. Lit.</w:t>
      </w:r>
      <w:r w:rsidRPr="004C3F97">
        <w:rPr>
          <w:noProof/>
        </w:rPr>
        <w:t>, vol. 3, no. 3, p. p253, 2019, doi: 10.22158/sll.v3n3p253.</w:t>
      </w:r>
    </w:p>
    <w:p w14:paraId="7A3FF02F" w14:textId="77777777" w:rsidR="004C3F97" w:rsidRPr="004C3F97" w:rsidRDefault="004C3F97" w:rsidP="004C3F97">
      <w:pPr>
        <w:widowControl w:val="0"/>
        <w:autoSpaceDE w:val="0"/>
        <w:autoSpaceDN w:val="0"/>
        <w:adjustRightInd w:val="0"/>
        <w:ind w:left="640" w:hanging="640"/>
        <w:rPr>
          <w:noProof/>
        </w:rPr>
      </w:pPr>
      <w:r w:rsidRPr="004C3F97">
        <w:rPr>
          <w:noProof/>
        </w:rPr>
        <w:t>[45]</w:t>
      </w:r>
      <w:r w:rsidRPr="004C3F97">
        <w:rPr>
          <w:noProof/>
        </w:rPr>
        <w:tab/>
        <w:t xml:space="preserve">J. Wei and K. Zou, “EDA: Easy data augmentation techniques for boosting performance on text classification tasks,” </w:t>
      </w:r>
      <w:r w:rsidRPr="004C3F97">
        <w:rPr>
          <w:i/>
          <w:iCs/>
          <w:noProof/>
        </w:rPr>
        <w:t>EMNLP-IJCNLP 2019 - 2019 Conf. Empir. Methods Nat. Lang. Process. 9th Int. Jt. Conf. Nat. Lang. Process. Proc. Conf.</w:t>
      </w:r>
      <w:r w:rsidRPr="004C3F97">
        <w:rPr>
          <w:noProof/>
        </w:rPr>
        <w:t>, pp. 6382–6388, 2019, doi: 10.18653/v1/d19-1670.</w:t>
      </w:r>
    </w:p>
    <w:p w14:paraId="01EE3476" w14:textId="77777777" w:rsidR="004C3F97" w:rsidRPr="004C3F97" w:rsidRDefault="004C3F97" w:rsidP="004C3F97">
      <w:pPr>
        <w:widowControl w:val="0"/>
        <w:autoSpaceDE w:val="0"/>
        <w:autoSpaceDN w:val="0"/>
        <w:adjustRightInd w:val="0"/>
        <w:ind w:left="640" w:hanging="640"/>
        <w:rPr>
          <w:noProof/>
        </w:rPr>
      </w:pPr>
      <w:r w:rsidRPr="004C3F97">
        <w:rPr>
          <w:noProof/>
        </w:rPr>
        <w:t>[46]</w:t>
      </w:r>
      <w:r w:rsidRPr="004C3F97">
        <w:rPr>
          <w:noProof/>
        </w:rPr>
        <w:tab/>
        <w:t xml:space="preserve">M. Mudassir, S. Bennbaia, D. Unal, and M. Hammoudeh, “Time-series forecasting of Bitcoin prices using high-dimensional features: a machine learning approach,” </w:t>
      </w:r>
      <w:r w:rsidRPr="004C3F97">
        <w:rPr>
          <w:i/>
          <w:iCs/>
          <w:noProof/>
        </w:rPr>
        <w:t>Neural Comput. Appl.</w:t>
      </w:r>
      <w:r w:rsidRPr="004C3F97">
        <w:rPr>
          <w:noProof/>
        </w:rPr>
        <w:t>, vol. 6, 2020, doi: 10.1007/s00521-020-05129-6.</w:t>
      </w:r>
    </w:p>
    <w:p w14:paraId="2A5F503C" w14:textId="77777777" w:rsidR="004C3F97" w:rsidRPr="004C3F97" w:rsidRDefault="004C3F97" w:rsidP="004C3F97">
      <w:pPr>
        <w:widowControl w:val="0"/>
        <w:autoSpaceDE w:val="0"/>
        <w:autoSpaceDN w:val="0"/>
        <w:adjustRightInd w:val="0"/>
        <w:ind w:left="640" w:hanging="640"/>
        <w:rPr>
          <w:noProof/>
        </w:rPr>
      </w:pPr>
      <w:r w:rsidRPr="004C3F97">
        <w:rPr>
          <w:noProof/>
        </w:rPr>
        <w:t>[47]</w:t>
      </w:r>
      <w:r w:rsidRPr="004C3F97">
        <w:rPr>
          <w:noProof/>
        </w:rPr>
        <w:tab/>
        <w:t>C. Jeenanunta, K. D. Abeyrathna, and M. H. M. R. S. Dilhani, “Time Series Outlier Detection for Short-Term Electricity Load Demand Forecasting | INTERNATIONAL SCIENTIFIC JOURNAL OF ENGINEERING AND TECHNOLOGY (ISJET),” vol. 2, no. 1, pp. 37–50, 2018, [Online]. Available: https://ph02.tci-thaijo.org/index.php/isjet/article/view/175908</w:t>
      </w:r>
    </w:p>
    <w:p w14:paraId="2595DE93" w14:textId="77777777" w:rsidR="004C3F97" w:rsidRPr="004C3F97" w:rsidRDefault="004C3F97" w:rsidP="004C3F97">
      <w:pPr>
        <w:widowControl w:val="0"/>
        <w:autoSpaceDE w:val="0"/>
        <w:autoSpaceDN w:val="0"/>
        <w:adjustRightInd w:val="0"/>
        <w:ind w:left="640" w:hanging="640"/>
        <w:rPr>
          <w:noProof/>
        </w:rPr>
      </w:pPr>
      <w:r w:rsidRPr="004C3F97">
        <w:rPr>
          <w:noProof/>
        </w:rPr>
        <w:t>[48]</w:t>
      </w:r>
      <w:r w:rsidRPr="004C3F97">
        <w:rPr>
          <w:noProof/>
        </w:rPr>
        <w:tab/>
        <w:t xml:space="preserve">F. R. Johnston, J. E. Boyland, M. Meadows, and E. Shale, “Some Properties of a Simple Moving Average when Applied to Forecasting a Time Series,” </w:t>
      </w:r>
      <w:r w:rsidRPr="004C3F97">
        <w:rPr>
          <w:i/>
          <w:iCs/>
          <w:noProof/>
        </w:rPr>
        <w:t>J. Oper. Res. Soc.</w:t>
      </w:r>
      <w:r w:rsidRPr="004C3F97">
        <w:rPr>
          <w:noProof/>
        </w:rPr>
        <w:t>, vol. 50, no. 12, p. 1267, 1999, doi: 10.2307/3010636.</w:t>
      </w:r>
    </w:p>
    <w:p w14:paraId="0188708B" w14:textId="77777777" w:rsidR="004C3F97" w:rsidRPr="004C3F97" w:rsidRDefault="004C3F97" w:rsidP="004C3F97">
      <w:pPr>
        <w:widowControl w:val="0"/>
        <w:autoSpaceDE w:val="0"/>
        <w:autoSpaceDN w:val="0"/>
        <w:adjustRightInd w:val="0"/>
        <w:ind w:left="640" w:hanging="640"/>
        <w:rPr>
          <w:noProof/>
        </w:rPr>
      </w:pPr>
      <w:r w:rsidRPr="004C3F97">
        <w:rPr>
          <w:noProof/>
        </w:rPr>
        <w:t>[49]</w:t>
      </w:r>
      <w:r w:rsidRPr="004C3F97">
        <w:rPr>
          <w:noProof/>
        </w:rPr>
        <w:tab/>
        <w:t xml:space="preserve">K. Bandara, R. Hyndman, and C. Bergmeir, “MSTL: A Seasonal-Trend Decomposition Algorithm for Time Series with Multiple Seasonal Patterns,” </w:t>
      </w:r>
      <w:r w:rsidRPr="004C3F97">
        <w:rPr>
          <w:i/>
          <w:iCs/>
          <w:noProof/>
        </w:rPr>
        <w:t>Int. J. Oper. Res.</w:t>
      </w:r>
      <w:r w:rsidRPr="004C3F97">
        <w:rPr>
          <w:noProof/>
        </w:rPr>
        <w:t>, vol. 1, no. 1, p. 1, 2022, doi: 10.1504/ijor.2022.10048281.</w:t>
      </w:r>
    </w:p>
    <w:p w14:paraId="6A522E61" w14:textId="77777777" w:rsidR="004C3F97" w:rsidRPr="004C3F97" w:rsidRDefault="004C3F97" w:rsidP="004C3F97">
      <w:pPr>
        <w:widowControl w:val="0"/>
        <w:autoSpaceDE w:val="0"/>
        <w:autoSpaceDN w:val="0"/>
        <w:adjustRightInd w:val="0"/>
        <w:ind w:left="640" w:hanging="640"/>
        <w:rPr>
          <w:noProof/>
        </w:rPr>
      </w:pPr>
      <w:r w:rsidRPr="004C3F97">
        <w:rPr>
          <w:noProof/>
        </w:rPr>
        <w:t>[50]</w:t>
      </w:r>
      <w:r w:rsidRPr="004C3F97">
        <w:rPr>
          <w:noProof/>
        </w:rPr>
        <w:tab/>
        <w:t xml:space="preserve">D. D. A and Wayne A. Fuller, “Likelihood ratio statistics for autoregressive </w:t>
      </w:r>
      <w:r w:rsidRPr="004C3F97">
        <w:rPr>
          <w:noProof/>
        </w:rPr>
        <w:lastRenderedPageBreak/>
        <w:t xml:space="preserve">time series with a unit root,” </w:t>
      </w:r>
      <w:r w:rsidRPr="004C3F97">
        <w:rPr>
          <w:i/>
          <w:iCs/>
          <w:noProof/>
        </w:rPr>
        <w:t>Econometrica</w:t>
      </w:r>
      <w:r w:rsidRPr="004C3F97">
        <w:rPr>
          <w:noProof/>
        </w:rPr>
        <w:t>, vol. 49, no. 4, pp. 1057–1072, 1981.</w:t>
      </w:r>
    </w:p>
    <w:p w14:paraId="6DCA2DAE" w14:textId="77777777" w:rsidR="004C3F97" w:rsidRPr="004C3F97" w:rsidRDefault="004C3F97" w:rsidP="004C3F97">
      <w:pPr>
        <w:widowControl w:val="0"/>
        <w:autoSpaceDE w:val="0"/>
        <w:autoSpaceDN w:val="0"/>
        <w:adjustRightInd w:val="0"/>
        <w:ind w:left="640" w:hanging="640"/>
        <w:rPr>
          <w:noProof/>
        </w:rPr>
      </w:pPr>
      <w:r w:rsidRPr="004C3F97">
        <w:rPr>
          <w:noProof/>
        </w:rPr>
        <w:t>[51]</w:t>
      </w:r>
      <w:r w:rsidRPr="004C3F97">
        <w:rPr>
          <w:noProof/>
        </w:rPr>
        <w:tab/>
        <w:t xml:space="preserve">K. Murray, A. Rossi, D. Carraro, and A. Visentin, “On Forecasting Cryptocurrency Prices: A Comparison of Machine Learning, Deep Learning, and Ensembles,” </w:t>
      </w:r>
      <w:r w:rsidRPr="004C3F97">
        <w:rPr>
          <w:i/>
          <w:iCs/>
          <w:noProof/>
        </w:rPr>
        <w:t>Forecasting</w:t>
      </w:r>
      <w:r w:rsidRPr="004C3F97">
        <w:rPr>
          <w:noProof/>
        </w:rPr>
        <w:t>, vol. 5, no. 1, pp. 196–209, 2023, doi: 10.3390/forecast5010010.</w:t>
      </w:r>
    </w:p>
    <w:p w14:paraId="72A6D44E" w14:textId="674414B9" w:rsidR="00BF4290" w:rsidRPr="00205371" w:rsidRDefault="00FA79AF" w:rsidP="008A6B65">
      <w:pPr>
        <w:ind w:firstLine="351"/>
        <w:rPr>
          <w:lang w:val="id-ID"/>
        </w:rPr>
      </w:pPr>
      <w:r w:rsidRPr="00205371">
        <w:rPr>
          <w:lang w:val="id-ID"/>
        </w:rPr>
        <w:fldChar w:fldCharType="end"/>
      </w:r>
    </w:p>
    <w:sectPr w:rsidR="00BF4290" w:rsidRPr="00205371" w:rsidSect="007F4207">
      <w:footerReference w:type="first" r:id="rId45"/>
      <w:pgSz w:w="11909" w:h="16834"/>
      <w:pgMar w:top="2268" w:right="1701" w:bottom="1701" w:left="2268"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E9492B" w14:textId="77777777" w:rsidR="00A9193C" w:rsidRDefault="00A9193C" w:rsidP="00B06102">
      <w:pPr>
        <w:spacing w:line="240" w:lineRule="auto"/>
      </w:pPr>
      <w:r>
        <w:separator/>
      </w:r>
    </w:p>
  </w:endnote>
  <w:endnote w:type="continuationSeparator" w:id="0">
    <w:p w14:paraId="0B47C1A1" w14:textId="77777777" w:rsidR="00A9193C" w:rsidRDefault="00A9193C" w:rsidP="00B061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panose1 w:val="00000000000000000000"/>
    <w:charset w:val="00"/>
    <w:family w:val="auto"/>
    <w:pitch w:val="variable"/>
    <w:sig w:usb0="A00002FF" w:usb1="4000207B" w:usb2="00000000" w:usb3="00000000" w:csb0="00000197"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94140"/>
      <w:docPartObj>
        <w:docPartGallery w:val="Page Numbers (Bottom of Page)"/>
        <w:docPartUnique/>
      </w:docPartObj>
    </w:sdtPr>
    <w:sdtEndPr>
      <w:rPr>
        <w:noProof/>
      </w:rPr>
    </w:sdtEndPr>
    <w:sdtContent>
      <w:p w14:paraId="23B09F77" w14:textId="0ED772DF" w:rsidR="004C249F" w:rsidRDefault="004C249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D0AFF6" w14:textId="22CC06E7" w:rsidR="004C249F" w:rsidRDefault="004C24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9AF9A" w14:textId="42D24924" w:rsidR="004C249F" w:rsidRDefault="004C249F">
    <w:pPr>
      <w:pStyle w:val="Footer"/>
      <w:jc w:val="center"/>
    </w:pPr>
  </w:p>
  <w:p w14:paraId="6DF25241" w14:textId="77777777" w:rsidR="004C249F" w:rsidRDefault="004C249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233238"/>
      <w:docPartObj>
        <w:docPartGallery w:val="Page Numbers (Bottom of Page)"/>
        <w:docPartUnique/>
      </w:docPartObj>
    </w:sdtPr>
    <w:sdtEndPr>
      <w:rPr>
        <w:noProof/>
      </w:rPr>
    </w:sdtEndPr>
    <w:sdtContent>
      <w:p w14:paraId="75FCBF9F" w14:textId="77777777" w:rsidR="004C249F" w:rsidRDefault="004C249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5025BA" w14:textId="77777777" w:rsidR="004C249F" w:rsidRDefault="004C24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4C0BE1" w14:textId="77777777" w:rsidR="00A9193C" w:rsidRDefault="00A9193C" w:rsidP="00B06102">
      <w:pPr>
        <w:spacing w:line="240" w:lineRule="auto"/>
      </w:pPr>
      <w:r>
        <w:separator/>
      </w:r>
    </w:p>
  </w:footnote>
  <w:footnote w:type="continuationSeparator" w:id="0">
    <w:p w14:paraId="5A735173" w14:textId="77777777" w:rsidR="00A9193C" w:rsidRDefault="00A9193C" w:rsidP="00B061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21E75" w14:textId="483FA969" w:rsidR="004C249F" w:rsidRDefault="00A9193C">
    <w:pPr>
      <w:pStyle w:val="Header"/>
    </w:pPr>
    <w:r>
      <w:rPr>
        <w:noProof/>
      </w:rPr>
      <w:pict w14:anchorId="4D52EE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1" o:spid="_x0000_s2050" type="#_x0000_t75" style="position:absolute;left:0;text-align:left;margin-left:0;margin-top:0;width:396.75pt;height:399.3pt;z-index:-251657216;mso-position-horizontal:center;mso-position-horizontal-relative:margin;mso-position-vertical:center;mso-position-vertical-relative:margin" o:allowincell="f">
          <v:imagedata r:id="rId1" o:title="UI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22017" w14:textId="19524F25" w:rsidR="004C249F" w:rsidRDefault="00A9193C">
    <w:pPr>
      <w:pStyle w:val="Header"/>
    </w:pPr>
    <w:r>
      <w:rPr>
        <w:noProof/>
      </w:rPr>
      <w:pict w14:anchorId="45FBCF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2" o:spid="_x0000_s2051" type="#_x0000_t75" style="position:absolute;left:0;text-align:left;margin-left:0;margin-top:0;width:396.75pt;height:399.3pt;z-index:-251656192;mso-position-horizontal:center;mso-position-horizontal-relative:margin;mso-position-vertical:center;mso-position-vertical-relative:margin" o:allowincell="f">
          <v:imagedata r:id="rId1" o:title="UI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C8C91" w14:textId="4A037ED3" w:rsidR="004C249F" w:rsidRDefault="00A9193C">
    <w:pPr>
      <w:pStyle w:val="Header"/>
    </w:pPr>
    <w:r>
      <w:rPr>
        <w:noProof/>
      </w:rPr>
      <w:pict w14:anchorId="032547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0" o:spid="_x0000_s2049" type="#_x0000_t75" style="position:absolute;left:0;text-align:left;margin-left:0;margin-top:0;width:396.75pt;height:399.3pt;z-index:-251658240;mso-position-horizontal:center;mso-position-horizontal-relative:margin;mso-position-vertical:center;mso-position-vertical-relative:margin" o:allowincell="f">
          <v:imagedata r:id="rId1" o:title="UI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6126"/>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 w15:restartNumberingAfterBreak="0">
    <w:nsid w:val="073E7691"/>
    <w:multiLevelType w:val="hybridMultilevel"/>
    <w:tmpl w:val="FA82E8B8"/>
    <w:lvl w:ilvl="0" w:tplc="796A6768">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7EE71EF"/>
    <w:multiLevelType w:val="multilevel"/>
    <w:tmpl w:val="443866BE"/>
    <w:lvl w:ilvl="0">
      <w:start w:val="1"/>
      <w:numFmt w:val="decimal"/>
      <w:pStyle w:val="Heading4"/>
      <w:suff w:val="space"/>
      <w:lvlText w:val="4.%1"/>
      <w:lvlJc w:val="left"/>
      <w:pPr>
        <w:ind w:left="357" w:hanging="357"/>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8DB7183"/>
    <w:multiLevelType w:val="hybridMultilevel"/>
    <w:tmpl w:val="FF8EB234"/>
    <w:lvl w:ilvl="0" w:tplc="EC980F7E">
      <w:start w:val="1"/>
      <w:numFmt w:val="decimal"/>
      <w:lvlText w:val="%1."/>
      <w:lvlJc w:val="left"/>
      <w:pPr>
        <w:ind w:left="1089" w:hanging="360"/>
      </w:pPr>
      <w:rPr>
        <w:i w:val="0"/>
        <w:iCs w:val="0"/>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4" w15:restartNumberingAfterBreak="0">
    <w:nsid w:val="0D053D22"/>
    <w:multiLevelType w:val="hybridMultilevel"/>
    <w:tmpl w:val="6D18AF4C"/>
    <w:lvl w:ilvl="0" w:tplc="53C2B6B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ED66881"/>
    <w:multiLevelType w:val="hybridMultilevel"/>
    <w:tmpl w:val="DFE61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F60B99"/>
    <w:multiLevelType w:val="multilevel"/>
    <w:tmpl w:val="F0DE12AE"/>
    <w:lvl w:ilvl="0">
      <w:start w:val="1"/>
      <w:numFmt w:val="decimal"/>
      <w:pStyle w:val="HeadingpakSupir"/>
      <w:suff w:val="space"/>
      <w:lvlText w:val="4.3.%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882" w:hanging="360"/>
      </w:pPr>
      <w:rPr>
        <w:rFonts w:hint="default"/>
      </w:rPr>
    </w:lvl>
    <w:lvl w:ilvl="2">
      <w:start w:val="1"/>
      <w:numFmt w:val="lowerRoman"/>
      <w:lvlText w:val="%3."/>
      <w:lvlJc w:val="right"/>
      <w:pPr>
        <w:ind w:left="3602" w:hanging="180"/>
      </w:pPr>
      <w:rPr>
        <w:rFonts w:hint="default"/>
      </w:rPr>
    </w:lvl>
    <w:lvl w:ilvl="3">
      <w:start w:val="1"/>
      <w:numFmt w:val="decimal"/>
      <w:lvlText w:val="%4."/>
      <w:lvlJc w:val="left"/>
      <w:pPr>
        <w:ind w:left="4322" w:hanging="360"/>
      </w:pPr>
      <w:rPr>
        <w:rFonts w:hint="default"/>
      </w:rPr>
    </w:lvl>
    <w:lvl w:ilvl="4">
      <w:start w:val="1"/>
      <w:numFmt w:val="lowerLetter"/>
      <w:lvlText w:val="%5."/>
      <w:lvlJc w:val="left"/>
      <w:pPr>
        <w:ind w:left="5042" w:hanging="360"/>
      </w:pPr>
      <w:rPr>
        <w:rFonts w:hint="default"/>
      </w:rPr>
    </w:lvl>
    <w:lvl w:ilvl="5">
      <w:start w:val="1"/>
      <w:numFmt w:val="lowerRoman"/>
      <w:lvlText w:val="%6."/>
      <w:lvlJc w:val="right"/>
      <w:pPr>
        <w:ind w:left="5762" w:hanging="180"/>
      </w:pPr>
      <w:rPr>
        <w:rFonts w:hint="default"/>
      </w:rPr>
    </w:lvl>
    <w:lvl w:ilvl="6">
      <w:start w:val="1"/>
      <w:numFmt w:val="decimal"/>
      <w:lvlText w:val="%7."/>
      <w:lvlJc w:val="left"/>
      <w:pPr>
        <w:ind w:left="6482" w:hanging="360"/>
      </w:pPr>
      <w:rPr>
        <w:rFonts w:hint="default"/>
      </w:rPr>
    </w:lvl>
    <w:lvl w:ilvl="7">
      <w:start w:val="1"/>
      <w:numFmt w:val="lowerLetter"/>
      <w:lvlText w:val="%8."/>
      <w:lvlJc w:val="left"/>
      <w:pPr>
        <w:ind w:left="7202" w:hanging="360"/>
      </w:pPr>
      <w:rPr>
        <w:rFonts w:hint="default"/>
      </w:rPr>
    </w:lvl>
    <w:lvl w:ilvl="8">
      <w:start w:val="1"/>
      <w:numFmt w:val="lowerRoman"/>
      <w:lvlText w:val="%9."/>
      <w:lvlJc w:val="right"/>
      <w:pPr>
        <w:ind w:left="7922" w:hanging="180"/>
      </w:pPr>
      <w:rPr>
        <w:rFonts w:hint="default"/>
      </w:rPr>
    </w:lvl>
  </w:abstractNum>
  <w:abstractNum w:abstractNumId="7" w15:restartNumberingAfterBreak="0">
    <w:nsid w:val="16F20402"/>
    <w:multiLevelType w:val="hybridMultilevel"/>
    <w:tmpl w:val="DBD2B23A"/>
    <w:lvl w:ilvl="0" w:tplc="ED34693A">
      <w:start w:val="1"/>
      <w:numFmt w:val="decimal"/>
      <w:lvlText w:val="4.%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8" w15:restartNumberingAfterBreak="0">
    <w:nsid w:val="1C4079F0"/>
    <w:multiLevelType w:val="hybridMultilevel"/>
    <w:tmpl w:val="EE24641A"/>
    <w:lvl w:ilvl="0" w:tplc="A9D612EA">
      <w:start w:val="1"/>
      <w:numFmt w:val="decimal"/>
      <w:pStyle w:val="Heading5"/>
      <w:lvlText w:val="4.1.%1"/>
      <w:lvlJc w:val="left"/>
      <w:pPr>
        <w:ind w:left="108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abstractNum w:abstractNumId="9" w15:restartNumberingAfterBreak="0">
    <w:nsid w:val="1F786E1B"/>
    <w:multiLevelType w:val="hybridMultilevel"/>
    <w:tmpl w:val="14CAD270"/>
    <w:lvl w:ilvl="0" w:tplc="BD90BDEC">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1C6716B"/>
    <w:multiLevelType w:val="hybridMultilevel"/>
    <w:tmpl w:val="8D5C9A28"/>
    <w:lvl w:ilvl="0" w:tplc="0409000F">
      <w:start w:val="1"/>
      <w:numFmt w:val="decimal"/>
      <w:lvlText w:val="%1."/>
      <w:lvlJc w:val="left"/>
      <w:pPr>
        <w:ind w:left="1080" w:hanging="360"/>
      </w:pPr>
      <w:rPr>
        <w:rFonts w:hint="default"/>
        <w:i w:val="0"/>
        <w:i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59C1422"/>
    <w:multiLevelType w:val="hybridMultilevel"/>
    <w:tmpl w:val="29DC23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9C34E09"/>
    <w:multiLevelType w:val="hybridMultilevel"/>
    <w:tmpl w:val="D8A61636"/>
    <w:lvl w:ilvl="0" w:tplc="230CF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A365E3"/>
    <w:multiLevelType w:val="multilevel"/>
    <w:tmpl w:val="87D42F56"/>
    <w:lvl w:ilvl="0">
      <w:start w:val="1"/>
      <w:numFmt w:val="decimal"/>
      <w:pStyle w:val="Heading6"/>
      <w:suff w:val="space"/>
      <w:lvlText w:val="4.1.%1"/>
      <w:lvlJc w:val="left"/>
      <w:pPr>
        <w:ind w:left="357" w:firstLine="0"/>
      </w:pPr>
      <w:rPr>
        <w:rFonts w:ascii="Times New Roman" w:hAnsi="Times New Roman" w:cs="Times New Roman"/>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2169" w:hanging="360"/>
      </w:pPr>
      <w:rPr>
        <w:rFonts w:hint="default"/>
      </w:rPr>
    </w:lvl>
    <w:lvl w:ilvl="2">
      <w:start w:val="1"/>
      <w:numFmt w:val="lowerRoman"/>
      <w:lvlText w:val="%3."/>
      <w:lvlJc w:val="right"/>
      <w:pPr>
        <w:ind w:left="2889" w:hanging="180"/>
      </w:pPr>
      <w:rPr>
        <w:rFonts w:hint="default"/>
      </w:rPr>
    </w:lvl>
    <w:lvl w:ilvl="3">
      <w:start w:val="1"/>
      <w:numFmt w:val="decimal"/>
      <w:lvlText w:val="%4."/>
      <w:lvlJc w:val="left"/>
      <w:pPr>
        <w:ind w:left="3609" w:hanging="360"/>
      </w:pPr>
      <w:rPr>
        <w:rFonts w:hint="default"/>
      </w:rPr>
    </w:lvl>
    <w:lvl w:ilvl="4">
      <w:start w:val="1"/>
      <w:numFmt w:val="lowerLetter"/>
      <w:lvlText w:val="%5."/>
      <w:lvlJc w:val="left"/>
      <w:pPr>
        <w:ind w:left="4329" w:hanging="360"/>
      </w:pPr>
      <w:rPr>
        <w:rFonts w:hint="default"/>
      </w:rPr>
    </w:lvl>
    <w:lvl w:ilvl="5">
      <w:start w:val="1"/>
      <w:numFmt w:val="lowerRoman"/>
      <w:lvlText w:val="%6."/>
      <w:lvlJc w:val="right"/>
      <w:pPr>
        <w:ind w:left="5049" w:hanging="180"/>
      </w:pPr>
      <w:rPr>
        <w:rFonts w:hint="default"/>
      </w:rPr>
    </w:lvl>
    <w:lvl w:ilvl="6">
      <w:start w:val="1"/>
      <w:numFmt w:val="decimal"/>
      <w:lvlText w:val="%7."/>
      <w:lvlJc w:val="left"/>
      <w:pPr>
        <w:ind w:left="5769" w:hanging="360"/>
      </w:pPr>
      <w:rPr>
        <w:rFonts w:hint="default"/>
      </w:rPr>
    </w:lvl>
    <w:lvl w:ilvl="7">
      <w:start w:val="1"/>
      <w:numFmt w:val="lowerLetter"/>
      <w:lvlText w:val="%8."/>
      <w:lvlJc w:val="left"/>
      <w:pPr>
        <w:ind w:left="6489" w:hanging="360"/>
      </w:pPr>
      <w:rPr>
        <w:rFonts w:hint="default"/>
      </w:rPr>
    </w:lvl>
    <w:lvl w:ilvl="8">
      <w:start w:val="1"/>
      <w:numFmt w:val="lowerRoman"/>
      <w:lvlText w:val="%9."/>
      <w:lvlJc w:val="right"/>
      <w:pPr>
        <w:ind w:left="7209" w:hanging="180"/>
      </w:pPr>
      <w:rPr>
        <w:rFonts w:hint="default"/>
      </w:rPr>
    </w:lvl>
  </w:abstractNum>
  <w:abstractNum w:abstractNumId="14" w15:restartNumberingAfterBreak="0">
    <w:nsid w:val="31874542"/>
    <w:multiLevelType w:val="hybridMultilevel"/>
    <w:tmpl w:val="F1CA6D32"/>
    <w:lvl w:ilvl="0" w:tplc="13C85248">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5" w15:restartNumberingAfterBreak="0">
    <w:nsid w:val="332F4BB3"/>
    <w:multiLevelType w:val="multilevel"/>
    <w:tmpl w:val="08CA8B0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56A565B"/>
    <w:multiLevelType w:val="hybridMultilevel"/>
    <w:tmpl w:val="BFFEF6DE"/>
    <w:lvl w:ilvl="0" w:tplc="2D06A57A">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1243912"/>
    <w:multiLevelType w:val="hybridMultilevel"/>
    <w:tmpl w:val="556C89D8"/>
    <w:lvl w:ilvl="0" w:tplc="CA9EB4DE">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44467330"/>
    <w:multiLevelType w:val="hybridMultilevel"/>
    <w:tmpl w:val="E7483A44"/>
    <w:lvl w:ilvl="0" w:tplc="5BC637AA">
      <w:start w:val="1"/>
      <w:numFmt w:val="decimal"/>
      <w:lvlText w:val="%1."/>
      <w:lvlJc w:val="left"/>
      <w:pPr>
        <w:ind w:left="1079" w:hanging="360"/>
      </w:pPr>
      <w:rPr>
        <w:rFonts w:hint="default"/>
      </w:rPr>
    </w:lvl>
    <w:lvl w:ilvl="1" w:tplc="08090019" w:tentative="1">
      <w:start w:val="1"/>
      <w:numFmt w:val="lowerLetter"/>
      <w:lvlText w:val="%2."/>
      <w:lvlJc w:val="left"/>
      <w:pPr>
        <w:ind w:left="1799" w:hanging="360"/>
      </w:pPr>
    </w:lvl>
    <w:lvl w:ilvl="2" w:tplc="0809001B" w:tentative="1">
      <w:start w:val="1"/>
      <w:numFmt w:val="lowerRoman"/>
      <w:lvlText w:val="%3."/>
      <w:lvlJc w:val="right"/>
      <w:pPr>
        <w:ind w:left="2519" w:hanging="180"/>
      </w:pPr>
    </w:lvl>
    <w:lvl w:ilvl="3" w:tplc="0809000F" w:tentative="1">
      <w:start w:val="1"/>
      <w:numFmt w:val="decimal"/>
      <w:lvlText w:val="%4."/>
      <w:lvlJc w:val="left"/>
      <w:pPr>
        <w:ind w:left="3239" w:hanging="360"/>
      </w:pPr>
    </w:lvl>
    <w:lvl w:ilvl="4" w:tplc="08090019" w:tentative="1">
      <w:start w:val="1"/>
      <w:numFmt w:val="lowerLetter"/>
      <w:lvlText w:val="%5."/>
      <w:lvlJc w:val="left"/>
      <w:pPr>
        <w:ind w:left="3959" w:hanging="360"/>
      </w:pPr>
    </w:lvl>
    <w:lvl w:ilvl="5" w:tplc="0809001B" w:tentative="1">
      <w:start w:val="1"/>
      <w:numFmt w:val="lowerRoman"/>
      <w:lvlText w:val="%6."/>
      <w:lvlJc w:val="right"/>
      <w:pPr>
        <w:ind w:left="4679" w:hanging="180"/>
      </w:pPr>
    </w:lvl>
    <w:lvl w:ilvl="6" w:tplc="0809000F" w:tentative="1">
      <w:start w:val="1"/>
      <w:numFmt w:val="decimal"/>
      <w:lvlText w:val="%7."/>
      <w:lvlJc w:val="left"/>
      <w:pPr>
        <w:ind w:left="5399" w:hanging="360"/>
      </w:pPr>
    </w:lvl>
    <w:lvl w:ilvl="7" w:tplc="08090019" w:tentative="1">
      <w:start w:val="1"/>
      <w:numFmt w:val="lowerLetter"/>
      <w:lvlText w:val="%8."/>
      <w:lvlJc w:val="left"/>
      <w:pPr>
        <w:ind w:left="6119" w:hanging="360"/>
      </w:pPr>
    </w:lvl>
    <w:lvl w:ilvl="8" w:tplc="0809001B" w:tentative="1">
      <w:start w:val="1"/>
      <w:numFmt w:val="lowerRoman"/>
      <w:lvlText w:val="%9."/>
      <w:lvlJc w:val="right"/>
      <w:pPr>
        <w:ind w:left="6839" w:hanging="180"/>
      </w:pPr>
    </w:lvl>
  </w:abstractNum>
  <w:abstractNum w:abstractNumId="19" w15:restartNumberingAfterBreak="0">
    <w:nsid w:val="462124CD"/>
    <w:multiLevelType w:val="multilevel"/>
    <w:tmpl w:val="3348D3A4"/>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8DF47FE"/>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1" w15:restartNumberingAfterBreak="0">
    <w:nsid w:val="5D967F0C"/>
    <w:multiLevelType w:val="hybridMultilevel"/>
    <w:tmpl w:val="845E82B6"/>
    <w:lvl w:ilvl="0" w:tplc="08090015">
      <w:start w:val="1"/>
      <w:numFmt w:val="upperLetter"/>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2" w15:restartNumberingAfterBreak="0">
    <w:nsid w:val="5F27303C"/>
    <w:multiLevelType w:val="hybridMultilevel"/>
    <w:tmpl w:val="5888F476"/>
    <w:lvl w:ilvl="0" w:tplc="08090015">
      <w:start w:val="1"/>
      <w:numFmt w:val="upperLetter"/>
      <w:lvlText w:val="%1."/>
      <w:lvlJc w:val="left"/>
      <w:pPr>
        <w:ind w:left="2160" w:hanging="360"/>
      </w:pPr>
      <w:rPr>
        <w:i w:val="0"/>
        <w:i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651B158A"/>
    <w:multiLevelType w:val="multilevel"/>
    <w:tmpl w:val="2DE057C0"/>
    <w:lvl w:ilvl="0">
      <w:start w:val="1"/>
      <w:numFmt w:val="decimal"/>
      <w:pStyle w:val="Heading2"/>
      <w:suff w:val="space"/>
      <w:lvlText w:val="2.%1"/>
      <w:lvlJc w:val="left"/>
      <w:pPr>
        <w:ind w:left="360"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4" w15:restartNumberingAfterBreak="0">
    <w:nsid w:val="66CE47B7"/>
    <w:multiLevelType w:val="multilevel"/>
    <w:tmpl w:val="35F09860"/>
    <w:lvl w:ilvl="0">
      <w:start w:val="1"/>
      <w:numFmt w:val="decimal"/>
      <w:suff w:val="space"/>
      <w:lvlText w:val="1.%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5" w15:restartNumberingAfterBreak="0">
    <w:nsid w:val="67A33221"/>
    <w:multiLevelType w:val="multilevel"/>
    <w:tmpl w:val="4134EF52"/>
    <w:lvl w:ilvl="0">
      <w:start w:val="1"/>
      <w:numFmt w:val="decimal"/>
      <w:pStyle w:val="Heading7"/>
      <w:suff w:val="space"/>
      <w:lvlText w:val="4.2.%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171" w:hanging="360"/>
      </w:pPr>
      <w:rPr>
        <w:rFonts w:hint="default"/>
      </w:rPr>
    </w:lvl>
    <w:lvl w:ilvl="2">
      <w:start w:val="1"/>
      <w:numFmt w:val="lowerRoman"/>
      <w:lvlText w:val="%3."/>
      <w:lvlJc w:val="right"/>
      <w:pPr>
        <w:ind w:left="2891" w:hanging="180"/>
      </w:pPr>
      <w:rPr>
        <w:rFonts w:hint="default"/>
      </w:rPr>
    </w:lvl>
    <w:lvl w:ilvl="3">
      <w:start w:val="1"/>
      <w:numFmt w:val="decimal"/>
      <w:lvlText w:val="%4."/>
      <w:lvlJc w:val="left"/>
      <w:pPr>
        <w:ind w:left="3611" w:hanging="360"/>
      </w:pPr>
      <w:rPr>
        <w:rFonts w:hint="default"/>
      </w:rPr>
    </w:lvl>
    <w:lvl w:ilvl="4">
      <w:start w:val="1"/>
      <w:numFmt w:val="lowerLetter"/>
      <w:lvlText w:val="%5."/>
      <w:lvlJc w:val="left"/>
      <w:pPr>
        <w:ind w:left="4331" w:hanging="360"/>
      </w:pPr>
      <w:rPr>
        <w:rFonts w:hint="default"/>
      </w:rPr>
    </w:lvl>
    <w:lvl w:ilvl="5">
      <w:start w:val="1"/>
      <w:numFmt w:val="lowerRoman"/>
      <w:lvlText w:val="%6."/>
      <w:lvlJc w:val="right"/>
      <w:pPr>
        <w:ind w:left="5051" w:hanging="180"/>
      </w:pPr>
      <w:rPr>
        <w:rFonts w:hint="default"/>
      </w:rPr>
    </w:lvl>
    <w:lvl w:ilvl="6">
      <w:start w:val="1"/>
      <w:numFmt w:val="decimal"/>
      <w:lvlText w:val="%7."/>
      <w:lvlJc w:val="left"/>
      <w:pPr>
        <w:ind w:left="5771" w:hanging="360"/>
      </w:pPr>
      <w:rPr>
        <w:rFonts w:hint="default"/>
      </w:rPr>
    </w:lvl>
    <w:lvl w:ilvl="7">
      <w:start w:val="1"/>
      <w:numFmt w:val="lowerLetter"/>
      <w:lvlText w:val="%8."/>
      <w:lvlJc w:val="left"/>
      <w:pPr>
        <w:ind w:left="6491" w:hanging="360"/>
      </w:pPr>
      <w:rPr>
        <w:rFonts w:hint="default"/>
      </w:rPr>
    </w:lvl>
    <w:lvl w:ilvl="8">
      <w:start w:val="1"/>
      <w:numFmt w:val="lowerRoman"/>
      <w:lvlText w:val="%9."/>
      <w:lvlJc w:val="right"/>
      <w:pPr>
        <w:ind w:left="7211" w:hanging="180"/>
      </w:pPr>
      <w:rPr>
        <w:rFonts w:hint="default"/>
      </w:rPr>
    </w:lvl>
  </w:abstractNum>
  <w:abstractNum w:abstractNumId="26" w15:restartNumberingAfterBreak="0">
    <w:nsid w:val="68E86979"/>
    <w:multiLevelType w:val="multilevel"/>
    <w:tmpl w:val="B90E016E"/>
    <w:lvl w:ilvl="0">
      <w:start w:val="1"/>
      <w:numFmt w:val="decimal"/>
      <w:pStyle w:val="Heading3"/>
      <w:suff w:val="space"/>
      <w:lvlText w:val="3.%1"/>
      <w:lvlJc w:val="left"/>
      <w:pPr>
        <w:ind w:left="357" w:hanging="357"/>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15:restartNumberingAfterBreak="0">
    <w:nsid w:val="6A5D4130"/>
    <w:multiLevelType w:val="hybridMultilevel"/>
    <w:tmpl w:val="3306FA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C985D14"/>
    <w:multiLevelType w:val="multilevel"/>
    <w:tmpl w:val="485A2AB4"/>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F684330"/>
    <w:multiLevelType w:val="multilevel"/>
    <w:tmpl w:val="9CA85D3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0" w15:restartNumberingAfterBreak="0">
    <w:nsid w:val="6FAB4C41"/>
    <w:multiLevelType w:val="hybridMultilevel"/>
    <w:tmpl w:val="435C974A"/>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31" w15:restartNumberingAfterBreak="0">
    <w:nsid w:val="77A84754"/>
    <w:multiLevelType w:val="hybridMultilevel"/>
    <w:tmpl w:val="69A2FF66"/>
    <w:lvl w:ilvl="0" w:tplc="0809000F">
      <w:start w:val="1"/>
      <w:numFmt w:val="decimal"/>
      <w:lvlText w:val="%1."/>
      <w:lvlJc w:val="left"/>
      <w:pPr>
        <w:ind w:left="1434" w:hanging="360"/>
      </w:pPr>
    </w:lvl>
    <w:lvl w:ilvl="1" w:tplc="08090019" w:tentative="1">
      <w:start w:val="1"/>
      <w:numFmt w:val="lowerLetter"/>
      <w:lvlText w:val="%2."/>
      <w:lvlJc w:val="left"/>
      <w:pPr>
        <w:ind w:left="2154" w:hanging="360"/>
      </w:pPr>
    </w:lvl>
    <w:lvl w:ilvl="2" w:tplc="0809001B" w:tentative="1">
      <w:start w:val="1"/>
      <w:numFmt w:val="lowerRoman"/>
      <w:lvlText w:val="%3."/>
      <w:lvlJc w:val="right"/>
      <w:pPr>
        <w:ind w:left="2874" w:hanging="180"/>
      </w:pPr>
    </w:lvl>
    <w:lvl w:ilvl="3" w:tplc="0809000F" w:tentative="1">
      <w:start w:val="1"/>
      <w:numFmt w:val="decimal"/>
      <w:lvlText w:val="%4."/>
      <w:lvlJc w:val="left"/>
      <w:pPr>
        <w:ind w:left="3594" w:hanging="360"/>
      </w:pPr>
    </w:lvl>
    <w:lvl w:ilvl="4" w:tplc="08090019" w:tentative="1">
      <w:start w:val="1"/>
      <w:numFmt w:val="lowerLetter"/>
      <w:lvlText w:val="%5."/>
      <w:lvlJc w:val="left"/>
      <w:pPr>
        <w:ind w:left="4314" w:hanging="360"/>
      </w:pPr>
    </w:lvl>
    <w:lvl w:ilvl="5" w:tplc="0809001B" w:tentative="1">
      <w:start w:val="1"/>
      <w:numFmt w:val="lowerRoman"/>
      <w:lvlText w:val="%6."/>
      <w:lvlJc w:val="right"/>
      <w:pPr>
        <w:ind w:left="5034" w:hanging="180"/>
      </w:pPr>
    </w:lvl>
    <w:lvl w:ilvl="6" w:tplc="0809000F" w:tentative="1">
      <w:start w:val="1"/>
      <w:numFmt w:val="decimal"/>
      <w:lvlText w:val="%7."/>
      <w:lvlJc w:val="left"/>
      <w:pPr>
        <w:ind w:left="5754" w:hanging="360"/>
      </w:pPr>
    </w:lvl>
    <w:lvl w:ilvl="7" w:tplc="08090019" w:tentative="1">
      <w:start w:val="1"/>
      <w:numFmt w:val="lowerLetter"/>
      <w:lvlText w:val="%8."/>
      <w:lvlJc w:val="left"/>
      <w:pPr>
        <w:ind w:left="6474" w:hanging="360"/>
      </w:pPr>
    </w:lvl>
    <w:lvl w:ilvl="8" w:tplc="0809001B" w:tentative="1">
      <w:start w:val="1"/>
      <w:numFmt w:val="lowerRoman"/>
      <w:lvlText w:val="%9."/>
      <w:lvlJc w:val="right"/>
      <w:pPr>
        <w:ind w:left="7194" w:hanging="180"/>
      </w:pPr>
    </w:lvl>
  </w:abstractNum>
  <w:abstractNum w:abstractNumId="32" w15:restartNumberingAfterBreak="0">
    <w:nsid w:val="79E50F67"/>
    <w:multiLevelType w:val="multilevel"/>
    <w:tmpl w:val="CAAE0382"/>
    <w:lvl w:ilvl="0">
      <w:start w:val="1"/>
      <w:numFmt w:val="decimal"/>
      <w:lvlText w:val="%1."/>
      <w:lvlJc w:val="left"/>
      <w:pPr>
        <w:ind w:left="720" w:hanging="360"/>
      </w:pPr>
    </w:lvl>
    <w:lvl w:ilvl="1">
      <w:start w:val="1"/>
      <w:numFmt w:val="decimal"/>
      <w:isLgl/>
      <w:lvlText w:val="%1.%2."/>
      <w:lvlJc w:val="left"/>
      <w:pPr>
        <w:ind w:left="1040" w:hanging="360"/>
      </w:pPr>
      <w:rPr>
        <w:rFonts w:hint="default"/>
      </w:rPr>
    </w:lvl>
    <w:lvl w:ilvl="2">
      <w:start w:val="1"/>
      <w:numFmt w:val="decimal"/>
      <w:isLgl/>
      <w:lvlText w:val="%1.%2.%3."/>
      <w:lvlJc w:val="left"/>
      <w:pPr>
        <w:ind w:left="172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40" w:hanging="1080"/>
      </w:pPr>
      <w:rPr>
        <w:rFonts w:hint="default"/>
      </w:rPr>
    </w:lvl>
    <w:lvl w:ilvl="6">
      <w:start w:val="1"/>
      <w:numFmt w:val="decimal"/>
      <w:isLgl/>
      <w:lvlText w:val="%1.%2.%3.%4.%5.%6.%7."/>
      <w:lvlJc w:val="left"/>
      <w:pPr>
        <w:ind w:left="3720" w:hanging="1440"/>
      </w:pPr>
      <w:rPr>
        <w:rFonts w:hint="default"/>
      </w:rPr>
    </w:lvl>
    <w:lvl w:ilvl="7">
      <w:start w:val="1"/>
      <w:numFmt w:val="decimal"/>
      <w:isLgl/>
      <w:lvlText w:val="%1.%2.%3.%4.%5.%6.%7.%8."/>
      <w:lvlJc w:val="left"/>
      <w:pPr>
        <w:ind w:left="4040" w:hanging="1440"/>
      </w:pPr>
      <w:rPr>
        <w:rFonts w:hint="default"/>
      </w:rPr>
    </w:lvl>
    <w:lvl w:ilvl="8">
      <w:start w:val="1"/>
      <w:numFmt w:val="decimal"/>
      <w:isLgl/>
      <w:lvlText w:val="%1.%2.%3.%4.%5.%6.%7.%8.%9."/>
      <w:lvlJc w:val="left"/>
      <w:pPr>
        <w:ind w:left="4720" w:hanging="1800"/>
      </w:pPr>
      <w:rPr>
        <w:rFonts w:hint="default"/>
      </w:rPr>
    </w:lvl>
  </w:abstractNum>
  <w:abstractNum w:abstractNumId="33" w15:restartNumberingAfterBreak="0">
    <w:nsid w:val="7B326E0B"/>
    <w:multiLevelType w:val="multilevel"/>
    <w:tmpl w:val="45F07CEE"/>
    <w:lvl w:ilvl="0">
      <w:start w:val="1"/>
      <w:numFmt w:val="decimal"/>
      <w:pStyle w:val="Sub-23"/>
      <w:suff w:val="space"/>
      <w:lvlText w:val="2.3.%1"/>
      <w:lvlJc w:val="left"/>
      <w:pPr>
        <w:ind w:left="717" w:hanging="360"/>
      </w:pPr>
      <w:rPr>
        <w:rFonts w:hint="default"/>
      </w:rPr>
    </w:lvl>
    <w:lvl w:ilvl="1">
      <w:start w:val="1"/>
      <w:numFmt w:val="lowerLetter"/>
      <w:lvlText w:val="%2."/>
      <w:lvlJc w:val="left"/>
      <w:pPr>
        <w:ind w:left="1797" w:hanging="360"/>
      </w:pPr>
      <w:rPr>
        <w:rFonts w:hint="default"/>
      </w:rPr>
    </w:lvl>
    <w:lvl w:ilvl="2">
      <w:start w:val="1"/>
      <w:numFmt w:val="lowerRoman"/>
      <w:lvlText w:val="%3."/>
      <w:lvlJc w:val="right"/>
      <w:pPr>
        <w:ind w:left="2517" w:hanging="180"/>
      </w:pPr>
      <w:rPr>
        <w:rFonts w:hint="default"/>
      </w:rPr>
    </w:lvl>
    <w:lvl w:ilvl="3">
      <w:start w:val="1"/>
      <w:numFmt w:val="decimal"/>
      <w:lvlText w:val="%4."/>
      <w:lvlJc w:val="left"/>
      <w:pPr>
        <w:ind w:left="3237" w:hanging="360"/>
      </w:pPr>
      <w:rPr>
        <w:rFonts w:hint="default"/>
      </w:rPr>
    </w:lvl>
    <w:lvl w:ilvl="4">
      <w:start w:val="1"/>
      <w:numFmt w:val="lowerLetter"/>
      <w:lvlText w:val="%5."/>
      <w:lvlJc w:val="left"/>
      <w:pPr>
        <w:ind w:left="3957" w:hanging="360"/>
      </w:pPr>
      <w:rPr>
        <w:rFonts w:hint="default"/>
      </w:rPr>
    </w:lvl>
    <w:lvl w:ilvl="5">
      <w:start w:val="1"/>
      <w:numFmt w:val="lowerRoman"/>
      <w:lvlText w:val="%6."/>
      <w:lvlJc w:val="right"/>
      <w:pPr>
        <w:ind w:left="4677" w:hanging="180"/>
      </w:pPr>
      <w:rPr>
        <w:rFonts w:hint="default"/>
      </w:rPr>
    </w:lvl>
    <w:lvl w:ilvl="6">
      <w:start w:val="1"/>
      <w:numFmt w:val="decimal"/>
      <w:lvlText w:val="%7."/>
      <w:lvlJc w:val="left"/>
      <w:pPr>
        <w:ind w:left="5397" w:hanging="360"/>
      </w:pPr>
      <w:rPr>
        <w:rFonts w:hint="default"/>
      </w:rPr>
    </w:lvl>
    <w:lvl w:ilvl="7">
      <w:start w:val="1"/>
      <w:numFmt w:val="lowerLetter"/>
      <w:lvlText w:val="%8."/>
      <w:lvlJc w:val="left"/>
      <w:pPr>
        <w:ind w:left="6117" w:hanging="360"/>
      </w:pPr>
      <w:rPr>
        <w:rFonts w:hint="default"/>
      </w:rPr>
    </w:lvl>
    <w:lvl w:ilvl="8">
      <w:start w:val="1"/>
      <w:numFmt w:val="lowerRoman"/>
      <w:lvlText w:val="%9."/>
      <w:lvlJc w:val="right"/>
      <w:pPr>
        <w:ind w:left="6837" w:hanging="180"/>
      </w:pPr>
      <w:rPr>
        <w:rFonts w:hint="default"/>
      </w:rPr>
    </w:lvl>
  </w:abstractNum>
  <w:abstractNum w:abstractNumId="34" w15:restartNumberingAfterBreak="0">
    <w:nsid w:val="7C9F233B"/>
    <w:multiLevelType w:val="multilevel"/>
    <w:tmpl w:val="B6B497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5" w15:restartNumberingAfterBreak="0">
    <w:nsid w:val="7CCA1CE5"/>
    <w:multiLevelType w:val="hybridMultilevel"/>
    <w:tmpl w:val="5ADAB6C0"/>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36" w15:restartNumberingAfterBreak="0">
    <w:nsid w:val="7D3C423B"/>
    <w:multiLevelType w:val="hybridMultilevel"/>
    <w:tmpl w:val="062ADEA2"/>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num w:numId="1">
    <w:abstractNumId w:val="29"/>
  </w:num>
  <w:num w:numId="2">
    <w:abstractNumId w:val="34"/>
  </w:num>
  <w:num w:numId="3">
    <w:abstractNumId w:val="19"/>
  </w:num>
  <w:num w:numId="4">
    <w:abstractNumId w:val="28"/>
  </w:num>
  <w:num w:numId="5">
    <w:abstractNumId w:val="12"/>
  </w:num>
  <w:num w:numId="6">
    <w:abstractNumId w:val="9"/>
  </w:num>
  <w:num w:numId="7">
    <w:abstractNumId w:val="32"/>
  </w:num>
  <w:num w:numId="8">
    <w:abstractNumId w:val="36"/>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5"/>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7"/>
    <w:lvlOverride w:ilvl="0">
      <w:startOverride w:val="1"/>
    </w:lvlOverride>
  </w:num>
  <w:num w:numId="14">
    <w:abstractNumId w:val="1"/>
  </w:num>
  <w:num w:numId="15">
    <w:abstractNumId w:val="17"/>
  </w:num>
  <w:num w:numId="16">
    <w:abstractNumId w:val="17"/>
    <w:lvlOverride w:ilvl="0">
      <w:startOverride w:val="1"/>
    </w:lvlOverride>
  </w:num>
  <w:num w:numId="17">
    <w:abstractNumId w:val="15"/>
  </w:num>
  <w:num w:numId="18">
    <w:abstractNumId w:val="17"/>
    <w:lvlOverride w:ilvl="0">
      <w:startOverride w:val="2"/>
    </w:lvlOverride>
  </w:num>
  <w:num w:numId="19">
    <w:abstractNumId w:val="17"/>
    <w:lvlOverride w:ilvl="0">
      <w:startOverride w:val="2"/>
    </w:lvlOverride>
  </w:num>
  <w:num w:numId="20">
    <w:abstractNumId w:val="10"/>
  </w:num>
  <w:num w:numId="21">
    <w:abstractNumId w:val="16"/>
  </w:num>
  <w:num w:numId="22">
    <w:abstractNumId w:val="8"/>
  </w:num>
  <w:num w:numId="23">
    <w:abstractNumId w:val="23"/>
  </w:num>
  <w:num w:numId="24">
    <w:abstractNumId w:val="13"/>
  </w:num>
  <w:num w:numId="25">
    <w:abstractNumId w:val="22"/>
  </w:num>
  <w:num w:numId="26">
    <w:abstractNumId w:val="25"/>
  </w:num>
  <w:num w:numId="27">
    <w:abstractNumId w:val="14"/>
  </w:num>
  <w:num w:numId="28">
    <w:abstractNumId w:val="24"/>
  </w:num>
  <w:num w:numId="29">
    <w:abstractNumId w:val="4"/>
  </w:num>
  <w:num w:numId="30">
    <w:abstractNumId w:val="26"/>
  </w:num>
  <w:num w:numId="31">
    <w:abstractNumId w:val="2"/>
  </w:num>
  <w:num w:numId="32">
    <w:abstractNumId w:val="11"/>
  </w:num>
  <w:num w:numId="33">
    <w:abstractNumId w:val="27"/>
  </w:num>
  <w:num w:numId="34">
    <w:abstractNumId w:val="18"/>
  </w:num>
  <w:num w:numId="35">
    <w:abstractNumId w:val="21"/>
  </w:num>
  <w:num w:numId="36">
    <w:abstractNumId w:val="31"/>
  </w:num>
  <w:num w:numId="37">
    <w:abstractNumId w:val="20"/>
  </w:num>
  <w:num w:numId="38">
    <w:abstractNumId w:val="0"/>
  </w:num>
  <w:num w:numId="39">
    <w:abstractNumId w:val="6"/>
  </w:num>
  <w:num w:numId="40">
    <w:abstractNumId w:val="30"/>
  </w:num>
  <w:num w:numId="41">
    <w:abstractNumId w:val="3"/>
  </w:num>
  <w:num w:numId="42">
    <w:abstractNumId w:val="5"/>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DA1"/>
    <w:rsid w:val="00012D58"/>
    <w:rsid w:val="000163F2"/>
    <w:rsid w:val="00020220"/>
    <w:rsid w:val="000242D7"/>
    <w:rsid w:val="00027779"/>
    <w:rsid w:val="00030B18"/>
    <w:rsid w:val="00033443"/>
    <w:rsid w:val="00050160"/>
    <w:rsid w:val="0005163A"/>
    <w:rsid w:val="00054515"/>
    <w:rsid w:val="00064CAB"/>
    <w:rsid w:val="00075918"/>
    <w:rsid w:val="000771B6"/>
    <w:rsid w:val="0008093E"/>
    <w:rsid w:val="00085476"/>
    <w:rsid w:val="00090ECB"/>
    <w:rsid w:val="00096764"/>
    <w:rsid w:val="000A065E"/>
    <w:rsid w:val="000A109C"/>
    <w:rsid w:val="000A342F"/>
    <w:rsid w:val="000A40C7"/>
    <w:rsid w:val="000B6C4A"/>
    <w:rsid w:val="000B7D0B"/>
    <w:rsid w:val="000C266C"/>
    <w:rsid w:val="000C7F9C"/>
    <w:rsid w:val="000E1137"/>
    <w:rsid w:val="000E1C92"/>
    <w:rsid w:val="000F0683"/>
    <w:rsid w:val="000F5DF4"/>
    <w:rsid w:val="001224E5"/>
    <w:rsid w:val="00141FCF"/>
    <w:rsid w:val="00143CA7"/>
    <w:rsid w:val="00152DDC"/>
    <w:rsid w:val="001562AA"/>
    <w:rsid w:val="00157C53"/>
    <w:rsid w:val="00157F5B"/>
    <w:rsid w:val="001638E5"/>
    <w:rsid w:val="0017596D"/>
    <w:rsid w:val="001772AD"/>
    <w:rsid w:val="00180B89"/>
    <w:rsid w:val="00190134"/>
    <w:rsid w:val="001918FD"/>
    <w:rsid w:val="00193F11"/>
    <w:rsid w:val="00196809"/>
    <w:rsid w:val="001A0F1B"/>
    <w:rsid w:val="001A3B3D"/>
    <w:rsid w:val="001B21E6"/>
    <w:rsid w:val="001B7594"/>
    <w:rsid w:val="001C7B64"/>
    <w:rsid w:val="001D5304"/>
    <w:rsid w:val="001E22F6"/>
    <w:rsid w:val="001F2AFC"/>
    <w:rsid w:val="001F52C4"/>
    <w:rsid w:val="001F732C"/>
    <w:rsid w:val="0020015D"/>
    <w:rsid w:val="00204308"/>
    <w:rsid w:val="00205371"/>
    <w:rsid w:val="00210018"/>
    <w:rsid w:val="0021535A"/>
    <w:rsid w:val="00220B1F"/>
    <w:rsid w:val="00227E32"/>
    <w:rsid w:val="0023338B"/>
    <w:rsid w:val="00242D6B"/>
    <w:rsid w:val="00251FCF"/>
    <w:rsid w:val="00261EC3"/>
    <w:rsid w:val="002677FD"/>
    <w:rsid w:val="00282687"/>
    <w:rsid w:val="00282F9D"/>
    <w:rsid w:val="00292B34"/>
    <w:rsid w:val="002A5920"/>
    <w:rsid w:val="002A6CEC"/>
    <w:rsid w:val="002A76F6"/>
    <w:rsid w:val="002A7C34"/>
    <w:rsid w:val="002B0374"/>
    <w:rsid w:val="002B0AB0"/>
    <w:rsid w:val="002C3B44"/>
    <w:rsid w:val="002D1707"/>
    <w:rsid w:val="002F6646"/>
    <w:rsid w:val="003112A9"/>
    <w:rsid w:val="003127C9"/>
    <w:rsid w:val="00323491"/>
    <w:rsid w:val="00340B61"/>
    <w:rsid w:val="0034225E"/>
    <w:rsid w:val="003465E5"/>
    <w:rsid w:val="003568F2"/>
    <w:rsid w:val="00361252"/>
    <w:rsid w:val="00364BD6"/>
    <w:rsid w:val="0039520F"/>
    <w:rsid w:val="003A22F2"/>
    <w:rsid w:val="003B133D"/>
    <w:rsid w:val="003C46A6"/>
    <w:rsid w:val="003D057C"/>
    <w:rsid w:val="003E0374"/>
    <w:rsid w:val="003F2471"/>
    <w:rsid w:val="003F5084"/>
    <w:rsid w:val="003F5AA0"/>
    <w:rsid w:val="003F631D"/>
    <w:rsid w:val="00402DC6"/>
    <w:rsid w:val="00414CEF"/>
    <w:rsid w:val="00422026"/>
    <w:rsid w:val="004236D4"/>
    <w:rsid w:val="0042484C"/>
    <w:rsid w:val="00424EFE"/>
    <w:rsid w:val="00426D4A"/>
    <w:rsid w:val="00442494"/>
    <w:rsid w:val="004579B6"/>
    <w:rsid w:val="00474F0D"/>
    <w:rsid w:val="00476BF4"/>
    <w:rsid w:val="004832A0"/>
    <w:rsid w:val="00496087"/>
    <w:rsid w:val="00496AC0"/>
    <w:rsid w:val="00497AEE"/>
    <w:rsid w:val="004A080E"/>
    <w:rsid w:val="004A24E6"/>
    <w:rsid w:val="004A6466"/>
    <w:rsid w:val="004C01FA"/>
    <w:rsid w:val="004C249F"/>
    <w:rsid w:val="004C2DCE"/>
    <w:rsid w:val="004C3F97"/>
    <w:rsid w:val="004C4601"/>
    <w:rsid w:val="004C6B36"/>
    <w:rsid w:val="004D197C"/>
    <w:rsid w:val="004D351F"/>
    <w:rsid w:val="004D567C"/>
    <w:rsid w:val="004E0C8F"/>
    <w:rsid w:val="004E5F00"/>
    <w:rsid w:val="004F023A"/>
    <w:rsid w:val="005019DD"/>
    <w:rsid w:val="00501E16"/>
    <w:rsid w:val="005108A5"/>
    <w:rsid w:val="00514AB9"/>
    <w:rsid w:val="005154A1"/>
    <w:rsid w:val="00524976"/>
    <w:rsid w:val="00525C03"/>
    <w:rsid w:val="00540AD3"/>
    <w:rsid w:val="00540BA4"/>
    <w:rsid w:val="00546F0B"/>
    <w:rsid w:val="005506B2"/>
    <w:rsid w:val="00551DCD"/>
    <w:rsid w:val="00556C2C"/>
    <w:rsid w:val="00563E2F"/>
    <w:rsid w:val="00573E5D"/>
    <w:rsid w:val="00586305"/>
    <w:rsid w:val="005867A1"/>
    <w:rsid w:val="00587751"/>
    <w:rsid w:val="0059467B"/>
    <w:rsid w:val="005A4EC5"/>
    <w:rsid w:val="005C4EEF"/>
    <w:rsid w:val="005C68FB"/>
    <w:rsid w:val="005D783B"/>
    <w:rsid w:val="005E1744"/>
    <w:rsid w:val="005E375A"/>
    <w:rsid w:val="005E39F5"/>
    <w:rsid w:val="005E4A63"/>
    <w:rsid w:val="005E7622"/>
    <w:rsid w:val="005E7D50"/>
    <w:rsid w:val="005F2E91"/>
    <w:rsid w:val="005F45DF"/>
    <w:rsid w:val="005F7FA6"/>
    <w:rsid w:val="0060130C"/>
    <w:rsid w:val="00602DE3"/>
    <w:rsid w:val="00603CF6"/>
    <w:rsid w:val="0060626E"/>
    <w:rsid w:val="00610894"/>
    <w:rsid w:val="00624203"/>
    <w:rsid w:val="006355C5"/>
    <w:rsid w:val="0064520E"/>
    <w:rsid w:val="00651EEE"/>
    <w:rsid w:val="00660522"/>
    <w:rsid w:val="00660C63"/>
    <w:rsid w:val="00676A01"/>
    <w:rsid w:val="00686A41"/>
    <w:rsid w:val="006A0B45"/>
    <w:rsid w:val="006A5CD1"/>
    <w:rsid w:val="006B1348"/>
    <w:rsid w:val="006C4713"/>
    <w:rsid w:val="006D073E"/>
    <w:rsid w:val="006E110E"/>
    <w:rsid w:val="006E19F0"/>
    <w:rsid w:val="006E3DBE"/>
    <w:rsid w:val="006F1D0B"/>
    <w:rsid w:val="0070674A"/>
    <w:rsid w:val="00731714"/>
    <w:rsid w:val="00744E71"/>
    <w:rsid w:val="00747F17"/>
    <w:rsid w:val="00761112"/>
    <w:rsid w:val="00786BE0"/>
    <w:rsid w:val="007A5FF5"/>
    <w:rsid w:val="007B4885"/>
    <w:rsid w:val="007B68B2"/>
    <w:rsid w:val="007C039D"/>
    <w:rsid w:val="007C3DE7"/>
    <w:rsid w:val="007E5D7F"/>
    <w:rsid w:val="007F38BB"/>
    <w:rsid w:val="007F4207"/>
    <w:rsid w:val="00802360"/>
    <w:rsid w:val="0081369F"/>
    <w:rsid w:val="008160EC"/>
    <w:rsid w:val="008219A3"/>
    <w:rsid w:val="00823F38"/>
    <w:rsid w:val="00823FFA"/>
    <w:rsid w:val="008270E2"/>
    <w:rsid w:val="00860A12"/>
    <w:rsid w:val="00875FE8"/>
    <w:rsid w:val="00877F1D"/>
    <w:rsid w:val="00890E2A"/>
    <w:rsid w:val="00892EC5"/>
    <w:rsid w:val="00895943"/>
    <w:rsid w:val="008A6B65"/>
    <w:rsid w:val="008B5149"/>
    <w:rsid w:val="008B5914"/>
    <w:rsid w:val="008C2D24"/>
    <w:rsid w:val="008C34A2"/>
    <w:rsid w:val="008D2A89"/>
    <w:rsid w:val="008D40D8"/>
    <w:rsid w:val="008E1B13"/>
    <w:rsid w:val="008E1BC0"/>
    <w:rsid w:val="008E35B4"/>
    <w:rsid w:val="008E59F2"/>
    <w:rsid w:val="008F7AD2"/>
    <w:rsid w:val="00911540"/>
    <w:rsid w:val="009132AA"/>
    <w:rsid w:val="0092001F"/>
    <w:rsid w:val="00921B6D"/>
    <w:rsid w:val="00933514"/>
    <w:rsid w:val="00933612"/>
    <w:rsid w:val="00933B6E"/>
    <w:rsid w:val="009366C6"/>
    <w:rsid w:val="0094199C"/>
    <w:rsid w:val="00943896"/>
    <w:rsid w:val="00946064"/>
    <w:rsid w:val="00951987"/>
    <w:rsid w:val="009567CB"/>
    <w:rsid w:val="009672AD"/>
    <w:rsid w:val="00970876"/>
    <w:rsid w:val="00973ED3"/>
    <w:rsid w:val="009751D9"/>
    <w:rsid w:val="009824C4"/>
    <w:rsid w:val="009825A0"/>
    <w:rsid w:val="00983928"/>
    <w:rsid w:val="00985213"/>
    <w:rsid w:val="0099115C"/>
    <w:rsid w:val="00991F16"/>
    <w:rsid w:val="009931B3"/>
    <w:rsid w:val="009B0F10"/>
    <w:rsid w:val="009B0FB8"/>
    <w:rsid w:val="009B7411"/>
    <w:rsid w:val="009C10DC"/>
    <w:rsid w:val="009C1A05"/>
    <w:rsid w:val="009D1587"/>
    <w:rsid w:val="009D5E30"/>
    <w:rsid w:val="009F0327"/>
    <w:rsid w:val="009F047B"/>
    <w:rsid w:val="009F24F2"/>
    <w:rsid w:val="009F5F68"/>
    <w:rsid w:val="009F65E0"/>
    <w:rsid w:val="00A122CF"/>
    <w:rsid w:val="00A14727"/>
    <w:rsid w:val="00A252C8"/>
    <w:rsid w:val="00A30479"/>
    <w:rsid w:val="00A32F79"/>
    <w:rsid w:val="00A36B32"/>
    <w:rsid w:val="00A533D9"/>
    <w:rsid w:val="00A56A47"/>
    <w:rsid w:val="00A71910"/>
    <w:rsid w:val="00A77D04"/>
    <w:rsid w:val="00A8615D"/>
    <w:rsid w:val="00A9193C"/>
    <w:rsid w:val="00A928EC"/>
    <w:rsid w:val="00A93399"/>
    <w:rsid w:val="00AA026E"/>
    <w:rsid w:val="00AA02AE"/>
    <w:rsid w:val="00AA6D54"/>
    <w:rsid w:val="00AC5230"/>
    <w:rsid w:val="00AD3A4E"/>
    <w:rsid w:val="00AD5229"/>
    <w:rsid w:val="00AE1944"/>
    <w:rsid w:val="00AF38D1"/>
    <w:rsid w:val="00B01D01"/>
    <w:rsid w:val="00B06102"/>
    <w:rsid w:val="00B10141"/>
    <w:rsid w:val="00B30B51"/>
    <w:rsid w:val="00B315FC"/>
    <w:rsid w:val="00B35275"/>
    <w:rsid w:val="00B40FAF"/>
    <w:rsid w:val="00B64FA4"/>
    <w:rsid w:val="00B7210B"/>
    <w:rsid w:val="00B83152"/>
    <w:rsid w:val="00B831B8"/>
    <w:rsid w:val="00B86B1C"/>
    <w:rsid w:val="00B90C0F"/>
    <w:rsid w:val="00BA428D"/>
    <w:rsid w:val="00BA4460"/>
    <w:rsid w:val="00BA46CC"/>
    <w:rsid w:val="00BB7C7B"/>
    <w:rsid w:val="00BD02BD"/>
    <w:rsid w:val="00BF4290"/>
    <w:rsid w:val="00C058F5"/>
    <w:rsid w:val="00C17988"/>
    <w:rsid w:val="00C30A56"/>
    <w:rsid w:val="00C4271F"/>
    <w:rsid w:val="00C500E7"/>
    <w:rsid w:val="00C52353"/>
    <w:rsid w:val="00C70B1B"/>
    <w:rsid w:val="00C74FE5"/>
    <w:rsid w:val="00C756F1"/>
    <w:rsid w:val="00C82DB5"/>
    <w:rsid w:val="00C83305"/>
    <w:rsid w:val="00C9153F"/>
    <w:rsid w:val="00C932F2"/>
    <w:rsid w:val="00CB0551"/>
    <w:rsid w:val="00CB36CB"/>
    <w:rsid w:val="00CC6FD8"/>
    <w:rsid w:val="00CD039F"/>
    <w:rsid w:val="00CD0A29"/>
    <w:rsid w:val="00CE08D3"/>
    <w:rsid w:val="00CE19BD"/>
    <w:rsid w:val="00CE5AE7"/>
    <w:rsid w:val="00CF3ED4"/>
    <w:rsid w:val="00CF5460"/>
    <w:rsid w:val="00CF5FE3"/>
    <w:rsid w:val="00CF648B"/>
    <w:rsid w:val="00CF70C0"/>
    <w:rsid w:val="00D02379"/>
    <w:rsid w:val="00D04AAB"/>
    <w:rsid w:val="00D05905"/>
    <w:rsid w:val="00D139DA"/>
    <w:rsid w:val="00D1648C"/>
    <w:rsid w:val="00D215D0"/>
    <w:rsid w:val="00D22778"/>
    <w:rsid w:val="00D26CF9"/>
    <w:rsid w:val="00D2745F"/>
    <w:rsid w:val="00D337D3"/>
    <w:rsid w:val="00D34C18"/>
    <w:rsid w:val="00D41CD5"/>
    <w:rsid w:val="00D73D9D"/>
    <w:rsid w:val="00D7449B"/>
    <w:rsid w:val="00D87A16"/>
    <w:rsid w:val="00D92511"/>
    <w:rsid w:val="00D93D9C"/>
    <w:rsid w:val="00D94B95"/>
    <w:rsid w:val="00D9513D"/>
    <w:rsid w:val="00D9561E"/>
    <w:rsid w:val="00D96DA1"/>
    <w:rsid w:val="00D97172"/>
    <w:rsid w:val="00DA23EA"/>
    <w:rsid w:val="00DA567E"/>
    <w:rsid w:val="00DB4B43"/>
    <w:rsid w:val="00DB5B2D"/>
    <w:rsid w:val="00DB7252"/>
    <w:rsid w:val="00DC44A5"/>
    <w:rsid w:val="00DC5F9F"/>
    <w:rsid w:val="00DC6BAD"/>
    <w:rsid w:val="00DE09A7"/>
    <w:rsid w:val="00DE6565"/>
    <w:rsid w:val="00DE6EB1"/>
    <w:rsid w:val="00DF238B"/>
    <w:rsid w:val="00E21152"/>
    <w:rsid w:val="00E32E2B"/>
    <w:rsid w:val="00E34259"/>
    <w:rsid w:val="00E41900"/>
    <w:rsid w:val="00E441CE"/>
    <w:rsid w:val="00E5531A"/>
    <w:rsid w:val="00E629A6"/>
    <w:rsid w:val="00E62F17"/>
    <w:rsid w:val="00E659FE"/>
    <w:rsid w:val="00E712E4"/>
    <w:rsid w:val="00E749BF"/>
    <w:rsid w:val="00E74B27"/>
    <w:rsid w:val="00E76543"/>
    <w:rsid w:val="00E76C66"/>
    <w:rsid w:val="00E8445F"/>
    <w:rsid w:val="00E91FA7"/>
    <w:rsid w:val="00E93931"/>
    <w:rsid w:val="00EA0DD6"/>
    <w:rsid w:val="00EA714C"/>
    <w:rsid w:val="00EB302D"/>
    <w:rsid w:val="00EB3BD9"/>
    <w:rsid w:val="00EB6744"/>
    <w:rsid w:val="00EC0575"/>
    <w:rsid w:val="00EC1BE5"/>
    <w:rsid w:val="00EC501E"/>
    <w:rsid w:val="00EC788B"/>
    <w:rsid w:val="00EE0011"/>
    <w:rsid w:val="00EE2603"/>
    <w:rsid w:val="00EF270B"/>
    <w:rsid w:val="00EF49C7"/>
    <w:rsid w:val="00EF5FA8"/>
    <w:rsid w:val="00EF78F6"/>
    <w:rsid w:val="00F03507"/>
    <w:rsid w:val="00F06384"/>
    <w:rsid w:val="00F2651E"/>
    <w:rsid w:val="00F304EE"/>
    <w:rsid w:val="00F3184D"/>
    <w:rsid w:val="00F31A00"/>
    <w:rsid w:val="00F37E07"/>
    <w:rsid w:val="00F402EE"/>
    <w:rsid w:val="00F4154D"/>
    <w:rsid w:val="00F530B5"/>
    <w:rsid w:val="00F54867"/>
    <w:rsid w:val="00F6050F"/>
    <w:rsid w:val="00F64BC1"/>
    <w:rsid w:val="00F70E67"/>
    <w:rsid w:val="00F93BEB"/>
    <w:rsid w:val="00F94ECC"/>
    <w:rsid w:val="00F95CE8"/>
    <w:rsid w:val="00F976EF"/>
    <w:rsid w:val="00FA79AF"/>
    <w:rsid w:val="00FB154E"/>
    <w:rsid w:val="00FB3ED9"/>
    <w:rsid w:val="00FB6377"/>
    <w:rsid w:val="00FC0F92"/>
    <w:rsid w:val="00FC2F22"/>
    <w:rsid w:val="00FE3C6B"/>
    <w:rsid w:val="00FF06EF"/>
    <w:rsid w:val="00FF2A9B"/>
    <w:rsid w:val="00FF4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057A868"/>
  <w15:docId w15:val="{A4274FEE-4ABE-4244-B950-15D3DA6B7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48C"/>
    <w:pPr>
      <w:spacing w:line="360" w:lineRule="auto"/>
      <w:ind w:firstLine="369"/>
      <w:jc w:val="both"/>
    </w:pPr>
  </w:style>
  <w:style w:type="paragraph" w:styleId="Heading1">
    <w:name w:val="heading 1"/>
    <w:basedOn w:val="Heading2"/>
    <w:next w:val="Normal"/>
    <w:uiPriority w:val="9"/>
    <w:qFormat/>
    <w:rsid w:val="00143CA7"/>
    <w:pPr>
      <w:numPr>
        <w:numId w:val="0"/>
      </w:numPr>
      <w:jc w:val="center"/>
      <w:outlineLvl w:val="0"/>
    </w:pPr>
    <w:rPr>
      <w:b/>
      <w:sz w:val="28"/>
    </w:rPr>
  </w:style>
  <w:style w:type="paragraph" w:styleId="Heading2">
    <w:name w:val="heading 2"/>
    <w:basedOn w:val="Heading3"/>
    <w:next w:val="Normal"/>
    <w:link w:val="Heading2Char"/>
    <w:uiPriority w:val="9"/>
    <w:unhideWhenUsed/>
    <w:qFormat/>
    <w:rsid w:val="009B0F10"/>
    <w:pPr>
      <w:numPr>
        <w:numId w:val="23"/>
      </w:numPr>
      <w:outlineLvl w:val="1"/>
    </w:pPr>
  </w:style>
  <w:style w:type="paragraph" w:styleId="Heading3">
    <w:name w:val="heading 3"/>
    <w:basedOn w:val="Normal"/>
    <w:next w:val="Normal"/>
    <w:link w:val="Heading3Char"/>
    <w:autoRedefine/>
    <w:uiPriority w:val="9"/>
    <w:unhideWhenUsed/>
    <w:qFormat/>
    <w:rsid w:val="001638E5"/>
    <w:pPr>
      <w:numPr>
        <w:numId w:val="30"/>
      </w:numPr>
      <w:outlineLvl w:val="2"/>
    </w:pPr>
    <w:rPr>
      <w:iCs/>
      <w:lang w:val="id-ID"/>
    </w:rPr>
  </w:style>
  <w:style w:type="paragraph" w:styleId="Heading4">
    <w:name w:val="heading 4"/>
    <w:basedOn w:val="Heading3"/>
    <w:next w:val="Normal"/>
    <w:link w:val="Heading4Char"/>
    <w:uiPriority w:val="9"/>
    <w:unhideWhenUsed/>
    <w:qFormat/>
    <w:rsid w:val="009B0F10"/>
    <w:pPr>
      <w:numPr>
        <w:numId w:val="31"/>
      </w:numPr>
      <w:outlineLvl w:val="3"/>
    </w:pPr>
  </w:style>
  <w:style w:type="paragraph" w:styleId="Heading5">
    <w:name w:val="heading 5"/>
    <w:basedOn w:val="Normal"/>
    <w:next w:val="Normal"/>
    <w:uiPriority w:val="9"/>
    <w:unhideWhenUsed/>
    <w:rsid w:val="003568F2"/>
    <w:pPr>
      <w:keepNext/>
      <w:keepLines/>
      <w:numPr>
        <w:numId w:val="22"/>
      </w:numPr>
      <w:spacing w:before="120"/>
      <w:outlineLvl w:val="4"/>
    </w:pPr>
  </w:style>
  <w:style w:type="paragraph" w:styleId="Heading6">
    <w:name w:val="heading 6"/>
    <w:basedOn w:val="Heading5"/>
    <w:next w:val="Normal"/>
    <w:uiPriority w:val="9"/>
    <w:unhideWhenUsed/>
    <w:qFormat/>
    <w:rsid w:val="003B133D"/>
    <w:pPr>
      <w:numPr>
        <w:numId w:val="24"/>
      </w:numPr>
      <w:outlineLvl w:val="5"/>
    </w:pPr>
  </w:style>
  <w:style w:type="paragraph" w:styleId="Heading7">
    <w:name w:val="heading 7"/>
    <w:basedOn w:val="Heading6"/>
    <w:next w:val="Normal"/>
    <w:link w:val="Heading7Char"/>
    <w:uiPriority w:val="9"/>
    <w:unhideWhenUsed/>
    <w:qFormat/>
    <w:rsid w:val="00546F0B"/>
    <w:pPr>
      <w:numPr>
        <w:numId w:val="26"/>
      </w:numPr>
      <w:outlineLvl w:val="6"/>
    </w:pPr>
    <w:rPr>
      <w:lang w:eastAsia="en-GB"/>
    </w:rPr>
  </w:style>
  <w:style w:type="paragraph" w:styleId="Heading8">
    <w:name w:val="heading 8"/>
    <w:basedOn w:val="Normal"/>
    <w:next w:val="Normal"/>
    <w:link w:val="Heading8Char"/>
    <w:uiPriority w:val="9"/>
    <w:semiHidden/>
    <w:unhideWhenUsed/>
    <w:qFormat/>
    <w:rsid w:val="00DA23E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A23E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52C4"/>
    <w:pPr>
      <w:keepNext/>
      <w:keepLines/>
      <w:spacing w:after="60"/>
      <w:jc w:val="center"/>
    </w:pPr>
    <w:rPr>
      <w:sz w:val="40"/>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sid w:val="009211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57A35"/>
    <w:pPr>
      <w:ind w:left="720"/>
      <w:contextualSpacing/>
    </w:pPr>
  </w:style>
  <w:style w:type="character" w:customStyle="1" w:styleId="Heading3Char">
    <w:name w:val="Heading 3 Char"/>
    <w:basedOn w:val="DefaultParagraphFont"/>
    <w:link w:val="Heading3"/>
    <w:uiPriority w:val="9"/>
    <w:rsid w:val="001638E5"/>
    <w:rPr>
      <w:iCs/>
      <w:lang w:val="id-ID"/>
    </w:rPr>
  </w:style>
  <w:style w:type="character" w:styleId="PlaceholderText">
    <w:name w:val="Placeholder Text"/>
    <w:basedOn w:val="DefaultParagraphFont"/>
    <w:uiPriority w:val="99"/>
    <w:semiHidden/>
    <w:rsid w:val="00030B18"/>
    <w:rPr>
      <w:color w:val="808080"/>
    </w:rPr>
  </w:style>
  <w:style w:type="table" w:styleId="GridTable4-Accent4">
    <w:name w:val="Grid Table 4 Accent 4"/>
    <w:basedOn w:val="TableNormal"/>
    <w:uiPriority w:val="49"/>
    <w:rsid w:val="006F1D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1">
    <w:name w:val="Grid Table 4 Accent 1"/>
    <w:basedOn w:val="TableNormal"/>
    <w:uiPriority w:val="49"/>
    <w:rsid w:val="00064CAB"/>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020220"/>
    <w:rPr>
      <w:sz w:val="16"/>
      <w:szCs w:val="16"/>
    </w:rPr>
  </w:style>
  <w:style w:type="paragraph" w:styleId="CommentText">
    <w:name w:val="annotation text"/>
    <w:basedOn w:val="Normal"/>
    <w:link w:val="CommentTextChar"/>
    <w:uiPriority w:val="99"/>
    <w:semiHidden/>
    <w:unhideWhenUsed/>
    <w:rsid w:val="00020220"/>
    <w:pPr>
      <w:spacing w:line="240" w:lineRule="auto"/>
    </w:pPr>
    <w:rPr>
      <w:sz w:val="20"/>
      <w:szCs w:val="20"/>
    </w:rPr>
  </w:style>
  <w:style w:type="character" w:customStyle="1" w:styleId="CommentTextChar">
    <w:name w:val="Comment Text Char"/>
    <w:basedOn w:val="DefaultParagraphFont"/>
    <w:link w:val="CommentText"/>
    <w:uiPriority w:val="99"/>
    <w:semiHidden/>
    <w:rsid w:val="00020220"/>
    <w:rPr>
      <w:sz w:val="20"/>
      <w:szCs w:val="20"/>
    </w:rPr>
  </w:style>
  <w:style w:type="paragraph" w:styleId="CommentSubject">
    <w:name w:val="annotation subject"/>
    <w:basedOn w:val="CommentText"/>
    <w:next w:val="CommentText"/>
    <w:link w:val="CommentSubjectChar"/>
    <w:uiPriority w:val="99"/>
    <w:semiHidden/>
    <w:unhideWhenUsed/>
    <w:rsid w:val="00020220"/>
    <w:rPr>
      <w:b/>
      <w:bCs/>
    </w:rPr>
  </w:style>
  <w:style w:type="character" w:customStyle="1" w:styleId="CommentSubjectChar">
    <w:name w:val="Comment Subject Char"/>
    <w:basedOn w:val="CommentTextChar"/>
    <w:link w:val="CommentSubject"/>
    <w:uiPriority w:val="99"/>
    <w:semiHidden/>
    <w:rsid w:val="00020220"/>
    <w:rPr>
      <w:b/>
      <w:bCs/>
      <w:sz w:val="20"/>
      <w:szCs w:val="20"/>
    </w:rPr>
  </w:style>
  <w:style w:type="paragraph" w:styleId="BodyText">
    <w:name w:val="Body Text"/>
    <w:basedOn w:val="Normal"/>
    <w:link w:val="BodyTextChar"/>
    <w:uiPriority w:val="99"/>
    <w:semiHidden/>
    <w:unhideWhenUsed/>
    <w:rsid w:val="007E5D7F"/>
    <w:pPr>
      <w:spacing w:after="120"/>
    </w:pPr>
  </w:style>
  <w:style w:type="character" w:customStyle="1" w:styleId="BodyTextChar">
    <w:name w:val="Body Text Char"/>
    <w:basedOn w:val="DefaultParagraphFont"/>
    <w:link w:val="BodyText"/>
    <w:uiPriority w:val="99"/>
    <w:semiHidden/>
    <w:rsid w:val="007E5D7F"/>
  </w:style>
  <w:style w:type="paragraph" w:styleId="BodyTextFirstIndent">
    <w:name w:val="Body Text First Indent"/>
    <w:basedOn w:val="BodyText"/>
    <w:link w:val="BodyTextFirstIndentChar"/>
    <w:uiPriority w:val="99"/>
    <w:semiHidden/>
    <w:unhideWhenUsed/>
    <w:rsid w:val="007E5D7F"/>
    <w:pPr>
      <w:spacing w:after="0"/>
      <w:ind w:firstLine="360"/>
    </w:pPr>
  </w:style>
  <w:style w:type="character" w:customStyle="1" w:styleId="BodyTextFirstIndentChar">
    <w:name w:val="Body Text First Indent Char"/>
    <w:basedOn w:val="BodyTextChar"/>
    <w:link w:val="BodyTextFirstIndent"/>
    <w:uiPriority w:val="99"/>
    <w:semiHidden/>
    <w:rsid w:val="007E5D7F"/>
  </w:style>
  <w:style w:type="character" w:styleId="Hyperlink">
    <w:name w:val="Hyperlink"/>
    <w:basedOn w:val="DefaultParagraphFont"/>
    <w:uiPriority w:val="99"/>
    <w:unhideWhenUsed/>
    <w:rsid w:val="00DC44A5"/>
    <w:rPr>
      <w:color w:val="0000FF" w:themeColor="hyperlink"/>
      <w:u w:val="single"/>
    </w:rPr>
  </w:style>
  <w:style w:type="character" w:styleId="UnresolvedMention">
    <w:name w:val="Unresolved Mention"/>
    <w:basedOn w:val="DefaultParagraphFont"/>
    <w:uiPriority w:val="99"/>
    <w:semiHidden/>
    <w:unhideWhenUsed/>
    <w:rsid w:val="00DC44A5"/>
    <w:rPr>
      <w:color w:val="605E5C"/>
      <w:shd w:val="clear" w:color="auto" w:fill="E1DFDD"/>
    </w:rPr>
  </w:style>
  <w:style w:type="character" w:customStyle="1" w:styleId="Heading2Char">
    <w:name w:val="Heading 2 Char"/>
    <w:basedOn w:val="DefaultParagraphFont"/>
    <w:link w:val="Heading2"/>
    <w:uiPriority w:val="9"/>
    <w:rsid w:val="00012D58"/>
    <w:rPr>
      <w:iCs/>
    </w:rPr>
  </w:style>
  <w:style w:type="paragraph" w:customStyle="1" w:styleId="Normal2">
    <w:name w:val="Normal2"/>
    <w:basedOn w:val="Normal"/>
    <w:link w:val="Normal2Char"/>
    <w:qFormat/>
    <w:rsid w:val="00012D58"/>
    <w:pPr>
      <w:ind w:left="340"/>
    </w:pPr>
  </w:style>
  <w:style w:type="paragraph" w:customStyle="1" w:styleId="Normal3">
    <w:name w:val="Normal3"/>
    <w:basedOn w:val="ListParagraph"/>
    <w:link w:val="Normal3Char"/>
    <w:qFormat/>
    <w:rsid w:val="004C6B36"/>
    <w:pPr>
      <w:ind w:left="1080" w:firstLine="480"/>
    </w:pPr>
  </w:style>
  <w:style w:type="character" w:customStyle="1" w:styleId="Normal2Char">
    <w:name w:val="Normal2 Char"/>
    <w:basedOn w:val="DefaultParagraphFont"/>
    <w:link w:val="Normal2"/>
    <w:rsid w:val="00012D58"/>
  </w:style>
  <w:style w:type="paragraph" w:styleId="NoSpacing">
    <w:name w:val="No Spacing"/>
    <w:uiPriority w:val="1"/>
    <w:qFormat/>
    <w:rsid w:val="00A71910"/>
    <w:pPr>
      <w:spacing w:line="240" w:lineRule="auto"/>
      <w:jc w:val="center"/>
    </w:pPr>
  </w:style>
  <w:style w:type="character" w:customStyle="1" w:styleId="ListParagraphChar">
    <w:name w:val="List Paragraph Char"/>
    <w:basedOn w:val="DefaultParagraphFont"/>
    <w:link w:val="ListParagraph"/>
    <w:uiPriority w:val="34"/>
    <w:rsid w:val="004C6B36"/>
  </w:style>
  <w:style w:type="character" w:customStyle="1" w:styleId="Normal3Char">
    <w:name w:val="Normal3 Char"/>
    <w:basedOn w:val="ListParagraphChar"/>
    <w:link w:val="Normal3"/>
    <w:rsid w:val="004C6B36"/>
  </w:style>
  <w:style w:type="paragraph" w:customStyle="1" w:styleId="Normal4">
    <w:name w:val="Normal 4"/>
    <w:basedOn w:val="Normal3"/>
    <w:link w:val="Normal4Char"/>
    <w:qFormat/>
    <w:rsid w:val="0094199C"/>
    <w:pPr>
      <w:ind w:left="1440"/>
    </w:pPr>
    <w:rPr>
      <w:lang w:eastAsia="en-GB"/>
    </w:rPr>
  </w:style>
  <w:style w:type="paragraph" w:customStyle="1" w:styleId="Normal5">
    <w:name w:val="Normal 5"/>
    <w:basedOn w:val="ListParagraph"/>
    <w:link w:val="Normal5Char"/>
    <w:qFormat/>
    <w:rsid w:val="00B90C0F"/>
    <w:pPr>
      <w:spacing w:line="240" w:lineRule="auto"/>
      <w:ind w:left="1800"/>
    </w:pPr>
  </w:style>
  <w:style w:type="character" w:customStyle="1" w:styleId="Normal4Char">
    <w:name w:val="Normal 4 Char"/>
    <w:basedOn w:val="Normal3Char"/>
    <w:link w:val="Normal4"/>
    <w:rsid w:val="0094199C"/>
    <w:rPr>
      <w:lang w:eastAsia="en-GB"/>
    </w:rPr>
  </w:style>
  <w:style w:type="character" w:customStyle="1" w:styleId="Heading7Char">
    <w:name w:val="Heading 7 Char"/>
    <w:basedOn w:val="DefaultParagraphFont"/>
    <w:link w:val="Heading7"/>
    <w:uiPriority w:val="9"/>
    <w:rsid w:val="00546F0B"/>
    <w:rPr>
      <w:lang w:eastAsia="en-GB"/>
    </w:rPr>
  </w:style>
  <w:style w:type="character" w:customStyle="1" w:styleId="Normal5Char">
    <w:name w:val="Normal 5 Char"/>
    <w:basedOn w:val="ListParagraphChar"/>
    <w:link w:val="Normal5"/>
    <w:rsid w:val="00B90C0F"/>
  </w:style>
  <w:style w:type="paragraph" w:customStyle="1" w:styleId="BAB">
    <w:name w:val="BAB"/>
    <w:basedOn w:val="Heading1"/>
    <w:next w:val="Normal"/>
    <w:link w:val="BABChar"/>
    <w:qFormat/>
    <w:rsid w:val="00802360"/>
    <w:pPr>
      <w:keepNext/>
      <w:keepLines/>
      <w:spacing w:before="240"/>
    </w:pPr>
    <w:rPr>
      <w:rFonts w:eastAsiaTheme="majorEastAsia"/>
      <w:bCs/>
      <w:iCs w:val="0"/>
      <w:color w:val="000000"/>
      <w:kern w:val="2"/>
      <w:shd w:val="clear" w:color="auto" w:fill="FFFFFF"/>
      <w:lang w:val="en-ID" w:eastAsia="ja-JP"/>
      <w14:ligatures w14:val="standardContextual"/>
    </w:rPr>
  </w:style>
  <w:style w:type="character" w:customStyle="1" w:styleId="BABChar">
    <w:name w:val="BAB Char"/>
    <w:basedOn w:val="DefaultParagraphFont"/>
    <w:link w:val="BAB"/>
    <w:rsid w:val="00802360"/>
    <w:rPr>
      <w:rFonts w:eastAsiaTheme="majorEastAsia"/>
      <w:b/>
      <w:bCs/>
      <w:color w:val="000000"/>
      <w:kern w:val="2"/>
      <w:sz w:val="28"/>
      <w:lang w:val="en-ID" w:eastAsia="ja-JP"/>
      <w14:ligatures w14:val="standardContextual"/>
    </w:rPr>
  </w:style>
  <w:style w:type="character" w:customStyle="1" w:styleId="TitleChar">
    <w:name w:val="Title Char"/>
    <w:basedOn w:val="DefaultParagraphFont"/>
    <w:link w:val="Title"/>
    <w:uiPriority w:val="10"/>
    <w:rsid w:val="00143CA7"/>
    <w:rPr>
      <w:sz w:val="40"/>
      <w:szCs w:val="52"/>
    </w:rPr>
  </w:style>
  <w:style w:type="paragraph" w:customStyle="1" w:styleId="SUBBAB">
    <w:name w:val="SUBBAB"/>
    <w:basedOn w:val="Heading2"/>
    <w:link w:val="SUBBABChar"/>
    <w:qFormat/>
    <w:rsid w:val="009C1A05"/>
    <w:pPr>
      <w:keepNext/>
      <w:keepLines/>
      <w:numPr>
        <w:numId w:val="0"/>
      </w:numPr>
      <w:spacing w:before="40"/>
    </w:pPr>
    <w:rPr>
      <w:rFonts w:eastAsiaTheme="majorEastAsia" w:cstheme="majorBidi"/>
      <w:iCs w:val="0"/>
      <w:color w:val="000000" w:themeColor="text1"/>
      <w:kern w:val="2"/>
      <w:szCs w:val="26"/>
      <w:lang w:val="en-ID" w:eastAsia="ja-JP"/>
      <w14:ligatures w14:val="standardContextual"/>
    </w:rPr>
  </w:style>
  <w:style w:type="character" w:customStyle="1" w:styleId="SUBBABChar">
    <w:name w:val="SUBBAB Char"/>
    <w:basedOn w:val="DefaultParagraphFont"/>
    <w:link w:val="SUBBAB"/>
    <w:rsid w:val="009C1A05"/>
    <w:rPr>
      <w:rFonts w:eastAsiaTheme="majorEastAsia" w:cstheme="majorBidi"/>
      <w:color w:val="000000" w:themeColor="text1"/>
      <w:kern w:val="2"/>
      <w:szCs w:val="26"/>
      <w:lang w:val="en-ID" w:eastAsia="ja-JP"/>
      <w14:ligatures w14:val="standardContextual"/>
    </w:rPr>
  </w:style>
  <w:style w:type="paragraph" w:styleId="Caption">
    <w:name w:val="caption"/>
    <w:basedOn w:val="Normal"/>
    <w:next w:val="Normal"/>
    <w:uiPriority w:val="35"/>
    <w:unhideWhenUsed/>
    <w:qFormat/>
    <w:rsid w:val="009825A0"/>
    <w:pPr>
      <w:spacing w:line="240" w:lineRule="auto"/>
      <w:ind w:firstLine="0"/>
      <w:contextualSpacing/>
      <w:jc w:val="center"/>
    </w:pPr>
    <w:rPr>
      <w:b/>
      <w:bCs/>
      <w:noProof/>
      <w:sz w:val="20"/>
      <w:szCs w:val="20"/>
      <w:lang w:val="id-ID"/>
    </w:rPr>
  </w:style>
  <w:style w:type="table" w:styleId="PlainTable5">
    <w:name w:val="Plain Table 5"/>
    <w:basedOn w:val="TableNormal"/>
    <w:uiPriority w:val="45"/>
    <w:rsid w:val="003568F2"/>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568F2"/>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568F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568F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568F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568F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3568F2"/>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3568F2"/>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4Char">
    <w:name w:val="Heading 4 Char"/>
    <w:basedOn w:val="DefaultParagraphFont"/>
    <w:link w:val="Heading4"/>
    <w:uiPriority w:val="9"/>
    <w:rsid w:val="009B0F10"/>
    <w:rPr>
      <w:iCs/>
    </w:rPr>
  </w:style>
  <w:style w:type="paragraph" w:styleId="Header">
    <w:name w:val="header"/>
    <w:basedOn w:val="Normal"/>
    <w:link w:val="HeaderChar"/>
    <w:uiPriority w:val="99"/>
    <w:unhideWhenUsed/>
    <w:rsid w:val="00B06102"/>
    <w:pPr>
      <w:tabs>
        <w:tab w:val="center" w:pos="4680"/>
        <w:tab w:val="right" w:pos="9360"/>
      </w:tabs>
      <w:spacing w:line="240" w:lineRule="auto"/>
    </w:pPr>
  </w:style>
  <w:style w:type="character" w:customStyle="1" w:styleId="HeaderChar">
    <w:name w:val="Header Char"/>
    <w:basedOn w:val="DefaultParagraphFont"/>
    <w:link w:val="Header"/>
    <w:uiPriority w:val="99"/>
    <w:rsid w:val="00B06102"/>
  </w:style>
  <w:style w:type="paragraph" w:styleId="Footer">
    <w:name w:val="footer"/>
    <w:basedOn w:val="Normal"/>
    <w:link w:val="FooterChar"/>
    <w:uiPriority w:val="99"/>
    <w:unhideWhenUsed/>
    <w:rsid w:val="00B06102"/>
    <w:pPr>
      <w:tabs>
        <w:tab w:val="center" w:pos="4680"/>
        <w:tab w:val="right" w:pos="9360"/>
      </w:tabs>
      <w:spacing w:line="240" w:lineRule="auto"/>
    </w:pPr>
  </w:style>
  <w:style w:type="character" w:customStyle="1" w:styleId="FooterChar">
    <w:name w:val="Footer Char"/>
    <w:basedOn w:val="DefaultParagraphFont"/>
    <w:link w:val="Footer"/>
    <w:uiPriority w:val="99"/>
    <w:rsid w:val="00B06102"/>
  </w:style>
  <w:style w:type="paragraph" w:customStyle="1" w:styleId="Image">
    <w:name w:val="Image"/>
    <w:basedOn w:val="Normal"/>
    <w:link w:val="ImageChar"/>
    <w:qFormat/>
    <w:rsid w:val="00012D58"/>
    <w:pPr>
      <w:ind w:firstLine="0"/>
      <w:jc w:val="center"/>
    </w:pPr>
    <w:rPr>
      <w:noProof/>
    </w:rPr>
  </w:style>
  <w:style w:type="character" w:customStyle="1" w:styleId="ImageChar">
    <w:name w:val="Image Char"/>
    <w:basedOn w:val="DefaultParagraphFont"/>
    <w:link w:val="Image"/>
    <w:rsid w:val="00012D58"/>
    <w:rPr>
      <w:noProof/>
    </w:rPr>
  </w:style>
  <w:style w:type="paragraph" w:styleId="TOC1">
    <w:name w:val="toc 1"/>
    <w:basedOn w:val="Normal"/>
    <w:next w:val="Normal"/>
    <w:autoRedefine/>
    <w:uiPriority w:val="39"/>
    <w:unhideWhenUsed/>
    <w:rsid w:val="007F4207"/>
    <w:pPr>
      <w:spacing w:after="100"/>
    </w:pPr>
  </w:style>
  <w:style w:type="paragraph" w:styleId="TOC2">
    <w:name w:val="toc 2"/>
    <w:basedOn w:val="Normal"/>
    <w:next w:val="Normal"/>
    <w:autoRedefine/>
    <w:uiPriority w:val="39"/>
    <w:unhideWhenUsed/>
    <w:rsid w:val="007F4207"/>
    <w:pPr>
      <w:spacing w:after="100"/>
      <w:ind w:left="240"/>
    </w:pPr>
  </w:style>
  <w:style w:type="paragraph" w:styleId="TableofFigures">
    <w:name w:val="table of figures"/>
    <w:basedOn w:val="Normal"/>
    <w:next w:val="Normal"/>
    <w:uiPriority w:val="99"/>
    <w:unhideWhenUsed/>
    <w:rsid w:val="007F4207"/>
  </w:style>
  <w:style w:type="paragraph" w:customStyle="1" w:styleId="HeadingpakSupir">
    <w:name w:val="Heading pak Supir"/>
    <w:basedOn w:val="Heading7"/>
    <w:link w:val="HeadingpakSupirChar"/>
    <w:qFormat/>
    <w:rsid w:val="00546F0B"/>
    <w:pPr>
      <w:numPr>
        <w:numId w:val="39"/>
      </w:numPr>
    </w:pPr>
  </w:style>
  <w:style w:type="paragraph" w:styleId="TOC3">
    <w:name w:val="toc 3"/>
    <w:basedOn w:val="Normal"/>
    <w:next w:val="Normal"/>
    <w:autoRedefine/>
    <w:uiPriority w:val="39"/>
    <w:unhideWhenUsed/>
    <w:rsid w:val="00DA23EA"/>
    <w:pPr>
      <w:spacing w:after="100"/>
      <w:ind w:left="480"/>
    </w:pPr>
  </w:style>
  <w:style w:type="character" w:customStyle="1" w:styleId="HeadingpakSupirChar">
    <w:name w:val="Heading pak Supir Char"/>
    <w:basedOn w:val="DefaultParagraphFont"/>
    <w:link w:val="HeadingpakSupir"/>
    <w:rsid w:val="00546F0B"/>
    <w:rPr>
      <w:lang w:eastAsia="en-GB"/>
    </w:rPr>
  </w:style>
  <w:style w:type="character" w:customStyle="1" w:styleId="Heading9Char">
    <w:name w:val="Heading 9 Char"/>
    <w:basedOn w:val="DefaultParagraphFont"/>
    <w:link w:val="Heading9"/>
    <w:uiPriority w:val="9"/>
    <w:semiHidden/>
    <w:rsid w:val="00DA23EA"/>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DA23EA"/>
    <w:rPr>
      <w:rFonts w:asciiTheme="majorHAnsi" w:eastAsiaTheme="majorEastAsia" w:hAnsiTheme="majorHAnsi" w:cstheme="majorBidi"/>
      <w:color w:val="272727" w:themeColor="text1" w:themeTint="D8"/>
      <w:sz w:val="21"/>
      <w:szCs w:val="21"/>
    </w:rPr>
  </w:style>
  <w:style w:type="paragraph" w:customStyle="1" w:styleId="Sub-23">
    <w:name w:val="Sub-2.3"/>
    <w:basedOn w:val="HeadingpakSupir"/>
    <w:link w:val="Sub-23Char"/>
    <w:qFormat/>
    <w:rsid w:val="00242D6B"/>
    <w:pPr>
      <w:numPr>
        <w:numId w:val="43"/>
      </w:numPr>
    </w:pPr>
    <w:rPr>
      <w:lang w:val="en-US"/>
    </w:rPr>
  </w:style>
  <w:style w:type="character" w:customStyle="1" w:styleId="Sub-23Char">
    <w:name w:val="Sub-2.3 Char"/>
    <w:basedOn w:val="DefaultParagraphFont"/>
    <w:link w:val="Sub-23"/>
    <w:rsid w:val="00242D6B"/>
    <w:rPr>
      <w:lang w:val="en-US"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4605">
      <w:bodyDiv w:val="1"/>
      <w:marLeft w:val="0"/>
      <w:marRight w:val="0"/>
      <w:marTop w:val="0"/>
      <w:marBottom w:val="0"/>
      <w:divBdr>
        <w:top w:val="none" w:sz="0" w:space="0" w:color="auto"/>
        <w:left w:val="none" w:sz="0" w:space="0" w:color="auto"/>
        <w:bottom w:val="none" w:sz="0" w:space="0" w:color="auto"/>
        <w:right w:val="none" w:sz="0" w:space="0" w:color="auto"/>
      </w:divBdr>
    </w:div>
    <w:div w:id="19555891">
      <w:bodyDiv w:val="1"/>
      <w:marLeft w:val="0"/>
      <w:marRight w:val="0"/>
      <w:marTop w:val="0"/>
      <w:marBottom w:val="0"/>
      <w:divBdr>
        <w:top w:val="none" w:sz="0" w:space="0" w:color="auto"/>
        <w:left w:val="none" w:sz="0" w:space="0" w:color="auto"/>
        <w:bottom w:val="none" w:sz="0" w:space="0" w:color="auto"/>
        <w:right w:val="none" w:sz="0" w:space="0" w:color="auto"/>
      </w:divBdr>
    </w:div>
    <w:div w:id="96025841">
      <w:bodyDiv w:val="1"/>
      <w:marLeft w:val="0"/>
      <w:marRight w:val="0"/>
      <w:marTop w:val="0"/>
      <w:marBottom w:val="0"/>
      <w:divBdr>
        <w:top w:val="none" w:sz="0" w:space="0" w:color="auto"/>
        <w:left w:val="none" w:sz="0" w:space="0" w:color="auto"/>
        <w:bottom w:val="none" w:sz="0" w:space="0" w:color="auto"/>
        <w:right w:val="none" w:sz="0" w:space="0" w:color="auto"/>
      </w:divBdr>
    </w:div>
    <w:div w:id="116147103">
      <w:bodyDiv w:val="1"/>
      <w:marLeft w:val="0"/>
      <w:marRight w:val="0"/>
      <w:marTop w:val="0"/>
      <w:marBottom w:val="0"/>
      <w:divBdr>
        <w:top w:val="none" w:sz="0" w:space="0" w:color="auto"/>
        <w:left w:val="none" w:sz="0" w:space="0" w:color="auto"/>
        <w:bottom w:val="none" w:sz="0" w:space="0" w:color="auto"/>
        <w:right w:val="none" w:sz="0" w:space="0" w:color="auto"/>
      </w:divBdr>
    </w:div>
    <w:div w:id="153768685">
      <w:bodyDiv w:val="1"/>
      <w:marLeft w:val="0"/>
      <w:marRight w:val="0"/>
      <w:marTop w:val="0"/>
      <w:marBottom w:val="0"/>
      <w:divBdr>
        <w:top w:val="none" w:sz="0" w:space="0" w:color="auto"/>
        <w:left w:val="none" w:sz="0" w:space="0" w:color="auto"/>
        <w:bottom w:val="none" w:sz="0" w:space="0" w:color="auto"/>
        <w:right w:val="none" w:sz="0" w:space="0" w:color="auto"/>
      </w:divBdr>
    </w:div>
    <w:div w:id="178735661">
      <w:bodyDiv w:val="1"/>
      <w:marLeft w:val="0"/>
      <w:marRight w:val="0"/>
      <w:marTop w:val="0"/>
      <w:marBottom w:val="0"/>
      <w:divBdr>
        <w:top w:val="none" w:sz="0" w:space="0" w:color="auto"/>
        <w:left w:val="none" w:sz="0" w:space="0" w:color="auto"/>
        <w:bottom w:val="none" w:sz="0" w:space="0" w:color="auto"/>
        <w:right w:val="none" w:sz="0" w:space="0" w:color="auto"/>
      </w:divBdr>
    </w:div>
    <w:div w:id="238368885">
      <w:bodyDiv w:val="1"/>
      <w:marLeft w:val="0"/>
      <w:marRight w:val="0"/>
      <w:marTop w:val="0"/>
      <w:marBottom w:val="0"/>
      <w:divBdr>
        <w:top w:val="none" w:sz="0" w:space="0" w:color="auto"/>
        <w:left w:val="none" w:sz="0" w:space="0" w:color="auto"/>
        <w:bottom w:val="none" w:sz="0" w:space="0" w:color="auto"/>
        <w:right w:val="none" w:sz="0" w:space="0" w:color="auto"/>
      </w:divBdr>
    </w:div>
    <w:div w:id="259529247">
      <w:bodyDiv w:val="1"/>
      <w:marLeft w:val="0"/>
      <w:marRight w:val="0"/>
      <w:marTop w:val="0"/>
      <w:marBottom w:val="0"/>
      <w:divBdr>
        <w:top w:val="none" w:sz="0" w:space="0" w:color="auto"/>
        <w:left w:val="none" w:sz="0" w:space="0" w:color="auto"/>
        <w:bottom w:val="none" w:sz="0" w:space="0" w:color="auto"/>
        <w:right w:val="none" w:sz="0" w:space="0" w:color="auto"/>
      </w:divBdr>
    </w:div>
    <w:div w:id="296422989">
      <w:bodyDiv w:val="1"/>
      <w:marLeft w:val="0"/>
      <w:marRight w:val="0"/>
      <w:marTop w:val="0"/>
      <w:marBottom w:val="0"/>
      <w:divBdr>
        <w:top w:val="none" w:sz="0" w:space="0" w:color="auto"/>
        <w:left w:val="none" w:sz="0" w:space="0" w:color="auto"/>
        <w:bottom w:val="none" w:sz="0" w:space="0" w:color="auto"/>
        <w:right w:val="none" w:sz="0" w:space="0" w:color="auto"/>
      </w:divBdr>
      <w:divsChild>
        <w:div w:id="206795888">
          <w:marLeft w:val="0"/>
          <w:marRight w:val="0"/>
          <w:marTop w:val="0"/>
          <w:marBottom w:val="0"/>
          <w:divBdr>
            <w:top w:val="none" w:sz="0" w:space="0" w:color="auto"/>
            <w:left w:val="none" w:sz="0" w:space="0" w:color="auto"/>
            <w:bottom w:val="none" w:sz="0" w:space="0" w:color="auto"/>
            <w:right w:val="none" w:sz="0" w:space="0" w:color="auto"/>
          </w:divBdr>
          <w:divsChild>
            <w:div w:id="15098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3077">
      <w:bodyDiv w:val="1"/>
      <w:marLeft w:val="0"/>
      <w:marRight w:val="0"/>
      <w:marTop w:val="0"/>
      <w:marBottom w:val="0"/>
      <w:divBdr>
        <w:top w:val="none" w:sz="0" w:space="0" w:color="auto"/>
        <w:left w:val="none" w:sz="0" w:space="0" w:color="auto"/>
        <w:bottom w:val="none" w:sz="0" w:space="0" w:color="auto"/>
        <w:right w:val="none" w:sz="0" w:space="0" w:color="auto"/>
      </w:divBdr>
    </w:div>
    <w:div w:id="352734521">
      <w:bodyDiv w:val="1"/>
      <w:marLeft w:val="0"/>
      <w:marRight w:val="0"/>
      <w:marTop w:val="0"/>
      <w:marBottom w:val="0"/>
      <w:divBdr>
        <w:top w:val="none" w:sz="0" w:space="0" w:color="auto"/>
        <w:left w:val="none" w:sz="0" w:space="0" w:color="auto"/>
        <w:bottom w:val="none" w:sz="0" w:space="0" w:color="auto"/>
        <w:right w:val="none" w:sz="0" w:space="0" w:color="auto"/>
      </w:divBdr>
    </w:div>
    <w:div w:id="354423812">
      <w:bodyDiv w:val="1"/>
      <w:marLeft w:val="0"/>
      <w:marRight w:val="0"/>
      <w:marTop w:val="0"/>
      <w:marBottom w:val="0"/>
      <w:divBdr>
        <w:top w:val="none" w:sz="0" w:space="0" w:color="auto"/>
        <w:left w:val="none" w:sz="0" w:space="0" w:color="auto"/>
        <w:bottom w:val="none" w:sz="0" w:space="0" w:color="auto"/>
        <w:right w:val="none" w:sz="0" w:space="0" w:color="auto"/>
      </w:divBdr>
    </w:div>
    <w:div w:id="393431080">
      <w:bodyDiv w:val="1"/>
      <w:marLeft w:val="0"/>
      <w:marRight w:val="0"/>
      <w:marTop w:val="0"/>
      <w:marBottom w:val="0"/>
      <w:divBdr>
        <w:top w:val="none" w:sz="0" w:space="0" w:color="auto"/>
        <w:left w:val="none" w:sz="0" w:space="0" w:color="auto"/>
        <w:bottom w:val="none" w:sz="0" w:space="0" w:color="auto"/>
        <w:right w:val="none" w:sz="0" w:space="0" w:color="auto"/>
      </w:divBdr>
      <w:divsChild>
        <w:div w:id="1815947402">
          <w:marLeft w:val="0"/>
          <w:marRight w:val="0"/>
          <w:marTop w:val="0"/>
          <w:marBottom w:val="0"/>
          <w:divBdr>
            <w:top w:val="single" w:sz="2" w:space="0" w:color="D9D9E3"/>
            <w:left w:val="single" w:sz="2" w:space="0" w:color="D9D9E3"/>
            <w:bottom w:val="single" w:sz="2" w:space="0" w:color="D9D9E3"/>
            <w:right w:val="single" w:sz="2" w:space="0" w:color="D9D9E3"/>
          </w:divBdr>
          <w:divsChild>
            <w:div w:id="1892768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7519145">
                  <w:marLeft w:val="0"/>
                  <w:marRight w:val="0"/>
                  <w:marTop w:val="0"/>
                  <w:marBottom w:val="0"/>
                  <w:divBdr>
                    <w:top w:val="single" w:sz="2" w:space="0" w:color="D9D9E3"/>
                    <w:left w:val="single" w:sz="2" w:space="0" w:color="D9D9E3"/>
                    <w:bottom w:val="single" w:sz="2" w:space="0" w:color="D9D9E3"/>
                    <w:right w:val="single" w:sz="2" w:space="0" w:color="D9D9E3"/>
                  </w:divBdr>
                  <w:divsChild>
                    <w:div w:id="1519462235">
                      <w:marLeft w:val="0"/>
                      <w:marRight w:val="0"/>
                      <w:marTop w:val="0"/>
                      <w:marBottom w:val="0"/>
                      <w:divBdr>
                        <w:top w:val="single" w:sz="2" w:space="0" w:color="D9D9E3"/>
                        <w:left w:val="single" w:sz="2" w:space="0" w:color="D9D9E3"/>
                        <w:bottom w:val="single" w:sz="2" w:space="0" w:color="D9D9E3"/>
                        <w:right w:val="single" w:sz="2" w:space="0" w:color="D9D9E3"/>
                      </w:divBdr>
                      <w:divsChild>
                        <w:div w:id="1707290863">
                          <w:marLeft w:val="0"/>
                          <w:marRight w:val="0"/>
                          <w:marTop w:val="0"/>
                          <w:marBottom w:val="0"/>
                          <w:divBdr>
                            <w:top w:val="single" w:sz="2" w:space="0" w:color="D9D9E3"/>
                            <w:left w:val="single" w:sz="2" w:space="0" w:color="D9D9E3"/>
                            <w:bottom w:val="single" w:sz="2" w:space="0" w:color="D9D9E3"/>
                            <w:right w:val="single" w:sz="2" w:space="0" w:color="D9D9E3"/>
                          </w:divBdr>
                          <w:divsChild>
                            <w:div w:id="616523465">
                              <w:marLeft w:val="0"/>
                              <w:marRight w:val="0"/>
                              <w:marTop w:val="0"/>
                              <w:marBottom w:val="0"/>
                              <w:divBdr>
                                <w:top w:val="single" w:sz="2" w:space="0" w:color="D9D9E3"/>
                                <w:left w:val="single" w:sz="2" w:space="0" w:color="D9D9E3"/>
                                <w:bottom w:val="single" w:sz="2" w:space="0" w:color="D9D9E3"/>
                                <w:right w:val="single" w:sz="2" w:space="0" w:color="D9D9E3"/>
                              </w:divBdr>
                              <w:divsChild>
                                <w:div w:id="156965407">
                                  <w:marLeft w:val="0"/>
                                  <w:marRight w:val="0"/>
                                  <w:marTop w:val="0"/>
                                  <w:marBottom w:val="0"/>
                                  <w:divBdr>
                                    <w:top w:val="single" w:sz="2" w:space="0" w:color="D9D9E3"/>
                                    <w:left w:val="single" w:sz="2" w:space="0" w:color="D9D9E3"/>
                                    <w:bottom w:val="single" w:sz="2" w:space="0" w:color="D9D9E3"/>
                                    <w:right w:val="single" w:sz="2" w:space="0" w:color="D9D9E3"/>
                                  </w:divBdr>
                                  <w:divsChild>
                                    <w:div w:id="580145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9927728">
      <w:bodyDiv w:val="1"/>
      <w:marLeft w:val="0"/>
      <w:marRight w:val="0"/>
      <w:marTop w:val="0"/>
      <w:marBottom w:val="0"/>
      <w:divBdr>
        <w:top w:val="none" w:sz="0" w:space="0" w:color="auto"/>
        <w:left w:val="none" w:sz="0" w:space="0" w:color="auto"/>
        <w:bottom w:val="none" w:sz="0" w:space="0" w:color="auto"/>
        <w:right w:val="none" w:sz="0" w:space="0" w:color="auto"/>
      </w:divBdr>
    </w:div>
    <w:div w:id="417139097">
      <w:bodyDiv w:val="1"/>
      <w:marLeft w:val="0"/>
      <w:marRight w:val="0"/>
      <w:marTop w:val="0"/>
      <w:marBottom w:val="0"/>
      <w:divBdr>
        <w:top w:val="none" w:sz="0" w:space="0" w:color="auto"/>
        <w:left w:val="none" w:sz="0" w:space="0" w:color="auto"/>
        <w:bottom w:val="none" w:sz="0" w:space="0" w:color="auto"/>
        <w:right w:val="none" w:sz="0" w:space="0" w:color="auto"/>
      </w:divBdr>
    </w:div>
    <w:div w:id="432823461">
      <w:bodyDiv w:val="1"/>
      <w:marLeft w:val="0"/>
      <w:marRight w:val="0"/>
      <w:marTop w:val="0"/>
      <w:marBottom w:val="0"/>
      <w:divBdr>
        <w:top w:val="none" w:sz="0" w:space="0" w:color="auto"/>
        <w:left w:val="none" w:sz="0" w:space="0" w:color="auto"/>
        <w:bottom w:val="none" w:sz="0" w:space="0" w:color="auto"/>
        <w:right w:val="none" w:sz="0" w:space="0" w:color="auto"/>
      </w:divBdr>
    </w:div>
    <w:div w:id="453332507">
      <w:bodyDiv w:val="1"/>
      <w:marLeft w:val="0"/>
      <w:marRight w:val="0"/>
      <w:marTop w:val="0"/>
      <w:marBottom w:val="0"/>
      <w:divBdr>
        <w:top w:val="none" w:sz="0" w:space="0" w:color="auto"/>
        <w:left w:val="none" w:sz="0" w:space="0" w:color="auto"/>
        <w:bottom w:val="none" w:sz="0" w:space="0" w:color="auto"/>
        <w:right w:val="none" w:sz="0" w:space="0" w:color="auto"/>
      </w:divBdr>
    </w:div>
    <w:div w:id="454181529">
      <w:bodyDiv w:val="1"/>
      <w:marLeft w:val="0"/>
      <w:marRight w:val="0"/>
      <w:marTop w:val="0"/>
      <w:marBottom w:val="0"/>
      <w:divBdr>
        <w:top w:val="none" w:sz="0" w:space="0" w:color="auto"/>
        <w:left w:val="none" w:sz="0" w:space="0" w:color="auto"/>
        <w:bottom w:val="none" w:sz="0" w:space="0" w:color="auto"/>
        <w:right w:val="none" w:sz="0" w:space="0" w:color="auto"/>
      </w:divBdr>
    </w:div>
    <w:div w:id="457795311">
      <w:bodyDiv w:val="1"/>
      <w:marLeft w:val="0"/>
      <w:marRight w:val="0"/>
      <w:marTop w:val="0"/>
      <w:marBottom w:val="0"/>
      <w:divBdr>
        <w:top w:val="none" w:sz="0" w:space="0" w:color="auto"/>
        <w:left w:val="none" w:sz="0" w:space="0" w:color="auto"/>
        <w:bottom w:val="none" w:sz="0" w:space="0" w:color="auto"/>
        <w:right w:val="none" w:sz="0" w:space="0" w:color="auto"/>
      </w:divBdr>
    </w:div>
    <w:div w:id="519439446">
      <w:bodyDiv w:val="1"/>
      <w:marLeft w:val="0"/>
      <w:marRight w:val="0"/>
      <w:marTop w:val="0"/>
      <w:marBottom w:val="0"/>
      <w:divBdr>
        <w:top w:val="none" w:sz="0" w:space="0" w:color="auto"/>
        <w:left w:val="none" w:sz="0" w:space="0" w:color="auto"/>
        <w:bottom w:val="none" w:sz="0" w:space="0" w:color="auto"/>
        <w:right w:val="none" w:sz="0" w:space="0" w:color="auto"/>
      </w:divBdr>
    </w:div>
    <w:div w:id="528572180">
      <w:bodyDiv w:val="1"/>
      <w:marLeft w:val="0"/>
      <w:marRight w:val="0"/>
      <w:marTop w:val="0"/>
      <w:marBottom w:val="0"/>
      <w:divBdr>
        <w:top w:val="none" w:sz="0" w:space="0" w:color="auto"/>
        <w:left w:val="none" w:sz="0" w:space="0" w:color="auto"/>
        <w:bottom w:val="none" w:sz="0" w:space="0" w:color="auto"/>
        <w:right w:val="none" w:sz="0" w:space="0" w:color="auto"/>
      </w:divBdr>
      <w:divsChild>
        <w:div w:id="834536486">
          <w:marLeft w:val="0"/>
          <w:marRight w:val="0"/>
          <w:marTop w:val="0"/>
          <w:marBottom w:val="0"/>
          <w:divBdr>
            <w:top w:val="none" w:sz="0" w:space="0" w:color="auto"/>
            <w:left w:val="none" w:sz="0" w:space="0" w:color="auto"/>
            <w:bottom w:val="none" w:sz="0" w:space="0" w:color="auto"/>
            <w:right w:val="none" w:sz="0" w:space="0" w:color="auto"/>
          </w:divBdr>
        </w:div>
        <w:div w:id="961763338">
          <w:marLeft w:val="0"/>
          <w:marRight w:val="0"/>
          <w:marTop w:val="0"/>
          <w:marBottom w:val="0"/>
          <w:divBdr>
            <w:top w:val="single" w:sz="2" w:space="0" w:color="D9D9E3"/>
            <w:left w:val="single" w:sz="2" w:space="0" w:color="D9D9E3"/>
            <w:bottom w:val="single" w:sz="2" w:space="0" w:color="D9D9E3"/>
            <w:right w:val="single" w:sz="2" w:space="0" w:color="D9D9E3"/>
          </w:divBdr>
          <w:divsChild>
            <w:div w:id="452557370">
              <w:marLeft w:val="0"/>
              <w:marRight w:val="0"/>
              <w:marTop w:val="0"/>
              <w:marBottom w:val="0"/>
              <w:divBdr>
                <w:top w:val="single" w:sz="2" w:space="0" w:color="D9D9E3"/>
                <w:left w:val="single" w:sz="2" w:space="0" w:color="D9D9E3"/>
                <w:bottom w:val="single" w:sz="2" w:space="0" w:color="D9D9E3"/>
                <w:right w:val="single" w:sz="2" w:space="0" w:color="D9D9E3"/>
              </w:divBdr>
              <w:divsChild>
                <w:div w:id="381641762">
                  <w:marLeft w:val="0"/>
                  <w:marRight w:val="0"/>
                  <w:marTop w:val="0"/>
                  <w:marBottom w:val="0"/>
                  <w:divBdr>
                    <w:top w:val="single" w:sz="2" w:space="0" w:color="D9D9E3"/>
                    <w:left w:val="single" w:sz="2" w:space="0" w:color="D9D9E3"/>
                    <w:bottom w:val="single" w:sz="2" w:space="0" w:color="D9D9E3"/>
                    <w:right w:val="single" w:sz="2" w:space="0" w:color="D9D9E3"/>
                  </w:divBdr>
                  <w:divsChild>
                    <w:div w:id="371461325">
                      <w:marLeft w:val="0"/>
                      <w:marRight w:val="0"/>
                      <w:marTop w:val="0"/>
                      <w:marBottom w:val="0"/>
                      <w:divBdr>
                        <w:top w:val="single" w:sz="2" w:space="0" w:color="D9D9E3"/>
                        <w:left w:val="single" w:sz="2" w:space="0" w:color="D9D9E3"/>
                        <w:bottom w:val="single" w:sz="2" w:space="0" w:color="D9D9E3"/>
                        <w:right w:val="single" w:sz="2" w:space="0" w:color="D9D9E3"/>
                      </w:divBdr>
                      <w:divsChild>
                        <w:div w:id="1386955257">
                          <w:marLeft w:val="0"/>
                          <w:marRight w:val="0"/>
                          <w:marTop w:val="0"/>
                          <w:marBottom w:val="0"/>
                          <w:divBdr>
                            <w:top w:val="single" w:sz="2" w:space="0" w:color="D9D9E3"/>
                            <w:left w:val="single" w:sz="2" w:space="0" w:color="D9D9E3"/>
                            <w:bottom w:val="single" w:sz="2" w:space="0" w:color="D9D9E3"/>
                            <w:right w:val="single" w:sz="2" w:space="0" w:color="D9D9E3"/>
                          </w:divBdr>
                          <w:divsChild>
                            <w:div w:id="1174342292">
                              <w:marLeft w:val="0"/>
                              <w:marRight w:val="0"/>
                              <w:marTop w:val="100"/>
                              <w:marBottom w:val="100"/>
                              <w:divBdr>
                                <w:top w:val="single" w:sz="2" w:space="0" w:color="D9D9E3"/>
                                <w:left w:val="single" w:sz="2" w:space="0" w:color="D9D9E3"/>
                                <w:bottom w:val="single" w:sz="2" w:space="0" w:color="D9D9E3"/>
                                <w:right w:val="single" w:sz="2" w:space="0" w:color="D9D9E3"/>
                              </w:divBdr>
                              <w:divsChild>
                                <w:div w:id="599142448">
                                  <w:marLeft w:val="0"/>
                                  <w:marRight w:val="0"/>
                                  <w:marTop w:val="0"/>
                                  <w:marBottom w:val="0"/>
                                  <w:divBdr>
                                    <w:top w:val="single" w:sz="2" w:space="0" w:color="D9D9E3"/>
                                    <w:left w:val="single" w:sz="2" w:space="0" w:color="D9D9E3"/>
                                    <w:bottom w:val="single" w:sz="2" w:space="0" w:color="D9D9E3"/>
                                    <w:right w:val="single" w:sz="2" w:space="0" w:color="D9D9E3"/>
                                  </w:divBdr>
                                  <w:divsChild>
                                    <w:div w:id="514684834">
                                      <w:marLeft w:val="0"/>
                                      <w:marRight w:val="0"/>
                                      <w:marTop w:val="0"/>
                                      <w:marBottom w:val="0"/>
                                      <w:divBdr>
                                        <w:top w:val="single" w:sz="2" w:space="0" w:color="D9D9E3"/>
                                        <w:left w:val="single" w:sz="2" w:space="0" w:color="D9D9E3"/>
                                        <w:bottom w:val="single" w:sz="2" w:space="0" w:color="D9D9E3"/>
                                        <w:right w:val="single" w:sz="2" w:space="0" w:color="D9D9E3"/>
                                      </w:divBdr>
                                      <w:divsChild>
                                        <w:div w:id="1451166785">
                                          <w:marLeft w:val="0"/>
                                          <w:marRight w:val="0"/>
                                          <w:marTop w:val="0"/>
                                          <w:marBottom w:val="0"/>
                                          <w:divBdr>
                                            <w:top w:val="single" w:sz="2" w:space="0" w:color="D9D9E3"/>
                                            <w:left w:val="single" w:sz="2" w:space="0" w:color="D9D9E3"/>
                                            <w:bottom w:val="single" w:sz="2" w:space="0" w:color="D9D9E3"/>
                                            <w:right w:val="single" w:sz="2" w:space="0" w:color="D9D9E3"/>
                                          </w:divBdr>
                                          <w:divsChild>
                                            <w:div w:id="1983151141">
                                              <w:marLeft w:val="0"/>
                                              <w:marRight w:val="0"/>
                                              <w:marTop w:val="0"/>
                                              <w:marBottom w:val="0"/>
                                              <w:divBdr>
                                                <w:top w:val="single" w:sz="2" w:space="0" w:color="D9D9E3"/>
                                                <w:left w:val="single" w:sz="2" w:space="0" w:color="D9D9E3"/>
                                                <w:bottom w:val="single" w:sz="2" w:space="0" w:color="D9D9E3"/>
                                                <w:right w:val="single" w:sz="2" w:space="0" w:color="D9D9E3"/>
                                              </w:divBdr>
                                              <w:divsChild>
                                                <w:div w:id="358750149">
                                                  <w:marLeft w:val="0"/>
                                                  <w:marRight w:val="0"/>
                                                  <w:marTop w:val="0"/>
                                                  <w:marBottom w:val="0"/>
                                                  <w:divBdr>
                                                    <w:top w:val="single" w:sz="2" w:space="0" w:color="D9D9E3"/>
                                                    <w:left w:val="single" w:sz="2" w:space="0" w:color="D9D9E3"/>
                                                    <w:bottom w:val="single" w:sz="2" w:space="0" w:color="D9D9E3"/>
                                                    <w:right w:val="single" w:sz="2" w:space="0" w:color="D9D9E3"/>
                                                  </w:divBdr>
                                                  <w:divsChild>
                                                    <w:div w:id="1491943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553469672">
      <w:bodyDiv w:val="1"/>
      <w:marLeft w:val="0"/>
      <w:marRight w:val="0"/>
      <w:marTop w:val="0"/>
      <w:marBottom w:val="0"/>
      <w:divBdr>
        <w:top w:val="none" w:sz="0" w:space="0" w:color="auto"/>
        <w:left w:val="none" w:sz="0" w:space="0" w:color="auto"/>
        <w:bottom w:val="none" w:sz="0" w:space="0" w:color="auto"/>
        <w:right w:val="none" w:sz="0" w:space="0" w:color="auto"/>
      </w:divBdr>
    </w:div>
    <w:div w:id="562910147">
      <w:bodyDiv w:val="1"/>
      <w:marLeft w:val="0"/>
      <w:marRight w:val="0"/>
      <w:marTop w:val="0"/>
      <w:marBottom w:val="0"/>
      <w:divBdr>
        <w:top w:val="none" w:sz="0" w:space="0" w:color="auto"/>
        <w:left w:val="none" w:sz="0" w:space="0" w:color="auto"/>
        <w:bottom w:val="none" w:sz="0" w:space="0" w:color="auto"/>
        <w:right w:val="none" w:sz="0" w:space="0" w:color="auto"/>
      </w:divBdr>
    </w:div>
    <w:div w:id="578446220">
      <w:bodyDiv w:val="1"/>
      <w:marLeft w:val="0"/>
      <w:marRight w:val="0"/>
      <w:marTop w:val="0"/>
      <w:marBottom w:val="0"/>
      <w:divBdr>
        <w:top w:val="none" w:sz="0" w:space="0" w:color="auto"/>
        <w:left w:val="none" w:sz="0" w:space="0" w:color="auto"/>
        <w:bottom w:val="none" w:sz="0" w:space="0" w:color="auto"/>
        <w:right w:val="none" w:sz="0" w:space="0" w:color="auto"/>
      </w:divBdr>
      <w:divsChild>
        <w:div w:id="688065296">
          <w:marLeft w:val="0"/>
          <w:marRight w:val="0"/>
          <w:marTop w:val="0"/>
          <w:marBottom w:val="0"/>
          <w:divBdr>
            <w:top w:val="single" w:sz="2" w:space="0" w:color="D9D9E3"/>
            <w:left w:val="single" w:sz="2" w:space="0" w:color="D9D9E3"/>
            <w:bottom w:val="single" w:sz="2" w:space="0" w:color="D9D9E3"/>
            <w:right w:val="single" w:sz="2" w:space="0" w:color="D9D9E3"/>
          </w:divBdr>
          <w:divsChild>
            <w:div w:id="1578634589">
              <w:marLeft w:val="0"/>
              <w:marRight w:val="0"/>
              <w:marTop w:val="100"/>
              <w:marBottom w:val="100"/>
              <w:divBdr>
                <w:top w:val="single" w:sz="2" w:space="0" w:color="D9D9E3"/>
                <w:left w:val="single" w:sz="2" w:space="0" w:color="D9D9E3"/>
                <w:bottom w:val="single" w:sz="2" w:space="0" w:color="D9D9E3"/>
                <w:right w:val="single" w:sz="2" w:space="0" w:color="D9D9E3"/>
              </w:divBdr>
              <w:divsChild>
                <w:div w:id="788359835">
                  <w:marLeft w:val="0"/>
                  <w:marRight w:val="0"/>
                  <w:marTop w:val="0"/>
                  <w:marBottom w:val="0"/>
                  <w:divBdr>
                    <w:top w:val="single" w:sz="2" w:space="0" w:color="D9D9E3"/>
                    <w:left w:val="single" w:sz="2" w:space="0" w:color="D9D9E3"/>
                    <w:bottom w:val="single" w:sz="2" w:space="0" w:color="D9D9E3"/>
                    <w:right w:val="single" w:sz="2" w:space="0" w:color="D9D9E3"/>
                  </w:divBdr>
                  <w:divsChild>
                    <w:div w:id="205876907">
                      <w:marLeft w:val="0"/>
                      <w:marRight w:val="0"/>
                      <w:marTop w:val="0"/>
                      <w:marBottom w:val="0"/>
                      <w:divBdr>
                        <w:top w:val="single" w:sz="2" w:space="0" w:color="D9D9E3"/>
                        <w:left w:val="single" w:sz="2" w:space="0" w:color="D9D9E3"/>
                        <w:bottom w:val="single" w:sz="2" w:space="0" w:color="D9D9E3"/>
                        <w:right w:val="single" w:sz="2" w:space="0" w:color="D9D9E3"/>
                      </w:divBdr>
                      <w:divsChild>
                        <w:div w:id="1009066086">
                          <w:marLeft w:val="0"/>
                          <w:marRight w:val="0"/>
                          <w:marTop w:val="0"/>
                          <w:marBottom w:val="0"/>
                          <w:divBdr>
                            <w:top w:val="single" w:sz="2" w:space="0" w:color="D9D9E3"/>
                            <w:left w:val="single" w:sz="2" w:space="0" w:color="D9D9E3"/>
                            <w:bottom w:val="single" w:sz="2" w:space="0" w:color="D9D9E3"/>
                            <w:right w:val="single" w:sz="2" w:space="0" w:color="D9D9E3"/>
                          </w:divBdr>
                          <w:divsChild>
                            <w:div w:id="1771509196">
                              <w:marLeft w:val="0"/>
                              <w:marRight w:val="0"/>
                              <w:marTop w:val="0"/>
                              <w:marBottom w:val="0"/>
                              <w:divBdr>
                                <w:top w:val="single" w:sz="2" w:space="0" w:color="D9D9E3"/>
                                <w:left w:val="single" w:sz="2" w:space="0" w:color="D9D9E3"/>
                                <w:bottom w:val="single" w:sz="2" w:space="0" w:color="D9D9E3"/>
                                <w:right w:val="single" w:sz="2" w:space="0" w:color="D9D9E3"/>
                              </w:divBdr>
                              <w:divsChild>
                                <w:div w:id="923952098">
                                  <w:marLeft w:val="0"/>
                                  <w:marRight w:val="0"/>
                                  <w:marTop w:val="0"/>
                                  <w:marBottom w:val="0"/>
                                  <w:divBdr>
                                    <w:top w:val="single" w:sz="2" w:space="0" w:color="D9D9E3"/>
                                    <w:left w:val="single" w:sz="2" w:space="0" w:color="D9D9E3"/>
                                    <w:bottom w:val="single" w:sz="2" w:space="0" w:color="D9D9E3"/>
                                    <w:right w:val="single" w:sz="2" w:space="0" w:color="D9D9E3"/>
                                  </w:divBdr>
                                  <w:divsChild>
                                    <w:div w:id="1347052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80262308">
      <w:bodyDiv w:val="1"/>
      <w:marLeft w:val="0"/>
      <w:marRight w:val="0"/>
      <w:marTop w:val="0"/>
      <w:marBottom w:val="0"/>
      <w:divBdr>
        <w:top w:val="none" w:sz="0" w:space="0" w:color="auto"/>
        <w:left w:val="none" w:sz="0" w:space="0" w:color="auto"/>
        <w:bottom w:val="none" w:sz="0" w:space="0" w:color="auto"/>
        <w:right w:val="none" w:sz="0" w:space="0" w:color="auto"/>
      </w:divBdr>
      <w:divsChild>
        <w:div w:id="831602099">
          <w:marLeft w:val="0"/>
          <w:marRight w:val="0"/>
          <w:marTop w:val="0"/>
          <w:marBottom w:val="0"/>
          <w:divBdr>
            <w:top w:val="none" w:sz="0" w:space="0" w:color="auto"/>
            <w:left w:val="none" w:sz="0" w:space="0" w:color="auto"/>
            <w:bottom w:val="none" w:sz="0" w:space="0" w:color="auto"/>
            <w:right w:val="none" w:sz="0" w:space="0" w:color="auto"/>
          </w:divBdr>
          <w:divsChild>
            <w:div w:id="1032070716">
              <w:marLeft w:val="0"/>
              <w:marRight w:val="0"/>
              <w:marTop w:val="0"/>
              <w:marBottom w:val="0"/>
              <w:divBdr>
                <w:top w:val="none" w:sz="0" w:space="0" w:color="auto"/>
                <w:left w:val="none" w:sz="0" w:space="0" w:color="auto"/>
                <w:bottom w:val="none" w:sz="0" w:space="0" w:color="auto"/>
                <w:right w:val="none" w:sz="0" w:space="0" w:color="auto"/>
              </w:divBdr>
            </w:div>
            <w:div w:id="1286354383">
              <w:marLeft w:val="0"/>
              <w:marRight w:val="0"/>
              <w:marTop w:val="0"/>
              <w:marBottom w:val="0"/>
              <w:divBdr>
                <w:top w:val="none" w:sz="0" w:space="0" w:color="auto"/>
                <w:left w:val="none" w:sz="0" w:space="0" w:color="auto"/>
                <w:bottom w:val="none" w:sz="0" w:space="0" w:color="auto"/>
                <w:right w:val="none" w:sz="0" w:space="0" w:color="auto"/>
              </w:divBdr>
            </w:div>
            <w:div w:id="1677079154">
              <w:marLeft w:val="0"/>
              <w:marRight w:val="0"/>
              <w:marTop w:val="0"/>
              <w:marBottom w:val="0"/>
              <w:divBdr>
                <w:top w:val="none" w:sz="0" w:space="0" w:color="auto"/>
                <w:left w:val="none" w:sz="0" w:space="0" w:color="auto"/>
                <w:bottom w:val="none" w:sz="0" w:space="0" w:color="auto"/>
                <w:right w:val="none" w:sz="0" w:space="0" w:color="auto"/>
              </w:divBdr>
            </w:div>
            <w:div w:id="1684818321">
              <w:marLeft w:val="0"/>
              <w:marRight w:val="0"/>
              <w:marTop w:val="0"/>
              <w:marBottom w:val="0"/>
              <w:divBdr>
                <w:top w:val="none" w:sz="0" w:space="0" w:color="auto"/>
                <w:left w:val="none" w:sz="0" w:space="0" w:color="auto"/>
                <w:bottom w:val="none" w:sz="0" w:space="0" w:color="auto"/>
                <w:right w:val="none" w:sz="0" w:space="0" w:color="auto"/>
              </w:divBdr>
            </w:div>
            <w:div w:id="1687639028">
              <w:marLeft w:val="0"/>
              <w:marRight w:val="0"/>
              <w:marTop w:val="0"/>
              <w:marBottom w:val="0"/>
              <w:divBdr>
                <w:top w:val="none" w:sz="0" w:space="0" w:color="auto"/>
                <w:left w:val="none" w:sz="0" w:space="0" w:color="auto"/>
                <w:bottom w:val="none" w:sz="0" w:space="0" w:color="auto"/>
                <w:right w:val="none" w:sz="0" w:space="0" w:color="auto"/>
              </w:divBdr>
            </w:div>
            <w:div w:id="17409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4729">
      <w:bodyDiv w:val="1"/>
      <w:marLeft w:val="0"/>
      <w:marRight w:val="0"/>
      <w:marTop w:val="0"/>
      <w:marBottom w:val="0"/>
      <w:divBdr>
        <w:top w:val="none" w:sz="0" w:space="0" w:color="auto"/>
        <w:left w:val="none" w:sz="0" w:space="0" w:color="auto"/>
        <w:bottom w:val="none" w:sz="0" w:space="0" w:color="auto"/>
        <w:right w:val="none" w:sz="0" w:space="0" w:color="auto"/>
      </w:divBdr>
    </w:div>
    <w:div w:id="582960012">
      <w:bodyDiv w:val="1"/>
      <w:marLeft w:val="0"/>
      <w:marRight w:val="0"/>
      <w:marTop w:val="0"/>
      <w:marBottom w:val="0"/>
      <w:divBdr>
        <w:top w:val="none" w:sz="0" w:space="0" w:color="auto"/>
        <w:left w:val="none" w:sz="0" w:space="0" w:color="auto"/>
        <w:bottom w:val="none" w:sz="0" w:space="0" w:color="auto"/>
        <w:right w:val="none" w:sz="0" w:space="0" w:color="auto"/>
      </w:divBdr>
    </w:div>
    <w:div w:id="591010873">
      <w:bodyDiv w:val="1"/>
      <w:marLeft w:val="0"/>
      <w:marRight w:val="0"/>
      <w:marTop w:val="0"/>
      <w:marBottom w:val="0"/>
      <w:divBdr>
        <w:top w:val="none" w:sz="0" w:space="0" w:color="auto"/>
        <w:left w:val="none" w:sz="0" w:space="0" w:color="auto"/>
        <w:bottom w:val="none" w:sz="0" w:space="0" w:color="auto"/>
        <w:right w:val="none" w:sz="0" w:space="0" w:color="auto"/>
      </w:divBdr>
    </w:div>
    <w:div w:id="627125394">
      <w:bodyDiv w:val="1"/>
      <w:marLeft w:val="0"/>
      <w:marRight w:val="0"/>
      <w:marTop w:val="0"/>
      <w:marBottom w:val="0"/>
      <w:divBdr>
        <w:top w:val="none" w:sz="0" w:space="0" w:color="auto"/>
        <w:left w:val="none" w:sz="0" w:space="0" w:color="auto"/>
        <w:bottom w:val="none" w:sz="0" w:space="0" w:color="auto"/>
        <w:right w:val="none" w:sz="0" w:space="0" w:color="auto"/>
      </w:divBdr>
      <w:divsChild>
        <w:div w:id="1236090765">
          <w:marLeft w:val="0"/>
          <w:marRight w:val="0"/>
          <w:marTop w:val="0"/>
          <w:marBottom w:val="0"/>
          <w:divBdr>
            <w:top w:val="none" w:sz="0" w:space="0" w:color="auto"/>
            <w:left w:val="none" w:sz="0" w:space="0" w:color="auto"/>
            <w:bottom w:val="none" w:sz="0" w:space="0" w:color="auto"/>
            <w:right w:val="none" w:sz="0" w:space="0" w:color="auto"/>
          </w:divBdr>
          <w:divsChild>
            <w:div w:id="19376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638">
      <w:bodyDiv w:val="1"/>
      <w:marLeft w:val="0"/>
      <w:marRight w:val="0"/>
      <w:marTop w:val="0"/>
      <w:marBottom w:val="0"/>
      <w:divBdr>
        <w:top w:val="none" w:sz="0" w:space="0" w:color="auto"/>
        <w:left w:val="none" w:sz="0" w:space="0" w:color="auto"/>
        <w:bottom w:val="none" w:sz="0" w:space="0" w:color="auto"/>
        <w:right w:val="none" w:sz="0" w:space="0" w:color="auto"/>
      </w:divBdr>
    </w:div>
    <w:div w:id="709960111">
      <w:bodyDiv w:val="1"/>
      <w:marLeft w:val="0"/>
      <w:marRight w:val="0"/>
      <w:marTop w:val="0"/>
      <w:marBottom w:val="0"/>
      <w:divBdr>
        <w:top w:val="none" w:sz="0" w:space="0" w:color="auto"/>
        <w:left w:val="none" w:sz="0" w:space="0" w:color="auto"/>
        <w:bottom w:val="none" w:sz="0" w:space="0" w:color="auto"/>
        <w:right w:val="none" w:sz="0" w:space="0" w:color="auto"/>
      </w:divBdr>
    </w:div>
    <w:div w:id="753284547">
      <w:bodyDiv w:val="1"/>
      <w:marLeft w:val="0"/>
      <w:marRight w:val="0"/>
      <w:marTop w:val="0"/>
      <w:marBottom w:val="0"/>
      <w:divBdr>
        <w:top w:val="none" w:sz="0" w:space="0" w:color="auto"/>
        <w:left w:val="none" w:sz="0" w:space="0" w:color="auto"/>
        <w:bottom w:val="none" w:sz="0" w:space="0" w:color="auto"/>
        <w:right w:val="none" w:sz="0" w:space="0" w:color="auto"/>
      </w:divBdr>
    </w:div>
    <w:div w:id="776825539">
      <w:bodyDiv w:val="1"/>
      <w:marLeft w:val="0"/>
      <w:marRight w:val="0"/>
      <w:marTop w:val="0"/>
      <w:marBottom w:val="0"/>
      <w:divBdr>
        <w:top w:val="none" w:sz="0" w:space="0" w:color="auto"/>
        <w:left w:val="none" w:sz="0" w:space="0" w:color="auto"/>
        <w:bottom w:val="none" w:sz="0" w:space="0" w:color="auto"/>
        <w:right w:val="none" w:sz="0" w:space="0" w:color="auto"/>
      </w:divBdr>
    </w:div>
    <w:div w:id="782194785">
      <w:bodyDiv w:val="1"/>
      <w:marLeft w:val="0"/>
      <w:marRight w:val="0"/>
      <w:marTop w:val="0"/>
      <w:marBottom w:val="0"/>
      <w:divBdr>
        <w:top w:val="none" w:sz="0" w:space="0" w:color="auto"/>
        <w:left w:val="none" w:sz="0" w:space="0" w:color="auto"/>
        <w:bottom w:val="none" w:sz="0" w:space="0" w:color="auto"/>
        <w:right w:val="none" w:sz="0" w:space="0" w:color="auto"/>
      </w:divBdr>
    </w:div>
    <w:div w:id="793866160">
      <w:bodyDiv w:val="1"/>
      <w:marLeft w:val="0"/>
      <w:marRight w:val="0"/>
      <w:marTop w:val="0"/>
      <w:marBottom w:val="0"/>
      <w:divBdr>
        <w:top w:val="none" w:sz="0" w:space="0" w:color="auto"/>
        <w:left w:val="none" w:sz="0" w:space="0" w:color="auto"/>
        <w:bottom w:val="none" w:sz="0" w:space="0" w:color="auto"/>
        <w:right w:val="none" w:sz="0" w:space="0" w:color="auto"/>
      </w:divBdr>
    </w:div>
    <w:div w:id="820196234">
      <w:bodyDiv w:val="1"/>
      <w:marLeft w:val="0"/>
      <w:marRight w:val="0"/>
      <w:marTop w:val="0"/>
      <w:marBottom w:val="0"/>
      <w:divBdr>
        <w:top w:val="none" w:sz="0" w:space="0" w:color="auto"/>
        <w:left w:val="none" w:sz="0" w:space="0" w:color="auto"/>
        <w:bottom w:val="none" w:sz="0" w:space="0" w:color="auto"/>
        <w:right w:val="none" w:sz="0" w:space="0" w:color="auto"/>
      </w:divBdr>
      <w:divsChild>
        <w:div w:id="1213349163">
          <w:marLeft w:val="0"/>
          <w:marRight w:val="0"/>
          <w:marTop w:val="0"/>
          <w:marBottom w:val="0"/>
          <w:divBdr>
            <w:top w:val="none" w:sz="0" w:space="0" w:color="auto"/>
            <w:left w:val="none" w:sz="0" w:space="0" w:color="auto"/>
            <w:bottom w:val="none" w:sz="0" w:space="0" w:color="auto"/>
            <w:right w:val="none" w:sz="0" w:space="0" w:color="auto"/>
          </w:divBdr>
          <w:divsChild>
            <w:div w:id="20489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561827">
      <w:bodyDiv w:val="1"/>
      <w:marLeft w:val="0"/>
      <w:marRight w:val="0"/>
      <w:marTop w:val="0"/>
      <w:marBottom w:val="0"/>
      <w:divBdr>
        <w:top w:val="none" w:sz="0" w:space="0" w:color="auto"/>
        <w:left w:val="none" w:sz="0" w:space="0" w:color="auto"/>
        <w:bottom w:val="none" w:sz="0" w:space="0" w:color="auto"/>
        <w:right w:val="none" w:sz="0" w:space="0" w:color="auto"/>
      </w:divBdr>
    </w:div>
    <w:div w:id="841041609">
      <w:bodyDiv w:val="1"/>
      <w:marLeft w:val="0"/>
      <w:marRight w:val="0"/>
      <w:marTop w:val="0"/>
      <w:marBottom w:val="0"/>
      <w:divBdr>
        <w:top w:val="none" w:sz="0" w:space="0" w:color="auto"/>
        <w:left w:val="none" w:sz="0" w:space="0" w:color="auto"/>
        <w:bottom w:val="none" w:sz="0" w:space="0" w:color="auto"/>
        <w:right w:val="none" w:sz="0" w:space="0" w:color="auto"/>
      </w:divBdr>
    </w:div>
    <w:div w:id="848131541">
      <w:bodyDiv w:val="1"/>
      <w:marLeft w:val="0"/>
      <w:marRight w:val="0"/>
      <w:marTop w:val="0"/>
      <w:marBottom w:val="0"/>
      <w:divBdr>
        <w:top w:val="none" w:sz="0" w:space="0" w:color="auto"/>
        <w:left w:val="none" w:sz="0" w:space="0" w:color="auto"/>
        <w:bottom w:val="none" w:sz="0" w:space="0" w:color="auto"/>
        <w:right w:val="none" w:sz="0" w:space="0" w:color="auto"/>
      </w:divBdr>
    </w:div>
    <w:div w:id="863909171">
      <w:bodyDiv w:val="1"/>
      <w:marLeft w:val="0"/>
      <w:marRight w:val="0"/>
      <w:marTop w:val="0"/>
      <w:marBottom w:val="0"/>
      <w:divBdr>
        <w:top w:val="none" w:sz="0" w:space="0" w:color="auto"/>
        <w:left w:val="none" w:sz="0" w:space="0" w:color="auto"/>
        <w:bottom w:val="none" w:sz="0" w:space="0" w:color="auto"/>
        <w:right w:val="none" w:sz="0" w:space="0" w:color="auto"/>
      </w:divBdr>
    </w:div>
    <w:div w:id="870609115">
      <w:bodyDiv w:val="1"/>
      <w:marLeft w:val="0"/>
      <w:marRight w:val="0"/>
      <w:marTop w:val="0"/>
      <w:marBottom w:val="0"/>
      <w:divBdr>
        <w:top w:val="none" w:sz="0" w:space="0" w:color="auto"/>
        <w:left w:val="none" w:sz="0" w:space="0" w:color="auto"/>
        <w:bottom w:val="none" w:sz="0" w:space="0" w:color="auto"/>
        <w:right w:val="none" w:sz="0" w:space="0" w:color="auto"/>
      </w:divBdr>
    </w:div>
    <w:div w:id="896667901">
      <w:bodyDiv w:val="1"/>
      <w:marLeft w:val="0"/>
      <w:marRight w:val="0"/>
      <w:marTop w:val="0"/>
      <w:marBottom w:val="0"/>
      <w:divBdr>
        <w:top w:val="none" w:sz="0" w:space="0" w:color="auto"/>
        <w:left w:val="none" w:sz="0" w:space="0" w:color="auto"/>
        <w:bottom w:val="none" w:sz="0" w:space="0" w:color="auto"/>
        <w:right w:val="none" w:sz="0" w:space="0" w:color="auto"/>
      </w:divBdr>
    </w:div>
    <w:div w:id="902720732">
      <w:bodyDiv w:val="1"/>
      <w:marLeft w:val="0"/>
      <w:marRight w:val="0"/>
      <w:marTop w:val="0"/>
      <w:marBottom w:val="0"/>
      <w:divBdr>
        <w:top w:val="none" w:sz="0" w:space="0" w:color="auto"/>
        <w:left w:val="none" w:sz="0" w:space="0" w:color="auto"/>
        <w:bottom w:val="none" w:sz="0" w:space="0" w:color="auto"/>
        <w:right w:val="none" w:sz="0" w:space="0" w:color="auto"/>
      </w:divBdr>
      <w:divsChild>
        <w:div w:id="79064140">
          <w:marLeft w:val="0"/>
          <w:marRight w:val="0"/>
          <w:marTop w:val="0"/>
          <w:marBottom w:val="0"/>
          <w:divBdr>
            <w:top w:val="none" w:sz="0" w:space="0" w:color="auto"/>
            <w:left w:val="none" w:sz="0" w:space="0" w:color="auto"/>
            <w:bottom w:val="none" w:sz="0" w:space="0" w:color="auto"/>
            <w:right w:val="none" w:sz="0" w:space="0" w:color="auto"/>
          </w:divBdr>
          <w:divsChild>
            <w:div w:id="629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88149">
      <w:bodyDiv w:val="1"/>
      <w:marLeft w:val="0"/>
      <w:marRight w:val="0"/>
      <w:marTop w:val="0"/>
      <w:marBottom w:val="0"/>
      <w:divBdr>
        <w:top w:val="none" w:sz="0" w:space="0" w:color="auto"/>
        <w:left w:val="none" w:sz="0" w:space="0" w:color="auto"/>
        <w:bottom w:val="none" w:sz="0" w:space="0" w:color="auto"/>
        <w:right w:val="none" w:sz="0" w:space="0" w:color="auto"/>
      </w:divBdr>
      <w:divsChild>
        <w:div w:id="616301630">
          <w:marLeft w:val="0"/>
          <w:marRight w:val="0"/>
          <w:marTop w:val="0"/>
          <w:marBottom w:val="0"/>
          <w:divBdr>
            <w:top w:val="none" w:sz="0" w:space="0" w:color="auto"/>
            <w:left w:val="none" w:sz="0" w:space="0" w:color="auto"/>
            <w:bottom w:val="none" w:sz="0" w:space="0" w:color="auto"/>
            <w:right w:val="none" w:sz="0" w:space="0" w:color="auto"/>
          </w:divBdr>
        </w:div>
        <w:div w:id="1650786999">
          <w:marLeft w:val="0"/>
          <w:marRight w:val="0"/>
          <w:marTop w:val="0"/>
          <w:marBottom w:val="0"/>
          <w:divBdr>
            <w:top w:val="single" w:sz="2" w:space="0" w:color="D9D9E3"/>
            <w:left w:val="single" w:sz="2" w:space="0" w:color="D9D9E3"/>
            <w:bottom w:val="single" w:sz="2" w:space="0" w:color="D9D9E3"/>
            <w:right w:val="single" w:sz="2" w:space="0" w:color="D9D9E3"/>
          </w:divBdr>
          <w:divsChild>
            <w:div w:id="88821134">
              <w:marLeft w:val="0"/>
              <w:marRight w:val="0"/>
              <w:marTop w:val="0"/>
              <w:marBottom w:val="0"/>
              <w:divBdr>
                <w:top w:val="single" w:sz="2" w:space="0" w:color="D9D9E3"/>
                <w:left w:val="single" w:sz="2" w:space="0" w:color="D9D9E3"/>
                <w:bottom w:val="single" w:sz="2" w:space="0" w:color="D9D9E3"/>
                <w:right w:val="single" w:sz="2" w:space="0" w:color="D9D9E3"/>
              </w:divBdr>
              <w:divsChild>
                <w:div w:id="1264193754">
                  <w:marLeft w:val="0"/>
                  <w:marRight w:val="0"/>
                  <w:marTop w:val="0"/>
                  <w:marBottom w:val="0"/>
                  <w:divBdr>
                    <w:top w:val="single" w:sz="2" w:space="0" w:color="D9D9E3"/>
                    <w:left w:val="single" w:sz="2" w:space="0" w:color="D9D9E3"/>
                    <w:bottom w:val="single" w:sz="2" w:space="0" w:color="D9D9E3"/>
                    <w:right w:val="single" w:sz="2" w:space="0" w:color="D9D9E3"/>
                  </w:divBdr>
                  <w:divsChild>
                    <w:div w:id="548762057">
                      <w:marLeft w:val="0"/>
                      <w:marRight w:val="0"/>
                      <w:marTop w:val="0"/>
                      <w:marBottom w:val="0"/>
                      <w:divBdr>
                        <w:top w:val="single" w:sz="2" w:space="0" w:color="D9D9E3"/>
                        <w:left w:val="single" w:sz="2" w:space="0" w:color="D9D9E3"/>
                        <w:bottom w:val="single" w:sz="2" w:space="0" w:color="D9D9E3"/>
                        <w:right w:val="single" w:sz="2" w:space="0" w:color="D9D9E3"/>
                      </w:divBdr>
                      <w:divsChild>
                        <w:div w:id="557863969">
                          <w:marLeft w:val="0"/>
                          <w:marRight w:val="0"/>
                          <w:marTop w:val="0"/>
                          <w:marBottom w:val="0"/>
                          <w:divBdr>
                            <w:top w:val="single" w:sz="2" w:space="0" w:color="D9D9E3"/>
                            <w:left w:val="single" w:sz="2" w:space="0" w:color="D9D9E3"/>
                            <w:bottom w:val="single" w:sz="2" w:space="0" w:color="D9D9E3"/>
                            <w:right w:val="single" w:sz="2" w:space="0" w:color="D9D9E3"/>
                          </w:divBdr>
                          <w:divsChild>
                            <w:div w:id="1742410721">
                              <w:marLeft w:val="0"/>
                              <w:marRight w:val="0"/>
                              <w:marTop w:val="100"/>
                              <w:marBottom w:val="100"/>
                              <w:divBdr>
                                <w:top w:val="single" w:sz="2" w:space="0" w:color="D9D9E3"/>
                                <w:left w:val="single" w:sz="2" w:space="0" w:color="D9D9E3"/>
                                <w:bottom w:val="single" w:sz="2" w:space="0" w:color="D9D9E3"/>
                                <w:right w:val="single" w:sz="2" w:space="0" w:color="D9D9E3"/>
                              </w:divBdr>
                              <w:divsChild>
                                <w:div w:id="821234565">
                                  <w:marLeft w:val="0"/>
                                  <w:marRight w:val="0"/>
                                  <w:marTop w:val="0"/>
                                  <w:marBottom w:val="0"/>
                                  <w:divBdr>
                                    <w:top w:val="single" w:sz="2" w:space="0" w:color="D9D9E3"/>
                                    <w:left w:val="single" w:sz="2" w:space="0" w:color="D9D9E3"/>
                                    <w:bottom w:val="single" w:sz="2" w:space="0" w:color="D9D9E3"/>
                                    <w:right w:val="single" w:sz="2" w:space="0" w:color="D9D9E3"/>
                                  </w:divBdr>
                                  <w:divsChild>
                                    <w:div w:id="190921990">
                                      <w:marLeft w:val="0"/>
                                      <w:marRight w:val="0"/>
                                      <w:marTop w:val="0"/>
                                      <w:marBottom w:val="0"/>
                                      <w:divBdr>
                                        <w:top w:val="single" w:sz="2" w:space="0" w:color="D9D9E3"/>
                                        <w:left w:val="single" w:sz="2" w:space="0" w:color="D9D9E3"/>
                                        <w:bottom w:val="single" w:sz="2" w:space="0" w:color="D9D9E3"/>
                                        <w:right w:val="single" w:sz="2" w:space="0" w:color="D9D9E3"/>
                                      </w:divBdr>
                                      <w:divsChild>
                                        <w:div w:id="584192608">
                                          <w:marLeft w:val="0"/>
                                          <w:marRight w:val="0"/>
                                          <w:marTop w:val="0"/>
                                          <w:marBottom w:val="0"/>
                                          <w:divBdr>
                                            <w:top w:val="single" w:sz="2" w:space="0" w:color="D9D9E3"/>
                                            <w:left w:val="single" w:sz="2" w:space="0" w:color="D9D9E3"/>
                                            <w:bottom w:val="single" w:sz="2" w:space="0" w:color="D9D9E3"/>
                                            <w:right w:val="single" w:sz="2" w:space="0" w:color="D9D9E3"/>
                                          </w:divBdr>
                                          <w:divsChild>
                                            <w:div w:id="1755977514">
                                              <w:marLeft w:val="0"/>
                                              <w:marRight w:val="0"/>
                                              <w:marTop w:val="0"/>
                                              <w:marBottom w:val="0"/>
                                              <w:divBdr>
                                                <w:top w:val="single" w:sz="2" w:space="0" w:color="D9D9E3"/>
                                                <w:left w:val="single" w:sz="2" w:space="0" w:color="D9D9E3"/>
                                                <w:bottom w:val="single" w:sz="2" w:space="0" w:color="D9D9E3"/>
                                                <w:right w:val="single" w:sz="2" w:space="0" w:color="D9D9E3"/>
                                              </w:divBdr>
                                              <w:divsChild>
                                                <w:div w:id="2041204751">
                                                  <w:marLeft w:val="0"/>
                                                  <w:marRight w:val="0"/>
                                                  <w:marTop w:val="0"/>
                                                  <w:marBottom w:val="0"/>
                                                  <w:divBdr>
                                                    <w:top w:val="single" w:sz="2" w:space="0" w:color="D9D9E3"/>
                                                    <w:left w:val="single" w:sz="2" w:space="0" w:color="D9D9E3"/>
                                                    <w:bottom w:val="single" w:sz="2" w:space="0" w:color="D9D9E3"/>
                                                    <w:right w:val="single" w:sz="2" w:space="0" w:color="D9D9E3"/>
                                                  </w:divBdr>
                                                  <w:divsChild>
                                                    <w:div w:id="284044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013218084">
      <w:bodyDiv w:val="1"/>
      <w:marLeft w:val="0"/>
      <w:marRight w:val="0"/>
      <w:marTop w:val="0"/>
      <w:marBottom w:val="0"/>
      <w:divBdr>
        <w:top w:val="none" w:sz="0" w:space="0" w:color="auto"/>
        <w:left w:val="none" w:sz="0" w:space="0" w:color="auto"/>
        <w:bottom w:val="none" w:sz="0" w:space="0" w:color="auto"/>
        <w:right w:val="none" w:sz="0" w:space="0" w:color="auto"/>
      </w:divBdr>
    </w:div>
    <w:div w:id="1079248469">
      <w:bodyDiv w:val="1"/>
      <w:marLeft w:val="0"/>
      <w:marRight w:val="0"/>
      <w:marTop w:val="0"/>
      <w:marBottom w:val="0"/>
      <w:divBdr>
        <w:top w:val="none" w:sz="0" w:space="0" w:color="auto"/>
        <w:left w:val="none" w:sz="0" w:space="0" w:color="auto"/>
        <w:bottom w:val="none" w:sz="0" w:space="0" w:color="auto"/>
        <w:right w:val="none" w:sz="0" w:space="0" w:color="auto"/>
      </w:divBdr>
    </w:div>
    <w:div w:id="1079524456">
      <w:bodyDiv w:val="1"/>
      <w:marLeft w:val="0"/>
      <w:marRight w:val="0"/>
      <w:marTop w:val="0"/>
      <w:marBottom w:val="0"/>
      <w:divBdr>
        <w:top w:val="none" w:sz="0" w:space="0" w:color="auto"/>
        <w:left w:val="none" w:sz="0" w:space="0" w:color="auto"/>
        <w:bottom w:val="none" w:sz="0" w:space="0" w:color="auto"/>
        <w:right w:val="none" w:sz="0" w:space="0" w:color="auto"/>
      </w:divBdr>
    </w:div>
    <w:div w:id="1117794147">
      <w:bodyDiv w:val="1"/>
      <w:marLeft w:val="0"/>
      <w:marRight w:val="0"/>
      <w:marTop w:val="0"/>
      <w:marBottom w:val="0"/>
      <w:divBdr>
        <w:top w:val="none" w:sz="0" w:space="0" w:color="auto"/>
        <w:left w:val="none" w:sz="0" w:space="0" w:color="auto"/>
        <w:bottom w:val="none" w:sz="0" w:space="0" w:color="auto"/>
        <w:right w:val="none" w:sz="0" w:space="0" w:color="auto"/>
      </w:divBdr>
    </w:div>
    <w:div w:id="1167208811">
      <w:bodyDiv w:val="1"/>
      <w:marLeft w:val="0"/>
      <w:marRight w:val="0"/>
      <w:marTop w:val="0"/>
      <w:marBottom w:val="0"/>
      <w:divBdr>
        <w:top w:val="none" w:sz="0" w:space="0" w:color="auto"/>
        <w:left w:val="none" w:sz="0" w:space="0" w:color="auto"/>
        <w:bottom w:val="none" w:sz="0" w:space="0" w:color="auto"/>
        <w:right w:val="none" w:sz="0" w:space="0" w:color="auto"/>
      </w:divBdr>
      <w:divsChild>
        <w:div w:id="944116816">
          <w:marLeft w:val="0"/>
          <w:marRight w:val="0"/>
          <w:marTop w:val="0"/>
          <w:marBottom w:val="0"/>
          <w:divBdr>
            <w:top w:val="none" w:sz="0" w:space="0" w:color="auto"/>
            <w:left w:val="none" w:sz="0" w:space="0" w:color="auto"/>
            <w:bottom w:val="none" w:sz="0" w:space="0" w:color="auto"/>
            <w:right w:val="none" w:sz="0" w:space="0" w:color="auto"/>
          </w:divBdr>
          <w:divsChild>
            <w:div w:id="3292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08762">
      <w:bodyDiv w:val="1"/>
      <w:marLeft w:val="0"/>
      <w:marRight w:val="0"/>
      <w:marTop w:val="0"/>
      <w:marBottom w:val="0"/>
      <w:divBdr>
        <w:top w:val="none" w:sz="0" w:space="0" w:color="auto"/>
        <w:left w:val="none" w:sz="0" w:space="0" w:color="auto"/>
        <w:bottom w:val="none" w:sz="0" w:space="0" w:color="auto"/>
        <w:right w:val="none" w:sz="0" w:space="0" w:color="auto"/>
      </w:divBdr>
    </w:div>
    <w:div w:id="1230113189">
      <w:bodyDiv w:val="1"/>
      <w:marLeft w:val="0"/>
      <w:marRight w:val="0"/>
      <w:marTop w:val="0"/>
      <w:marBottom w:val="0"/>
      <w:divBdr>
        <w:top w:val="none" w:sz="0" w:space="0" w:color="auto"/>
        <w:left w:val="none" w:sz="0" w:space="0" w:color="auto"/>
        <w:bottom w:val="none" w:sz="0" w:space="0" w:color="auto"/>
        <w:right w:val="none" w:sz="0" w:space="0" w:color="auto"/>
      </w:divBdr>
    </w:div>
    <w:div w:id="1245335476">
      <w:bodyDiv w:val="1"/>
      <w:marLeft w:val="0"/>
      <w:marRight w:val="0"/>
      <w:marTop w:val="0"/>
      <w:marBottom w:val="0"/>
      <w:divBdr>
        <w:top w:val="none" w:sz="0" w:space="0" w:color="auto"/>
        <w:left w:val="none" w:sz="0" w:space="0" w:color="auto"/>
        <w:bottom w:val="none" w:sz="0" w:space="0" w:color="auto"/>
        <w:right w:val="none" w:sz="0" w:space="0" w:color="auto"/>
      </w:divBdr>
    </w:div>
    <w:div w:id="1249651317">
      <w:bodyDiv w:val="1"/>
      <w:marLeft w:val="0"/>
      <w:marRight w:val="0"/>
      <w:marTop w:val="0"/>
      <w:marBottom w:val="0"/>
      <w:divBdr>
        <w:top w:val="none" w:sz="0" w:space="0" w:color="auto"/>
        <w:left w:val="none" w:sz="0" w:space="0" w:color="auto"/>
        <w:bottom w:val="none" w:sz="0" w:space="0" w:color="auto"/>
        <w:right w:val="none" w:sz="0" w:space="0" w:color="auto"/>
      </w:divBdr>
    </w:div>
    <w:div w:id="1255087047">
      <w:bodyDiv w:val="1"/>
      <w:marLeft w:val="0"/>
      <w:marRight w:val="0"/>
      <w:marTop w:val="0"/>
      <w:marBottom w:val="0"/>
      <w:divBdr>
        <w:top w:val="none" w:sz="0" w:space="0" w:color="auto"/>
        <w:left w:val="none" w:sz="0" w:space="0" w:color="auto"/>
        <w:bottom w:val="none" w:sz="0" w:space="0" w:color="auto"/>
        <w:right w:val="none" w:sz="0" w:space="0" w:color="auto"/>
      </w:divBdr>
    </w:div>
    <w:div w:id="1261985608">
      <w:bodyDiv w:val="1"/>
      <w:marLeft w:val="0"/>
      <w:marRight w:val="0"/>
      <w:marTop w:val="0"/>
      <w:marBottom w:val="0"/>
      <w:divBdr>
        <w:top w:val="none" w:sz="0" w:space="0" w:color="auto"/>
        <w:left w:val="none" w:sz="0" w:space="0" w:color="auto"/>
        <w:bottom w:val="none" w:sz="0" w:space="0" w:color="auto"/>
        <w:right w:val="none" w:sz="0" w:space="0" w:color="auto"/>
      </w:divBdr>
    </w:div>
    <w:div w:id="1377119212">
      <w:bodyDiv w:val="1"/>
      <w:marLeft w:val="0"/>
      <w:marRight w:val="0"/>
      <w:marTop w:val="0"/>
      <w:marBottom w:val="0"/>
      <w:divBdr>
        <w:top w:val="none" w:sz="0" w:space="0" w:color="auto"/>
        <w:left w:val="none" w:sz="0" w:space="0" w:color="auto"/>
        <w:bottom w:val="none" w:sz="0" w:space="0" w:color="auto"/>
        <w:right w:val="none" w:sz="0" w:space="0" w:color="auto"/>
      </w:divBdr>
    </w:div>
    <w:div w:id="1385258452">
      <w:bodyDiv w:val="1"/>
      <w:marLeft w:val="0"/>
      <w:marRight w:val="0"/>
      <w:marTop w:val="0"/>
      <w:marBottom w:val="0"/>
      <w:divBdr>
        <w:top w:val="none" w:sz="0" w:space="0" w:color="auto"/>
        <w:left w:val="none" w:sz="0" w:space="0" w:color="auto"/>
        <w:bottom w:val="none" w:sz="0" w:space="0" w:color="auto"/>
        <w:right w:val="none" w:sz="0" w:space="0" w:color="auto"/>
      </w:divBdr>
    </w:div>
    <w:div w:id="1460995523">
      <w:bodyDiv w:val="1"/>
      <w:marLeft w:val="0"/>
      <w:marRight w:val="0"/>
      <w:marTop w:val="0"/>
      <w:marBottom w:val="0"/>
      <w:divBdr>
        <w:top w:val="none" w:sz="0" w:space="0" w:color="auto"/>
        <w:left w:val="none" w:sz="0" w:space="0" w:color="auto"/>
        <w:bottom w:val="none" w:sz="0" w:space="0" w:color="auto"/>
        <w:right w:val="none" w:sz="0" w:space="0" w:color="auto"/>
      </w:divBdr>
    </w:div>
    <w:div w:id="1472819590">
      <w:bodyDiv w:val="1"/>
      <w:marLeft w:val="0"/>
      <w:marRight w:val="0"/>
      <w:marTop w:val="0"/>
      <w:marBottom w:val="0"/>
      <w:divBdr>
        <w:top w:val="none" w:sz="0" w:space="0" w:color="auto"/>
        <w:left w:val="none" w:sz="0" w:space="0" w:color="auto"/>
        <w:bottom w:val="none" w:sz="0" w:space="0" w:color="auto"/>
        <w:right w:val="none" w:sz="0" w:space="0" w:color="auto"/>
      </w:divBdr>
      <w:divsChild>
        <w:div w:id="332757106">
          <w:marLeft w:val="0"/>
          <w:marRight w:val="0"/>
          <w:marTop w:val="0"/>
          <w:marBottom w:val="0"/>
          <w:divBdr>
            <w:top w:val="none" w:sz="0" w:space="0" w:color="auto"/>
            <w:left w:val="none" w:sz="0" w:space="0" w:color="auto"/>
            <w:bottom w:val="none" w:sz="0" w:space="0" w:color="auto"/>
            <w:right w:val="none" w:sz="0" w:space="0" w:color="auto"/>
          </w:divBdr>
          <w:divsChild>
            <w:div w:id="3784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3567">
      <w:bodyDiv w:val="1"/>
      <w:marLeft w:val="0"/>
      <w:marRight w:val="0"/>
      <w:marTop w:val="0"/>
      <w:marBottom w:val="0"/>
      <w:divBdr>
        <w:top w:val="none" w:sz="0" w:space="0" w:color="auto"/>
        <w:left w:val="none" w:sz="0" w:space="0" w:color="auto"/>
        <w:bottom w:val="none" w:sz="0" w:space="0" w:color="auto"/>
        <w:right w:val="none" w:sz="0" w:space="0" w:color="auto"/>
      </w:divBdr>
    </w:div>
    <w:div w:id="1511987226">
      <w:bodyDiv w:val="1"/>
      <w:marLeft w:val="0"/>
      <w:marRight w:val="0"/>
      <w:marTop w:val="0"/>
      <w:marBottom w:val="0"/>
      <w:divBdr>
        <w:top w:val="none" w:sz="0" w:space="0" w:color="auto"/>
        <w:left w:val="none" w:sz="0" w:space="0" w:color="auto"/>
        <w:bottom w:val="none" w:sz="0" w:space="0" w:color="auto"/>
        <w:right w:val="none" w:sz="0" w:space="0" w:color="auto"/>
      </w:divBdr>
    </w:div>
    <w:div w:id="1567715423">
      <w:bodyDiv w:val="1"/>
      <w:marLeft w:val="0"/>
      <w:marRight w:val="0"/>
      <w:marTop w:val="0"/>
      <w:marBottom w:val="0"/>
      <w:divBdr>
        <w:top w:val="none" w:sz="0" w:space="0" w:color="auto"/>
        <w:left w:val="none" w:sz="0" w:space="0" w:color="auto"/>
        <w:bottom w:val="none" w:sz="0" w:space="0" w:color="auto"/>
        <w:right w:val="none" w:sz="0" w:space="0" w:color="auto"/>
      </w:divBdr>
    </w:div>
    <w:div w:id="1669946875">
      <w:bodyDiv w:val="1"/>
      <w:marLeft w:val="0"/>
      <w:marRight w:val="0"/>
      <w:marTop w:val="0"/>
      <w:marBottom w:val="0"/>
      <w:divBdr>
        <w:top w:val="none" w:sz="0" w:space="0" w:color="auto"/>
        <w:left w:val="none" w:sz="0" w:space="0" w:color="auto"/>
        <w:bottom w:val="none" w:sz="0" w:space="0" w:color="auto"/>
        <w:right w:val="none" w:sz="0" w:space="0" w:color="auto"/>
      </w:divBdr>
      <w:divsChild>
        <w:div w:id="208077500">
          <w:marLeft w:val="0"/>
          <w:marRight w:val="0"/>
          <w:marTop w:val="0"/>
          <w:marBottom w:val="0"/>
          <w:divBdr>
            <w:top w:val="none" w:sz="0" w:space="0" w:color="auto"/>
            <w:left w:val="none" w:sz="0" w:space="0" w:color="auto"/>
            <w:bottom w:val="none" w:sz="0" w:space="0" w:color="auto"/>
            <w:right w:val="none" w:sz="0" w:space="0" w:color="auto"/>
          </w:divBdr>
          <w:divsChild>
            <w:div w:id="13963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8018">
      <w:bodyDiv w:val="1"/>
      <w:marLeft w:val="0"/>
      <w:marRight w:val="0"/>
      <w:marTop w:val="0"/>
      <w:marBottom w:val="0"/>
      <w:divBdr>
        <w:top w:val="none" w:sz="0" w:space="0" w:color="auto"/>
        <w:left w:val="none" w:sz="0" w:space="0" w:color="auto"/>
        <w:bottom w:val="none" w:sz="0" w:space="0" w:color="auto"/>
        <w:right w:val="none" w:sz="0" w:space="0" w:color="auto"/>
      </w:divBdr>
    </w:div>
    <w:div w:id="1711220350">
      <w:bodyDiv w:val="1"/>
      <w:marLeft w:val="0"/>
      <w:marRight w:val="0"/>
      <w:marTop w:val="0"/>
      <w:marBottom w:val="0"/>
      <w:divBdr>
        <w:top w:val="none" w:sz="0" w:space="0" w:color="auto"/>
        <w:left w:val="none" w:sz="0" w:space="0" w:color="auto"/>
        <w:bottom w:val="none" w:sz="0" w:space="0" w:color="auto"/>
        <w:right w:val="none" w:sz="0" w:space="0" w:color="auto"/>
      </w:divBdr>
    </w:div>
    <w:div w:id="1735928431">
      <w:bodyDiv w:val="1"/>
      <w:marLeft w:val="0"/>
      <w:marRight w:val="0"/>
      <w:marTop w:val="0"/>
      <w:marBottom w:val="0"/>
      <w:divBdr>
        <w:top w:val="none" w:sz="0" w:space="0" w:color="auto"/>
        <w:left w:val="none" w:sz="0" w:space="0" w:color="auto"/>
        <w:bottom w:val="none" w:sz="0" w:space="0" w:color="auto"/>
        <w:right w:val="none" w:sz="0" w:space="0" w:color="auto"/>
      </w:divBdr>
    </w:div>
    <w:div w:id="1739403979">
      <w:bodyDiv w:val="1"/>
      <w:marLeft w:val="0"/>
      <w:marRight w:val="0"/>
      <w:marTop w:val="0"/>
      <w:marBottom w:val="0"/>
      <w:divBdr>
        <w:top w:val="none" w:sz="0" w:space="0" w:color="auto"/>
        <w:left w:val="none" w:sz="0" w:space="0" w:color="auto"/>
        <w:bottom w:val="none" w:sz="0" w:space="0" w:color="auto"/>
        <w:right w:val="none" w:sz="0" w:space="0" w:color="auto"/>
      </w:divBdr>
    </w:div>
    <w:div w:id="1787190640">
      <w:bodyDiv w:val="1"/>
      <w:marLeft w:val="0"/>
      <w:marRight w:val="0"/>
      <w:marTop w:val="0"/>
      <w:marBottom w:val="0"/>
      <w:divBdr>
        <w:top w:val="none" w:sz="0" w:space="0" w:color="auto"/>
        <w:left w:val="none" w:sz="0" w:space="0" w:color="auto"/>
        <w:bottom w:val="none" w:sz="0" w:space="0" w:color="auto"/>
        <w:right w:val="none" w:sz="0" w:space="0" w:color="auto"/>
      </w:divBdr>
    </w:div>
    <w:div w:id="1794129879">
      <w:bodyDiv w:val="1"/>
      <w:marLeft w:val="0"/>
      <w:marRight w:val="0"/>
      <w:marTop w:val="0"/>
      <w:marBottom w:val="0"/>
      <w:divBdr>
        <w:top w:val="none" w:sz="0" w:space="0" w:color="auto"/>
        <w:left w:val="none" w:sz="0" w:space="0" w:color="auto"/>
        <w:bottom w:val="none" w:sz="0" w:space="0" w:color="auto"/>
        <w:right w:val="none" w:sz="0" w:space="0" w:color="auto"/>
      </w:divBdr>
    </w:div>
    <w:div w:id="1811172786">
      <w:bodyDiv w:val="1"/>
      <w:marLeft w:val="0"/>
      <w:marRight w:val="0"/>
      <w:marTop w:val="0"/>
      <w:marBottom w:val="0"/>
      <w:divBdr>
        <w:top w:val="none" w:sz="0" w:space="0" w:color="auto"/>
        <w:left w:val="none" w:sz="0" w:space="0" w:color="auto"/>
        <w:bottom w:val="none" w:sz="0" w:space="0" w:color="auto"/>
        <w:right w:val="none" w:sz="0" w:space="0" w:color="auto"/>
      </w:divBdr>
    </w:div>
    <w:div w:id="1854802450">
      <w:bodyDiv w:val="1"/>
      <w:marLeft w:val="0"/>
      <w:marRight w:val="0"/>
      <w:marTop w:val="0"/>
      <w:marBottom w:val="0"/>
      <w:divBdr>
        <w:top w:val="none" w:sz="0" w:space="0" w:color="auto"/>
        <w:left w:val="none" w:sz="0" w:space="0" w:color="auto"/>
        <w:bottom w:val="none" w:sz="0" w:space="0" w:color="auto"/>
        <w:right w:val="none" w:sz="0" w:space="0" w:color="auto"/>
      </w:divBdr>
      <w:divsChild>
        <w:div w:id="1552644191">
          <w:marLeft w:val="0"/>
          <w:marRight w:val="0"/>
          <w:marTop w:val="0"/>
          <w:marBottom w:val="0"/>
          <w:divBdr>
            <w:top w:val="none" w:sz="0" w:space="0" w:color="auto"/>
            <w:left w:val="none" w:sz="0" w:space="0" w:color="auto"/>
            <w:bottom w:val="none" w:sz="0" w:space="0" w:color="auto"/>
            <w:right w:val="none" w:sz="0" w:space="0" w:color="auto"/>
          </w:divBdr>
          <w:divsChild>
            <w:div w:id="10242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2213">
      <w:bodyDiv w:val="1"/>
      <w:marLeft w:val="0"/>
      <w:marRight w:val="0"/>
      <w:marTop w:val="0"/>
      <w:marBottom w:val="0"/>
      <w:divBdr>
        <w:top w:val="none" w:sz="0" w:space="0" w:color="auto"/>
        <w:left w:val="none" w:sz="0" w:space="0" w:color="auto"/>
        <w:bottom w:val="none" w:sz="0" w:space="0" w:color="auto"/>
        <w:right w:val="none" w:sz="0" w:space="0" w:color="auto"/>
      </w:divBdr>
    </w:div>
    <w:div w:id="1862161201">
      <w:bodyDiv w:val="1"/>
      <w:marLeft w:val="0"/>
      <w:marRight w:val="0"/>
      <w:marTop w:val="0"/>
      <w:marBottom w:val="0"/>
      <w:divBdr>
        <w:top w:val="none" w:sz="0" w:space="0" w:color="auto"/>
        <w:left w:val="none" w:sz="0" w:space="0" w:color="auto"/>
        <w:bottom w:val="none" w:sz="0" w:space="0" w:color="auto"/>
        <w:right w:val="none" w:sz="0" w:space="0" w:color="auto"/>
      </w:divBdr>
      <w:divsChild>
        <w:div w:id="1611425853">
          <w:marLeft w:val="0"/>
          <w:marRight w:val="0"/>
          <w:marTop w:val="0"/>
          <w:marBottom w:val="0"/>
          <w:divBdr>
            <w:top w:val="single" w:sz="2" w:space="0" w:color="D9D9E3"/>
            <w:left w:val="single" w:sz="2" w:space="0" w:color="D9D9E3"/>
            <w:bottom w:val="single" w:sz="2" w:space="0" w:color="D9D9E3"/>
            <w:right w:val="single" w:sz="2" w:space="0" w:color="D9D9E3"/>
          </w:divBdr>
          <w:divsChild>
            <w:div w:id="21352450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877608">
                  <w:marLeft w:val="0"/>
                  <w:marRight w:val="0"/>
                  <w:marTop w:val="0"/>
                  <w:marBottom w:val="0"/>
                  <w:divBdr>
                    <w:top w:val="single" w:sz="2" w:space="0" w:color="D9D9E3"/>
                    <w:left w:val="single" w:sz="2" w:space="0" w:color="D9D9E3"/>
                    <w:bottom w:val="single" w:sz="2" w:space="0" w:color="D9D9E3"/>
                    <w:right w:val="single" w:sz="2" w:space="0" w:color="D9D9E3"/>
                  </w:divBdr>
                  <w:divsChild>
                    <w:div w:id="618297494">
                      <w:marLeft w:val="0"/>
                      <w:marRight w:val="0"/>
                      <w:marTop w:val="0"/>
                      <w:marBottom w:val="0"/>
                      <w:divBdr>
                        <w:top w:val="single" w:sz="2" w:space="0" w:color="D9D9E3"/>
                        <w:left w:val="single" w:sz="2" w:space="0" w:color="D9D9E3"/>
                        <w:bottom w:val="single" w:sz="2" w:space="0" w:color="D9D9E3"/>
                        <w:right w:val="single" w:sz="2" w:space="0" w:color="D9D9E3"/>
                      </w:divBdr>
                      <w:divsChild>
                        <w:div w:id="1579318442">
                          <w:marLeft w:val="0"/>
                          <w:marRight w:val="0"/>
                          <w:marTop w:val="0"/>
                          <w:marBottom w:val="0"/>
                          <w:divBdr>
                            <w:top w:val="single" w:sz="2" w:space="0" w:color="D9D9E3"/>
                            <w:left w:val="single" w:sz="2" w:space="0" w:color="D9D9E3"/>
                            <w:bottom w:val="single" w:sz="2" w:space="0" w:color="D9D9E3"/>
                            <w:right w:val="single" w:sz="2" w:space="0" w:color="D9D9E3"/>
                          </w:divBdr>
                          <w:divsChild>
                            <w:div w:id="1680081048">
                              <w:marLeft w:val="0"/>
                              <w:marRight w:val="0"/>
                              <w:marTop w:val="0"/>
                              <w:marBottom w:val="0"/>
                              <w:divBdr>
                                <w:top w:val="single" w:sz="2" w:space="0" w:color="D9D9E3"/>
                                <w:left w:val="single" w:sz="2" w:space="0" w:color="D9D9E3"/>
                                <w:bottom w:val="single" w:sz="2" w:space="0" w:color="D9D9E3"/>
                                <w:right w:val="single" w:sz="2" w:space="0" w:color="D9D9E3"/>
                              </w:divBdr>
                              <w:divsChild>
                                <w:div w:id="1737974123">
                                  <w:marLeft w:val="0"/>
                                  <w:marRight w:val="0"/>
                                  <w:marTop w:val="0"/>
                                  <w:marBottom w:val="0"/>
                                  <w:divBdr>
                                    <w:top w:val="single" w:sz="2" w:space="0" w:color="D9D9E3"/>
                                    <w:left w:val="single" w:sz="2" w:space="0" w:color="D9D9E3"/>
                                    <w:bottom w:val="single" w:sz="2" w:space="0" w:color="D9D9E3"/>
                                    <w:right w:val="single" w:sz="2" w:space="0" w:color="D9D9E3"/>
                                  </w:divBdr>
                                  <w:divsChild>
                                    <w:div w:id="1875458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2821617">
      <w:bodyDiv w:val="1"/>
      <w:marLeft w:val="0"/>
      <w:marRight w:val="0"/>
      <w:marTop w:val="0"/>
      <w:marBottom w:val="0"/>
      <w:divBdr>
        <w:top w:val="none" w:sz="0" w:space="0" w:color="auto"/>
        <w:left w:val="none" w:sz="0" w:space="0" w:color="auto"/>
        <w:bottom w:val="none" w:sz="0" w:space="0" w:color="auto"/>
        <w:right w:val="none" w:sz="0" w:space="0" w:color="auto"/>
      </w:divBdr>
    </w:div>
    <w:div w:id="1862862060">
      <w:bodyDiv w:val="1"/>
      <w:marLeft w:val="0"/>
      <w:marRight w:val="0"/>
      <w:marTop w:val="0"/>
      <w:marBottom w:val="0"/>
      <w:divBdr>
        <w:top w:val="none" w:sz="0" w:space="0" w:color="auto"/>
        <w:left w:val="none" w:sz="0" w:space="0" w:color="auto"/>
        <w:bottom w:val="none" w:sz="0" w:space="0" w:color="auto"/>
        <w:right w:val="none" w:sz="0" w:space="0" w:color="auto"/>
      </w:divBdr>
    </w:div>
    <w:div w:id="1900431509">
      <w:bodyDiv w:val="1"/>
      <w:marLeft w:val="0"/>
      <w:marRight w:val="0"/>
      <w:marTop w:val="0"/>
      <w:marBottom w:val="0"/>
      <w:divBdr>
        <w:top w:val="none" w:sz="0" w:space="0" w:color="auto"/>
        <w:left w:val="none" w:sz="0" w:space="0" w:color="auto"/>
        <w:bottom w:val="none" w:sz="0" w:space="0" w:color="auto"/>
        <w:right w:val="none" w:sz="0" w:space="0" w:color="auto"/>
      </w:divBdr>
      <w:divsChild>
        <w:div w:id="1262374734">
          <w:marLeft w:val="0"/>
          <w:marRight w:val="0"/>
          <w:marTop w:val="0"/>
          <w:marBottom w:val="0"/>
          <w:divBdr>
            <w:top w:val="none" w:sz="0" w:space="0" w:color="auto"/>
            <w:left w:val="none" w:sz="0" w:space="0" w:color="auto"/>
            <w:bottom w:val="none" w:sz="0" w:space="0" w:color="auto"/>
            <w:right w:val="none" w:sz="0" w:space="0" w:color="auto"/>
          </w:divBdr>
          <w:divsChild>
            <w:div w:id="19702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3710">
      <w:bodyDiv w:val="1"/>
      <w:marLeft w:val="0"/>
      <w:marRight w:val="0"/>
      <w:marTop w:val="0"/>
      <w:marBottom w:val="0"/>
      <w:divBdr>
        <w:top w:val="none" w:sz="0" w:space="0" w:color="auto"/>
        <w:left w:val="none" w:sz="0" w:space="0" w:color="auto"/>
        <w:bottom w:val="none" w:sz="0" w:space="0" w:color="auto"/>
        <w:right w:val="none" w:sz="0" w:space="0" w:color="auto"/>
      </w:divBdr>
      <w:divsChild>
        <w:div w:id="599949254">
          <w:marLeft w:val="0"/>
          <w:marRight w:val="0"/>
          <w:marTop w:val="0"/>
          <w:marBottom w:val="0"/>
          <w:divBdr>
            <w:top w:val="single" w:sz="2" w:space="0" w:color="D9D9E3"/>
            <w:left w:val="single" w:sz="2" w:space="0" w:color="D9D9E3"/>
            <w:bottom w:val="single" w:sz="2" w:space="0" w:color="D9D9E3"/>
            <w:right w:val="single" w:sz="2" w:space="0" w:color="D9D9E3"/>
          </w:divBdr>
          <w:divsChild>
            <w:div w:id="138359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4940">
                  <w:marLeft w:val="0"/>
                  <w:marRight w:val="0"/>
                  <w:marTop w:val="0"/>
                  <w:marBottom w:val="0"/>
                  <w:divBdr>
                    <w:top w:val="single" w:sz="2" w:space="0" w:color="D9D9E3"/>
                    <w:left w:val="single" w:sz="2" w:space="0" w:color="D9D9E3"/>
                    <w:bottom w:val="single" w:sz="2" w:space="0" w:color="D9D9E3"/>
                    <w:right w:val="single" w:sz="2" w:space="0" w:color="D9D9E3"/>
                  </w:divBdr>
                  <w:divsChild>
                    <w:div w:id="1546794354">
                      <w:marLeft w:val="0"/>
                      <w:marRight w:val="0"/>
                      <w:marTop w:val="0"/>
                      <w:marBottom w:val="0"/>
                      <w:divBdr>
                        <w:top w:val="single" w:sz="2" w:space="0" w:color="D9D9E3"/>
                        <w:left w:val="single" w:sz="2" w:space="0" w:color="D9D9E3"/>
                        <w:bottom w:val="single" w:sz="2" w:space="0" w:color="D9D9E3"/>
                        <w:right w:val="single" w:sz="2" w:space="0" w:color="D9D9E3"/>
                      </w:divBdr>
                      <w:divsChild>
                        <w:div w:id="293220381">
                          <w:marLeft w:val="0"/>
                          <w:marRight w:val="0"/>
                          <w:marTop w:val="0"/>
                          <w:marBottom w:val="0"/>
                          <w:divBdr>
                            <w:top w:val="single" w:sz="2" w:space="0" w:color="D9D9E3"/>
                            <w:left w:val="single" w:sz="2" w:space="0" w:color="D9D9E3"/>
                            <w:bottom w:val="single" w:sz="2" w:space="0" w:color="D9D9E3"/>
                            <w:right w:val="single" w:sz="2" w:space="0" w:color="D9D9E3"/>
                          </w:divBdr>
                          <w:divsChild>
                            <w:div w:id="224032159">
                              <w:marLeft w:val="0"/>
                              <w:marRight w:val="0"/>
                              <w:marTop w:val="0"/>
                              <w:marBottom w:val="0"/>
                              <w:divBdr>
                                <w:top w:val="single" w:sz="2" w:space="0" w:color="D9D9E3"/>
                                <w:left w:val="single" w:sz="2" w:space="0" w:color="D9D9E3"/>
                                <w:bottom w:val="single" w:sz="2" w:space="0" w:color="D9D9E3"/>
                                <w:right w:val="single" w:sz="2" w:space="0" w:color="D9D9E3"/>
                              </w:divBdr>
                              <w:divsChild>
                                <w:div w:id="521747547">
                                  <w:marLeft w:val="0"/>
                                  <w:marRight w:val="0"/>
                                  <w:marTop w:val="0"/>
                                  <w:marBottom w:val="0"/>
                                  <w:divBdr>
                                    <w:top w:val="single" w:sz="2" w:space="0" w:color="D9D9E3"/>
                                    <w:left w:val="single" w:sz="2" w:space="0" w:color="D9D9E3"/>
                                    <w:bottom w:val="single" w:sz="2" w:space="0" w:color="D9D9E3"/>
                                    <w:right w:val="single" w:sz="2" w:space="0" w:color="D9D9E3"/>
                                  </w:divBdr>
                                  <w:divsChild>
                                    <w:div w:id="1563759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62122966">
      <w:bodyDiv w:val="1"/>
      <w:marLeft w:val="0"/>
      <w:marRight w:val="0"/>
      <w:marTop w:val="0"/>
      <w:marBottom w:val="0"/>
      <w:divBdr>
        <w:top w:val="none" w:sz="0" w:space="0" w:color="auto"/>
        <w:left w:val="none" w:sz="0" w:space="0" w:color="auto"/>
        <w:bottom w:val="none" w:sz="0" w:space="0" w:color="auto"/>
        <w:right w:val="none" w:sz="0" w:space="0" w:color="auto"/>
      </w:divBdr>
    </w:div>
    <w:div w:id="2065638824">
      <w:bodyDiv w:val="1"/>
      <w:marLeft w:val="0"/>
      <w:marRight w:val="0"/>
      <w:marTop w:val="0"/>
      <w:marBottom w:val="0"/>
      <w:divBdr>
        <w:top w:val="none" w:sz="0" w:space="0" w:color="auto"/>
        <w:left w:val="none" w:sz="0" w:space="0" w:color="auto"/>
        <w:bottom w:val="none" w:sz="0" w:space="0" w:color="auto"/>
        <w:right w:val="none" w:sz="0" w:space="0" w:color="auto"/>
      </w:divBdr>
    </w:div>
    <w:div w:id="2077585983">
      <w:bodyDiv w:val="1"/>
      <w:marLeft w:val="0"/>
      <w:marRight w:val="0"/>
      <w:marTop w:val="0"/>
      <w:marBottom w:val="0"/>
      <w:divBdr>
        <w:top w:val="none" w:sz="0" w:space="0" w:color="auto"/>
        <w:left w:val="none" w:sz="0" w:space="0" w:color="auto"/>
        <w:bottom w:val="none" w:sz="0" w:space="0" w:color="auto"/>
        <w:right w:val="none" w:sz="0" w:space="0" w:color="auto"/>
      </w:divBdr>
    </w:div>
    <w:div w:id="2087069911">
      <w:bodyDiv w:val="1"/>
      <w:marLeft w:val="0"/>
      <w:marRight w:val="0"/>
      <w:marTop w:val="0"/>
      <w:marBottom w:val="0"/>
      <w:divBdr>
        <w:top w:val="none" w:sz="0" w:space="0" w:color="auto"/>
        <w:left w:val="none" w:sz="0" w:space="0" w:color="auto"/>
        <w:bottom w:val="none" w:sz="0" w:space="0" w:color="auto"/>
        <w:right w:val="none" w:sz="0" w:space="0" w:color="auto"/>
      </w:divBdr>
    </w:div>
    <w:div w:id="2109306580">
      <w:bodyDiv w:val="1"/>
      <w:marLeft w:val="0"/>
      <w:marRight w:val="0"/>
      <w:marTop w:val="0"/>
      <w:marBottom w:val="0"/>
      <w:divBdr>
        <w:top w:val="none" w:sz="0" w:space="0" w:color="auto"/>
        <w:left w:val="none" w:sz="0" w:space="0" w:color="auto"/>
        <w:bottom w:val="none" w:sz="0" w:space="0" w:color="auto"/>
        <w:right w:val="none" w:sz="0" w:space="0" w:color="auto"/>
      </w:divBdr>
    </w:div>
    <w:div w:id="2117287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www.kaggle.com/datasets/kaushiksuresh147/bitcoin-tweet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package" Target="embeddings/Microsoft_Visio_Drawing.vsdx"/><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s://huggingface.co/AfterRain007/cryptobertRefined" TargetMode="External"/><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4.emf"/><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t.co/rmygNBMIhr"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HuUQd9/duI4ILEfWqDa/FkmVMA==">CgMxLjAaMAoBMBIrCikIB0IlChFRdWF0dHJvY2VudG8gU2FucxIQQXJpYWwgVW5pY29kZSBNUxowCgExEisKKQgHQiUKEVF1YXR0cm9jZW50byBTYW5zEhBBcmlhbCBVbmljb2RlIE1TMghoLmdqZGd4czIJaC4zMGowemxsMgloLjFmb2I5dGUyCWguM3pueXNoNzIJaC4yZXQ5MnAwMghoLnR5amN3dDIJaC4zZHk2dmttOAByITEtZTNkM3NDUmdzR0xnNVVKSkZzT0JVSF9RRE03c2JOQQ==</go:docsCustomData>
</go:gDocsCustomXmlDataStorage>
</file>

<file path=customXml/itemProps1.xml><?xml version="1.0" encoding="utf-8"?>
<ds:datastoreItem xmlns:ds="http://schemas.openxmlformats.org/officeDocument/2006/customXml" ds:itemID="{F70956F7-A62B-4B2B-90FA-B1548798C44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6968</TotalTime>
  <Pages>1</Pages>
  <Words>29722</Words>
  <Characters>169417</Characters>
  <Application>Microsoft Office Word</Application>
  <DocSecurity>0</DocSecurity>
  <Lines>1411</Lines>
  <Paragraphs>397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Razel 007</dc:creator>
  <cp:keywords/>
  <dc:description/>
  <cp:lastModifiedBy>Razel 007</cp:lastModifiedBy>
  <cp:revision>35</cp:revision>
  <cp:lastPrinted>2024-01-26T15:32:00Z</cp:lastPrinted>
  <dcterms:created xsi:type="dcterms:W3CDTF">2024-01-11T10:46:00Z</dcterms:created>
  <dcterms:modified xsi:type="dcterms:W3CDTF">2024-01-29T20:34:00Z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4ae6fa77-55b5-3a34-be3e-683aebcf796c</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