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53C91370"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442494">
          <w:rPr>
            <w:noProof/>
            <w:webHidden/>
          </w:rPr>
          <w:t>ii</w:t>
        </w:r>
        <w:r w:rsidR="00F976EF">
          <w:rPr>
            <w:noProof/>
            <w:webHidden/>
          </w:rPr>
          <w:fldChar w:fldCharType="end"/>
        </w:r>
      </w:hyperlink>
    </w:p>
    <w:p w14:paraId="4B1B3B05" w14:textId="72DB878A"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442494">
          <w:rPr>
            <w:noProof/>
            <w:webHidden/>
          </w:rPr>
          <w:t>v</w:t>
        </w:r>
        <w:r w:rsidR="00F976EF">
          <w:rPr>
            <w:noProof/>
            <w:webHidden/>
          </w:rPr>
          <w:fldChar w:fldCharType="end"/>
        </w:r>
      </w:hyperlink>
    </w:p>
    <w:p w14:paraId="6EB41A56" w14:textId="6DDEE4AF"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442494">
          <w:rPr>
            <w:noProof/>
            <w:webHidden/>
          </w:rPr>
          <w:t>vi</w:t>
        </w:r>
        <w:r w:rsidR="00F976EF">
          <w:rPr>
            <w:noProof/>
            <w:webHidden/>
          </w:rPr>
          <w:fldChar w:fldCharType="end"/>
        </w:r>
      </w:hyperlink>
    </w:p>
    <w:p w14:paraId="0E634830" w14:textId="34C31041"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442494">
          <w:rPr>
            <w:noProof/>
            <w:webHidden/>
          </w:rPr>
          <w:t>viii</w:t>
        </w:r>
        <w:r w:rsidR="00F976EF">
          <w:rPr>
            <w:noProof/>
            <w:webHidden/>
          </w:rPr>
          <w:fldChar w:fldCharType="end"/>
        </w:r>
      </w:hyperlink>
    </w:p>
    <w:p w14:paraId="11D4FF21" w14:textId="2B085215"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442494">
          <w:rPr>
            <w:noProof/>
            <w:webHidden/>
          </w:rPr>
          <w:t>ix</w:t>
        </w:r>
        <w:r w:rsidR="00F976EF">
          <w:rPr>
            <w:noProof/>
            <w:webHidden/>
          </w:rPr>
          <w:fldChar w:fldCharType="end"/>
        </w:r>
      </w:hyperlink>
    </w:p>
    <w:p w14:paraId="334C567A" w14:textId="6BD232A7"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442494">
          <w:rPr>
            <w:noProof/>
            <w:webHidden/>
          </w:rPr>
          <w:t>x</w:t>
        </w:r>
        <w:r w:rsidR="00F976EF">
          <w:rPr>
            <w:noProof/>
            <w:webHidden/>
          </w:rPr>
          <w:fldChar w:fldCharType="end"/>
        </w:r>
      </w:hyperlink>
    </w:p>
    <w:p w14:paraId="129E56B9" w14:textId="3DE1DA48"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442494">
          <w:rPr>
            <w:noProof/>
            <w:webHidden/>
          </w:rPr>
          <w:t>xiii</w:t>
        </w:r>
        <w:r w:rsidR="00F976EF">
          <w:rPr>
            <w:noProof/>
            <w:webHidden/>
          </w:rPr>
          <w:fldChar w:fldCharType="end"/>
        </w:r>
      </w:hyperlink>
    </w:p>
    <w:p w14:paraId="5F71A6DC" w14:textId="6F2A6A57"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TABEL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442494">
          <w:rPr>
            <w:noProof/>
            <w:webHidden/>
          </w:rPr>
          <w:t>xiv</w:t>
        </w:r>
        <w:r w:rsidR="00F976EF">
          <w:rPr>
            <w:noProof/>
            <w:webHidden/>
          </w:rPr>
          <w:fldChar w:fldCharType="end"/>
        </w:r>
      </w:hyperlink>
    </w:p>
    <w:p w14:paraId="261B33D8" w14:textId="7EA62008"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7CA0AAD9" w14:textId="7E42A8B7"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3AC74EAD" w14:textId="2819DC76"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0B2228D4" w14:textId="30916A52"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388508A9" w14:textId="4176DF35"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62AA0559" w14:textId="11620446"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2F9C0BE3" w14:textId="63DB9BFC"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1080D42A" w14:textId="2FE749C6"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39581AC9" w14:textId="1B0399D5"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04086E76" w14:textId="1EF5665A"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52824563" w14:textId="7018BCF5"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6AACBA5C" w14:textId="66D3A204"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442494">
          <w:rPr>
            <w:noProof/>
            <w:webHidden/>
          </w:rPr>
          <w:t>8</w:t>
        </w:r>
        <w:r w:rsidR="00F976EF">
          <w:rPr>
            <w:noProof/>
            <w:webHidden/>
          </w:rPr>
          <w:fldChar w:fldCharType="end"/>
        </w:r>
      </w:hyperlink>
    </w:p>
    <w:p w14:paraId="7F763BA0" w14:textId="4B96BE97"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442494">
          <w:rPr>
            <w:noProof/>
            <w:webHidden/>
          </w:rPr>
          <w:t>9</w:t>
        </w:r>
        <w:r w:rsidR="00F976EF">
          <w:rPr>
            <w:noProof/>
            <w:webHidden/>
          </w:rPr>
          <w:fldChar w:fldCharType="end"/>
        </w:r>
      </w:hyperlink>
    </w:p>
    <w:p w14:paraId="75DA7204" w14:textId="2309C458"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442494">
          <w:rPr>
            <w:noProof/>
            <w:webHidden/>
          </w:rPr>
          <w:t>10</w:t>
        </w:r>
        <w:r w:rsidR="00F976EF">
          <w:rPr>
            <w:noProof/>
            <w:webHidden/>
          </w:rPr>
          <w:fldChar w:fldCharType="end"/>
        </w:r>
      </w:hyperlink>
    </w:p>
    <w:p w14:paraId="5854FE42" w14:textId="41E0A7B4"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442494">
          <w:rPr>
            <w:noProof/>
            <w:webHidden/>
          </w:rPr>
          <w:t>13</w:t>
        </w:r>
        <w:r w:rsidR="00F976EF">
          <w:rPr>
            <w:noProof/>
            <w:webHidden/>
          </w:rPr>
          <w:fldChar w:fldCharType="end"/>
        </w:r>
      </w:hyperlink>
    </w:p>
    <w:p w14:paraId="4FAB1F17" w14:textId="0FFAAA32"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442494">
          <w:rPr>
            <w:noProof/>
            <w:webHidden/>
          </w:rPr>
          <w:t>14</w:t>
        </w:r>
        <w:r w:rsidR="00F976EF">
          <w:rPr>
            <w:noProof/>
            <w:webHidden/>
          </w:rPr>
          <w:fldChar w:fldCharType="end"/>
        </w:r>
      </w:hyperlink>
    </w:p>
    <w:p w14:paraId="72D48B85" w14:textId="6188B275"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5EF9692C" w14:textId="46421412"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2144A091" w14:textId="1D686853"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60D09D83" w14:textId="7714194A"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442494">
          <w:rPr>
            <w:noProof/>
            <w:webHidden/>
          </w:rPr>
          <w:t>17</w:t>
        </w:r>
        <w:r w:rsidR="00F976EF">
          <w:rPr>
            <w:noProof/>
            <w:webHidden/>
          </w:rPr>
          <w:fldChar w:fldCharType="end"/>
        </w:r>
      </w:hyperlink>
    </w:p>
    <w:p w14:paraId="3E378554" w14:textId="000FF56B"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442494">
          <w:rPr>
            <w:noProof/>
            <w:webHidden/>
          </w:rPr>
          <w:t>18</w:t>
        </w:r>
        <w:r w:rsidR="00F976EF">
          <w:rPr>
            <w:noProof/>
            <w:webHidden/>
          </w:rPr>
          <w:fldChar w:fldCharType="end"/>
        </w:r>
      </w:hyperlink>
    </w:p>
    <w:p w14:paraId="7302C014" w14:textId="58C3A687"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442494">
          <w:rPr>
            <w:noProof/>
            <w:webHidden/>
          </w:rPr>
          <w:t>21</w:t>
        </w:r>
        <w:r w:rsidR="00F976EF">
          <w:rPr>
            <w:noProof/>
            <w:webHidden/>
          </w:rPr>
          <w:fldChar w:fldCharType="end"/>
        </w:r>
      </w:hyperlink>
    </w:p>
    <w:p w14:paraId="4B8FB3EE" w14:textId="600ADF18"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442494">
          <w:rPr>
            <w:noProof/>
            <w:webHidden/>
          </w:rPr>
          <w:t>23</w:t>
        </w:r>
        <w:r w:rsidR="00F976EF">
          <w:rPr>
            <w:noProof/>
            <w:webHidden/>
          </w:rPr>
          <w:fldChar w:fldCharType="end"/>
        </w:r>
      </w:hyperlink>
    </w:p>
    <w:p w14:paraId="62F68441" w14:textId="344D1CEE"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263CA6CE" w14:textId="0DBBB75C"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7FD7E39B" w14:textId="4B68F092"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1843A90C" w14:textId="5B0E21A7"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442494">
          <w:rPr>
            <w:noProof/>
            <w:webHidden/>
          </w:rPr>
          <w:t>25</w:t>
        </w:r>
        <w:r w:rsidR="00F976EF">
          <w:rPr>
            <w:noProof/>
            <w:webHidden/>
          </w:rPr>
          <w:fldChar w:fldCharType="end"/>
        </w:r>
      </w:hyperlink>
    </w:p>
    <w:p w14:paraId="76B8EF06" w14:textId="2543B71F"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2FB6A5D4" w14:textId="4F38AF66"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0D04782E" w14:textId="3DEBB217"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7F833F18" w14:textId="48A13AC5"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6918795F" w14:textId="1676C64E"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442494">
          <w:rPr>
            <w:noProof/>
            <w:webHidden/>
          </w:rPr>
          <w:t>32</w:t>
        </w:r>
        <w:r w:rsidR="00F976EF">
          <w:rPr>
            <w:noProof/>
            <w:webHidden/>
          </w:rPr>
          <w:fldChar w:fldCharType="end"/>
        </w:r>
      </w:hyperlink>
    </w:p>
    <w:p w14:paraId="6AF522E0" w14:textId="1E1576A7"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5947E4C2" w14:textId="14154133"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361FCA35" w14:textId="6DBD5B8C"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442494">
          <w:rPr>
            <w:noProof/>
            <w:webHidden/>
          </w:rPr>
          <w:t>36</w:t>
        </w:r>
        <w:r w:rsidR="00F976EF">
          <w:rPr>
            <w:noProof/>
            <w:webHidden/>
          </w:rPr>
          <w:fldChar w:fldCharType="end"/>
        </w:r>
      </w:hyperlink>
    </w:p>
    <w:p w14:paraId="7C9D2406" w14:textId="599F3AED"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442494">
          <w:rPr>
            <w:noProof/>
            <w:webHidden/>
          </w:rPr>
          <w:t>37</w:t>
        </w:r>
        <w:r w:rsidR="00F976EF">
          <w:rPr>
            <w:noProof/>
            <w:webHidden/>
          </w:rPr>
          <w:fldChar w:fldCharType="end"/>
        </w:r>
      </w:hyperlink>
    </w:p>
    <w:p w14:paraId="337BF30A" w14:textId="5ABD837D" w:rsidR="00F976EF" w:rsidRDefault="00FB154E">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442494">
          <w:rPr>
            <w:noProof/>
            <w:webHidden/>
          </w:rPr>
          <w:t>38</w:t>
        </w:r>
        <w:r w:rsidR="00F976EF">
          <w:rPr>
            <w:noProof/>
            <w:webHidden/>
          </w:rPr>
          <w:fldChar w:fldCharType="end"/>
        </w:r>
      </w:hyperlink>
    </w:p>
    <w:p w14:paraId="3527A006" w14:textId="0D106F54"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442494">
          <w:rPr>
            <w:noProof/>
            <w:webHidden/>
          </w:rPr>
          <w:t>39</w:t>
        </w:r>
        <w:r w:rsidR="00F976EF">
          <w:rPr>
            <w:noProof/>
            <w:webHidden/>
          </w:rPr>
          <w:fldChar w:fldCharType="end"/>
        </w:r>
      </w:hyperlink>
    </w:p>
    <w:p w14:paraId="4C32D468" w14:textId="695A6AB6"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442494">
          <w:rPr>
            <w:noProof/>
            <w:webHidden/>
          </w:rPr>
          <w:t>41</w:t>
        </w:r>
        <w:r w:rsidR="00F976EF">
          <w:rPr>
            <w:noProof/>
            <w:webHidden/>
          </w:rPr>
          <w:fldChar w:fldCharType="end"/>
        </w:r>
      </w:hyperlink>
    </w:p>
    <w:p w14:paraId="550B6588" w14:textId="7D5B91A0" w:rsidR="00F976EF" w:rsidRDefault="00FB154E">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442494">
          <w:rPr>
            <w:noProof/>
            <w:webHidden/>
          </w:rPr>
          <w:t>43</w:t>
        </w:r>
        <w:r w:rsidR="00F976EF">
          <w:rPr>
            <w:noProof/>
            <w:webHidden/>
          </w:rPr>
          <w:fldChar w:fldCharType="end"/>
        </w:r>
      </w:hyperlink>
    </w:p>
    <w:p w14:paraId="314304BF" w14:textId="2C875CD1"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442494">
          <w:rPr>
            <w:noProof/>
            <w:webHidden/>
          </w:rPr>
          <w:t>45</w:t>
        </w:r>
        <w:r w:rsidR="00F976EF">
          <w:rPr>
            <w:noProof/>
            <w:webHidden/>
          </w:rPr>
          <w:fldChar w:fldCharType="end"/>
        </w:r>
      </w:hyperlink>
    </w:p>
    <w:p w14:paraId="7319F444" w14:textId="0E5E5353" w:rsidR="00F976EF" w:rsidRDefault="00FB154E">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442494">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12516F0"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442494">
          <w:rPr>
            <w:noProof/>
            <w:webHidden/>
          </w:rPr>
          <w:t>6</w:t>
        </w:r>
        <w:r w:rsidR="009C10DC">
          <w:rPr>
            <w:noProof/>
            <w:webHidden/>
          </w:rPr>
          <w:fldChar w:fldCharType="end"/>
        </w:r>
      </w:hyperlink>
    </w:p>
    <w:p w14:paraId="17F0D2E4" w14:textId="2C151240" w:rsidR="009C10DC" w:rsidRDefault="00FB154E"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442494">
          <w:rPr>
            <w:noProof/>
            <w:webHidden/>
          </w:rPr>
          <w:t>8</w:t>
        </w:r>
        <w:r w:rsidR="009C10DC">
          <w:rPr>
            <w:noProof/>
            <w:webHidden/>
          </w:rPr>
          <w:fldChar w:fldCharType="end"/>
        </w:r>
      </w:hyperlink>
    </w:p>
    <w:p w14:paraId="0CD73EA3" w14:textId="5EF23D1D" w:rsidR="009C10DC" w:rsidRDefault="00FB154E"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88AA378" w14:textId="661DAB3B" w:rsidR="009C10DC" w:rsidRDefault="00FB154E"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9AE0B89" w14:textId="5857EA98" w:rsidR="009C10DC" w:rsidRDefault="00FB154E"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442494">
          <w:rPr>
            <w:noProof/>
            <w:webHidden/>
          </w:rPr>
          <w:t>11</w:t>
        </w:r>
        <w:r w:rsidR="009C10DC">
          <w:rPr>
            <w:noProof/>
            <w:webHidden/>
          </w:rPr>
          <w:fldChar w:fldCharType="end"/>
        </w:r>
      </w:hyperlink>
    </w:p>
    <w:p w14:paraId="64FD518C" w14:textId="1DD72F4B" w:rsidR="009C10DC" w:rsidRDefault="00FB154E"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652E4C56" w14:textId="5F3849D3" w:rsidR="009C10DC" w:rsidRDefault="00FB154E"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3C336F56" w14:textId="5C391BED" w:rsidR="009C10DC" w:rsidRDefault="00FB154E"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442494">
          <w:rPr>
            <w:noProof/>
            <w:webHidden/>
          </w:rPr>
          <w:t>13</w:t>
        </w:r>
        <w:r w:rsidR="009C10DC">
          <w:rPr>
            <w:noProof/>
            <w:webHidden/>
          </w:rPr>
          <w:fldChar w:fldCharType="end"/>
        </w:r>
      </w:hyperlink>
    </w:p>
    <w:p w14:paraId="28449055" w14:textId="638BDFD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442494">
          <w:rPr>
            <w:noProof/>
            <w:webHidden/>
            <w:lang w:val="id-ID"/>
          </w:rPr>
          <w:t>17</w:t>
        </w:r>
        <w:r w:rsidRPr="000F0683">
          <w:rPr>
            <w:webHidden/>
            <w:lang w:val="id-ID"/>
          </w:rPr>
          <w:fldChar w:fldCharType="end"/>
        </w:r>
      </w:hyperlink>
    </w:p>
    <w:p w14:paraId="6961DF99" w14:textId="28103648" w:rsidR="001B21E6" w:rsidRPr="000F0683" w:rsidRDefault="00FB154E"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442494">
          <w:rPr>
            <w:noProof/>
            <w:webHidden/>
            <w:lang w:val="id-ID"/>
          </w:rPr>
          <w:t>18</w:t>
        </w:r>
        <w:r w:rsidR="001B21E6" w:rsidRPr="000F0683">
          <w:rPr>
            <w:webHidden/>
            <w:lang w:val="id-ID"/>
          </w:rPr>
          <w:fldChar w:fldCharType="end"/>
        </w:r>
      </w:hyperlink>
    </w:p>
    <w:p w14:paraId="5C2A6933" w14:textId="28018E70" w:rsidR="001B21E6" w:rsidRPr="000F0683" w:rsidRDefault="00FB154E"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442494">
          <w:rPr>
            <w:noProof/>
            <w:webHidden/>
            <w:lang w:val="id-ID"/>
          </w:rPr>
          <w:t>23</w:t>
        </w:r>
        <w:r w:rsidR="001B21E6" w:rsidRPr="000F0683">
          <w:rPr>
            <w:webHidden/>
            <w:lang w:val="id-ID"/>
          </w:rPr>
          <w:fldChar w:fldCharType="end"/>
        </w:r>
      </w:hyperlink>
      <w:r w:rsidR="001B21E6" w:rsidRPr="000F0683">
        <w:rPr>
          <w:lang w:val="id-ID"/>
        </w:rPr>
        <w:fldChar w:fldCharType="end"/>
      </w:r>
    </w:p>
    <w:p w14:paraId="08D180A8" w14:textId="571A1D1A"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68416AFF" w14:textId="396E35D5"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30B29ACB" w14:textId="1D457AC8"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442494">
          <w:rPr>
            <w:noProof/>
            <w:webHidden/>
          </w:rPr>
          <w:t>33</w:t>
        </w:r>
        <w:r w:rsidR="00AA02AE">
          <w:rPr>
            <w:noProof/>
            <w:webHidden/>
          </w:rPr>
          <w:fldChar w:fldCharType="end"/>
        </w:r>
      </w:hyperlink>
    </w:p>
    <w:p w14:paraId="4EE935A3" w14:textId="1B1DF702"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442494">
          <w:rPr>
            <w:noProof/>
            <w:webHidden/>
          </w:rPr>
          <w:t>34</w:t>
        </w:r>
        <w:r w:rsidR="00AA02AE">
          <w:rPr>
            <w:noProof/>
            <w:webHidden/>
          </w:rPr>
          <w:fldChar w:fldCharType="end"/>
        </w:r>
      </w:hyperlink>
    </w:p>
    <w:p w14:paraId="63BB8A86" w14:textId="1438D751"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442494">
          <w:rPr>
            <w:noProof/>
            <w:webHidden/>
          </w:rPr>
          <w:t>35</w:t>
        </w:r>
        <w:r w:rsidR="00AA02AE">
          <w:rPr>
            <w:noProof/>
            <w:webHidden/>
          </w:rPr>
          <w:fldChar w:fldCharType="end"/>
        </w:r>
      </w:hyperlink>
    </w:p>
    <w:p w14:paraId="2CBE2E7E" w14:textId="66B91588"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442494">
          <w:rPr>
            <w:noProof/>
            <w:webHidden/>
          </w:rPr>
          <w:t>36</w:t>
        </w:r>
        <w:r w:rsidR="00AA02AE">
          <w:rPr>
            <w:noProof/>
            <w:webHidden/>
          </w:rPr>
          <w:fldChar w:fldCharType="end"/>
        </w:r>
      </w:hyperlink>
    </w:p>
    <w:p w14:paraId="170A5C43" w14:textId="5EE20A59"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442494">
          <w:rPr>
            <w:noProof/>
            <w:webHidden/>
          </w:rPr>
          <w:t>37</w:t>
        </w:r>
        <w:r w:rsidR="00AA02AE">
          <w:rPr>
            <w:noProof/>
            <w:webHidden/>
          </w:rPr>
          <w:fldChar w:fldCharType="end"/>
        </w:r>
      </w:hyperlink>
    </w:p>
    <w:p w14:paraId="03822A92" w14:textId="2D0E799B"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442494">
          <w:rPr>
            <w:noProof/>
            <w:webHidden/>
          </w:rPr>
          <w:t>38</w:t>
        </w:r>
        <w:r w:rsidR="00AA02AE">
          <w:rPr>
            <w:noProof/>
            <w:webHidden/>
          </w:rPr>
          <w:fldChar w:fldCharType="end"/>
        </w:r>
      </w:hyperlink>
    </w:p>
    <w:p w14:paraId="33A7C74E" w14:textId="28704D22"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4695D1E1" w14:textId="35B5D20B"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442494">
          <w:rPr>
            <w:noProof/>
            <w:webHidden/>
          </w:rPr>
          <w:t>41</w:t>
        </w:r>
        <w:r w:rsidR="00AA02AE">
          <w:rPr>
            <w:noProof/>
            <w:webHidden/>
          </w:rPr>
          <w:fldChar w:fldCharType="end"/>
        </w:r>
      </w:hyperlink>
    </w:p>
    <w:p w14:paraId="7CA176B5" w14:textId="2BBAEC8E"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5953F304" w14:textId="6E1B564A"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442494">
          <w:rPr>
            <w:noProof/>
            <w:webHidden/>
          </w:rPr>
          <w:t>43</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4FB69B31"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442494">
          <w:rPr>
            <w:noProof/>
            <w:webHidden/>
            <w:lang w:val="id-ID"/>
          </w:rPr>
          <w:t>19</w:t>
        </w:r>
        <w:r w:rsidRPr="000F0683">
          <w:rPr>
            <w:webHidden/>
            <w:lang w:val="id-ID"/>
          </w:rPr>
          <w:fldChar w:fldCharType="end"/>
        </w:r>
      </w:hyperlink>
    </w:p>
    <w:p w14:paraId="090895AA" w14:textId="7B6D924F" w:rsidR="001B21E6" w:rsidRPr="000F0683" w:rsidRDefault="00FB154E"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442494">
          <w:rPr>
            <w:noProof/>
            <w:webHidden/>
            <w:lang w:val="id-ID"/>
          </w:rPr>
          <w:t>21</w:t>
        </w:r>
        <w:r w:rsidR="001B21E6" w:rsidRPr="000F0683">
          <w:rPr>
            <w:webHidden/>
            <w:lang w:val="id-ID"/>
          </w:rPr>
          <w:fldChar w:fldCharType="end"/>
        </w:r>
      </w:hyperlink>
      <w:r w:rsidR="001B21E6" w:rsidRPr="000F0683">
        <w:rPr>
          <w:lang w:val="id-ID"/>
        </w:rPr>
        <w:fldChar w:fldCharType="end"/>
      </w:r>
    </w:p>
    <w:p w14:paraId="2C8E7D57" w14:textId="5DDC3A53"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716B2CF9" w14:textId="42671748"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442494">
          <w:rPr>
            <w:noProof/>
            <w:webHidden/>
          </w:rPr>
          <w:t>30</w:t>
        </w:r>
        <w:r w:rsidR="00AA02AE">
          <w:rPr>
            <w:noProof/>
            <w:webHidden/>
          </w:rPr>
          <w:fldChar w:fldCharType="end"/>
        </w:r>
      </w:hyperlink>
    </w:p>
    <w:p w14:paraId="37A93967" w14:textId="5E5A1DA0"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720C0273" w14:textId="2ECED8BD"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442494">
          <w:rPr>
            <w:noProof/>
            <w:webHidden/>
          </w:rPr>
          <w:t>39</w:t>
        </w:r>
        <w:r w:rsidR="00AA02AE">
          <w:rPr>
            <w:noProof/>
            <w:webHidden/>
          </w:rPr>
          <w:fldChar w:fldCharType="end"/>
        </w:r>
      </w:hyperlink>
    </w:p>
    <w:p w14:paraId="51C6F468" w14:textId="32490203"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589B12B8" w14:textId="451FEC67" w:rsidR="00AA02AE" w:rsidRDefault="00FB154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37D7C501"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1980EE2" w:rsidR="006E19F0" w:rsidRPr="000F0683" w:rsidRDefault="005E39F5" w:rsidP="005E39F5">
      <w:pPr>
        <w:pStyle w:val="Caption"/>
        <w:rPr>
          <w:rFonts w:ascii="Times New Roman" w:hAnsi="Times New Roman"/>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4F3E869D"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442494">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22E7C2DC"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442494">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004C373" w:rsidR="0023338B" w:rsidRPr="000F0683" w:rsidRDefault="005E39F5" w:rsidP="00973ED3">
      <w:pPr>
        <w:pStyle w:val="Caption"/>
        <w:rPr>
          <w:rFonts w:ascii="Times New Roman" w:hAnsi="Times New Roman"/>
          <w:b w:val="0"/>
          <w:bCs w:val="0"/>
          <w:noProof w:val="0"/>
        </w:rPr>
      </w:pPr>
      <w:bookmarkStart w:id="91" w:name="_Toc155980904"/>
      <w:bookmarkStart w:id="92" w:name="_Toc157185532"/>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5</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FB154E"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28FD98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FB154E"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D1FC5E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4235F4B" w:rsidR="002D1707" w:rsidRPr="000F0683" w:rsidRDefault="005E39F5" w:rsidP="002D1707">
      <w:pPr>
        <w:pStyle w:val="Caption"/>
        <w:rPr>
          <w:rFonts w:ascii="Times New Roman" w:hAnsi="Times New Roman"/>
          <w:b w:val="0"/>
          <w:bCs w:val="0"/>
          <w:i/>
          <w:iCs/>
          <w:noProof w:val="0"/>
        </w:rPr>
      </w:pPr>
      <w:bookmarkStart w:id="93" w:name="_Toc155980905"/>
      <w:bookmarkStart w:id="94" w:name="_Toc157185533"/>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5B222CE9" w:rsidR="001D5304" w:rsidRPr="000F0683" w:rsidRDefault="005E39F5" w:rsidP="00F530B5">
      <w:pPr>
        <w:pStyle w:val="Caption"/>
        <w:rPr>
          <w:rFonts w:ascii="Times New Roman" w:hAnsi="Times New Roman"/>
          <w:b w:val="0"/>
          <w:bCs w:val="0"/>
          <w:i/>
          <w:iCs/>
          <w:noProof w:val="0"/>
        </w:rPr>
      </w:pPr>
      <w:bookmarkStart w:id="95" w:name="_Toc155980906"/>
      <w:bookmarkStart w:id="96" w:name="_Toc157185534"/>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7</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2B5C48E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245E4CF" w:rsidR="00A36B32" w:rsidRPr="000F0683" w:rsidRDefault="005E39F5" w:rsidP="002D1707">
      <w:pPr>
        <w:pStyle w:val="Caption"/>
        <w:rPr>
          <w:rFonts w:ascii="Times New Roman" w:hAnsi="Times New Roman"/>
          <w:b w:val="0"/>
          <w:bCs w:val="0"/>
          <w:noProof w:val="0"/>
        </w:rPr>
      </w:pPr>
      <w:bookmarkStart w:id="102" w:name="_Toc155980907"/>
      <w:bookmarkStart w:id="103" w:name="_Toc157185535"/>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8</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0BA2E9DD"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D25979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A1693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206BD5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E5B898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D385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4019E3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39120BD7" w:rsidR="006E19F0" w:rsidRPr="001638E5" w:rsidRDefault="005E39F5" w:rsidP="005E39F5">
      <w:pPr>
        <w:pStyle w:val="Caption"/>
        <w:rPr>
          <w:rFonts w:ascii="Times New Roman" w:hAnsi="Times New Roman"/>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121"/>
      <w:bookmarkEnd w:id="122"/>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0970B7E" w:rsidR="006E19F0" w:rsidRPr="001638E5" w:rsidRDefault="005E39F5" w:rsidP="005E39F5">
      <w:pPr>
        <w:pStyle w:val="Caption"/>
        <w:rPr>
          <w:rFonts w:ascii="Times New Roman" w:hAnsi="Times New Roman"/>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123"/>
      <w:bookmarkEnd w:id="124"/>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6B8D356" w:rsidR="00EF49C7" w:rsidRPr="000F0683" w:rsidRDefault="005E39F5" w:rsidP="005E39F5">
      <w:pPr>
        <w:pStyle w:val="Caption"/>
        <w:rPr>
          <w:rFonts w:ascii="Times New Roman" w:hAnsi="Times New Roman"/>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FB154E"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26A04A7A"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D38CD99" w:rsidR="00EF49C7" w:rsidRPr="000F0683" w:rsidRDefault="005E39F5" w:rsidP="00EF49C7">
      <w:pPr>
        <w:pStyle w:val="Caption"/>
        <w:keepNext/>
        <w:rPr>
          <w:rFonts w:ascii="Times New Roman" w:hAnsi="Times New Roman"/>
          <w:b w:val="0"/>
          <w:bCs w:val="0"/>
          <w:noProof w:val="0"/>
        </w:rPr>
      </w:pPr>
      <w:bookmarkStart w:id="133" w:name="_Toc155858022"/>
      <w:bookmarkStart w:id="134"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442494">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49172ED" w:rsidR="00F64BC1" w:rsidRPr="000F0683" w:rsidRDefault="005E39F5" w:rsidP="005E39F5">
      <w:pPr>
        <w:pStyle w:val="Caption"/>
        <w:rPr>
          <w:rFonts w:ascii="Times New Roman" w:hAnsi="Times New Roman"/>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FB154E"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4B6FBED3"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FB154E"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2F7E27F"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FB154E"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7611F22"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FB154E"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EAF9337"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FB154E"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16C61638"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442494">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77777777" w:rsidR="00573E5D" w:rsidRDefault="007A5FF5" w:rsidP="00573E5D">
      <w:pPr>
        <w:pStyle w:val="Image"/>
        <w:keepNext/>
      </w:pPr>
      <w:r>
        <w:object w:dxaOrig="7561" w:dyaOrig="8501" w14:anchorId="1D4AD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424.5pt" o:ole="">
            <v:imagedata r:id="rId27" o:title=""/>
          </v:shape>
          <o:OLEObject Type="Embed" ProgID="Visio.Drawing.15" ShapeID="_x0000_i1025" DrawAspect="Content" ObjectID="_1767986022" r:id="rId28"/>
        </w:object>
      </w:r>
    </w:p>
    <w:p w14:paraId="138A510B" w14:textId="4F530690"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442494">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52AC281A" w:rsidR="00E32E2B" w:rsidRPr="004E5F00" w:rsidRDefault="005E39F5" w:rsidP="005E39F5">
      <w:pPr>
        <w:pStyle w:val="Caption"/>
        <w:rPr>
          <w:rFonts w:ascii="Times New Roman" w:hAnsi="Times New Roman"/>
          <w:b w:val="0"/>
          <w:bCs w:val="0"/>
          <w:i/>
          <w:iCs/>
          <w:noProof w:val="0"/>
          <w:lang w:val="en-US"/>
        </w:rPr>
      </w:pPr>
      <w:bookmarkStart w:id="156" w:name="_Toc155980911"/>
      <w:bookmarkStart w:id="157"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56"/>
      <w:bookmarkEnd w:id="157"/>
      <w:r w:rsidR="004E5F00">
        <w:rPr>
          <w:rFonts w:ascii="Times New Roman" w:hAnsi="Times New Roman"/>
          <w:b w:val="0"/>
          <w:bCs w:val="0"/>
          <w:noProof w:val="0"/>
          <w:lang w:val="en-US"/>
        </w:rPr>
        <w:t xml:space="preserve"> Analisis Sentimen dengan Topik Bitcoin</w:t>
      </w:r>
    </w:p>
    <w:p w14:paraId="0842CEA9" w14:textId="77777777" w:rsidR="00E32E2B" w:rsidRPr="00205371" w:rsidRDefault="00E32E2B" w:rsidP="008A6B65">
      <w:pPr>
        <w:pStyle w:val="ListParagraph"/>
        <w:jc w:val="left"/>
        <w:rPr>
          <w:lang w:val="id-ID"/>
        </w:rPr>
      </w:pPr>
    </w:p>
    <w:p w14:paraId="358A8C07" w14:textId="32C1DC01" w:rsidR="00EB302D" w:rsidRPr="00205371" w:rsidRDefault="005E39F5" w:rsidP="005E39F5">
      <w:pPr>
        <w:pStyle w:val="Caption"/>
        <w:rPr>
          <w:rFonts w:ascii="Times New Roman" w:hAnsi="Times New Roman"/>
          <w:b w:val="0"/>
          <w:bCs w:val="0"/>
          <w:noProof w:val="0"/>
        </w:rPr>
      </w:pPr>
      <w:bookmarkStart w:id="158" w:name="_Toc155858023"/>
      <w:bookmarkStart w:id="159"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58"/>
      <w:bookmarkEnd w:id="159"/>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0" w:name="_Toc156075260"/>
      <w:bookmarkStart w:id="161" w:name="_Toc157200765"/>
      <w:r w:rsidRPr="00205371">
        <w:rPr>
          <w:lang w:val="id-ID"/>
        </w:rPr>
        <w:t>Pembangunan Model</w:t>
      </w:r>
      <w:r w:rsidR="00921B6D" w:rsidRPr="00205371">
        <w:rPr>
          <w:lang w:val="id-ID"/>
        </w:rPr>
        <w:t xml:space="preserve"> Analisis Sentimen</w:t>
      </w:r>
      <w:bookmarkEnd w:id="160"/>
      <w:bookmarkEnd w:id="16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2" w:name="_Toc156075261"/>
      <w:bookmarkStart w:id="163" w:name="_Toc157200766"/>
      <w:r w:rsidRPr="00205371">
        <w:rPr>
          <w:lang w:val="id-ID" w:eastAsia="en-GB"/>
        </w:rPr>
        <w:t>Hasil Model Analisis Sentimen</w:t>
      </w:r>
      <w:bookmarkEnd w:id="162"/>
      <w:bookmarkEnd w:id="163"/>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0AE3481B" w:rsidR="00EB302D" w:rsidRPr="00205371" w:rsidRDefault="005E39F5" w:rsidP="005E39F5">
      <w:pPr>
        <w:pStyle w:val="Caption"/>
        <w:rPr>
          <w:rFonts w:ascii="Times New Roman" w:hAnsi="Times New Roman"/>
          <w:b w:val="0"/>
          <w:bCs w:val="0"/>
          <w:noProof w:val="0"/>
        </w:rPr>
      </w:pPr>
      <w:bookmarkStart w:id="164" w:name="_Toc155858024"/>
      <w:bookmarkStart w:id="165"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64"/>
      <w:bookmarkEnd w:id="16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34FFB8F3" w:rsidR="003568F2" w:rsidRPr="00205371" w:rsidRDefault="005E39F5" w:rsidP="005E39F5">
      <w:pPr>
        <w:pStyle w:val="Caption"/>
        <w:rPr>
          <w:rFonts w:ascii="Times New Roman" w:hAnsi="Times New Roman"/>
          <w:b w:val="0"/>
          <w:bCs w:val="0"/>
          <w:noProof w:val="0"/>
        </w:rPr>
      </w:pPr>
      <w:bookmarkStart w:id="166" w:name="_Toc155980912"/>
      <w:bookmarkStart w:id="167"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66"/>
      <w:bookmarkEnd w:id="167"/>
    </w:p>
    <w:p w14:paraId="547B5C36" w14:textId="77777777" w:rsidR="003568F2" w:rsidRPr="00205371" w:rsidRDefault="003568F2" w:rsidP="008A6B65">
      <w:pPr>
        <w:pStyle w:val="Normal4"/>
        <w:ind w:left="0" w:firstLine="0"/>
        <w:jc w:val="center"/>
        <w:rPr>
          <w:lang w:val="id-ID"/>
        </w:rPr>
      </w:pPr>
    </w:p>
    <w:p w14:paraId="10B54997" w14:textId="4BE4C759" w:rsidR="001D5304" w:rsidRPr="00361252" w:rsidRDefault="005E39F5" w:rsidP="005E39F5">
      <w:pPr>
        <w:pStyle w:val="Caption"/>
        <w:rPr>
          <w:rFonts w:ascii="Times New Roman" w:hAnsi="Times New Roman"/>
          <w:b w:val="0"/>
          <w:bCs w:val="0"/>
          <w:noProof w:val="0"/>
          <w:lang w:val="en-US"/>
        </w:rPr>
      </w:pPr>
      <w:bookmarkStart w:id="168" w:name="_Toc155858025"/>
      <w:bookmarkStart w:id="169"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68"/>
      <w:bookmarkEnd w:id="169"/>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0" w:name="_Toc157200767"/>
      <w:r w:rsidRPr="002B0374">
        <w:t xml:space="preserve">Analisis Data Eksploratif </w:t>
      </w:r>
      <w:r>
        <w:rPr>
          <w:lang w:val="en-US"/>
        </w:rPr>
        <w:t>Seri</w:t>
      </w:r>
      <w:r w:rsidRPr="002B0374">
        <w:t xml:space="preserve"> Waktu</w:t>
      </w:r>
      <w:bookmarkEnd w:id="170"/>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36B37A2" w:rsidR="002A5920" w:rsidRPr="00205371" w:rsidRDefault="005E39F5" w:rsidP="005E39F5">
      <w:pPr>
        <w:pStyle w:val="Caption"/>
        <w:rPr>
          <w:rFonts w:ascii="Times New Roman" w:hAnsi="Times New Roman"/>
          <w:b w:val="0"/>
          <w:bCs w:val="0"/>
          <w:noProof w:val="0"/>
        </w:rPr>
      </w:pPr>
      <w:bookmarkStart w:id="171" w:name="_Toc155980913"/>
      <w:bookmarkStart w:id="172"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71"/>
      <w:bookmarkEnd w:id="172"/>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3" w:name="_Toc157200768"/>
      <w:r w:rsidRPr="00152DDC">
        <w:rPr>
          <w:i/>
          <w:iCs/>
          <w:lang w:val="id-ID"/>
        </w:rPr>
        <w:lastRenderedPageBreak/>
        <w:t>Time Lag Plot</w:t>
      </w:r>
      <w:r w:rsidRPr="00205371">
        <w:rPr>
          <w:lang w:val="id-ID"/>
        </w:rPr>
        <w:t xml:space="preserve"> (TLP)</w:t>
      </w:r>
      <w:bookmarkEnd w:id="173"/>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1DD2C18" w:rsidR="00586305" w:rsidRPr="00205371" w:rsidRDefault="005E39F5" w:rsidP="005E39F5">
      <w:pPr>
        <w:pStyle w:val="Caption"/>
        <w:rPr>
          <w:rFonts w:ascii="Times New Roman" w:hAnsi="Times New Roman"/>
          <w:b w:val="0"/>
          <w:bCs w:val="0"/>
          <w:noProof w:val="0"/>
        </w:rPr>
      </w:pPr>
      <w:bookmarkStart w:id="174" w:name="_Toc155980914"/>
      <w:bookmarkStart w:id="175"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74"/>
      <w:bookmarkEnd w:id="175"/>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6"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6"/>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0C339838" w:rsidR="0017596D" w:rsidRPr="00361252" w:rsidRDefault="005E39F5" w:rsidP="005E39F5">
      <w:pPr>
        <w:pStyle w:val="Caption"/>
        <w:rPr>
          <w:rFonts w:ascii="Times New Roman" w:hAnsi="Times New Roman"/>
          <w:b w:val="0"/>
          <w:bCs w:val="0"/>
          <w:noProof w:val="0"/>
          <w:lang w:val="en-US"/>
        </w:rPr>
      </w:pPr>
      <w:bookmarkStart w:id="177" w:name="_Toc155980915"/>
      <w:bookmarkStart w:id="178"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using LOESS</w:t>
      </w:r>
      <w:r w:rsidR="00EB302D" w:rsidRPr="00205371">
        <w:rPr>
          <w:rFonts w:ascii="Times New Roman" w:hAnsi="Times New Roman"/>
          <w:b w:val="0"/>
          <w:bCs w:val="0"/>
          <w:noProof w:val="0"/>
        </w:rPr>
        <w:t xml:space="preserve"> Harga</w:t>
      </w:r>
      <w:bookmarkEnd w:id="177"/>
      <w:bookmarkEnd w:id="178"/>
      <w:r w:rsidR="00361252">
        <w:rPr>
          <w:rFonts w:ascii="Times New Roman" w:hAnsi="Times New Roman"/>
          <w:b w:val="0"/>
          <w:bCs w:val="0"/>
          <w:noProof w:val="0"/>
          <w:lang w:val="en-US"/>
        </w:rPr>
        <w:t xml:space="preserve"> Bitcoin</w:t>
      </w:r>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25A4ECB5" w:rsidR="00FC2F22" w:rsidRPr="00205371" w:rsidRDefault="005E39F5" w:rsidP="005E39F5">
      <w:pPr>
        <w:pStyle w:val="Caption"/>
        <w:rPr>
          <w:rFonts w:ascii="Times New Roman" w:hAnsi="Times New Roman"/>
          <w:b w:val="0"/>
          <w:bCs w:val="0"/>
          <w:noProof w:val="0"/>
        </w:rPr>
      </w:pPr>
      <w:bookmarkStart w:id="179" w:name="_Toc155980916"/>
      <w:bookmarkStart w:id="180"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79"/>
      <w:bookmarkEnd w:id="180"/>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1"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1"/>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3D9CB121" w:rsidR="00DC5F9F" w:rsidRPr="00361252" w:rsidRDefault="005E39F5" w:rsidP="005E39F5">
      <w:pPr>
        <w:pStyle w:val="Caption"/>
        <w:rPr>
          <w:rFonts w:ascii="Times New Roman" w:hAnsi="Times New Roman"/>
          <w:b w:val="0"/>
          <w:bCs w:val="0"/>
          <w:noProof w:val="0"/>
          <w:lang w:val="en-US"/>
        </w:rPr>
      </w:pPr>
      <w:bookmarkStart w:id="182" w:name="_Toc155980917"/>
      <w:bookmarkStart w:id="183"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82"/>
      <w:bookmarkEnd w:id="183"/>
      <w:r w:rsidR="00361252">
        <w:rPr>
          <w:rFonts w:ascii="Times New Roman" w:hAnsi="Times New Roman"/>
          <w:b w:val="0"/>
          <w:bCs w:val="0"/>
          <w:noProof w:val="0"/>
          <w:lang w:val="en-US"/>
        </w:rPr>
        <w:t xml:space="preserve"> menggunakan iForest</w:t>
      </w:r>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4" w:name="_Toc157200771"/>
      <w:r w:rsidRPr="00205371">
        <w:rPr>
          <w:lang w:val="id-ID"/>
        </w:rPr>
        <w:t xml:space="preserve">Tes </w:t>
      </w:r>
      <w:r w:rsidR="008A6B65" w:rsidRPr="00205371">
        <w:rPr>
          <w:lang w:val="id-ID"/>
        </w:rPr>
        <w:t>Stasioner</w:t>
      </w:r>
      <w:bookmarkEnd w:id="184"/>
    </w:p>
    <w:p w14:paraId="3C107245" w14:textId="77777777" w:rsidR="00EC501E" w:rsidRDefault="003F5084" w:rsidP="003F5084">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p>
    <w:p w14:paraId="3F484286" w14:textId="77777777" w:rsidR="00EC501E" w:rsidRDefault="00EC501E" w:rsidP="003F5084">
      <w:pPr>
        <w:pStyle w:val="Normal2"/>
        <w:rPr>
          <w:lang w:val="en-US" w:eastAsia="en-GB"/>
        </w:rPr>
      </w:pPr>
    </w:p>
    <w:p w14:paraId="6F28AFCF" w14:textId="6BD0C67E" w:rsidR="00EC501E" w:rsidRPr="00EC501E" w:rsidRDefault="00EC501E" w:rsidP="00EC501E">
      <w:pPr>
        <w:pStyle w:val="Normal2"/>
        <w:ind w:hanging="56"/>
        <w:rPr>
          <w:lang w:val="en-US" w:eastAsia="en-GB"/>
        </w:rPr>
      </w:pPr>
      <w:r>
        <w:rPr>
          <w:lang w:val="en-US" w:eastAsia="en-GB"/>
        </w:rPr>
        <w:t xml:space="preserve"> </w:t>
      </w:r>
      <w:r w:rsidRPr="00205371">
        <w:rPr>
          <w:lang w:val="id-ID" w:eastAsia="en-GB"/>
        </w:rPr>
        <w:t xml:space="preserve">Tes Augmented Dickey-Fuller </w:t>
      </w:r>
      <w:r w:rsidR="003F5084" w:rsidRPr="00205371">
        <w:rPr>
          <w:lang w:val="id-ID" w:eastAsia="en-GB"/>
        </w:rPr>
        <w:t xml:space="preserve">menunjukan bahwa data </w:t>
      </w:r>
      <w:r w:rsidR="00205371">
        <w:rPr>
          <w:lang w:val="id-ID" w:eastAsia="en-GB"/>
        </w:rPr>
        <w:t>Bitcoin</w:t>
      </w:r>
      <w:r w:rsidR="003F5084" w:rsidRPr="00205371">
        <w:rPr>
          <w:lang w:val="id-ID" w:eastAsia="en-GB"/>
        </w:rPr>
        <w:t xml:space="preserve"> yaitu harga dan volume merupakan data yang tidak stasioner</w:t>
      </w:r>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2120CED7" w14:textId="1866D3E7" w:rsidR="00EC501E" w:rsidRDefault="00EC501E" w:rsidP="00EC501E">
      <w:pPr>
        <w:pStyle w:val="Image"/>
        <w:rPr>
          <w:lang w:val="id-ID" w:eastAsia="en-GB"/>
        </w:rPr>
      </w:pPr>
    </w:p>
    <w:p w14:paraId="7E8EB2DC" w14:textId="33385A3A" w:rsidR="008A6B65" w:rsidRDefault="00EC501E" w:rsidP="00EC501E">
      <w:pPr>
        <w:pStyle w:val="Normal2"/>
        <w:ind w:hanging="56"/>
        <w:rPr>
          <w:lang w:val="en-US" w:eastAsia="en-GB"/>
        </w:rPr>
      </w:pPr>
      <w:r>
        <w:rPr>
          <w:lang w:val="en-US" w:eastAsia="en-GB"/>
        </w:rPr>
        <w:t xml:space="preserve"> 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5" w:name="_Toc156075263"/>
      <w:bookmarkStart w:id="186" w:name="_Toc157200772"/>
      <w:r w:rsidRPr="00205371">
        <w:rPr>
          <w:lang w:eastAsia="en-GB"/>
        </w:rPr>
        <w:t>Peramalan Deret Waktu</w:t>
      </w:r>
      <w:bookmarkEnd w:id="185"/>
      <w:bookmarkEnd w:id="186"/>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51E39844" w:rsidR="00FC2F22" w:rsidRPr="00205371" w:rsidRDefault="005E39F5" w:rsidP="005E39F5">
      <w:pPr>
        <w:pStyle w:val="Caption"/>
        <w:rPr>
          <w:rFonts w:ascii="Times New Roman" w:hAnsi="Times New Roman"/>
          <w:b w:val="0"/>
          <w:bCs w:val="0"/>
          <w:noProof w:val="0"/>
        </w:rPr>
      </w:pPr>
      <w:bookmarkStart w:id="187" w:name="_Toc155980918"/>
      <w:bookmarkStart w:id="188"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87"/>
      <w:bookmarkEnd w:id="188"/>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73009BB7" w:rsidR="00261EC3" w:rsidRPr="00205371" w:rsidRDefault="005E39F5" w:rsidP="00D9561E">
      <w:pPr>
        <w:pStyle w:val="Caption"/>
        <w:rPr>
          <w:rFonts w:ascii="Times New Roman" w:hAnsi="Times New Roman"/>
          <w:b w:val="0"/>
          <w:bCs w:val="0"/>
          <w:noProof w:val="0"/>
        </w:rPr>
      </w:pPr>
      <w:bookmarkStart w:id="189" w:name="_Toc155858026"/>
      <w:bookmarkStart w:id="190" w:name="_Toc156144592"/>
      <w:r w:rsidRPr="00205371">
        <w:rPr>
          <w:noProof w:val="0"/>
        </w:rPr>
        <w:lastRenderedPageBreak/>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89"/>
      <w:bookmarkEnd w:id="190"/>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3D189F79" w:rsidR="00943896" w:rsidRPr="00205371" w:rsidRDefault="001B21E6" w:rsidP="001B21E6">
      <w:pPr>
        <w:pStyle w:val="Caption"/>
        <w:rPr>
          <w:rFonts w:ascii="Times New Roman" w:hAnsi="Times New Roman"/>
          <w:b w:val="0"/>
          <w:bCs w:val="0"/>
          <w:noProof w:val="0"/>
          <w:lang w:eastAsia="en-GB"/>
        </w:rPr>
      </w:pPr>
      <w:bookmarkStart w:id="191" w:name="_Toc155980919"/>
      <w:bookmarkStart w:id="192"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1"/>
      <w:r w:rsidR="00514AB9" w:rsidRPr="00205371">
        <w:rPr>
          <w:rFonts w:ascii="Times New Roman" w:hAnsi="Times New Roman"/>
          <w:b w:val="0"/>
          <w:bCs w:val="0"/>
          <w:noProof w:val="0"/>
        </w:rPr>
        <w:t xml:space="preserve"> TFT</w:t>
      </w:r>
      <w:bookmarkEnd w:id="192"/>
    </w:p>
    <w:p w14:paraId="24C2C102" w14:textId="77777777" w:rsidR="009B0F10" w:rsidRPr="00205371" w:rsidRDefault="009B0F10" w:rsidP="00943896">
      <w:pPr>
        <w:ind w:firstLine="351"/>
        <w:jc w:val="center"/>
        <w:rPr>
          <w:lang w:val="id-ID" w:eastAsia="en-GB"/>
        </w:rPr>
      </w:pPr>
    </w:p>
    <w:p w14:paraId="16F4AA4A" w14:textId="3205C0D9" w:rsidR="009B0F10" w:rsidRPr="00205371" w:rsidRDefault="001B21E6" w:rsidP="001B21E6">
      <w:pPr>
        <w:pStyle w:val="Caption"/>
        <w:rPr>
          <w:rFonts w:ascii="Times New Roman" w:hAnsi="Times New Roman"/>
          <w:b w:val="0"/>
          <w:bCs w:val="0"/>
          <w:noProof w:val="0"/>
          <w:lang w:eastAsia="en-GB"/>
        </w:rPr>
      </w:pPr>
      <w:bookmarkStart w:id="193" w:name="_Toc155858027"/>
      <w:bookmarkStart w:id="194"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3"/>
      <w:r w:rsidR="00514AB9" w:rsidRPr="00205371">
        <w:rPr>
          <w:rFonts w:ascii="Times New Roman" w:hAnsi="Times New Roman"/>
          <w:b w:val="0"/>
          <w:bCs w:val="0"/>
          <w:noProof w:val="0"/>
        </w:rPr>
        <w:t xml:space="preserve"> TFT</w:t>
      </w:r>
      <w:bookmarkEnd w:id="194"/>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0D78461D" w:rsidR="00DF238B" w:rsidRPr="00205371" w:rsidRDefault="001B21E6" w:rsidP="001B21E6">
      <w:pPr>
        <w:pStyle w:val="Caption"/>
        <w:rPr>
          <w:rFonts w:ascii="Times New Roman" w:hAnsi="Times New Roman"/>
          <w:b w:val="0"/>
          <w:bCs w:val="0"/>
          <w:noProof w:val="0"/>
        </w:rPr>
      </w:pPr>
      <w:bookmarkStart w:id="195" w:name="_Toc155980920"/>
      <w:bookmarkStart w:id="196"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95"/>
      <w:r w:rsidR="00514AB9" w:rsidRPr="00205371">
        <w:rPr>
          <w:rFonts w:ascii="Times New Roman" w:hAnsi="Times New Roman"/>
          <w:b w:val="0"/>
          <w:bCs w:val="0"/>
          <w:noProof w:val="0"/>
        </w:rPr>
        <w:t>Model TFT Dasar</w:t>
      </w:r>
      <w:bookmarkEnd w:id="196"/>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7" w:name="_Toc157200774"/>
      <w:r w:rsidRPr="00205371">
        <w:rPr>
          <w:lang w:val="id-ID"/>
        </w:rPr>
        <w:t>Model TFT tanpa Volume dan Sentimen</w:t>
      </w:r>
      <w:bookmarkEnd w:id="197"/>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222002F0" w:rsidR="009824C4" w:rsidRPr="00205371" w:rsidRDefault="009824C4" w:rsidP="009824C4">
      <w:pPr>
        <w:pStyle w:val="Caption"/>
        <w:rPr>
          <w:rFonts w:ascii="Times New Roman" w:hAnsi="Times New Roman"/>
          <w:b w:val="0"/>
          <w:bCs w:val="0"/>
          <w:noProof w:val="0"/>
          <w:lang w:eastAsia="en-GB"/>
        </w:rPr>
      </w:pPr>
      <w:bookmarkStart w:id="198"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 xml:space="preserve">TFT </w:t>
      </w:r>
      <w:bookmarkEnd w:id="198"/>
      <w:r w:rsidR="00F31A00" w:rsidRPr="00F31A00">
        <w:rPr>
          <w:b w:val="0"/>
          <w:bCs w:val="0"/>
        </w:rPr>
        <w:t>tanpa Volume dan Sentimen</w:t>
      </w:r>
    </w:p>
    <w:p w14:paraId="75AD817F" w14:textId="77777777" w:rsidR="009824C4" w:rsidRPr="00205371" w:rsidRDefault="009824C4" w:rsidP="009824C4">
      <w:pPr>
        <w:ind w:firstLine="351"/>
        <w:jc w:val="center"/>
        <w:rPr>
          <w:lang w:val="id-ID" w:eastAsia="en-GB"/>
        </w:rPr>
      </w:pPr>
    </w:p>
    <w:p w14:paraId="1C4DDCA6" w14:textId="1D2DE5AA" w:rsidR="009824C4" w:rsidRPr="00205371" w:rsidRDefault="009824C4" w:rsidP="009824C4">
      <w:pPr>
        <w:pStyle w:val="Caption"/>
        <w:rPr>
          <w:rFonts w:ascii="Times New Roman" w:hAnsi="Times New Roman"/>
          <w:b w:val="0"/>
          <w:bCs w:val="0"/>
          <w:noProof w:val="0"/>
          <w:lang w:eastAsia="en-GB"/>
        </w:rPr>
      </w:pPr>
      <w:bookmarkStart w:id="199"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 xml:space="preserve">TFT </w:t>
      </w:r>
      <w:bookmarkEnd w:id="199"/>
      <w:r w:rsidR="00F31A00" w:rsidRPr="00F31A00">
        <w:rPr>
          <w:b w:val="0"/>
          <w:bCs w:val="0"/>
        </w:rPr>
        <w:t>tanpa Volume dan Sentimen</w:t>
      </w:r>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xml:space="preserve">. Akan tetapi, kali ini ada harga itu </w:t>
      </w:r>
      <w:r w:rsidRPr="00205371">
        <w:rPr>
          <w:lang w:val="id-ID"/>
        </w:rPr>
        <w:lastRenderedPageBreak/>
        <w:t>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5617652F" w:rsidR="009824C4" w:rsidRPr="00205371" w:rsidRDefault="009824C4" w:rsidP="009824C4">
      <w:pPr>
        <w:pStyle w:val="Caption"/>
        <w:rPr>
          <w:rFonts w:ascii="Times New Roman" w:hAnsi="Times New Roman"/>
          <w:b w:val="0"/>
          <w:bCs w:val="0"/>
          <w:noProof w:val="0"/>
        </w:rPr>
      </w:pPr>
      <w:bookmarkStart w:id="200"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42494">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w:t>
      </w:r>
      <w:bookmarkStart w:id="201" w:name="_Toc155858001"/>
      <w:bookmarkEnd w:id="200"/>
      <w:r w:rsidR="009366C6" w:rsidRPr="00F31A00">
        <w:rPr>
          <w:b w:val="0"/>
          <w:bCs w:val="0"/>
        </w:rPr>
        <w:t>tanpa Volume dan Sentimen</w:t>
      </w:r>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5208F8DD" w:rsidR="00D97172" w:rsidRPr="00D97172" w:rsidRDefault="00D97172" w:rsidP="00D97172">
      <w:pPr>
        <w:pStyle w:val="HeadingpakSupir"/>
        <w:rPr>
          <w:lang w:val="id-ID"/>
        </w:rPr>
      </w:pPr>
      <w:bookmarkStart w:id="202" w:name="_Toc157200775"/>
      <w:r w:rsidRPr="00205371">
        <w:rPr>
          <w:lang w:val="id-ID"/>
        </w:rPr>
        <w:t xml:space="preserve">Model TFT tanpa </w:t>
      </w:r>
      <w:r w:rsidR="00602DE3">
        <w:rPr>
          <w:lang w:val="en-US"/>
        </w:rPr>
        <w:t>Kovariat Statis</w:t>
      </w:r>
      <w:bookmarkEnd w:id="202"/>
      <w:r w:rsidR="005C4EEF">
        <w:rPr>
          <w:lang w:val="en-US"/>
        </w:rPr>
        <w:t xml:space="preserve"> dan Tranformasi Semua Variabel Bebas</w:t>
      </w:r>
    </w:p>
    <w:p w14:paraId="54020121" w14:textId="2578F838" w:rsidR="00D97172" w:rsidRDefault="00D97172" w:rsidP="00D97172">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602DE3" w:rsidRPr="00282687">
        <w:rPr>
          <w:i/>
          <w:iCs/>
          <w:lang w:val="en-US"/>
        </w:rPr>
        <w:t>St</w:t>
      </w:r>
      <w:r w:rsidR="00282687" w:rsidRPr="00282687">
        <w:rPr>
          <w:i/>
          <w:iCs/>
          <w:lang w:val="en-US"/>
        </w:rPr>
        <w:t>atic Covariate Encoders</w:t>
      </w:r>
      <w:r w:rsidR="00282687">
        <w:rPr>
          <w:lang w:val="en-US"/>
        </w:rPr>
        <w:t xml:space="preserve"> juga digunakan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w:t>
      </w:r>
      <w:r w:rsidR="00282687">
        <w:rPr>
          <w:lang w:val="en-US"/>
        </w:rPr>
        <w:lastRenderedPageBreak/>
        <w:t>karena itu, dilakukan studi empiris dengan memasukan kovariat statis serta sebaliknya.</w:t>
      </w:r>
      <w:r w:rsidR="005C4EEF">
        <w:rPr>
          <w:lang w:val="en-US"/>
        </w:rPr>
        <w:t xml:space="preserve"> Transformasi semua variabel bebas juga dilakukan untuk bereksperimen.</w:t>
      </w:r>
    </w:p>
    <w:p w14:paraId="2CD74A58" w14:textId="77777777" w:rsidR="008270E2" w:rsidRDefault="008270E2" w:rsidP="00D97172">
      <w:pPr>
        <w:pStyle w:val="Normal2"/>
        <w:rPr>
          <w:lang w:val="en-US"/>
        </w:rPr>
      </w:pPr>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70E2" w:rsidRPr="00205371" w14:paraId="47C202A8" w14:textId="77777777" w:rsidTr="007D5B34">
        <w:trPr>
          <w:jc w:val="center"/>
        </w:trPr>
        <w:tc>
          <w:tcPr>
            <w:tcW w:w="1257" w:type="dxa"/>
            <w:vMerge w:val="restart"/>
            <w:vAlign w:val="center"/>
          </w:tcPr>
          <w:p w14:paraId="5F08D797" w14:textId="77777777" w:rsidR="008270E2" w:rsidRPr="00205371" w:rsidRDefault="008270E2" w:rsidP="007D5B34">
            <w:pPr>
              <w:ind w:firstLine="0"/>
              <w:jc w:val="center"/>
              <w:rPr>
                <w:b/>
                <w:bCs/>
                <w:lang w:val="id-ID"/>
              </w:rPr>
            </w:pPr>
            <w:r w:rsidRPr="00205371">
              <w:rPr>
                <w:b/>
                <w:bCs/>
                <w:lang w:val="id-ID"/>
              </w:rPr>
              <w:t>Model</w:t>
            </w:r>
          </w:p>
        </w:tc>
        <w:tc>
          <w:tcPr>
            <w:tcW w:w="3069" w:type="dxa"/>
            <w:gridSpan w:val="3"/>
            <w:vAlign w:val="center"/>
          </w:tcPr>
          <w:p w14:paraId="7143A56D" w14:textId="77777777" w:rsidR="008270E2" w:rsidRPr="00205371" w:rsidRDefault="008270E2" w:rsidP="007D5B34">
            <w:pPr>
              <w:ind w:left="-88" w:firstLine="0"/>
              <w:jc w:val="center"/>
              <w:rPr>
                <w:b/>
                <w:bCs/>
                <w:lang w:val="id-ID"/>
              </w:rPr>
            </w:pPr>
            <w:r>
              <w:rPr>
                <w:b/>
                <w:bCs/>
                <w:lang w:val="en-US"/>
              </w:rPr>
              <w:t xml:space="preserve">Simple </w:t>
            </w:r>
            <w:r w:rsidRPr="00205371">
              <w:rPr>
                <w:b/>
                <w:bCs/>
                <w:lang w:val="id-ID"/>
              </w:rPr>
              <w:t>Moving Average</w:t>
            </w:r>
          </w:p>
        </w:tc>
        <w:tc>
          <w:tcPr>
            <w:tcW w:w="3129" w:type="dxa"/>
            <w:gridSpan w:val="3"/>
            <w:vAlign w:val="center"/>
          </w:tcPr>
          <w:p w14:paraId="4B2E442D" w14:textId="77777777" w:rsidR="008270E2" w:rsidRPr="00205371" w:rsidRDefault="008270E2" w:rsidP="007D5B34">
            <w:pPr>
              <w:ind w:firstLine="0"/>
              <w:jc w:val="center"/>
              <w:rPr>
                <w:b/>
                <w:bCs/>
                <w:lang w:val="id-ID"/>
              </w:rPr>
            </w:pPr>
            <w:r w:rsidRPr="004A24E6">
              <w:rPr>
                <w:b/>
                <w:bCs/>
                <w:lang w:val="id-ID"/>
              </w:rPr>
              <w:t>Interquartile Range</w:t>
            </w:r>
          </w:p>
        </w:tc>
        <w:tc>
          <w:tcPr>
            <w:tcW w:w="1279" w:type="dxa"/>
            <w:vMerge w:val="restart"/>
            <w:vAlign w:val="center"/>
          </w:tcPr>
          <w:p w14:paraId="48FA5CAC" w14:textId="77777777" w:rsidR="008270E2" w:rsidRPr="00205371" w:rsidRDefault="008270E2" w:rsidP="007D5B34">
            <w:pPr>
              <w:ind w:firstLine="0"/>
              <w:jc w:val="center"/>
              <w:rPr>
                <w:b/>
                <w:bCs/>
                <w:lang w:val="id-ID"/>
              </w:rPr>
            </w:pPr>
            <w:r w:rsidRPr="00205371">
              <w:rPr>
                <w:b/>
                <w:bCs/>
                <w:lang w:val="id-ID"/>
              </w:rPr>
              <w:t>Pelatihan (s)</w:t>
            </w:r>
          </w:p>
        </w:tc>
      </w:tr>
      <w:tr w:rsidR="008270E2" w:rsidRPr="00205371" w14:paraId="218AE815" w14:textId="77777777" w:rsidTr="007D5B34">
        <w:trPr>
          <w:jc w:val="center"/>
        </w:trPr>
        <w:tc>
          <w:tcPr>
            <w:tcW w:w="1257" w:type="dxa"/>
            <w:vMerge/>
            <w:vAlign w:val="center"/>
          </w:tcPr>
          <w:p w14:paraId="78ECCE81" w14:textId="77777777" w:rsidR="008270E2" w:rsidRPr="00205371" w:rsidRDefault="008270E2" w:rsidP="007D5B34">
            <w:pPr>
              <w:ind w:firstLine="0"/>
              <w:jc w:val="center"/>
              <w:rPr>
                <w:b/>
                <w:i/>
                <w:iCs/>
                <w:color w:val="0D0D0D"/>
                <w:lang w:val="id-ID"/>
              </w:rPr>
            </w:pPr>
          </w:p>
        </w:tc>
        <w:tc>
          <w:tcPr>
            <w:tcW w:w="1030" w:type="dxa"/>
            <w:vAlign w:val="center"/>
          </w:tcPr>
          <w:p w14:paraId="2FBB2526" w14:textId="77777777" w:rsidR="008270E2" w:rsidRPr="00205371" w:rsidRDefault="008270E2" w:rsidP="007D5B34">
            <w:pPr>
              <w:ind w:firstLine="0"/>
              <w:jc w:val="center"/>
              <w:rPr>
                <w:b/>
                <w:i/>
                <w:iCs/>
                <w:color w:val="0D0D0D"/>
                <w:lang w:val="id-ID"/>
              </w:rPr>
            </w:pPr>
            <w:r w:rsidRPr="00205371">
              <w:rPr>
                <w:b/>
                <w:bCs/>
                <w:lang w:val="id-ID"/>
              </w:rPr>
              <w:t>RMSE</w:t>
            </w:r>
          </w:p>
        </w:tc>
        <w:tc>
          <w:tcPr>
            <w:tcW w:w="996" w:type="dxa"/>
            <w:vAlign w:val="center"/>
          </w:tcPr>
          <w:p w14:paraId="398CE711" w14:textId="77777777" w:rsidR="008270E2" w:rsidRPr="00205371" w:rsidRDefault="008270E2" w:rsidP="007D5B34">
            <w:pPr>
              <w:ind w:firstLine="0"/>
              <w:jc w:val="center"/>
              <w:rPr>
                <w:b/>
                <w:bCs/>
                <w:lang w:val="id-ID" w:eastAsia="en-GB"/>
              </w:rPr>
            </w:pPr>
            <w:r w:rsidRPr="00205371">
              <w:rPr>
                <w:b/>
                <w:bCs/>
                <w:lang w:val="id-ID"/>
              </w:rPr>
              <w:t>MAE</w:t>
            </w:r>
          </w:p>
        </w:tc>
        <w:tc>
          <w:tcPr>
            <w:tcW w:w="1043" w:type="dxa"/>
            <w:vAlign w:val="center"/>
          </w:tcPr>
          <w:p w14:paraId="6D893CDB" w14:textId="77777777" w:rsidR="008270E2" w:rsidRPr="00205371" w:rsidRDefault="008270E2" w:rsidP="007D5B34">
            <w:pPr>
              <w:ind w:firstLine="0"/>
              <w:jc w:val="center"/>
              <w:rPr>
                <w:b/>
                <w:bCs/>
                <w:lang w:val="id-ID" w:eastAsia="en-GB"/>
              </w:rPr>
            </w:pPr>
            <w:r w:rsidRPr="00205371">
              <w:rPr>
                <w:b/>
                <w:bCs/>
                <w:lang w:val="id-ID"/>
              </w:rPr>
              <w:t>MAPE</w:t>
            </w:r>
          </w:p>
        </w:tc>
        <w:tc>
          <w:tcPr>
            <w:tcW w:w="1043" w:type="dxa"/>
            <w:vAlign w:val="center"/>
          </w:tcPr>
          <w:p w14:paraId="44F09AEA" w14:textId="77777777" w:rsidR="008270E2" w:rsidRPr="00205371" w:rsidRDefault="008270E2" w:rsidP="007D5B34">
            <w:pPr>
              <w:ind w:firstLine="0"/>
              <w:jc w:val="center"/>
              <w:rPr>
                <w:b/>
                <w:bCs/>
                <w:lang w:val="id-ID"/>
              </w:rPr>
            </w:pPr>
            <w:r w:rsidRPr="00205371">
              <w:rPr>
                <w:b/>
                <w:bCs/>
                <w:lang w:val="id-ID"/>
              </w:rPr>
              <w:t>RMSE</w:t>
            </w:r>
          </w:p>
        </w:tc>
        <w:tc>
          <w:tcPr>
            <w:tcW w:w="1043" w:type="dxa"/>
            <w:vAlign w:val="center"/>
          </w:tcPr>
          <w:p w14:paraId="5D73D880" w14:textId="77777777" w:rsidR="008270E2" w:rsidRPr="00205371" w:rsidRDefault="008270E2" w:rsidP="007D5B34">
            <w:pPr>
              <w:ind w:firstLine="0"/>
              <w:jc w:val="center"/>
              <w:rPr>
                <w:b/>
                <w:bCs/>
                <w:lang w:val="id-ID"/>
              </w:rPr>
            </w:pPr>
            <w:r w:rsidRPr="00205371">
              <w:rPr>
                <w:b/>
                <w:bCs/>
                <w:lang w:val="id-ID"/>
              </w:rPr>
              <w:t>MAE</w:t>
            </w:r>
          </w:p>
        </w:tc>
        <w:tc>
          <w:tcPr>
            <w:tcW w:w="1043" w:type="dxa"/>
            <w:vAlign w:val="center"/>
          </w:tcPr>
          <w:p w14:paraId="40458A01" w14:textId="77777777" w:rsidR="008270E2" w:rsidRPr="00205371" w:rsidRDefault="008270E2" w:rsidP="007D5B34">
            <w:pPr>
              <w:ind w:firstLine="0"/>
              <w:jc w:val="center"/>
              <w:rPr>
                <w:b/>
                <w:bCs/>
                <w:lang w:val="id-ID"/>
              </w:rPr>
            </w:pPr>
            <w:r w:rsidRPr="00205371">
              <w:rPr>
                <w:b/>
                <w:bCs/>
                <w:lang w:val="id-ID"/>
              </w:rPr>
              <w:t>MAPE</w:t>
            </w:r>
          </w:p>
        </w:tc>
        <w:tc>
          <w:tcPr>
            <w:tcW w:w="1279" w:type="dxa"/>
            <w:vMerge/>
          </w:tcPr>
          <w:p w14:paraId="46CC2A98" w14:textId="77777777" w:rsidR="008270E2" w:rsidRPr="00205371" w:rsidRDefault="008270E2" w:rsidP="007D5B34">
            <w:pPr>
              <w:ind w:firstLine="0"/>
              <w:jc w:val="center"/>
              <w:rPr>
                <w:b/>
                <w:bCs/>
                <w:lang w:val="id-ID"/>
              </w:rPr>
            </w:pPr>
          </w:p>
        </w:tc>
      </w:tr>
      <w:tr w:rsidR="008270E2" w:rsidRPr="00205371" w14:paraId="3DC138D1" w14:textId="77777777" w:rsidTr="009B31CA">
        <w:trPr>
          <w:jc w:val="center"/>
        </w:trPr>
        <w:tc>
          <w:tcPr>
            <w:tcW w:w="1257" w:type="dxa"/>
            <w:vAlign w:val="center"/>
          </w:tcPr>
          <w:p w14:paraId="68F61F74" w14:textId="77777777" w:rsidR="008270E2" w:rsidRPr="00205371" w:rsidRDefault="008270E2" w:rsidP="008270E2">
            <w:pPr>
              <w:ind w:firstLine="0"/>
              <w:jc w:val="center"/>
              <w:rPr>
                <w:b/>
                <w:bCs/>
                <w:color w:val="0D0D0D"/>
                <w:lang w:val="id-ID"/>
              </w:rPr>
            </w:pPr>
            <w:r w:rsidRPr="00205371">
              <w:rPr>
                <w:b/>
                <w:bCs/>
                <w:color w:val="000000"/>
                <w:lang w:val="id-ID"/>
              </w:rPr>
              <w:t>TFT</w:t>
            </w:r>
          </w:p>
        </w:tc>
        <w:tc>
          <w:tcPr>
            <w:tcW w:w="1030" w:type="dxa"/>
          </w:tcPr>
          <w:p w14:paraId="45219D53" w14:textId="5A50171A" w:rsidR="008270E2" w:rsidRPr="008270E2" w:rsidRDefault="008270E2" w:rsidP="008270E2">
            <w:pPr>
              <w:ind w:firstLine="0"/>
              <w:jc w:val="center"/>
              <w:rPr>
                <w:b/>
                <w:bCs/>
                <w:color w:val="0D0D0D"/>
                <w:lang w:val="id-ID"/>
              </w:rPr>
            </w:pPr>
            <w:r w:rsidRPr="008270E2">
              <w:rPr>
                <w:b/>
                <w:bCs/>
              </w:rPr>
              <w:t>0,0260</w:t>
            </w:r>
          </w:p>
        </w:tc>
        <w:tc>
          <w:tcPr>
            <w:tcW w:w="996" w:type="dxa"/>
          </w:tcPr>
          <w:p w14:paraId="359D607B" w14:textId="20B48510" w:rsidR="008270E2" w:rsidRPr="00205371" w:rsidRDefault="008270E2" w:rsidP="008270E2">
            <w:pPr>
              <w:ind w:firstLine="0"/>
              <w:jc w:val="center"/>
              <w:rPr>
                <w:color w:val="0D0D0D"/>
                <w:lang w:val="id-ID"/>
              </w:rPr>
            </w:pPr>
            <w:r w:rsidRPr="007F03E6">
              <w:t>0,0175</w:t>
            </w:r>
          </w:p>
        </w:tc>
        <w:tc>
          <w:tcPr>
            <w:tcW w:w="1043" w:type="dxa"/>
          </w:tcPr>
          <w:p w14:paraId="718B14AA" w14:textId="5EA16EBF" w:rsidR="008270E2" w:rsidRPr="00205371" w:rsidRDefault="008270E2" w:rsidP="008270E2">
            <w:pPr>
              <w:ind w:firstLine="0"/>
              <w:jc w:val="center"/>
              <w:rPr>
                <w:color w:val="0D0D0D"/>
                <w:lang w:val="id-ID"/>
              </w:rPr>
            </w:pPr>
            <w:r w:rsidRPr="007F03E6">
              <w:t>3,0597</w:t>
            </w:r>
          </w:p>
        </w:tc>
        <w:tc>
          <w:tcPr>
            <w:tcW w:w="1043" w:type="dxa"/>
          </w:tcPr>
          <w:p w14:paraId="7FA4B09F" w14:textId="78993ABD" w:rsidR="008270E2" w:rsidRPr="008270E2" w:rsidRDefault="008270E2" w:rsidP="008270E2">
            <w:pPr>
              <w:ind w:firstLine="0"/>
              <w:jc w:val="center"/>
              <w:rPr>
                <w:b/>
                <w:bCs/>
                <w:lang w:val="id-ID"/>
              </w:rPr>
            </w:pPr>
            <w:r w:rsidRPr="008270E2">
              <w:rPr>
                <w:b/>
                <w:bCs/>
              </w:rPr>
              <w:t>0,0476</w:t>
            </w:r>
          </w:p>
        </w:tc>
        <w:tc>
          <w:tcPr>
            <w:tcW w:w="1043" w:type="dxa"/>
          </w:tcPr>
          <w:p w14:paraId="6C18AF22" w14:textId="315DA561" w:rsidR="008270E2" w:rsidRPr="00205371" w:rsidRDefault="008270E2" w:rsidP="008270E2">
            <w:pPr>
              <w:ind w:firstLine="0"/>
              <w:jc w:val="center"/>
              <w:rPr>
                <w:b/>
                <w:bCs/>
                <w:lang w:val="id-ID"/>
              </w:rPr>
            </w:pPr>
            <w:r w:rsidRPr="00B67FCF">
              <w:t>0,0315</w:t>
            </w:r>
          </w:p>
        </w:tc>
        <w:tc>
          <w:tcPr>
            <w:tcW w:w="1043" w:type="dxa"/>
          </w:tcPr>
          <w:p w14:paraId="0A03906F" w14:textId="060669B1" w:rsidR="008270E2" w:rsidRPr="008270E2" w:rsidRDefault="008270E2" w:rsidP="008270E2">
            <w:pPr>
              <w:ind w:firstLine="0"/>
              <w:jc w:val="center"/>
              <w:rPr>
                <w:b/>
                <w:bCs/>
                <w:lang w:val="id-ID"/>
              </w:rPr>
            </w:pPr>
            <w:r w:rsidRPr="008270E2">
              <w:rPr>
                <w:b/>
                <w:bCs/>
              </w:rPr>
              <w:t>6,9150</w:t>
            </w:r>
          </w:p>
        </w:tc>
        <w:tc>
          <w:tcPr>
            <w:tcW w:w="1279" w:type="dxa"/>
            <w:vMerge w:val="restart"/>
            <w:vAlign w:val="center"/>
          </w:tcPr>
          <w:p w14:paraId="45C8A726" w14:textId="718018CE" w:rsidR="008270E2" w:rsidRPr="008270E2" w:rsidRDefault="008270E2" w:rsidP="008270E2">
            <w:pPr>
              <w:ind w:firstLine="0"/>
              <w:jc w:val="center"/>
              <w:rPr>
                <w:lang w:val="en-US"/>
              </w:rPr>
            </w:pPr>
            <w:r w:rsidRPr="008270E2">
              <w:rPr>
                <w:lang w:val="id-ID"/>
              </w:rPr>
              <w:t>195</w:t>
            </w:r>
            <w:r>
              <w:rPr>
                <w:lang w:val="en-US"/>
              </w:rPr>
              <w:t>,59</w:t>
            </w:r>
          </w:p>
        </w:tc>
      </w:tr>
      <w:tr w:rsidR="008270E2" w:rsidRPr="00205371" w14:paraId="781127AC" w14:textId="77777777" w:rsidTr="009B31CA">
        <w:trPr>
          <w:jc w:val="center"/>
        </w:trPr>
        <w:tc>
          <w:tcPr>
            <w:tcW w:w="1257" w:type="dxa"/>
            <w:vAlign w:val="center"/>
          </w:tcPr>
          <w:p w14:paraId="38AD85DD" w14:textId="77777777" w:rsidR="008270E2" w:rsidRPr="00205371" w:rsidRDefault="008270E2" w:rsidP="008270E2">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tcPr>
          <w:p w14:paraId="73F54440" w14:textId="33337AA4" w:rsidR="008270E2" w:rsidRPr="00205371" w:rsidRDefault="008270E2" w:rsidP="008270E2">
            <w:pPr>
              <w:ind w:firstLine="0"/>
              <w:jc w:val="center"/>
              <w:rPr>
                <w:color w:val="000000"/>
                <w:lang w:val="id-ID" w:eastAsia="en-GB"/>
              </w:rPr>
            </w:pPr>
            <w:r w:rsidRPr="007F03E6">
              <w:t>0,0263</w:t>
            </w:r>
          </w:p>
        </w:tc>
        <w:tc>
          <w:tcPr>
            <w:tcW w:w="996" w:type="dxa"/>
          </w:tcPr>
          <w:p w14:paraId="23484AB5" w14:textId="3FCAC445" w:rsidR="008270E2" w:rsidRPr="00205371" w:rsidRDefault="008270E2" w:rsidP="008270E2">
            <w:pPr>
              <w:ind w:firstLine="0"/>
              <w:jc w:val="center"/>
              <w:rPr>
                <w:b/>
                <w:bCs/>
                <w:color w:val="000000"/>
                <w:lang w:val="id-ID" w:eastAsia="en-GB"/>
              </w:rPr>
            </w:pPr>
            <w:r w:rsidRPr="007F03E6">
              <w:t>0,0174</w:t>
            </w:r>
          </w:p>
        </w:tc>
        <w:tc>
          <w:tcPr>
            <w:tcW w:w="1043" w:type="dxa"/>
          </w:tcPr>
          <w:p w14:paraId="2766B42F" w14:textId="66314625" w:rsidR="008270E2" w:rsidRPr="00205371" w:rsidRDefault="008270E2" w:rsidP="008270E2">
            <w:pPr>
              <w:ind w:firstLine="0"/>
              <w:jc w:val="center"/>
              <w:rPr>
                <w:color w:val="000000"/>
                <w:lang w:val="id-ID" w:eastAsia="en-GB"/>
              </w:rPr>
            </w:pPr>
            <w:r w:rsidRPr="007F03E6">
              <w:t>3,0450</w:t>
            </w:r>
          </w:p>
        </w:tc>
        <w:tc>
          <w:tcPr>
            <w:tcW w:w="1043" w:type="dxa"/>
          </w:tcPr>
          <w:p w14:paraId="2A1B2BEB" w14:textId="1662A181" w:rsidR="008270E2" w:rsidRPr="00205371" w:rsidRDefault="008270E2" w:rsidP="008270E2">
            <w:pPr>
              <w:ind w:firstLine="0"/>
              <w:jc w:val="center"/>
              <w:rPr>
                <w:lang w:val="id-ID"/>
              </w:rPr>
            </w:pPr>
            <w:r w:rsidRPr="00B67FCF">
              <w:t>0,0479</w:t>
            </w:r>
          </w:p>
        </w:tc>
        <w:tc>
          <w:tcPr>
            <w:tcW w:w="1043" w:type="dxa"/>
          </w:tcPr>
          <w:p w14:paraId="6F709CBA" w14:textId="3D538895" w:rsidR="008270E2" w:rsidRPr="00205371" w:rsidRDefault="008270E2" w:rsidP="008270E2">
            <w:pPr>
              <w:ind w:firstLine="0"/>
              <w:jc w:val="center"/>
              <w:rPr>
                <w:lang w:val="id-ID"/>
              </w:rPr>
            </w:pPr>
            <w:r w:rsidRPr="00B67FCF">
              <w:t>0,0319</w:t>
            </w:r>
          </w:p>
        </w:tc>
        <w:tc>
          <w:tcPr>
            <w:tcW w:w="1043" w:type="dxa"/>
          </w:tcPr>
          <w:p w14:paraId="4E397AEA" w14:textId="7B994642" w:rsidR="008270E2" w:rsidRPr="00205371" w:rsidRDefault="008270E2" w:rsidP="008270E2">
            <w:pPr>
              <w:ind w:firstLine="0"/>
              <w:jc w:val="center"/>
              <w:rPr>
                <w:lang w:val="id-ID"/>
              </w:rPr>
            </w:pPr>
            <w:r w:rsidRPr="00B67FCF">
              <w:t>7,0546</w:t>
            </w:r>
          </w:p>
        </w:tc>
        <w:tc>
          <w:tcPr>
            <w:tcW w:w="1279" w:type="dxa"/>
            <w:vMerge/>
            <w:vAlign w:val="center"/>
          </w:tcPr>
          <w:p w14:paraId="0E2D39DA" w14:textId="77777777" w:rsidR="008270E2" w:rsidRPr="00205371" w:rsidRDefault="008270E2" w:rsidP="008270E2">
            <w:pPr>
              <w:ind w:firstLine="0"/>
              <w:jc w:val="center"/>
              <w:rPr>
                <w:lang w:val="id-ID"/>
              </w:rPr>
            </w:pPr>
          </w:p>
        </w:tc>
      </w:tr>
      <w:tr w:rsidR="008270E2" w:rsidRPr="00205371" w14:paraId="08D4FF99" w14:textId="77777777" w:rsidTr="009B31CA">
        <w:trPr>
          <w:jc w:val="center"/>
        </w:trPr>
        <w:tc>
          <w:tcPr>
            <w:tcW w:w="1257" w:type="dxa"/>
            <w:vAlign w:val="center"/>
          </w:tcPr>
          <w:p w14:paraId="452BFCA0" w14:textId="77777777" w:rsidR="008270E2" w:rsidRPr="00205371" w:rsidRDefault="008270E2" w:rsidP="008270E2">
            <w:pPr>
              <w:ind w:firstLine="0"/>
              <w:jc w:val="center"/>
              <w:rPr>
                <w:b/>
                <w:bCs/>
                <w:color w:val="000000"/>
                <w:lang w:val="id-ID" w:eastAsia="en-GB"/>
              </w:rPr>
            </w:pPr>
            <w:r w:rsidRPr="00205371">
              <w:rPr>
                <w:b/>
                <w:bCs/>
                <w:color w:val="000000"/>
                <w:lang w:val="id-ID"/>
              </w:rPr>
              <w:t>TCN</w:t>
            </w:r>
          </w:p>
        </w:tc>
        <w:tc>
          <w:tcPr>
            <w:tcW w:w="1030" w:type="dxa"/>
          </w:tcPr>
          <w:p w14:paraId="43876BCE" w14:textId="057827EF" w:rsidR="008270E2" w:rsidRPr="00205371" w:rsidRDefault="008270E2" w:rsidP="008270E2">
            <w:pPr>
              <w:ind w:firstLine="0"/>
              <w:jc w:val="center"/>
              <w:rPr>
                <w:b/>
                <w:bCs/>
                <w:color w:val="000000"/>
                <w:lang w:val="id-ID" w:eastAsia="en-GB"/>
              </w:rPr>
            </w:pPr>
            <w:r w:rsidRPr="007F03E6">
              <w:t>0,0261</w:t>
            </w:r>
          </w:p>
        </w:tc>
        <w:tc>
          <w:tcPr>
            <w:tcW w:w="996" w:type="dxa"/>
          </w:tcPr>
          <w:p w14:paraId="3D3F83F8" w14:textId="4666C62F" w:rsidR="008270E2" w:rsidRPr="008270E2" w:rsidRDefault="008270E2" w:rsidP="008270E2">
            <w:pPr>
              <w:ind w:firstLine="0"/>
              <w:jc w:val="center"/>
              <w:rPr>
                <w:b/>
                <w:bCs/>
                <w:color w:val="000000"/>
                <w:lang w:val="id-ID" w:eastAsia="en-GB"/>
              </w:rPr>
            </w:pPr>
            <w:r w:rsidRPr="008270E2">
              <w:rPr>
                <w:b/>
                <w:bCs/>
              </w:rPr>
              <w:t>0,0173</w:t>
            </w:r>
          </w:p>
        </w:tc>
        <w:tc>
          <w:tcPr>
            <w:tcW w:w="1043" w:type="dxa"/>
          </w:tcPr>
          <w:p w14:paraId="48B69B88" w14:textId="437ACB33" w:rsidR="008270E2" w:rsidRPr="008270E2" w:rsidRDefault="008270E2" w:rsidP="008270E2">
            <w:pPr>
              <w:ind w:firstLine="0"/>
              <w:jc w:val="center"/>
              <w:rPr>
                <w:b/>
                <w:bCs/>
                <w:color w:val="000000"/>
                <w:lang w:val="id-ID" w:eastAsia="en-GB"/>
              </w:rPr>
            </w:pPr>
            <w:r w:rsidRPr="008270E2">
              <w:rPr>
                <w:b/>
                <w:bCs/>
              </w:rPr>
              <w:t>3,0337</w:t>
            </w:r>
          </w:p>
        </w:tc>
        <w:tc>
          <w:tcPr>
            <w:tcW w:w="1043" w:type="dxa"/>
          </w:tcPr>
          <w:p w14:paraId="20799377" w14:textId="47F76CCD" w:rsidR="008270E2" w:rsidRPr="00205371" w:rsidRDefault="008270E2" w:rsidP="008270E2">
            <w:pPr>
              <w:ind w:firstLine="0"/>
              <w:jc w:val="center"/>
              <w:rPr>
                <w:lang w:val="id-ID"/>
              </w:rPr>
            </w:pPr>
            <w:r w:rsidRPr="00B67FCF">
              <w:t>0,0478</w:t>
            </w:r>
          </w:p>
        </w:tc>
        <w:tc>
          <w:tcPr>
            <w:tcW w:w="1043" w:type="dxa"/>
          </w:tcPr>
          <w:p w14:paraId="731AF4A6" w14:textId="30AFCF36" w:rsidR="008270E2" w:rsidRPr="008270E2" w:rsidRDefault="008270E2" w:rsidP="008270E2">
            <w:pPr>
              <w:ind w:firstLine="0"/>
              <w:jc w:val="center"/>
              <w:rPr>
                <w:b/>
                <w:bCs/>
                <w:lang w:val="id-ID"/>
              </w:rPr>
            </w:pPr>
            <w:r w:rsidRPr="008270E2">
              <w:rPr>
                <w:b/>
                <w:bCs/>
              </w:rPr>
              <w:t>0,0315</w:t>
            </w:r>
          </w:p>
        </w:tc>
        <w:tc>
          <w:tcPr>
            <w:tcW w:w="1043" w:type="dxa"/>
          </w:tcPr>
          <w:p w14:paraId="6C287BE3" w14:textId="0296429D" w:rsidR="008270E2" w:rsidRPr="00205371" w:rsidRDefault="008270E2" w:rsidP="008270E2">
            <w:pPr>
              <w:ind w:firstLine="0"/>
              <w:jc w:val="center"/>
              <w:rPr>
                <w:lang w:val="id-ID"/>
              </w:rPr>
            </w:pPr>
            <w:r w:rsidRPr="00B67FCF">
              <w:t>6,9430</w:t>
            </w:r>
          </w:p>
        </w:tc>
        <w:tc>
          <w:tcPr>
            <w:tcW w:w="1279" w:type="dxa"/>
            <w:vMerge w:val="restart"/>
            <w:vAlign w:val="center"/>
          </w:tcPr>
          <w:p w14:paraId="6825AFC5" w14:textId="225AFC02" w:rsidR="008270E2" w:rsidRPr="008270E2" w:rsidRDefault="008270E2" w:rsidP="008270E2">
            <w:pPr>
              <w:ind w:firstLine="0"/>
              <w:jc w:val="center"/>
              <w:rPr>
                <w:lang w:val="en-US"/>
              </w:rPr>
            </w:pPr>
            <w:r>
              <w:rPr>
                <w:lang w:val="en-US"/>
              </w:rPr>
              <w:t>59,36</w:t>
            </w:r>
          </w:p>
        </w:tc>
      </w:tr>
      <w:tr w:rsidR="008270E2" w:rsidRPr="00205371" w14:paraId="70B2A527" w14:textId="77777777" w:rsidTr="009B31CA">
        <w:trPr>
          <w:jc w:val="center"/>
        </w:trPr>
        <w:tc>
          <w:tcPr>
            <w:tcW w:w="1257" w:type="dxa"/>
            <w:vAlign w:val="center"/>
          </w:tcPr>
          <w:p w14:paraId="6E5E3AB0" w14:textId="77777777" w:rsidR="008270E2" w:rsidRPr="00205371" w:rsidRDefault="008270E2" w:rsidP="008270E2">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tcPr>
          <w:p w14:paraId="2FFE754A" w14:textId="1682FA10" w:rsidR="008270E2" w:rsidRPr="00205371" w:rsidRDefault="008270E2" w:rsidP="008270E2">
            <w:pPr>
              <w:ind w:firstLine="0"/>
              <w:jc w:val="center"/>
              <w:rPr>
                <w:b/>
                <w:bCs/>
                <w:color w:val="000000"/>
                <w:lang w:val="id-ID" w:eastAsia="en-GB"/>
              </w:rPr>
            </w:pPr>
            <w:r w:rsidRPr="007F03E6">
              <w:t>0,0263</w:t>
            </w:r>
          </w:p>
        </w:tc>
        <w:tc>
          <w:tcPr>
            <w:tcW w:w="996" w:type="dxa"/>
          </w:tcPr>
          <w:p w14:paraId="4FE65B64" w14:textId="132B0220" w:rsidR="008270E2" w:rsidRPr="00205371" w:rsidRDefault="008270E2" w:rsidP="008270E2">
            <w:pPr>
              <w:ind w:firstLine="0"/>
              <w:jc w:val="center"/>
              <w:rPr>
                <w:b/>
                <w:bCs/>
                <w:color w:val="000000"/>
                <w:lang w:val="id-ID" w:eastAsia="en-GB"/>
              </w:rPr>
            </w:pPr>
            <w:r w:rsidRPr="007F03E6">
              <w:t>0,0176</w:t>
            </w:r>
          </w:p>
        </w:tc>
        <w:tc>
          <w:tcPr>
            <w:tcW w:w="1043" w:type="dxa"/>
          </w:tcPr>
          <w:p w14:paraId="534CFE6B" w14:textId="5741CC90" w:rsidR="008270E2" w:rsidRPr="00205371" w:rsidRDefault="008270E2" w:rsidP="008270E2">
            <w:pPr>
              <w:ind w:firstLine="0"/>
              <w:jc w:val="center"/>
              <w:rPr>
                <w:b/>
                <w:bCs/>
                <w:color w:val="000000"/>
                <w:lang w:val="id-ID" w:eastAsia="en-GB"/>
              </w:rPr>
            </w:pPr>
            <w:r w:rsidRPr="007F03E6">
              <w:t>3,0849</w:t>
            </w:r>
          </w:p>
        </w:tc>
        <w:tc>
          <w:tcPr>
            <w:tcW w:w="1043" w:type="dxa"/>
          </w:tcPr>
          <w:p w14:paraId="4BC928B6" w14:textId="0C5FD9DB" w:rsidR="008270E2" w:rsidRPr="00205371" w:rsidRDefault="008270E2" w:rsidP="008270E2">
            <w:pPr>
              <w:ind w:firstLine="0"/>
              <w:jc w:val="center"/>
              <w:rPr>
                <w:lang w:val="id-ID"/>
              </w:rPr>
            </w:pPr>
            <w:r w:rsidRPr="00B67FCF">
              <w:t>0,0478</w:t>
            </w:r>
          </w:p>
        </w:tc>
        <w:tc>
          <w:tcPr>
            <w:tcW w:w="1043" w:type="dxa"/>
          </w:tcPr>
          <w:p w14:paraId="7F2B9FC9" w14:textId="1C47CE67" w:rsidR="008270E2" w:rsidRPr="00205371" w:rsidRDefault="008270E2" w:rsidP="008270E2">
            <w:pPr>
              <w:ind w:firstLine="0"/>
              <w:jc w:val="center"/>
              <w:rPr>
                <w:b/>
                <w:bCs/>
                <w:lang w:val="id-ID"/>
              </w:rPr>
            </w:pPr>
            <w:r w:rsidRPr="00B67FCF">
              <w:t>0,0317</w:t>
            </w:r>
          </w:p>
        </w:tc>
        <w:tc>
          <w:tcPr>
            <w:tcW w:w="1043" w:type="dxa"/>
          </w:tcPr>
          <w:p w14:paraId="479DE1C6" w14:textId="0DBBBA68" w:rsidR="008270E2" w:rsidRPr="00205371" w:rsidRDefault="008270E2" w:rsidP="008270E2">
            <w:pPr>
              <w:ind w:firstLine="0"/>
              <w:jc w:val="center"/>
              <w:rPr>
                <w:b/>
                <w:bCs/>
                <w:lang w:val="id-ID"/>
              </w:rPr>
            </w:pPr>
            <w:r w:rsidRPr="00B67FCF">
              <w:t>6,9939</w:t>
            </w:r>
          </w:p>
        </w:tc>
        <w:tc>
          <w:tcPr>
            <w:tcW w:w="1279" w:type="dxa"/>
            <w:vMerge/>
            <w:vAlign w:val="center"/>
          </w:tcPr>
          <w:p w14:paraId="0EEB373C" w14:textId="77777777" w:rsidR="008270E2" w:rsidRPr="00205371" w:rsidRDefault="008270E2" w:rsidP="008270E2">
            <w:pPr>
              <w:ind w:firstLine="0"/>
              <w:jc w:val="center"/>
              <w:rPr>
                <w:lang w:val="id-ID"/>
              </w:rPr>
            </w:pPr>
          </w:p>
        </w:tc>
      </w:tr>
      <w:tr w:rsidR="008270E2" w:rsidRPr="00205371" w14:paraId="67F01860" w14:textId="77777777" w:rsidTr="009B31CA">
        <w:trPr>
          <w:jc w:val="center"/>
        </w:trPr>
        <w:tc>
          <w:tcPr>
            <w:tcW w:w="1257" w:type="dxa"/>
            <w:vAlign w:val="center"/>
          </w:tcPr>
          <w:p w14:paraId="1076B764" w14:textId="77777777" w:rsidR="008270E2" w:rsidRPr="00205371" w:rsidRDefault="008270E2" w:rsidP="008270E2">
            <w:pPr>
              <w:ind w:firstLine="0"/>
              <w:jc w:val="center"/>
              <w:rPr>
                <w:b/>
                <w:bCs/>
                <w:vertAlign w:val="subscript"/>
                <w:lang w:val="id-ID"/>
              </w:rPr>
            </w:pPr>
            <w:r w:rsidRPr="00205371">
              <w:rPr>
                <w:b/>
                <w:bCs/>
                <w:color w:val="000000"/>
                <w:lang w:val="id-ID"/>
              </w:rPr>
              <w:t>GRU</w:t>
            </w:r>
          </w:p>
        </w:tc>
        <w:tc>
          <w:tcPr>
            <w:tcW w:w="1030" w:type="dxa"/>
          </w:tcPr>
          <w:p w14:paraId="3566324C" w14:textId="5BEBDA53" w:rsidR="008270E2" w:rsidRPr="00205371" w:rsidRDefault="008270E2" w:rsidP="008270E2">
            <w:pPr>
              <w:ind w:firstLine="0"/>
              <w:jc w:val="center"/>
              <w:rPr>
                <w:b/>
                <w:bCs/>
                <w:color w:val="000000"/>
                <w:lang w:val="id-ID" w:eastAsia="en-GB"/>
              </w:rPr>
            </w:pPr>
            <w:r w:rsidRPr="007F03E6">
              <w:t>0,0264</w:t>
            </w:r>
          </w:p>
        </w:tc>
        <w:tc>
          <w:tcPr>
            <w:tcW w:w="996" w:type="dxa"/>
          </w:tcPr>
          <w:p w14:paraId="2CA46594" w14:textId="26754FA7" w:rsidR="008270E2" w:rsidRPr="00205371" w:rsidRDefault="008270E2" w:rsidP="008270E2">
            <w:pPr>
              <w:ind w:firstLine="0"/>
              <w:jc w:val="center"/>
              <w:rPr>
                <w:color w:val="000000"/>
                <w:lang w:val="id-ID" w:eastAsia="en-GB"/>
              </w:rPr>
            </w:pPr>
            <w:r w:rsidRPr="007F03E6">
              <w:t>0,0175</w:t>
            </w:r>
          </w:p>
        </w:tc>
        <w:tc>
          <w:tcPr>
            <w:tcW w:w="1043" w:type="dxa"/>
          </w:tcPr>
          <w:p w14:paraId="39D99BAF" w14:textId="55125097" w:rsidR="008270E2" w:rsidRPr="00205371" w:rsidRDefault="008270E2" w:rsidP="008270E2">
            <w:pPr>
              <w:ind w:firstLine="0"/>
              <w:jc w:val="center"/>
              <w:rPr>
                <w:b/>
                <w:bCs/>
                <w:color w:val="000000"/>
                <w:lang w:val="id-ID" w:eastAsia="en-GB"/>
              </w:rPr>
            </w:pPr>
            <w:r w:rsidRPr="007F03E6">
              <w:t>3,0644</w:t>
            </w:r>
          </w:p>
        </w:tc>
        <w:tc>
          <w:tcPr>
            <w:tcW w:w="1043" w:type="dxa"/>
          </w:tcPr>
          <w:p w14:paraId="6C3655E6" w14:textId="4E0FA2F7" w:rsidR="008270E2" w:rsidRPr="00205371" w:rsidRDefault="008270E2" w:rsidP="008270E2">
            <w:pPr>
              <w:ind w:firstLine="0"/>
              <w:jc w:val="center"/>
              <w:rPr>
                <w:lang w:val="id-ID"/>
              </w:rPr>
            </w:pPr>
            <w:r w:rsidRPr="00B67FCF">
              <w:t>0,0478</w:t>
            </w:r>
          </w:p>
        </w:tc>
        <w:tc>
          <w:tcPr>
            <w:tcW w:w="1043" w:type="dxa"/>
          </w:tcPr>
          <w:p w14:paraId="7B8A43C6" w14:textId="19580666" w:rsidR="008270E2" w:rsidRPr="00205371" w:rsidRDefault="008270E2" w:rsidP="008270E2">
            <w:pPr>
              <w:ind w:firstLine="0"/>
              <w:jc w:val="center"/>
              <w:rPr>
                <w:lang w:val="id-ID"/>
              </w:rPr>
            </w:pPr>
            <w:r w:rsidRPr="00B67FCF">
              <w:t>0,0325</w:t>
            </w:r>
          </w:p>
        </w:tc>
        <w:tc>
          <w:tcPr>
            <w:tcW w:w="1043" w:type="dxa"/>
          </w:tcPr>
          <w:p w14:paraId="02570070" w14:textId="7A271F17" w:rsidR="008270E2" w:rsidRPr="00205371" w:rsidRDefault="008270E2" w:rsidP="008270E2">
            <w:pPr>
              <w:ind w:firstLine="0"/>
              <w:jc w:val="center"/>
              <w:rPr>
                <w:lang w:val="id-ID"/>
              </w:rPr>
            </w:pPr>
            <w:r w:rsidRPr="00B67FCF">
              <w:t>7,1585</w:t>
            </w:r>
          </w:p>
        </w:tc>
        <w:tc>
          <w:tcPr>
            <w:tcW w:w="1279" w:type="dxa"/>
            <w:vMerge w:val="restart"/>
            <w:vAlign w:val="center"/>
          </w:tcPr>
          <w:p w14:paraId="5EB885C1" w14:textId="414AE8FB" w:rsidR="008270E2" w:rsidRPr="008270E2" w:rsidRDefault="008270E2" w:rsidP="008270E2">
            <w:pPr>
              <w:ind w:firstLine="0"/>
              <w:jc w:val="center"/>
              <w:rPr>
                <w:lang w:val="en-US"/>
              </w:rPr>
            </w:pPr>
            <w:r>
              <w:rPr>
                <w:lang w:val="en-US"/>
              </w:rPr>
              <w:t>85,</w:t>
            </w:r>
            <w:r w:rsidR="004E0C8F">
              <w:rPr>
                <w:lang w:val="en-US"/>
              </w:rPr>
              <w:t>92</w:t>
            </w:r>
          </w:p>
        </w:tc>
      </w:tr>
      <w:tr w:rsidR="008270E2" w:rsidRPr="00205371" w14:paraId="294C2778" w14:textId="77777777" w:rsidTr="009B31CA">
        <w:trPr>
          <w:jc w:val="center"/>
        </w:trPr>
        <w:tc>
          <w:tcPr>
            <w:tcW w:w="1257" w:type="dxa"/>
            <w:vAlign w:val="center"/>
          </w:tcPr>
          <w:p w14:paraId="00E414DD" w14:textId="77777777" w:rsidR="008270E2" w:rsidRPr="00205371" w:rsidRDefault="008270E2" w:rsidP="008270E2">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tcPr>
          <w:p w14:paraId="49010AAC" w14:textId="3E5AC086" w:rsidR="008270E2" w:rsidRPr="00205371" w:rsidRDefault="008270E2" w:rsidP="008270E2">
            <w:pPr>
              <w:ind w:firstLine="0"/>
              <w:jc w:val="center"/>
              <w:rPr>
                <w:b/>
                <w:bCs/>
                <w:color w:val="000000"/>
                <w:lang w:val="id-ID" w:eastAsia="en-GB"/>
              </w:rPr>
            </w:pPr>
            <w:r w:rsidRPr="007F03E6">
              <w:t>0,0263</w:t>
            </w:r>
          </w:p>
        </w:tc>
        <w:tc>
          <w:tcPr>
            <w:tcW w:w="996" w:type="dxa"/>
          </w:tcPr>
          <w:p w14:paraId="48033EA7" w14:textId="0BE812F6" w:rsidR="008270E2" w:rsidRPr="00205371" w:rsidRDefault="008270E2" w:rsidP="008270E2">
            <w:pPr>
              <w:ind w:firstLine="0"/>
              <w:jc w:val="center"/>
              <w:rPr>
                <w:b/>
                <w:bCs/>
                <w:color w:val="000000"/>
                <w:lang w:val="id-ID" w:eastAsia="en-GB"/>
              </w:rPr>
            </w:pPr>
            <w:r w:rsidRPr="007F03E6">
              <w:t>0,0175</w:t>
            </w:r>
          </w:p>
        </w:tc>
        <w:tc>
          <w:tcPr>
            <w:tcW w:w="1043" w:type="dxa"/>
          </w:tcPr>
          <w:p w14:paraId="3F876DA0" w14:textId="74595EC6" w:rsidR="008270E2" w:rsidRPr="00205371" w:rsidRDefault="008270E2" w:rsidP="008270E2">
            <w:pPr>
              <w:ind w:firstLine="0"/>
              <w:jc w:val="center"/>
              <w:rPr>
                <w:b/>
                <w:bCs/>
                <w:color w:val="000000"/>
                <w:lang w:val="id-ID" w:eastAsia="en-GB"/>
              </w:rPr>
            </w:pPr>
            <w:r w:rsidRPr="007F03E6">
              <w:t>3,0683</w:t>
            </w:r>
          </w:p>
        </w:tc>
        <w:tc>
          <w:tcPr>
            <w:tcW w:w="1043" w:type="dxa"/>
          </w:tcPr>
          <w:p w14:paraId="49856E9D" w14:textId="4B0F92CD" w:rsidR="008270E2" w:rsidRPr="00205371" w:rsidRDefault="008270E2" w:rsidP="008270E2">
            <w:pPr>
              <w:ind w:firstLine="0"/>
              <w:jc w:val="center"/>
              <w:rPr>
                <w:lang w:val="id-ID"/>
              </w:rPr>
            </w:pPr>
            <w:r w:rsidRPr="00B67FCF">
              <w:t>0,0480</w:t>
            </w:r>
          </w:p>
        </w:tc>
        <w:tc>
          <w:tcPr>
            <w:tcW w:w="1043" w:type="dxa"/>
          </w:tcPr>
          <w:p w14:paraId="1EF14E8F" w14:textId="4ED00CE5" w:rsidR="008270E2" w:rsidRPr="00205371" w:rsidRDefault="008270E2" w:rsidP="008270E2">
            <w:pPr>
              <w:ind w:firstLine="0"/>
              <w:jc w:val="center"/>
              <w:rPr>
                <w:lang w:val="id-ID"/>
              </w:rPr>
            </w:pPr>
            <w:r w:rsidRPr="00B67FCF">
              <w:t>0,0317</w:t>
            </w:r>
          </w:p>
        </w:tc>
        <w:tc>
          <w:tcPr>
            <w:tcW w:w="1043" w:type="dxa"/>
          </w:tcPr>
          <w:p w14:paraId="2A5F8F67" w14:textId="6C9F4EDB" w:rsidR="008270E2" w:rsidRPr="00205371" w:rsidRDefault="008270E2" w:rsidP="008270E2">
            <w:pPr>
              <w:ind w:firstLine="0"/>
              <w:jc w:val="center"/>
              <w:rPr>
                <w:lang w:val="id-ID"/>
              </w:rPr>
            </w:pPr>
            <w:r w:rsidRPr="00B67FCF">
              <w:t>6,9906</w:t>
            </w:r>
          </w:p>
        </w:tc>
        <w:tc>
          <w:tcPr>
            <w:tcW w:w="1279" w:type="dxa"/>
            <w:vMerge/>
            <w:vAlign w:val="center"/>
          </w:tcPr>
          <w:p w14:paraId="2F0D38E3" w14:textId="77777777" w:rsidR="008270E2" w:rsidRPr="00205371" w:rsidRDefault="008270E2" w:rsidP="008270E2">
            <w:pPr>
              <w:ind w:firstLine="0"/>
              <w:jc w:val="center"/>
              <w:rPr>
                <w:lang w:val="id-ID"/>
              </w:rPr>
            </w:pPr>
          </w:p>
        </w:tc>
      </w:tr>
      <w:tr w:rsidR="008270E2" w:rsidRPr="00205371" w14:paraId="4A6D02A1" w14:textId="77777777" w:rsidTr="009B31CA">
        <w:trPr>
          <w:jc w:val="center"/>
        </w:trPr>
        <w:tc>
          <w:tcPr>
            <w:tcW w:w="1257" w:type="dxa"/>
            <w:vAlign w:val="center"/>
          </w:tcPr>
          <w:p w14:paraId="6992F99D" w14:textId="77777777" w:rsidR="008270E2" w:rsidRPr="00205371" w:rsidRDefault="008270E2" w:rsidP="008270E2">
            <w:pPr>
              <w:ind w:firstLine="0"/>
              <w:jc w:val="center"/>
              <w:rPr>
                <w:b/>
                <w:bCs/>
                <w:lang w:val="id-ID"/>
              </w:rPr>
            </w:pPr>
            <w:r w:rsidRPr="00205371">
              <w:rPr>
                <w:b/>
                <w:bCs/>
                <w:color w:val="000000"/>
                <w:lang w:val="id-ID"/>
              </w:rPr>
              <w:t>LSTM</w:t>
            </w:r>
          </w:p>
        </w:tc>
        <w:tc>
          <w:tcPr>
            <w:tcW w:w="1030" w:type="dxa"/>
          </w:tcPr>
          <w:p w14:paraId="467EDFC4" w14:textId="46CAA72A" w:rsidR="008270E2" w:rsidRPr="00205371" w:rsidRDefault="008270E2" w:rsidP="008270E2">
            <w:pPr>
              <w:ind w:firstLine="0"/>
              <w:jc w:val="center"/>
              <w:rPr>
                <w:b/>
                <w:bCs/>
                <w:color w:val="000000"/>
                <w:lang w:val="id-ID" w:eastAsia="en-GB"/>
              </w:rPr>
            </w:pPr>
            <w:r w:rsidRPr="007F03E6">
              <w:t>0,0263</w:t>
            </w:r>
          </w:p>
        </w:tc>
        <w:tc>
          <w:tcPr>
            <w:tcW w:w="996" w:type="dxa"/>
          </w:tcPr>
          <w:p w14:paraId="0C5B32FB" w14:textId="1660A46F" w:rsidR="008270E2" w:rsidRPr="00205371" w:rsidRDefault="008270E2" w:rsidP="008270E2">
            <w:pPr>
              <w:ind w:firstLine="0"/>
              <w:jc w:val="center"/>
              <w:rPr>
                <w:color w:val="000000"/>
                <w:lang w:val="id-ID" w:eastAsia="en-GB"/>
              </w:rPr>
            </w:pPr>
            <w:r w:rsidRPr="007F03E6">
              <w:t>0,0175</w:t>
            </w:r>
          </w:p>
        </w:tc>
        <w:tc>
          <w:tcPr>
            <w:tcW w:w="1043" w:type="dxa"/>
          </w:tcPr>
          <w:p w14:paraId="21BF7352" w14:textId="190F707F" w:rsidR="008270E2" w:rsidRPr="00205371" w:rsidRDefault="008270E2" w:rsidP="008270E2">
            <w:pPr>
              <w:ind w:firstLine="0"/>
              <w:jc w:val="center"/>
              <w:rPr>
                <w:b/>
                <w:bCs/>
                <w:color w:val="000000"/>
                <w:lang w:val="id-ID" w:eastAsia="en-GB"/>
              </w:rPr>
            </w:pPr>
            <w:r w:rsidRPr="007F03E6">
              <w:t>3,0588</w:t>
            </w:r>
          </w:p>
        </w:tc>
        <w:tc>
          <w:tcPr>
            <w:tcW w:w="1043" w:type="dxa"/>
          </w:tcPr>
          <w:p w14:paraId="48B7C3BD" w14:textId="5E686234" w:rsidR="008270E2" w:rsidRPr="00205371" w:rsidRDefault="008270E2" w:rsidP="008270E2">
            <w:pPr>
              <w:ind w:firstLine="0"/>
              <w:jc w:val="center"/>
              <w:rPr>
                <w:lang w:val="id-ID"/>
              </w:rPr>
            </w:pPr>
            <w:r w:rsidRPr="00B67FCF">
              <w:t>0,0479</w:t>
            </w:r>
          </w:p>
        </w:tc>
        <w:tc>
          <w:tcPr>
            <w:tcW w:w="1043" w:type="dxa"/>
          </w:tcPr>
          <w:p w14:paraId="4CDD1748" w14:textId="54BECA85" w:rsidR="008270E2" w:rsidRPr="00205371" w:rsidRDefault="008270E2" w:rsidP="008270E2">
            <w:pPr>
              <w:ind w:firstLine="0"/>
              <w:jc w:val="center"/>
              <w:rPr>
                <w:lang w:val="id-ID"/>
              </w:rPr>
            </w:pPr>
            <w:r w:rsidRPr="00B67FCF">
              <w:t>0,0319</w:t>
            </w:r>
          </w:p>
        </w:tc>
        <w:tc>
          <w:tcPr>
            <w:tcW w:w="1043" w:type="dxa"/>
          </w:tcPr>
          <w:p w14:paraId="58D2F507" w14:textId="71CD4D58" w:rsidR="008270E2" w:rsidRPr="00205371" w:rsidRDefault="008270E2" w:rsidP="008270E2">
            <w:pPr>
              <w:ind w:firstLine="0"/>
              <w:jc w:val="center"/>
              <w:rPr>
                <w:lang w:val="id-ID"/>
              </w:rPr>
            </w:pPr>
            <w:r w:rsidRPr="00B67FCF">
              <w:t>7,0431</w:t>
            </w:r>
          </w:p>
        </w:tc>
        <w:tc>
          <w:tcPr>
            <w:tcW w:w="1279" w:type="dxa"/>
            <w:vMerge w:val="restart"/>
            <w:vAlign w:val="center"/>
          </w:tcPr>
          <w:p w14:paraId="300EFF83" w14:textId="6557469C" w:rsidR="008270E2" w:rsidRPr="004E0C8F" w:rsidRDefault="008270E2" w:rsidP="008270E2">
            <w:pPr>
              <w:ind w:firstLine="0"/>
              <w:jc w:val="center"/>
              <w:rPr>
                <w:lang w:val="en-US"/>
              </w:rPr>
            </w:pPr>
            <w:r w:rsidRPr="00205371">
              <w:rPr>
                <w:lang w:val="id-ID"/>
              </w:rPr>
              <w:t>7</w:t>
            </w:r>
            <w:r w:rsidR="004E0C8F">
              <w:rPr>
                <w:lang w:val="en-US"/>
              </w:rPr>
              <w:t>8,58</w:t>
            </w:r>
          </w:p>
        </w:tc>
      </w:tr>
      <w:tr w:rsidR="008270E2" w:rsidRPr="00205371" w14:paraId="77282C02" w14:textId="77777777" w:rsidTr="009B31CA">
        <w:trPr>
          <w:jc w:val="center"/>
        </w:trPr>
        <w:tc>
          <w:tcPr>
            <w:tcW w:w="1257" w:type="dxa"/>
            <w:vAlign w:val="center"/>
          </w:tcPr>
          <w:p w14:paraId="530AC39D" w14:textId="77777777" w:rsidR="008270E2" w:rsidRPr="00205371" w:rsidRDefault="008270E2" w:rsidP="008270E2">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tcPr>
          <w:p w14:paraId="5EFF31CE" w14:textId="514734A9" w:rsidR="008270E2" w:rsidRPr="00205371" w:rsidRDefault="008270E2" w:rsidP="008270E2">
            <w:pPr>
              <w:ind w:firstLine="0"/>
              <w:jc w:val="center"/>
              <w:rPr>
                <w:b/>
                <w:bCs/>
                <w:color w:val="000000"/>
                <w:lang w:val="id-ID" w:eastAsia="en-GB"/>
              </w:rPr>
            </w:pPr>
            <w:r w:rsidRPr="007F03E6">
              <w:t>0,0263</w:t>
            </w:r>
          </w:p>
        </w:tc>
        <w:tc>
          <w:tcPr>
            <w:tcW w:w="996" w:type="dxa"/>
          </w:tcPr>
          <w:p w14:paraId="7F268885" w14:textId="5038F300" w:rsidR="008270E2" w:rsidRPr="00205371" w:rsidRDefault="008270E2" w:rsidP="008270E2">
            <w:pPr>
              <w:ind w:firstLine="0"/>
              <w:jc w:val="center"/>
              <w:rPr>
                <w:color w:val="000000"/>
                <w:lang w:val="id-ID" w:eastAsia="en-GB"/>
              </w:rPr>
            </w:pPr>
            <w:r w:rsidRPr="007F03E6">
              <w:t>0,0174</w:t>
            </w:r>
          </w:p>
        </w:tc>
        <w:tc>
          <w:tcPr>
            <w:tcW w:w="1043" w:type="dxa"/>
          </w:tcPr>
          <w:p w14:paraId="04504A9C" w14:textId="2FCC2002" w:rsidR="008270E2" w:rsidRPr="00205371" w:rsidRDefault="008270E2" w:rsidP="008270E2">
            <w:pPr>
              <w:ind w:firstLine="0"/>
              <w:jc w:val="center"/>
              <w:rPr>
                <w:b/>
                <w:bCs/>
                <w:color w:val="000000"/>
                <w:lang w:val="id-ID" w:eastAsia="en-GB"/>
              </w:rPr>
            </w:pPr>
            <w:r w:rsidRPr="007F03E6">
              <w:t>3,0422</w:t>
            </w:r>
          </w:p>
        </w:tc>
        <w:tc>
          <w:tcPr>
            <w:tcW w:w="1043" w:type="dxa"/>
          </w:tcPr>
          <w:p w14:paraId="174AF28E" w14:textId="32269852" w:rsidR="008270E2" w:rsidRPr="00205371" w:rsidRDefault="008270E2" w:rsidP="008270E2">
            <w:pPr>
              <w:ind w:firstLine="0"/>
              <w:jc w:val="center"/>
              <w:rPr>
                <w:lang w:val="id-ID"/>
              </w:rPr>
            </w:pPr>
            <w:r w:rsidRPr="00B67FCF">
              <w:t>0,0480</w:t>
            </w:r>
          </w:p>
        </w:tc>
        <w:tc>
          <w:tcPr>
            <w:tcW w:w="1043" w:type="dxa"/>
          </w:tcPr>
          <w:p w14:paraId="3147E7AF" w14:textId="740C8C05" w:rsidR="008270E2" w:rsidRPr="00205371" w:rsidRDefault="008270E2" w:rsidP="008270E2">
            <w:pPr>
              <w:ind w:firstLine="0"/>
              <w:jc w:val="center"/>
              <w:rPr>
                <w:lang w:val="id-ID"/>
              </w:rPr>
            </w:pPr>
            <w:r w:rsidRPr="00B67FCF">
              <w:t>0,0317</w:t>
            </w:r>
          </w:p>
        </w:tc>
        <w:tc>
          <w:tcPr>
            <w:tcW w:w="1043" w:type="dxa"/>
          </w:tcPr>
          <w:p w14:paraId="2E9003F6" w14:textId="4ED37CC9" w:rsidR="008270E2" w:rsidRPr="00205371" w:rsidRDefault="008270E2" w:rsidP="008270E2">
            <w:pPr>
              <w:ind w:firstLine="0"/>
              <w:jc w:val="center"/>
              <w:rPr>
                <w:lang w:val="id-ID"/>
              </w:rPr>
            </w:pPr>
            <w:r w:rsidRPr="00B67FCF">
              <w:t>7,0035</w:t>
            </w:r>
          </w:p>
        </w:tc>
        <w:tc>
          <w:tcPr>
            <w:tcW w:w="1279" w:type="dxa"/>
            <w:vMerge/>
          </w:tcPr>
          <w:p w14:paraId="65F4B09C" w14:textId="77777777" w:rsidR="008270E2" w:rsidRPr="00205371" w:rsidRDefault="008270E2" w:rsidP="009366C6">
            <w:pPr>
              <w:keepNext/>
              <w:ind w:firstLine="0"/>
              <w:jc w:val="center"/>
              <w:rPr>
                <w:lang w:val="id-ID"/>
              </w:rPr>
            </w:pPr>
          </w:p>
        </w:tc>
      </w:tr>
    </w:tbl>
    <w:p w14:paraId="64950A7A" w14:textId="63A597A9" w:rsidR="009366C6" w:rsidRDefault="009366C6">
      <w:pPr>
        <w:pStyle w:val="Caption"/>
      </w:pPr>
      <w:r>
        <w:t xml:space="preserve">Tabel 4. </w:t>
      </w:r>
      <w:r>
        <w:fldChar w:fldCharType="begin"/>
      </w:r>
      <w:r>
        <w:instrText xml:space="preserve"> SEQ Tabel_4. \* ARABIC </w:instrText>
      </w:r>
      <w:r>
        <w:fldChar w:fldCharType="separate"/>
      </w:r>
      <w:r>
        <w:t>7</w:t>
      </w:r>
      <w:r>
        <w:fldChar w:fldCharType="end"/>
      </w:r>
      <w:r>
        <w:rPr>
          <w:lang w:val="en-US"/>
        </w:rPr>
        <w:t xml:space="preserve"> </w:t>
      </w:r>
      <w:r w:rsidRPr="00C837FC">
        <w:rPr>
          <w:b w:val="0"/>
          <w:bCs w:val="0"/>
          <w:lang w:val="en-US"/>
        </w:rPr>
        <w:t>Tabel Evaluasi Performa Model</w:t>
      </w:r>
      <w:r>
        <w:rPr>
          <w:b w:val="0"/>
          <w:bCs w:val="0"/>
          <w:lang w:val="en-US"/>
        </w:rPr>
        <w:t xml:space="preserve"> </w:t>
      </w:r>
      <w:r w:rsidRPr="009366C6">
        <w:rPr>
          <w:b w:val="0"/>
          <w:bCs w:val="0"/>
          <w:lang w:val="en-US"/>
        </w:rPr>
        <w:t>Tranformasi Semua Variabel Bebas</w:t>
      </w:r>
    </w:p>
    <w:p w14:paraId="62F8A815" w14:textId="7855069A" w:rsidR="005C4EEF" w:rsidRDefault="005C4EEF" w:rsidP="00D97172">
      <w:pPr>
        <w:pStyle w:val="Normal2"/>
        <w:rPr>
          <w:lang w:val="en-US"/>
        </w:rPr>
      </w:pPr>
      <w:r>
        <w:rPr>
          <w:lang w:val="en-US"/>
        </w:rPr>
        <w:tab/>
      </w:r>
    </w:p>
    <w:p w14:paraId="502401FE" w14:textId="106D52CE" w:rsidR="00892EC5" w:rsidRDefault="00F31A00" w:rsidP="00892EC5">
      <w:pPr>
        <w:pStyle w:val="Normal2"/>
        <w:rPr>
          <w:lang w:val="en-US"/>
        </w:rPr>
      </w:pPr>
      <w:r>
        <w:rPr>
          <w:lang w:val="en-US"/>
        </w:rPr>
        <w:t xml:space="preserve">Saat semua variabel dilakukan </w:t>
      </w:r>
      <w:r w:rsidRPr="00F31A00">
        <w:rPr>
          <w:i/>
          <w:iCs/>
          <w:lang w:val="en-US"/>
        </w:rPr>
        <w:t>differencing transformation</w:t>
      </w:r>
      <w:r>
        <w:rPr>
          <w:lang w:val="en-US"/>
        </w:rPr>
        <w:t xml:space="preserve"> juga menghasilkan peringkat nomor satu yang sama, yaitu dengan model TFT mendapatkan RMSE terbaik. Akan tetapi, jika dibandingkan dengan tabel 4.4 model TFT mendapatkan peningkatan. Serta model TFT terbaik dibandingkan dengan model TFT tanpa Variabel Kovariat Statis</w:t>
      </w:r>
      <w:r w:rsidR="00892EC5">
        <w:rPr>
          <w:lang w:val="en-US"/>
        </w:rPr>
        <w:t xml:space="preserve"> untuk melihat apakah Kovariat Statis berpengaruh dalam memprediksi harga Bitcoin</w:t>
      </w:r>
      <w:r>
        <w:rPr>
          <w:lang w:val="en-US"/>
        </w:rPr>
        <w:t>.</w:t>
      </w:r>
      <w:r w:rsidR="00D1648C">
        <w:rPr>
          <w:lang w:val="en-US"/>
        </w:rPr>
        <w:t xml:space="preserve"> </w:t>
      </w:r>
    </w:p>
    <w:p w14:paraId="5F250ABB" w14:textId="77777777" w:rsidR="00892EC5" w:rsidRDefault="00892EC5" w:rsidP="00892EC5">
      <w:pPr>
        <w:pStyle w:val="Normal2"/>
      </w:pPr>
      <w:r>
        <w:rPr>
          <w:lang w:val="en-US"/>
        </w:rPr>
        <w:t>D</w:t>
      </w:r>
      <w:r w:rsidR="00D1648C">
        <w:rPr>
          <w:lang w:val="en-US"/>
        </w:rPr>
        <w:t xml:space="preserve">idapatkan bahwa </w:t>
      </w:r>
      <w:r w:rsidR="00D1648C" w:rsidRPr="009366C6">
        <w:rPr>
          <w:lang w:val="en-US"/>
        </w:rPr>
        <w:t xml:space="preserve">model TFT </w:t>
      </w:r>
      <w:r w:rsidR="00D1648C">
        <w:rPr>
          <w:lang w:val="en-US"/>
        </w:rPr>
        <w:t xml:space="preserve">saat dikonsiderasikan kovariat statis </w:t>
      </w:r>
      <w:r w:rsidR="00D1648C">
        <w:rPr>
          <w:lang w:val="en-US"/>
        </w:rPr>
        <w:t xml:space="preserve">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D1648C" w:rsidRPr="009366C6">
        <w:rPr>
          <w:lang w:val="en-US"/>
        </w:rPr>
        <w:t xml:space="preserve"> yang </w:t>
      </w:r>
      <w:r w:rsidR="00D1648C">
        <w:rPr>
          <w:lang w:val="en-US"/>
        </w:rPr>
        <w:t xml:space="preserve">mana </w:t>
      </w:r>
      <w:r w:rsidR="00D1648C" w:rsidRPr="009366C6">
        <w:rPr>
          <w:lang w:val="en-US"/>
        </w:rPr>
        <w:t>lebih rendah dibandingkan dengan model TFT Tanpa Kovariat Statis</w:t>
      </w:r>
      <w:r w:rsidR="00D1648C" w:rsidRPr="00D1648C">
        <w:rPr>
          <w:lang w:val="en-US"/>
        </w:rPr>
        <w:t xml:space="preserve"> </w:t>
      </w:r>
      <w:r w:rsidR="00D1648C">
        <w:rPr>
          <w:lang w:val="en-US"/>
        </w:rPr>
        <w:t xml:space="preserve">yang mana </w:t>
      </w:r>
      <w:r w:rsidR="00D1648C" w:rsidRPr="009366C6">
        <w:rPr>
          <w:lang w:val="en-US"/>
        </w:rPr>
        <w:t>memiliki nilai RMSE</w:t>
      </w:r>
      <w:r w:rsidR="00D1648C">
        <w:rPr>
          <w:lang w:val="en-US"/>
        </w:rPr>
        <w:t xml:space="preserve"> 0.026</w:t>
      </w:r>
      <w:r w:rsidR="00D1648C">
        <w:rPr>
          <w:lang w:val="en-US"/>
        </w:rPr>
        <w:t>3</w:t>
      </w:r>
      <w:r w:rsidR="00D1648C" w:rsidRPr="009366C6">
        <w:rPr>
          <w:lang w:val="en-US"/>
        </w:rPr>
        <w:t>, MAE</w:t>
      </w:r>
      <w:r w:rsidR="00D1648C">
        <w:rPr>
          <w:lang w:val="en-US"/>
        </w:rPr>
        <w:t xml:space="preserve"> sebesar 0.017</w:t>
      </w:r>
      <w:r w:rsidR="00D1648C">
        <w:rPr>
          <w:lang w:val="en-US"/>
        </w:rPr>
        <w:t>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03" w:name="_Toc156075264"/>
      <w:bookmarkStart w:id="204" w:name="_Toc157171796"/>
      <w:r>
        <w:rPr>
          <w:lang w:val="en-US"/>
        </w:rPr>
        <w:t xml:space="preserve"> Penjelasan dari model TFT yang ment</w:t>
      </w:r>
      <w:r w:rsidRPr="00892EC5">
        <w:rPr>
          <w:lang w:val="en-US"/>
        </w:rPr>
        <w:t xml:space="preserve">ranformasi </w:t>
      </w:r>
      <w:r w:rsidRPr="00892EC5">
        <w:rPr>
          <w:lang w:val="en-US"/>
        </w:rPr>
        <w:t>semua variabel bebas</w:t>
      </w:r>
      <w:r>
        <w:t xml:space="preserve"> sebagai berikut.</w:t>
      </w:r>
    </w:p>
    <w:p w14:paraId="2DE12D29" w14:textId="77777777" w:rsidR="00892EC5" w:rsidRDefault="00892EC5" w:rsidP="00892EC5">
      <w:pPr>
        <w:pStyle w:val="Normal2"/>
      </w:pPr>
      <w:r>
        <w:lastRenderedPageBreak/>
        <w:t>GAMBAR BWANG</w:t>
      </w:r>
    </w:p>
    <w:p w14:paraId="19FC56A5" w14:textId="77777777" w:rsidR="00892EC5" w:rsidRDefault="00892EC5" w:rsidP="00892EC5">
      <w:pPr>
        <w:pStyle w:val="Normal2"/>
      </w:pPr>
    </w:p>
    <w:p w14:paraId="3C69C6D8" w14:textId="4AA6A973" w:rsidR="00D97172" w:rsidRPr="00892EC5" w:rsidRDefault="00892EC5" w:rsidP="00892EC5">
      <w:pPr>
        <w:pStyle w:val="Normal2"/>
      </w:pPr>
      <w:r>
        <w:t>Dapat dilihat dari tabel 4.XX bahwa variabel sentimen sekarang memiliki peningkatan dalam kepentingan dari sisi encoder dan juga decoder, sedangkan volume sebaliknya. Oleh karena itu eksperimen dilakukan dengan menghapus variabel volume dan didapatkan XX dibandingkan memasukan semua variabel bebas. Dengan nilai RMSE sebesar XX, MAE sebesar XX, dan MAPE sebesar XX.</w:t>
      </w:r>
      <w:r w:rsidR="00D97172">
        <w:br w:type="page"/>
      </w:r>
    </w:p>
    <w:p w14:paraId="7AB3D895" w14:textId="666B4603" w:rsidR="00D96DA1" w:rsidRPr="00205371" w:rsidRDefault="00AA02AE" w:rsidP="00802360">
      <w:pPr>
        <w:pStyle w:val="BAB"/>
      </w:pPr>
      <w:bookmarkStart w:id="205" w:name="_Toc157200776"/>
      <w:r w:rsidRPr="00205371">
        <w:lastRenderedPageBreak/>
        <w:t>BAB V</w:t>
      </w:r>
      <w:r w:rsidRPr="00205371">
        <w:br/>
      </w:r>
      <w:r w:rsidR="009567CB" w:rsidRPr="00205371">
        <w:t>KESIMPULAN DAN SARAN</w:t>
      </w:r>
      <w:bookmarkEnd w:id="201"/>
      <w:bookmarkEnd w:id="203"/>
      <w:bookmarkEnd w:id="204"/>
      <w:bookmarkEnd w:id="205"/>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6" w:name="_Toc156075265"/>
      <w:bookmarkStart w:id="207" w:name="_Toc157171797"/>
      <w:bookmarkStart w:id="208" w:name="_Toc157200777"/>
      <w:r w:rsidRPr="00205371">
        <w:lastRenderedPageBreak/>
        <w:t>BAB V</w:t>
      </w:r>
      <w:r w:rsidR="00AA02AE" w:rsidRPr="00205371">
        <w:t>I</w:t>
      </w:r>
      <w:r w:rsidRPr="00205371">
        <w:br/>
        <w:t>DAFTAR PUSTAKA</w:t>
      </w:r>
      <w:bookmarkEnd w:id="206"/>
      <w:bookmarkEnd w:id="207"/>
      <w:bookmarkEnd w:id="208"/>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4"/>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9CADE" w14:textId="77777777" w:rsidR="00FB154E" w:rsidRDefault="00FB154E" w:rsidP="00B06102">
      <w:pPr>
        <w:spacing w:line="240" w:lineRule="auto"/>
      </w:pPr>
      <w:r>
        <w:separator/>
      </w:r>
    </w:p>
  </w:endnote>
  <w:endnote w:type="continuationSeparator" w:id="0">
    <w:p w14:paraId="4A190E0F" w14:textId="77777777" w:rsidR="00FB154E" w:rsidRDefault="00FB154E"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2B0374" w:rsidRDefault="002B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2B0374" w:rsidRDefault="002B0374">
    <w:pPr>
      <w:pStyle w:val="Footer"/>
      <w:jc w:val="center"/>
    </w:pPr>
  </w:p>
  <w:p w14:paraId="6DF25241" w14:textId="77777777" w:rsidR="002B0374" w:rsidRDefault="002B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2B0374" w:rsidRDefault="002B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00942" w14:textId="77777777" w:rsidR="00FB154E" w:rsidRDefault="00FB154E" w:rsidP="00B06102">
      <w:pPr>
        <w:spacing w:line="240" w:lineRule="auto"/>
      </w:pPr>
      <w:r>
        <w:separator/>
      </w:r>
    </w:p>
  </w:footnote>
  <w:footnote w:type="continuationSeparator" w:id="0">
    <w:p w14:paraId="680932DE" w14:textId="77777777" w:rsidR="00FB154E" w:rsidRDefault="00FB154E"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2B0374" w:rsidRDefault="00FB154E">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B0374" w:rsidRDefault="00FB154E">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2B0374" w:rsidRDefault="00FB154E">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771B6"/>
    <w:rsid w:val="0008093E"/>
    <w:rsid w:val="00085476"/>
    <w:rsid w:val="00090ECB"/>
    <w:rsid w:val="00096764"/>
    <w:rsid w:val="000A109C"/>
    <w:rsid w:val="000A342F"/>
    <w:rsid w:val="000A40C7"/>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B7594"/>
    <w:rsid w:val="001C7B64"/>
    <w:rsid w:val="001D5304"/>
    <w:rsid w:val="001E22F6"/>
    <w:rsid w:val="001F2AFC"/>
    <w:rsid w:val="001F52C4"/>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23491"/>
    <w:rsid w:val="00340B61"/>
    <w:rsid w:val="0034225E"/>
    <w:rsid w:val="003465E5"/>
    <w:rsid w:val="003568F2"/>
    <w:rsid w:val="00361252"/>
    <w:rsid w:val="00364BD6"/>
    <w:rsid w:val="0039520F"/>
    <w:rsid w:val="003A22F2"/>
    <w:rsid w:val="003B133D"/>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73E5D"/>
    <w:rsid w:val="00586305"/>
    <w:rsid w:val="005867A1"/>
    <w:rsid w:val="0059467B"/>
    <w:rsid w:val="005A4EC5"/>
    <w:rsid w:val="005C4EEF"/>
    <w:rsid w:val="005C68FB"/>
    <w:rsid w:val="005D783B"/>
    <w:rsid w:val="005E1744"/>
    <w:rsid w:val="005E375A"/>
    <w:rsid w:val="005E39F5"/>
    <w:rsid w:val="005E4A63"/>
    <w:rsid w:val="005E7622"/>
    <w:rsid w:val="005E7D50"/>
    <w:rsid w:val="005F2E91"/>
    <w:rsid w:val="005F45DF"/>
    <w:rsid w:val="0060130C"/>
    <w:rsid w:val="00602DE3"/>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0674A"/>
    <w:rsid w:val="00731714"/>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41CD5"/>
    <w:rsid w:val="00D73D9D"/>
    <w:rsid w:val="00D7449B"/>
    <w:rsid w:val="00D87A16"/>
    <w:rsid w:val="00D92511"/>
    <w:rsid w:val="00D93D9C"/>
    <w:rsid w:val="00D94B95"/>
    <w:rsid w:val="00D9561E"/>
    <w:rsid w:val="00D96DA1"/>
    <w:rsid w:val="00D97172"/>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6504</TotalTime>
  <Pages>67</Pages>
  <Words>29761</Words>
  <Characters>169644</Characters>
  <Application>Microsoft Office Word</Application>
  <DocSecurity>0</DocSecurity>
  <Lines>1413</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28</cp:revision>
  <cp:lastPrinted>2024-01-26T15:32:00Z</cp:lastPrinted>
  <dcterms:created xsi:type="dcterms:W3CDTF">2024-01-11T10:46:00Z</dcterms:created>
  <dcterms:modified xsi:type="dcterms:W3CDTF">2024-01-28T15:27:00Z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