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66D8E" w14:textId="77777777" w:rsidR="00EB3AC1" w:rsidRDefault="00EB3AC1" w:rsidP="00EB3AC1">
      <w:pPr>
        <w:spacing w:after="0" w:line="240" w:lineRule="auto"/>
        <w:ind w:left="0" w:right="2228" w:firstLine="0"/>
      </w:pPr>
      <w:r>
        <w:rPr>
          <w:rFonts w:ascii="Arial" w:eastAsia="Arial" w:hAnsi="Arial" w:cs="Arial"/>
          <w:sz w:val="48"/>
        </w:rPr>
        <w:t xml:space="preserve">CSCD330 Computer Networks IP Address Subnetting Lab </w:t>
      </w:r>
    </w:p>
    <w:p w14:paraId="282D2656" w14:textId="77777777" w:rsidR="00EB3AC1" w:rsidRDefault="00EB3AC1" w:rsidP="00EB3AC1">
      <w:pPr>
        <w:spacing w:after="0" w:line="240" w:lineRule="auto"/>
        <w:ind w:left="0" w:right="2228" w:firstLine="0"/>
      </w:pPr>
    </w:p>
    <w:p w14:paraId="7F829B99" w14:textId="071348A9" w:rsidR="00EB3AC1" w:rsidRPr="00EB3AC1" w:rsidRDefault="00EB3AC1" w:rsidP="00EB3AC1">
      <w:pPr>
        <w:spacing w:after="0" w:line="240" w:lineRule="auto"/>
        <w:ind w:left="0" w:right="2228" w:firstLine="0"/>
        <w:rPr>
          <w:b/>
          <w:bCs/>
        </w:rPr>
      </w:pPr>
      <w:r>
        <w:rPr>
          <w:b/>
          <w:bCs/>
        </w:rPr>
        <w:t>Ian Kaiserman</w:t>
      </w:r>
    </w:p>
    <w:p w14:paraId="6A226721" w14:textId="67248802" w:rsidR="00271524" w:rsidRDefault="00EB3AC1" w:rsidP="00EB3AC1">
      <w:pPr>
        <w:spacing w:after="0" w:line="240" w:lineRule="auto"/>
        <w:ind w:left="0" w:right="2228" w:firstLine="0"/>
      </w:pPr>
      <w:r>
        <w:rPr>
          <w:rFonts w:ascii="Arial" w:eastAsia="Arial" w:hAnsi="Arial" w:cs="Arial"/>
          <w:i/>
          <w:sz w:val="16"/>
        </w:rPr>
        <w:t xml:space="preserve"> </w:t>
      </w:r>
    </w:p>
    <w:p w14:paraId="44DB3C86" w14:textId="77777777" w:rsidR="00271524" w:rsidRDefault="00EB3AC1">
      <w:pPr>
        <w:pStyle w:val="Heading1"/>
        <w:ind w:left="-5"/>
      </w:pPr>
      <w:r>
        <w:t xml:space="preserve">Background </w:t>
      </w:r>
    </w:p>
    <w:p w14:paraId="29ADAADC" w14:textId="77777777" w:rsidR="00271524" w:rsidRDefault="00EB3AC1">
      <w:pPr>
        <w:ind w:left="-5"/>
      </w:pPr>
      <w:r>
        <w:t xml:space="preserve">Figuring out subnetting and masks is a useful skill for network engineers or others that need to configure networks. Working through examples will help us grasp the often confusing world of IP addressing and subnetting. </w:t>
      </w:r>
    </w:p>
    <w:p w14:paraId="06808D05" w14:textId="77777777" w:rsidR="00271524" w:rsidRDefault="00EB3AC1">
      <w:pPr>
        <w:spacing w:after="0" w:line="259" w:lineRule="auto"/>
        <w:ind w:left="0" w:firstLine="0"/>
      </w:pPr>
      <w:r>
        <w:t xml:space="preserve"> </w:t>
      </w:r>
    </w:p>
    <w:p w14:paraId="0CAEBD28" w14:textId="77777777" w:rsidR="00271524" w:rsidRDefault="00EB3AC1">
      <w:pPr>
        <w:ind w:left="-5"/>
      </w:pPr>
      <w:r>
        <w:t>You might want to read one or two</w:t>
      </w:r>
      <w:r>
        <w:t xml:space="preserve"> background articles before you tackle the Lab. It should be easy enough for you to figure out the answers. </w:t>
      </w:r>
    </w:p>
    <w:p w14:paraId="269B4DD2" w14:textId="77777777" w:rsidR="00271524" w:rsidRDefault="00EB3AC1">
      <w:pPr>
        <w:spacing w:after="0" w:line="259" w:lineRule="auto"/>
        <w:ind w:left="0" w:firstLine="0"/>
      </w:pPr>
      <w:r>
        <w:t xml:space="preserve"> </w:t>
      </w:r>
    </w:p>
    <w:p w14:paraId="2F054429" w14:textId="77777777" w:rsidR="00271524" w:rsidRDefault="00EB3AC1">
      <w:pPr>
        <w:spacing w:after="0" w:line="259" w:lineRule="auto"/>
        <w:ind w:left="-5"/>
      </w:pPr>
      <w:r>
        <w:t xml:space="preserve">Cisco Article, </w:t>
      </w:r>
      <w:hyperlink r:id="rId7">
        <w:r>
          <w:rPr>
            <w:color w:val="0563C1"/>
            <w:u w:val="single" w:color="0563C1"/>
          </w:rPr>
          <w:t>Subnet Chart for Easier Subnetting</w:t>
        </w:r>
      </w:hyperlink>
      <w:hyperlink r:id="rId8">
        <w:r>
          <w:rPr>
            <w:color w:val="000081"/>
          </w:rPr>
          <w:t xml:space="preserve"> </w:t>
        </w:r>
      </w:hyperlink>
    </w:p>
    <w:p w14:paraId="7814AEAF" w14:textId="77777777" w:rsidR="00271524" w:rsidRDefault="00EB3AC1">
      <w:pPr>
        <w:spacing w:after="0" w:line="259" w:lineRule="auto"/>
        <w:ind w:left="-5"/>
      </w:pPr>
      <w:r>
        <w:t xml:space="preserve">Subnetting Secrets, </w:t>
      </w:r>
      <w:hyperlink r:id="rId9">
        <w:r>
          <w:rPr>
            <w:color w:val="0563C1"/>
            <w:u w:val="single" w:color="0563C1"/>
          </w:rPr>
          <w:t>Subnetting Secrets Link</w:t>
        </w:r>
      </w:hyperlink>
      <w:hyperlink r:id="rId10">
        <w:r>
          <w:rPr>
            <w:color w:val="000081"/>
          </w:rPr>
          <w:t xml:space="preserve"> </w:t>
        </w:r>
      </w:hyperlink>
    </w:p>
    <w:p w14:paraId="4C7E6EF4" w14:textId="77777777" w:rsidR="00271524" w:rsidRDefault="00EB3AC1">
      <w:pPr>
        <w:spacing w:after="290" w:line="259" w:lineRule="auto"/>
        <w:ind w:left="0" w:firstLine="0"/>
      </w:pPr>
      <w:r>
        <w:rPr>
          <w:color w:val="000081"/>
        </w:rPr>
        <w:t xml:space="preserve"> </w:t>
      </w:r>
    </w:p>
    <w:p w14:paraId="29735864" w14:textId="77777777" w:rsidR="00271524" w:rsidRDefault="00EB3AC1">
      <w:pPr>
        <w:pStyle w:val="Heading1"/>
        <w:ind w:left="-5"/>
      </w:pPr>
      <w:r>
        <w:t>Instruction</w:t>
      </w:r>
      <w:r>
        <w:t xml:space="preserve">s </w:t>
      </w:r>
    </w:p>
    <w:p w14:paraId="4912AE53" w14:textId="77777777" w:rsidR="00271524" w:rsidRDefault="00EB3AC1">
      <w:pPr>
        <w:ind w:left="-5"/>
      </w:pPr>
      <w:r>
        <w:t xml:space="preserve">Do the following exercises by calculating subnets and hosts per subnet. Answer the questions at the end of the exercise. Applying a subnet mask means performing a bitwise AND of the mask and the IP Address. </w:t>
      </w:r>
    </w:p>
    <w:p w14:paraId="6CB67041" w14:textId="77777777" w:rsidR="00271524" w:rsidRDefault="00EB3AC1">
      <w:pPr>
        <w:spacing w:after="0" w:line="259" w:lineRule="auto"/>
        <w:ind w:left="0" w:firstLine="0"/>
      </w:pPr>
      <w:r>
        <w:t xml:space="preserve"> </w:t>
      </w:r>
    </w:p>
    <w:p w14:paraId="2DFD601B" w14:textId="77777777" w:rsidR="00271524" w:rsidRDefault="00EB3AC1">
      <w:pPr>
        <w:spacing w:after="58" w:line="259" w:lineRule="auto"/>
        <w:ind w:left="-29" w:right="-37" w:firstLine="0"/>
      </w:pPr>
      <w:r>
        <w:rPr>
          <w:noProof/>
          <w:sz w:val="22"/>
        </w:rPr>
        <mc:AlternateContent>
          <mc:Choice Requires="wpg">
            <w:drawing>
              <wp:inline distT="0" distB="0" distL="0" distR="0" wp14:anchorId="59C6F9A0" wp14:editId="4163563A">
                <wp:extent cx="5981065" cy="9144"/>
                <wp:effectExtent l="0" t="0" r="0" b="0"/>
                <wp:docPr id="4013" name="Group 401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5746" name="Shape 574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3" style="width:470.95pt;height:0.720001pt;mso-position-horizontal-relative:char;mso-position-vertical-relative:line" coordsize="59810,91">
                <v:shape id="Shape 5747"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C5CB443" w14:textId="77777777" w:rsidR="00271524" w:rsidRDefault="00EB3AC1">
      <w:pPr>
        <w:spacing w:after="0" w:line="259" w:lineRule="auto"/>
        <w:ind w:left="0" w:firstLine="0"/>
      </w:pPr>
      <w:r>
        <w:t xml:space="preserve"> </w:t>
      </w:r>
    </w:p>
    <w:p w14:paraId="3B7C60FB" w14:textId="77777777" w:rsidR="00271524" w:rsidRDefault="00EB3AC1">
      <w:pPr>
        <w:spacing w:after="48"/>
        <w:ind w:left="-5"/>
      </w:pPr>
      <w:r>
        <w:t xml:space="preserve">Given an IP Address, Base Network Mask </w:t>
      </w:r>
      <w:r>
        <w:t xml:space="preserve">and Subnet Mask, how can you figure out: </w:t>
      </w:r>
    </w:p>
    <w:p w14:paraId="2DA153BA" w14:textId="77777777" w:rsidR="00271524" w:rsidRDefault="00EB3AC1">
      <w:pPr>
        <w:ind w:left="370"/>
      </w:pPr>
      <w:r>
        <w:rPr>
          <w:rFonts w:ascii="Segoe UI Symbol" w:eastAsia="Segoe UI Symbol" w:hAnsi="Segoe UI Symbol" w:cs="Segoe UI Symbol"/>
        </w:rPr>
        <w:t></w:t>
      </w:r>
      <w:r>
        <w:rPr>
          <w:rFonts w:ascii="Arial" w:eastAsia="Arial" w:hAnsi="Arial" w:cs="Arial"/>
        </w:rPr>
        <w:t xml:space="preserve"> </w:t>
      </w:r>
      <w:r>
        <w:t xml:space="preserve">The subnet address of this subnet </w:t>
      </w:r>
    </w:p>
    <w:p w14:paraId="2115D88B" w14:textId="77777777" w:rsidR="00271524" w:rsidRDefault="00EB3AC1">
      <w:pPr>
        <w:ind w:left="370"/>
      </w:pPr>
      <w:r>
        <w:rPr>
          <w:rFonts w:ascii="Segoe UI Symbol" w:eastAsia="Segoe UI Symbol" w:hAnsi="Segoe UI Symbol" w:cs="Segoe UI Symbol"/>
        </w:rPr>
        <w:t></w:t>
      </w:r>
      <w:r>
        <w:rPr>
          <w:rFonts w:ascii="Arial" w:eastAsia="Arial" w:hAnsi="Arial" w:cs="Arial"/>
        </w:rPr>
        <w:t xml:space="preserve"> </w:t>
      </w:r>
      <w:r>
        <w:t xml:space="preserve">Broadcast address of this subnet </w:t>
      </w:r>
    </w:p>
    <w:p w14:paraId="5E211B65" w14:textId="77777777" w:rsidR="00271524" w:rsidRDefault="00EB3AC1">
      <w:pPr>
        <w:ind w:left="370"/>
      </w:pPr>
      <w:r>
        <w:rPr>
          <w:rFonts w:ascii="Segoe UI Symbol" w:eastAsia="Segoe UI Symbol" w:hAnsi="Segoe UI Symbol" w:cs="Segoe UI Symbol"/>
        </w:rPr>
        <w:t></w:t>
      </w:r>
      <w:r>
        <w:rPr>
          <w:rFonts w:ascii="Arial" w:eastAsia="Arial" w:hAnsi="Arial" w:cs="Arial"/>
        </w:rPr>
        <w:t xml:space="preserve"> </w:t>
      </w:r>
      <w:r>
        <w:t xml:space="preserve">Range of host addresses of this subnet </w:t>
      </w:r>
    </w:p>
    <w:p w14:paraId="3724D5CC" w14:textId="77777777" w:rsidR="00271524" w:rsidRDefault="00EB3AC1">
      <w:pPr>
        <w:spacing w:after="0" w:line="259" w:lineRule="auto"/>
        <w:ind w:left="0" w:firstLine="0"/>
      </w:pPr>
      <w:r>
        <w:t xml:space="preserve"> </w:t>
      </w:r>
    </w:p>
    <w:p w14:paraId="1B2AC05D" w14:textId="77777777" w:rsidR="00271524" w:rsidRDefault="00EB3AC1">
      <w:pPr>
        <w:ind w:left="-5"/>
      </w:pPr>
      <w:r>
        <w:t xml:space="preserve">So, do the exercises below and generate the requested binary and IP results, plus the informational questions. </w:t>
      </w:r>
    </w:p>
    <w:p w14:paraId="52226DAD" w14:textId="77777777" w:rsidR="00271524" w:rsidRDefault="00EB3AC1">
      <w:pPr>
        <w:spacing w:after="0" w:line="259" w:lineRule="auto"/>
        <w:ind w:left="0" w:firstLine="0"/>
      </w:pPr>
      <w:r>
        <w:lastRenderedPageBreak/>
        <w:t xml:space="preserve"> </w:t>
      </w:r>
      <w:r>
        <w:tab/>
        <w:t xml:space="preserve"> </w:t>
      </w:r>
    </w:p>
    <w:p w14:paraId="0DD6610A" w14:textId="77777777" w:rsidR="00271524" w:rsidRDefault="00EB3AC1">
      <w:pPr>
        <w:spacing w:after="0" w:line="259" w:lineRule="auto"/>
        <w:ind w:left="0" w:firstLine="0"/>
      </w:pPr>
      <w:r>
        <w:rPr>
          <w:color w:val="2F5496"/>
        </w:rPr>
        <w:t>Question 1</w:t>
      </w:r>
      <w:r>
        <w:rPr>
          <w:color w:val="2F5496"/>
        </w:rPr>
        <w:t xml:space="preserve"> </w:t>
      </w:r>
    </w:p>
    <w:p w14:paraId="74557247" w14:textId="77777777" w:rsidR="00271524" w:rsidRDefault="00EB3AC1">
      <w:pPr>
        <w:ind w:left="-5"/>
      </w:pPr>
      <w:r>
        <w:t xml:space="preserve">Start with IP Address: </w:t>
      </w:r>
    </w:p>
    <w:p w14:paraId="0D0E1019" w14:textId="77777777" w:rsidR="00271524" w:rsidRDefault="00EB3AC1">
      <w:pPr>
        <w:tabs>
          <w:tab w:val="center" w:pos="2881"/>
          <w:tab w:val="center" w:pos="4558"/>
        </w:tabs>
        <w:ind w:left="-15" w:firstLine="0"/>
      </w:pPr>
      <w:r>
        <w:t xml:space="preserve">Host IP Address:   </w:t>
      </w:r>
      <w:r>
        <w:tab/>
        <w:t xml:space="preserve"> </w:t>
      </w:r>
      <w:r>
        <w:tab/>
        <w:t xml:space="preserve">138.101.114.250 </w:t>
      </w:r>
    </w:p>
    <w:p w14:paraId="6F8C3DC3" w14:textId="77777777" w:rsidR="00271524" w:rsidRDefault="00EB3AC1">
      <w:pPr>
        <w:tabs>
          <w:tab w:val="center" w:pos="2881"/>
          <w:tab w:val="center" w:pos="4588"/>
        </w:tabs>
        <w:ind w:left="-15" w:firstLine="0"/>
      </w:pPr>
      <w:r>
        <w:t xml:space="preserve">Major Network Mask:  </w:t>
      </w:r>
      <w:r>
        <w:tab/>
        <w:t xml:space="preserve"> </w:t>
      </w:r>
      <w:r>
        <w:tab/>
        <w:t xml:space="preserve">255.255.0.0 (/16) </w:t>
      </w:r>
    </w:p>
    <w:p w14:paraId="722A41E5" w14:textId="77777777" w:rsidR="00271524" w:rsidRDefault="00EB3AC1">
      <w:pPr>
        <w:tabs>
          <w:tab w:val="center" w:pos="2160"/>
          <w:tab w:val="center" w:pos="2881"/>
          <w:tab w:val="center" w:pos="4871"/>
        </w:tabs>
        <w:ind w:left="-15" w:firstLine="0"/>
      </w:pPr>
      <w:r>
        <w:t xml:space="preserve">Subnet Mask:  </w:t>
      </w:r>
      <w:r>
        <w:tab/>
        <w:t xml:space="preserve"> </w:t>
      </w:r>
      <w:r>
        <w:tab/>
        <w:t xml:space="preserve"> </w:t>
      </w:r>
      <w:r>
        <w:tab/>
        <w:t xml:space="preserve">255.255.255.192 (/26) </w:t>
      </w:r>
    </w:p>
    <w:p w14:paraId="5A2EE94C" w14:textId="77777777" w:rsidR="00271524" w:rsidRDefault="00EB3AC1">
      <w:pPr>
        <w:spacing w:after="0" w:line="259" w:lineRule="auto"/>
        <w:ind w:left="0" w:firstLine="0"/>
      </w:pPr>
      <w:r>
        <w:t xml:space="preserve"> </w:t>
      </w:r>
    </w:p>
    <w:p w14:paraId="54B8F33B" w14:textId="77777777" w:rsidR="00271524" w:rsidRDefault="00EB3AC1">
      <w:pPr>
        <w:ind w:left="-5"/>
      </w:pPr>
      <w:r>
        <w:t xml:space="preserve">Determine Major Network Information </w:t>
      </w:r>
    </w:p>
    <w:p w14:paraId="56580A7B" w14:textId="77777777" w:rsidR="00271524" w:rsidRDefault="00EB3AC1">
      <w:pPr>
        <w:spacing w:after="0" w:line="259" w:lineRule="auto"/>
        <w:ind w:left="0" w:firstLine="0"/>
      </w:pPr>
      <w:r>
        <w:t xml:space="preserve"> </w:t>
      </w:r>
    </w:p>
    <w:tbl>
      <w:tblPr>
        <w:tblStyle w:val="TableGrid"/>
        <w:tblW w:w="8727" w:type="dxa"/>
        <w:tblInd w:w="0" w:type="dxa"/>
        <w:tblCellMar>
          <w:top w:w="0" w:type="dxa"/>
          <w:left w:w="0" w:type="dxa"/>
          <w:bottom w:w="0" w:type="dxa"/>
          <w:right w:w="0" w:type="dxa"/>
        </w:tblCellMar>
        <w:tblLook w:val="04A0" w:firstRow="1" w:lastRow="0" w:firstColumn="1" w:lastColumn="0" w:noHBand="0" w:noVBand="1"/>
      </w:tblPr>
      <w:tblGrid>
        <w:gridCol w:w="2160"/>
        <w:gridCol w:w="721"/>
        <w:gridCol w:w="720"/>
        <w:gridCol w:w="5126"/>
      </w:tblGrid>
      <w:tr w:rsidR="00271524" w14:paraId="25C5B814" w14:textId="77777777">
        <w:trPr>
          <w:trHeight w:val="315"/>
        </w:trPr>
        <w:tc>
          <w:tcPr>
            <w:tcW w:w="2160" w:type="dxa"/>
            <w:tcBorders>
              <w:top w:val="nil"/>
              <w:left w:val="nil"/>
              <w:bottom w:val="nil"/>
              <w:right w:val="nil"/>
            </w:tcBorders>
          </w:tcPr>
          <w:p w14:paraId="0A96E7AE" w14:textId="77777777" w:rsidR="00271524" w:rsidRDefault="00EB3AC1">
            <w:pPr>
              <w:spacing w:after="0" w:line="259" w:lineRule="auto"/>
              <w:ind w:left="0" w:firstLine="0"/>
            </w:pPr>
            <w:r>
              <w:t xml:space="preserve">IP Address:   </w:t>
            </w:r>
          </w:p>
        </w:tc>
        <w:tc>
          <w:tcPr>
            <w:tcW w:w="721" w:type="dxa"/>
            <w:tcBorders>
              <w:top w:val="nil"/>
              <w:left w:val="nil"/>
              <w:bottom w:val="nil"/>
              <w:right w:val="nil"/>
            </w:tcBorders>
          </w:tcPr>
          <w:p w14:paraId="5A42AD44"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4AFDE63D" w14:textId="77777777" w:rsidR="00271524" w:rsidRDefault="00EB3AC1">
            <w:pPr>
              <w:spacing w:after="0" w:line="259" w:lineRule="auto"/>
              <w:ind w:left="0" w:firstLine="0"/>
            </w:pPr>
            <w:r>
              <w:t xml:space="preserve"> </w:t>
            </w:r>
          </w:p>
        </w:tc>
        <w:tc>
          <w:tcPr>
            <w:tcW w:w="5126" w:type="dxa"/>
            <w:tcBorders>
              <w:top w:val="nil"/>
              <w:left w:val="nil"/>
              <w:bottom w:val="nil"/>
              <w:right w:val="nil"/>
            </w:tcBorders>
          </w:tcPr>
          <w:p w14:paraId="09769884" w14:textId="77777777" w:rsidR="00271524" w:rsidRDefault="00EB3AC1">
            <w:pPr>
              <w:spacing w:after="0" w:line="259" w:lineRule="auto"/>
              <w:ind w:left="0" w:firstLine="0"/>
            </w:pPr>
            <w:r>
              <w:t xml:space="preserve">138.101.114.250 </w:t>
            </w:r>
          </w:p>
        </w:tc>
      </w:tr>
      <w:tr w:rsidR="00271524" w14:paraId="2D177791" w14:textId="77777777">
        <w:trPr>
          <w:trHeight w:val="685"/>
        </w:trPr>
        <w:tc>
          <w:tcPr>
            <w:tcW w:w="2160" w:type="dxa"/>
            <w:tcBorders>
              <w:top w:val="nil"/>
              <w:left w:val="nil"/>
              <w:bottom w:val="nil"/>
              <w:right w:val="nil"/>
            </w:tcBorders>
          </w:tcPr>
          <w:p w14:paraId="2D338C9E" w14:textId="77777777" w:rsidR="00271524" w:rsidRDefault="00EB3AC1">
            <w:pPr>
              <w:spacing w:after="0" w:line="259" w:lineRule="auto"/>
              <w:ind w:left="0" w:firstLine="0"/>
            </w:pPr>
            <w:r>
              <w:t xml:space="preserve">IP Address:   </w:t>
            </w:r>
          </w:p>
          <w:p w14:paraId="2DA64977" w14:textId="77777777" w:rsidR="00271524" w:rsidRDefault="00EB3AC1">
            <w:pPr>
              <w:spacing w:after="0" w:line="259" w:lineRule="auto"/>
              <w:ind w:left="0" w:firstLine="0"/>
            </w:pPr>
            <w:r>
              <w:t xml:space="preserve"> </w:t>
            </w:r>
          </w:p>
        </w:tc>
        <w:tc>
          <w:tcPr>
            <w:tcW w:w="721" w:type="dxa"/>
            <w:tcBorders>
              <w:top w:val="nil"/>
              <w:left w:val="nil"/>
              <w:bottom w:val="nil"/>
              <w:right w:val="nil"/>
            </w:tcBorders>
          </w:tcPr>
          <w:p w14:paraId="5F5D1952"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11A13662" w14:textId="77777777" w:rsidR="00271524" w:rsidRDefault="00EB3AC1">
            <w:pPr>
              <w:spacing w:after="0" w:line="259" w:lineRule="auto"/>
              <w:ind w:left="0" w:firstLine="0"/>
            </w:pPr>
            <w:r>
              <w:t xml:space="preserve"> </w:t>
            </w:r>
          </w:p>
        </w:tc>
        <w:tc>
          <w:tcPr>
            <w:tcW w:w="5126" w:type="dxa"/>
            <w:tcBorders>
              <w:top w:val="nil"/>
              <w:left w:val="nil"/>
              <w:bottom w:val="nil"/>
              <w:right w:val="nil"/>
            </w:tcBorders>
          </w:tcPr>
          <w:p w14:paraId="70B00E0A" w14:textId="77777777" w:rsidR="00271524" w:rsidRDefault="00EB3AC1">
            <w:pPr>
              <w:spacing w:after="0" w:line="259" w:lineRule="auto"/>
              <w:ind w:left="0" w:firstLine="0"/>
              <w:jc w:val="both"/>
            </w:pPr>
            <w:r>
              <w:rPr>
                <w:rFonts w:ascii="Lucida Console" w:eastAsia="Lucida Console" w:hAnsi="Lucida Console" w:cs="Lucida Console"/>
                <w:sz w:val="24"/>
              </w:rPr>
              <w:t>10001010 01100101 01110010 11111010</w:t>
            </w:r>
            <w:r>
              <w:t xml:space="preserve"> </w:t>
            </w:r>
          </w:p>
        </w:tc>
      </w:tr>
      <w:tr w:rsidR="00271524" w14:paraId="3D7AE912" w14:textId="77777777">
        <w:trPr>
          <w:trHeight w:val="342"/>
        </w:trPr>
        <w:tc>
          <w:tcPr>
            <w:tcW w:w="2160" w:type="dxa"/>
            <w:tcBorders>
              <w:top w:val="nil"/>
              <w:left w:val="nil"/>
              <w:bottom w:val="nil"/>
              <w:right w:val="nil"/>
            </w:tcBorders>
          </w:tcPr>
          <w:p w14:paraId="7852B8BC" w14:textId="77777777" w:rsidR="00271524" w:rsidRDefault="00EB3AC1">
            <w:pPr>
              <w:spacing w:after="0" w:line="259" w:lineRule="auto"/>
              <w:ind w:left="0" w:firstLine="0"/>
            </w:pPr>
            <w:r>
              <w:t xml:space="preserve">Network Mask:  </w:t>
            </w:r>
          </w:p>
        </w:tc>
        <w:tc>
          <w:tcPr>
            <w:tcW w:w="721" w:type="dxa"/>
            <w:tcBorders>
              <w:top w:val="nil"/>
              <w:left w:val="nil"/>
              <w:bottom w:val="nil"/>
              <w:right w:val="nil"/>
            </w:tcBorders>
          </w:tcPr>
          <w:p w14:paraId="1885F3F1"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65EC30E7" w14:textId="77777777" w:rsidR="00271524" w:rsidRDefault="00EB3AC1">
            <w:pPr>
              <w:spacing w:after="0" w:line="259" w:lineRule="auto"/>
              <w:ind w:left="0" w:firstLine="0"/>
            </w:pPr>
            <w:r>
              <w:t xml:space="preserve"> </w:t>
            </w:r>
          </w:p>
        </w:tc>
        <w:tc>
          <w:tcPr>
            <w:tcW w:w="5126" w:type="dxa"/>
            <w:tcBorders>
              <w:top w:val="nil"/>
              <w:left w:val="nil"/>
              <w:bottom w:val="nil"/>
              <w:right w:val="nil"/>
            </w:tcBorders>
          </w:tcPr>
          <w:p w14:paraId="311CEB48" w14:textId="77777777" w:rsidR="00271524" w:rsidRDefault="00EB3AC1">
            <w:pPr>
              <w:spacing w:after="0" w:line="259" w:lineRule="auto"/>
              <w:ind w:left="0" w:firstLine="0"/>
            </w:pPr>
            <w:r>
              <w:t xml:space="preserve">255.255.0.0 </w:t>
            </w:r>
          </w:p>
        </w:tc>
      </w:tr>
      <w:tr w:rsidR="00271524" w14:paraId="0C8C9174" w14:textId="77777777">
        <w:trPr>
          <w:trHeight w:val="313"/>
        </w:trPr>
        <w:tc>
          <w:tcPr>
            <w:tcW w:w="2160" w:type="dxa"/>
            <w:tcBorders>
              <w:top w:val="nil"/>
              <w:left w:val="nil"/>
              <w:bottom w:val="nil"/>
              <w:right w:val="nil"/>
            </w:tcBorders>
          </w:tcPr>
          <w:p w14:paraId="2F4C2F0F" w14:textId="77777777" w:rsidR="00271524" w:rsidRDefault="00EB3AC1">
            <w:pPr>
              <w:spacing w:after="0" w:line="259" w:lineRule="auto"/>
              <w:ind w:left="0" w:firstLine="0"/>
            </w:pPr>
            <w:r>
              <w:t xml:space="preserve">Network Mask:  </w:t>
            </w:r>
          </w:p>
        </w:tc>
        <w:tc>
          <w:tcPr>
            <w:tcW w:w="721" w:type="dxa"/>
            <w:tcBorders>
              <w:top w:val="nil"/>
              <w:left w:val="nil"/>
              <w:bottom w:val="nil"/>
              <w:right w:val="nil"/>
            </w:tcBorders>
          </w:tcPr>
          <w:p w14:paraId="18B60BEC"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1AF41C6D" w14:textId="77777777" w:rsidR="00271524" w:rsidRDefault="00EB3AC1">
            <w:pPr>
              <w:spacing w:after="0" w:line="259" w:lineRule="auto"/>
              <w:ind w:left="0" w:firstLine="0"/>
            </w:pPr>
            <w:r>
              <w:t xml:space="preserve"> </w:t>
            </w:r>
          </w:p>
        </w:tc>
        <w:tc>
          <w:tcPr>
            <w:tcW w:w="5126" w:type="dxa"/>
            <w:tcBorders>
              <w:top w:val="nil"/>
              <w:left w:val="nil"/>
              <w:bottom w:val="nil"/>
              <w:right w:val="nil"/>
            </w:tcBorders>
          </w:tcPr>
          <w:p w14:paraId="21F34436" w14:textId="77777777" w:rsidR="00271524" w:rsidRDefault="00EB3AC1">
            <w:pPr>
              <w:spacing w:after="0" w:line="259" w:lineRule="auto"/>
              <w:ind w:left="0" w:firstLine="0"/>
              <w:jc w:val="both"/>
            </w:pPr>
            <w:r>
              <w:rPr>
                <w:rFonts w:ascii="Lucida Console" w:eastAsia="Lucida Console" w:hAnsi="Lucida Console" w:cs="Lucida Console"/>
                <w:sz w:val="24"/>
              </w:rPr>
              <w:t>11111111 11111111 00000000 00000000</w:t>
            </w:r>
            <w:r>
              <w:t xml:space="preserve"> </w:t>
            </w:r>
          </w:p>
        </w:tc>
      </w:tr>
    </w:tbl>
    <w:p w14:paraId="07B4CDB6" w14:textId="77777777" w:rsidR="00271524" w:rsidRDefault="00EB3AC1">
      <w:pPr>
        <w:spacing w:after="16" w:line="259" w:lineRule="auto"/>
        <w:ind w:left="0" w:firstLine="0"/>
      </w:pPr>
      <w:r>
        <w:t xml:space="preserve"> </w:t>
      </w:r>
    </w:p>
    <w:p w14:paraId="3E4465EE" w14:textId="018D500F" w:rsidR="00271524" w:rsidRDefault="00EB3AC1">
      <w:pPr>
        <w:numPr>
          <w:ilvl w:val="0"/>
          <w:numId w:val="1"/>
        </w:numPr>
        <w:ind w:hanging="360"/>
      </w:pPr>
      <w:r>
        <w:t xml:space="preserve">What is the BINARY of applying the Network Mask to the IP address? </w:t>
      </w:r>
    </w:p>
    <w:p w14:paraId="2544FDAF" w14:textId="31A59858" w:rsidR="0016434B" w:rsidRPr="0016434B" w:rsidRDefault="0016434B" w:rsidP="0016434B">
      <w:pPr>
        <w:ind w:left="720" w:firstLine="0"/>
        <w:rPr>
          <w:b/>
          <w:bCs/>
        </w:rPr>
      </w:pPr>
      <w:r>
        <w:rPr>
          <w:b/>
          <w:bCs/>
        </w:rPr>
        <w:t>10001010 01100101 00000000 00000000</w:t>
      </w:r>
    </w:p>
    <w:p w14:paraId="6D18D6B1" w14:textId="7F93A941" w:rsidR="00271524" w:rsidRDefault="00EB3AC1" w:rsidP="0016434B">
      <w:pPr>
        <w:numPr>
          <w:ilvl w:val="0"/>
          <w:numId w:val="1"/>
        </w:numPr>
        <w:ind w:hanging="360"/>
      </w:pPr>
      <w:r>
        <w:t xml:space="preserve">What is the corresponding IP address of this binary? </w:t>
      </w:r>
    </w:p>
    <w:p w14:paraId="5ED12270" w14:textId="032F5EE9" w:rsidR="0016434B" w:rsidRPr="0016434B" w:rsidRDefault="0016434B" w:rsidP="0016434B">
      <w:pPr>
        <w:ind w:left="720" w:firstLine="0"/>
        <w:rPr>
          <w:b/>
          <w:bCs/>
        </w:rPr>
      </w:pPr>
      <w:r>
        <w:rPr>
          <w:b/>
          <w:bCs/>
        </w:rPr>
        <w:t>138.101.0.0</w:t>
      </w:r>
    </w:p>
    <w:p w14:paraId="6CF1464D" w14:textId="77777777" w:rsidR="00271524" w:rsidRDefault="00EB3AC1">
      <w:pPr>
        <w:ind w:left="-5"/>
      </w:pPr>
      <w:r>
        <w:t xml:space="preserve">To get the </w:t>
      </w:r>
      <w:r>
        <w:rPr>
          <w:b/>
        </w:rPr>
        <w:t>broadcast address</w:t>
      </w:r>
      <w:r>
        <w:t xml:space="preserve"> </w:t>
      </w:r>
      <w:r>
        <w:t xml:space="preserve">of this network, change all 0's in host part to 1's. </w:t>
      </w:r>
    </w:p>
    <w:p w14:paraId="7F22D781" w14:textId="68B03A14" w:rsidR="00271524" w:rsidRPr="0016434B" w:rsidRDefault="00EB3AC1">
      <w:pPr>
        <w:spacing w:after="0" w:line="259" w:lineRule="auto"/>
        <w:ind w:left="0" w:firstLine="0"/>
        <w:rPr>
          <w:b/>
          <w:bCs/>
        </w:rPr>
      </w:pPr>
      <w:r>
        <w:t xml:space="preserve"> </w:t>
      </w:r>
      <w:r w:rsidR="0016434B">
        <w:tab/>
      </w:r>
    </w:p>
    <w:p w14:paraId="76B2607A" w14:textId="77777777" w:rsidR="00271524" w:rsidRDefault="00EB3AC1">
      <w:pPr>
        <w:ind w:left="-5"/>
      </w:pPr>
      <w:r>
        <w:t xml:space="preserve">Take the above result and put 1's in place of 0's in host part. </w:t>
      </w:r>
    </w:p>
    <w:p w14:paraId="342C28D3" w14:textId="4BB10AA6" w:rsidR="00271524" w:rsidRDefault="00EB3AC1">
      <w:pPr>
        <w:numPr>
          <w:ilvl w:val="0"/>
          <w:numId w:val="1"/>
        </w:numPr>
        <w:ind w:hanging="360"/>
      </w:pPr>
      <w:r>
        <w:t xml:space="preserve">What is the binary representation of the broadcast address of the given IP address? </w:t>
      </w:r>
    </w:p>
    <w:p w14:paraId="61F2717F" w14:textId="2CF90442" w:rsidR="0016434B" w:rsidRDefault="0016434B" w:rsidP="0016434B">
      <w:pPr>
        <w:ind w:left="720" w:firstLine="0"/>
      </w:pPr>
      <w:r>
        <w:rPr>
          <w:b/>
          <w:bCs/>
        </w:rPr>
        <w:t>10001010 01100101 11111111 11111111</w:t>
      </w:r>
    </w:p>
    <w:p w14:paraId="7981D384" w14:textId="63A44BC3" w:rsidR="00271524" w:rsidRDefault="00EB3AC1" w:rsidP="0016434B">
      <w:pPr>
        <w:numPr>
          <w:ilvl w:val="0"/>
          <w:numId w:val="1"/>
        </w:numPr>
        <w:ind w:hanging="360"/>
      </w:pPr>
      <w:r>
        <w:t>What is the IP address of this broadcast address?</w:t>
      </w:r>
    </w:p>
    <w:p w14:paraId="30FB5B1F" w14:textId="5C656FF7" w:rsidR="0016434B" w:rsidRPr="0016434B" w:rsidRDefault="0016434B" w:rsidP="0016434B">
      <w:pPr>
        <w:ind w:left="720" w:firstLine="0"/>
        <w:rPr>
          <w:b/>
          <w:bCs/>
        </w:rPr>
      </w:pPr>
      <w:r>
        <w:rPr>
          <w:b/>
          <w:bCs/>
        </w:rPr>
        <w:t>138.101.255.255</w:t>
      </w:r>
    </w:p>
    <w:p w14:paraId="049C60EC" w14:textId="77777777" w:rsidR="00271524" w:rsidRDefault="00EB3AC1">
      <w:pPr>
        <w:ind w:left="-5"/>
      </w:pPr>
      <w:r>
        <w:t xml:space="preserve">Now, figure out how many hosts can be on this network. </w:t>
      </w:r>
    </w:p>
    <w:p w14:paraId="7E3EFBD9" w14:textId="77777777" w:rsidR="00271524" w:rsidRDefault="00EB3AC1">
      <w:pPr>
        <w:ind w:left="-5"/>
      </w:pPr>
      <w:r>
        <w:t xml:space="preserve">Host bits: 16 </w:t>
      </w:r>
    </w:p>
    <w:p w14:paraId="5150A3ED" w14:textId="77777777" w:rsidR="00271524" w:rsidRDefault="00EB3AC1">
      <w:pPr>
        <w:ind w:left="-5"/>
      </w:pPr>
      <w:r>
        <w:t>Use the formula, 2</w:t>
      </w:r>
      <w:r>
        <w:rPr>
          <w:vertAlign w:val="superscript"/>
        </w:rPr>
        <w:t>16</w:t>
      </w:r>
      <w:r>
        <w:rPr>
          <w:sz w:val="25"/>
          <w:vertAlign w:val="subscript"/>
        </w:rPr>
        <w:t xml:space="preserve"> </w:t>
      </w:r>
      <w:r>
        <w:t>–</w:t>
      </w:r>
      <w:r>
        <w:t xml:space="preserve"> 2. (Why? We reserve 1 IP address for the </w:t>
      </w:r>
      <w:r>
        <w:rPr>
          <w:b/>
        </w:rPr>
        <w:t>base address</w:t>
      </w:r>
      <w:r>
        <w:t xml:space="preserve"> of the network, which is all 0's in the </w:t>
      </w:r>
      <w:r>
        <w:t xml:space="preserve">network portion and we reserve 1 IP address for the broadcast address of the network, which is all 1's.) </w:t>
      </w:r>
    </w:p>
    <w:p w14:paraId="1DAD8AC0" w14:textId="77777777" w:rsidR="00271524" w:rsidRDefault="00EB3AC1">
      <w:pPr>
        <w:spacing w:after="14" w:line="259" w:lineRule="auto"/>
        <w:ind w:left="0" w:firstLine="0"/>
      </w:pPr>
      <w:r>
        <w:t xml:space="preserve"> </w:t>
      </w:r>
    </w:p>
    <w:p w14:paraId="25B09E73" w14:textId="3A854FD1" w:rsidR="00271524" w:rsidRDefault="00EB3AC1">
      <w:pPr>
        <w:numPr>
          <w:ilvl w:val="0"/>
          <w:numId w:val="1"/>
        </w:numPr>
        <w:ind w:hanging="360"/>
      </w:pPr>
      <w:r>
        <w:lastRenderedPageBreak/>
        <w:t xml:space="preserve">How many hosts can we put onto this network?    </w:t>
      </w:r>
    </w:p>
    <w:p w14:paraId="2753CCC9" w14:textId="620FFA08" w:rsidR="0016434B" w:rsidRPr="0016434B" w:rsidRDefault="0016434B" w:rsidP="0016434B">
      <w:pPr>
        <w:ind w:left="720" w:firstLine="0"/>
        <w:rPr>
          <w:b/>
          <w:bCs/>
        </w:rPr>
      </w:pPr>
      <w:r>
        <w:rPr>
          <w:b/>
          <w:bCs/>
        </w:rPr>
        <w:t>2^16 – 2 = 65534</w:t>
      </w:r>
    </w:p>
    <w:p w14:paraId="03BB6C2F" w14:textId="77777777" w:rsidR="00271524" w:rsidRDefault="00EB3AC1">
      <w:pPr>
        <w:spacing w:after="0" w:line="259" w:lineRule="auto"/>
        <w:ind w:left="0" w:firstLine="0"/>
      </w:pPr>
      <w:r>
        <w:t xml:space="preserve"> </w:t>
      </w:r>
      <w:r>
        <w:tab/>
        <w:t xml:space="preserve"> </w:t>
      </w:r>
    </w:p>
    <w:p w14:paraId="483208B6" w14:textId="77777777" w:rsidR="00271524" w:rsidRDefault="00EB3AC1">
      <w:pPr>
        <w:spacing w:after="18" w:line="259" w:lineRule="auto"/>
        <w:ind w:left="-5"/>
      </w:pPr>
      <w:r>
        <w:rPr>
          <w:color w:val="2F5496"/>
          <w:sz w:val="26"/>
        </w:rPr>
        <w:t xml:space="preserve">Question 2 </w:t>
      </w:r>
    </w:p>
    <w:p w14:paraId="42850C74" w14:textId="77777777" w:rsidR="00271524" w:rsidRDefault="00EB3AC1">
      <w:pPr>
        <w:ind w:left="-5"/>
      </w:pPr>
      <w:r>
        <w:t xml:space="preserve">Now, let us </w:t>
      </w:r>
      <w:r>
        <w:t xml:space="preserve">look at figuring out the subnet address. </w:t>
      </w:r>
    </w:p>
    <w:p w14:paraId="053B8BEC" w14:textId="77777777" w:rsidR="00271524" w:rsidRDefault="00EB3AC1">
      <w:pPr>
        <w:spacing w:after="0" w:line="259" w:lineRule="auto"/>
        <w:ind w:left="0" w:firstLine="0"/>
      </w:pPr>
      <w:r>
        <w:t xml:space="preserve"> </w:t>
      </w:r>
    </w:p>
    <w:p w14:paraId="58737EAD" w14:textId="77777777" w:rsidR="00271524" w:rsidRDefault="00EB3AC1">
      <w:pPr>
        <w:ind w:left="-5"/>
      </w:pPr>
      <w:r>
        <w:t xml:space="preserve">Take the original IP address of the major network and apply the Subnet Mask </w:t>
      </w:r>
    </w:p>
    <w:p w14:paraId="61CF978D" w14:textId="77777777" w:rsidR="00271524" w:rsidRDefault="00EB3AC1">
      <w:pPr>
        <w:spacing w:after="0" w:line="259" w:lineRule="auto"/>
        <w:ind w:left="0" w:firstLine="0"/>
      </w:pPr>
      <w:r>
        <w:t xml:space="preserve"> </w:t>
      </w:r>
    </w:p>
    <w:tbl>
      <w:tblPr>
        <w:tblStyle w:val="TableGrid"/>
        <w:tblW w:w="8398" w:type="dxa"/>
        <w:tblInd w:w="0" w:type="dxa"/>
        <w:tblCellMar>
          <w:top w:w="0" w:type="dxa"/>
          <w:left w:w="0" w:type="dxa"/>
          <w:bottom w:w="0" w:type="dxa"/>
          <w:right w:w="0" w:type="dxa"/>
        </w:tblCellMar>
        <w:tblLook w:val="04A0" w:firstRow="1" w:lastRow="0" w:firstColumn="1" w:lastColumn="0" w:noHBand="0" w:noVBand="1"/>
      </w:tblPr>
      <w:tblGrid>
        <w:gridCol w:w="2160"/>
        <w:gridCol w:w="721"/>
        <w:gridCol w:w="720"/>
        <w:gridCol w:w="4797"/>
      </w:tblGrid>
      <w:tr w:rsidR="00271524" w14:paraId="03EB2D50" w14:textId="77777777">
        <w:trPr>
          <w:trHeight w:val="313"/>
        </w:trPr>
        <w:tc>
          <w:tcPr>
            <w:tcW w:w="2160" w:type="dxa"/>
            <w:tcBorders>
              <w:top w:val="nil"/>
              <w:left w:val="nil"/>
              <w:bottom w:val="nil"/>
              <w:right w:val="nil"/>
            </w:tcBorders>
          </w:tcPr>
          <w:p w14:paraId="73F5DADB" w14:textId="77777777" w:rsidR="00271524" w:rsidRDefault="00EB3AC1">
            <w:pPr>
              <w:spacing w:after="0" w:line="259" w:lineRule="auto"/>
              <w:ind w:left="0" w:firstLine="0"/>
            </w:pPr>
            <w:r>
              <w:t xml:space="preserve">IP Address:   </w:t>
            </w:r>
          </w:p>
        </w:tc>
        <w:tc>
          <w:tcPr>
            <w:tcW w:w="721" w:type="dxa"/>
            <w:tcBorders>
              <w:top w:val="nil"/>
              <w:left w:val="nil"/>
              <w:bottom w:val="nil"/>
              <w:right w:val="nil"/>
            </w:tcBorders>
          </w:tcPr>
          <w:p w14:paraId="39D9ED35"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786DE896" w14:textId="77777777" w:rsidR="00271524" w:rsidRDefault="00EB3AC1">
            <w:pPr>
              <w:spacing w:after="0" w:line="259" w:lineRule="auto"/>
              <w:ind w:left="0" w:firstLine="0"/>
            </w:pPr>
            <w:r>
              <w:t xml:space="preserve"> </w:t>
            </w:r>
          </w:p>
        </w:tc>
        <w:tc>
          <w:tcPr>
            <w:tcW w:w="4797" w:type="dxa"/>
            <w:tcBorders>
              <w:top w:val="nil"/>
              <w:left w:val="nil"/>
              <w:bottom w:val="nil"/>
              <w:right w:val="nil"/>
            </w:tcBorders>
          </w:tcPr>
          <w:p w14:paraId="2B80B6A2" w14:textId="77777777" w:rsidR="00271524" w:rsidRDefault="00EB3AC1">
            <w:pPr>
              <w:spacing w:after="0" w:line="259" w:lineRule="auto"/>
              <w:ind w:left="0" w:firstLine="0"/>
            </w:pPr>
            <w:r>
              <w:t xml:space="preserve">138.101.114.250 </w:t>
            </w:r>
          </w:p>
        </w:tc>
      </w:tr>
      <w:tr w:rsidR="00271524" w14:paraId="472F23E6" w14:textId="77777777">
        <w:trPr>
          <w:trHeight w:val="684"/>
        </w:trPr>
        <w:tc>
          <w:tcPr>
            <w:tcW w:w="2160" w:type="dxa"/>
            <w:tcBorders>
              <w:top w:val="nil"/>
              <w:left w:val="nil"/>
              <w:bottom w:val="nil"/>
              <w:right w:val="nil"/>
            </w:tcBorders>
          </w:tcPr>
          <w:p w14:paraId="7035FBF9" w14:textId="77777777" w:rsidR="00271524" w:rsidRDefault="00EB3AC1">
            <w:pPr>
              <w:spacing w:after="0" w:line="259" w:lineRule="auto"/>
              <w:ind w:left="0" w:firstLine="0"/>
            </w:pPr>
            <w:r>
              <w:t xml:space="preserve">IP Address :   </w:t>
            </w:r>
          </w:p>
          <w:p w14:paraId="62107C36" w14:textId="77777777" w:rsidR="00271524" w:rsidRDefault="00EB3AC1">
            <w:pPr>
              <w:spacing w:after="0" w:line="259" w:lineRule="auto"/>
              <w:ind w:left="0" w:firstLine="0"/>
            </w:pPr>
            <w:r>
              <w:t xml:space="preserve"> </w:t>
            </w:r>
          </w:p>
        </w:tc>
        <w:tc>
          <w:tcPr>
            <w:tcW w:w="721" w:type="dxa"/>
            <w:tcBorders>
              <w:top w:val="nil"/>
              <w:left w:val="nil"/>
              <w:bottom w:val="nil"/>
              <w:right w:val="nil"/>
            </w:tcBorders>
          </w:tcPr>
          <w:p w14:paraId="2D7A0E17"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3E7B6677" w14:textId="77777777" w:rsidR="00271524" w:rsidRDefault="00EB3AC1">
            <w:pPr>
              <w:spacing w:after="0" w:line="259" w:lineRule="auto"/>
              <w:ind w:left="0" w:firstLine="0"/>
            </w:pPr>
            <w:r>
              <w:t xml:space="preserve"> </w:t>
            </w:r>
          </w:p>
        </w:tc>
        <w:tc>
          <w:tcPr>
            <w:tcW w:w="4797" w:type="dxa"/>
            <w:tcBorders>
              <w:top w:val="nil"/>
              <w:left w:val="nil"/>
              <w:bottom w:val="nil"/>
              <w:right w:val="nil"/>
            </w:tcBorders>
          </w:tcPr>
          <w:p w14:paraId="1F16C277" w14:textId="77777777" w:rsidR="00271524" w:rsidRDefault="00EB3AC1">
            <w:pPr>
              <w:spacing w:after="0" w:line="259" w:lineRule="auto"/>
              <w:ind w:left="0" w:firstLine="0"/>
              <w:jc w:val="both"/>
            </w:pPr>
            <w:r>
              <w:t xml:space="preserve">10001010 01100101 01110010 11111010 </w:t>
            </w:r>
          </w:p>
        </w:tc>
      </w:tr>
      <w:tr w:rsidR="00271524" w14:paraId="5EDA2A1F" w14:textId="77777777">
        <w:trPr>
          <w:trHeight w:val="342"/>
        </w:trPr>
        <w:tc>
          <w:tcPr>
            <w:tcW w:w="2160" w:type="dxa"/>
            <w:tcBorders>
              <w:top w:val="nil"/>
              <w:left w:val="nil"/>
              <w:bottom w:val="nil"/>
              <w:right w:val="nil"/>
            </w:tcBorders>
          </w:tcPr>
          <w:p w14:paraId="76811222" w14:textId="77777777" w:rsidR="00271524" w:rsidRDefault="00EB3AC1">
            <w:pPr>
              <w:spacing w:after="0" w:line="259" w:lineRule="auto"/>
              <w:ind w:left="0" w:firstLine="0"/>
            </w:pPr>
            <w:r>
              <w:t xml:space="preserve">Subnet Mask:  </w:t>
            </w:r>
          </w:p>
        </w:tc>
        <w:tc>
          <w:tcPr>
            <w:tcW w:w="721" w:type="dxa"/>
            <w:tcBorders>
              <w:top w:val="nil"/>
              <w:left w:val="nil"/>
              <w:bottom w:val="nil"/>
              <w:right w:val="nil"/>
            </w:tcBorders>
          </w:tcPr>
          <w:p w14:paraId="50A18B8D"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60737AF6" w14:textId="77777777" w:rsidR="00271524" w:rsidRDefault="00EB3AC1">
            <w:pPr>
              <w:spacing w:after="0" w:line="259" w:lineRule="auto"/>
              <w:ind w:left="0" w:firstLine="0"/>
            </w:pPr>
            <w:r>
              <w:t xml:space="preserve"> </w:t>
            </w:r>
          </w:p>
        </w:tc>
        <w:tc>
          <w:tcPr>
            <w:tcW w:w="4797" w:type="dxa"/>
            <w:tcBorders>
              <w:top w:val="nil"/>
              <w:left w:val="nil"/>
              <w:bottom w:val="nil"/>
              <w:right w:val="nil"/>
            </w:tcBorders>
          </w:tcPr>
          <w:p w14:paraId="494107EF" w14:textId="77777777" w:rsidR="00271524" w:rsidRDefault="00EB3AC1">
            <w:pPr>
              <w:spacing w:after="0" w:line="259" w:lineRule="auto"/>
              <w:ind w:left="0" w:firstLine="0"/>
            </w:pPr>
            <w:r>
              <w:t xml:space="preserve">255.255.255.192 </w:t>
            </w:r>
          </w:p>
        </w:tc>
      </w:tr>
      <w:tr w:rsidR="00271524" w14:paraId="7119858E" w14:textId="77777777">
        <w:trPr>
          <w:trHeight w:val="315"/>
        </w:trPr>
        <w:tc>
          <w:tcPr>
            <w:tcW w:w="2160" w:type="dxa"/>
            <w:tcBorders>
              <w:top w:val="nil"/>
              <w:left w:val="nil"/>
              <w:bottom w:val="nil"/>
              <w:right w:val="nil"/>
            </w:tcBorders>
          </w:tcPr>
          <w:p w14:paraId="728EE058" w14:textId="77777777" w:rsidR="00271524" w:rsidRDefault="00EB3AC1">
            <w:pPr>
              <w:spacing w:after="0" w:line="259" w:lineRule="auto"/>
              <w:ind w:left="0" w:firstLine="0"/>
            </w:pPr>
            <w:r>
              <w:t xml:space="preserve">Network Mask:  </w:t>
            </w:r>
          </w:p>
        </w:tc>
        <w:tc>
          <w:tcPr>
            <w:tcW w:w="721" w:type="dxa"/>
            <w:tcBorders>
              <w:top w:val="nil"/>
              <w:left w:val="nil"/>
              <w:bottom w:val="nil"/>
              <w:right w:val="nil"/>
            </w:tcBorders>
          </w:tcPr>
          <w:p w14:paraId="6E417E30" w14:textId="77777777" w:rsidR="00271524" w:rsidRDefault="00EB3AC1">
            <w:pPr>
              <w:spacing w:after="0" w:line="259" w:lineRule="auto"/>
              <w:ind w:left="0" w:firstLine="0"/>
            </w:pPr>
            <w:r>
              <w:t xml:space="preserve"> </w:t>
            </w:r>
          </w:p>
        </w:tc>
        <w:tc>
          <w:tcPr>
            <w:tcW w:w="720" w:type="dxa"/>
            <w:tcBorders>
              <w:top w:val="nil"/>
              <w:left w:val="nil"/>
              <w:bottom w:val="nil"/>
              <w:right w:val="nil"/>
            </w:tcBorders>
          </w:tcPr>
          <w:p w14:paraId="6192D8C5" w14:textId="77777777" w:rsidR="00271524" w:rsidRDefault="00EB3AC1">
            <w:pPr>
              <w:spacing w:after="0" w:line="259" w:lineRule="auto"/>
              <w:ind w:left="0" w:firstLine="0"/>
            </w:pPr>
            <w:r>
              <w:t xml:space="preserve"> </w:t>
            </w:r>
          </w:p>
        </w:tc>
        <w:tc>
          <w:tcPr>
            <w:tcW w:w="4797" w:type="dxa"/>
            <w:tcBorders>
              <w:top w:val="nil"/>
              <w:left w:val="nil"/>
              <w:bottom w:val="nil"/>
              <w:right w:val="nil"/>
            </w:tcBorders>
          </w:tcPr>
          <w:p w14:paraId="5992D59B" w14:textId="77777777" w:rsidR="00271524" w:rsidRDefault="00EB3AC1">
            <w:pPr>
              <w:spacing w:after="0" w:line="259" w:lineRule="auto"/>
              <w:ind w:left="0" w:firstLine="0"/>
              <w:jc w:val="both"/>
            </w:pPr>
            <w:r>
              <w:t xml:space="preserve">11111111 11111111 11111111 11000000 </w:t>
            </w:r>
          </w:p>
        </w:tc>
      </w:tr>
    </w:tbl>
    <w:p w14:paraId="7B258827" w14:textId="77777777" w:rsidR="00271524" w:rsidRDefault="00EB3AC1">
      <w:pPr>
        <w:spacing w:after="16" w:line="259" w:lineRule="auto"/>
        <w:ind w:left="0" w:firstLine="0"/>
      </w:pPr>
      <w:r>
        <w:t xml:space="preserve"> </w:t>
      </w:r>
    </w:p>
    <w:p w14:paraId="17CFB1B2" w14:textId="2A02815B" w:rsidR="00271524" w:rsidRDefault="00EB3AC1" w:rsidP="0016434B">
      <w:pPr>
        <w:numPr>
          <w:ilvl w:val="0"/>
          <w:numId w:val="2"/>
        </w:numPr>
        <w:ind w:hanging="360"/>
      </w:pPr>
      <w:r>
        <w:t xml:space="preserve">What is the BINARY of applying the Network Mask to the IP address? </w:t>
      </w:r>
    </w:p>
    <w:p w14:paraId="3D293BC7" w14:textId="67F393ED" w:rsidR="0016434B" w:rsidRPr="0016434B" w:rsidRDefault="0016434B" w:rsidP="0016434B">
      <w:pPr>
        <w:ind w:left="720" w:firstLine="0"/>
        <w:rPr>
          <w:b/>
          <w:bCs/>
        </w:rPr>
      </w:pPr>
      <w:r>
        <w:rPr>
          <w:b/>
          <w:bCs/>
        </w:rPr>
        <w:t>10001010 01100101 01110010 11000000</w:t>
      </w:r>
    </w:p>
    <w:p w14:paraId="6AD747C9" w14:textId="4E5E6E4B" w:rsidR="00271524" w:rsidRDefault="00EB3AC1" w:rsidP="0016434B">
      <w:pPr>
        <w:numPr>
          <w:ilvl w:val="0"/>
          <w:numId w:val="2"/>
        </w:numPr>
        <w:ind w:hanging="360"/>
      </w:pPr>
      <w:r>
        <w:t>What is the corresponding IP address of this binary?</w:t>
      </w:r>
    </w:p>
    <w:p w14:paraId="17BA08D1" w14:textId="441F02E2" w:rsidR="0016434B" w:rsidRPr="0016434B" w:rsidRDefault="0016434B" w:rsidP="0016434B">
      <w:pPr>
        <w:ind w:left="720" w:firstLine="0"/>
        <w:rPr>
          <w:b/>
          <w:bCs/>
        </w:rPr>
      </w:pPr>
      <w:r>
        <w:rPr>
          <w:b/>
          <w:bCs/>
        </w:rPr>
        <w:t>138.101.114.192</w:t>
      </w:r>
    </w:p>
    <w:p w14:paraId="5FE9E25A" w14:textId="77777777" w:rsidR="00271524" w:rsidRDefault="00EB3AC1">
      <w:pPr>
        <w:ind w:left="-5"/>
      </w:pPr>
      <w:r>
        <w:t xml:space="preserve">This is the base subnet address. </w:t>
      </w:r>
    </w:p>
    <w:p w14:paraId="2A9D8C1C" w14:textId="77777777" w:rsidR="00271524" w:rsidRDefault="00EB3AC1">
      <w:pPr>
        <w:spacing w:after="0" w:line="259" w:lineRule="auto"/>
        <w:ind w:left="0" w:firstLine="0"/>
      </w:pPr>
      <w:r>
        <w:t xml:space="preserve"> </w:t>
      </w:r>
    </w:p>
    <w:p w14:paraId="7914D9D9" w14:textId="77777777" w:rsidR="00271524" w:rsidRDefault="00EB3AC1">
      <w:pPr>
        <w:ind w:left="-5"/>
      </w:pPr>
      <w:r>
        <w:t xml:space="preserve">A couple more things to figure out. How many bits are dedicated to the subnet part of the address? You are going to count the number of 1's in the subnet mask beyond the base major network bits. </w:t>
      </w:r>
    </w:p>
    <w:p w14:paraId="2FF64535" w14:textId="77777777" w:rsidR="00271524" w:rsidRDefault="00EB3AC1">
      <w:pPr>
        <w:spacing w:after="46" w:line="259" w:lineRule="auto"/>
        <w:ind w:left="0" w:firstLine="0"/>
      </w:pPr>
      <w:r>
        <w:t xml:space="preserve"> </w:t>
      </w:r>
    </w:p>
    <w:p w14:paraId="15C9C0F9" w14:textId="77777777" w:rsidR="00271524" w:rsidRDefault="00EB3AC1">
      <w:pPr>
        <w:tabs>
          <w:tab w:val="center" w:pos="5486"/>
          <w:tab w:val="center" w:pos="7323"/>
          <w:tab w:val="center" w:pos="8446"/>
        </w:tabs>
        <w:spacing w:after="45" w:line="259" w:lineRule="auto"/>
        <w:ind w:left="-15" w:firstLine="0"/>
      </w:pPr>
      <w:r>
        <w:rPr>
          <w:noProof/>
          <w:sz w:val="22"/>
        </w:rPr>
        <mc:AlternateContent>
          <mc:Choice Requires="wpg">
            <w:drawing>
              <wp:anchor distT="0" distB="0" distL="114300" distR="114300" simplePos="0" relativeHeight="251658240" behindDoc="1" locked="0" layoutInCell="1" allowOverlap="1" wp14:anchorId="1AEFC684" wp14:editId="7B9F6874">
                <wp:simplePos x="0" y="0"/>
                <wp:positionH relativeFrom="column">
                  <wp:posOffset>3892245</wp:posOffset>
                </wp:positionH>
                <wp:positionV relativeFrom="paragraph">
                  <wp:posOffset>-70928</wp:posOffset>
                </wp:positionV>
                <wp:extent cx="1118870" cy="743458"/>
                <wp:effectExtent l="0" t="0" r="0" b="0"/>
                <wp:wrapNone/>
                <wp:docPr id="4318" name="Group 4318"/>
                <wp:cNvGraphicFramePr/>
                <a:graphic xmlns:a="http://schemas.openxmlformats.org/drawingml/2006/main">
                  <a:graphicData uri="http://schemas.microsoft.com/office/word/2010/wordprocessingGroup">
                    <wpg:wgp>
                      <wpg:cNvGrpSpPr/>
                      <wpg:grpSpPr>
                        <a:xfrm>
                          <a:off x="0" y="0"/>
                          <a:ext cx="1118870" cy="743458"/>
                          <a:chOff x="0" y="0"/>
                          <a:chExt cx="1118870" cy="743458"/>
                        </a:xfrm>
                      </wpg:grpSpPr>
                      <wps:wsp>
                        <wps:cNvPr id="375" name="Shape 375"/>
                        <wps:cNvSpPr/>
                        <wps:spPr>
                          <a:xfrm>
                            <a:off x="0" y="0"/>
                            <a:ext cx="0" cy="617855"/>
                          </a:xfrm>
                          <a:custGeom>
                            <a:avLst/>
                            <a:gdLst/>
                            <a:ahLst/>
                            <a:cxnLst/>
                            <a:rect l="0" t="0" r="0" b="0"/>
                            <a:pathLst>
                              <a:path h="617855">
                                <a:moveTo>
                                  <a:pt x="0" y="0"/>
                                </a:moveTo>
                                <a:lnTo>
                                  <a:pt x="0" y="6178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118870" y="0"/>
                            <a:ext cx="0" cy="617855"/>
                          </a:xfrm>
                          <a:custGeom>
                            <a:avLst/>
                            <a:gdLst/>
                            <a:ahLst/>
                            <a:cxnLst/>
                            <a:rect l="0" t="0" r="0" b="0"/>
                            <a:pathLst>
                              <a:path h="617855">
                                <a:moveTo>
                                  <a:pt x="0" y="0"/>
                                </a:moveTo>
                                <a:lnTo>
                                  <a:pt x="0" y="6178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43180" y="639953"/>
                            <a:ext cx="1075690" cy="103505"/>
                          </a:xfrm>
                          <a:custGeom>
                            <a:avLst/>
                            <a:gdLst/>
                            <a:ahLst/>
                            <a:cxnLst/>
                            <a:rect l="0" t="0" r="0" b="0"/>
                            <a:pathLst>
                              <a:path w="1075690" h="103505">
                                <a:moveTo>
                                  <a:pt x="85598" y="1778"/>
                                </a:moveTo>
                                <a:cubicBezTo>
                                  <a:pt x="88646" y="0"/>
                                  <a:pt x="92456" y="1016"/>
                                  <a:pt x="94234" y="4064"/>
                                </a:cubicBezTo>
                                <a:cubicBezTo>
                                  <a:pt x="96012" y="7112"/>
                                  <a:pt x="94996" y="11049"/>
                                  <a:pt x="91948" y="12827"/>
                                </a:cubicBezTo>
                                <a:lnTo>
                                  <a:pt x="35995" y="45466"/>
                                </a:lnTo>
                                <a:lnTo>
                                  <a:pt x="1039695" y="45466"/>
                                </a:lnTo>
                                <a:lnTo>
                                  <a:pt x="983742" y="12827"/>
                                </a:lnTo>
                                <a:cubicBezTo>
                                  <a:pt x="980694" y="11049"/>
                                  <a:pt x="979678" y="7112"/>
                                  <a:pt x="981456" y="4064"/>
                                </a:cubicBezTo>
                                <a:cubicBezTo>
                                  <a:pt x="983234" y="1016"/>
                                  <a:pt x="987044" y="0"/>
                                  <a:pt x="990092" y="1778"/>
                                </a:cubicBezTo>
                                <a:lnTo>
                                  <a:pt x="1075690" y="51816"/>
                                </a:lnTo>
                                <a:lnTo>
                                  <a:pt x="990092" y="101727"/>
                                </a:lnTo>
                                <a:cubicBezTo>
                                  <a:pt x="987044" y="103505"/>
                                  <a:pt x="983234" y="102489"/>
                                  <a:pt x="981456" y="99441"/>
                                </a:cubicBezTo>
                                <a:cubicBezTo>
                                  <a:pt x="979678" y="96393"/>
                                  <a:pt x="980694" y="92456"/>
                                  <a:pt x="983742" y="90678"/>
                                </a:cubicBezTo>
                                <a:lnTo>
                                  <a:pt x="1039477" y="58166"/>
                                </a:lnTo>
                                <a:lnTo>
                                  <a:pt x="36213" y="58166"/>
                                </a:lnTo>
                                <a:lnTo>
                                  <a:pt x="91948" y="90678"/>
                                </a:lnTo>
                                <a:cubicBezTo>
                                  <a:pt x="94996" y="92456"/>
                                  <a:pt x="96012" y="96393"/>
                                  <a:pt x="94234" y="99441"/>
                                </a:cubicBezTo>
                                <a:cubicBezTo>
                                  <a:pt x="92456" y="102489"/>
                                  <a:pt x="88646" y="103505"/>
                                  <a:pt x="85598" y="101727"/>
                                </a:cubicBezTo>
                                <a:lnTo>
                                  <a:pt x="0" y="51816"/>
                                </a:lnTo>
                                <a:lnTo>
                                  <a:pt x="85598" y="177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8" style="width:88.1pt;height:58.54pt;position:absolute;z-index:-2147483507;mso-position-horizontal-relative:text;mso-position-horizontal:absolute;margin-left:306.476pt;mso-position-vertical-relative:text;margin-top:-5.58496pt;" coordsize="11188,7434">
                <v:shape id="Shape 375" style="position:absolute;width:0;height:6178;left:0;top:0;" coordsize="0,617855" path="m0,0l0,617855">
                  <v:stroke weight="1pt" endcap="flat" joinstyle="miter" miterlimit="10" on="true" color="#000000"/>
                  <v:fill on="false" color="#000000" opacity="0"/>
                </v:shape>
                <v:shape id="Shape 376" style="position:absolute;width:0;height:6178;left:11188;top:0;" coordsize="0,617855" path="m0,0l0,617855">
                  <v:stroke weight="1pt" endcap="flat" joinstyle="miter" miterlimit="10" on="true" color="#000000"/>
                  <v:fill on="false" color="#000000" opacity="0"/>
                </v:shape>
                <v:shape id="Shape 387" style="position:absolute;width:10756;height:1035;left:431;top:6399;" coordsize="1075690,103505" path="m85598,1778c88646,0,92456,1016,94234,4064c96012,7112,94996,11049,91948,12827l35995,45466l1039695,45466l983742,12827c980694,11049,979678,7112,981456,4064c983234,1016,987044,0,990092,1778l1075690,51816l990092,101727c987044,103505,983234,102489,981456,99441c979678,96393,980694,92456,983742,90678l1039477,58166l36213,58166l91948,90678c94996,92456,96012,96393,94234,99441c92456,102489,88646,103505,85598,101727l0,51816l85598,1778x">
                  <v:stroke weight="0pt" endcap="flat" joinstyle="miter" miterlimit="10" on="false" color="#000000" opacity="0"/>
                  <v:fill on="true" color="#000000"/>
                </v:shape>
              </v:group>
            </w:pict>
          </mc:Fallback>
        </mc:AlternateContent>
      </w:r>
      <w:r>
        <w:t xml:space="preserve"> </w:t>
      </w:r>
      <w:r>
        <w:tab/>
      </w:r>
      <w:r>
        <w:rPr>
          <w:sz w:val="18"/>
        </w:rPr>
        <w:t xml:space="preserve">Network Ends </w:t>
      </w:r>
      <w:r>
        <w:rPr>
          <w:sz w:val="18"/>
        </w:rPr>
        <w:tab/>
        <w:t xml:space="preserve">Subnet Ends </w:t>
      </w:r>
      <w:r>
        <w:rPr>
          <w:sz w:val="18"/>
        </w:rPr>
        <w:tab/>
        <w:t xml:space="preserve">Host Part </w:t>
      </w:r>
    </w:p>
    <w:p w14:paraId="77FCC534" w14:textId="77777777" w:rsidR="00271524" w:rsidRDefault="00EB3AC1">
      <w:pPr>
        <w:tabs>
          <w:tab w:val="center" w:pos="6202"/>
        </w:tabs>
        <w:spacing w:after="24" w:line="259" w:lineRule="auto"/>
        <w:ind w:left="-15" w:firstLine="0"/>
      </w:pPr>
      <w:r>
        <w:t xml:space="preserve">Base Network IP Address:  </w:t>
      </w:r>
      <w:r>
        <w:tab/>
      </w:r>
      <w:r>
        <w:rPr>
          <w:rFonts w:ascii="Lucida Console" w:eastAsia="Lucida Console" w:hAnsi="Lucida Console" w:cs="Lucida Console"/>
          <w:sz w:val="24"/>
        </w:rPr>
        <w:t>10001010 01100101 01110010 11 111010</w:t>
      </w:r>
      <w:r>
        <w:t xml:space="preserve"> </w:t>
      </w:r>
    </w:p>
    <w:p w14:paraId="3726574C" w14:textId="77777777" w:rsidR="00271524" w:rsidRDefault="00EB3AC1">
      <w:pPr>
        <w:tabs>
          <w:tab w:val="center" w:pos="2160"/>
          <w:tab w:val="center" w:pos="2881"/>
          <w:tab w:val="center" w:pos="6202"/>
        </w:tabs>
        <w:spacing w:after="59" w:line="259" w:lineRule="auto"/>
        <w:ind w:left="-15" w:firstLine="0"/>
      </w:pPr>
      <w:r>
        <w:t xml:space="preserve">Subnet Mask:  </w:t>
      </w:r>
      <w:r>
        <w:tab/>
        <w:t xml:space="preserve"> </w:t>
      </w:r>
      <w:r>
        <w:tab/>
        <w:t xml:space="preserve"> </w:t>
      </w:r>
      <w:r>
        <w:tab/>
      </w:r>
      <w:r>
        <w:rPr>
          <w:rFonts w:ascii="Lucida Console" w:eastAsia="Lucida Console" w:hAnsi="Lucida Console" w:cs="Lucida Console"/>
          <w:sz w:val="24"/>
        </w:rPr>
        <w:t>11111111 11111111 11111111 11 000000</w:t>
      </w:r>
      <w:r>
        <w:t xml:space="preserve"> </w:t>
      </w:r>
    </w:p>
    <w:p w14:paraId="54EFDEBE" w14:textId="77777777" w:rsidR="00271524" w:rsidRDefault="00EB3AC1">
      <w:pPr>
        <w:tabs>
          <w:tab w:val="center" w:pos="4934"/>
          <w:tab w:val="center" w:pos="7108"/>
          <w:tab w:val="center" w:pos="8454"/>
        </w:tabs>
        <w:spacing w:after="21" w:line="259" w:lineRule="auto"/>
        <w:ind w:left="-15" w:firstLine="0"/>
      </w:pPr>
      <w:r>
        <w:t xml:space="preserve"> </w:t>
      </w:r>
      <w:r>
        <w:tab/>
      </w:r>
      <w:r>
        <w:rPr>
          <w:sz w:val="18"/>
        </w:rPr>
        <w:t xml:space="preserve">Major Network </w:t>
      </w:r>
      <w:r>
        <w:rPr>
          <w:sz w:val="18"/>
        </w:rPr>
        <w:tab/>
        <w:t xml:space="preserve">Subnet bits </w:t>
      </w:r>
      <w:r>
        <w:rPr>
          <w:sz w:val="18"/>
        </w:rPr>
        <w:tab/>
        <w:t xml:space="preserve">Host bits </w:t>
      </w:r>
    </w:p>
    <w:p w14:paraId="1140FA97" w14:textId="77777777" w:rsidR="00271524" w:rsidRDefault="00EB3AC1">
      <w:pPr>
        <w:spacing w:after="13" w:line="259" w:lineRule="auto"/>
        <w:ind w:left="0" w:firstLine="0"/>
      </w:pPr>
      <w:r>
        <w:t xml:space="preserve"> </w:t>
      </w:r>
    </w:p>
    <w:p w14:paraId="3FC99EE1" w14:textId="03DD7BDB" w:rsidR="00271524" w:rsidRDefault="00EB3AC1" w:rsidP="009F7467">
      <w:pPr>
        <w:numPr>
          <w:ilvl w:val="0"/>
          <w:numId w:val="3"/>
        </w:numPr>
        <w:ind w:hanging="360"/>
      </w:pPr>
      <w:r>
        <w:t>How many bits in the subnet part?</w:t>
      </w:r>
    </w:p>
    <w:p w14:paraId="62E52772" w14:textId="79AF3813" w:rsidR="009F7467" w:rsidRPr="009F7467" w:rsidRDefault="009F7467" w:rsidP="009F7467">
      <w:pPr>
        <w:ind w:left="720" w:firstLine="0"/>
        <w:rPr>
          <w:b/>
          <w:bCs/>
        </w:rPr>
      </w:pPr>
      <w:r>
        <w:rPr>
          <w:b/>
          <w:bCs/>
        </w:rPr>
        <w:t>8 + 2 = 10</w:t>
      </w:r>
    </w:p>
    <w:p w14:paraId="34E0F495" w14:textId="77777777" w:rsidR="00271524" w:rsidRDefault="00EB3AC1">
      <w:pPr>
        <w:ind w:left="-5"/>
      </w:pPr>
      <w:r>
        <w:t xml:space="preserve">Next, figure out the number of hosts for this subnetwork. </w:t>
      </w:r>
    </w:p>
    <w:p w14:paraId="3513BF9D" w14:textId="77777777" w:rsidR="00271524" w:rsidRDefault="00EB3AC1">
      <w:pPr>
        <w:ind w:left="-5"/>
      </w:pPr>
      <w:r>
        <w:t xml:space="preserve">For this calculation, you just count the number of host bits and use the formula below.  </w:t>
      </w:r>
    </w:p>
    <w:p w14:paraId="1B0D2962" w14:textId="15D8324C" w:rsidR="00271524" w:rsidRDefault="00EB3AC1" w:rsidP="009F7467">
      <w:pPr>
        <w:spacing w:after="40"/>
        <w:ind w:left="1450"/>
      </w:pPr>
      <w:r>
        <w:lastRenderedPageBreak/>
        <w:t>2</w:t>
      </w:r>
      <w:r>
        <w:rPr>
          <w:vertAlign w:val="superscript"/>
        </w:rPr>
        <w:t>(#host bits)</w:t>
      </w:r>
      <w:r>
        <w:t xml:space="preserve"> - 2 = Number of Hosts</w:t>
      </w:r>
    </w:p>
    <w:p w14:paraId="62F953C4" w14:textId="77777777" w:rsidR="00271524" w:rsidRDefault="00EB3AC1">
      <w:pPr>
        <w:ind w:left="-5"/>
      </w:pPr>
      <w:r>
        <w:t>For example, if the host bit</w:t>
      </w:r>
      <w:r>
        <w:t>s were 4, the answer would be, 2</w:t>
      </w:r>
      <w:r>
        <w:rPr>
          <w:vertAlign w:val="superscript"/>
        </w:rPr>
        <w:t>4</w:t>
      </w:r>
      <w:r>
        <w:rPr>
          <w:sz w:val="25"/>
          <w:vertAlign w:val="subscript"/>
        </w:rPr>
        <w:t xml:space="preserve"> </w:t>
      </w:r>
      <w:r>
        <w:t xml:space="preserve">- 2 = 14. </w:t>
      </w:r>
    </w:p>
    <w:p w14:paraId="120F64C4" w14:textId="77777777" w:rsidR="00271524" w:rsidRDefault="00EB3AC1">
      <w:pPr>
        <w:spacing w:after="16" w:line="259" w:lineRule="auto"/>
        <w:ind w:left="0" w:firstLine="0"/>
      </w:pPr>
      <w:r>
        <w:t xml:space="preserve"> </w:t>
      </w:r>
    </w:p>
    <w:p w14:paraId="6058239F" w14:textId="2ED75DD5" w:rsidR="00271524" w:rsidRDefault="00EB3AC1" w:rsidP="009F7467">
      <w:pPr>
        <w:numPr>
          <w:ilvl w:val="0"/>
          <w:numId w:val="3"/>
        </w:numPr>
        <w:ind w:hanging="360"/>
      </w:pPr>
      <w:r>
        <w:t>How many hosts will this subnet support?</w:t>
      </w:r>
    </w:p>
    <w:p w14:paraId="173791BE" w14:textId="239C7760" w:rsidR="009F7467" w:rsidRPr="009F7467" w:rsidRDefault="009F7467" w:rsidP="009F7467">
      <w:pPr>
        <w:ind w:left="720" w:firstLine="0"/>
        <w:rPr>
          <w:b/>
          <w:bCs/>
        </w:rPr>
      </w:pPr>
      <w:r>
        <w:rPr>
          <w:b/>
          <w:bCs/>
        </w:rPr>
        <w:t>2^6 – 2 = 62</w:t>
      </w:r>
    </w:p>
    <w:p w14:paraId="305B7097" w14:textId="77777777" w:rsidR="00271524" w:rsidRDefault="00EB3AC1">
      <w:pPr>
        <w:spacing w:after="170"/>
        <w:ind w:left="-5"/>
      </w:pPr>
      <w:r>
        <w:t>Next, determine the range of host addresses available on this subnet and the broadcast address on this subnet. In other words, what is the first IP address you can</w:t>
      </w:r>
      <w:r>
        <w:t xml:space="preserve"> use for a host on this network? </w:t>
      </w:r>
    </w:p>
    <w:p w14:paraId="3EFB24ED" w14:textId="77777777" w:rsidR="00271524" w:rsidRDefault="00EB3AC1">
      <w:pPr>
        <w:spacing w:after="0" w:line="259" w:lineRule="auto"/>
        <w:ind w:left="0" w:firstLine="0"/>
      </w:pPr>
      <w:r>
        <w:t xml:space="preserve"> </w:t>
      </w:r>
    </w:p>
    <w:p w14:paraId="43C46A4B" w14:textId="77777777" w:rsidR="00271524" w:rsidRDefault="00EB3AC1">
      <w:pPr>
        <w:tabs>
          <w:tab w:val="center" w:pos="2160"/>
          <w:tab w:val="center" w:pos="5276"/>
        </w:tabs>
        <w:ind w:left="-15" w:firstLine="0"/>
      </w:pPr>
      <w:r>
        <w:rPr>
          <w:noProof/>
          <w:sz w:val="22"/>
        </w:rPr>
        <mc:AlternateContent>
          <mc:Choice Requires="wpg">
            <w:drawing>
              <wp:anchor distT="0" distB="0" distL="114300" distR="114300" simplePos="0" relativeHeight="251659264" behindDoc="1" locked="0" layoutInCell="1" allowOverlap="1" wp14:anchorId="2D771451" wp14:editId="4C5329BD">
                <wp:simplePos x="0" y="0"/>
                <wp:positionH relativeFrom="column">
                  <wp:posOffset>4313250</wp:posOffset>
                </wp:positionH>
                <wp:positionV relativeFrom="paragraph">
                  <wp:posOffset>-58037</wp:posOffset>
                </wp:positionV>
                <wp:extent cx="12700" cy="617855"/>
                <wp:effectExtent l="0" t="0" r="0" b="0"/>
                <wp:wrapNone/>
                <wp:docPr id="4100" name="Group 4100"/>
                <wp:cNvGraphicFramePr/>
                <a:graphic xmlns:a="http://schemas.openxmlformats.org/drawingml/2006/main">
                  <a:graphicData uri="http://schemas.microsoft.com/office/word/2010/wordprocessingGroup">
                    <wpg:wgp>
                      <wpg:cNvGrpSpPr/>
                      <wpg:grpSpPr>
                        <a:xfrm>
                          <a:off x="0" y="0"/>
                          <a:ext cx="12700" cy="617855"/>
                          <a:chOff x="0" y="0"/>
                          <a:chExt cx="12700" cy="617855"/>
                        </a:xfrm>
                      </wpg:grpSpPr>
                      <wps:wsp>
                        <wps:cNvPr id="510" name="Shape 510"/>
                        <wps:cNvSpPr/>
                        <wps:spPr>
                          <a:xfrm>
                            <a:off x="0" y="0"/>
                            <a:ext cx="0" cy="617855"/>
                          </a:xfrm>
                          <a:custGeom>
                            <a:avLst/>
                            <a:gdLst/>
                            <a:ahLst/>
                            <a:cxnLst/>
                            <a:rect l="0" t="0" r="0" b="0"/>
                            <a:pathLst>
                              <a:path h="617855">
                                <a:moveTo>
                                  <a:pt x="0" y="0"/>
                                </a:moveTo>
                                <a:lnTo>
                                  <a:pt x="0" y="6178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00" style="width:1pt;height:48.65pt;position:absolute;z-index:-2147483538;mso-position-horizontal-relative:text;mso-position-horizontal:absolute;margin-left:339.626pt;mso-position-vertical-relative:text;margin-top:-4.56995pt;" coordsize="127,6178">
                <v:shape id="Shape 510" style="position:absolute;width:0;height:6178;left:0;top:0;" coordsize="0,617855" path="m0,0l0,617855">
                  <v:stroke weight="1pt" endcap="flat" joinstyle="miter" miterlimit="10" on="true" color="#000000"/>
                  <v:fill on="false" color="#000000" opacity="0"/>
                </v:shape>
              </v:group>
            </w:pict>
          </mc:Fallback>
        </mc:AlternateContent>
      </w:r>
      <w:r>
        <w:t xml:space="preserve">IP Address :   </w:t>
      </w:r>
      <w:r>
        <w:tab/>
        <w:t xml:space="preserve"> </w:t>
      </w:r>
      <w:r>
        <w:tab/>
        <w:t xml:space="preserve">10001010 01100101 01110010 11 111010 </w:t>
      </w:r>
    </w:p>
    <w:p w14:paraId="612EA30D" w14:textId="77777777" w:rsidR="00271524" w:rsidRDefault="00EB3AC1">
      <w:pPr>
        <w:tabs>
          <w:tab w:val="center" w:pos="1440"/>
          <w:tab w:val="center" w:pos="2160"/>
          <w:tab w:val="center" w:pos="5276"/>
        </w:tabs>
        <w:ind w:left="-15" w:firstLine="0"/>
      </w:pPr>
      <w:r>
        <w:t xml:space="preserve">Mask:  </w:t>
      </w:r>
      <w:r>
        <w:tab/>
        <w:t xml:space="preserve"> </w:t>
      </w:r>
      <w:r>
        <w:tab/>
        <w:t xml:space="preserve"> </w:t>
      </w:r>
      <w:r>
        <w:tab/>
        <w:t xml:space="preserve">11111111 11111111 11111111 11 000000 </w:t>
      </w:r>
    </w:p>
    <w:p w14:paraId="55320176" w14:textId="77777777" w:rsidR="00271524" w:rsidRDefault="00EB3AC1">
      <w:pPr>
        <w:spacing w:after="102" w:line="259" w:lineRule="auto"/>
        <w:ind w:left="-5"/>
      </w:pPr>
      <w:r>
        <w:t xml:space="preserve"> </w:t>
      </w:r>
      <w:r>
        <w:rPr>
          <w:sz w:val="18"/>
        </w:rPr>
        <w:t xml:space="preserve">Host bits </w:t>
      </w:r>
    </w:p>
    <w:p w14:paraId="7A6F009A" w14:textId="77777777" w:rsidR="00271524" w:rsidRDefault="00EB3AC1">
      <w:pPr>
        <w:spacing w:after="0" w:line="259" w:lineRule="auto"/>
        <w:ind w:left="0" w:firstLine="0"/>
      </w:pPr>
      <w:r>
        <w:t xml:space="preserve"> </w:t>
      </w:r>
    </w:p>
    <w:p w14:paraId="0F771400" w14:textId="77777777" w:rsidR="00271524" w:rsidRDefault="00EB3AC1">
      <w:pPr>
        <w:ind w:left="-5"/>
      </w:pPr>
      <w:r>
        <w:t>Make all host bits 0's except for least significant bit, which you make a 1. This is the first Host IP address on this subnet. Now, in the host portion make all host bits 1's except for rightmost bit, which you make a 0. (Hint, it is one less than the broa</w:t>
      </w:r>
      <w:r>
        <w:t xml:space="preserve">dcast address of the subnetwork.) This is the last host on this subnetwork. Then, make all bits 1's in host part, which is the Broadcast Address of this subnetwork. </w:t>
      </w:r>
    </w:p>
    <w:p w14:paraId="664707CF" w14:textId="77777777" w:rsidR="00271524" w:rsidRDefault="00EB3AC1">
      <w:pPr>
        <w:spacing w:after="13" w:line="259" w:lineRule="auto"/>
        <w:ind w:left="0" w:firstLine="0"/>
      </w:pPr>
      <w:r>
        <w:t xml:space="preserve"> </w:t>
      </w:r>
    </w:p>
    <w:p w14:paraId="4E0378CC" w14:textId="1764A766" w:rsidR="00271524" w:rsidRDefault="00EB3AC1">
      <w:pPr>
        <w:numPr>
          <w:ilvl w:val="0"/>
          <w:numId w:val="4"/>
        </w:numPr>
        <w:ind w:hanging="360"/>
      </w:pPr>
      <w:r>
        <w:t>First IP Address of Host on subnetwork</w:t>
      </w:r>
    </w:p>
    <w:p w14:paraId="0B76A67C" w14:textId="2CDD3802" w:rsidR="009F7467" w:rsidRPr="009F7467" w:rsidRDefault="009F7467" w:rsidP="009F7467">
      <w:pPr>
        <w:ind w:left="720" w:firstLine="0"/>
        <w:rPr>
          <w:b/>
          <w:bCs/>
        </w:rPr>
      </w:pPr>
      <w:r>
        <w:rPr>
          <w:b/>
          <w:bCs/>
        </w:rPr>
        <w:t>10001010 01100101 01110010 11000001 = 138.101.114.193</w:t>
      </w:r>
    </w:p>
    <w:p w14:paraId="763E19D3" w14:textId="32CD9DEE" w:rsidR="00271524" w:rsidRDefault="00EB3AC1">
      <w:pPr>
        <w:numPr>
          <w:ilvl w:val="0"/>
          <w:numId w:val="4"/>
        </w:numPr>
        <w:ind w:hanging="360"/>
      </w:pPr>
      <w:r>
        <w:t>Last IP Address of Host on subnetwork</w:t>
      </w:r>
    </w:p>
    <w:p w14:paraId="15309492" w14:textId="57D8E945" w:rsidR="009F7467" w:rsidRPr="009F7467" w:rsidRDefault="009F7467" w:rsidP="009F7467">
      <w:pPr>
        <w:ind w:left="720" w:firstLine="0"/>
        <w:rPr>
          <w:b/>
          <w:bCs/>
        </w:rPr>
      </w:pPr>
      <w:r>
        <w:rPr>
          <w:b/>
          <w:bCs/>
        </w:rPr>
        <w:t>10001010 01100101 01110010 11</w:t>
      </w:r>
      <w:r>
        <w:rPr>
          <w:b/>
          <w:bCs/>
        </w:rPr>
        <w:t>111110 = 138.101.114.254</w:t>
      </w:r>
    </w:p>
    <w:p w14:paraId="4771AD30" w14:textId="3779E57E" w:rsidR="00271524" w:rsidRDefault="00EB3AC1">
      <w:pPr>
        <w:numPr>
          <w:ilvl w:val="0"/>
          <w:numId w:val="4"/>
        </w:numPr>
        <w:ind w:hanging="360"/>
      </w:pPr>
      <w:r>
        <w:t>Broadc</w:t>
      </w:r>
      <w:r>
        <w:t xml:space="preserve">ast Address of subnetwork </w:t>
      </w:r>
    </w:p>
    <w:p w14:paraId="5A65DC0D" w14:textId="477BF4BB" w:rsidR="009F7467" w:rsidRPr="009F7467" w:rsidRDefault="009F7467" w:rsidP="009F7467">
      <w:pPr>
        <w:ind w:left="720" w:firstLine="0"/>
      </w:pPr>
      <w:r>
        <w:rPr>
          <w:b/>
          <w:bCs/>
        </w:rPr>
        <w:t>10001010 01100101 01110010 11</w:t>
      </w:r>
      <w:r>
        <w:rPr>
          <w:b/>
          <w:bCs/>
        </w:rPr>
        <w:t>111111 = 138.101.114.255</w:t>
      </w:r>
    </w:p>
    <w:p w14:paraId="6F0DD5E3" w14:textId="77777777" w:rsidR="00271524" w:rsidRDefault="00EB3AC1">
      <w:pPr>
        <w:spacing w:after="0" w:line="259" w:lineRule="auto"/>
        <w:ind w:left="720" w:firstLine="0"/>
      </w:pPr>
      <w:r>
        <w:t xml:space="preserve"> </w:t>
      </w:r>
    </w:p>
    <w:p w14:paraId="00D3624D" w14:textId="77777777" w:rsidR="00271524" w:rsidRDefault="00EB3AC1">
      <w:pPr>
        <w:ind w:left="-5"/>
      </w:pPr>
      <w:r>
        <w:t xml:space="preserve">Finally, determine the number of Usable Subnets. This is done by taking the number of subnet bits you determined in answer 2d. This again is the number of bits beyond the major network bits but not the host bits. </w:t>
      </w:r>
    </w:p>
    <w:p w14:paraId="486EC8C3" w14:textId="77777777" w:rsidR="00271524" w:rsidRDefault="00EB3AC1">
      <w:pPr>
        <w:ind w:left="-5"/>
      </w:pPr>
      <w:r>
        <w:t>Take the answ</w:t>
      </w:r>
      <w:r>
        <w:t xml:space="preserve">er in 2d, and plug it into the formula  </w:t>
      </w:r>
    </w:p>
    <w:p w14:paraId="5D18C1CC" w14:textId="77777777" w:rsidR="00271524" w:rsidRDefault="00EB3AC1">
      <w:pPr>
        <w:spacing w:after="0" w:line="259" w:lineRule="auto"/>
        <w:ind w:left="0" w:firstLine="0"/>
      </w:pPr>
      <w:r>
        <w:t xml:space="preserve"> </w:t>
      </w:r>
    </w:p>
    <w:p w14:paraId="19CF9610" w14:textId="77777777" w:rsidR="00271524" w:rsidRDefault="00EB3AC1">
      <w:pPr>
        <w:spacing w:after="52"/>
        <w:ind w:left="1450"/>
      </w:pPr>
      <w:r>
        <w:t>2</w:t>
      </w:r>
      <w:r>
        <w:rPr>
          <w:sz w:val="18"/>
        </w:rPr>
        <w:t>(#subnet bits)</w:t>
      </w:r>
      <w:r>
        <w:rPr>
          <w:sz w:val="16"/>
        </w:rPr>
        <w:t xml:space="preserve"> </w:t>
      </w:r>
      <w:r>
        <w:t xml:space="preserve">- 1 = Usable Subnets </w:t>
      </w:r>
    </w:p>
    <w:p w14:paraId="4BBCAD51" w14:textId="77777777" w:rsidR="00271524" w:rsidRDefault="00EB3AC1">
      <w:pPr>
        <w:spacing w:after="0" w:line="259" w:lineRule="auto"/>
        <w:ind w:left="0" w:firstLine="0"/>
      </w:pPr>
      <w:r>
        <w:lastRenderedPageBreak/>
        <w:t xml:space="preserve"> </w:t>
      </w:r>
    </w:p>
    <w:p w14:paraId="2051DD89" w14:textId="77777777" w:rsidR="00271524" w:rsidRDefault="00EB3AC1">
      <w:pPr>
        <w:ind w:left="-5"/>
      </w:pPr>
      <w:r>
        <w:t xml:space="preserve">Turns out the last subnet of all 1's is not used but the first subnet of all 0's is used. </w:t>
      </w:r>
    </w:p>
    <w:p w14:paraId="7FAC93D4" w14:textId="77777777" w:rsidR="00271524" w:rsidRDefault="00EB3AC1">
      <w:pPr>
        <w:spacing w:after="16" w:line="259" w:lineRule="auto"/>
        <w:ind w:left="0" w:firstLine="0"/>
      </w:pPr>
      <w:r>
        <w:t xml:space="preserve"> </w:t>
      </w:r>
    </w:p>
    <w:p w14:paraId="7121EEBE" w14:textId="7CD576E3" w:rsidR="00271524" w:rsidRDefault="00EB3AC1" w:rsidP="009F7467">
      <w:pPr>
        <w:numPr>
          <w:ilvl w:val="0"/>
          <w:numId w:val="4"/>
        </w:numPr>
        <w:ind w:hanging="360"/>
      </w:pPr>
      <w:r>
        <w:t>How many usable subnets are there for this configuration?</w:t>
      </w:r>
    </w:p>
    <w:p w14:paraId="243ED2EF" w14:textId="7EBC1024" w:rsidR="009F7467" w:rsidRPr="009F7467" w:rsidRDefault="009F7467" w:rsidP="009F7467">
      <w:pPr>
        <w:ind w:left="720" w:firstLine="0"/>
        <w:rPr>
          <w:b/>
          <w:bCs/>
        </w:rPr>
      </w:pPr>
      <w:r>
        <w:rPr>
          <w:b/>
          <w:bCs/>
        </w:rPr>
        <w:t>2^10 – 1 = 1023</w:t>
      </w:r>
    </w:p>
    <w:p w14:paraId="3DD0F2BF" w14:textId="77777777" w:rsidR="00271524" w:rsidRDefault="00EB3AC1">
      <w:pPr>
        <w:spacing w:after="0" w:line="259" w:lineRule="auto"/>
        <w:ind w:left="0" w:firstLine="0"/>
      </w:pPr>
      <w:r>
        <w:t xml:space="preserve"> </w:t>
      </w:r>
      <w:r>
        <w:tab/>
        <w:t xml:space="preserve"> </w:t>
      </w:r>
    </w:p>
    <w:p w14:paraId="13FD6FD1" w14:textId="77777777" w:rsidR="00271524" w:rsidRDefault="00EB3AC1">
      <w:pPr>
        <w:ind w:left="-5"/>
      </w:pPr>
      <w:r>
        <w:t xml:space="preserve">Last, to determine the number of hosts per subnetwork, count the number of host bits, and plug it into this formula, </w:t>
      </w:r>
    </w:p>
    <w:p w14:paraId="7CB76403" w14:textId="77777777" w:rsidR="00271524" w:rsidRDefault="00EB3AC1">
      <w:pPr>
        <w:spacing w:after="0" w:line="259" w:lineRule="auto"/>
        <w:ind w:left="0" w:firstLine="0"/>
      </w:pPr>
      <w:r>
        <w:t xml:space="preserve"> </w:t>
      </w:r>
    </w:p>
    <w:p w14:paraId="2284C50C" w14:textId="77777777" w:rsidR="00271524" w:rsidRDefault="00EB3AC1">
      <w:pPr>
        <w:spacing w:after="45" w:line="259" w:lineRule="auto"/>
        <w:ind w:left="1450"/>
      </w:pPr>
      <w:r>
        <w:t>2</w:t>
      </w:r>
      <w:r>
        <w:rPr>
          <w:sz w:val="18"/>
        </w:rPr>
        <w:t>(#host bits)</w:t>
      </w:r>
      <w:r>
        <w:t xml:space="preserve"> - 2 = Hosts </w:t>
      </w:r>
    </w:p>
    <w:p w14:paraId="5A881DDF" w14:textId="77777777" w:rsidR="00271524" w:rsidRDefault="00EB3AC1">
      <w:pPr>
        <w:spacing w:after="0" w:line="259" w:lineRule="auto"/>
        <w:ind w:left="1440" w:firstLine="0"/>
      </w:pPr>
      <w:r>
        <w:t xml:space="preserve"> </w:t>
      </w:r>
    </w:p>
    <w:p w14:paraId="32EEDCEA" w14:textId="77777777" w:rsidR="00271524" w:rsidRDefault="00EB3AC1">
      <w:pPr>
        <w:ind w:left="-5"/>
      </w:pPr>
      <w:r>
        <w:t>Again, you can't use the broadcast address for a single host IP and you can't use the base subnet address f</w:t>
      </w:r>
      <w:r>
        <w:t xml:space="preserve">or a single host. </w:t>
      </w:r>
    </w:p>
    <w:p w14:paraId="109DBBE0" w14:textId="77777777" w:rsidR="00271524" w:rsidRDefault="00EB3AC1">
      <w:pPr>
        <w:spacing w:after="13" w:line="259" w:lineRule="auto"/>
        <w:ind w:left="0" w:firstLine="0"/>
      </w:pPr>
      <w:r>
        <w:t xml:space="preserve"> </w:t>
      </w:r>
    </w:p>
    <w:p w14:paraId="5F42899D" w14:textId="1D75BCE7" w:rsidR="00271524" w:rsidRDefault="00EB3AC1" w:rsidP="009F7467">
      <w:pPr>
        <w:numPr>
          <w:ilvl w:val="0"/>
          <w:numId w:val="4"/>
        </w:numPr>
        <w:ind w:hanging="360"/>
      </w:pPr>
      <w:r>
        <w:t>How many hosts per subnet?</w:t>
      </w:r>
    </w:p>
    <w:p w14:paraId="48DCAD6E" w14:textId="65846BA3" w:rsidR="009F7467" w:rsidRPr="009F7467" w:rsidRDefault="009F7467" w:rsidP="009F7467">
      <w:pPr>
        <w:ind w:left="720" w:firstLine="0"/>
        <w:rPr>
          <w:b/>
          <w:bCs/>
        </w:rPr>
      </w:pPr>
      <w:r>
        <w:rPr>
          <w:b/>
          <w:bCs/>
        </w:rPr>
        <w:t>2^6 – 2 = 62</w:t>
      </w:r>
    </w:p>
    <w:p w14:paraId="16A62CD8" w14:textId="77777777" w:rsidR="00271524" w:rsidRDefault="00EB3AC1">
      <w:pPr>
        <w:spacing w:after="40" w:line="259" w:lineRule="auto"/>
        <w:ind w:left="0" w:firstLine="0"/>
      </w:pPr>
      <w:r>
        <w:rPr>
          <w:color w:val="2F5496"/>
          <w:sz w:val="26"/>
        </w:rPr>
        <w:t xml:space="preserve"> </w:t>
      </w:r>
    </w:p>
    <w:p w14:paraId="00132806" w14:textId="77777777" w:rsidR="00271524" w:rsidRDefault="00EB3AC1">
      <w:pPr>
        <w:spacing w:after="18" w:line="259" w:lineRule="auto"/>
        <w:ind w:left="-5"/>
      </w:pPr>
      <w:r>
        <w:rPr>
          <w:color w:val="2F5496"/>
          <w:sz w:val="26"/>
        </w:rPr>
        <w:t xml:space="preserve">General Questions </w:t>
      </w:r>
    </w:p>
    <w:p w14:paraId="79F32194" w14:textId="77777777" w:rsidR="00271524" w:rsidRDefault="00EB3AC1">
      <w:pPr>
        <w:spacing w:after="0" w:line="259" w:lineRule="auto"/>
        <w:ind w:left="0" w:firstLine="0"/>
      </w:pPr>
      <w:r>
        <w:t xml:space="preserve"> </w:t>
      </w:r>
    </w:p>
    <w:p w14:paraId="7F5C1BD5" w14:textId="50061722" w:rsidR="00271524" w:rsidRDefault="00EB3AC1">
      <w:pPr>
        <w:numPr>
          <w:ilvl w:val="0"/>
          <w:numId w:val="5"/>
        </w:numPr>
        <w:ind w:hanging="276"/>
      </w:pPr>
      <w:r>
        <w:t>What is the benefit of subnetting? Is there a benefit?</w:t>
      </w:r>
    </w:p>
    <w:p w14:paraId="14B24F71" w14:textId="04115927" w:rsidR="009F7467" w:rsidRPr="009F7467" w:rsidRDefault="009F7467" w:rsidP="009F7467">
      <w:pPr>
        <w:ind w:left="276" w:firstLine="0"/>
        <w:rPr>
          <w:b/>
          <w:bCs/>
        </w:rPr>
      </w:pPr>
      <w:r>
        <w:rPr>
          <w:b/>
          <w:bCs/>
        </w:rPr>
        <w:t>From observation, subnetting can be a good way of organizing and configuring groups of hosts and networks in one place for organizations that need it, but is pretty useless for things like personal use.</w:t>
      </w:r>
    </w:p>
    <w:p w14:paraId="0BA4A59B" w14:textId="77777777" w:rsidR="00271524" w:rsidRDefault="00EB3AC1">
      <w:pPr>
        <w:spacing w:after="0" w:line="259" w:lineRule="auto"/>
        <w:ind w:left="0" w:firstLine="0"/>
      </w:pPr>
      <w:r>
        <w:t xml:space="preserve"> </w:t>
      </w:r>
    </w:p>
    <w:p w14:paraId="19151B5A" w14:textId="605795AF" w:rsidR="00271524" w:rsidRDefault="00EB3AC1" w:rsidP="00EB0FB7">
      <w:pPr>
        <w:numPr>
          <w:ilvl w:val="0"/>
          <w:numId w:val="5"/>
        </w:numPr>
        <w:ind w:hanging="276"/>
      </w:pPr>
      <w:r>
        <w:t>Briefly, what is the benefit of CIDR over Classful addressing?</w:t>
      </w:r>
    </w:p>
    <w:p w14:paraId="1B163803" w14:textId="04C80344" w:rsidR="00EB0FB7" w:rsidRPr="00EB0FB7" w:rsidRDefault="00EB0FB7" w:rsidP="00EB0FB7">
      <w:pPr>
        <w:ind w:left="276" w:firstLine="0"/>
        <w:rPr>
          <w:b/>
          <w:bCs/>
        </w:rPr>
      </w:pPr>
      <w:r>
        <w:rPr>
          <w:b/>
          <w:bCs/>
        </w:rPr>
        <w:t>CIDR allows for higher flexibility and better organization and configuration capabilities of larger networks, and networks no longer needed to fit into “classes” to prevent exhausting free IP addresses.</w:t>
      </w:r>
    </w:p>
    <w:sectPr w:rsidR="00EB0FB7" w:rsidRPr="00EB0FB7">
      <w:headerReference w:type="even" r:id="rId11"/>
      <w:headerReference w:type="default" r:id="rId12"/>
      <w:headerReference w:type="first" r:id="rId13"/>
      <w:pgSz w:w="12240" w:h="15840"/>
      <w:pgMar w:top="1544" w:right="1446" w:bottom="1727"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D0013" w14:textId="77777777" w:rsidR="00000000" w:rsidRDefault="00EB3AC1">
      <w:pPr>
        <w:spacing w:after="0" w:line="240" w:lineRule="auto"/>
      </w:pPr>
      <w:r>
        <w:separator/>
      </w:r>
    </w:p>
  </w:endnote>
  <w:endnote w:type="continuationSeparator" w:id="0">
    <w:p w14:paraId="494CCA5A" w14:textId="77777777" w:rsidR="00000000" w:rsidRDefault="00EB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507FC" w14:textId="77777777" w:rsidR="00000000" w:rsidRDefault="00EB3AC1">
      <w:pPr>
        <w:spacing w:after="0" w:line="240" w:lineRule="auto"/>
      </w:pPr>
      <w:r>
        <w:separator/>
      </w:r>
    </w:p>
  </w:footnote>
  <w:footnote w:type="continuationSeparator" w:id="0">
    <w:p w14:paraId="4E3C4242" w14:textId="77777777" w:rsidR="00000000" w:rsidRDefault="00EB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55B5" w14:textId="77777777" w:rsidR="00271524" w:rsidRDefault="00EB3AC1">
    <w:pPr>
      <w:spacing w:after="0" w:line="259" w:lineRule="auto"/>
      <w:ind w:left="0" w:firstLine="0"/>
    </w:pPr>
    <w:r>
      <w:rPr>
        <w:sz w:val="22"/>
      </w:rPr>
      <w:t xml:space="preserve">CSCD 330 </w:t>
    </w:r>
    <w:r>
      <w:rPr>
        <w:sz w:val="22"/>
      </w:rPr>
      <w:t>–</w:t>
    </w:r>
    <w:r>
      <w:rPr>
        <w:sz w:val="22"/>
      </w:rPr>
      <w:t xml:space="preserve"> Computer Networks, Winter 2021 </w:t>
    </w:r>
  </w:p>
  <w:p w14:paraId="7FD8EF0B" w14:textId="77777777" w:rsidR="00271524" w:rsidRDefault="00EB3AC1">
    <w:pPr>
      <w:spacing w:after="0" w:line="259" w:lineRule="auto"/>
      <w:ind w:left="0" w:firstLine="0"/>
    </w:pPr>
    <w:r>
      <w:rPr>
        <w:sz w:val="22"/>
      </w:rPr>
      <w:t xml:space="preserve">Lab 5 </w:t>
    </w:r>
  </w:p>
  <w:p w14:paraId="40578796" w14:textId="77777777" w:rsidR="00271524" w:rsidRDefault="00EB3AC1">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CA7CC" w14:textId="77777777" w:rsidR="00271524" w:rsidRDefault="00EB3AC1">
    <w:pPr>
      <w:spacing w:after="0" w:line="259" w:lineRule="auto"/>
      <w:ind w:left="0" w:firstLine="0"/>
    </w:pPr>
    <w:r>
      <w:rPr>
        <w:sz w:val="22"/>
      </w:rPr>
      <w:t xml:space="preserve">CSCD 330 </w:t>
    </w:r>
    <w:r>
      <w:rPr>
        <w:sz w:val="22"/>
      </w:rPr>
      <w:t>–</w:t>
    </w:r>
    <w:r>
      <w:rPr>
        <w:sz w:val="22"/>
      </w:rPr>
      <w:t xml:space="preserve"> Computer Networks, Winter 2021 </w:t>
    </w:r>
  </w:p>
  <w:p w14:paraId="1F1E0292" w14:textId="77777777" w:rsidR="00271524" w:rsidRDefault="00EB3AC1">
    <w:pPr>
      <w:spacing w:after="0" w:line="259" w:lineRule="auto"/>
      <w:ind w:left="0" w:firstLine="0"/>
    </w:pPr>
    <w:r>
      <w:rPr>
        <w:sz w:val="22"/>
      </w:rPr>
      <w:t xml:space="preserve">Lab 5 </w:t>
    </w:r>
  </w:p>
  <w:p w14:paraId="5D555D20" w14:textId="77777777" w:rsidR="00271524" w:rsidRDefault="00EB3AC1">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54F32" w14:textId="77777777" w:rsidR="00271524" w:rsidRDefault="00EB3AC1">
    <w:pPr>
      <w:spacing w:after="0" w:line="259" w:lineRule="auto"/>
      <w:ind w:left="0" w:firstLine="0"/>
    </w:pPr>
    <w:r>
      <w:rPr>
        <w:sz w:val="22"/>
      </w:rPr>
      <w:t xml:space="preserve">CSCD 330 </w:t>
    </w:r>
    <w:r>
      <w:rPr>
        <w:sz w:val="22"/>
      </w:rPr>
      <w:t>–</w:t>
    </w:r>
    <w:r>
      <w:rPr>
        <w:sz w:val="22"/>
      </w:rPr>
      <w:t xml:space="preserve"> Computer Networks, Winter 2021 </w:t>
    </w:r>
  </w:p>
  <w:p w14:paraId="381BFBB8" w14:textId="77777777" w:rsidR="00271524" w:rsidRDefault="00EB3AC1">
    <w:pPr>
      <w:spacing w:after="0" w:line="259" w:lineRule="auto"/>
      <w:ind w:left="0" w:firstLine="0"/>
    </w:pPr>
    <w:r>
      <w:rPr>
        <w:sz w:val="22"/>
      </w:rPr>
      <w:t xml:space="preserve">Lab 5 </w:t>
    </w:r>
  </w:p>
  <w:p w14:paraId="2494916B" w14:textId="77777777" w:rsidR="00271524" w:rsidRDefault="00EB3AC1">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C74"/>
    <w:multiLevelType w:val="hybridMultilevel"/>
    <w:tmpl w:val="4DF63E32"/>
    <w:lvl w:ilvl="0" w:tplc="4D9AA074">
      <w:start w:val="5"/>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D6203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060711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3A26A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9C57D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D84484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9274E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AC7F8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9678F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3D7EA9"/>
    <w:multiLevelType w:val="hybridMultilevel"/>
    <w:tmpl w:val="D312DAE4"/>
    <w:lvl w:ilvl="0" w:tplc="FFB43C48">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9CE15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DE9A0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74E6D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98A6F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A8B44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7029A6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8009A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5C3AC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4837B8"/>
    <w:multiLevelType w:val="hybridMultilevel"/>
    <w:tmpl w:val="AB7E832A"/>
    <w:lvl w:ilvl="0" w:tplc="667C304E">
      <w:start w:val="3"/>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E2F99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58746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4A284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C4B0E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DAC07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F866C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D043D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CEEDC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6A1A80"/>
    <w:multiLevelType w:val="hybridMultilevel"/>
    <w:tmpl w:val="CA465C5C"/>
    <w:lvl w:ilvl="0" w:tplc="C77429EA">
      <w:start w:val="3"/>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58AA0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CDCEF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B04B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EA436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948DD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A8325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70737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5E3F1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8977C3"/>
    <w:multiLevelType w:val="hybridMultilevel"/>
    <w:tmpl w:val="65DAB194"/>
    <w:lvl w:ilvl="0" w:tplc="223468A6">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B815D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42FCE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48AC9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C0AE9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7C866A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9E13F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9E26D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2AC702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24"/>
    <w:rsid w:val="0016434B"/>
    <w:rsid w:val="00271524"/>
    <w:rsid w:val="009F7467"/>
    <w:rsid w:val="00EB0FB7"/>
    <w:rsid w:val="00EB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9004"/>
  <w15:docId w15:val="{BF8E95AE-A00E-4A1F-BA8B-4CAEE8D4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pantz.org/software/tcpip/subnetchart.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antz.org/software/tcpip/subnetchart.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bnetting-secrets.com/easy_way_to_subnet.html" TargetMode="External"/><Relationship Id="rId4" Type="http://schemas.openxmlformats.org/officeDocument/2006/relationships/webSettings" Target="webSettings.xml"/><Relationship Id="rId9" Type="http://schemas.openxmlformats.org/officeDocument/2006/relationships/hyperlink" Target="https://subnetting-secrets.com/easy_way_to_subn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Breshears, Clay</dc:creator>
  <cp:keywords/>
  <cp:lastModifiedBy>Kaiserman, Ian</cp:lastModifiedBy>
  <cp:revision>3</cp:revision>
  <dcterms:created xsi:type="dcterms:W3CDTF">2021-03-05T23:49:00Z</dcterms:created>
  <dcterms:modified xsi:type="dcterms:W3CDTF">2021-03-05T23:49:00Z</dcterms:modified>
</cp:coreProperties>
</file>