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0874" w:rsidRDefault="003B0874" w:rsidP="003B0874"/>
    <w:p w:rsidR="003B0874" w:rsidRDefault="003B0874" w:rsidP="003B0874">
      <w:pPr>
        <w:jc w:val="center"/>
        <w:rPr>
          <w:b/>
          <w:bCs/>
          <w:sz w:val="28"/>
          <w:szCs w:val="28"/>
          <w:u w:val="single"/>
        </w:rPr>
      </w:pPr>
      <w:r w:rsidRPr="00D65EC1">
        <w:rPr>
          <w:b/>
          <w:bCs/>
          <w:sz w:val="28"/>
          <w:szCs w:val="28"/>
          <w:u w:val="single"/>
        </w:rPr>
        <w:t>Erasmus+ KA1 :</w:t>
      </w:r>
      <w:r>
        <w:rPr>
          <w:b/>
          <w:bCs/>
          <w:sz w:val="28"/>
          <w:szCs w:val="28"/>
          <w:u w:val="single"/>
        </w:rPr>
        <w:t xml:space="preserve"> A</w:t>
      </w:r>
      <w:r w:rsidRPr="00D65EC1">
        <w:rPr>
          <w:b/>
          <w:bCs/>
          <w:sz w:val="28"/>
          <w:szCs w:val="28"/>
          <w:u w:val="single"/>
        </w:rPr>
        <w:t xml:space="preserve">ppel à candidatures </w:t>
      </w:r>
      <w:r>
        <w:rPr>
          <w:b/>
          <w:bCs/>
          <w:sz w:val="28"/>
          <w:szCs w:val="28"/>
          <w:u w:val="single"/>
        </w:rPr>
        <w:t>lancé par l’Université de Nice Sophia Antipolis</w:t>
      </w:r>
    </w:p>
    <w:p w:rsidR="003B0874" w:rsidRDefault="003B0874" w:rsidP="003B0874">
      <w:pPr>
        <w:jc w:val="both"/>
        <w:rPr>
          <w:rFonts w:cstheme="minorHAnsi"/>
          <w:sz w:val="24"/>
          <w:szCs w:val="24"/>
        </w:rPr>
      </w:pPr>
    </w:p>
    <w:p w:rsidR="0097579C" w:rsidRDefault="00FE054D" w:rsidP="003B0874">
      <w:pPr>
        <w:jc w:val="both"/>
        <w:rPr>
          <w:rFonts w:cstheme="minorHAnsi"/>
          <w:sz w:val="24"/>
          <w:szCs w:val="24"/>
        </w:rPr>
      </w:pPr>
      <w:r>
        <w:rPr>
          <w:rFonts w:cstheme="minorHAnsi"/>
          <w:sz w:val="24"/>
          <w:szCs w:val="24"/>
        </w:rPr>
        <w:t>En concrétisation de la coopération entre l</w:t>
      </w:r>
      <w:r w:rsidR="003B0874">
        <w:rPr>
          <w:rFonts w:cstheme="minorHAnsi"/>
          <w:sz w:val="24"/>
          <w:szCs w:val="24"/>
        </w:rPr>
        <w:t>’Université Mohammed V de Rabat et</w:t>
      </w:r>
      <w:r w:rsidR="003B0874" w:rsidRPr="00462298">
        <w:rPr>
          <w:rFonts w:cstheme="minorHAnsi"/>
          <w:sz w:val="24"/>
          <w:szCs w:val="24"/>
        </w:rPr>
        <w:t xml:space="preserve"> </w:t>
      </w:r>
      <w:r w:rsidR="003B0874">
        <w:rPr>
          <w:rFonts w:cstheme="minorHAnsi"/>
          <w:sz w:val="24"/>
          <w:szCs w:val="24"/>
        </w:rPr>
        <w:t xml:space="preserve">l’Université </w:t>
      </w:r>
      <w:r>
        <w:rPr>
          <w:rFonts w:cstheme="minorHAnsi"/>
          <w:sz w:val="24"/>
          <w:szCs w:val="24"/>
        </w:rPr>
        <w:t>Nice Sophia Antipolis</w:t>
      </w:r>
      <w:r w:rsidR="003B0874">
        <w:rPr>
          <w:rFonts w:cstheme="minorHAnsi"/>
          <w:sz w:val="24"/>
          <w:szCs w:val="24"/>
        </w:rPr>
        <w:t xml:space="preserve"> (France)</w:t>
      </w:r>
      <w:r w:rsidR="003B0874">
        <w:rPr>
          <w:rFonts w:cstheme="minorHAnsi"/>
          <w:color w:val="000000"/>
          <w:sz w:val="24"/>
          <w:szCs w:val="24"/>
          <w:shd w:val="clear" w:color="auto" w:fill="FFFFFF"/>
        </w:rPr>
        <w:t>,</w:t>
      </w:r>
      <w:r w:rsidR="003B0874" w:rsidRPr="00462298">
        <w:rPr>
          <w:rFonts w:cstheme="minorHAnsi"/>
          <w:sz w:val="24"/>
          <w:szCs w:val="24"/>
        </w:rPr>
        <w:t xml:space="preserve"> </w:t>
      </w:r>
      <w:r w:rsidR="003B0874">
        <w:rPr>
          <w:rFonts w:cstheme="minorHAnsi"/>
          <w:sz w:val="24"/>
          <w:szCs w:val="24"/>
        </w:rPr>
        <w:t>d</w:t>
      </w:r>
      <w:r w:rsidR="003B0874" w:rsidRPr="00462298">
        <w:rPr>
          <w:rFonts w:cstheme="minorHAnsi"/>
          <w:sz w:val="24"/>
          <w:szCs w:val="24"/>
        </w:rPr>
        <w:t xml:space="preserve">ans le cadre du programme Erasmus+, action clé n°1 « Mobilité des personnes à des fins d’éducation et de formation », </w:t>
      </w:r>
      <w:r w:rsidR="003B0874">
        <w:rPr>
          <w:rFonts w:cstheme="minorHAnsi"/>
          <w:sz w:val="24"/>
          <w:szCs w:val="24"/>
        </w:rPr>
        <w:t>un appel à candidatures a été lancé pour l’octroi de bourses de mobilité</w:t>
      </w:r>
      <w:r w:rsidR="0097579C">
        <w:rPr>
          <w:rFonts w:cstheme="minorHAnsi"/>
          <w:sz w:val="24"/>
          <w:szCs w:val="24"/>
        </w:rPr>
        <w:t xml:space="preserve"> au profit des étudiants de l’UM5R</w:t>
      </w:r>
      <w:r w:rsidR="003B0874">
        <w:rPr>
          <w:rFonts w:cstheme="minorHAnsi"/>
          <w:sz w:val="24"/>
          <w:szCs w:val="24"/>
        </w:rPr>
        <w:t xml:space="preserve"> </w:t>
      </w:r>
      <w:r w:rsidR="0097579C">
        <w:rPr>
          <w:rFonts w:cstheme="minorHAnsi"/>
          <w:sz w:val="24"/>
          <w:szCs w:val="24"/>
        </w:rPr>
        <w:t>selon la répartition suivante :</w:t>
      </w:r>
    </w:p>
    <w:p w:rsidR="0097579C" w:rsidRDefault="0097579C" w:rsidP="003B0874">
      <w:pPr>
        <w:jc w:val="both"/>
        <w:rPr>
          <w:rFonts w:cstheme="minorHAnsi"/>
          <w:sz w:val="24"/>
          <w:szCs w:val="24"/>
        </w:rPr>
      </w:pPr>
      <w:r>
        <w:rPr>
          <w:rFonts w:cstheme="minorHAnsi"/>
          <w:sz w:val="24"/>
          <w:szCs w:val="24"/>
        </w:rPr>
        <w:t xml:space="preserve">Niveau Licence : </w:t>
      </w:r>
      <w:r w:rsidRPr="0097579C">
        <w:rPr>
          <w:rFonts w:cstheme="minorHAnsi"/>
          <w:sz w:val="24"/>
          <w:szCs w:val="24"/>
        </w:rPr>
        <w:t> </w:t>
      </w:r>
      <w:r>
        <w:rPr>
          <w:rFonts w:cstheme="minorHAnsi"/>
          <w:sz w:val="24"/>
          <w:szCs w:val="24"/>
        </w:rPr>
        <w:t>deux (</w:t>
      </w:r>
      <w:r w:rsidRPr="0097579C">
        <w:rPr>
          <w:rFonts w:cstheme="minorHAnsi"/>
          <w:sz w:val="24"/>
          <w:szCs w:val="24"/>
        </w:rPr>
        <w:t>2</w:t>
      </w:r>
      <w:r>
        <w:rPr>
          <w:rFonts w:cstheme="minorHAnsi"/>
          <w:sz w:val="24"/>
          <w:szCs w:val="24"/>
        </w:rPr>
        <w:t>)</w:t>
      </w:r>
      <w:r w:rsidRPr="0097579C">
        <w:rPr>
          <w:rFonts w:cstheme="minorHAnsi"/>
          <w:sz w:val="24"/>
          <w:szCs w:val="24"/>
        </w:rPr>
        <w:t xml:space="preserve"> mobilité de 6 mois                          </w:t>
      </w:r>
    </w:p>
    <w:p w:rsidR="0097579C" w:rsidRDefault="0097579C" w:rsidP="003B0874">
      <w:pPr>
        <w:jc w:val="both"/>
        <w:rPr>
          <w:rFonts w:cstheme="minorHAnsi"/>
          <w:sz w:val="24"/>
          <w:szCs w:val="24"/>
        </w:rPr>
      </w:pPr>
      <w:r>
        <w:rPr>
          <w:rFonts w:cstheme="minorHAnsi"/>
          <w:sz w:val="24"/>
          <w:szCs w:val="24"/>
        </w:rPr>
        <w:t>Niveau Master : deux (2) mobilités de 5 mois</w:t>
      </w:r>
    </w:p>
    <w:p w:rsidR="0097579C" w:rsidRDefault="0097579C" w:rsidP="003B0874">
      <w:pPr>
        <w:jc w:val="both"/>
        <w:rPr>
          <w:rFonts w:cstheme="minorHAnsi"/>
          <w:sz w:val="24"/>
          <w:szCs w:val="24"/>
        </w:rPr>
      </w:pPr>
      <w:r>
        <w:rPr>
          <w:rFonts w:cstheme="minorHAnsi"/>
          <w:sz w:val="24"/>
          <w:szCs w:val="24"/>
        </w:rPr>
        <w:t>Niveau Doctorat : deux (2) mobilités de 10 mois</w:t>
      </w:r>
    </w:p>
    <w:p w:rsidR="004D1F67" w:rsidRPr="004D1F67" w:rsidRDefault="004D1F67" w:rsidP="003B0874">
      <w:pPr>
        <w:jc w:val="both"/>
        <w:rPr>
          <w:rFonts w:cstheme="minorHAnsi"/>
          <w:b/>
          <w:color w:val="000000"/>
          <w:sz w:val="24"/>
          <w:szCs w:val="24"/>
          <w:shd w:val="clear" w:color="auto" w:fill="FFFFFF"/>
        </w:rPr>
      </w:pPr>
      <w:r w:rsidRPr="004D1F67">
        <w:rPr>
          <w:rFonts w:cstheme="minorHAnsi"/>
          <w:b/>
          <w:color w:val="000000"/>
          <w:sz w:val="24"/>
          <w:szCs w:val="24"/>
          <w:shd w:val="clear" w:color="auto" w:fill="FFFFFF"/>
        </w:rPr>
        <w:t>Public cible :</w:t>
      </w:r>
    </w:p>
    <w:p w:rsidR="004D1F67" w:rsidRDefault="004D1F67" w:rsidP="003B0874">
      <w:pPr>
        <w:jc w:val="both"/>
        <w:rPr>
          <w:rFonts w:cstheme="minorHAnsi"/>
          <w:sz w:val="24"/>
          <w:szCs w:val="24"/>
        </w:rPr>
      </w:pPr>
      <w:r>
        <w:rPr>
          <w:rFonts w:cstheme="minorHAnsi"/>
          <w:sz w:val="24"/>
          <w:szCs w:val="24"/>
        </w:rPr>
        <w:t xml:space="preserve">Niveau Licence : </w:t>
      </w:r>
      <w:r w:rsidR="007F42A8">
        <w:rPr>
          <w:rFonts w:cstheme="minorHAnsi"/>
          <w:sz w:val="24"/>
          <w:szCs w:val="24"/>
        </w:rPr>
        <w:t>étudiants en deuxième année au titre de l’année universitaire 2017-2018</w:t>
      </w:r>
    </w:p>
    <w:p w:rsidR="004D1F67" w:rsidRDefault="004D1F67" w:rsidP="003B0874">
      <w:pPr>
        <w:jc w:val="both"/>
        <w:rPr>
          <w:rFonts w:cstheme="minorHAnsi"/>
          <w:sz w:val="24"/>
          <w:szCs w:val="24"/>
        </w:rPr>
      </w:pPr>
      <w:r>
        <w:rPr>
          <w:rFonts w:cstheme="minorHAnsi"/>
          <w:sz w:val="24"/>
          <w:szCs w:val="24"/>
        </w:rPr>
        <w:t>Niveau Master :</w:t>
      </w:r>
      <w:r w:rsidR="00167017">
        <w:rPr>
          <w:rFonts w:cstheme="minorHAnsi"/>
          <w:sz w:val="24"/>
          <w:szCs w:val="24"/>
        </w:rPr>
        <w:t xml:space="preserve"> étudiants en première année au titre de l’année universitaire 2017-2018</w:t>
      </w:r>
    </w:p>
    <w:p w:rsidR="004D1F67" w:rsidRDefault="004D1F67" w:rsidP="003B0874">
      <w:pPr>
        <w:jc w:val="both"/>
        <w:rPr>
          <w:rFonts w:cstheme="minorHAnsi"/>
          <w:sz w:val="24"/>
          <w:szCs w:val="24"/>
        </w:rPr>
      </w:pPr>
      <w:r>
        <w:rPr>
          <w:rFonts w:cstheme="minorHAnsi"/>
          <w:sz w:val="24"/>
          <w:szCs w:val="24"/>
        </w:rPr>
        <w:t>Niveau Doctorat : étudiants inscrits en deuxième année et troisième année au titre de l’année universitaire 2017-2018</w:t>
      </w:r>
    </w:p>
    <w:p w:rsidR="003B0874" w:rsidRPr="00462298" w:rsidRDefault="003B0874" w:rsidP="003B0874">
      <w:pPr>
        <w:jc w:val="both"/>
        <w:rPr>
          <w:rFonts w:cstheme="minorHAnsi"/>
          <w:b/>
          <w:color w:val="000000"/>
          <w:sz w:val="24"/>
          <w:szCs w:val="24"/>
          <w:shd w:val="clear" w:color="auto" w:fill="FFFFFF"/>
        </w:rPr>
      </w:pPr>
      <w:r w:rsidRPr="00462298">
        <w:rPr>
          <w:rFonts w:cstheme="minorHAnsi"/>
          <w:b/>
          <w:color w:val="000000"/>
          <w:sz w:val="24"/>
          <w:szCs w:val="24"/>
          <w:shd w:val="clear" w:color="auto" w:fill="FFFFFF"/>
        </w:rPr>
        <w:t>Période</w:t>
      </w:r>
      <w:r>
        <w:rPr>
          <w:rFonts w:cstheme="minorHAnsi"/>
          <w:b/>
          <w:color w:val="000000"/>
          <w:sz w:val="24"/>
          <w:szCs w:val="24"/>
          <w:shd w:val="clear" w:color="auto" w:fill="FFFFFF"/>
        </w:rPr>
        <w:t xml:space="preserve"> d’éligibilité</w:t>
      </w:r>
      <w:r w:rsidRPr="00462298">
        <w:rPr>
          <w:rFonts w:cstheme="minorHAnsi"/>
          <w:b/>
          <w:color w:val="000000"/>
          <w:sz w:val="24"/>
          <w:szCs w:val="24"/>
          <w:shd w:val="clear" w:color="auto" w:fill="FFFFFF"/>
        </w:rPr>
        <w:t> :</w:t>
      </w:r>
    </w:p>
    <w:p w:rsidR="003B0874" w:rsidRDefault="003B0874" w:rsidP="003B0874">
      <w:pPr>
        <w:jc w:val="both"/>
        <w:rPr>
          <w:rFonts w:cstheme="minorHAnsi"/>
          <w:color w:val="000000"/>
          <w:sz w:val="24"/>
          <w:szCs w:val="24"/>
          <w:shd w:val="clear" w:color="auto" w:fill="FFFFFF"/>
        </w:rPr>
      </w:pPr>
      <w:r>
        <w:rPr>
          <w:rFonts w:cstheme="minorHAnsi"/>
          <w:color w:val="000000"/>
          <w:sz w:val="24"/>
          <w:szCs w:val="24"/>
          <w:shd w:val="clear" w:color="auto" w:fill="FFFFFF"/>
        </w:rPr>
        <w:t xml:space="preserve">Les mobilités doivent être réalisées entre </w:t>
      </w:r>
      <w:r w:rsidR="0099188F">
        <w:rPr>
          <w:rFonts w:cstheme="minorHAnsi"/>
          <w:b/>
          <w:bCs/>
          <w:color w:val="000000"/>
          <w:sz w:val="24"/>
          <w:szCs w:val="24"/>
          <w:shd w:val="clear" w:color="auto" w:fill="FFFFFF"/>
        </w:rPr>
        <w:t>Septembre</w:t>
      </w:r>
      <w:r w:rsidRPr="000D05E0">
        <w:rPr>
          <w:rFonts w:cstheme="minorHAnsi"/>
          <w:b/>
          <w:bCs/>
          <w:color w:val="000000"/>
          <w:sz w:val="24"/>
          <w:szCs w:val="24"/>
          <w:shd w:val="clear" w:color="auto" w:fill="FFFFFF"/>
        </w:rPr>
        <w:t xml:space="preserve"> 201</w:t>
      </w:r>
      <w:r w:rsidR="0099188F">
        <w:rPr>
          <w:rFonts w:cstheme="minorHAnsi"/>
          <w:b/>
          <w:bCs/>
          <w:color w:val="000000"/>
          <w:sz w:val="24"/>
          <w:szCs w:val="24"/>
          <w:shd w:val="clear" w:color="auto" w:fill="FFFFFF"/>
        </w:rPr>
        <w:t>8</w:t>
      </w:r>
      <w:r w:rsidRPr="000D05E0">
        <w:rPr>
          <w:rFonts w:cstheme="minorHAnsi"/>
          <w:b/>
          <w:bCs/>
          <w:color w:val="000000"/>
          <w:sz w:val="24"/>
          <w:szCs w:val="24"/>
          <w:shd w:val="clear" w:color="auto" w:fill="FFFFFF"/>
        </w:rPr>
        <w:t xml:space="preserve"> et le 31 juillet 201</w:t>
      </w:r>
      <w:r w:rsidR="0099188F">
        <w:rPr>
          <w:rFonts w:cstheme="minorHAnsi"/>
          <w:b/>
          <w:bCs/>
          <w:color w:val="000000"/>
          <w:sz w:val="24"/>
          <w:szCs w:val="24"/>
          <w:shd w:val="clear" w:color="auto" w:fill="FFFFFF"/>
        </w:rPr>
        <w:t>9</w:t>
      </w:r>
      <w:r>
        <w:rPr>
          <w:rFonts w:cstheme="minorHAnsi"/>
          <w:color w:val="000000"/>
          <w:sz w:val="24"/>
          <w:szCs w:val="24"/>
          <w:shd w:val="clear" w:color="auto" w:fill="FFFFFF"/>
        </w:rPr>
        <w:t>.</w:t>
      </w:r>
    </w:p>
    <w:p w:rsidR="003B0874" w:rsidRDefault="003B0874" w:rsidP="003B0874">
      <w:pPr>
        <w:jc w:val="both"/>
        <w:rPr>
          <w:rFonts w:cstheme="minorHAnsi"/>
          <w:b/>
          <w:color w:val="000000"/>
          <w:sz w:val="24"/>
          <w:szCs w:val="24"/>
          <w:shd w:val="clear" w:color="auto" w:fill="FFFFFF"/>
        </w:rPr>
      </w:pPr>
      <w:r>
        <w:rPr>
          <w:rFonts w:cstheme="minorHAnsi"/>
          <w:b/>
          <w:color w:val="000000"/>
          <w:sz w:val="24"/>
          <w:szCs w:val="24"/>
          <w:shd w:val="clear" w:color="auto" w:fill="FFFFFF"/>
        </w:rPr>
        <w:t>Financement :</w:t>
      </w:r>
    </w:p>
    <w:p w:rsidR="003B0874" w:rsidRPr="00D66A44" w:rsidRDefault="003B0874" w:rsidP="003B0874">
      <w:pPr>
        <w:pStyle w:val="Default"/>
        <w:jc w:val="both"/>
        <w:rPr>
          <w:rFonts w:asciiTheme="minorHAnsi" w:hAnsiTheme="minorHAnsi" w:cstheme="minorHAnsi"/>
          <w:color w:val="auto"/>
          <w:lang w:val="fr-FR"/>
        </w:rPr>
      </w:pPr>
      <w:r w:rsidRPr="00D66A44">
        <w:rPr>
          <w:rFonts w:asciiTheme="minorHAnsi" w:hAnsiTheme="minorHAnsi" w:cstheme="minorHAnsi"/>
          <w:color w:val="auto"/>
          <w:lang w:val="fr-FR"/>
        </w:rPr>
        <w:t>Les bourses Erasmus+ ne couvrent pas tous les frais, elles représentent plutôt une contribution pour aider à supporter les frais supplémentaires des séjours à l’étranger.</w:t>
      </w:r>
      <w:r>
        <w:rPr>
          <w:rFonts w:asciiTheme="minorHAnsi" w:hAnsiTheme="minorHAnsi" w:cstheme="minorHAnsi"/>
          <w:color w:val="auto"/>
          <w:lang w:val="fr-FR"/>
        </w:rPr>
        <w:t xml:space="preserve"> </w:t>
      </w:r>
    </w:p>
    <w:p w:rsidR="003B0874" w:rsidRPr="00D66A44" w:rsidRDefault="003B0874" w:rsidP="003B0874">
      <w:pPr>
        <w:pStyle w:val="Default"/>
        <w:jc w:val="both"/>
        <w:rPr>
          <w:rFonts w:asciiTheme="minorHAnsi" w:hAnsiTheme="minorHAnsi" w:cstheme="minorHAnsi"/>
          <w:color w:val="auto"/>
          <w:lang w:val="fr-FR"/>
        </w:rPr>
      </w:pPr>
    </w:p>
    <w:p w:rsidR="003B0874" w:rsidRPr="00AB11B2" w:rsidRDefault="003B0874" w:rsidP="003B0874">
      <w:pPr>
        <w:pStyle w:val="Default"/>
        <w:jc w:val="both"/>
        <w:rPr>
          <w:rFonts w:asciiTheme="minorHAnsi" w:hAnsiTheme="minorHAnsi" w:cstheme="minorHAnsi"/>
          <w:color w:val="auto"/>
          <w:lang w:val="fr-FR"/>
        </w:rPr>
      </w:pPr>
      <w:r>
        <w:rPr>
          <w:rFonts w:asciiTheme="minorHAnsi" w:hAnsiTheme="minorHAnsi" w:cstheme="minorHAnsi"/>
          <w:color w:val="auto"/>
          <w:lang w:val="fr-FR"/>
        </w:rPr>
        <w:t>L</w:t>
      </w:r>
      <w:r w:rsidRPr="00D66A44">
        <w:rPr>
          <w:rFonts w:asciiTheme="minorHAnsi" w:hAnsiTheme="minorHAnsi" w:cstheme="minorHAnsi"/>
          <w:color w:val="auto"/>
          <w:lang w:val="fr-FR"/>
        </w:rPr>
        <w:t xml:space="preserve">es </w:t>
      </w:r>
      <w:r w:rsidRPr="00AB11B2">
        <w:rPr>
          <w:rFonts w:asciiTheme="minorHAnsi" w:hAnsiTheme="minorHAnsi" w:cstheme="minorHAnsi"/>
          <w:color w:val="auto"/>
          <w:lang w:val="fr-FR"/>
        </w:rPr>
        <w:t xml:space="preserve">bourses Erasmus + sont divisées en plusieurs groupes de pays selon le coût de la vie. </w:t>
      </w:r>
      <w:r>
        <w:rPr>
          <w:rFonts w:asciiTheme="minorHAnsi" w:hAnsiTheme="minorHAnsi" w:cstheme="minorHAnsi"/>
          <w:color w:val="auto"/>
          <w:lang w:val="fr-FR"/>
        </w:rPr>
        <w:t>La France</w:t>
      </w:r>
      <w:r w:rsidRPr="00AB11B2">
        <w:rPr>
          <w:rFonts w:asciiTheme="minorHAnsi" w:hAnsiTheme="minorHAnsi" w:cstheme="minorHAnsi"/>
          <w:color w:val="auto"/>
          <w:lang w:val="fr-FR"/>
        </w:rPr>
        <w:t xml:space="preserve"> appartient au Groupe 2, la </w:t>
      </w:r>
      <w:r>
        <w:rPr>
          <w:rFonts w:asciiTheme="minorHAnsi" w:hAnsiTheme="minorHAnsi" w:cstheme="minorHAnsi"/>
          <w:color w:val="auto"/>
          <w:lang w:val="fr-FR"/>
        </w:rPr>
        <w:t>bourse</w:t>
      </w:r>
      <w:r w:rsidRPr="00AB11B2">
        <w:rPr>
          <w:rFonts w:asciiTheme="minorHAnsi" w:hAnsiTheme="minorHAnsi" w:cstheme="minorHAnsi"/>
          <w:color w:val="auto"/>
          <w:lang w:val="fr-FR"/>
        </w:rPr>
        <w:t xml:space="preserve"> de mobilité s’élève donc à </w:t>
      </w:r>
      <w:r w:rsidRPr="00AB11B2">
        <w:rPr>
          <w:rFonts w:asciiTheme="minorHAnsi" w:hAnsiTheme="minorHAnsi" w:cstheme="minorHAnsi"/>
          <w:b/>
          <w:color w:val="auto"/>
          <w:lang w:val="fr-FR"/>
        </w:rPr>
        <w:t>8</w:t>
      </w:r>
      <w:r>
        <w:rPr>
          <w:rFonts w:asciiTheme="minorHAnsi" w:hAnsiTheme="minorHAnsi" w:cstheme="minorHAnsi"/>
          <w:b/>
          <w:color w:val="auto"/>
          <w:lang w:val="fr-FR"/>
        </w:rPr>
        <w:t>5</w:t>
      </w:r>
      <w:r w:rsidRPr="00AB11B2">
        <w:rPr>
          <w:rFonts w:asciiTheme="minorHAnsi" w:hAnsiTheme="minorHAnsi" w:cstheme="minorHAnsi"/>
          <w:b/>
          <w:color w:val="auto"/>
          <w:lang w:val="fr-FR"/>
        </w:rPr>
        <w:t>0 € par mois</w:t>
      </w:r>
      <w:r w:rsidRPr="00AB11B2">
        <w:rPr>
          <w:rFonts w:asciiTheme="minorHAnsi" w:hAnsiTheme="minorHAnsi" w:cstheme="minorHAnsi"/>
          <w:color w:val="auto"/>
          <w:lang w:val="fr-FR"/>
        </w:rPr>
        <w:t>.</w:t>
      </w:r>
    </w:p>
    <w:p w:rsidR="003B0874" w:rsidRPr="00AB11B2" w:rsidRDefault="003B0874" w:rsidP="003B0874">
      <w:pPr>
        <w:pStyle w:val="Default"/>
        <w:jc w:val="both"/>
        <w:rPr>
          <w:rFonts w:asciiTheme="minorHAnsi" w:hAnsiTheme="minorHAnsi" w:cstheme="minorHAnsi"/>
          <w:color w:val="auto"/>
          <w:sz w:val="22"/>
          <w:szCs w:val="22"/>
          <w:lang w:val="fr-FR"/>
        </w:rPr>
      </w:pPr>
    </w:p>
    <w:p w:rsidR="003B0874" w:rsidRDefault="003B0874" w:rsidP="003B0874">
      <w:pPr>
        <w:jc w:val="both"/>
        <w:rPr>
          <w:rFonts w:cstheme="minorHAnsi"/>
          <w:b/>
        </w:rPr>
      </w:pPr>
      <w:r>
        <w:rPr>
          <w:rFonts w:cstheme="minorHAnsi"/>
          <w:color w:val="000000"/>
          <w:sz w:val="24"/>
          <w:szCs w:val="24"/>
          <w:shd w:val="clear" w:color="auto" w:fill="FFFFFF"/>
        </w:rPr>
        <w:t>L’allocation afférente aux frais de voyage est calculée sur la base de la distance entre la ville de départ et celle d’arrivée selon le barème de la Commission européenne.</w:t>
      </w:r>
      <w:r w:rsidR="004536B0">
        <w:rPr>
          <w:rFonts w:cstheme="minorHAnsi"/>
          <w:color w:val="000000"/>
          <w:sz w:val="24"/>
          <w:szCs w:val="24"/>
          <w:shd w:val="clear" w:color="auto" w:fill="FFFFFF"/>
        </w:rPr>
        <w:t xml:space="preserve"> Pour le voyage du Maroc vers Nice la subvention est de 275 </w:t>
      </w:r>
      <w:r w:rsidR="004536B0" w:rsidRPr="00AB11B2">
        <w:rPr>
          <w:rFonts w:cstheme="minorHAnsi"/>
          <w:b/>
        </w:rPr>
        <w:t>€</w:t>
      </w:r>
      <w:r w:rsidR="004536B0">
        <w:rPr>
          <w:rFonts w:cstheme="minorHAnsi"/>
          <w:b/>
        </w:rPr>
        <w:t>.</w:t>
      </w:r>
    </w:p>
    <w:p w:rsidR="0002736E" w:rsidRDefault="0002736E" w:rsidP="003B0874">
      <w:pPr>
        <w:jc w:val="both"/>
        <w:rPr>
          <w:rFonts w:cstheme="minorHAnsi"/>
          <w:b/>
          <w:color w:val="000000"/>
          <w:sz w:val="24"/>
          <w:szCs w:val="24"/>
          <w:shd w:val="clear" w:color="auto" w:fill="FFFFFF"/>
        </w:rPr>
      </w:pPr>
    </w:p>
    <w:p w:rsidR="0002736E" w:rsidRDefault="0002736E" w:rsidP="003B0874">
      <w:pPr>
        <w:jc w:val="both"/>
        <w:rPr>
          <w:rFonts w:cstheme="minorHAnsi"/>
          <w:b/>
          <w:color w:val="000000"/>
          <w:sz w:val="24"/>
          <w:szCs w:val="24"/>
          <w:shd w:val="clear" w:color="auto" w:fill="FFFFFF"/>
        </w:rPr>
      </w:pPr>
    </w:p>
    <w:p w:rsidR="004536B0" w:rsidRDefault="004536B0" w:rsidP="003B0874">
      <w:pPr>
        <w:jc w:val="both"/>
        <w:rPr>
          <w:rFonts w:cstheme="minorHAnsi"/>
          <w:b/>
          <w:color w:val="000000"/>
          <w:sz w:val="24"/>
          <w:szCs w:val="24"/>
          <w:shd w:val="clear" w:color="auto" w:fill="FFFFFF"/>
        </w:rPr>
      </w:pPr>
      <w:r>
        <w:rPr>
          <w:rFonts w:cstheme="minorHAnsi"/>
          <w:b/>
          <w:color w:val="000000"/>
          <w:sz w:val="24"/>
          <w:szCs w:val="24"/>
          <w:shd w:val="clear" w:color="auto" w:fill="FFFFFF"/>
        </w:rPr>
        <w:lastRenderedPageBreak/>
        <w:t>Critères de sélection</w:t>
      </w:r>
    </w:p>
    <w:p w:rsidR="004536B0" w:rsidRPr="0099188F" w:rsidRDefault="0099188F" w:rsidP="003B0874">
      <w:pPr>
        <w:jc w:val="both"/>
        <w:rPr>
          <w:rFonts w:cstheme="minorHAnsi"/>
          <w:color w:val="000000"/>
          <w:sz w:val="24"/>
          <w:szCs w:val="24"/>
          <w:shd w:val="clear" w:color="auto" w:fill="FFFFFF"/>
        </w:rPr>
      </w:pPr>
      <w:r w:rsidRPr="0099188F">
        <w:rPr>
          <w:rFonts w:cstheme="minorHAnsi"/>
          <w:color w:val="000000"/>
          <w:sz w:val="24"/>
          <w:szCs w:val="24"/>
          <w:shd w:val="clear" w:color="auto" w:fill="FFFFFF"/>
        </w:rPr>
        <w:t xml:space="preserve">Les bourses Erasmus+ sont des bourses d’excellence, la performance académique demeure donc le critère de sélection de base. </w:t>
      </w:r>
      <w:r>
        <w:rPr>
          <w:rFonts w:cstheme="minorHAnsi"/>
          <w:color w:val="000000"/>
          <w:sz w:val="24"/>
          <w:szCs w:val="24"/>
          <w:shd w:val="clear" w:color="auto" w:fill="FFFFFF"/>
        </w:rPr>
        <w:t>La moyenne obtenue devrait donc être supérieure ou égale à 12/20.</w:t>
      </w:r>
    </w:p>
    <w:p w:rsidR="004E6F42" w:rsidRDefault="004E6F42" w:rsidP="004E6F42">
      <w:pPr>
        <w:jc w:val="both"/>
        <w:rPr>
          <w:rFonts w:cstheme="minorHAnsi"/>
          <w:color w:val="000000"/>
          <w:sz w:val="24"/>
          <w:szCs w:val="24"/>
          <w:shd w:val="clear" w:color="auto" w:fill="FFFFFF"/>
        </w:rPr>
      </w:pPr>
      <w:r>
        <w:rPr>
          <w:rFonts w:cstheme="minorHAnsi"/>
          <w:b/>
          <w:color w:val="000000"/>
          <w:sz w:val="24"/>
          <w:szCs w:val="24"/>
          <w:shd w:val="clear" w:color="auto" w:fill="FFFFFF"/>
        </w:rPr>
        <w:t xml:space="preserve">Pour les doctorants : </w:t>
      </w:r>
      <w:r>
        <w:rPr>
          <w:rFonts w:cstheme="minorHAnsi"/>
          <w:color w:val="000000"/>
          <w:sz w:val="24"/>
          <w:szCs w:val="24"/>
          <w:shd w:val="clear" w:color="auto" w:fill="FFFFFF"/>
        </w:rPr>
        <w:t xml:space="preserve">Le projet de mobilité doit être conforme avec les perspectives de carrière de l’étudiant, il doit démontrer la possibilité d’asseoir une collaboration scientifique entre les deux équipes de recherche de l’Université d’origine et celle d’accueil. </w:t>
      </w:r>
    </w:p>
    <w:p w:rsidR="003B0874" w:rsidRDefault="003B0874" w:rsidP="003B0874">
      <w:pPr>
        <w:jc w:val="both"/>
        <w:rPr>
          <w:rFonts w:cstheme="minorHAnsi"/>
          <w:b/>
          <w:color w:val="000000"/>
          <w:sz w:val="24"/>
          <w:szCs w:val="24"/>
          <w:shd w:val="clear" w:color="auto" w:fill="FFFFFF"/>
        </w:rPr>
      </w:pPr>
      <w:r w:rsidRPr="00AB11B2">
        <w:rPr>
          <w:rFonts w:cstheme="minorHAnsi"/>
          <w:b/>
          <w:color w:val="000000"/>
          <w:sz w:val="24"/>
          <w:szCs w:val="24"/>
          <w:shd w:val="clear" w:color="auto" w:fill="FFFFFF"/>
        </w:rPr>
        <w:t>Documents à fournir</w:t>
      </w:r>
      <w:r w:rsidR="008005AC">
        <w:rPr>
          <w:rFonts w:cstheme="minorHAnsi"/>
          <w:b/>
          <w:color w:val="000000"/>
          <w:sz w:val="24"/>
          <w:szCs w:val="24"/>
          <w:shd w:val="clear" w:color="auto" w:fill="FFFFFF"/>
        </w:rPr>
        <w:t xml:space="preserve"> </w:t>
      </w:r>
      <w:r w:rsidRPr="00AB11B2">
        <w:rPr>
          <w:rFonts w:cstheme="minorHAnsi"/>
          <w:b/>
          <w:color w:val="000000"/>
          <w:sz w:val="24"/>
          <w:szCs w:val="24"/>
          <w:shd w:val="clear" w:color="auto" w:fill="FFFFFF"/>
        </w:rPr>
        <w:t>:</w:t>
      </w:r>
    </w:p>
    <w:p w:rsidR="003B0874" w:rsidRDefault="003B0874" w:rsidP="003B0874">
      <w:pPr>
        <w:pStyle w:val="Paragraphedeliste"/>
        <w:numPr>
          <w:ilvl w:val="0"/>
          <w:numId w:val="1"/>
        </w:numPr>
        <w:jc w:val="both"/>
        <w:rPr>
          <w:rFonts w:cstheme="minorHAnsi"/>
          <w:color w:val="000000"/>
          <w:sz w:val="24"/>
          <w:szCs w:val="24"/>
          <w:shd w:val="clear" w:color="auto" w:fill="FFFFFF"/>
        </w:rPr>
      </w:pPr>
      <w:r>
        <w:rPr>
          <w:rFonts w:cstheme="minorHAnsi"/>
          <w:color w:val="000000"/>
          <w:sz w:val="24"/>
          <w:szCs w:val="24"/>
          <w:shd w:val="clear" w:color="auto" w:fill="FFFFFF"/>
        </w:rPr>
        <w:t>Une a</w:t>
      </w:r>
      <w:r w:rsidRPr="00F86CA9">
        <w:rPr>
          <w:rFonts w:cstheme="minorHAnsi"/>
          <w:color w:val="000000"/>
          <w:sz w:val="24"/>
          <w:szCs w:val="24"/>
          <w:shd w:val="clear" w:color="auto" w:fill="FFFFFF"/>
        </w:rPr>
        <w:t xml:space="preserve">ttestation </w:t>
      </w:r>
      <w:r>
        <w:rPr>
          <w:rFonts w:cstheme="minorHAnsi"/>
          <w:color w:val="000000"/>
          <w:sz w:val="24"/>
          <w:szCs w:val="24"/>
          <w:shd w:val="clear" w:color="auto" w:fill="FFFFFF"/>
        </w:rPr>
        <w:t xml:space="preserve">d’inscription </w:t>
      </w:r>
      <w:bookmarkStart w:id="0" w:name="_GoBack"/>
      <w:bookmarkEnd w:id="0"/>
      <w:r>
        <w:rPr>
          <w:rFonts w:cstheme="minorHAnsi"/>
          <w:color w:val="000000"/>
          <w:sz w:val="24"/>
          <w:szCs w:val="24"/>
          <w:shd w:val="clear" w:color="auto" w:fill="FFFFFF"/>
        </w:rPr>
        <w:t>au titre de l’année universitaire 201</w:t>
      </w:r>
      <w:r w:rsidR="00547DF5">
        <w:rPr>
          <w:rFonts w:cstheme="minorHAnsi"/>
          <w:color w:val="000000"/>
          <w:sz w:val="24"/>
          <w:szCs w:val="24"/>
          <w:shd w:val="clear" w:color="auto" w:fill="FFFFFF"/>
        </w:rPr>
        <w:t>7</w:t>
      </w:r>
      <w:r>
        <w:rPr>
          <w:rFonts w:cstheme="minorHAnsi"/>
          <w:color w:val="000000"/>
          <w:sz w:val="24"/>
          <w:szCs w:val="24"/>
          <w:shd w:val="clear" w:color="auto" w:fill="FFFFFF"/>
        </w:rPr>
        <w:t>-201</w:t>
      </w:r>
      <w:r w:rsidR="00547DF5">
        <w:rPr>
          <w:rFonts w:cstheme="minorHAnsi"/>
          <w:color w:val="000000"/>
          <w:sz w:val="24"/>
          <w:szCs w:val="24"/>
          <w:shd w:val="clear" w:color="auto" w:fill="FFFFFF"/>
        </w:rPr>
        <w:t>8</w:t>
      </w:r>
    </w:p>
    <w:p w:rsidR="004D1F67" w:rsidRDefault="00AD394D" w:rsidP="003B0874">
      <w:pPr>
        <w:pStyle w:val="Paragraphedeliste"/>
        <w:numPr>
          <w:ilvl w:val="0"/>
          <w:numId w:val="1"/>
        </w:numPr>
        <w:jc w:val="both"/>
        <w:rPr>
          <w:rFonts w:cstheme="minorHAnsi"/>
          <w:color w:val="000000"/>
          <w:sz w:val="24"/>
          <w:szCs w:val="24"/>
          <w:shd w:val="clear" w:color="auto" w:fill="FFFFFF"/>
        </w:rPr>
      </w:pPr>
      <w:r>
        <w:rPr>
          <w:rFonts w:cstheme="minorHAnsi"/>
          <w:color w:val="000000"/>
          <w:sz w:val="24"/>
          <w:szCs w:val="24"/>
          <w:shd w:val="clear" w:color="auto" w:fill="FFFFFF"/>
        </w:rPr>
        <w:t>Relevé de notes :</w:t>
      </w:r>
    </w:p>
    <w:p w:rsidR="00AD394D" w:rsidRDefault="00AD394D" w:rsidP="00AD394D">
      <w:pPr>
        <w:pStyle w:val="Paragraphedeliste"/>
        <w:numPr>
          <w:ilvl w:val="0"/>
          <w:numId w:val="3"/>
        </w:numPr>
        <w:jc w:val="both"/>
        <w:rPr>
          <w:rFonts w:cstheme="minorHAnsi"/>
          <w:color w:val="000000"/>
          <w:sz w:val="24"/>
          <w:szCs w:val="24"/>
          <w:shd w:val="clear" w:color="auto" w:fill="FFFFFF"/>
        </w:rPr>
      </w:pPr>
      <w:r>
        <w:rPr>
          <w:rFonts w:cstheme="minorHAnsi"/>
          <w:color w:val="000000"/>
          <w:sz w:val="24"/>
          <w:szCs w:val="24"/>
          <w:shd w:val="clear" w:color="auto" w:fill="FFFFFF"/>
        </w:rPr>
        <w:t>Pour les étudiants en 2</w:t>
      </w:r>
      <w:r w:rsidRPr="00AD394D">
        <w:rPr>
          <w:rFonts w:cstheme="minorHAnsi"/>
          <w:color w:val="000000"/>
          <w:sz w:val="24"/>
          <w:szCs w:val="24"/>
          <w:shd w:val="clear" w:color="auto" w:fill="FFFFFF"/>
          <w:vertAlign w:val="superscript"/>
        </w:rPr>
        <w:t>ème</w:t>
      </w:r>
      <w:r>
        <w:rPr>
          <w:rFonts w:cstheme="minorHAnsi"/>
          <w:color w:val="000000"/>
          <w:sz w:val="24"/>
          <w:szCs w:val="24"/>
          <w:shd w:val="clear" w:color="auto" w:fill="FFFFFF"/>
        </w:rPr>
        <w:t xml:space="preserve"> année Licence : Relevés de notes du : S1, S2 et S3</w:t>
      </w:r>
    </w:p>
    <w:p w:rsidR="00AD394D" w:rsidRDefault="00AD394D" w:rsidP="00AD394D">
      <w:pPr>
        <w:pStyle w:val="Paragraphedeliste"/>
        <w:numPr>
          <w:ilvl w:val="0"/>
          <w:numId w:val="3"/>
        </w:numPr>
        <w:jc w:val="both"/>
        <w:rPr>
          <w:rFonts w:cstheme="minorHAnsi"/>
          <w:color w:val="000000"/>
          <w:sz w:val="24"/>
          <w:szCs w:val="24"/>
          <w:shd w:val="clear" w:color="auto" w:fill="FFFFFF"/>
        </w:rPr>
      </w:pPr>
      <w:r>
        <w:rPr>
          <w:rFonts w:cstheme="minorHAnsi"/>
          <w:color w:val="000000"/>
          <w:sz w:val="24"/>
          <w:szCs w:val="24"/>
          <w:shd w:val="clear" w:color="auto" w:fill="FFFFFF"/>
        </w:rPr>
        <w:t>Pour les étudiants en 1</w:t>
      </w:r>
      <w:r w:rsidRPr="00AD394D">
        <w:rPr>
          <w:rFonts w:cstheme="minorHAnsi"/>
          <w:color w:val="000000"/>
          <w:sz w:val="24"/>
          <w:szCs w:val="24"/>
          <w:shd w:val="clear" w:color="auto" w:fill="FFFFFF"/>
          <w:vertAlign w:val="superscript"/>
        </w:rPr>
        <w:t>ère</w:t>
      </w:r>
      <w:r>
        <w:rPr>
          <w:rFonts w:cstheme="minorHAnsi"/>
          <w:color w:val="000000"/>
          <w:sz w:val="24"/>
          <w:szCs w:val="24"/>
          <w:shd w:val="clear" w:color="auto" w:fill="FFFFFF"/>
        </w:rPr>
        <w:t xml:space="preserve"> année Master : Relevés de notes des trois années de licence et du premier semestre du Master</w:t>
      </w:r>
    </w:p>
    <w:p w:rsidR="00AD394D" w:rsidRDefault="00AD394D" w:rsidP="00AD394D">
      <w:pPr>
        <w:pStyle w:val="Paragraphedeliste"/>
        <w:numPr>
          <w:ilvl w:val="0"/>
          <w:numId w:val="3"/>
        </w:numPr>
        <w:jc w:val="both"/>
        <w:rPr>
          <w:rFonts w:cstheme="minorHAnsi"/>
          <w:color w:val="000000"/>
          <w:sz w:val="24"/>
          <w:szCs w:val="24"/>
          <w:shd w:val="clear" w:color="auto" w:fill="FFFFFF"/>
        </w:rPr>
      </w:pPr>
      <w:r>
        <w:rPr>
          <w:rFonts w:cstheme="minorHAnsi"/>
          <w:color w:val="000000"/>
          <w:sz w:val="24"/>
          <w:szCs w:val="24"/>
          <w:shd w:val="clear" w:color="auto" w:fill="FFFFFF"/>
        </w:rPr>
        <w:t>Pour les doctorants : relevés de notes des deux années du Master</w:t>
      </w:r>
    </w:p>
    <w:p w:rsidR="00AD394D" w:rsidRDefault="003B0874" w:rsidP="007C4D94">
      <w:pPr>
        <w:pStyle w:val="Paragraphedeliste"/>
        <w:numPr>
          <w:ilvl w:val="0"/>
          <w:numId w:val="1"/>
        </w:numPr>
        <w:jc w:val="both"/>
        <w:rPr>
          <w:rFonts w:cstheme="minorHAnsi"/>
          <w:color w:val="000000"/>
          <w:sz w:val="24"/>
          <w:szCs w:val="24"/>
          <w:shd w:val="clear" w:color="auto" w:fill="FFFFFF"/>
        </w:rPr>
      </w:pPr>
      <w:r w:rsidRPr="00AD394D">
        <w:rPr>
          <w:rFonts w:cstheme="minorHAnsi"/>
          <w:color w:val="000000"/>
          <w:sz w:val="24"/>
          <w:szCs w:val="24"/>
          <w:shd w:val="clear" w:color="auto" w:fill="FFFFFF"/>
        </w:rPr>
        <w:t>Curriculum vitae</w:t>
      </w:r>
      <w:r w:rsidR="00547DF5" w:rsidRPr="00AD394D">
        <w:rPr>
          <w:rFonts w:cstheme="minorHAnsi"/>
          <w:color w:val="000000"/>
          <w:sz w:val="24"/>
          <w:szCs w:val="24"/>
          <w:shd w:val="clear" w:color="auto" w:fill="FFFFFF"/>
        </w:rPr>
        <w:t xml:space="preserve"> </w:t>
      </w:r>
    </w:p>
    <w:p w:rsidR="00AD394D" w:rsidRPr="00AD394D" w:rsidRDefault="00AD394D" w:rsidP="007C4D94">
      <w:pPr>
        <w:pStyle w:val="Paragraphedeliste"/>
        <w:numPr>
          <w:ilvl w:val="0"/>
          <w:numId w:val="1"/>
        </w:numPr>
        <w:jc w:val="both"/>
        <w:rPr>
          <w:rFonts w:cstheme="minorHAnsi"/>
          <w:color w:val="000000"/>
          <w:sz w:val="24"/>
          <w:szCs w:val="24"/>
          <w:shd w:val="clear" w:color="auto" w:fill="FFFFFF"/>
        </w:rPr>
      </w:pPr>
      <w:r w:rsidRPr="00AD394D">
        <w:rPr>
          <w:rFonts w:cstheme="minorHAnsi"/>
          <w:color w:val="000000"/>
          <w:sz w:val="24"/>
          <w:szCs w:val="24"/>
          <w:shd w:val="clear" w:color="auto" w:fill="FFFFFF"/>
        </w:rPr>
        <w:t xml:space="preserve">Copie des derniers diplômes </w:t>
      </w:r>
    </w:p>
    <w:p w:rsidR="003B0874" w:rsidRDefault="003B0874" w:rsidP="003B0874">
      <w:pPr>
        <w:pStyle w:val="Paragraphedeliste"/>
        <w:numPr>
          <w:ilvl w:val="0"/>
          <w:numId w:val="1"/>
        </w:numPr>
        <w:jc w:val="both"/>
        <w:rPr>
          <w:rFonts w:cstheme="minorHAnsi"/>
          <w:color w:val="000000"/>
          <w:sz w:val="24"/>
          <w:szCs w:val="24"/>
          <w:shd w:val="clear" w:color="auto" w:fill="FFFFFF"/>
        </w:rPr>
      </w:pPr>
      <w:r>
        <w:rPr>
          <w:rFonts w:cstheme="minorHAnsi"/>
          <w:color w:val="000000"/>
          <w:sz w:val="24"/>
          <w:szCs w:val="24"/>
          <w:shd w:val="clear" w:color="auto" w:fill="FFFFFF"/>
        </w:rPr>
        <w:t xml:space="preserve">Lettre de </w:t>
      </w:r>
      <w:r w:rsidR="00AD394D">
        <w:rPr>
          <w:rFonts w:cstheme="minorHAnsi"/>
          <w:color w:val="000000"/>
          <w:sz w:val="24"/>
          <w:szCs w:val="24"/>
          <w:shd w:val="clear" w:color="auto" w:fill="FFFFFF"/>
        </w:rPr>
        <w:t>motivation</w:t>
      </w:r>
    </w:p>
    <w:p w:rsidR="00AD394D" w:rsidRDefault="00AD394D" w:rsidP="003B0874">
      <w:pPr>
        <w:pStyle w:val="Paragraphedeliste"/>
        <w:numPr>
          <w:ilvl w:val="0"/>
          <w:numId w:val="1"/>
        </w:numPr>
        <w:jc w:val="both"/>
        <w:rPr>
          <w:rFonts w:cstheme="minorHAnsi"/>
          <w:color w:val="000000"/>
          <w:sz w:val="24"/>
          <w:szCs w:val="24"/>
          <w:shd w:val="clear" w:color="auto" w:fill="FFFFFF"/>
        </w:rPr>
      </w:pPr>
      <w:r>
        <w:rPr>
          <w:rFonts w:cstheme="minorHAnsi"/>
          <w:color w:val="000000"/>
          <w:sz w:val="24"/>
          <w:szCs w:val="24"/>
          <w:shd w:val="clear" w:color="auto" w:fill="FFFFFF"/>
        </w:rPr>
        <w:t xml:space="preserve">Attestation de maîtrise de langue française et </w:t>
      </w:r>
      <w:r w:rsidR="0002736E">
        <w:rPr>
          <w:rFonts w:cstheme="minorHAnsi"/>
          <w:color w:val="000000"/>
          <w:sz w:val="24"/>
          <w:szCs w:val="24"/>
          <w:shd w:val="clear" w:color="auto" w:fill="FFFFFF"/>
        </w:rPr>
        <w:t>le cas échéant la langue anglaise</w:t>
      </w:r>
    </w:p>
    <w:p w:rsidR="003B0874" w:rsidRPr="00AB11B2" w:rsidRDefault="003B0874" w:rsidP="003B0874">
      <w:pPr>
        <w:pStyle w:val="Paragraphedeliste"/>
        <w:numPr>
          <w:ilvl w:val="0"/>
          <w:numId w:val="1"/>
        </w:numPr>
        <w:jc w:val="both"/>
        <w:rPr>
          <w:rFonts w:cstheme="minorHAnsi"/>
          <w:color w:val="000000"/>
          <w:sz w:val="24"/>
          <w:szCs w:val="24"/>
          <w:shd w:val="clear" w:color="auto" w:fill="FFFFFF"/>
        </w:rPr>
      </w:pPr>
      <w:r w:rsidRPr="00AB11B2">
        <w:rPr>
          <w:rFonts w:cstheme="minorHAnsi"/>
          <w:color w:val="000000"/>
          <w:sz w:val="24"/>
          <w:szCs w:val="24"/>
          <w:shd w:val="clear" w:color="auto" w:fill="FFFFFF"/>
        </w:rPr>
        <w:t>Copie du passeport</w:t>
      </w:r>
    </w:p>
    <w:p w:rsidR="0002736E" w:rsidRDefault="0002736E" w:rsidP="00CA5D44">
      <w:pPr>
        <w:pStyle w:val="Paragraphedeliste"/>
        <w:numPr>
          <w:ilvl w:val="0"/>
          <w:numId w:val="1"/>
        </w:numPr>
        <w:jc w:val="both"/>
        <w:rPr>
          <w:rFonts w:cstheme="minorHAnsi"/>
          <w:color w:val="000000"/>
          <w:sz w:val="24"/>
          <w:szCs w:val="24"/>
          <w:shd w:val="clear" w:color="auto" w:fill="FFFFFF"/>
        </w:rPr>
      </w:pPr>
      <w:r w:rsidRPr="0002736E">
        <w:rPr>
          <w:rFonts w:cstheme="minorHAnsi"/>
          <w:color w:val="000000"/>
          <w:sz w:val="24"/>
          <w:szCs w:val="24"/>
          <w:shd w:val="clear" w:color="auto" w:fill="FFFFFF"/>
        </w:rPr>
        <w:t xml:space="preserve">Pour les doctorants : </w:t>
      </w:r>
      <w:r w:rsidR="00547DF5" w:rsidRPr="0002736E">
        <w:rPr>
          <w:rFonts w:cstheme="minorHAnsi"/>
          <w:color w:val="000000"/>
          <w:sz w:val="24"/>
          <w:szCs w:val="24"/>
          <w:shd w:val="clear" w:color="auto" w:fill="FFFFFF"/>
        </w:rPr>
        <w:t xml:space="preserve">Le projet de mobilité détaillant les objectifs de la recherche </w:t>
      </w:r>
    </w:p>
    <w:p w:rsidR="003B0874" w:rsidRDefault="003B0874" w:rsidP="003B0874">
      <w:pPr>
        <w:jc w:val="both"/>
        <w:rPr>
          <w:rFonts w:cstheme="minorHAnsi"/>
          <w:b/>
          <w:color w:val="000000"/>
          <w:sz w:val="24"/>
          <w:szCs w:val="24"/>
          <w:shd w:val="clear" w:color="auto" w:fill="FFFFFF"/>
        </w:rPr>
      </w:pPr>
    </w:p>
    <w:p w:rsidR="003B0874" w:rsidRPr="00AB11B2" w:rsidRDefault="003B0874" w:rsidP="003B0874">
      <w:pPr>
        <w:jc w:val="both"/>
        <w:rPr>
          <w:rFonts w:cstheme="minorHAnsi"/>
          <w:b/>
          <w:color w:val="000000"/>
          <w:sz w:val="24"/>
          <w:szCs w:val="24"/>
          <w:shd w:val="clear" w:color="auto" w:fill="FFFFFF"/>
        </w:rPr>
      </w:pPr>
      <w:r>
        <w:rPr>
          <w:rFonts w:cstheme="minorHAnsi"/>
          <w:b/>
          <w:color w:val="000000"/>
          <w:sz w:val="24"/>
          <w:szCs w:val="24"/>
          <w:shd w:val="clear" w:color="auto" w:fill="FFFFFF"/>
        </w:rPr>
        <w:t>Modalités de candidature :</w:t>
      </w:r>
    </w:p>
    <w:p w:rsidR="003B0874" w:rsidRPr="00AB11B2" w:rsidRDefault="003B0874" w:rsidP="003B0874">
      <w:pPr>
        <w:jc w:val="both"/>
        <w:rPr>
          <w:rFonts w:cstheme="minorHAnsi"/>
          <w:color w:val="000000"/>
          <w:sz w:val="24"/>
          <w:szCs w:val="24"/>
          <w:shd w:val="clear" w:color="auto" w:fill="FFFFFF"/>
        </w:rPr>
      </w:pPr>
      <w:r w:rsidRPr="00AB11B2">
        <w:rPr>
          <w:rFonts w:cstheme="minorHAnsi"/>
          <w:color w:val="000000"/>
          <w:sz w:val="24"/>
          <w:szCs w:val="24"/>
          <w:shd w:val="clear" w:color="auto" w:fill="FFFFFF"/>
        </w:rPr>
        <w:t>Les intéressés sont priés d’envoyer leurs</w:t>
      </w:r>
      <w:r>
        <w:rPr>
          <w:rFonts w:cstheme="minorHAnsi"/>
          <w:color w:val="000000"/>
          <w:sz w:val="24"/>
          <w:szCs w:val="24"/>
          <w:shd w:val="clear" w:color="auto" w:fill="FFFFFF"/>
        </w:rPr>
        <w:t xml:space="preserve"> dossiers de candidature (format pdf)</w:t>
      </w:r>
      <w:r w:rsidRPr="00AB11B2">
        <w:rPr>
          <w:rFonts w:cstheme="minorHAnsi"/>
          <w:color w:val="000000"/>
          <w:sz w:val="24"/>
          <w:szCs w:val="24"/>
          <w:shd w:val="clear" w:color="auto" w:fill="FFFFFF"/>
        </w:rPr>
        <w:t xml:space="preserve"> par courriel sur les adresses suivantes : </w:t>
      </w:r>
      <w:hyperlink r:id="rId7" w:history="1">
        <w:r w:rsidRPr="00401B13">
          <w:rPr>
            <w:rStyle w:val="Lienhypertexte"/>
          </w:rPr>
          <w:t>g.benabdallah@um5s.net.ma</w:t>
        </w:r>
      </w:hyperlink>
      <w:r>
        <w:t xml:space="preserve"> </w:t>
      </w:r>
      <w:r w:rsidRPr="00AB11B2">
        <w:rPr>
          <w:rFonts w:cstheme="minorHAnsi"/>
          <w:color w:val="777777"/>
          <w:sz w:val="24"/>
          <w:szCs w:val="24"/>
          <w:shd w:val="clear" w:color="auto" w:fill="FFFFFF"/>
        </w:rPr>
        <w:t xml:space="preserve">, </w:t>
      </w:r>
      <w:hyperlink r:id="rId8" w:history="1">
        <w:r w:rsidRPr="00AB11B2">
          <w:rPr>
            <w:rStyle w:val="Lienhypertexte"/>
            <w:rFonts w:cstheme="minorHAnsi"/>
            <w:sz w:val="24"/>
            <w:szCs w:val="24"/>
            <w:shd w:val="clear" w:color="auto" w:fill="FFFFFF"/>
          </w:rPr>
          <w:t>a.amzil@um5s.net.ma</w:t>
        </w:r>
      </w:hyperlink>
      <w:r>
        <w:t xml:space="preserve">, </w:t>
      </w:r>
      <w:r w:rsidRPr="00AB11B2">
        <w:rPr>
          <w:rFonts w:cstheme="minorHAnsi"/>
          <w:color w:val="000000"/>
          <w:sz w:val="24"/>
          <w:szCs w:val="24"/>
          <w:shd w:val="clear" w:color="auto" w:fill="FFFFFF"/>
        </w:rPr>
        <w:t xml:space="preserve"> </w:t>
      </w:r>
      <w:r w:rsidRPr="00AB11B2">
        <w:rPr>
          <w:rFonts w:cstheme="minorHAnsi"/>
          <w:b/>
          <w:color w:val="000000"/>
          <w:sz w:val="24"/>
          <w:szCs w:val="24"/>
          <w:u w:val="single"/>
          <w:shd w:val="clear" w:color="auto" w:fill="FFFFFF"/>
        </w:rPr>
        <w:t xml:space="preserve">et ce </w:t>
      </w:r>
      <w:r>
        <w:rPr>
          <w:rFonts w:cstheme="minorHAnsi"/>
          <w:b/>
          <w:color w:val="000000"/>
          <w:sz w:val="24"/>
          <w:szCs w:val="24"/>
          <w:u w:val="single"/>
          <w:shd w:val="clear" w:color="auto" w:fill="FFFFFF"/>
        </w:rPr>
        <w:t>au plus tard</w:t>
      </w:r>
      <w:r w:rsidRPr="00AB11B2">
        <w:rPr>
          <w:rFonts w:cstheme="minorHAnsi"/>
          <w:b/>
          <w:color w:val="000000"/>
          <w:sz w:val="24"/>
          <w:szCs w:val="24"/>
          <w:u w:val="single"/>
          <w:shd w:val="clear" w:color="auto" w:fill="FFFFFF"/>
        </w:rPr>
        <w:t xml:space="preserve"> le </w:t>
      </w:r>
      <w:r w:rsidR="00630DBB">
        <w:rPr>
          <w:rFonts w:cstheme="minorHAnsi"/>
          <w:b/>
          <w:color w:val="000000"/>
          <w:sz w:val="24"/>
          <w:szCs w:val="24"/>
          <w:u w:val="single"/>
          <w:shd w:val="clear" w:color="auto" w:fill="FFFFFF"/>
        </w:rPr>
        <w:t>09 mars</w:t>
      </w:r>
      <w:r>
        <w:rPr>
          <w:rFonts w:cstheme="minorHAnsi"/>
          <w:b/>
          <w:color w:val="000000"/>
          <w:sz w:val="24"/>
          <w:szCs w:val="24"/>
          <w:u w:val="single"/>
          <w:shd w:val="clear" w:color="auto" w:fill="FFFFFF"/>
        </w:rPr>
        <w:t xml:space="preserve"> 201</w:t>
      </w:r>
      <w:r w:rsidR="00630DBB">
        <w:rPr>
          <w:rFonts w:cstheme="minorHAnsi"/>
          <w:b/>
          <w:color w:val="000000"/>
          <w:sz w:val="24"/>
          <w:szCs w:val="24"/>
          <w:u w:val="single"/>
          <w:shd w:val="clear" w:color="auto" w:fill="FFFFFF"/>
        </w:rPr>
        <w:t>8</w:t>
      </w:r>
      <w:r w:rsidRPr="00AB11B2">
        <w:rPr>
          <w:rFonts w:cstheme="minorHAnsi"/>
          <w:color w:val="000000"/>
          <w:sz w:val="24"/>
          <w:szCs w:val="24"/>
          <w:shd w:val="clear" w:color="auto" w:fill="FFFFFF"/>
        </w:rPr>
        <w:t>.</w:t>
      </w:r>
    </w:p>
    <w:p w:rsidR="003B0874" w:rsidRDefault="003B0874" w:rsidP="003B0874">
      <w:pPr>
        <w:jc w:val="both"/>
        <w:rPr>
          <w:rFonts w:cstheme="minorHAnsi"/>
          <w:color w:val="000000"/>
          <w:sz w:val="24"/>
          <w:szCs w:val="24"/>
          <w:shd w:val="clear" w:color="auto" w:fill="FFFFFF"/>
        </w:rPr>
      </w:pPr>
      <w:r w:rsidRPr="00AB11B2">
        <w:rPr>
          <w:rFonts w:cstheme="minorHAnsi"/>
          <w:color w:val="000000"/>
          <w:sz w:val="24"/>
          <w:szCs w:val="24"/>
          <w:shd w:val="clear" w:color="auto" w:fill="FFFFFF"/>
        </w:rPr>
        <w:t xml:space="preserve">Les </w:t>
      </w:r>
      <w:r>
        <w:rPr>
          <w:rFonts w:cstheme="minorHAnsi"/>
          <w:color w:val="000000"/>
          <w:sz w:val="24"/>
          <w:szCs w:val="24"/>
          <w:shd w:val="clear" w:color="auto" w:fill="FFFFFF"/>
        </w:rPr>
        <w:t xml:space="preserve">candidats </w:t>
      </w:r>
      <w:r w:rsidRPr="00AB11B2">
        <w:rPr>
          <w:rFonts w:cstheme="minorHAnsi"/>
          <w:color w:val="000000"/>
          <w:sz w:val="24"/>
          <w:szCs w:val="24"/>
          <w:shd w:val="clear" w:color="auto" w:fill="FFFFFF"/>
        </w:rPr>
        <w:t xml:space="preserve">sélectionnés seront contactés </w:t>
      </w:r>
      <w:r w:rsidR="00630DBB">
        <w:rPr>
          <w:rFonts w:cstheme="minorHAnsi"/>
          <w:color w:val="000000"/>
          <w:sz w:val="24"/>
          <w:szCs w:val="24"/>
          <w:shd w:val="clear" w:color="auto" w:fill="FFFFFF"/>
        </w:rPr>
        <w:t>par l’Université Nice Sophia Antipolis</w:t>
      </w:r>
      <w:r>
        <w:rPr>
          <w:rFonts w:cstheme="minorHAnsi"/>
          <w:color w:val="000000"/>
          <w:sz w:val="24"/>
          <w:szCs w:val="24"/>
          <w:shd w:val="clear" w:color="auto" w:fill="FFFFFF"/>
        </w:rPr>
        <w:t>.</w:t>
      </w:r>
    </w:p>
    <w:p w:rsidR="003B0874" w:rsidRPr="000178C7" w:rsidRDefault="003B0874" w:rsidP="003B0874">
      <w:pPr>
        <w:autoSpaceDE w:val="0"/>
        <w:autoSpaceDN w:val="0"/>
        <w:adjustRightInd w:val="0"/>
        <w:spacing w:after="0" w:line="240" w:lineRule="auto"/>
        <w:rPr>
          <w:sz w:val="24"/>
          <w:szCs w:val="24"/>
        </w:rPr>
      </w:pPr>
      <w:r>
        <w:rPr>
          <w:rFonts w:cstheme="minorHAnsi"/>
          <w:color w:val="000000"/>
          <w:sz w:val="24"/>
          <w:szCs w:val="24"/>
          <w:shd w:val="clear" w:color="auto" w:fill="FFFFFF"/>
        </w:rPr>
        <w:t xml:space="preserve">Pour plus </w:t>
      </w:r>
      <w:r w:rsidR="00630DBB">
        <w:rPr>
          <w:rFonts w:cstheme="minorHAnsi"/>
          <w:color w:val="000000"/>
          <w:sz w:val="24"/>
          <w:szCs w:val="24"/>
          <w:shd w:val="clear" w:color="auto" w:fill="FFFFFF"/>
        </w:rPr>
        <w:t>d’informations sur l’Université Nice Sophia Antipolis</w:t>
      </w:r>
      <w:r w:rsidRPr="000178C7">
        <w:rPr>
          <w:rFonts w:cstheme="minorHAnsi"/>
          <w:color w:val="000000"/>
          <w:sz w:val="24"/>
          <w:szCs w:val="24"/>
          <w:shd w:val="clear" w:color="auto" w:fill="FFFFFF"/>
        </w:rPr>
        <w:t xml:space="preserve">, veuillez consulter le site web suivant : </w:t>
      </w:r>
      <w:hyperlink r:id="rId9" w:history="1">
        <w:r w:rsidR="0002736E" w:rsidRPr="00095250">
          <w:rPr>
            <w:rStyle w:val="Lienhypertexte"/>
            <w:rFonts w:cstheme="minorHAnsi"/>
            <w:sz w:val="24"/>
            <w:szCs w:val="24"/>
            <w:shd w:val="clear" w:color="auto" w:fill="FFFFFF"/>
          </w:rPr>
          <w:t>http://unice.fr/</w:t>
        </w:r>
      </w:hyperlink>
      <w:r w:rsidR="0002736E">
        <w:rPr>
          <w:rFonts w:cstheme="minorHAnsi"/>
          <w:color w:val="000000"/>
          <w:sz w:val="24"/>
          <w:szCs w:val="24"/>
          <w:shd w:val="clear" w:color="auto" w:fill="FFFFFF"/>
        </w:rPr>
        <w:t xml:space="preserve"> </w:t>
      </w:r>
    </w:p>
    <w:p w:rsidR="003B0874" w:rsidRPr="000178C7" w:rsidRDefault="003B0874" w:rsidP="003B0874">
      <w:pPr>
        <w:jc w:val="both"/>
        <w:rPr>
          <w:rFonts w:cstheme="minorHAnsi"/>
          <w:color w:val="000000"/>
          <w:sz w:val="24"/>
          <w:szCs w:val="24"/>
          <w:shd w:val="clear" w:color="auto" w:fill="FFFFFF"/>
        </w:rPr>
      </w:pPr>
    </w:p>
    <w:p w:rsidR="003B0874" w:rsidRDefault="003B0874" w:rsidP="003B0874"/>
    <w:p w:rsidR="00A2772F" w:rsidRDefault="00A2772F"/>
    <w:sectPr w:rsidR="00A2772F" w:rsidSect="002F60A3">
      <w:headerReference w:type="default" r:id="rId10"/>
      <w:foot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70184" w:rsidRDefault="00B70184" w:rsidP="003B0874">
      <w:pPr>
        <w:spacing w:after="0" w:line="240" w:lineRule="auto"/>
      </w:pPr>
      <w:r>
        <w:separator/>
      </w:r>
    </w:p>
  </w:endnote>
  <w:endnote w:type="continuationSeparator" w:id="0">
    <w:p w:rsidR="00B70184" w:rsidRDefault="00B70184" w:rsidP="003B08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29809608"/>
      <w:docPartObj>
        <w:docPartGallery w:val="Page Numbers (Bottom of Page)"/>
        <w:docPartUnique/>
      </w:docPartObj>
    </w:sdtPr>
    <w:sdtEndPr/>
    <w:sdtContent>
      <w:p w:rsidR="002F60A3" w:rsidRDefault="00720DEC">
        <w:pPr>
          <w:pStyle w:val="Pieddepage"/>
          <w:jc w:val="center"/>
        </w:pPr>
        <w:r>
          <w:fldChar w:fldCharType="begin"/>
        </w:r>
        <w:r>
          <w:instrText xml:space="preserve"> PAGE   \* MERGEFORMAT </w:instrText>
        </w:r>
        <w:r>
          <w:fldChar w:fldCharType="separate"/>
        </w:r>
        <w:r w:rsidR="00222E60">
          <w:rPr>
            <w:noProof/>
          </w:rPr>
          <w:t>2</w:t>
        </w:r>
        <w:r>
          <w:rPr>
            <w:noProof/>
          </w:rPr>
          <w:fldChar w:fldCharType="end"/>
        </w:r>
      </w:p>
    </w:sdtContent>
  </w:sdt>
  <w:p w:rsidR="002F60A3" w:rsidRDefault="00B70184">
    <w:pPr>
      <w:pStyle w:val="Pieddepag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70184" w:rsidRDefault="00B70184" w:rsidP="003B0874">
      <w:pPr>
        <w:spacing w:after="0" w:line="240" w:lineRule="auto"/>
      </w:pPr>
      <w:r>
        <w:separator/>
      </w:r>
    </w:p>
  </w:footnote>
  <w:footnote w:type="continuationSeparator" w:id="0">
    <w:p w:rsidR="00B70184" w:rsidRDefault="00B70184" w:rsidP="003B08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60A3" w:rsidRDefault="003B0874" w:rsidP="00D83671">
    <w:pPr>
      <w:pStyle w:val="En-tte"/>
      <w:tabs>
        <w:tab w:val="clear" w:pos="4536"/>
        <w:tab w:val="clear" w:pos="9072"/>
        <w:tab w:val="left" w:pos="7905"/>
      </w:tabs>
    </w:pPr>
    <w:r>
      <w:rPr>
        <w:noProof/>
        <w:lang w:eastAsia="fr-FR"/>
      </w:rPr>
      <w:drawing>
        <wp:anchor distT="0" distB="0" distL="114300" distR="114300" simplePos="0" relativeHeight="251660288" behindDoc="1" locked="0" layoutInCell="1" allowOverlap="1" wp14:anchorId="2D40C775" wp14:editId="2930A52D">
          <wp:simplePos x="0" y="0"/>
          <wp:positionH relativeFrom="column">
            <wp:posOffset>-80645</wp:posOffset>
          </wp:positionH>
          <wp:positionV relativeFrom="paragraph">
            <wp:posOffset>-306705</wp:posOffset>
          </wp:positionV>
          <wp:extent cx="1597660" cy="762000"/>
          <wp:effectExtent l="0" t="0" r="2540" b="0"/>
          <wp:wrapTight wrapText="bothSides">
            <wp:wrapPolygon edited="0">
              <wp:start x="0" y="0"/>
              <wp:lineTo x="0" y="21060"/>
              <wp:lineTo x="21377" y="21060"/>
              <wp:lineTo x="21377" y="0"/>
              <wp:lineTo x="0" y="0"/>
            </wp:wrapPolygon>
          </wp:wrapTight>
          <wp:docPr id="3" name="Image 1" descr="C:\Users\user\Desktop\Amal\Bureau Amal\LOGO UM5R\logo UM5 F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Amal\Bureau Amal\LOGO UM5R\logo UM5 Fr.jpg"/>
                  <pic:cNvPicPr>
                    <a:picLocks noChangeAspect="1" noChangeArrowheads="1"/>
                  </pic:cNvPicPr>
                </pic:nvPicPr>
                <pic:blipFill>
                  <a:blip r:embed="rId1"/>
                  <a:srcRect/>
                  <a:stretch>
                    <a:fillRect/>
                  </a:stretch>
                </pic:blipFill>
                <pic:spPr bwMode="auto">
                  <a:xfrm>
                    <a:off x="0" y="0"/>
                    <a:ext cx="1597660" cy="7620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noProof/>
        <w:lang w:eastAsia="fr-FR"/>
      </w:rPr>
      <w:drawing>
        <wp:anchor distT="0" distB="0" distL="114300" distR="114300" simplePos="0" relativeHeight="251661312" behindDoc="1" locked="0" layoutInCell="1" allowOverlap="1" wp14:anchorId="3208BB6B" wp14:editId="140AB551">
          <wp:simplePos x="0" y="0"/>
          <wp:positionH relativeFrom="column">
            <wp:posOffset>4605655</wp:posOffset>
          </wp:positionH>
          <wp:positionV relativeFrom="paragraph">
            <wp:posOffset>-230505</wp:posOffset>
          </wp:positionV>
          <wp:extent cx="1085850" cy="645160"/>
          <wp:effectExtent l="0" t="0" r="0" b="2540"/>
          <wp:wrapTight wrapText="bothSides">
            <wp:wrapPolygon edited="0">
              <wp:start x="0" y="0"/>
              <wp:lineTo x="0" y="21047"/>
              <wp:lineTo x="21221" y="21047"/>
              <wp:lineTo x="21221" y="0"/>
              <wp:lineTo x="0" y="0"/>
            </wp:wrapPolygon>
          </wp:wrapTight>
          <wp:docPr id="5" name="Image 5" descr="Résultat de recherche d'images pour &quot;université de nice&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ésultat de recherche d'images pour &quot;université de nice&quot;"/>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085850" cy="645160"/>
                  </a:xfrm>
                  <a:prstGeom prst="rect">
                    <a:avLst/>
                  </a:prstGeom>
                  <a:noFill/>
                  <a:ln>
                    <a:noFill/>
                  </a:ln>
                </pic:spPr>
              </pic:pic>
            </a:graphicData>
          </a:graphic>
          <wp14:sizeRelH relativeFrom="page">
            <wp14:pctWidth>0</wp14:pctWidth>
          </wp14:sizeRelH>
          <wp14:sizeRelV relativeFrom="page">
            <wp14:pctHeight>0</wp14:pctHeight>
          </wp14:sizeRelV>
        </wp:anchor>
      </w:drawing>
    </w:r>
    <w:r w:rsidR="00720DEC">
      <w:rPr>
        <w:noProof/>
        <w:lang w:eastAsia="fr-FR"/>
      </w:rPr>
      <w:drawing>
        <wp:anchor distT="0" distB="0" distL="114300" distR="114300" simplePos="0" relativeHeight="251659264" behindDoc="0" locked="0" layoutInCell="1" allowOverlap="1" wp14:anchorId="79DA95CD" wp14:editId="51B1CE36">
          <wp:simplePos x="0" y="0"/>
          <wp:positionH relativeFrom="column">
            <wp:posOffset>2062480</wp:posOffset>
          </wp:positionH>
          <wp:positionV relativeFrom="paragraph">
            <wp:posOffset>-144780</wp:posOffset>
          </wp:positionV>
          <wp:extent cx="1350010" cy="523875"/>
          <wp:effectExtent l="19050" t="0" r="2540" b="0"/>
          <wp:wrapNone/>
          <wp:docPr id="2" name="irc_m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50010" cy="523875"/>
                  </a:xfrm>
                  <a:prstGeom prst="rect">
                    <a:avLst/>
                  </a:prstGeom>
                  <a:noFill/>
                </pic:spPr>
              </pic:pic>
            </a:graphicData>
          </a:graphic>
        </wp:anchor>
      </w:drawing>
    </w:r>
    <w:r w:rsidR="00720DEC">
      <w:tab/>
    </w:r>
    <w:r>
      <w:rPr>
        <w:noProof/>
        <w:lang w:eastAsia="fr-FR"/>
      </w:rPr>
      <mc:AlternateContent>
        <mc:Choice Requires="wps">
          <w:drawing>
            <wp:inline distT="0" distB="0" distL="0" distR="0" wp14:anchorId="7A5D1307" wp14:editId="5FAFDA91">
              <wp:extent cx="304800" cy="304800"/>
              <wp:effectExtent l="0" t="0" r="0" b="0"/>
              <wp:docPr id="1" name="Rectangle 1" descr="Université Nice Sophia Antipoli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B4FB29B" id="Rectangle 1" o:spid="_x0000_s1026" alt="Université Nice Sophia Antipoli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" filled="f" stroked="f">
              <o:lock v:ext="edit" aspectratio="t"/>
              <w10:anchorlock/>
            </v:rect>
          </w:pict>
        </mc:Fallback>
      </mc:AlternateContent>
    </w:r>
    <w:r w:rsidRPr="003B0874">
      <w:t xml:space="preserve"> </w:t>
    </w:r>
    <w:r>
      <w:rPr>
        <w:noProof/>
        <w:lang w:eastAsia="fr-FR"/>
      </w:rPr>
      <mc:AlternateContent>
        <mc:Choice Requires="wps">
          <w:drawing>
            <wp:inline distT="0" distB="0" distL="0" distR="0" wp14:anchorId="7860E395" wp14:editId="3807D573">
              <wp:extent cx="304800" cy="304800"/>
              <wp:effectExtent l="0" t="0" r="0" b="0"/>
              <wp:docPr id="4" name="Rectangle 4" descr="Université Nice Sophia Antipoli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4C388E1" id="Rectangle 4" o:spid="_x0000_s1026" alt="Université Nice Sophia Antipoli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" filled="f" stroked="f">
              <o:lock v:ext="edit" aspectratio="t"/>
              <w10:anchorlock/>
            </v:rect>
          </w:pict>
        </mc:Fallback>
      </mc:AlternateContent>
    </w:r>
    <w:r w:rsidRPr="003B0874">
      <w:t xml:space="preserve">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3F39E8"/>
    <w:multiLevelType w:val="hybridMultilevel"/>
    <w:tmpl w:val="F68268B6"/>
    <w:lvl w:ilvl="0" w:tplc="7E807D78">
      <w:start w:val="3"/>
      <w:numFmt w:val="bullet"/>
      <w:lvlText w:val="-"/>
      <w:lvlJc w:val="left"/>
      <w:pPr>
        <w:ind w:left="1080" w:hanging="360"/>
      </w:pPr>
      <w:rPr>
        <w:rFonts w:ascii="Calibri" w:eastAsiaTheme="minorHAnsi" w:hAnsi="Calibri" w:cstheme="minorHAns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 w15:restartNumberingAfterBreak="0">
    <w:nsid w:val="4E235E1C"/>
    <w:multiLevelType w:val="multilevel"/>
    <w:tmpl w:val="3F983876"/>
    <w:lvl w:ilvl="0">
      <w:numFmt w:val="bullet"/>
      <w:lvlText w:val="-"/>
      <w:lvlJc w:val="left"/>
      <w:pPr>
        <w:tabs>
          <w:tab w:val="num" w:pos="720"/>
        </w:tabs>
        <w:ind w:left="720" w:hanging="360"/>
      </w:pPr>
      <w:rPr>
        <w:rFonts w:ascii="Arial" w:eastAsiaTheme="minorHAnsi" w:hAnsi="Arial" w:cs="Aria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B376C91"/>
    <w:multiLevelType w:val="hybridMultilevel"/>
    <w:tmpl w:val="6DC0BD90"/>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0874"/>
    <w:rsid w:val="0002736E"/>
    <w:rsid w:val="00167017"/>
    <w:rsid w:val="00222E60"/>
    <w:rsid w:val="003B0874"/>
    <w:rsid w:val="004536B0"/>
    <w:rsid w:val="004D1F67"/>
    <w:rsid w:val="004E6F42"/>
    <w:rsid w:val="00547DF5"/>
    <w:rsid w:val="00630DBB"/>
    <w:rsid w:val="00720DEC"/>
    <w:rsid w:val="007F42A8"/>
    <w:rsid w:val="008005AC"/>
    <w:rsid w:val="0084184A"/>
    <w:rsid w:val="0097579C"/>
    <w:rsid w:val="0099188F"/>
    <w:rsid w:val="00A2772F"/>
    <w:rsid w:val="00AD394D"/>
    <w:rsid w:val="00B70184"/>
    <w:rsid w:val="00FE054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2E7F3C"/>
  <w15:chartTrackingRefBased/>
  <w15:docId w15:val="{4E0955C4-C8F0-41CA-B1E1-E8B2F9CE94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B0874"/>
    <w:pPr>
      <w:spacing w:after="200" w:line="276"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3B0874"/>
    <w:rPr>
      <w:color w:val="0563C1" w:themeColor="hyperlink"/>
      <w:u w:val="single"/>
    </w:rPr>
  </w:style>
  <w:style w:type="paragraph" w:styleId="Paragraphedeliste">
    <w:name w:val="List Paragraph"/>
    <w:basedOn w:val="Normal"/>
    <w:uiPriority w:val="34"/>
    <w:qFormat/>
    <w:rsid w:val="003B0874"/>
    <w:pPr>
      <w:ind w:left="720"/>
      <w:contextualSpacing/>
    </w:pPr>
  </w:style>
  <w:style w:type="paragraph" w:customStyle="1" w:styleId="Default">
    <w:name w:val="Default"/>
    <w:rsid w:val="003B0874"/>
    <w:pPr>
      <w:autoSpaceDE w:val="0"/>
      <w:autoSpaceDN w:val="0"/>
      <w:adjustRightInd w:val="0"/>
      <w:spacing w:after="0" w:line="240" w:lineRule="auto"/>
    </w:pPr>
    <w:rPr>
      <w:rFonts w:ascii="Trebuchet MS" w:hAnsi="Trebuchet MS" w:cs="Trebuchet MS"/>
      <w:color w:val="000000"/>
      <w:sz w:val="24"/>
      <w:szCs w:val="24"/>
      <w:lang w:val="es-ES"/>
    </w:rPr>
  </w:style>
  <w:style w:type="paragraph" w:styleId="En-tte">
    <w:name w:val="header"/>
    <w:basedOn w:val="Normal"/>
    <w:link w:val="En-tteCar"/>
    <w:uiPriority w:val="99"/>
    <w:unhideWhenUsed/>
    <w:rsid w:val="003B0874"/>
    <w:pPr>
      <w:tabs>
        <w:tab w:val="center" w:pos="4536"/>
        <w:tab w:val="right" w:pos="9072"/>
      </w:tabs>
      <w:spacing w:after="0" w:line="240" w:lineRule="auto"/>
    </w:pPr>
  </w:style>
  <w:style w:type="character" w:customStyle="1" w:styleId="En-tteCar">
    <w:name w:val="En-tête Car"/>
    <w:basedOn w:val="Policepardfaut"/>
    <w:link w:val="En-tte"/>
    <w:uiPriority w:val="99"/>
    <w:rsid w:val="003B0874"/>
  </w:style>
  <w:style w:type="paragraph" w:styleId="Pieddepage">
    <w:name w:val="footer"/>
    <w:basedOn w:val="Normal"/>
    <w:link w:val="PieddepageCar"/>
    <w:uiPriority w:val="99"/>
    <w:unhideWhenUsed/>
    <w:rsid w:val="003B087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B0874"/>
  </w:style>
  <w:style w:type="table" w:styleId="Grilledutableau">
    <w:name w:val="Table Grid"/>
    <w:basedOn w:val="TableauNormal"/>
    <w:uiPriority w:val="59"/>
    <w:rsid w:val="003B08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amzil@um5s.net.ma"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g.benabdallah@um5s.net.ma"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unice.fr/" TargetMode="External"/></Relationships>
</file>

<file path=word/_rels/header1.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512</Words>
  <Characters>2819</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3325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UM5R_PC2</dc:creator>
  <cp:keywords/>
  <dc:description/>
  <cp:lastModifiedBy>UM5R_PC2</cp:lastModifiedBy>
  <cp:revision>2</cp:revision>
  <dcterms:created xsi:type="dcterms:W3CDTF">2018-02-14T15:38:00Z</dcterms:created>
  <dcterms:modified xsi:type="dcterms:W3CDTF">2018-02-14T15:38:00Z</dcterms:modified>
</cp:coreProperties>
</file>