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 </w:t>
      </w:r>
      <w:r w:rsidR="00011CC8" w:rsidRPr="00011CC8">
        <w:rPr>
          <w:bCs/>
          <w:i/>
          <w:iCs/>
          <w:sz w:val="40"/>
          <w:szCs w:val="40"/>
          <w:lang w:val="en-GB" w:bidi="th-TH"/>
        </w:rPr>
        <w:t>no</w:t>
      </w:r>
      <w:r w:rsidRPr="00011CC8">
        <w:rPr>
          <w:bCs/>
          <w:i/>
          <w:iCs/>
          <w:sz w:val="40"/>
          <w:szCs w:val="40"/>
          <w:lang w:val="en-GB" w:bidi="th-TH"/>
        </w:rPr>
        <w:t>.</w:t>
      </w:r>
      <w:r w:rsidR="00E35107">
        <w:rPr>
          <w:bCs/>
          <w:i/>
          <w:iCs/>
          <w:sz w:val="40"/>
          <w:szCs w:val="40"/>
          <w:lang w:val="en-GB" w:bidi="th-TH"/>
        </w:rPr>
        <w:t xml:space="preserve"> 1</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Cryptography and Security</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 The Caesar Cipher and the Caesar Cipher with a Permutation</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Maia Zaica</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Purpose of the work</w:t>
      </w:r>
    </w:p>
    <w:p>
      <w:r>
        <w:rPr/>
        <w:t>The purpose of this laboratory work is to understand how the Caesar cipher works, to see why its small key space makes it insecure, to strengthen it with a keyword-based permutation of the alphabet, and to implement both versions for the 31-letter Romanian alphabet. Both tasks were implemented in Python 3 as one program with a simple graphical interface built with Tkinter.</w:t>
      </w:r>
    </w:p>
    <w:p>
      <w:pPr>
        <w:keepNext/>
        <w:spacing w:before="240" w:after="160"/>
      </w:pPr>
      <w:r>
        <w:rPr>
          <w:b/>
          <w:sz w:val="32"/>
        </w:rPr>
        <w:t>1. Short theory</w:t>
      </w:r>
    </w:p>
    <w:p>
      <w:pPr>
        <w:keepNext/>
        <w:spacing w:before="160" w:after="80"/>
      </w:pPr>
      <w:r>
        <w:rPr>
          <w:b/>
          <w:sz w:val="26"/>
        </w:rPr>
        <w:t>1.1. The Caesar cipher</w:t>
      </w:r>
    </w:p>
    <w:p>
      <w:r>
        <w:rPr/>
        <w:t>The Caesar cipher is a monoalphabetic substitution cipher: every letter of the plaintext is replaced by the letter located a fixed number of positions k further along the alphabet, wrapping around at the end. Each letter is represented by its numeric code x ∈ {0, 1, …, n − 1}, where n is the length of the alphabet, and the same secret key k is used for both operations:</w:t>
      </w:r>
    </w:p>
    <w:p>
      <w:pPr>
        <w:spacing w:after="40"/>
        <w:ind w:firstLine="0"/>
        <w:jc w:val="center"/>
      </w:pPr>
      <w:r>
        <w:rPr>
          <w:i/>
        </w:rPr>
        <w:t>c = eₖ(x) = (x + k) mod n</w:t>
      </w:r>
    </w:p>
    <w:p>
      <w:pPr>
        <w:spacing w:after="40"/>
        <w:ind w:firstLine="0"/>
        <w:jc w:val="center"/>
      </w:pPr>
      <w:r>
        <w:rPr>
          <w:i/>
        </w:rPr>
        <w:t>m = dₖ(y) = (y − k) mod n</w:t>
      </w:r>
    </w:p>
    <w:p>
      <w:r>
        <w:rPr/>
        <w:t>When y − k is negative, the result is brought back into the range 0…n − 1 by adding n. For the Romanian alphabet n = 31 and the letters are encoded as in Table 1.1.</w:t>
      </w:r>
    </w:p>
    <w:p>
      <w:pPr>
        <w:keepNext/>
        <w:spacing w:before="80" w:after="200"/>
        <w:ind w:firstLine="0"/>
        <w:jc w:val="center"/>
      </w:pPr>
      <w:r>
        <w:rPr>
          <w:i/>
          <w:sz w:val="22"/>
        </w:rPr>
        <w:t>Table 1.1 – Letter encoding of the Romanian alphabet (n = 31)</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474"/>
        <w:gridCol w:w="506"/>
        <w:gridCol w:w="506"/>
        <w:gridCol w:w="506"/>
        <w:gridCol w:w="506"/>
        <w:gridCol w:w="506"/>
        <w:gridCol w:w="506"/>
        <w:gridCol w:w="506"/>
        <w:gridCol w:w="506"/>
        <w:gridCol w:w="506"/>
        <w:gridCol w:w="506"/>
        <w:gridCol w:w="506"/>
        <w:gridCol w:w="506"/>
        <w:gridCol w:w="506"/>
        <w:gridCol w:w="506"/>
        <w:gridCol w:w="506"/>
        <w:gridCol w:w="506"/>
      </w:tblGrid>
      <w:tr>
        <w:trPr>
          <w:cantSplit/>
        </w:trPr>
        <w:tc>
          <w:tcPr>
            <w:tcW w:type="dxa" w:w="1474"/>
            <w:shd w:val="clear" w:color="auto" w:fill="DCE6F2"/>
          </w:tcPr>
          <w:p>
            <w:pPr>
              <w:keepNext/>
              <w:spacing w:after="0" w:line="240" w:lineRule="auto"/>
              <w:ind w:firstLine="0"/>
              <w:jc w:val="center"/>
            </w:pPr>
            <w:r>
              <w:rPr>
                <w:b/>
                <w:sz w:val="18"/>
              </w:rPr>
              <w:t>Letter</w:t>
            </w:r>
          </w:p>
        </w:tc>
        <w:tc>
          <w:tcPr>
            <w:tcW w:type="dxa" w:w="507"/>
          </w:tcPr>
          <w:p>
            <w:pPr>
              <w:keepNext/>
              <w:spacing w:after="0" w:line="240" w:lineRule="auto"/>
              <w:ind w:firstLine="0"/>
              <w:jc w:val="center"/>
            </w:pPr>
            <w:r>
              <w:rPr>
                <w:sz w:val="18"/>
              </w:rPr>
              <w:t>A</w:t>
            </w:r>
          </w:p>
        </w:tc>
        <w:tc>
          <w:tcPr>
            <w:tcW w:type="dxa" w:w="507"/>
          </w:tcPr>
          <w:p>
            <w:pPr>
              <w:keepNext/>
              <w:spacing w:after="0" w:line="240" w:lineRule="auto"/>
              <w:ind w:firstLine="0"/>
              <w:jc w:val="center"/>
            </w:pPr>
            <w:r>
              <w:rPr>
                <w:sz w:val="18"/>
              </w:rPr>
              <w:t>Ă</w:t>
            </w:r>
          </w:p>
        </w:tc>
        <w:tc>
          <w:tcPr>
            <w:tcW w:type="dxa" w:w="507"/>
          </w:tcPr>
          <w:p>
            <w:pPr>
              <w:keepNext/>
              <w:spacing w:after="0" w:line="240" w:lineRule="auto"/>
              <w:ind w:firstLine="0"/>
              <w:jc w:val="center"/>
            </w:pPr>
            <w:r>
              <w:rPr>
                <w:sz w:val="18"/>
              </w:rPr>
              <w:t>Â</w:t>
            </w:r>
          </w:p>
        </w:tc>
        <w:tc>
          <w:tcPr>
            <w:tcW w:type="dxa" w:w="507"/>
          </w:tcPr>
          <w:p>
            <w:pPr>
              <w:keepNext/>
              <w:spacing w:after="0" w:line="240" w:lineRule="auto"/>
              <w:ind w:firstLine="0"/>
              <w:jc w:val="center"/>
            </w:pPr>
            <w:r>
              <w:rPr>
                <w:sz w:val="18"/>
              </w:rPr>
              <w:t>B</w:t>
            </w:r>
          </w:p>
        </w:tc>
        <w:tc>
          <w:tcPr>
            <w:tcW w:type="dxa" w:w="507"/>
          </w:tcPr>
          <w:p>
            <w:pPr>
              <w:keepNext/>
              <w:spacing w:after="0" w:line="240" w:lineRule="auto"/>
              <w:ind w:firstLine="0"/>
              <w:jc w:val="center"/>
            </w:pPr>
            <w:r>
              <w:rPr>
                <w:sz w:val="18"/>
              </w:rPr>
              <w:t>C</w:t>
            </w:r>
          </w:p>
        </w:tc>
        <w:tc>
          <w:tcPr>
            <w:tcW w:type="dxa" w:w="507"/>
          </w:tcPr>
          <w:p>
            <w:pPr>
              <w:keepNext/>
              <w:spacing w:after="0" w:line="240" w:lineRule="auto"/>
              <w:ind w:firstLine="0"/>
              <w:jc w:val="center"/>
            </w:pPr>
            <w:r>
              <w:rPr>
                <w:sz w:val="18"/>
              </w:rPr>
              <w:t>D</w:t>
            </w:r>
          </w:p>
        </w:tc>
        <w:tc>
          <w:tcPr>
            <w:tcW w:type="dxa" w:w="507"/>
          </w:tcPr>
          <w:p>
            <w:pPr>
              <w:keepNext/>
              <w:spacing w:after="0" w:line="240" w:lineRule="auto"/>
              <w:ind w:firstLine="0"/>
              <w:jc w:val="center"/>
            </w:pPr>
            <w:r>
              <w:rPr>
                <w:sz w:val="18"/>
              </w:rPr>
              <w:t>E</w:t>
            </w:r>
          </w:p>
        </w:tc>
        <w:tc>
          <w:tcPr>
            <w:tcW w:type="dxa" w:w="507"/>
          </w:tcPr>
          <w:p>
            <w:pPr>
              <w:keepNext/>
              <w:spacing w:after="0" w:line="240" w:lineRule="auto"/>
              <w:ind w:firstLine="0"/>
              <w:jc w:val="center"/>
            </w:pPr>
            <w:r>
              <w:rPr>
                <w:sz w:val="18"/>
              </w:rPr>
              <w:t>F</w:t>
            </w:r>
          </w:p>
        </w:tc>
        <w:tc>
          <w:tcPr>
            <w:tcW w:type="dxa" w:w="507"/>
          </w:tcPr>
          <w:p>
            <w:pPr>
              <w:keepNext/>
              <w:spacing w:after="0" w:line="240" w:lineRule="auto"/>
              <w:ind w:firstLine="0"/>
              <w:jc w:val="center"/>
            </w:pPr>
            <w:r>
              <w:rPr>
                <w:sz w:val="18"/>
              </w:rPr>
              <w:t>G</w:t>
            </w:r>
          </w:p>
        </w:tc>
        <w:tc>
          <w:tcPr>
            <w:tcW w:type="dxa" w:w="507"/>
          </w:tcPr>
          <w:p>
            <w:pPr>
              <w:keepNext/>
              <w:spacing w:after="0" w:line="240" w:lineRule="auto"/>
              <w:ind w:firstLine="0"/>
              <w:jc w:val="center"/>
            </w:pPr>
            <w:r>
              <w:rPr>
                <w:sz w:val="18"/>
              </w:rPr>
              <w:t>H</w:t>
            </w:r>
          </w:p>
        </w:tc>
        <w:tc>
          <w:tcPr>
            <w:tcW w:type="dxa" w:w="507"/>
          </w:tcPr>
          <w:p>
            <w:pPr>
              <w:keepNext/>
              <w:spacing w:after="0" w:line="240" w:lineRule="auto"/>
              <w:ind w:firstLine="0"/>
              <w:jc w:val="center"/>
            </w:pPr>
            <w:r>
              <w:rPr>
                <w:sz w:val="18"/>
              </w:rPr>
              <w:t>I</w:t>
            </w:r>
          </w:p>
        </w:tc>
        <w:tc>
          <w:tcPr>
            <w:tcW w:type="dxa" w:w="507"/>
          </w:tcPr>
          <w:p>
            <w:pPr>
              <w:keepNext/>
              <w:spacing w:after="0" w:line="240" w:lineRule="auto"/>
              <w:ind w:firstLine="0"/>
              <w:jc w:val="center"/>
            </w:pPr>
            <w:r>
              <w:rPr>
                <w:sz w:val="18"/>
              </w:rPr>
              <w:t>Î</w:t>
            </w:r>
          </w:p>
        </w:tc>
        <w:tc>
          <w:tcPr>
            <w:tcW w:type="dxa" w:w="507"/>
          </w:tcPr>
          <w:p>
            <w:pPr>
              <w:keepNext/>
              <w:spacing w:after="0" w:line="240" w:lineRule="auto"/>
              <w:ind w:firstLine="0"/>
              <w:jc w:val="center"/>
            </w:pPr>
            <w:r>
              <w:rPr>
                <w:sz w:val="18"/>
              </w:rPr>
              <w:t>J</w:t>
            </w:r>
          </w:p>
        </w:tc>
        <w:tc>
          <w:tcPr>
            <w:tcW w:type="dxa" w:w="507"/>
          </w:tcPr>
          <w:p>
            <w:pPr>
              <w:keepNext/>
              <w:spacing w:after="0" w:line="240" w:lineRule="auto"/>
              <w:ind w:firstLine="0"/>
              <w:jc w:val="center"/>
            </w:pPr>
            <w:r>
              <w:rPr>
                <w:sz w:val="18"/>
              </w:rPr>
              <w:t>K</w:t>
            </w:r>
          </w:p>
        </w:tc>
        <w:tc>
          <w:tcPr>
            <w:tcW w:type="dxa" w:w="507"/>
          </w:tcPr>
          <w:p>
            <w:pPr>
              <w:keepNext/>
              <w:spacing w:after="0" w:line="240" w:lineRule="auto"/>
              <w:ind w:firstLine="0"/>
              <w:jc w:val="center"/>
            </w:pPr>
            <w:r>
              <w:rPr>
                <w:sz w:val="18"/>
              </w:rPr>
              <w:t>L</w:t>
            </w:r>
          </w:p>
        </w:tc>
        <w:tc>
          <w:tcPr>
            <w:tcW w:type="dxa" w:w="507"/>
          </w:tcPr>
          <w:p>
            <w:pPr>
              <w:keepNext/>
              <w:spacing w:after="0" w:line="240" w:lineRule="auto"/>
              <w:ind w:firstLine="0"/>
              <w:jc w:val="center"/>
            </w:pPr>
            <w:r>
              <w:rPr>
                <w:sz w:val="18"/>
              </w:rPr>
              <w:t>M</w:t>
            </w:r>
          </w:p>
        </w:tc>
      </w:tr>
      <w:tr>
        <w:trPr>
          <w:cantSplit/>
        </w:trPr>
        <w:tc>
          <w:tcPr>
            <w:tcW w:type="dxa" w:w="1474"/>
            <w:shd w:val="clear" w:color="auto" w:fill="DCE6F2"/>
          </w:tcPr>
          <w:p>
            <w:pPr>
              <w:spacing w:after="0" w:line="240" w:lineRule="auto"/>
              <w:ind w:firstLine="0"/>
              <w:jc w:val="center"/>
            </w:pPr>
            <w:r>
              <w:rPr>
                <w:b/>
                <w:sz w:val="18"/>
              </w:rPr>
              <w:t>Code</w:t>
            </w:r>
          </w:p>
        </w:tc>
        <w:tc>
          <w:tcPr>
            <w:tcW w:type="dxa" w:w="507"/>
          </w:tcPr>
          <w:p>
            <w:pPr>
              <w:spacing w:after="0" w:line="240" w:lineRule="auto"/>
              <w:ind w:firstLine="0"/>
              <w:jc w:val="center"/>
            </w:pPr>
            <w:r>
              <w:rPr>
                <w:sz w:val="18"/>
              </w:rPr>
              <w:t>0</w:t>
            </w:r>
          </w:p>
        </w:tc>
        <w:tc>
          <w:tcPr>
            <w:tcW w:type="dxa" w:w="507"/>
          </w:tcPr>
          <w:p>
            <w:pPr>
              <w:spacing w:after="0" w:line="240" w:lineRule="auto"/>
              <w:ind w:firstLine="0"/>
              <w:jc w:val="center"/>
            </w:pPr>
            <w:r>
              <w:rPr>
                <w:sz w:val="18"/>
              </w:rPr>
              <w:t>1</w:t>
            </w:r>
          </w:p>
        </w:tc>
        <w:tc>
          <w:tcPr>
            <w:tcW w:type="dxa" w:w="507"/>
          </w:tcPr>
          <w:p>
            <w:pPr>
              <w:spacing w:after="0" w:line="240" w:lineRule="auto"/>
              <w:ind w:firstLine="0"/>
              <w:jc w:val="center"/>
            </w:pPr>
            <w:r>
              <w:rPr>
                <w:sz w:val="18"/>
              </w:rPr>
              <w:t>2</w:t>
            </w:r>
          </w:p>
        </w:tc>
        <w:tc>
          <w:tcPr>
            <w:tcW w:type="dxa" w:w="507"/>
          </w:tcPr>
          <w:p>
            <w:pPr>
              <w:spacing w:after="0" w:line="240" w:lineRule="auto"/>
              <w:ind w:firstLine="0"/>
              <w:jc w:val="center"/>
            </w:pPr>
            <w:r>
              <w:rPr>
                <w:sz w:val="18"/>
              </w:rPr>
              <w:t>3</w:t>
            </w:r>
          </w:p>
        </w:tc>
        <w:tc>
          <w:tcPr>
            <w:tcW w:type="dxa" w:w="507"/>
          </w:tcPr>
          <w:p>
            <w:pPr>
              <w:spacing w:after="0" w:line="240" w:lineRule="auto"/>
              <w:ind w:firstLine="0"/>
              <w:jc w:val="center"/>
            </w:pPr>
            <w:r>
              <w:rPr>
                <w:sz w:val="18"/>
              </w:rPr>
              <w:t>4</w:t>
            </w:r>
          </w:p>
        </w:tc>
        <w:tc>
          <w:tcPr>
            <w:tcW w:type="dxa" w:w="507"/>
          </w:tcPr>
          <w:p>
            <w:pPr>
              <w:spacing w:after="0" w:line="240" w:lineRule="auto"/>
              <w:ind w:firstLine="0"/>
              <w:jc w:val="center"/>
            </w:pPr>
            <w:r>
              <w:rPr>
                <w:sz w:val="18"/>
              </w:rPr>
              <w:t>5</w:t>
            </w:r>
          </w:p>
        </w:tc>
        <w:tc>
          <w:tcPr>
            <w:tcW w:type="dxa" w:w="507"/>
          </w:tcPr>
          <w:p>
            <w:pPr>
              <w:spacing w:after="0" w:line="240" w:lineRule="auto"/>
              <w:ind w:firstLine="0"/>
              <w:jc w:val="center"/>
            </w:pPr>
            <w:r>
              <w:rPr>
                <w:sz w:val="18"/>
              </w:rPr>
              <w:t>6</w:t>
            </w:r>
          </w:p>
        </w:tc>
        <w:tc>
          <w:tcPr>
            <w:tcW w:type="dxa" w:w="507"/>
          </w:tcPr>
          <w:p>
            <w:pPr>
              <w:spacing w:after="0" w:line="240" w:lineRule="auto"/>
              <w:ind w:firstLine="0"/>
              <w:jc w:val="center"/>
            </w:pPr>
            <w:r>
              <w:rPr>
                <w:sz w:val="18"/>
              </w:rPr>
              <w:t>7</w:t>
            </w:r>
          </w:p>
        </w:tc>
        <w:tc>
          <w:tcPr>
            <w:tcW w:type="dxa" w:w="507"/>
          </w:tcPr>
          <w:p>
            <w:pPr>
              <w:spacing w:after="0" w:line="240" w:lineRule="auto"/>
              <w:ind w:firstLine="0"/>
              <w:jc w:val="center"/>
            </w:pPr>
            <w:r>
              <w:rPr>
                <w:sz w:val="18"/>
              </w:rPr>
              <w:t>8</w:t>
            </w:r>
          </w:p>
        </w:tc>
        <w:tc>
          <w:tcPr>
            <w:tcW w:type="dxa" w:w="507"/>
          </w:tcPr>
          <w:p>
            <w:pPr>
              <w:spacing w:after="0" w:line="240" w:lineRule="auto"/>
              <w:ind w:firstLine="0"/>
              <w:jc w:val="center"/>
            </w:pPr>
            <w:r>
              <w:rPr>
                <w:sz w:val="18"/>
              </w:rPr>
              <w:t>9</w:t>
            </w:r>
          </w:p>
        </w:tc>
        <w:tc>
          <w:tcPr>
            <w:tcW w:type="dxa" w:w="507"/>
          </w:tcPr>
          <w:p>
            <w:pPr>
              <w:spacing w:after="0" w:line="240" w:lineRule="auto"/>
              <w:ind w:firstLine="0"/>
              <w:jc w:val="center"/>
            </w:pPr>
            <w:r>
              <w:rPr>
                <w:sz w:val="18"/>
              </w:rPr>
              <w:t>10</w:t>
            </w:r>
          </w:p>
        </w:tc>
        <w:tc>
          <w:tcPr>
            <w:tcW w:type="dxa" w:w="507"/>
          </w:tcPr>
          <w:p>
            <w:pPr>
              <w:spacing w:after="0" w:line="240" w:lineRule="auto"/>
              <w:ind w:firstLine="0"/>
              <w:jc w:val="center"/>
            </w:pPr>
            <w:r>
              <w:rPr>
                <w:sz w:val="18"/>
              </w:rPr>
              <w:t>11</w:t>
            </w:r>
          </w:p>
        </w:tc>
        <w:tc>
          <w:tcPr>
            <w:tcW w:type="dxa" w:w="507"/>
          </w:tcPr>
          <w:p>
            <w:pPr>
              <w:spacing w:after="0" w:line="240" w:lineRule="auto"/>
              <w:ind w:firstLine="0"/>
              <w:jc w:val="center"/>
            </w:pPr>
            <w:r>
              <w:rPr>
                <w:sz w:val="18"/>
              </w:rPr>
              <w:t>12</w:t>
            </w:r>
          </w:p>
        </w:tc>
        <w:tc>
          <w:tcPr>
            <w:tcW w:type="dxa" w:w="507"/>
          </w:tcPr>
          <w:p>
            <w:pPr>
              <w:spacing w:after="0" w:line="240" w:lineRule="auto"/>
              <w:ind w:firstLine="0"/>
              <w:jc w:val="center"/>
            </w:pPr>
            <w:r>
              <w:rPr>
                <w:sz w:val="18"/>
              </w:rPr>
              <w:t>13</w:t>
            </w:r>
          </w:p>
        </w:tc>
        <w:tc>
          <w:tcPr>
            <w:tcW w:type="dxa" w:w="507"/>
          </w:tcPr>
          <w:p>
            <w:pPr>
              <w:spacing w:after="0" w:line="240" w:lineRule="auto"/>
              <w:ind w:firstLine="0"/>
              <w:jc w:val="center"/>
            </w:pPr>
            <w:r>
              <w:rPr>
                <w:sz w:val="18"/>
              </w:rPr>
              <w:t>14</w:t>
            </w:r>
          </w:p>
        </w:tc>
        <w:tc>
          <w:tcPr>
            <w:tcW w:type="dxa" w:w="507"/>
          </w:tcPr>
          <w:p>
            <w:pPr>
              <w:spacing w:after="0" w:line="240" w:lineRule="auto"/>
              <w:ind w:firstLine="0"/>
              <w:jc w:val="center"/>
            </w:pPr>
            <w:r>
              <w:rPr>
                <w:sz w:val="18"/>
              </w:rPr>
              <w:t>15</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474"/>
        <w:gridCol w:w="540"/>
        <w:gridCol w:w="540"/>
        <w:gridCol w:w="540"/>
        <w:gridCol w:w="540"/>
        <w:gridCol w:w="540"/>
        <w:gridCol w:w="540"/>
        <w:gridCol w:w="540"/>
        <w:gridCol w:w="540"/>
        <w:gridCol w:w="540"/>
        <w:gridCol w:w="540"/>
        <w:gridCol w:w="540"/>
        <w:gridCol w:w="540"/>
        <w:gridCol w:w="540"/>
        <w:gridCol w:w="540"/>
        <w:gridCol w:w="540"/>
      </w:tblGrid>
      <w:tr>
        <w:trPr>
          <w:cantSplit/>
        </w:trPr>
        <w:tc>
          <w:tcPr>
            <w:tcW w:type="dxa" w:w="1474"/>
            <w:shd w:val="clear" w:color="auto" w:fill="DCE6F2"/>
          </w:tcPr>
          <w:p>
            <w:pPr>
              <w:keepNext/>
              <w:spacing w:after="0" w:line="240" w:lineRule="auto"/>
              <w:ind w:firstLine="0"/>
              <w:jc w:val="center"/>
            </w:pPr>
            <w:r>
              <w:rPr>
                <w:b/>
                <w:sz w:val="18"/>
              </w:rPr>
              <w:t>Letter</w:t>
            </w:r>
          </w:p>
        </w:tc>
        <w:tc>
          <w:tcPr>
            <w:tcW w:type="dxa" w:w="540"/>
          </w:tcPr>
          <w:p>
            <w:pPr>
              <w:keepNext/>
              <w:spacing w:after="0" w:line="240" w:lineRule="auto"/>
              <w:ind w:firstLine="0"/>
              <w:jc w:val="center"/>
            </w:pPr>
            <w:r>
              <w:rPr>
                <w:sz w:val="18"/>
              </w:rPr>
              <w:t>N</w:t>
            </w:r>
          </w:p>
        </w:tc>
        <w:tc>
          <w:tcPr>
            <w:tcW w:type="dxa" w:w="540"/>
          </w:tcPr>
          <w:p>
            <w:pPr>
              <w:keepNext/>
              <w:spacing w:after="0" w:line="240" w:lineRule="auto"/>
              <w:ind w:firstLine="0"/>
              <w:jc w:val="center"/>
            </w:pPr>
            <w:r>
              <w:rPr>
                <w:sz w:val="18"/>
              </w:rPr>
              <w:t>O</w:t>
            </w:r>
          </w:p>
        </w:tc>
        <w:tc>
          <w:tcPr>
            <w:tcW w:type="dxa" w:w="540"/>
          </w:tcPr>
          <w:p>
            <w:pPr>
              <w:keepNext/>
              <w:spacing w:after="0" w:line="240" w:lineRule="auto"/>
              <w:ind w:firstLine="0"/>
              <w:jc w:val="center"/>
            </w:pPr>
            <w:r>
              <w:rPr>
                <w:sz w:val="18"/>
              </w:rPr>
              <w:t>P</w:t>
            </w:r>
          </w:p>
        </w:tc>
        <w:tc>
          <w:tcPr>
            <w:tcW w:type="dxa" w:w="540"/>
          </w:tcPr>
          <w:p>
            <w:pPr>
              <w:keepNext/>
              <w:spacing w:after="0" w:line="240" w:lineRule="auto"/>
              <w:ind w:firstLine="0"/>
              <w:jc w:val="center"/>
            </w:pPr>
            <w:r>
              <w:rPr>
                <w:sz w:val="18"/>
              </w:rPr>
              <w:t>Q</w:t>
            </w:r>
          </w:p>
        </w:tc>
        <w:tc>
          <w:tcPr>
            <w:tcW w:type="dxa" w:w="540"/>
          </w:tcPr>
          <w:p>
            <w:pPr>
              <w:keepNext/>
              <w:spacing w:after="0" w:line="240" w:lineRule="auto"/>
              <w:ind w:firstLine="0"/>
              <w:jc w:val="center"/>
            </w:pPr>
            <w:r>
              <w:rPr>
                <w:sz w:val="18"/>
              </w:rPr>
              <w:t>R</w:t>
            </w:r>
          </w:p>
        </w:tc>
        <w:tc>
          <w:tcPr>
            <w:tcW w:type="dxa" w:w="540"/>
          </w:tcPr>
          <w:p>
            <w:pPr>
              <w:keepNext/>
              <w:spacing w:after="0" w:line="240" w:lineRule="auto"/>
              <w:ind w:firstLine="0"/>
              <w:jc w:val="center"/>
            </w:pPr>
            <w:r>
              <w:rPr>
                <w:sz w:val="18"/>
              </w:rPr>
              <w:t>S</w:t>
            </w:r>
          </w:p>
        </w:tc>
        <w:tc>
          <w:tcPr>
            <w:tcW w:type="dxa" w:w="540"/>
          </w:tcPr>
          <w:p>
            <w:pPr>
              <w:keepNext/>
              <w:spacing w:after="0" w:line="240" w:lineRule="auto"/>
              <w:ind w:firstLine="0"/>
              <w:jc w:val="center"/>
            </w:pPr>
            <w:r>
              <w:rPr>
                <w:sz w:val="18"/>
              </w:rPr>
              <w:t>Ș</w:t>
            </w:r>
          </w:p>
        </w:tc>
        <w:tc>
          <w:tcPr>
            <w:tcW w:type="dxa" w:w="540"/>
          </w:tcPr>
          <w:p>
            <w:pPr>
              <w:keepNext/>
              <w:spacing w:after="0" w:line="240" w:lineRule="auto"/>
              <w:ind w:firstLine="0"/>
              <w:jc w:val="center"/>
            </w:pPr>
            <w:r>
              <w:rPr>
                <w:sz w:val="18"/>
              </w:rPr>
              <w:t>T</w:t>
            </w:r>
          </w:p>
        </w:tc>
        <w:tc>
          <w:tcPr>
            <w:tcW w:type="dxa" w:w="540"/>
          </w:tcPr>
          <w:p>
            <w:pPr>
              <w:keepNext/>
              <w:spacing w:after="0" w:line="240" w:lineRule="auto"/>
              <w:ind w:firstLine="0"/>
              <w:jc w:val="center"/>
            </w:pPr>
            <w:r>
              <w:rPr>
                <w:sz w:val="18"/>
              </w:rPr>
              <w:t>Ț</w:t>
            </w:r>
          </w:p>
        </w:tc>
        <w:tc>
          <w:tcPr>
            <w:tcW w:type="dxa" w:w="540"/>
          </w:tcPr>
          <w:p>
            <w:pPr>
              <w:keepNext/>
              <w:spacing w:after="0" w:line="240" w:lineRule="auto"/>
              <w:ind w:firstLine="0"/>
              <w:jc w:val="center"/>
            </w:pPr>
            <w:r>
              <w:rPr>
                <w:sz w:val="18"/>
              </w:rPr>
              <w:t>U</w:t>
            </w:r>
          </w:p>
        </w:tc>
        <w:tc>
          <w:tcPr>
            <w:tcW w:type="dxa" w:w="540"/>
          </w:tcPr>
          <w:p>
            <w:pPr>
              <w:keepNext/>
              <w:spacing w:after="0" w:line="240" w:lineRule="auto"/>
              <w:ind w:firstLine="0"/>
              <w:jc w:val="center"/>
            </w:pPr>
            <w:r>
              <w:rPr>
                <w:sz w:val="18"/>
              </w:rPr>
              <w:t>V</w:t>
            </w:r>
          </w:p>
        </w:tc>
        <w:tc>
          <w:tcPr>
            <w:tcW w:type="dxa" w:w="540"/>
          </w:tcPr>
          <w:p>
            <w:pPr>
              <w:keepNext/>
              <w:spacing w:after="0" w:line="240" w:lineRule="auto"/>
              <w:ind w:firstLine="0"/>
              <w:jc w:val="center"/>
            </w:pPr>
            <w:r>
              <w:rPr>
                <w:sz w:val="18"/>
              </w:rPr>
              <w:t>W</w:t>
            </w:r>
          </w:p>
        </w:tc>
        <w:tc>
          <w:tcPr>
            <w:tcW w:type="dxa" w:w="540"/>
          </w:tcPr>
          <w:p>
            <w:pPr>
              <w:keepNext/>
              <w:spacing w:after="0" w:line="240" w:lineRule="auto"/>
              <w:ind w:firstLine="0"/>
              <w:jc w:val="center"/>
            </w:pPr>
            <w:r>
              <w:rPr>
                <w:sz w:val="18"/>
              </w:rPr>
              <w:t>X</w:t>
            </w:r>
          </w:p>
        </w:tc>
        <w:tc>
          <w:tcPr>
            <w:tcW w:type="dxa" w:w="540"/>
          </w:tcPr>
          <w:p>
            <w:pPr>
              <w:keepNext/>
              <w:spacing w:after="0" w:line="240" w:lineRule="auto"/>
              <w:ind w:firstLine="0"/>
              <w:jc w:val="center"/>
            </w:pPr>
            <w:r>
              <w:rPr>
                <w:sz w:val="18"/>
              </w:rPr>
              <w:t>Y</w:t>
            </w:r>
          </w:p>
        </w:tc>
        <w:tc>
          <w:tcPr>
            <w:tcW w:type="dxa" w:w="540"/>
          </w:tcPr>
          <w:p>
            <w:pPr>
              <w:keepNext/>
              <w:spacing w:after="0" w:line="240" w:lineRule="auto"/>
              <w:ind w:firstLine="0"/>
              <w:jc w:val="center"/>
            </w:pPr>
            <w:r>
              <w:rPr>
                <w:sz w:val="18"/>
              </w:rPr>
              <w:t>Z</w:t>
            </w:r>
          </w:p>
        </w:tc>
      </w:tr>
      <w:tr>
        <w:trPr>
          <w:cantSplit/>
        </w:trPr>
        <w:tc>
          <w:tcPr>
            <w:tcW w:type="dxa" w:w="1474"/>
            <w:shd w:val="clear" w:color="auto" w:fill="DCE6F2"/>
          </w:tcPr>
          <w:p>
            <w:pPr>
              <w:spacing w:after="0" w:line="240" w:lineRule="auto"/>
              <w:ind w:firstLine="0"/>
              <w:jc w:val="center"/>
            </w:pPr>
            <w:r>
              <w:rPr>
                <w:b/>
                <w:sz w:val="18"/>
              </w:rPr>
              <w:t>Code</w:t>
            </w:r>
          </w:p>
        </w:tc>
        <w:tc>
          <w:tcPr>
            <w:tcW w:type="dxa" w:w="540"/>
          </w:tcPr>
          <w:p>
            <w:pPr>
              <w:spacing w:after="0" w:line="240" w:lineRule="auto"/>
              <w:ind w:firstLine="0"/>
              <w:jc w:val="center"/>
            </w:pPr>
            <w:r>
              <w:rPr>
                <w:sz w:val="18"/>
              </w:rPr>
              <w:t>16</w:t>
            </w:r>
          </w:p>
        </w:tc>
        <w:tc>
          <w:tcPr>
            <w:tcW w:type="dxa" w:w="540"/>
          </w:tcPr>
          <w:p>
            <w:pPr>
              <w:spacing w:after="0" w:line="240" w:lineRule="auto"/>
              <w:ind w:firstLine="0"/>
              <w:jc w:val="center"/>
            </w:pPr>
            <w:r>
              <w:rPr>
                <w:sz w:val="18"/>
              </w:rPr>
              <w:t>17</w:t>
            </w:r>
          </w:p>
        </w:tc>
        <w:tc>
          <w:tcPr>
            <w:tcW w:type="dxa" w:w="540"/>
          </w:tcPr>
          <w:p>
            <w:pPr>
              <w:spacing w:after="0" w:line="240" w:lineRule="auto"/>
              <w:ind w:firstLine="0"/>
              <w:jc w:val="center"/>
            </w:pPr>
            <w:r>
              <w:rPr>
                <w:sz w:val="18"/>
              </w:rPr>
              <w:t>18</w:t>
            </w:r>
          </w:p>
        </w:tc>
        <w:tc>
          <w:tcPr>
            <w:tcW w:type="dxa" w:w="540"/>
          </w:tcPr>
          <w:p>
            <w:pPr>
              <w:spacing w:after="0" w:line="240" w:lineRule="auto"/>
              <w:ind w:firstLine="0"/>
              <w:jc w:val="center"/>
            </w:pPr>
            <w:r>
              <w:rPr>
                <w:sz w:val="18"/>
              </w:rPr>
              <w:t>19</w:t>
            </w:r>
          </w:p>
        </w:tc>
        <w:tc>
          <w:tcPr>
            <w:tcW w:type="dxa" w:w="540"/>
          </w:tcPr>
          <w:p>
            <w:pPr>
              <w:spacing w:after="0" w:line="240" w:lineRule="auto"/>
              <w:ind w:firstLine="0"/>
              <w:jc w:val="center"/>
            </w:pPr>
            <w:r>
              <w:rPr>
                <w:sz w:val="18"/>
              </w:rPr>
              <w:t>20</w:t>
            </w:r>
          </w:p>
        </w:tc>
        <w:tc>
          <w:tcPr>
            <w:tcW w:type="dxa" w:w="540"/>
          </w:tcPr>
          <w:p>
            <w:pPr>
              <w:spacing w:after="0" w:line="240" w:lineRule="auto"/>
              <w:ind w:firstLine="0"/>
              <w:jc w:val="center"/>
            </w:pPr>
            <w:r>
              <w:rPr>
                <w:sz w:val="18"/>
              </w:rPr>
              <w:t>21</w:t>
            </w:r>
          </w:p>
        </w:tc>
        <w:tc>
          <w:tcPr>
            <w:tcW w:type="dxa" w:w="540"/>
          </w:tcPr>
          <w:p>
            <w:pPr>
              <w:spacing w:after="0" w:line="240" w:lineRule="auto"/>
              <w:ind w:firstLine="0"/>
              <w:jc w:val="center"/>
            </w:pPr>
            <w:r>
              <w:rPr>
                <w:sz w:val="18"/>
              </w:rPr>
              <w:t>22</w:t>
            </w:r>
          </w:p>
        </w:tc>
        <w:tc>
          <w:tcPr>
            <w:tcW w:type="dxa" w:w="540"/>
          </w:tcPr>
          <w:p>
            <w:pPr>
              <w:spacing w:after="0" w:line="240" w:lineRule="auto"/>
              <w:ind w:firstLine="0"/>
              <w:jc w:val="center"/>
            </w:pPr>
            <w:r>
              <w:rPr>
                <w:sz w:val="18"/>
              </w:rPr>
              <w:t>23</w:t>
            </w:r>
          </w:p>
        </w:tc>
        <w:tc>
          <w:tcPr>
            <w:tcW w:type="dxa" w:w="540"/>
          </w:tcPr>
          <w:p>
            <w:pPr>
              <w:spacing w:after="0" w:line="240" w:lineRule="auto"/>
              <w:ind w:firstLine="0"/>
              <w:jc w:val="center"/>
            </w:pPr>
            <w:r>
              <w:rPr>
                <w:sz w:val="18"/>
              </w:rPr>
              <w:t>24</w:t>
            </w:r>
          </w:p>
        </w:tc>
        <w:tc>
          <w:tcPr>
            <w:tcW w:type="dxa" w:w="540"/>
          </w:tcPr>
          <w:p>
            <w:pPr>
              <w:spacing w:after="0" w:line="240" w:lineRule="auto"/>
              <w:ind w:firstLine="0"/>
              <w:jc w:val="center"/>
            </w:pPr>
            <w:r>
              <w:rPr>
                <w:sz w:val="18"/>
              </w:rPr>
              <w:t>25</w:t>
            </w:r>
          </w:p>
        </w:tc>
        <w:tc>
          <w:tcPr>
            <w:tcW w:type="dxa" w:w="540"/>
          </w:tcPr>
          <w:p>
            <w:pPr>
              <w:spacing w:after="0" w:line="240" w:lineRule="auto"/>
              <w:ind w:firstLine="0"/>
              <w:jc w:val="center"/>
            </w:pPr>
            <w:r>
              <w:rPr>
                <w:sz w:val="18"/>
              </w:rPr>
              <w:t>26</w:t>
            </w:r>
          </w:p>
        </w:tc>
        <w:tc>
          <w:tcPr>
            <w:tcW w:type="dxa" w:w="540"/>
          </w:tcPr>
          <w:p>
            <w:pPr>
              <w:spacing w:after="0" w:line="240" w:lineRule="auto"/>
              <w:ind w:firstLine="0"/>
              <w:jc w:val="center"/>
            </w:pPr>
            <w:r>
              <w:rPr>
                <w:sz w:val="18"/>
              </w:rPr>
              <w:t>27</w:t>
            </w:r>
          </w:p>
        </w:tc>
        <w:tc>
          <w:tcPr>
            <w:tcW w:type="dxa" w:w="540"/>
          </w:tcPr>
          <w:p>
            <w:pPr>
              <w:spacing w:after="0" w:line="240" w:lineRule="auto"/>
              <w:ind w:firstLine="0"/>
              <w:jc w:val="center"/>
            </w:pPr>
            <w:r>
              <w:rPr>
                <w:sz w:val="18"/>
              </w:rPr>
              <w:t>28</w:t>
            </w:r>
          </w:p>
        </w:tc>
        <w:tc>
          <w:tcPr>
            <w:tcW w:type="dxa" w:w="540"/>
          </w:tcPr>
          <w:p>
            <w:pPr>
              <w:spacing w:after="0" w:line="240" w:lineRule="auto"/>
              <w:ind w:firstLine="0"/>
              <w:jc w:val="center"/>
            </w:pPr>
            <w:r>
              <w:rPr>
                <w:sz w:val="18"/>
              </w:rPr>
              <w:t>29</w:t>
            </w:r>
          </w:p>
        </w:tc>
        <w:tc>
          <w:tcPr>
            <w:tcW w:type="dxa" w:w="540"/>
          </w:tcPr>
          <w:p>
            <w:pPr>
              <w:spacing w:after="0" w:line="240" w:lineRule="auto"/>
              <w:ind w:firstLine="0"/>
              <w:jc w:val="center"/>
            </w:pPr>
            <w:r>
              <w:rPr>
                <w:sz w:val="18"/>
              </w:rPr>
              <w:t>30</w:t>
            </w:r>
          </w:p>
        </w:tc>
      </w:tr>
    </w:tbl>
    <w:p>
      <w:pPr>
        <w:spacing w:after="0"/>
        <w:ind w:firstLine="0"/>
      </w:pPr>
    </w:p>
    <w:p>
      <w:r>
        <w:rPr>
          <w:b/>
        </w:rPr>
        <w:t>Key space.</w:t>
      </w:r>
      <w:r>
        <w:rPr/>
        <w:t xml:space="preserve"> The key can take the values 1, 2, …, n − 1 (k = 0 leaves the text unchanged), so over the Romanian alphabet there are only </w:t>
      </w:r>
      <w:r>
        <w:rPr>
          <w:b/>
        </w:rPr>
        <w:t>30 possible keys</w:t>
      </w:r>
      <w:r>
        <w:rPr/>
        <w:t>. An attacker can simply try all of them (brute-force attack): exactly one key gives readable text.</w:t>
      </w:r>
    </w:p>
    <w:p>
      <w:pPr>
        <w:keepNext/>
        <w:spacing w:before="160" w:after="80"/>
      </w:pPr>
      <w:r>
        <w:rPr>
          <w:b/>
          <w:sz w:val="26"/>
        </w:rPr>
        <w:t>1.2. The Caesar cipher with a permutation</w:t>
      </w:r>
    </w:p>
    <w:p>
      <w:r>
        <w:rPr/>
        <w:t>To enlarge the key space, a second key, the keyword k₂, is used to reorder the alphabet. The permuted alphabet is built by writing the distinct letters of the keyword first (only the first occurrence of each letter is kept), followed by the remaining letters in their natural order. The shift k₁ is then applied to the positions in this new alphabet:</w:t>
      </w:r>
    </w:p>
    <w:p>
      <w:pPr>
        <w:spacing w:after="40"/>
        <w:ind w:firstLine="0"/>
        <w:jc w:val="center"/>
      </w:pPr>
      <w:r>
        <w:rPr>
          <w:i/>
        </w:rPr>
        <w:t>c = π[(π⁻¹(x) + k₁) mod n],   m = π[(π⁻¹(y) − k₁) mod n]</w:t>
      </w:r>
    </w:p>
    <w:p>
      <w:r>
        <w:rPr/>
        <w:t>where π is the permuted alphabet and π⁻¹(x) is the position of letter x in it. For k₁ = 3 and k₂ = CRIPTOGRAFIE the distinct keyword letters are C, R, I, P, T, O, G, A, F, E, and the substitution is shown in Table 1.2.</w:t>
      </w:r>
    </w:p>
    <w:p>
      <w:pPr>
        <w:keepNext/>
        <w:spacing w:before="80" w:after="200"/>
        <w:ind w:firstLine="0"/>
        <w:jc w:val="center"/>
      </w:pPr>
      <w:r>
        <w:rPr>
          <w:i/>
          <w:sz w:val="22"/>
        </w:rPr>
        <w:t>Table 1.2 – Caesar cipher with k₁ = 3 and k₂ = CRIPTOGRAFIE</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701"/>
        <w:gridCol w:w="492"/>
        <w:gridCol w:w="492"/>
        <w:gridCol w:w="492"/>
        <w:gridCol w:w="492"/>
        <w:gridCol w:w="492"/>
        <w:gridCol w:w="492"/>
        <w:gridCol w:w="492"/>
        <w:gridCol w:w="492"/>
        <w:gridCol w:w="492"/>
        <w:gridCol w:w="492"/>
        <w:gridCol w:w="492"/>
        <w:gridCol w:w="492"/>
        <w:gridCol w:w="492"/>
        <w:gridCol w:w="492"/>
        <w:gridCol w:w="492"/>
        <w:gridCol w:w="492"/>
      </w:tblGrid>
      <w:tr>
        <w:trPr>
          <w:cantSplit/>
        </w:trPr>
        <w:tc>
          <w:tcPr>
            <w:tcW w:type="dxa" w:w="1701"/>
            <w:shd w:val="clear" w:color="auto" w:fill="DCE6F2"/>
          </w:tcPr>
          <w:p>
            <w:pPr>
              <w:keepNext/>
              <w:spacing w:after="0" w:line="240" w:lineRule="auto"/>
              <w:ind w:firstLine="0"/>
              <w:jc w:val="center"/>
            </w:pPr>
            <w:r>
              <w:rPr>
                <w:b/>
                <w:sz w:val="18"/>
              </w:rPr>
              <w:t>x</w:t>
            </w:r>
          </w:p>
        </w:tc>
        <w:tc>
          <w:tcPr>
            <w:tcW w:type="dxa" w:w="493"/>
          </w:tcPr>
          <w:p>
            <w:pPr>
              <w:keepNext/>
              <w:spacing w:after="0" w:line="240" w:lineRule="auto"/>
              <w:ind w:firstLine="0"/>
              <w:jc w:val="center"/>
            </w:pPr>
            <w:r>
              <w:rPr>
                <w:sz w:val="18"/>
              </w:rPr>
              <w:t>0</w:t>
            </w:r>
          </w:p>
        </w:tc>
        <w:tc>
          <w:tcPr>
            <w:tcW w:type="dxa" w:w="493"/>
          </w:tcPr>
          <w:p>
            <w:pPr>
              <w:keepNext/>
              <w:spacing w:after="0" w:line="240" w:lineRule="auto"/>
              <w:ind w:firstLine="0"/>
              <w:jc w:val="center"/>
            </w:pPr>
            <w:r>
              <w:rPr>
                <w:sz w:val="18"/>
              </w:rPr>
              <w:t>1</w:t>
            </w:r>
          </w:p>
        </w:tc>
        <w:tc>
          <w:tcPr>
            <w:tcW w:type="dxa" w:w="493"/>
          </w:tcPr>
          <w:p>
            <w:pPr>
              <w:keepNext/>
              <w:spacing w:after="0" w:line="240" w:lineRule="auto"/>
              <w:ind w:firstLine="0"/>
              <w:jc w:val="center"/>
            </w:pPr>
            <w:r>
              <w:rPr>
                <w:sz w:val="18"/>
              </w:rPr>
              <w:t>2</w:t>
            </w:r>
          </w:p>
        </w:tc>
        <w:tc>
          <w:tcPr>
            <w:tcW w:type="dxa" w:w="493"/>
          </w:tcPr>
          <w:p>
            <w:pPr>
              <w:keepNext/>
              <w:spacing w:after="0" w:line="240" w:lineRule="auto"/>
              <w:ind w:firstLine="0"/>
              <w:jc w:val="center"/>
            </w:pPr>
            <w:r>
              <w:rPr>
                <w:sz w:val="18"/>
              </w:rPr>
              <w:t>3</w:t>
            </w:r>
          </w:p>
        </w:tc>
        <w:tc>
          <w:tcPr>
            <w:tcW w:type="dxa" w:w="493"/>
          </w:tcPr>
          <w:p>
            <w:pPr>
              <w:keepNext/>
              <w:spacing w:after="0" w:line="240" w:lineRule="auto"/>
              <w:ind w:firstLine="0"/>
              <w:jc w:val="center"/>
            </w:pPr>
            <w:r>
              <w:rPr>
                <w:sz w:val="18"/>
              </w:rPr>
              <w:t>4</w:t>
            </w:r>
          </w:p>
        </w:tc>
        <w:tc>
          <w:tcPr>
            <w:tcW w:type="dxa" w:w="493"/>
          </w:tcPr>
          <w:p>
            <w:pPr>
              <w:keepNext/>
              <w:spacing w:after="0" w:line="240" w:lineRule="auto"/>
              <w:ind w:firstLine="0"/>
              <w:jc w:val="center"/>
            </w:pPr>
            <w:r>
              <w:rPr>
                <w:sz w:val="18"/>
              </w:rPr>
              <w:t>5</w:t>
            </w:r>
          </w:p>
        </w:tc>
        <w:tc>
          <w:tcPr>
            <w:tcW w:type="dxa" w:w="493"/>
          </w:tcPr>
          <w:p>
            <w:pPr>
              <w:keepNext/>
              <w:spacing w:after="0" w:line="240" w:lineRule="auto"/>
              <w:ind w:firstLine="0"/>
              <w:jc w:val="center"/>
            </w:pPr>
            <w:r>
              <w:rPr>
                <w:sz w:val="18"/>
              </w:rPr>
              <w:t>6</w:t>
            </w:r>
          </w:p>
        </w:tc>
        <w:tc>
          <w:tcPr>
            <w:tcW w:type="dxa" w:w="493"/>
          </w:tcPr>
          <w:p>
            <w:pPr>
              <w:keepNext/>
              <w:spacing w:after="0" w:line="240" w:lineRule="auto"/>
              <w:ind w:firstLine="0"/>
              <w:jc w:val="center"/>
            </w:pPr>
            <w:r>
              <w:rPr>
                <w:sz w:val="18"/>
              </w:rPr>
              <w:t>7</w:t>
            </w:r>
          </w:p>
        </w:tc>
        <w:tc>
          <w:tcPr>
            <w:tcW w:type="dxa" w:w="493"/>
          </w:tcPr>
          <w:p>
            <w:pPr>
              <w:keepNext/>
              <w:spacing w:after="0" w:line="240" w:lineRule="auto"/>
              <w:ind w:firstLine="0"/>
              <w:jc w:val="center"/>
            </w:pPr>
            <w:r>
              <w:rPr>
                <w:sz w:val="18"/>
              </w:rPr>
              <w:t>8</w:t>
            </w:r>
          </w:p>
        </w:tc>
        <w:tc>
          <w:tcPr>
            <w:tcW w:type="dxa" w:w="493"/>
          </w:tcPr>
          <w:p>
            <w:pPr>
              <w:keepNext/>
              <w:spacing w:after="0" w:line="240" w:lineRule="auto"/>
              <w:ind w:firstLine="0"/>
              <w:jc w:val="center"/>
            </w:pPr>
            <w:r>
              <w:rPr>
                <w:sz w:val="18"/>
              </w:rPr>
              <w:t>9</w:t>
            </w:r>
          </w:p>
        </w:tc>
        <w:tc>
          <w:tcPr>
            <w:tcW w:type="dxa" w:w="493"/>
          </w:tcPr>
          <w:p>
            <w:pPr>
              <w:keepNext/>
              <w:spacing w:after="0" w:line="240" w:lineRule="auto"/>
              <w:ind w:firstLine="0"/>
              <w:jc w:val="center"/>
            </w:pPr>
            <w:r>
              <w:rPr>
                <w:sz w:val="18"/>
              </w:rPr>
              <w:t>10</w:t>
            </w:r>
          </w:p>
        </w:tc>
        <w:tc>
          <w:tcPr>
            <w:tcW w:type="dxa" w:w="493"/>
          </w:tcPr>
          <w:p>
            <w:pPr>
              <w:keepNext/>
              <w:spacing w:after="0" w:line="240" w:lineRule="auto"/>
              <w:ind w:firstLine="0"/>
              <w:jc w:val="center"/>
            </w:pPr>
            <w:r>
              <w:rPr>
                <w:sz w:val="18"/>
              </w:rPr>
              <w:t>11</w:t>
            </w:r>
          </w:p>
        </w:tc>
        <w:tc>
          <w:tcPr>
            <w:tcW w:type="dxa" w:w="493"/>
          </w:tcPr>
          <w:p>
            <w:pPr>
              <w:keepNext/>
              <w:spacing w:after="0" w:line="240" w:lineRule="auto"/>
              <w:ind w:firstLine="0"/>
              <w:jc w:val="center"/>
            </w:pPr>
            <w:r>
              <w:rPr>
                <w:sz w:val="18"/>
              </w:rPr>
              <w:t>12</w:t>
            </w:r>
          </w:p>
        </w:tc>
        <w:tc>
          <w:tcPr>
            <w:tcW w:type="dxa" w:w="493"/>
          </w:tcPr>
          <w:p>
            <w:pPr>
              <w:keepNext/>
              <w:spacing w:after="0" w:line="240" w:lineRule="auto"/>
              <w:ind w:firstLine="0"/>
              <w:jc w:val="center"/>
            </w:pPr>
            <w:r>
              <w:rPr>
                <w:sz w:val="18"/>
              </w:rPr>
              <w:t>13</w:t>
            </w:r>
          </w:p>
        </w:tc>
        <w:tc>
          <w:tcPr>
            <w:tcW w:type="dxa" w:w="493"/>
          </w:tcPr>
          <w:p>
            <w:pPr>
              <w:keepNext/>
              <w:spacing w:after="0" w:line="240" w:lineRule="auto"/>
              <w:ind w:firstLine="0"/>
              <w:jc w:val="center"/>
            </w:pPr>
            <w:r>
              <w:rPr>
                <w:sz w:val="18"/>
              </w:rPr>
              <w:t>14</w:t>
            </w:r>
          </w:p>
        </w:tc>
        <w:tc>
          <w:tcPr>
            <w:tcW w:type="dxa" w:w="493"/>
          </w:tcPr>
          <w:p>
            <w:pPr>
              <w:keepNext/>
              <w:spacing w:after="0" w:line="240" w:lineRule="auto"/>
              <w:ind w:firstLine="0"/>
              <w:jc w:val="center"/>
            </w:pPr>
            <w:r>
              <w:rPr>
                <w:sz w:val="18"/>
              </w:rPr>
              <w:t>15</w:t>
            </w:r>
          </w:p>
        </w:tc>
      </w:tr>
      <w:tr>
        <w:trPr>
          <w:cantSplit/>
        </w:trPr>
        <w:tc>
          <w:tcPr>
            <w:tcW w:type="dxa" w:w="1701"/>
            <w:shd w:val="clear" w:color="auto" w:fill="DCE6F2"/>
          </w:tcPr>
          <w:p>
            <w:pPr>
              <w:keepNext/>
              <w:spacing w:after="0" w:line="240" w:lineRule="auto"/>
              <w:ind w:firstLine="0"/>
              <w:jc w:val="center"/>
            </w:pPr>
            <w:r>
              <w:rPr>
                <w:b/>
                <w:sz w:val="18"/>
              </w:rPr>
              <w:t>m</w:t>
            </w:r>
          </w:p>
        </w:tc>
        <w:tc>
          <w:tcPr>
            <w:tcW w:type="dxa" w:w="493"/>
          </w:tcPr>
          <w:p>
            <w:pPr>
              <w:keepNext/>
              <w:spacing w:after="0" w:line="240" w:lineRule="auto"/>
              <w:ind w:firstLine="0"/>
              <w:jc w:val="center"/>
            </w:pPr>
            <w:r>
              <w:rPr>
                <w:sz w:val="18"/>
              </w:rPr>
              <w:t>C</w:t>
            </w:r>
          </w:p>
        </w:tc>
        <w:tc>
          <w:tcPr>
            <w:tcW w:type="dxa" w:w="493"/>
          </w:tcPr>
          <w:p>
            <w:pPr>
              <w:keepNext/>
              <w:spacing w:after="0" w:line="240" w:lineRule="auto"/>
              <w:ind w:firstLine="0"/>
              <w:jc w:val="center"/>
            </w:pPr>
            <w:r>
              <w:rPr>
                <w:sz w:val="18"/>
              </w:rPr>
              <w:t>R</w:t>
            </w:r>
          </w:p>
        </w:tc>
        <w:tc>
          <w:tcPr>
            <w:tcW w:type="dxa" w:w="493"/>
          </w:tcPr>
          <w:p>
            <w:pPr>
              <w:keepNext/>
              <w:spacing w:after="0" w:line="240" w:lineRule="auto"/>
              <w:ind w:firstLine="0"/>
              <w:jc w:val="center"/>
            </w:pPr>
            <w:r>
              <w:rPr>
                <w:sz w:val="18"/>
              </w:rPr>
              <w:t>I</w:t>
            </w:r>
          </w:p>
        </w:tc>
        <w:tc>
          <w:tcPr>
            <w:tcW w:type="dxa" w:w="493"/>
          </w:tcPr>
          <w:p>
            <w:pPr>
              <w:keepNext/>
              <w:spacing w:after="0" w:line="240" w:lineRule="auto"/>
              <w:ind w:firstLine="0"/>
              <w:jc w:val="center"/>
            </w:pPr>
            <w:r>
              <w:rPr>
                <w:sz w:val="18"/>
              </w:rPr>
              <w:t>P</w:t>
            </w:r>
          </w:p>
        </w:tc>
        <w:tc>
          <w:tcPr>
            <w:tcW w:type="dxa" w:w="493"/>
          </w:tcPr>
          <w:p>
            <w:pPr>
              <w:keepNext/>
              <w:spacing w:after="0" w:line="240" w:lineRule="auto"/>
              <w:ind w:firstLine="0"/>
              <w:jc w:val="center"/>
            </w:pPr>
            <w:r>
              <w:rPr>
                <w:sz w:val="18"/>
              </w:rPr>
              <w:t>T</w:t>
            </w:r>
          </w:p>
        </w:tc>
        <w:tc>
          <w:tcPr>
            <w:tcW w:type="dxa" w:w="493"/>
          </w:tcPr>
          <w:p>
            <w:pPr>
              <w:keepNext/>
              <w:spacing w:after="0" w:line="240" w:lineRule="auto"/>
              <w:ind w:firstLine="0"/>
              <w:jc w:val="center"/>
            </w:pPr>
            <w:r>
              <w:rPr>
                <w:sz w:val="18"/>
              </w:rPr>
              <w:t>O</w:t>
            </w:r>
          </w:p>
        </w:tc>
        <w:tc>
          <w:tcPr>
            <w:tcW w:type="dxa" w:w="493"/>
          </w:tcPr>
          <w:p>
            <w:pPr>
              <w:keepNext/>
              <w:spacing w:after="0" w:line="240" w:lineRule="auto"/>
              <w:ind w:firstLine="0"/>
              <w:jc w:val="center"/>
            </w:pPr>
            <w:r>
              <w:rPr>
                <w:sz w:val="18"/>
              </w:rPr>
              <w:t>G</w:t>
            </w:r>
          </w:p>
        </w:tc>
        <w:tc>
          <w:tcPr>
            <w:tcW w:type="dxa" w:w="493"/>
          </w:tcPr>
          <w:p>
            <w:pPr>
              <w:keepNext/>
              <w:spacing w:after="0" w:line="240" w:lineRule="auto"/>
              <w:ind w:firstLine="0"/>
              <w:jc w:val="center"/>
            </w:pPr>
            <w:r>
              <w:rPr>
                <w:sz w:val="18"/>
              </w:rPr>
              <w:t>A</w:t>
            </w:r>
          </w:p>
        </w:tc>
        <w:tc>
          <w:tcPr>
            <w:tcW w:type="dxa" w:w="493"/>
          </w:tcPr>
          <w:p>
            <w:pPr>
              <w:keepNext/>
              <w:spacing w:after="0" w:line="240" w:lineRule="auto"/>
              <w:ind w:firstLine="0"/>
              <w:jc w:val="center"/>
            </w:pPr>
            <w:r>
              <w:rPr>
                <w:sz w:val="18"/>
              </w:rPr>
              <w:t>F</w:t>
            </w:r>
          </w:p>
        </w:tc>
        <w:tc>
          <w:tcPr>
            <w:tcW w:type="dxa" w:w="493"/>
          </w:tcPr>
          <w:p>
            <w:pPr>
              <w:keepNext/>
              <w:spacing w:after="0" w:line="240" w:lineRule="auto"/>
              <w:ind w:firstLine="0"/>
              <w:jc w:val="center"/>
            </w:pPr>
            <w:r>
              <w:rPr>
                <w:sz w:val="18"/>
              </w:rPr>
              <w:t>E</w:t>
            </w:r>
          </w:p>
        </w:tc>
        <w:tc>
          <w:tcPr>
            <w:tcW w:type="dxa" w:w="493"/>
          </w:tcPr>
          <w:p>
            <w:pPr>
              <w:keepNext/>
              <w:spacing w:after="0" w:line="240" w:lineRule="auto"/>
              <w:ind w:firstLine="0"/>
              <w:jc w:val="center"/>
            </w:pPr>
            <w:r>
              <w:rPr>
                <w:sz w:val="18"/>
              </w:rPr>
              <w:t>Ă</w:t>
            </w:r>
          </w:p>
        </w:tc>
        <w:tc>
          <w:tcPr>
            <w:tcW w:type="dxa" w:w="493"/>
          </w:tcPr>
          <w:p>
            <w:pPr>
              <w:keepNext/>
              <w:spacing w:after="0" w:line="240" w:lineRule="auto"/>
              <w:ind w:firstLine="0"/>
              <w:jc w:val="center"/>
            </w:pPr>
            <w:r>
              <w:rPr>
                <w:sz w:val="18"/>
              </w:rPr>
              <w:t>Â</w:t>
            </w:r>
          </w:p>
        </w:tc>
        <w:tc>
          <w:tcPr>
            <w:tcW w:type="dxa" w:w="493"/>
          </w:tcPr>
          <w:p>
            <w:pPr>
              <w:keepNext/>
              <w:spacing w:after="0" w:line="240" w:lineRule="auto"/>
              <w:ind w:firstLine="0"/>
              <w:jc w:val="center"/>
            </w:pPr>
            <w:r>
              <w:rPr>
                <w:sz w:val="18"/>
              </w:rPr>
              <w:t>B</w:t>
            </w:r>
          </w:p>
        </w:tc>
        <w:tc>
          <w:tcPr>
            <w:tcW w:type="dxa" w:w="493"/>
          </w:tcPr>
          <w:p>
            <w:pPr>
              <w:keepNext/>
              <w:spacing w:after="0" w:line="240" w:lineRule="auto"/>
              <w:ind w:firstLine="0"/>
              <w:jc w:val="center"/>
            </w:pPr>
            <w:r>
              <w:rPr>
                <w:sz w:val="18"/>
              </w:rPr>
              <w:t>D</w:t>
            </w:r>
          </w:p>
        </w:tc>
        <w:tc>
          <w:tcPr>
            <w:tcW w:type="dxa" w:w="493"/>
          </w:tcPr>
          <w:p>
            <w:pPr>
              <w:keepNext/>
              <w:spacing w:after="0" w:line="240" w:lineRule="auto"/>
              <w:ind w:firstLine="0"/>
              <w:jc w:val="center"/>
            </w:pPr>
            <w:r>
              <w:rPr>
                <w:sz w:val="18"/>
              </w:rPr>
              <w:t>H</w:t>
            </w:r>
          </w:p>
        </w:tc>
        <w:tc>
          <w:tcPr>
            <w:tcW w:type="dxa" w:w="493"/>
          </w:tcPr>
          <w:p>
            <w:pPr>
              <w:keepNext/>
              <w:spacing w:after="0" w:line="240" w:lineRule="auto"/>
              <w:ind w:firstLine="0"/>
              <w:jc w:val="center"/>
            </w:pPr>
            <w:r>
              <w:rPr>
                <w:sz w:val="18"/>
              </w:rPr>
              <w:t>Î</w:t>
            </w:r>
          </w:p>
        </w:tc>
      </w:tr>
      <w:tr>
        <w:trPr>
          <w:cantSplit/>
        </w:trPr>
        <w:tc>
          <w:tcPr>
            <w:tcW w:type="dxa" w:w="1701"/>
            <w:shd w:val="clear" w:color="auto" w:fill="DCE6F2"/>
          </w:tcPr>
          <w:p>
            <w:pPr>
              <w:keepNext/>
              <w:spacing w:after="0" w:line="240" w:lineRule="auto"/>
              <w:ind w:firstLine="0"/>
              <w:jc w:val="center"/>
            </w:pPr>
            <w:r>
              <w:rPr>
                <w:b/>
                <w:sz w:val="18"/>
              </w:rPr>
              <w:t>(x+3) mod 31</w:t>
            </w:r>
          </w:p>
        </w:tc>
        <w:tc>
          <w:tcPr>
            <w:tcW w:type="dxa" w:w="493"/>
          </w:tcPr>
          <w:p>
            <w:pPr>
              <w:keepNext/>
              <w:spacing w:after="0" w:line="240" w:lineRule="auto"/>
              <w:ind w:firstLine="0"/>
              <w:jc w:val="center"/>
            </w:pPr>
            <w:r>
              <w:rPr>
                <w:sz w:val="18"/>
              </w:rPr>
              <w:t>3</w:t>
            </w:r>
          </w:p>
        </w:tc>
        <w:tc>
          <w:tcPr>
            <w:tcW w:type="dxa" w:w="493"/>
          </w:tcPr>
          <w:p>
            <w:pPr>
              <w:keepNext/>
              <w:spacing w:after="0" w:line="240" w:lineRule="auto"/>
              <w:ind w:firstLine="0"/>
              <w:jc w:val="center"/>
            </w:pPr>
            <w:r>
              <w:rPr>
                <w:sz w:val="18"/>
              </w:rPr>
              <w:t>4</w:t>
            </w:r>
          </w:p>
        </w:tc>
        <w:tc>
          <w:tcPr>
            <w:tcW w:type="dxa" w:w="493"/>
          </w:tcPr>
          <w:p>
            <w:pPr>
              <w:keepNext/>
              <w:spacing w:after="0" w:line="240" w:lineRule="auto"/>
              <w:ind w:firstLine="0"/>
              <w:jc w:val="center"/>
            </w:pPr>
            <w:r>
              <w:rPr>
                <w:sz w:val="18"/>
              </w:rPr>
              <w:t>5</w:t>
            </w:r>
          </w:p>
        </w:tc>
        <w:tc>
          <w:tcPr>
            <w:tcW w:type="dxa" w:w="493"/>
          </w:tcPr>
          <w:p>
            <w:pPr>
              <w:keepNext/>
              <w:spacing w:after="0" w:line="240" w:lineRule="auto"/>
              <w:ind w:firstLine="0"/>
              <w:jc w:val="center"/>
            </w:pPr>
            <w:r>
              <w:rPr>
                <w:sz w:val="18"/>
              </w:rPr>
              <w:t>6</w:t>
            </w:r>
          </w:p>
        </w:tc>
        <w:tc>
          <w:tcPr>
            <w:tcW w:type="dxa" w:w="493"/>
          </w:tcPr>
          <w:p>
            <w:pPr>
              <w:keepNext/>
              <w:spacing w:after="0" w:line="240" w:lineRule="auto"/>
              <w:ind w:firstLine="0"/>
              <w:jc w:val="center"/>
            </w:pPr>
            <w:r>
              <w:rPr>
                <w:sz w:val="18"/>
              </w:rPr>
              <w:t>7</w:t>
            </w:r>
          </w:p>
        </w:tc>
        <w:tc>
          <w:tcPr>
            <w:tcW w:type="dxa" w:w="493"/>
          </w:tcPr>
          <w:p>
            <w:pPr>
              <w:keepNext/>
              <w:spacing w:after="0" w:line="240" w:lineRule="auto"/>
              <w:ind w:firstLine="0"/>
              <w:jc w:val="center"/>
            </w:pPr>
            <w:r>
              <w:rPr>
                <w:sz w:val="18"/>
              </w:rPr>
              <w:t>8</w:t>
            </w:r>
          </w:p>
        </w:tc>
        <w:tc>
          <w:tcPr>
            <w:tcW w:type="dxa" w:w="493"/>
          </w:tcPr>
          <w:p>
            <w:pPr>
              <w:keepNext/>
              <w:spacing w:after="0" w:line="240" w:lineRule="auto"/>
              <w:ind w:firstLine="0"/>
              <w:jc w:val="center"/>
            </w:pPr>
            <w:r>
              <w:rPr>
                <w:sz w:val="18"/>
              </w:rPr>
              <w:t>9</w:t>
            </w:r>
          </w:p>
        </w:tc>
        <w:tc>
          <w:tcPr>
            <w:tcW w:type="dxa" w:w="493"/>
          </w:tcPr>
          <w:p>
            <w:pPr>
              <w:keepNext/>
              <w:spacing w:after="0" w:line="240" w:lineRule="auto"/>
              <w:ind w:firstLine="0"/>
              <w:jc w:val="center"/>
            </w:pPr>
            <w:r>
              <w:rPr>
                <w:sz w:val="18"/>
              </w:rPr>
              <w:t>10</w:t>
            </w:r>
          </w:p>
        </w:tc>
        <w:tc>
          <w:tcPr>
            <w:tcW w:type="dxa" w:w="493"/>
          </w:tcPr>
          <w:p>
            <w:pPr>
              <w:keepNext/>
              <w:spacing w:after="0" w:line="240" w:lineRule="auto"/>
              <w:ind w:firstLine="0"/>
              <w:jc w:val="center"/>
            </w:pPr>
            <w:r>
              <w:rPr>
                <w:sz w:val="18"/>
              </w:rPr>
              <w:t>11</w:t>
            </w:r>
          </w:p>
        </w:tc>
        <w:tc>
          <w:tcPr>
            <w:tcW w:type="dxa" w:w="493"/>
          </w:tcPr>
          <w:p>
            <w:pPr>
              <w:keepNext/>
              <w:spacing w:after="0" w:line="240" w:lineRule="auto"/>
              <w:ind w:firstLine="0"/>
              <w:jc w:val="center"/>
            </w:pPr>
            <w:r>
              <w:rPr>
                <w:sz w:val="18"/>
              </w:rPr>
              <w:t>12</w:t>
            </w:r>
          </w:p>
        </w:tc>
        <w:tc>
          <w:tcPr>
            <w:tcW w:type="dxa" w:w="493"/>
          </w:tcPr>
          <w:p>
            <w:pPr>
              <w:keepNext/>
              <w:spacing w:after="0" w:line="240" w:lineRule="auto"/>
              <w:ind w:firstLine="0"/>
              <w:jc w:val="center"/>
            </w:pPr>
            <w:r>
              <w:rPr>
                <w:sz w:val="18"/>
              </w:rPr>
              <w:t>13</w:t>
            </w:r>
          </w:p>
        </w:tc>
        <w:tc>
          <w:tcPr>
            <w:tcW w:type="dxa" w:w="493"/>
          </w:tcPr>
          <w:p>
            <w:pPr>
              <w:keepNext/>
              <w:spacing w:after="0" w:line="240" w:lineRule="auto"/>
              <w:ind w:firstLine="0"/>
              <w:jc w:val="center"/>
            </w:pPr>
            <w:r>
              <w:rPr>
                <w:sz w:val="18"/>
              </w:rPr>
              <w:t>14</w:t>
            </w:r>
          </w:p>
        </w:tc>
        <w:tc>
          <w:tcPr>
            <w:tcW w:type="dxa" w:w="493"/>
          </w:tcPr>
          <w:p>
            <w:pPr>
              <w:keepNext/>
              <w:spacing w:after="0" w:line="240" w:lineRule="auto"/>
              <w:ind w:firstLine="0"/>
              <w:jc w:val="center"/>
            </w:pPr>
            <w:r>
              <w:rPr>
                <w:sz w:val="18"/>
              </w:rPr>
              <w:t>15</w:t>
            </w:r>
          </w:p>
        </w:tc>
        <w:tc>
          <w:tcPr>
            <w:tcW w:type="dxa" w:w="493"/>
          </w:tcPr>
          <w:p>
            <w:pPr>
              <w:keepNext/>
              <w:spacing w:after="0" w:line="240" w:lineRule="auto"/>
              <w:ind w:firstLine="0"/>
              <w:jc w:val="center"/>
            </w:pPr>
            <w:r>
              <w:rPr>
                <w:sz w:val="18"/>
              </w:rPr>
              <w:t>16</w:t>
            </w:r>
          </w:p>
        </w:tc>
        <w:tc>
          <w:tcPr>
            <w:tcW w:type="dxa" w:w="493"/>
          </w:tcPr>
          <w:p>
            <w:pPr>
              <w:keepNext/>
              <w:spacing w:after="0" w:line="240" w:lineRule="auto"/>
              <w:ind w:firstLine="0"/>
              <w:jc w:val="center"/>
            </w:pPr>
            <w:r>
              <w:rPr>
                <w:sz w:val="18"/>
              </w:rPr>
              <w:t>17</w:t>
            </w:r>
          </w:p>
        </w:tc>
        <w:tc>
          <w:tcPr>
            <w:tcW w:type="dxa" w:w="493"/>
          </w:tcPr>
          <w:p>
            <w:pPr>
              <w:keepNext/>
              <w:spacing w:after="0" w:line="240" w:lineRule="auto"/>
              <w:ind w:firstLine="0"/>
              <w:jc w:val="center"/>
            </w:pPr>
            <w:r>
              <w:rPr>
                <w:sz w:val="18"/>
              </w:rPr>
              <w:t>18</w:t>
            </w:r>
          </w:p>
        </w:tc>
      </w:tr>
      <w:tr>
        <w:trPr>
          <w:cantSplit/>
        </w:trPr>
        <w:tc>
          <w:tcPr>
            <w:tcW w:type="dxa" w:w="1701"/>
            <w:shd w:val="clear" w:color="auto" w:fill="DCE6F2"/>
          </w:tcPr>
          <w:p>
            <w:pPr>
              <w:spacing w:after="0" w:line="240" w:lineRule="auto"/>
              <w:ind w:firstLine="0"/>
              <w:jc w:val="center"/>
            </w:pPr>
            <w:r>
              <w:rPr>
                <w:b/>
                <w:sz w:val="18"/>
              </w:rPr>
              <w:t>c</w:t>
            </w:r>
          </w:p>
        </w:tc>
        <w:tc>
          <w:tcPr>
            <w:tcW w:type="dxa" w:w="493"/>
          </w:tcPr>
          <w:p>
            <w:pPr>
              <w:spacing w:after="0" w:line="240" w:lineRule="auto"/>
              <w:ind w:firstLine="0"/>
              <w:jc w:val="center"/>
            </w:pPr>
            <w:r>
              <w:rPr>
                <w:sz w:val="18"/>
              </w:rPr>
              <w:t>P</w:t>
            </w:r>
          </w:p>
        </w:tc>
        <w:tc>
          <w:tcPr>
            <w:tcW w:type="dxa" w:w="493"/>
          </w:tcPr>
          <w:p>
            <w:pPr>
              <w:spacing w:after="0" w:line="240" w:lineRule="auto"/>
              <w:ind w:firstLine="0"/>
              <w:jc w:val="center"/>
            </w:pPr>
            <w:r>
              <w:rPr>
                <w:sz w:val="18"/>
              </w:rPr>
              <w:t>T</w:t>
            </w:r>
          </w:p>
        </w:tc>
        <w:tc>
          <w:tcPr>
            <w:tcW w:type="dxa" w:w="493"/>
          </w:tcPr>
          <w:p>
            <w:pPr>
              <w:spacing w:after="0" w:line="240" w:lineRule="auto"/>
              <w:ind w:firstLine="0"/>
              <w:jc w:val="center"/>
            </w:pPr>
            <w:r>
              <w:rPr>
                <w:sz w:val="18"/>
              </w:rPr>
              <w:t>O</w:t>
            </w:r>
          </w:p>
        </w:tc>
        <w:tc>
          <w:tcPr>
            <w:tcW w:type="dxa" w:w="493"/>
          </w:tcPr>
          <w:p>
            <w:pPr>
              <w:spacing w:after="0" w:line="240" w:lineRule="auto"/>
              <w:ind w:firstLine="0"/>
              <w:jc w:val="center"/>
            </w:pPr>
            <w:r>
              <w:rPr>
                <w:sz w:val="18"/>
              </w:rPr>
              <w:t>G</w:t>
            </w:r>
          </w:p>
        </w:tc>
        <w:tc>
          <w:tcPr>
            <w:tcW w:type="dxa" w:w="493"/>
          </w:tcPr>
          <w:p>
            <w:pPr>
              <w:spacing w:after="0" w:line="240" w:lineRule="auto"/>
              <w:ind w:firstLine="0"/>
              <w:jc w:val="center"/>
            </w:pPr>
            <w:r>
              <w:rPr>
                <w:sz w:val="18"/>
              </w:rPr>
              <w:t>A</w:t>
            </w:r>
          </w:p>
        </w:tc>
        <w:tc>
          <w:tcPr>
            <w:tcW w:type="dxa" w:w="493"/>
          </w:tcPr>
          <w:p>
            <w:pPr>
              <w:spacing w:after="0" w:line="240" w:lineRule="auto"/>
              <w:ind w:firstLine="0"/>
              <w:jc w:val="center"/>
            </w:pPr>
            <w:r>
              <w:rPr>
                <w:sz w:val="18"/>
              </w:rPr>
              <w:t>F</w:t>
            </w:r>
          </w:p>
        </w:tc>
        <w:tc>
          <w:tcPr>
            <w:tcW w:type="dxa" w:w="493"/>
          </w:tcPr>
          <w:p>
            <w:pPr>
              <w:spacing w:after="0" w:line="240" w:lineRule="auto"/>
              <w:ind w:firstLine="0"/>
              <w:jc w:val="center"/>
            </w:pPr>
            <w:r>
              <w:rPr>
                <w:sz w:val="18"/>
              </w:rPr>
              <w:t>E</w:t>
            </w:r>
          </w:p>
        </w:tc>
        <w:tc>
          <w:tcPr>
            <w:tcW w:type="dxa" w:w="493"/>
          </w:tcPr>
          <w:p>
            <w:pPr>
              <w:spacing w:after="0" w:line="240" w:lineRule="auto"/>
              <w:ind w:firstLine="0"/>
              <w:jc w:val="center"/>
            </w:pPr>
            <w:r>
              <w:rPr>
                <w:sz w:val="18"/>
              </w:rPr>
              <w:t>Ă</w:t>
            </w:r>
          </w:p>
        </w:tc>
        <w:tc>
          <w:tcPr>
            <w:tcW w:type="dxa" w:w="493"/>
          </w:tcPr>
          <w:p>
            <w:pPr>
              <w:spacing w:after="0" w:line="240" w:lineRule="auto"/>
              <w:ind w:firstLine="0"/>
              <w:jc w:val="center"/>
            </w:pPr>
            <w:r>
              <w:rPr>
                <w:sz w:val="18"/>
              </w:rPr>
              <w:t>Â</w:t>
            </w:r>
          </w:p>
        </w:tc>
        <w:tc>
          <w:tcPr>
            <w:tcW w:type="dxa" w:w="493"/>
          </w:tcPr>
          <w:p>
            <w:pPr>
              <w:spacing w:after="0" w:line="240" w:lineRule="auto"/>
              <w:ind w:firstLine="0"/>
              <w:jc w:val="center"/>
            </w:pPr>
            <w:r>
              <w:rPr>
                <w:sz w:val="18"/>
              </w:rPr>
              <w:t>B</w:t>
            </w:r>
          </w:p>
        </w:tc>
        <w:tc>
          <w:tcPr>
            <w:tcW w:type="dxa" w:w="493"/>
          </w:tcPr>
          <w:p>
            <w:pPr>
              <w:spacing w:after="0" w:line="240" w:lineRule="auto"/>
              <w:ind w:firstLine="0"/>
              <w:jc w:val="center"/>
            </w:pPr>
            <w:r>
              <w:rPr>
                <w:sz w:val="18"/>
              </w:rPr>
              <w:t>D</w:t>
            </w:r>
          </w:p>
        </w:tc>
        <w:tc>
          <w:tcPr>
            <w:tcW w:type="dxa" w:w="493"/>
          </w:tcPr>
          <w:p>
            <w:pPr>
              <w:spacing w:after="0" w:line="240" w:lineRule="auto"/>
              <w:ind w:firstLine="0"/>
              <w:jc w:val="center"/>
            </w:pPr>
            <w:r>
              <w:rPr>
                <w:sz w:val="18"/>
              </w:rPr>
              <w:t>H</w:t>
            </w:r>
          </w:p>
        </w:tc>
        <w:tc>
          <w:tcPr>
            <w:tcW w:type="dxa" w:w="493"/>
          </w:tcPr>
          <w:p>
            <w:pPr>
              <w:spacing w:after="0" w:line="240" w:lineRule="auto"/>
              <w:ind w:firstLine="0"/>
              <w:jc w:val="center"/>
            </w:pPr>
            <w:r>
              <w:rPr>
                <w:sz w:val="18"/>
              </w:rPr>
              <w:t>Î</w:t>
            </w:r>
          </w:p>
        </w:tc>
        <w:tc>
          <w:tcPr>
            <w:tcW w:type="dxa" w:w="493"/>
          </w:tcPr>
          <w:p>
            <w:pPr>
              <w:spacing w:after="0" w:line="240" w:lineRule="auto"/>
              <w:ind w:firstLine="0"/>
              <w:jc w:val="center"/>
            </w:pPr>
            <w:r>
              <w:rPr>
                <w:sz w:val="18"/>
              </w:rPr>
              <w:t>J</w:t>
            </w:r>
          </w:p>
        </w:tc>
        <w:tc>
          <w:tcPr>
            <w:tcW w:type="dxa" w:w="493"/>
          </w:tcPr>
          <w:p>
            <w:pPr>
              <w:spacing w:after="0" w:line="240" w:lineRule="auto"/>
              <w:ind w:firstLine="0"/>
              <w:jc w:val="center"/>
            </w:pPr>
            <w:r>
              <w:rPr>
                <w:sz w:val="18"/>
              </w:rPr>
              <w:t>K</w:t>
            </w:r>
          </w:p>
        </w:tc>
        <w:tc>
          <w:tcPr>
            <w:tcW w:type="dxa" w:w="493"/>
          </w:tcPr>
          <w:p>
            <w:pPr>
              <w:spacing w:after="0" w:line="240" w:lineRule="auto"/>
              <w:ind w:firstLine="0"/>
              <w:jc w:val="center"/>
            </w:pPr>
            <w:r>
              <w:rPr>
                <w:sz w:val="18"/>
              </w:rPr>
              <w:t>L</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701"/>
        <w:gridCol w:w="525"/>
        <w:gridCol w:w="525"/>
        <w:gridCol w:w="525"/>
        <w:gridCol w:w="525"/>
        <w:gridCol w:w="525"/>
        <w:gridCol w:w="525"/>
        <w:gridCol w:w="525"/>
        <w:gridCol w:w="525"/>
        <w:gridCol w:w="525"/>
        <w:gridCol w:w="525"/>
        <w:gridCol w:w="525"/>
        <w:gridCol w:w="525"/>
        <w:gridCol w:w="525"/>
        <w:gridCol w:w="525"/>
        <w:gridCol w:w="525"/>
      </w:tblGrid>
      <w:tr>
        <w:trPr>
          <w:cantSplit/>
        </w:trPr>
        <w:tc>
          <w:tcPr>
            <w:tcW w:type="dxa" w:w="1701"/>
            <w:shd w:val="clear" w:color="auto" w:fill="DCE6F2"/>
          </w:tcPr>
          <w:p>
            <w:pPr>
              <w:keepNext/>
              <w:spacing w:after="0" w:line="240" w:lineRule="auto"/>
              <w:ind w:firstLine="0"/>
              <w:jc w:val="center"/>
            </w:pPr>
            <w:r>
              <w:rPr>
                <w:b/>
                <w:sz w:val="18"/>
              </w:rPr>
              <w:t>x</w:t>
            </w:r>
          </w:p>
        </w:tc>
        <w:tc>
          <w:tcPr>
            <w:tcW w:type="dxa" w:w="525"/>
          </w:tcPr>
          <w:p>
            <w:pPr>
              <w:keepNext/>
              <w:spacing w:after="0" w:line="240" w:lineRule="auto"/>
              <w:ind w:firstLine="0"/>
              <w:jc w:val="center"/>
            </w:pPr>
            <w:r>
              <w:rPr>
                <w:sz w:val="18"/>
              </w:rPr>
              <w:t>16</w:t>
            </w:r>
          </w:p>
        </w:tc>
        <w:tc>
          <w:tcPr>
            <w:tcW w:type="dxa" w:w="525"/>
          </w:tcPr>
          <w:p>
            <w:pPr>
              <w:keepNext/>
              <w:spacing w:after="0" w:line="240" w:lineRule="auto"/>
              <w:ind w:firstLine="0"/>
              <w:jc w:val="center"/>
            </w:pPr>
            <w:r>
              <w:rPr>
                <w:sz w:val="18"/>
              </w:rPr>
              <w:t>17</w:t>
            </w:r>
          </w:p>
        </w:tc>
        <w:tc>
          <w:tcPr>
            <w:tcW w:type="dxa" w:w="525"/>
          </w:tcPr>
          <w:p>
            <w:pPr>
              <w:keepNext/>
              <w:spacing w:after="0" w:line="240" w:lineRule="auto"/>
              <w:ind w:firstLine="0"/>
              <w:jc w:val="center"/>
            </w:pPr>
            <w:r>
              <w:rPr>
                <w:sz w:val="18"/>
              </w:rPr>
              <w:t>18</w:t>
            </w:r>
          </w:p>
        </w:tc>
        <w:tc>
          <w:tcPr>
            <w:tcW w:type="dxa" w:w="525"/>
          </w:tcPr>
          <w:p>
            <w:pPr>
              <w:keepNext/>
              <w:spacing w:after="0" w:line="240" w:lineRule="auto"/>
              <w:ind w:firstLine="0"/>
              <w:jc w:val="center"/>
            </w:pPr>
            <w:r>
              <w:rPr>
                <w:sz w:val="18"/>
              </w:rPr>
              <w:t>19</w:t>
            </w:r>
          </w:p>
        </w:tc>
        <w:tc>
          <w:tcPr>
            <w:tcW w:type="dxa" w:w="525"/>
          </w:tcPr>
          <w:p>
            <w:pPr>
              <w:keepNext/>
              <w:spacing w:after="0" w:line="240" w:lineRule="auto"/>
              <w:ind w:firstLine="0"/>
              <w:jc w:val="center"/>
            </w:pPr>
            <w:r>
              <w:rPr>
                <w:sz w:val="18"/>
              </w:rPr>
              <w:t>20</w:t>
            </w:r>
          </w:p>
        </w:tc>
        <w:tc>
          <w:tcPr>
            <w:tcW w:type="dxa" w:w="525"/>
          </w:tcPr>
          <w:p>
            <w:pPr>
              <w:keepNext/>
              <w:spacing w:after="0" w:line="240" w:lineRule="auto"/>
              <w:ind w:firstLine="0"/>
              <w:jc w:val="center"/>
            </w:pPr>
            <w:r>
              <w:rPr>
                <w:sz w:val="18"/>
              </w:rPr>
              <w:t>21</w:t>
            </w:r>
          </w:p>
        </w:tc>
        <w:tc>
          <w:tcPr>
            <w:tcW w:type="dxa" w:w="525"/>
          </w:tcPr>
          <w:p>
            <w:pPr>
              <w:keepNext/>
              <w:spacing w:after="0" w:line="240" w:lineRule="auto"/>
              <w:ind w:firstLine="0"/>
              <w:jc w:val="center"/>
            </w:pPr>
            <w:r>
              <w:rPr>
                <w:sz w:val="18"/>
              </w:rPr>
              <w:t>22</w:t>
            </w:r>
          </w:p>
        </w:tc>
        <w:tc>
          <w:tcPr>
            <w:tcW w:type="dxa" w:w="525"/>
          </w:tcPr>
          <w:p>
            <w:pPr>
              <w:keepNext/>
              <w:spacing w:after="0" w:line="240" w:lineRule="auto"/>
              <w:ind w:firstLine="0"/>
              <w:jc w:val="center"/>
            </w:pPr>
            <w:r>
              <w:rPr>
                <w:sz w:val="18"/>
              </w:rPr>
              <w:t>23</w:t>
            </w:r>
          </w:p>
        </w:tc>
        <w:tc>
          <w:tcPr>
            <w:tcW w:type="dxa" w:w="525"/>
          </w:tcPr>
          <w:p>
            <w:pPr>
              <w:keepNext/>
              <w:spacing w:after="0" w:line="240" w:lineRule="auto"/>
              <w:ind w:firstLine="0"/>
              <w:jc w:val="center"/>
            </w:pPr>
            <w:r>
              <w:rPr>
                <w:sz w:val="18"/>
              </w:rPr>
              <w:t>24</w:t>
            </w:r>
          </w:p>
        </w:tc>
        <w:tc>
          <w:tcPr>
            <w:tcW w:type="dxa" w:w="525"/>
          </w:tcPr>
          <w:p>
            <w:pPr>
              <w:keepNext/>
              <w:spacing w:after="0" w:line="240" w:lineRule="auto"/>
              <w:ind w:firstLine="0"/>
              <w:jc w:val="center"/>
            </w:pPr>
            <w:r>
              <w:rPr>
                <w:sz w:val="18"/>
              </w:rPr>
              <w:t>25</w:t>
            </w:r>
          </w:p>
        </w:tc>
        <w:tc>
          <w:tcPr>
            <w:tcW w:type="dxa" w:w="525"/>
          </w:tcPr>
          <w:p>
            <w:pPr>
              <w:keepNext/>
              <w:spacing w:after="0" w:line="240" w:lineRule="auto"/>
              <w:ind w:firstLine="0"/>
              <w:jc w:val="center"/>
            </w:pPr>
            <w:r>
              <w:rPr>
                <w:sz w:val="18"/>
              </w:rPr>
              <w:t>26</w:t>
            </w:r>
          </w:p>
        </w:tc>
        <w:tc>
          <w:tcPr>
            <w:tcW w:type="dxa" w:w="525"/>
          </w:tcPr>
          <w:p>
            <w:pPr>
              <w:keepNext/>
              <w:spacing w:after="0" w:line="240" w:lineRule="auto"/>
              <w:ind w:firstLine="0"/>
              <w:jc w:val="center"/>
            </w:pPr>
            <w:r>
              <w:rPr>
                <w:sz w:val="18"/>
              </w:rPr>
              <w:t>27</w:t>
            </w:r>
          </w:p>
        </w:tc>
        <w:tc>
          <w:tcPr>
            <w:tcW w:type="dxa" w:w="525"/>
          </w:tcPr>
          <w:p>
            <w:pPr>
              <w:keepNext/>
              <w:spacing w:after="0" w:line="240" w:lineRule="auto"/>
              <w:ind w:firstLine="0"/>
              <w:jc w:val="center"/>
            </w:pPr>
            <w:r>
              <w:rPr>
                <w:sz w:val="18"/>
              </w:rPr>
              <w:t>28</w:t>
            </w:r>
          </w:p>
        </w:tc>
        <w:tc>
          <w:tcPr>
            <w:tcW w:type="dxa" w:w="525"/>
          </w:tcPr>
          <w:p>
            <w:pPr>
              <w:keepNext/>
              <w:spacing w:after="0" w:line="240" w:lineRule="auto"/>
              <w:ind w:firstLine="0"/>
              <w:jc w:val="center"/>
            </w:pPr>
            <w:r>
              <w:rPr>
                <w:sz w:val="18"/>
              </w:rPr>
              <w:t>29</w:t>
            </w:r>
          </w:p>
        </w:tc>
        <w:tc>
          <w:tcPr>
            <w:tcW w:type="dxa" w:w="525"/>
          </w:tcPr>
          <w:p>
            <w:pPr>
              <w:keepNext/>
              <w:spacing w:after="0" w:line="240" w:lineRule="auto"/>
              <w:ind w:firstLine="0"/>
              <w:jc w:val="center"/>
            </w:pPr>
            <w:r>
              <w:rPr>
                <w:sz w:val="18"/>
              </w:rPr>
              <w:t>30</w:t>
            </w:r>
          </w:p>
        </w:tc>
      </w:tr>
      <w:tr>
        <w:trPr>
          <w:cantSplit/>
        </w:trPr>
        <w:tc>
          <w:tcPr>
            <w:tcW w:type="dxa" w:w="1701"/>
            <w:shd w:val="clear" w:color="auto" w:fill="DCE6F2"/>
          </w:tcPr>
          <w:p>
            <w:pPr>
              <w:keepNext/>
              <w:spacing w:after="0" w:line="240" w:lineRule="auto"/>
              <w:ind w:firstLine="0"/>
              <w:jc w:val="center"/>
            </w:pPr>
            <w:r>
              <w:rPr>
                <w:b/>
                <w:sz w:val="18"/>
              </w:rPr>
              <w:t>m</w:t>
            </w:r>
          </w:p>
        </w:tc>
        <w:tc>
          <w:tcPr>
            <w:tcW w:type="dxa" w:w="525"/>
          </w:tcPr>
          <w:p>
            <w:pPr>
              <w:keepNext/>
              <w:spacing w:after="0" w:line="240" w:lineRule="auto"/>
              <w:ind w:firstLine="0"/>
              <w:jc w:val="center"/>
            </w:pPr>
            <w:r>
              <w:rPr>
                <w:sz w:val="18"/>
              </w:rPr>
              <w:t>J</w:t>
            </w:r>
          </w:p>
        </w:tc>
        <w:tc>
          <w:tcPr>
            <w:tcW w:type="dxa" w:w="525"/>
          </w:tcPr>
          <w:p>
            <w:pPr>
              <w:keepNext/>
              <w:spacing w:after="0" w:line="240" w:lineRule="auto"/>
              <w:ind w:firstLine="0"/>
              <w:jc w:val="center"/>
            </w:pPr>
            <w:r>
              <w:rPr>
                <w:sz w:val="18"/>
              </w:rPr>
              <w:t>K</w:t>
            </w:r>
          </w:p>
        </w:tc>
        <w:tc>
          <w:tcPr>
            <w:tcW w:type="dxa" w:w="525"/>
          </w:tcPr>
          <w:p>
            <w:pPr>
              <w:keepNext/>
              <w:spacing w:after="0" w:line="240" w:lineRule="auto"/>
              <w:ind w:firstLine="0"/>
              <w:jc w:val="center"/>
            </w:pPr>
            <w:r>
              <w:rPr>
                <w:sz w:val="18"/>
              </w:rPr>
              <w:t>L</w:t>
            </w:r>
          </w:p>
        </w:tc>
        <w:tc>
          <w:tcPr>
            <w:tcW w:type="dxa" w:w="525"/>
          </w:tcPr>
          <w:p>
            <w:pPr>
              <w:keepNext/>
              <w:spacing w:after="0" w:line="240" w:lineRule="auto"/>
              <w:ind w:firstLine="0"/>
              <w:jc w:val="center"/>
            </w:pPr>
            <w:r>
              <w:rPr>
                <w:sz w:val="18"/>
              </w:rPr>
              <w:t>M</w:t>
            </w:r>
          </w:p>
        </w:tc>
        <w:tc>
          <w:tcPr>
            <w:tcW w:type="dxa" w:w="525"/>
          </w:tcPr>
          <w:p>
            <w:pPr>
              <w:keepNext/>
              <w:spacing w:after="0" w:line="240" w:lineRule="auto"/>
              <w:ind w:firstLine="0"/>
              <w:jc w:val="center"/>
            </w:pPr>
            <w:r>
              <w:rPr>
                <w:sz w:val="18"/>
              </w:rPr>
              <w:t>N</w:t>
            </w:r>
          </w:p>
        </w:tc>
        <w:tc>
          <w:tcPr>
            <w:tcW w:type="dxa" w:w="525"/>
          </w:tcPr>
          <w:p>
            <w:pPr>
              <w:keepNext/>
              <w:spacing w:after="0" w:line="240" w:lineRule="auto"/>
              <w:ind w:firstLine="0"/>
              <w:jc w:val="center"/>
            </w:pPr>
            <w:r>
              <w:rPr>
                <w:sz w:val="18"/>
              </w:rPr>
              <w:t>Q</w:t>
            </w:r>
          </w:p>
        </w:tc>
        <w:tc>
          <w:tcPr>
            <w:tcW w:type="dxa" w:w="525"/>
          </w:tcPr>
          <w:p>
            <w:pPr>
              <w:keepNext/>
              <w:spacing w:after="0" w:line="240" w:lineRule="auto"/>
              <w:ind w:firstLine="0"/>
              <w:jc w:val="center"/>
            </w:pPr>
            <w:r>
              <w:rPr>
                <w:sz w:val="18"/>
              </w:rPr>
              <w:t>S</w:t>
            </w:r>
          </w:p>
        </w:tc>
        <w:tc>
          <w:tcPr>
            <w:tcW w:type="dxa" w:w="525"/>
          </w:tcPr>
          <w:p>
            <w:pPr>
              <w:keepNext/>
              <w:spacing w:after="0" w:line="240" w:lineRule="auto"/>
              <w:ind w:firstLine="0"/>
              <w:jc w:val="center"/>
            </w:pPr>
            <w:r>
              <w:rPr>
                <w:sz w:val="18"/>
              </w:rPr>
              <w:t>Ș</w:t>
            </w:r>
          </w:p>
        </w:tc>
        <w:tc>
          <w:tcPr>
            <w:tcW w:type="dxa" w:w="525"/>
          </w:tcPr>
          <w:p>
            <w:pPr>
              <w:keepNext/>
              <w:spacing w:after="0" w:line="240" w:lineRule="auto"/>
              <w:ind w:firstLine="0"/>
              <w:jc w:val="center"/>
            </w:pPr>
            <w:r>
              <w:rPr>
                <w:sz w:val="18"/>
              </w:rPr>
              <w:t>Ț</w:t>
            </w:r>
          </w:p>
        </w:tc>
        <w:tc>
          <w:tcPr>
            <w:tcW w:type="dxa" w:w="525"/>
          </w:tcPr>
          <w:p>
            <w:pPr>
              <w:keepNext/>
              <w:spacing w:after="0" w:line="240" w:lineRule="auto"/>
              <w:ind w:firstLine="0"/>
              <w:jc w:val="center"/>
            </w:pPr>
            <w:r>
              <w:rPr>
                <w:sz w:val="18"/>
              </w:rPr>
              <w:t>U</w:t>
            </w:r>
          </w:p>
        </w:tc>
        <w:tc>
          <w:tcPr>
            <w:tcW w:type="dxa" w:w="525"/>
          </w:tcPr>
          <w:p>
            <w:pPr>
              <w:keepNext/>
              <w:spacing w:after="0" w:line="240" w:lineRule="auto"/>
              <w:ind w:firstLine="0"/>
              <w:jc w:val="center"/>
            </w:pPr>
            <w:r>
              <w:rPr>
                <w:sz w:val="18"/>
              </w:rPr>
              <w:t>V</w:t>
            </w:r>
          </w:p>
        </w:tc>
        <w:tc>
          <w:tcPr>
            <w:tcW w:type="dxa" w:w="525"/>
          </w:tcPr>
          <w:p>
            <w:pPr>
              <w:keepNext/>
              <w:spacing w:after="0" w:line="240" w:lineRule="auto"/>
              <w:ind w:firstLine="0"/>
              <w:jc w:val="center"/>
            </w:pPr>
            <w:r>
              <w:rPr>
                <w:sz w:val="18"/>
              </w:rPr>
              <w:t>W</w:t>
            </w:r>
          </w:p>
        </w:tc>
        <w:tc>
          <w:tcPr>
            <w:tcW w:type="dxa" w:w="525"/>
          </w:tcPr>
          <w:p>
            <w:pPr>
              <w:keepNext/>
              <w:spacing w:after="0" w:line="240" w:lineRule="auto"/>
              <w:ind w:firstLine="0"/>
              <w:jc w:val="center"/>
            </w:pPr>
            <w:r>
              <w:rPr>
                <w:sz w:val="18"/>
              </w:rPr>
              <w:t>X</w:t>
            </w:r>
          </w:p>
        </w:tc>
        <w:tc>
          <w:tcPr>
            <w:tcW w:type="dxa" w:w="525"/>
          </w:tcPr>
          <w:p>
            <w:pPr>
              <w:keepNext/>
              <w:spacing w:after="0" w:line="240" w:lineRule="auto"/>
              <w:ind w:firstLine="0"/>
              <w:jc w:val="center"/>
            </w:pPr>
            <w:r>
              <w:rPr>
                <w:sz w:val="18"/>
              </w:rPr>
              <w:t>Y</w:t>
            </w:r>
          </w:p>
        </w:tc>
        <w:tc>
          <w:tcPr>
            <w:tcW w:type="dxa" w:w="525"/>
          </w:tcPr>
          <w:p>
            <w:pPr>
              <w:keepNext/>
              <w:spacing w:after="0" w:line="240" w:lineRule="auto"/>
              <w:ind w:firstLine="0"/>
              <w:jc w:val="center"/>
            </w:pPr>
            <w:r>
              <w:rPr>
                <w:sz w:val="18"/>
              </w:rPr>
              <w:t>Z</w:t>
            </w:r>
          </w:p>
        </w:tc>
      </w:tr>
      <w:tr>
        <w:trPr>
          <w:cantSplit/>
        </w:trPr>
        <w:tc>
          <w:tcPr>
            <w:tcW w:type="dxa" w:w="1701"/>
            <w:shd w:val="clear" w:color="auto" w:fill="DCE6F2"/>
          </w:tcPr>
          <w:p>
            <w:pPr>
              <w:keepNext/>
              <w:spacing w:after="0" w:line="240" w:lineRule="auto"/>
              <w:ind w:firstLine="0"/>
              <w:jc w:val="center"/>
            </w:pPr>
            <w:r>
              <w:rPr>
                <w:b/>
                <w:sz w:val="18"/>
              </w:rPr>
              <w:t>(x+3) mod 31</w:t>
            </w:r>
          </w:p>
        </w:tc>
        <w:tc>
          <w:tcPr>
            <w:tcW w:type="dxa" w:w="525"/>
          </w:tcPr>
          <w:p>
            <w:pPr>
              <w:keepNext/>
              <w:spacing w:after="0" w:line="240" w:lineRule="auto"/>
              <w:ind w:firstLine="0"/>
              <w:jc w:val="center"/>
            </w:pPr>
            <w:r>
              <w:rPr>
                <w:sz w:val="18"/>
              </w:rPr>
              <w:t>19</w:t>
            </w:r>
          </w:p>
        </w:tc>
        <w:tc>
          <w:tcPr>
            <w:tcW w:type="dxa" w:w="525"/>
          </w:tcPr>
          <w:p>
            <w:pPr>
              <w:keepNext/>
              <w:spacing w:after="0" w:line="240" w:lineRule="auto"/>
              <w:ind w:firstLine="0"/>
              <w:jc w:val="center"/>
            </w:pPr>
            <w:r>
              <w:rPr>
                <w:sz w:val="18"/>
              </w:rPr>
              <w:t>20</w:t>
            </w:r>
          </w:p>
        </w:tc>
        <w:tc>
          <w:tcPr>
            <w:tcW w:type="dxa" w:w="525"/>
          </w:tcPr>
          <w:p>
            <w:pPr>
              <w:keepNext/>
              <w:spacing w:after="0" w:line="240" w:lineRule="auto"/>
              <w:ind w:firstLine="0"/>
              <w:jc w:val="center"/>
            </w:pPr>
            <w:r>
              <w:rPr>
                <w:sz w:val="18"/>
              </w:rPr>
              <w:t>21</w:t>
            </w:r>
          </w:p>
        </w:tc>
        <w:tc>
          <w:tcPr>
            <w:tcW w:type="dxa" w:w="525"/>
          </w:tcPr>
          <w:p>
            <w:pPr>
              <w:keepNext/>
              <w:spacing w:after="0" w:line="240" w:lineRule="auto"/>
              <w:ind w:firstLine="0"/>
              <w:jc w:val="center"/>
            </w:pPr>
            <w:r>
              <w:rPr>
                <w:sz w:val="18"/>
              </w:rPr>
              <w:t>22</w:t>
            </w:r>
          </w:p>
        </w:tc>
        <w:tc>
          <w:tcPr>
            <w:tcW w:type="dxa" w:w="525"/>
          </w:tcPr>
          <w:p>
            <w:pPr>
              <w:keepNext/>
              <w:spacing w:after="0" w:line="240" w:lineRule="auto"/>
              <w:ind w:firstLine="0"/>
              <w:jc w:val="center"/>
            </w:pPr>
            <w:r>
              <w:rPr>
                <w:sz w:val="18"/>
              </w:rPr>
              <w:t>23</w:t>
            </w:r>
          </w:p>
        </w:tc>
        <w:tc>
          <w:tcPr>
            <w:tcW w:type="dxa" w:w="525"/>
          </w:tcPr>
          <w:p>
            <w:pPr>
              <w:keepNext/>
              <w:spacing w:after="0" w:line="240" w:lineRule="auto"/>
              <w:ind w:firstLine="0"/>
              <w:jc w:val="center"/>
            </w:pPr>
            <w:r>
              <w:rPr>
                <w:sz w:val="18"/>
              </w:rPr>
              <w:t>24</w:t>
            </w:r>
          </w:p>
        </w:tc>
        <w:tc>
          <w:tcPr>
            <w:tcW w:type="dxa" w:w="525"/>
          </w:tcPr>
          <w:p>
            <w:pPr>
              <w:keepNext/>
              <w:spacing w:after="0" w:line="240" w:lineRule="auto"/>
              <w:ind w:firstLine="0"/>
              <w:jc w:val="center"/>
            </w:pPr>
            <w:r>
              <w:rPr>
                <w:sz w:val="18"/>
              </w:rPr>
              <w:t>25</w:t>
            </w:r>
          </w:p>
        </w:tc>
        <w:tc>
          <w:tcPr>
            <w:tcW w:type="dxa" w:w="525"/>
          </w:tcPr>
          <w:p>
            <w:pPr>
              <w:keepNext/>
              <w:spacing w:after="0" w:line="240" w:lineRule="auto"/>
              <w:ind w:firstLine="0"/>
              <w:jc w:val="center"/>
            </w:pPr>
            <w:r>
              <w:rPr>
                <w:sz w:val="18"/>
              </w:rPr>
              <w:t>26</w:t>
            </w:r>
          </w:p>
        </w:tc>
        <w:tc>
          <w:tcPr>
            <w:tcW w:type="dxa" w:w="525"/>
          </w:tcPr>
          <w:p>
            <w:pPr>
              <w:keepNext/>
              <w:spacing w:after="0" w:line="240" w:lineRule="auto"/>
              <w:ind w:firstLine="0"/>
              <w:jc w:val="center"/>
            </w:pPr>
            <w:r>
              <w:rPr>
                <w:sz w:val="18"/>
              </w:rPr>
              <w:t>27</w:t>
            </w:r>
          </w:p>
        </w:tc>
        <w:tc>
          <w:tcPr>
            <w:tcW w:type="dxa" w:w="525"/>
          </w:tcPr>
          <w:p>
            <w:pPr>
              <w:keepNext/>
              <w:spacing w:after="0" w:line="240" w:lineRule="auto"/>
              <w:ind w:firstLine="0"/>
              <w:jc w:val="center"/>
            </w:pPr>
            <w:r>
              <w:rPr>
                <w:sz w:val="18"/>
              </w:rPr>
              <w:t>28</w:t>
            </w:r>
          </w:p>
        </w:tc>
        <w:tc>
          <w:tcPr>
            <w:tcW w:type="dxa" w:w="525"/>
          </w:tcPr>
          <w:p>
            <w:pPr>
              <w:keepNext/>
              <w:spacing w:after="0" w:line="240" w:lineRule="auto"/>
              <w:ind w:firstLine="0"/>
              <w:jc w:val="center"/>
            </w:pPr>
            <w:r>
              <w:rPr>
                <w:sz w:val="18"/>
              </w:rPr>
              <w:t>29</w:t>
            </w:r>
          </w:p>
        </w:tc>
        <w:tc>
          <w:tcPr>
            <w:tcW w:type="dxa" w:w="525"/>
          </w:tcPr>
          <w:p>
            <w:pPr>
              <w:keepNext/>
              <w:spacing w:after="0" w:line="240" w:lineRule="auto"/>
              <w:ind w:firstLine="0"/>
              <w:jc w:val="center"/>
            </w:pPr>
            <w:r>
              <w:rPr>
                <w:sz w:val="18"/>
              </w:rPr>
              <w:t>30</w:t>
            </w:r>
          </w:p>
        </w:tc>
        <w:tc>
          <w:tcPr>
            <w:tcW w:type="dxa" w:w="525"/>
          </w:tcPr>
          <w:p>
            <w:pPr>
              <w:keepNext/>
              <w:spacing w:after="0" w:line="240" w:lineRule="auto"/>
              <w:ind w:firstLine="0"/>
              <w:jc w:val="center"/>
            </w:pPr>
            <w:r>
              <w:rPr>
                <w:sz w:val="18"/>
              </w:rPr>
              <w:t>0</w:t>
            </w:r>
          </w:p>
        </w:tc>
        <w:tc>
          <w:tcPr>
            <w:tcW w:type="dxa" w:w="525"/>
          </w:tcPr>
          <w:p>
            <w:pPr>
              <w:keepNext/>
              <w:spacing w:after="0" w:line="240" w:lineRule="auto"/>
              <w:ind w:firstLine="0"/>
              <w:jc w:val="center"/>
            </w:pPr>
            <w:r>
              <w:rPr>
                <w:sz w:val="18"/>
              </w:rPr>
              <w:t>1</w:t>
            </w:r>
          </w:p>
        </w:tc>
        <w:tc>
          <w:tcPr>
            <w:tcW w:type="dxa" w:w="525"/>
          </w:tcPr>
          <w:p>
            <w:pPr>
              <w:keepNext/>
              <w:spacing w:after="0" w:line="240" w:lineRule="auto"/>
              <w:ind w:firstLine="0"/>
              <w:jc w:val="center"/>
            </w:pPr>
            <w:r>
              <w:rPr>
                <w:sz w:val="18"/>
              </w:rPr>
              <w:t>2</w:t>
            </w:r>
          </w:p>
        </w:tc>
      </w:tr>
      <w:tr>
        <w:trPr>
          <w:cantSplit/>
        </w:trPr>
        <w:tc>
          <w:tcPr>
            <w:tcW w:type="dxa" w:w="1701"/>
            <w:shd w:val="clear" w:color="auto" w:fill="DCE6F2"/>
          </w:tcPr>
          <w:p>
            <w:pPr>
              <w:spacing w:after="0" w:line="240" w:lineRule="auto"/>
              <w:ind w:firstLine="0"/>
              <w:jc w:val="center"/>
            </w:pPr>
            <w:r>
              <w:rPr>
                <w:b/>
                <w:sz w:val="18"/>
              </w:rPr>
              <w:t>c</w:t>
            </w:r>
          </w:p>
        </w:tc>
        <w:tc>
          <w:tcPr>
            <w:tcW w:type="dxa" w:w="525"/>
          </w:tcPr>
          <w:p>
            <w:pPr>
              <w:spacing w:after="0" w:line="240" w:lineRule="auto"/>
              <w:ind w:firstLine="0"/>
              <w:jc w:val="center"/>
            </w:pPr>
            <w:r>
              <w:rPr>
                <w:sz w:val="18"/>
              </w:rPr>
              <w:t>M</w:t>
            </w:r>
          </w:p>
        </w:tc>
        <w:tc>
          <w:tcPr>
            <w:tcW w:type="dxa" w:w="525"/>
          </w:tcPr>
          <w:p>
            <w:pPr>
              <w:spacing w:after="0" w:line="240" w:lineRule="auto"/>
              <w:ind w:firstLine="0"/>
              <w:jc w:val="center"/>
            </w:pPr>
            <w:r>
              <w:rPr>
                <w:sz w:val="18"/>
              </w:rPr>
              <w:t>N</w:t>
            </w:r>
          </w:p>
        </w:tc>
        <w:tc>
          <w:tcPr>
            <w:tcW w:type="dxa" w:w="525"/>
          </w:tcPr>
          <w:p>
            <w:pPr>
              <w:spacing w:after="0" w:line="240" w:lineRule="auto"/>
              <w:ind w:firstLine="0"/>
              <w:jc w:val="center"/>
            </w:pPr>
            <w:r>
              <w:rPr>
                <w:sz w:val="18"/>
              </w:rPr>
              <w:t>Q</w:t>
            </w:r>
          </w:p>
        </w:tc>
        <w:tc>
          <w:tcPr>
            <w:tcW w:type="dxa" w:w="525"/>
          </w:tcPr>
          <w:p>
            <w:pPr>
              <w:spacing w:after="0" w:line="240" w:lineRule="auto"/>
              <w:ind w:firstLine="0"/>
              <w:jc w:val="center"/>
            </w:pPr>
            <w:r>
              <w:rPr>
                <w:sz w:val="18"/>
              </w:rPr>
              <w:t>S</w:t>
            </w:r>
          </w:p>
        </w:tc>
        <w:tc>
          <w:tcPr>
            <w:tcW w:type="dxa" w:w="525"/>
          </w:tcPr>
          <w:p>
            <w:pPr>
              <w:spacing w:after="0" w:line="240" w:lineRule="auto"/>
              <w:ind w:firstLine="0"/>
              <w:jc w:val="center"/>
            </w:pPr>
            <w:r>
              <w:rPr>
                <w:sz w:val="18"/>
              </w:rPr>
              <w:t>Ș</w:t>
            </w:r>
          </w:p>
        </w:tc>
        <w:tc>
          <w:tcPr>
            <w:tcW w:type="dxa" w:w="525"/>
          </w:tcPr>
          <w:p>
            <w:pPr>
              <w:spacing w:after="0" w:line="240" w:lineRule="auto"/>
              <w:ind w:firstLine="0"/>
              <w:jc w:val="center"/>
            </w:pPr>
            <w:r>
              <w:rPr>
                <w:sz w:val="18"/>
              </w:rPr>
              <w:t>Ț</w:t>
            </w:r>
          </w:p>
        </w:tc>
        <w:tc>
          <w:tcPr>
            <w:tcW w:type="dxa" w:w="525"/>
          </w:tcPr>
          <w:p>
            <w:pPr>
              <w:spacing w:after="0" w:line="240" w:lineRule="auto"/>
              <w:ind w:firstLine="0"/>
              <w:jc w:val="center"/>
            </w:pPr>
            <w:r>
              <w:rPr>
                <w:sz w:val="18"/>
              </w:rPr>
              <w:t>U</w:t>
            </w:r>
          </w:p>
        </w:tc>
        <w:tc>
          <w:tcPr>
            <w:tcW w:type="dxa" w:w="525"/>
          </w:tcPr>
          <w:p>
            <w:pPr>
              <w:spacing w:after="0" w:line="240" w:lineRule="auto"/>
              <w:ind w:firstLine="0"/>
              <w:jc w:val="center"/>
            </w:pPr>
            <w:r>
              <w:rPr>
                <w:sz w:val="18"/>
              </w:rPr>
              <w:t>V</w:t>
            </w:r>
          </w:p>
        </w:tc>
        <w:tc>
          <w:tcPr>
            <w:tcW w:type="dxa" w:w="525"/>
          </w:tcPr>
          <w:p>
            <w:pPr>
              <w:spacing w:after="0" w:line="240" w:lineRule="auto"/>
              <w:ind w:firstLine="0"/>
              <w:jc w:val="center"/>
            </w:pPr>
            <w:r>
              <w:rPr>
                <w:sz w:val="18"/>
              </w:rPr>
              <w:t>W</w:t>
            </w:r>
          </w:p>
        </w:tc>
        <w:tc>
          <w:tcPr>
            <w:tcW w:type="dxa" w:w="525"/>
          </w:tcPr>
          <w:p>
            <w:pPr>
              <w:spacing w:after="0" w:line="240" w:lineRule="auto"/>
              <w:ind w:firstLine="0"/>
              <w:jc w:val="center"/>
            </w:pPr>
            <w:r>
              <w:rPr>
                <w:sz w:val="18"/>
              </w:rPr>
              <w:t>X</w:t>
            </w:r>
          </w:p>
        </w:tc>
        <w:tc>
          <w:tcPr>
            <w:tcW w:type="dxa" w:w="525"/>
          </w:tcPr>
          <w:p>
            <w:pPr>
              <w:spacing w:after="0" w:line="240" w:lineRule="auto"/>
              <w:ind w:firstLine="0"/>
              <w:jc w:val="center"/>
            </w:pPr>
            <w:r>
              <w:rPr>
                <w:sz w:val="18"/>
              </w:rPr>
              <w:t>Y</w:t>
            </w:r>
          </w:p>
        </w:tc>
        <w:tc>
          <w:tcPr>
            <w:tcW w:type="dxa" w:w="525"/>
          </w:tcPr>
          <w:p>
            <w:pPr>
              <w:spacing w:after="0" w:line="240" w:lineRule="auto"/>
              <w:ind w:firstLine="0"/>
              <w:jc w:val="center"/>
            </w:pPr>
            <w:r>
              <w:rPr>
                <w:sz w:val="18"/>
              </w:rPr>
              <w:t>Z</w:t>
            </w:r>
          </w:p>
        </w:tc>
        <w:tc>
          <w:tcPr>
            <w:tcW w:type="dxa" w:w="525"/>
          </w:tcPr>
          <w:p>
            <w:pPr>
              <w:spacing w:after="0" w:line="240" w:lineRule="auto"/>
              <w:ind w:firstLine="0"/>
              <w:jc w:val="center"/>
            </w:pPr>
            <w:r>
              <w:rPr>
                <w:sz w:val="18"/>
              </w:rPr>
              <w:t>C</w:t>
            </w:r>
          </w:p>
        </w:tc>
        <w:tc>
          <w:tcPr>
            <w:tcW w:type="dxa" w:w="525"/>
          </w:tcPr>
          <w:p>
            <w:pPr>
              <w:spacing w:after="0" w:line="240" w:lineRule="auto"/>
              <w:ind w:firstLine="0"/>
              <w:jc w:val="center"/>
            </w:pPr>
            <w:r>
              <w:rPr>
                <w:sz w:val="18"/>
              </w:rPr>
              <w:t>R</w:t>
            </w:r>
          </w:p>
        </w:tc>
        <w:tc>
          <w:tcPr>
            <w:tcW w:type="dxa" w:w="525"/>
          </w:tcPr>
          <w:p>
            <w:pPr>
              <w:spacing w:after="0" w:line="240" w:lineRule="auto"/>
              <w:ind w:firstLine="0"/>
              <w:jc w:val="center"/>
            </w:pPr>
            <w:r>
              <w:rPr>
                <w:sz w:val="18"/>
              </w:rPr>
              <w:t>I</w:t>
            </w:r>
          </w:p>
        </w:tc>
      </w:tr>
    </w:tbl>
    <w:p>
      <w:pPr>
        <w:spacing w:after="0"/>
        <w:ind w:firstLine="0"/>
      </w:pPr>
    </w:p>
    <w:p>
      <w:r>
        <w:rPr/>
        <w:t>So CIFRULCEZAR is encrypted as POÂTXQPBIĂT, while the plain Caesar cipher with k = 3 gives FKITXOFHÂBT.</w:t>
      </w:r>
    </w:p>
    <w:p>
      <w:r>
        <w:rPr>
          <w:b/>
        </w:rPr>
        <w:t>Key space.</w:t>
      </w:r>
      <w:r>
        <w:rPr/>
        <w:t xml:space="preserve"> There are 31! orderings of the Romanian alphabet and 30 shifts, so the number of key pairs (k₁, k₂) is:</w:t>
      </w:r>
    </w:p>
    <w:p>
      <w:pPr>
        <w:spacing w:after="40"/>
        <w:ind w:firstLine="0"/>
        <w:jc w:val="center"/>
      </w:pPr>
      <w:r>
        <w:rPr>
          <w:i/>
        </w:rPr>
        <w:t>31! × 30 = 246 685 159 625 337 684 531 766 886 400 000 000 ≈ 2.47 × 10³⁷</w:t>
      </w:r>
    </w:p>
    <w:p>
      <w:r>
        <w:rPr/>
        <w:t>This makes exhaustive search impractical, but the cipher is still monoalphabetic: every plaintext letter is always replaced by the same ciphertext letter, so it remains open to frequency analysis. Different key pairs can also produce the same substitution, so the number of distinct encryptions can never exceed 31!.</w:t>
      </w:r>
    </w:p>
    <w:p>
      <w:pPr>
        <w:keepNext/>
        <w:spacing w:before="240" w:after="160"/>
      </w:pPr>
      <w:r>
        <w:rPr>
          <w:b/>
          <w:sz w:val="32"/>
        </w:rPr>
        <w:t>2. Implementation</w:t>
      </w:r>
    </w:p>
    <w:p>
      <w:r>
        <w:rPr/>
        <w:t xml:space="preserve">The project has two files: </w:t>
      </w:r>
      <w:r>
        <w:rPr>
          <w:rFonts w:ascii="Courier New" w:hAnsi="Courier New"/>
          <w:sz w:val="22"/>
        </w:rPr>
        <w:t>cipher.py</w:t>
      </w:r>
      <w:r>
        <w:rPr/>
        <w:t xml:space="preserve"> holds the cipher logic and the input validation, and </w:t>
      </w:r>
      <w:r>
        <w:rPr>
          <w:rFonts w:ascii="Courier New" w:hAnsi="Courier New"/>
          <w:sz w:val="22"/>
        </w:rPr>
        <w:t>gui.py</w:t>
      </w:r>
      <w:r>
        <w:rPr/>
        <w:t xml:space="preserve"> holds the Tkinter window. The user selects the task (1.1 or 1.2) and the operation (encrypt or decrypt), enters the key(s) and the text, and presses the button. The window shows the normalized input, the result and the alphabet that was used (the permuted one for Task 1.2), so the result can be checked by hand. The main fragments are presented below.</w:t>
      </w:r>
    </w:p>
    <w:p>
      <w:pPr>
        <w:keepNext/>
        <w:spacing w:before="160" w:after="80"/>
      </w:pPr>
      <w:r>
        <w:rPr>
          <w:b/>
          <w:sz w:val="26"/>
        </w:rPr>
        <w:t>2.1. Letter encoding</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ALPHABET = ["A", "Ă", "Â", "B", "C", "D", "E", "F", "G", "H", "I",</w:t>
            </w:r>
          </w:p>
          <w:p>
            <w:pPr>
              <w:spacing w:after="0" w:line="240" w:lineRule="auto"/>
              <w:ind w:firstLine="0"/>
              <w:jc w:val="left"/>
            </w:pPr>
            <w:r>
              <w:rPr>
                <w:rFonts w:ascii="Courier New" w:hAnsi="Courier New"/>
                <w:sz w:val="18"/>
              </w:rPr>
              <w:t xml:space="preserve">            "Î", "J", "K", "L", "M", "N", "O", "P", "Q", "R", "S",</w:t>
            </w:r>
          </w:p>
          <w:p>
            <w:pPr>
              <w:spacing w:after="0" w:line="240" w:lineRule="auto"/>
              <w:ind w:firstLine="0"/>
              <w:jc w:val="left"/>
            </w:pPr>
            <w:r>
              <w:rPr>
                <w:rFonts w:ascii="Courier New" w:hAnsi="Courier New"/>
                <w:sz w:val="18"/>
              </w:rPr>
              <w:t xml:space="preserve">            "Ș", "T", "Ț", "U", "V", "W", "X", "Y", "Z"]</w:t>
            </w:r>
          </w:p>
          <w:p>
            <w:pPr>
              <w:spacing w:after="0" w:line="240" w:lineRule="auto"/>
              <w:ind w:firstLine="0"/>
              <w:jc w:val="left"/>
            </w:pPr>
            <w:r>
              <w:rPr>
                <w:rFonts w:ascii="Courier New" w:hAnsi="Courier New"/>
                <w:sz w:val="18"/>
              </w:rPr>
              <w:t>N = len(ALPHABET)                      # 31</w:t>
            </w:r>
          </w:p>
        </w:tc>
      </w:tr>
    </w:tbl>
    <w:p>
      <w:pPr>
        <w:spacing w:after="0"/>
        <w:ind w:firstLine="0"/>
      </w:pPr>
    </w:p>
    <w:p>
      <w:r>
        <w:rPr/>
        <w:t>The alphabet is stored as a list in the exact order of Table 1.1, so the code of a letter is its index in the list. Built-in character encodings (ASCII or Unicode code points) are never used to compute the shift.</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 Any accepted character -&gt; its uppercase Romanian letter</w:t>
            </w:r>
          </w:p>
          <w:p>
            <w:pPr>
              <w:spacing w:after="0" w:line="240" w:lineRule="auto"/>
              <w:ind w:firstLine="0"/>
              <w:jc w:val="left"/>
            </w:pPr>
            <w:r>
              <w:rPr>
                <w:rFonts w:ascii="Courier New" w:hAnsi="Courier New"/>
                <w:sz w:val="18"/>
              </w:rPr>
              <w:t>TO_UPPER = {}</w:t>
            </w:r>
          </w:p>
          <w:p>
            <w:pPr>
              <w:spacing w:after="0" w:line="240" w:lineRule="auto"/>
              <w:ind w:firstLine="0"/>
              <w:jc w:val="left"/>
            </w:pPr>
            <w:r>
              <w:rPr>
                <w:rFonts w:ascii="Courier New" w:hAnsi="Courier New"/>
                <w:sz w:val="18"/>
              </w:rPr>
              <w:t>for up, low in zip(ALPHABET, LOWER):</w:t>
            </w:r>
          </w:p>
          <w:p>
            <w:pPr>
              <w:spacing w:after="0" w:line="240" w:lineRule="auto"/>
              <w:ind w:firstLine="0"/>
              <w:jc w:val="left"/>
            </w:pPr>
            <w:r>
              <w:rPr>
                <w:rFonts w:ascii="Courier New" w:hAnsi="Courier New"/>
                <w:sz w:val="18"/>
              </w:rPr>
              <w:t xml:space="preserve">    TO_UPPER[up] = up</w:t>
            </w:r>
          </w:p>
          <w:p>
            <w:pPr>
              <w:spacing w:after="0" w:line="240" w:lineRule="auto"/>
              <w:ind w:firstLine="0"/>
              <w:jc w:val="left"/>
            </w:pPr>
            <w:r>
              <w:rPr>
                <w:rFonts w:ascii="Courier New" w:hAnsi="Courier New"/>
                <w:sz w:val="18"/>
              </w:rPr>
              <w:t xml:space="preserve">    TO_UPPER[low] = up</w:t>
            </w:r>
          </w:p>
          <w:p>
            <w:pPr>
              <w:spacing w:after="0" w:line="240" w:lineRule="auto"/>
              <w:ind w:firstLine="0"/>
              <w:jc w:val="left"/>
            </w:pPr>
            <w:r>
              <w:rPr>
                <w:rFonts w:ascii="Courier New" w:hAnsi="Courier New"/>
                <w:sz w:val="18"/>
              </w:rPr>
              <w:t># Cedilla variants (Ş ş Ţ ţ) are treated as comma-below letters (Ș ș Ț ț)</w:t>
            </w:r>
          </w:p>
          <w:p>
            <w:pPr>
              <w:spacing w:after="0" w:line="240" w:lineRule="auto"/>
              <w:ind w:firstLine="0"/>
              <w:jc w:val="left"/>
            </w:pPr>
            <w:r>
              <w:rPr>
                <w:rFonts w:ascii="Courier New" w:hAnsi="Courier New"/>
                <w:sz w:val="18"/>
              </w:rPr>
              <w:t>TO_UPPER.update({"Ş": "Ș", "ş": "Ș", "Ţ": "Ț", "ţ": "Ț"})</w:t>
            </w:r>
          </w:p>
        </w:tc>
      </w:tr>
    </w:tbl>
    <w:p>
      <w:pPr>
        <w:spacing w:after="0"/>
        <w:ind w:firstLine="0"/>
      </w:pPr>
    </w:p>
    <w:p>
      <w:r>
        <w:rPr/>
        <w:t xml:space="preserve">The </w:t>
      </w:r>
      <w:r>
        <w:rPr>
          <w:rFonts w:ascii="Courier New" w:hAnsi="Courier New"/>
          <w:sz w:val="22"/>
        </w:rPr>
        <w:t>TO_UPPER</w:t>
      </w:r>
      <w:r>
        <w:rPr/>
        <w:t xml:space="preserve"> dictionary maps every accepted character, uppercase or lowercase, to its uppercase letter. The cedilla variants Ş, ş, Ţ, ţ are mapped to the comma-below letters Ș and Ț, so text typed on different keyboards is accepted.</w:t>
      </w:r>
    </w:p>
    <w:p>
      <w:pPr>
        <w:keepNext/>
        <w:spacing w:before="160" w:after="80"/>
      </w:pPr>
      <w:r>
        <w:rPr>
          <w:b/>
          <w:sz w:val="26"/>
        </w:rPr>
        <w:t>2.2. Input validation and normalization</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normalize(text, allow_spaces=True):</w:t>
            </w:r>
          </w:p>
          <w:p>
            <w:pPr>
              <w:spacing w:after="0" w:line="240" w:lineRule="auto"/>
              <w:ind w:firstLine="0"/>
              <w:jc w:val="left"/>
            </w:pPr>
            <w:r>
              <w:rPr>
                <w:rFonts w:ascii="Courier New" w:hAnsi="Courier New"/>
                <w:sz w:val="18"/>
              </w:rPr>
              <w:t xml:space="preserve">    """Return the text in uppercase without spaces.</w:t>
            </w:r>
          </w:p>
          <w:p>
            <w:pPr>
              <w:spacing w:after="0" w:line="240" w:lineRule="auto"/>
              <w:ind w:firstLine="0"/>
              <w:jc w:val="left"/>
            </w:pPr>
            <w:r>
              <w:rPr>
                <w:rFonts w:ascii="Courier New" w:hAnsi="Courier New"/>
                <w:sz w:val="18"/>
              </w:rPr>
              <w:t xml:space="preserve">    Raises ValueError naming the first rejected character."""</w:t>
            </w:r>
          </w:p>
          <w:p>
            <w:pPr>
              <w:spacing w:after="0" w:line="240" w:lineRule="auto"/>
              <w:ind w:firstLine="0"/>
              <w:jc w:val="left"/>
            </w:pPr>
            <w:r>
              <w:rPr>
                <w:rFonts w:ascii="Courier New" w:hAnsi="Courier New"/>
                <w:sz w:val="18"/>
              </w:rPr>
              <w:t xml:space="preserve">    result = []</w:t>
            </w:r>
          </w:p>
          <w:p>
            <w:pPr>
              <w:spacing w:after="0" w:line="240" w:lineRule="auto"/>
              <w:ind w:firstLine="0"/>
              <w:jc w:val="left"/>
            </w:pPr>
            <w:r>
              <w:rPr>
                <w:rFonts w:ascii="Courier New" w:hAnsi="Courier New"/>
                <w:sz w:val="18"/>
              </w:rPr>
              <w:t xml:space="preserve">    for ch in text:</w:t>
            </w:r>
          </w:p>
          <w:p>
            <w:pPr>
              <w:spacing w:after="0" w:line="240" w:lineRule="auto"/>
              <w:ind w:firstLine="0"/>
              <w:jc w:val="left"/>
            </w:pPr>
            <w:r>
              <w:rPr>
                <w:rFonts w:ascii="Courier New" w:hAnsi="Courier New"/>
                <w:sz w:val="18"/>
              </w:rPr>
              <w:t xml:space="preserve">        if ch == " " and allow_spaces:</w:t>
            </w:r>
          </w:p>
          <w:p>
            <w:pPr>
              <w:spacing w:after="0" w:line="240" w:lineRule="auto"/>
              <w:ind w:firstLine="0"/>
              <w:jc w:val="left"/>
            </w:pPr>
            <w:r>
              <w:rPr>
                <w:rFonts w:ascii="Courier New" w:hAnsi="Courier New"/>
                <w:sz w:val="18"/>
              </w:rPr>
              <w:t xml:space="preserve">            continue</w:t>
            </w:r>
          </w:p>
          <w:p>
            <w:pPr>
              <w:spacing w:after="0" w:line="240" w:lineRule="auto"/>
              <w:ind w:firstLine="0"/>
              <w:jc w:val="left"/>
            </w:pPr>
            <w:r>
              <w:rPr>
                <w:rFonts w:ascii="Courier New" w:hAnsi="Courier New"/>
                <w:sz w:val="18"/>
              </w:rPr>
              <w:t xml:space="preserve">        if ch not in TO_UPPER:</w:t>
            </w:r>
          </w:p>
          <w:p>
            <w:pPr>
              <w:spacing w:after="0" w:line="240" w:lineRule="auto"/>
              <w:ind w:firstLine="0"/>
              <w:jc w:val="left"/>
            </w:pPr>
            <w:r>
              <w:rPr>
                <w:rFonts w:ascii="Courier New" w:hAnsi="Courier New"/>
                <w:sz w:val="18"/>
              </w:rPr>
              <w:t xml:space="preserve">            raise ValueError(f"Invalid character '{ch}'. Allowed: {ALLOWED_TEXT}.")</w:t>
            </w:r>
          </w:p>
          <w:p>
            <w:pPr>
              <w:spacing w:after="0" w:line="240" w:lineRule="auto"/>
              <w:ind w:firstLine="0"/>
              <w:jc w:val="left"/>
            </w:pPr>
            <w:r>
              <w:rPr>
                <w:rFonts w:ascii="Courier New" w:hAnsi="Courier New"/>
                <w:sz w:val="18"/>
              </w:rPr>
              <w:t xml:space="preserve">        result.append(TO_UPPER[ch])</w:t>
            </w:r>
          </w:p>
          <w:p>
            <w:pPr>
              <w:spacing w:after="0" w:line="240" w:lineRule="auto"/>
              <w:ind w:firstLine="0"/>
              <w:jc w:val="left"/>
            </w:pPr>
            <w:r>
              <w:rPr>
                <w:rFonts w:ascii="Courier New" w:hAnsi="Courier New"/>
                <w:sz w:val="18"/>
              </w:rPr>
              <w:t xml:space="preserve">    if not result:</w:t>
            </w:r>
          </w:p>
          <w:p>
            <w:pPr>
              <w:spacing w:after="0" w:line="240" w:lineRule="auto"/>
              <w:ind w:firstLine="0"/>
              <w:jc w:val="left"/>
            </w:pPr>
            <w:r>
              <w:rPr>
                <w:rFonts w:ascii="Courier New" w:hAnsi="Courier New"/>
                <w:sz w:val="18"/>
              </w:rPr>
              <w:t xml:space="preserve">        raise ValueError("The text must contain at least one letter.")</w:t>
            </w:r>
          </w:p>
          <w:p>
            <w:pPr>
              <w:spacing w:after="0" w:line="240" w:lineRule="auto"/>
              <w:ind w:firstLine="0"/>
              <w:jc w:val="left"/>
            </w:pPr>
            <w:r>
              <w:rPr>
                <w:rFonts w:ascii="Courier New" w:hAnsi="Courier New"/>
                <w:sz w:val="18"/>
              </w:rPr>
              <w:t xml:space="preserve">    return "".join(result)</w:t>
            </w:r>
          </w:p>
        </w:tc>
      </w:tr>
    </w:tbl>
    <w:p>
      <w:pPr>
        <w:spacing w:after="0"/>
        <w:ind w:firstLine="0"/>
      </w:pPr>
    </w:p>
    <w:p>
      <w:r>
        <w:rPr>
          <w:rFonts w:ascii="Courier New" w:hAnsi="Courier New"/>
          <w:sz w:val="22"/>
        </w:rPr>
        <w:t>normalize()</w:t>
      </w:r>
      <w:r>
        <w:rPr/>
        <w:t xml:space="preserve"> removes the spaces, converts the text to uppercase and rejects any other character, naming it in the error message. An empty text is rejected too.</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parse_key(value):</w:t>
            </w:r>
          </w:p>
          <w:p>
            <w:pPr>
              <w:spacing w:after="0" w:line="240" w:lineRule="auto"/>
              <w:ind w:firstLine="0"/>
              <w:jc w:val="left"/>
            </w:pPr>
            <w:r>
              <w:rPr>
                <w:rFonts w:ascii="Courier New" w:hAnsi="Courier New"/>
                <w:sz w:val="18"/>
              </w:rPr>
              <w:t xml:space="preserve">    """Key 1: an integer from 1 to 30."""</w:t>
            </w:r>
          </w:p>
          <w:p>
            <w:pPr>
              <w:spacing w:after="0" w:line="240" w:lineRule="auto"/>
              <w:ind w:firstLine="0"/>
              <w:jc w:val="left"/>
            </w:pPr>
            <w:r>
              <w:rPr>
                <w:rFonts w:ascii="Courier New" w:hAnsi="Courier New"/>
                <w:sz w:val="18"/>
              </w:rPr>
              <w:t xml:space="preserve">    value = value.strip()</w:t>
            </w:r>
          </w:p>
          <w:p>
            <w:pPr>
              <w:spacing w:after="0" w:line="240" w:lineRule="auto"/>
              <w:ind w:firstLine="0"/>
              <w:jc w:val="left"/>
            </w:pPr>
            <w:r>
              <w:rPr>
                <w:rFonts w:ascii="Courier New" w:hAnsi="Courier New"/>
                <w:sz w:val="18"/>
              </w:rPr>
              <w:t xml:space="preserve">    if not (value.isdigit() or (value.startswith("-") and value[1:].isdigit())):</w:t>
            </w:r>
          </w:p>
          <w:p>
            <w:pPr>
              <w:spacing w:after="0" w:line="240" w:lineRule="auto"/>
              <w:ind w:firstLine="0"/>
              <w:jc w:val="left"/>
            </w:pPr>
            <w:r>
              <w:rPr>
                <w:rFonts w:ascii="Courier New" w:hAnsi="Courier New"/>
                <w:sz w:val="18"/>
              </w:rPr>
              <w:t xml:space="preserve">        raise ValueError(f"Invalid key '{value}'. The key must be an integer from 1 to {N - 1}.")</w:t>
            </w:r>
          </w:p>
          <w:p>
            <w:pPr>
              <w:spacing w:after="0" w:line="240" w:lineRule="auto"/>
              <w:ind w:firstLine="0"/>
              <w:jc w:val="left"/>
            </w:pPr>
            <w:r>
              <w:rPr>
                <w:rFonts w:ascii="Courier New" w:hAnsi="Courier New"/>
                <w:sz w:val="18"/>
              </w:rPr>
              <w:t xml:space="preserve">    k = int(value)</w:t>
            </w:r>
          </w:p>
          <w:p>
            <w:pPr>
              <w:spacing w:after="0" w:line="240" w:lineRule="auto"/>
              <w:ind w:firstLine="0"/>
              <w:jc w:val="left"/>
            </w:pPr>
            <w:r>
              <w:rPr>
                <w:rFonts w:ascii="Courier New" w:hAnsi="Courier New"/>
                <w:sz w:val="18"/>
              </w:rPr>
              <w:t xml:space="preserve">    if not 1 &lt;= k &lt;= N - 1:</w:t>
            </w:r>
          </w:p>
          <w:p>
            <w:pPr>
              <w:spacing w:after="0" w:line="240" w:lineRule="auto"/>
              <w:ind w:firstLine="0"/>
              <w:jc w:val="left"/>
            </w:pPr>
            <w:r>
              <w:rPr>
                <w:rFonts w:ascii="Courier New" w:hAnsi="Courier New"/>
                <w:sz w:val="18"/>
              </w:rPr>
              <w:t xml:space="preserve">        raise ValueError(f"Invalid key {k}. The key must be an integer from 1 to {N - 1}.")</w:t>
            </w:r>
          </w:p>
          <w:p>
            <w:pPr>
              <w:spacing w:after="0" w:line="240" w:lineRule="auto"/>
              <w:ind w:firstLine="0"/>
              <w:jc w:val="left"/>
            </w:pPr>
            <w:r>
              <w:rPr>
                <w:rFonts w:ascii="Courier New" w:hAnsi="Courier New"/>
                <w:sz w:val="18"/>
              </w:rPr>
              <w:t xml:space="preserve">    return k</w:t>
            </w:r>
          </w:p>
        </w:tc>
      </w:tr>
    </w:tbl>
    <w:p>
      <w:pPr>
        <w:spacing w:after="0"/>
        <w:ind w:firstLine="0"/>
      </w:pPr>
    </w:p>
    <w:p>
      <w:r>
        <w:rPr>
          <w:rFonts w:ascii="Courier New" w:hAnsi="Courier New"/>
          <w:sz w:val="22"/>
        </w:rPr>
        <w:t>parse_key()</w:t>
      </w:r>
      <w:r>
        <w:rPr/>
        <w:t xml:space="preserve"> accepts only an integer from 1 to 30. For anything else (0, 31, negative numbers, words) it raises an error that states the allowed range.</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parse_keyword(value):</w:t>
            </w:r>
          </w:p>
          <w:p>
            <w:pPr>
              <w:spacing w:after="0" w:line="240" w:lineRule="auto"/>
              <w:ind w:firstLine="0"/>
              <w:jc w:val="left"/>
            </w:pPr>
            <w:r>
              <w:rPr>
                <w:rFonts w:ascii="Courier New" w:hAnsi="Courier New"/>
                <w:sz w:val="18"/>
              </w:rPr>
              <w:t xml:space="preserve">    """Key 2: only Romanian letters, at least 7 characters."""</w:t>
            </w:r>
          </w:p>
          <w:p>
            <w:pPr>
              <w:spacing w:after="0" w:line="240" w:lineRule="auto"/>
              <w:ind w:firstLine="0"/>
              <w:jc w:val="left"/>
            </w:pPr>
            <w:r>
              <w:rPr>
                <w:rFonts w:ascii="Courier New" w:hAnsi="Courier New"/>
                <w:sz w:val="18"/>
              </w:rPr>
              <w:t xml:space="preserve">    value = value.strip()</w:t>
            </w:r>
          </w:p>
          <w:p>
            <w:pPr>
              <w:spacing w:after="0" w:line="240" w:lineRule="auto"/>
              <w:ind w:firstLine="0"/>
              <w:jc w:val="left"/>
            </w:pPr>
            <w:r>
              <w:rPr>
                <w:rFonts w:ascii="Courier New" w:hAnsi="Courier New"/>
                <w:sz w:val="18"/>
              </w:rPr>
              <w:t xml:space="preserve">    for ch in value:</w:t>
            </w:r>
          </w:p>
          <w:p>
            <w:pPr>
              <w:spacing w:after="0" w:line="240" w:lineRule="auto"/>
              <w:ind w:firstLine="0"/>
              <w:jc w:val="left"/>
            </w:pPr>
            <w:r>
              <w:rPr>
                <w:rFonts w:ascii="Courier New" w:hAnsi="Courier New"/>
                <w:sz w:val="18"/>
              </w:rPr>
              <w:t xml:space="preserve">        if ch not in TO_UPPER:</w:t>
            </w:r>
          </w:p>
          <w:p>
            <w:pPr>
              <w:spacing w:after="0" w:line="240" w:lineRule="auto"/>
              <w:ind w:firstLine="0"/>
              <w:jc w:val="left"/>
            </w:pPr>
            <w:r>
              <w:rPr>
                <w:rFonts w:ascii="Courier New" w:hAnsi="Courier New"/>
                <w:sz w:val="18"/>
              </w:rPr>
              <w:t xml:space="preserve">            raise ValueError(f"Invalid character '{ch}' in keyword. "</w:t>
            </w:r>
          </w:p>
          <w:p>
            <w:pPr>
              <w:spacing w:after="0" w:line="240" w:lineRule="auto"/>
              <w:ind w:firstLine="0"/>
              <w:jc w:val="left"/>
            </w:pPr>
            <w:r>
              <w:rPr>
                <w:rFonts w:ascii="Courier New" w:hAnsi="Courier New"/>
                <w:sz w:val="18"/>
              </w:rPr>
              <w:t xml:space="preserve">                             f"The keyword may contain only letters of the Romanian alphabet.")</w:t>
            </w:r>
          </w:p>
          <w:p>
            <w:pPr>
              <w:spacing w:after="0" w:line="240" w:lineRule="auto"/>
              <w:ind w:firstLine="0"/>
              <w:jc w:val="left"/>
            </w:pPr>
            <w:r>
              <w:rPr>
                <w:rFonts w:ascii="Courier New" w:hAnsi="Courier New"/>
                <w:sz w:val="18"/>
              </w:rPr>
              <w:t xml:space="preserve">    if len(value) &lt; 7:</w:t>
            </w:r>
          </w:p>
          <w:p>
            <w:pPr>
              <w:spacing w:after="0" w:line="240" w:lineRule="auto"/>
              <w:ind w:firstLine="0"/>
              <w:jc w:val="left"/>
            </w:pPr>
            <w:r>
              <w:rPr>
                <w:rFonts w:ascii="Courier New" w:hAnsi="Courier New"/>
                <w:sz w:val="18"/>
              </w:rPr>
              <w:t xml:space="preserve">        raise ValueError(f"The keyword is too short ({len(value)} characters). "</w:t>
            </w:r>
          </w:p>
          <w:p>
            <w:pPr>
              <w:spacing w:after="0" w:line="240" w:lineRule="auto"/>
              <w:ind w:firstLine="0"/>
              <w:jc w:val="left"/>
            </w:pPr>
            <w:r>
              <w:rPr>
                <w:rFonts w:ascii="Courier New" w:hAnsi="Courier New"/>
                <w:sz w:val="18"/>
              </w:rPr>
              <w:t xml:space="preserve">                         f"It must have at least 7 letters.")</w:t>
            </w:r>
          </w:p>
          <w:p>
            <w:pPr>
              <w:spacing w:after="0" w:line="240" w:lineRule="auto"/>
              <w:ind w:firstLine="0"/>
              <w:jc w:val="left"/>
            </w:pPr>
            <w:r>
              <w:rPr>
                <w:rFonts w:ascii="Courier New" w:hAnsi="Courier New"/>
                <w:sz w:val="18"/>
              </w:rPr>
              <w:t xml:space="preserve">    return "".join(TO_UPPER[ch] for ch in value)</w:t>
            </w:r>
          </w:p>
        </w:tc>
      </w:tr>
    </w:tbl>
    <w:p>
      <w:pPr>
        <w:spacing w:after="0"/>
        <w:ind w:firstLine="0"/>
      </w:pPr>
    </w:p>
    <w:p>
      <w:r>
        <w:rPr>
          <w:rFonts w:ascii="Courier New" w:hAnsi="Courier New"/>
          <w:sz w:val="22"/>
        </w:rPr>
        <w:t>parse_keyword()</w:t>
      </w:r>
      <w:r>
        <w:rPr/>
        <w:t xml:space="preserve"> checks that the keyword has only Romanian letters and at least 7 characters, then converts it to uppercase.</w:t>
      </w:r>
    </w:p>
    <w:p>
      <w:pPr>
        <w:keepNext/>
        <w:spacing w:before="160" w:after="80"/>
      </w:pPr>
      <w:r>
        <w:rPr>
          <w:b/>
          <w:sz w:val="26"/>
        </w:rPr>
        <w:t>2.3. Building the permuted alphabet</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permuted_alphabet(keyword):</w:t>
            </w:r>
          </w:p>
          <w:p>
            <w:pPr>
              <w:spacing w:after="0" w:line="240" w:lineRule="auto"/>
              <w:ind w:firstLine="0"/>
              <w:jc w:val="left"/>
            </w:pPr>
            <w:r>
              <w:rPr>
                <w:rFonts w:ascii="Courier New" w:hAnsi="Courier New"/>
                <w:sz w:val="18"/>
              </w:rPr>
              <w:t xml:space="preserve">    """Distinct keyword letters first, then the remaining letters in natural order."""</w:t>
            </w:r>
          </w:p>
          <w:p>
            <w:pPr>
              <w:spacing w:after="0" w:line="240" w:lineRule="auto"/>
              <w:ind w:firstLine="0"/>
              <w:jc w:val="left"/>
            </w:pPr>
            <w:r>
              <w:rPr>
                <w:rFonts w:ascii="Courier New" w:hAnsi="Courier New"/>
                <w:sz w:val="18"/>
              </w:rPr>
              <w:t xml:space="preserve">    result = []</w:t>
            </w:r>
          </w:p>
          <w:p>
            <w:pPr>
              <w:spacing w:after="0" w:line="240" w:lineRule="auto"/>
              <w:ind w:firstLine="0"/>
              <w:jc w:val="left"/>
            </w:pPr>
            <w:r>
              <w:rPr>
                <w:rFonts w:ascii="Courier New" w:hAnsi="Courier New"/>
                <w:sz w:val="18"/>
              </w:rPr>
              <w:t xml:space="preserve">    for ch in keyword + "".join(ALPHABET):</w:t>
            </w:r>
          </w:p>
          <w:p>
            <w:pPr>
              <w:spacing w:after="0" w:line="240" w:lineRule="auto"/>
              <w:ind w:firstLine="0"/>
              <w:jc w:val="left"/>
            </w:pPr>
            <w:r>
              <w:rPr>
                <w:rFonts w:ascii="Courier New" w:hAnsi="Courier New"/>
                <w:sz w:val="18"/>
              </w:rPr>
              <w:t xml:space="preserve">        if ch not in result:</w:t>
            </w:r>
          </w:p>
          <w:p>
            <w:pPr>
              <w:spacing w:after="0" w:line="240" w:lineRule="auto"/>
              <w:ind w:firstLine="0"/>
              <w:jc w:val="left"/>
            </w:pPr>
            <w:r>
              <w:rPr>
                <w:rFonts w:ascii="Courier New" w:hAnsi="Courier New"/>
                <w:sz w:val="18"/>
              </w:rPr>
              <w:t xml:space="preserve">            result.append(ch)</w:t>
            </w:r>
          </w:p>
          <w:p>
            <w:pPr>
              <w:spacing w:after="0" w:line="240" w:lineRule="auto"/>
              <w:ind w:firstLine="0"/>
              <w:jc w:val="left"/>
            </w:pPr>
            <w:r>
              <w:rPr>
                <w:rFonts w:ascii="Courier New" w:hAnsi="Courier New"/>
                <w:sz w:val="18"/>
              </w:rPr>
              <w:t xml:space="preserve">    return result</w:t>
            </w:r>
          </w:p>
        </w:tc>
      </w:tr>
    </w:tbl>
    <w:p>
      <w:pPr>
        <w:spacing w:after="0"/>
        <w:ind w:firstLine="0"/>
      </w:pPr>
    </w:p>
    <w:p>
      <w:r>
        <w:rPr/>
        <w:t>The keyword is joined with the full alphabet, and every letter is added to the result only the first time it appears. This puts the distinct keyword letters first and the remaining letters in their natural order, and always gives all 31 letters exactly once.</w:t>
      </w:r>
    </w:p>
    <w:p>
      <w:pPr>
        <w:keepNext/>
        <w:spacing w:before="160" w:after="80"/>
      </w:pPr>
      <w:r>
        <w:rPr>
          <w:b/>
          <w:sz w:val="26"/>
        </w:rPr>
        <w:t>2.4. Encryption and decryption</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encrypt(text, k, alphabet=ALPHABET):</w:t>
            </w:r>
          </w:p>
          <w:p>
            <w:pPr>
              <w:spacing w:after="0" w:line="240" w:lineRule="auto"/>
              <w:ind w:firstLine="0"/>
              <w:jc w:val="left"/>
            </w:pPr>
            <w:r>
              <w:rPr>
                <w:rFonts w:ascii="Courier New" w:hAnsi="Courier New"/>
                <w:sz w:val="18"/>
              </w:rPr>
              <w:t xml:space="preserve">    index = {letter: i for i, letter in enumerate(alphabet)}</w:t>
            </w:r>
          </w:p>
          <w:p>
            <w:pPr>
              <w:spacing w:after="0" w:line="240" w:lineRule="auto"/>
              <w:ind w:firstLine="0"/>
              <w:jc w:val="left"/>
            </w:pPr>
            <w:r>
              <w:rPr>
                <w:rFonts w:ascii="Courier New" w:hAnsi="Courier New"/>
                <w:sz w:val="18"/>
              </w:rPr>
              <w:t xml:space="preserve">    return "".join(alphabet[(index[ch] + k) % N] for ch in text)</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def decrypt(text, k, alphabet=ALPHABET):</w:t>
            </w:r>
          </w:p>
          <w:p>
            <w:pPr>
              <w:spacing w:after="0" w:line="240" w:lineRule="auto"/>
              <w:ind w:firstLine="0"/>
              <w:jc w:val="left"/>
            </w:pPr>
            <w:r>
              <w:rPr>
                <w:rFonts w:ascii="Courier New" w:hAnsi="Courier New"/>
                <w:sz w:val="18"/>
              </w:rPr>
              <w:t xml:space="preserve">    index = {letter: i for i, letter in enumerate(alphabet)}</w:t>
            </w:r>
          </w:p>
          <w:p>
            <w:pPr>
              <w:spacing w:after="0" w:line="240" w:lineRule="auto"/>
              <w:ind w:firstLine="0"/>
              <w:jc w:val="left"/>
            </w:pPr>
            <w:r>
              <w:rPr>
                <w:rFonts w:ascii="Courier New" w:hAnsi="Courier New"/>
                <w:sz w:val="18"/>
              </w:rPr>
              <w:t xml:space="preserve">    # Python's % is always non-negative; the extra + N keeps the formula</w:t>
            </w:r>
          </w:p>
          <w:p>
            <w:pPr>
              <w:spacing w:after="0" w:line="240" w:lineRule="auto"/>
              <w:ind w:firstLine="0"/>
              <w:jc w:val="left"/>
            </w:pPr>
            <w:r>
              <w:rPr>
                <w:rFonts w:ascii="Courier New" w:hAnsi="Courier New"/>
                <w:sz w:val="18"/>
              </w:rPr>
              <w:t xml:space="preserve">    # correct in languages whose remainder can be negative.</w:t>
            </w:r>
          </w:p>
          <w:p>
            <w:pPr>
              <w:spacing w:after="0" w:line="240" w:lineRule="auto"/>
              <w:ind w:firstLine="0"/>
              <w:jc w:val="left"/>
            </w:pPr>
            <w:r>
              <w:rPr>
                <w:rFonts w:ascii="Courier New" w:hAnsi="Courier New"/>
                <w:sz w:val="18"/>
              </w:rPr>
              <w:t xml:space="preserve">    return "".join(alphabet[(index[ch] - k + N) % N] for ch in text)</w:t>
            </w:r>
          </w:p>
        </w:tc>
      </w:tr>
    </w:tbl>
    <w:p>
      <w:pPr>
        <w:spacing w:after="0"/>
        <w:ind w:firstLine="0"/>
      </w:pPr>
    </w:p>
    <w:p>
      <w:r>
        <w:rPr/>
        <w:t>Both functions take the alphabet as a parameter: Task 1.1 uses the natural alphabet and Task 1.2 the permuted one, so the same code implements both ciphers. A dictionary gives the position of each letter, the shift is applied modulo 31 and the letter at the new position is taken. In decryption n is added before the modulo, so the formula would also be correct in languages where the remainder of a negative number is negative.</w:t>
      </w:r>
    </w:p>
    <w:p>
      <w:pPr>
        <w:keepNext/>
        <w:spacing w:before="160" w:after="80"/>
      </w:pPr>
      <w:r>
        <w:rPr>
          <w:b/>
          <w:sz w:val="26"/>
        </w:rPr>
        <w:t>2.5. The graphical interface</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 xml:space="preserve">    def _error(self, entry, message):</w:t>
            </w:r>
          </w:p>
          <w:p>
            <w:pPr>
              <w:spacing w:after="0" w:line="240" w:lineRule="auto"/>
              <w:ind w:firstLine="0"/>
              <w:jc w:val="left"/>
            </w:pPr>
            <w:r>
              <w:rPr>
                <w:rFonts w:ascii="Courier New" w:hAnsi="Courier New"/>
                <w:sz w:val="18"/>
              </w:rPr>
              <w:t xml:space="preserve">        """Show the message, mark the field and ask for the value again."""</w:t>
            </w:r>
          </w:p>
          <w:p>
            <w:pPr>
              <w:spacing w:after="0" w:line="240" w:lineRule="auto"/>
              <w:ind w:firstLine="0"/>
              <w:jc w:val="left"/>
            </w:pPr>
            <w:r>
              <w:rPr>
                <w:rFonts w:ascii="Courier New" w:hAnsi="Courier New"/>
                <w:sz w:val="18"/>
              </w:rPr>
              <w:t xml:space="preserve">        entry.config(bg=ERROR_BG)</w:t>
            </w:r>
          </w:p>
          <w:p>
            <w:pPr>
              <w:spacing w:after="0" w:line="240" w:lineRule="auto"/>
              <w:ind w:firstLine="0"/>
              <w:jc w:val="left"/>
            </w:pPr>
            <w:r>
              <w:rPr>
                <w:rFonts w:ascii="Courier New" w:hAnsi="Courier New"/>
                <w:sz w:val="18"/>
              </w:rPr>
              <w:t xml:space="preserve">        entry.focus_set()</w:t>
            </w:r>
          </w:p>
          <w:p>
            <w:pPr>
              <w:spacing w:after="0" w:line="240" w:lineRule="auto"/>
              <w:ind w:firstLine="0"/>
              <w:jc w:val="left"/>
            </w:pPr>
            <w:r>
              <w:rPr>
                <w:rFonts w:ascii="Courier New" w:hAnsi="Courier New"/>
                <w:sz w:val="18"/>
              </w:rPr>
              <w:t xml:space="preserve">        entry.select_range(0, "end")</w:t>
            </w:r>
          </w:p>
          <w:p>
            <w:pPr>
              <w:spacing w:after="0" w:line="240" w:lineRule="auto"/>
              <w:ind w:firstLine="0"/>
              <w:jc w:val="left"/>
            </w:pPr>
            <w:r>
              <w:rPr>
                <w:rFonts w:ascii="Courier New" w:hAnsi="Courier New"/>
                <w:sz w:val="18"/>
              </w:rPr>
              <w:t xml:space="preserve">        self.status.config(text="Error: " + str(message))</w:t>
            </w:r>
          </w:p>
          <w:p>
            <w:pPr>
              <w:spacing w:after="0" w:line="240" w:lineRule="auto"/>
              <w:ind w:firstLine="0"/>
              <w:jc w:val="left"/>
            </w:pPr>
            <w:r>
              <w:rPr>
                <w:rFonts w:ascii="Courier New" w:hAnsi="Courier New"/>
                <w:sz w:val="18"/>
              </w:rPr>
              <w:t xml:space="preserve">        self._set_readonly(self.result, "")</w:t>
            </w:r>
          </w:p>
          <w:p>
            <w:pPr>
              <w:spacing w:after="0" w:line="240" w:lineRule="auto"/>
              <w:ind w:firstLine="0"/>
              <w:jc w:val="left"/>
            </w:pPr>
            <w:r>
              <w:rPr>
                <w:rFonts w:ascii="Courier New" w:hAnsi="Courier New"/>
                <w:sz w:val="18"/>
              </w:rPr>
              <w:t xml:space="preserve">        self._set_readonly(self.norm_out, "")</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 ------------------------------------------------------------ action</w:t>
            </w:r>
          </w:p>
          <w:p>
            <w:pPr>
              <w:spacing w:after="0" w:line="240" w:lineRule="auto"/>
              <w:ind w:firstLine="0"/>
              <w:jc w:val="left"/>
            </w:pPr>
            <w:r>
              <w:rPr>
                <w:rFonts w:ascii="Courier New" w:hAnsi="Courier New"/>
                <w:sz w:val="18"/>
              </w:rPr>
              <w:t xml:space="preserve">    def run(self):</w:t>
            </w:r>
          </w:p>
          <w:p>
            <w:pPr>
              <w:spacing w:after="0" w:line="240" w:lineRule="auto"/>
              <w:ind w:firstLine="0"/>
              <w:jc w:val="left"/>
            </w:pPr>
            <w:r>
              <w:rPr>
                <w:rFonts w:ascii="Courier New" w:hAnsi="Courier New"/>
                <w:sz w:val="18"/>
              </w:rPr>
              <w:t xml:space="preserve">        for e in (self.key1, self.key2, self.text):</w:t>
            </w:r>
          </w:p>
          <w:p>
            <w:pPr>
              <w:spacing w:after="0" w:line="240" w:lineRule="auto"/>
              <w:ind w:firstLine="0"/>
              <w:jc w:val="left"/>
            </w:pPr>
            <w:r>
              <w:rPr>
                <w:rFonts w:ascii="Courier New" w:hAnsi="Courier New"/>
                <w:sz w:val="18"/>
              </w:rPr>
              <w:t xml:space="preserve">            if e.cget("state") == "normal":</w:t>
            </w:r>
          </w:p>
          <w:p>
            <w:pPr>
              <w:spacing w:after="0" w:line="240" w:lineRule="auto"/>
              <w:ind w:firstLine="0"/>
              <w:jc w:val="left"/>
            </w:pPr>
            <w:r>
              <w:rPr>
                <w:rFonts w:ascii="Courier New" w:hAnsi="Courier New"/>
                <w:sz w:val="18"/>
              </w:rPr>
              <w:t xml:space="preserve">                e.config(bg=OK_BG)</w:t>
            </w:r>
          </w:p>
          <w:p>
            <w:pPr>
              <w:spacing w:after="0" w:line="240" w:lineRule="auto"/>
              <w:ind w:firstLine="0"/>
              <w:jc w:val="left"/>
            </w:pPr>
            <w:r>
              <w:rPr>
                <w:rFonts w:ascii="Courier New" w:hAnsi="Courier New"/>
                <w:sz w:val="18"/>
              </w:rPr>
              <w:t xml:space="preserve">        try:</w:t>
            </w:r>
          </w:p>
          <w:p>
            <w:pPr>
              <w:spacing w:after="0" w:line="240" w:lineRule="auto"/>
              <w:ind w:firstLine="0"/>
              <w:jc w:val="left"/>
            </w:pPr>
            <w:r>
              <w:rPr>
                <w:rFonts w:ascii="Courier New" w:hAnsi="Courier New"/>
                <w:sz w:val="18"/>
              </w:rPr>
              <w:t xml:space="preserve">            k = parse_key(self.key1.get())</w:t>
            </w:r>
          </w:p>
          <w:p>
            <w:pPr>
              <w:spacing w:after="0" w:line="240" w:lineRule="auto"/>
              <w:ind w:firstLine="0"/>
              <w:jc w:val="left"/>
            </w:pPr>
            <w:r>
              <w:rPr>
                <w:rFonts w:ascii="Courier New" w:hAnsi="Courier New"/>
                <w:sz w:val="18"/>
              </w:rPr>
              <w:t xml:space="preserve">        except ValueError as err:</w:t>
            </w:r>
          </w:p>
          <w:p>
            <w:pPr>
              <w:spacing w:after="0" w:line="240" w:lineRule="auto"/>
              <w:ind w:firstLine="0"/>
              <w:jc w:val="left"/>
            </w:pPr>
            <w:r>
              <w:rPr>
                <w:rFonts w:ascii="Courier New" w:hAnsi="Courier New"/>
                <w:sz w:val="18"/>
              </w:rPr>
              <w:t xml:space="preserve">            return self._error(self.key1, err)</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alphabet = ALPHABET</w:t>
            </w:r>
          </w:p>
          <w:p>
            <w:pPr>
              <w:spacing w:after="0" w:line="240" w:lineRule="auto"/>
              <w:ind w:firstLine="0"/>
              <w:jc w:val="left"/>
            </w:pPr>
            <w:r>
              <w:rPr>
                <w:rFonts w:ascii="Courier New" w:hAnsi="Courier New"/>
                <w:sz w:val="18"/>
              </w:rPr>
              <w:t xml:space="preserve">        if self.task.get() == "2":</w:t>
            </w:r>
          </w:p>
          <w:p>
            <w:pPr>
              <w:spacing w:after="0" w:line="240" w:lineRule="auto"/>
              <w:ind w:firstLine="0"/>
              <w:jc w:val="left"/>
            </w:pPr>
            <w:r>
              <w:rPr>
                <w:rFonts w:ascii="Courier New" w:hAnsi="Courier New"/>
                <w:sz w:val="18"/>
              </w:rPr>
              <w:t xml:space="preserve">            try:</w:t>
            </w:r>
          </w:p>
          <w:p>
            <w:pPr>
              <w:spacing w:after="0" w:line="240" w:lineRule="auto"/>
              <w:ind w:firstLine="0"/>
              <w:jc w:val="left"/>
            </w:pPr>
            <w:r>
              <w:rPr>
                <w:rFonts w:ascii="Courier New" w:hAnsi="Courier New"/>
                <w:sz w:val="18"/>
              </w:rPr>
              <w:t xml:space="preserve">                keyword = parse_keyword(self.key2.get())</w:t>
            </w:r>
          </w:p>
          <w:p>
            <w:pPr>
              <w:spacing w:after="0" w:line="240" w:lineRule="auto"/>
              <w:ind w:firstLine="0"/>
              <w:jc w:val="left"/>
            </w:pPr>
            <w:r>
              <w:rPr>
                <w:rFonts w:ascii="Courier New" w:hAnsi="Courier New"/>
                <w:sz w:val="18"/>
              </w:rPr>
              <w:t xml:space="preserve">            except ValueError as err:</w:t>
            </w:r>
          </w:p>
          <w:p>
            <w:pPr>
              <w:spacing w:after="0" w:line="240" w:lineRule="auto"/>
              <w:ind w:firstLine="0"/>
              <w:jc w:val="left"/>
            </w:pPr>
            <w:r>
              <w:rPr>
                <w:rFonts w:ascii="Courier New" w:hAnsi="Courier New"/>
                <w:sz w:val="18"/>
              </w:rPr>
              <w:t xml:space="preserve">                return self._error(self.key2, err)</w:t>
            </w:r>
          </w:p>
          <w:p>
            <w:pPr>
              <w:spacing w:after="0" w:line="240" w:lineRule="auto"/>
              <w:ind w:firstLine="0"/>
              <w:jc w:val="left"/>
            </w:pPr>
            <w:r>
              <w:rPr>
                <w:rFonts w:ascii="Courier New" w:hAnsi="Courier New"/>
                <w:sz w:val="18"/>
              </w:rPr>
              <w:t xml:space="preserve">            alphabet = permuted_alphabet(keyword)</w:t>
            </w:r>
          </w:p>
          <w:p>
            <w:pPr>
              <w:spacing w:after="0" w:line="240" w:lineRule="auto"/>
              <w:ind w:firstLine="0"/>
              <w:jc w:val="left"/>
            </w:pPr>
            <w:r>
              <w:rPr>
                <w:rFonts w:ascii="Courier New" w:hAnsi="Courier New"/>
                <w:sz w:val="18"/>
              </w:rPr>
              <w:t xml:space="preserve">        self.show_alphabet(alphabet)</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try:</w:t>
            </w:r>
          </w:p>
          <w:p>
            <w:pPr>
              <w:spacing w:after="0" w:line="240" w:lineRule="auto"/>
              <w:ind w:firstLine="0"/>
              <w:jc w:val="left"/>
            </w:pPr>
            <w:r>
              <w:rPr>
                <w:rFonts w:ascii="Courier New" w:hAnsi="Courier New"/>
                <w:sz w:val="18"/>
              </w:rPr>
              <w:t xml:space="preserve">            text = normalize(self.text.get())</w:t>
            </w:r>
          </w:p>
          <w:p>
            <w:pPr>
              <w:spacing w:after="0" w:line="240" w:lineRule="auto"/>
              <w:ind w:firstLine="0"/>
              <w:jc w:val="left"/>
            </w:pPr>
            <w:r>
              <w:rPr>
                <w:rFonts w:ascii="Courier New" w:hAnsi="Courier New"/>
                <w:sz w:val="18"/>
              </w:rPr>
              <w:t xml:space="preserve">        except ValueError as err:</w:t>
            </w:r>
          </w:p>
          <w:p>
            <w:pPr>
              <w:spacing w:after="0" w:line="240" w:lineRule="auto"/>
              <w:ind w:firstLine="0"/>
              <w:jc w:val="left"/>
            </w:pPr>
            <w:r>
              <w:rPr>
                <w:rFonts w:ascii="Courier New" w:hAnsi="Courier New"/>
                <w:sz w:val="18"/>
              </w:rPr>
              <w:t xml:space="preserve">            return self._error(self.text, err)</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out = encrypt(text, k, alphabet) if self.op.get() == "E" else decrypt(text, k, alphabet)</w:t>
            </w:r>
          </w:p>
          <w:p>
            <w:pPr>
              <w:spacing w:after="0" w:line="240" w:lineRule="auto"/>
              <w:ind w:firstLine="0"/>
              <w:jc w:val="left"/>
            </w:pPr>
            <w:r>
              <w:rPr>
                <w:rFonts w:ascii="Courier New" w:hAnsi="Courier New"/>
                <w:sz w:val="18"/>
              </w:rPr>
              <w:t xml:space="preserve">        self._set_readonly(self.norm_out, text)</w:t>
            </w:r>
          </w:p>
          <w:p>
            <w:pPr>
              <w:spacing w:after="0" w:line="240" w:lineRule="auto"/>
              <w:ind w:firstLine="0"/>
              <w:jc w:val="left"/>
            </w:pPr>
            <w:r>
              <w:rPr>
                <w:rFonts w:ascii="Courier New" w:hAnsi="Courier New"/>
                <w:sz w:val="18"/>
              </w:rPr>
              <w:t xml:space="preserve">        self._set_readonly(self.result, out)</w:t>
            </w:r>
          </w:p>
          <w:p>
            <w:pPr>
              <w:spacing w:after="0" w:line="240" w:lineRule="auto"/>
              <w:ind w:firstLine="0"/>
              <w:jc w:val="left"/>
            </w:pPr>
            <w:r>
              <w:rPr>
                <w:rFonts w:ascii="Courier New" w:hAnsi="Courier New"/>
                <w:sz w:val="18"/>
              </w:rPr>
              <w:t xml:space="preserve">        self.status.config(text=" ")</w:t>
            </w:r>
          </w:p>
        </w:tc>
      </w:tr>
    </w:tbl>
    <w:p>
      <w:pPr>
        <w:spacing w:after="0"/>
        <w:ind w:firstLine="0"/>
      </w:pPr>
    </w:p>
    <w:p>
      <w:r>
        <w:rPr>
          <w:rFonts w:ascii="Courier New" w:hAnsi="Courier New"/>
          <w:sz w:val="22"/>
        </w:rPr>
        <w:t>run()</w:t>
      </w:r>
      <w:r>
        <w:rPr/>
        <w:t xml:space="preserve"> is called by the Encrypt/Decrypt button (or the Enter key). It validates the fields in order: key 1, then key 2 for Task 1.2, then the text. If a value is invalid, </w:t>
      </w:r>
      <w:r>
        <w:rPr>
          <w:rFonts w:ascii="Courier New" w:hAnsi="Courier New"/>
          <w:sz w:val="22"/>
        </w:rPr>
        <w:t>_error()</w:t>
      </w:r>
      <w:r>
        <w:rPr/>
        <w:t xml:space="preserve"> shows the message in red, colours the wrong field and puts the cursor in it, so the user can correct the value and try again. Otherwise the result and the alphabet that was used are displayed.</w:t>
      </w:r>
    </w:p>
    <w:p>
      <w:pPr>
        <w:keepNext/>
        <w:spacing w:before="240" w:after="160"/>
      </w:pPr>
      <w:r>
        <w:rPr>
          <w:b/>
          <w:sz w:val="32"/>
        </w:rPr>
        <w:t>3. Results</w:t>
      </w:r>
    </w:p>
    <w:p>
      <w:pPr>
        <w:keepNext/>
        <w:spacing w:before="160" w:after="80"/>
      </w:pPr>
      <w:r>
        <w:rPr>
          <w:b/>
          <w:sz w:val="26"/>
        </w:rPr>
        <w:t>3.1. Task 1.1 – Caesar cipher</w:t>
      </w:r>
    </w:p>
    <w:p>
      <w:pPr>
        <w:keepNext/>
        <w:spacing w:before="120" w:after="0"/>
        <w:ind w:firstLine="0"/>
        <w:jc w:val="center"/>
      </w:pPr>
      <w:r>
        <w:drawing>
          <wp:inline xmlns:a="http://schemas.openxmlformats.org/drawingml/2006/main" xmlns:pic="http://schemas.openxmlformats.org/drawingml/2006/picture">
            <wp:extent cx="5940000" cy="2414444"/>
            <wp:docPr id="3" name="Picture 3"/>
            <wp:cNvGraphicFramePr>
              <a:graphicFrameLocks noChangeAspect="1"/>
            </wp:cNvGraphicFramePr>
            <a:graphic>
              <a:graphicData uri="http://schemas.openxmlformats.org/drawingml/2006/picture">
                <pic:pic>
                  <pic:nvPicPr>
                    <pic:cNvPr id="0" name="t11_encrypt.png"/>
                    <pic:cNvPicPr/>
                  </pic:nvPicPr>
                  <pic:blipFill>
                    <a:blip r:embed="rId6"/>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3.1 – Encryption of “cifrul cezar” with k = 3</w:t>
      </w:r>
    </w:p>
    <w:p>
      <w:pPr>
        <w:keepNext/>
        <w:spacing w:before="120" w:after="0"/>
        <w:ind w:firstLine="0"/>
        <w:jc w:val="center"/>
      </w:pPr>
      <w:r>
        <w:drawing>
          <wp:inline xmlns:a="http://schemas.openxmlformats.org/drawingml/2006/main" xmlns:pic="http://schemas.openxmlformats.org/drawingml/2006/picture">
            <wp:extent cx="5940000" cy="2414444"/>
            <wp:docPr id="4" name="Picture 4"/>
            <wp:cNvGraphicFramePr>
              <a:graphicFrameLocks noChangeAspect="1"/>
            </wp:cNvGraphicFramePr>
            <a:graphic>
              <a:graphicData uri="http://schemas.openxmlformats.org/drawingml/2006/picture">
                <pic:pic>
                  <pic:nvPicPr>
                    <pic:cNvPr id="0" name="t11_decrypt.png"/>
                    <pic:cNvPicPr/>
                  </pic:nvPicPr>
                  <pic:blipFill>
                    <a:blip r:embed="rId7"/>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3.2 – Decryption of FKITXOFHÂBT with k = 3</w:t>
      </w:r>
    </w:p>
    <w:p>
      <w:r>
        <w:rPr/>
        <w:t>Manual check: C (4) → 7 = F, I (10) → 13 = K, Z (30) → 33 mod 31 = 2 = Â, which matches the program output.</w:t>
      </w:r>
    </w:p>
    <w:p>
      <w:pPr>
        <w:keepNext/>
        <w:spacing w:before="120" w:after="0"/>
        <w:ind w:firstLine="0"/>
        <w:jc w:val="center"/>
      </w:pPr>
      <w:r>
        <w:drawing>
          <wp:inline xmlns:a="http://schemas.openxmlformats.org/drawingml/2006/main" xmlns:pic="http://schemas.openxmlformats.org/drawingml/2006/picture">
            <wp:extent cx="5940000" cy="2414444"/>
            <wp:docPr id="5" name="Picture 5"/>
            <wp:cNvGraphicFramePr>
              <a:graphicFrameLocks noChangeAspect="1"/>
            </wp:cNvGraphicFramePr>
            <a:graphic>
              <a:graphicData uri="http://schemas.openxmlformats.org/drawingml/2006/picture">
                <pic:pic>
                  <pic:nvPicPr>
                    <pic:cNvPr id="0" name="t11_bad_key.png"/>
                    <pic:cNvPicPr/>
                  </pic:nvPicPr>
                  <pic:blipFill>
                    <a:blip r:embed="rId10"/>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3.3 – Invalid key: 31 is outside the range 1…30</w:t>
      </w:r>
    </w:p>
    <w:p>
      <w:pPr>
        <w:keepNext/>
        <w:spacing w:before="120" w:after="0"/>
        <w:ind w:firstLine="0"/>
        <w:jc w:val="center"/>
      </w:pPr>
      <w:r>
        <w:drawing>
          <wp:inline xmlns:a="http://schemas.openxmlformats.org/drawingml/2006/main" xmlns:pic="http://schemas.openxmlformats.org/drawingml/2006/picture">
            <wp:extent cx="5940000" cy="2414444"/>
            <wp:docPr id="6" name="Picture 6"/>
            <wp:cNvGraphicFramePr>
              <a:graphicFrameLocks noChangeAspect="1"/>
            </wp:cNvGraphicFramePr>
            <a:graphic>
              <a:graphicData uri="http://schemas.openxmlformats.org/drawingml/2006/picture">
                <pic:pic>
                  <pic:nvPicPr>
                    <pic:cNvPr id="0" name="t11_bad_char.png"/>
                    <pic:cNvPicPr/>
                  </pic:nvPicPr>
                  <pic:blipFill>
                    <a:blip r:embed="rId11"/>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3.4 – Invalid character in the message</w:t>
      </w:r>
    </w:p>
    <w:p>
      <w:pPr>
        <w:keepNext/>
        <w:spacing w:before="120" w:after="0"/>
        <w:ind w:firstLine="0"/>
        <w:jc w:val="center"/>
      </w:pPr>
      <w:r>
        <w:drawing>
          <wp:inline xmlns:a="http://schemas.openxmlformats.org/drawingml/2006/main" xmlns:pic="http://schemas.openxmlformats.org/drawingml/2006/picture">
            <wp:extent cx="5940000" cy="2414444"/>
            <wp:docPr id="7" name="Picture 7"/>
            <wp:cNvGraphicFramePr>
              <a:graphicFrameLocks noChangeAspect="1"/>
            </wp:cNvGraphicFramePr>
            <a:graphic>
              <a:graphicData uri="http://schemas.openxmlformats.org/drawingml/2006/picture">
                <pic:pic>
                  <pic:nvPicPr>
                    <pic:cNvPr id="0" name="t11_cedilla.png"/>
                    <pic:cNvPicPr/>
                  </pic:nvPicPr>
                  <pic:blipFill>
                    <a:blip r:embed="rId12"/>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3.5 – Letters typed with a cedilla (Ş, ţ) are accepted as Ș and Ț</w:t>
      </w:r>
    </w:p>
    <w:p>
      <w:pPr>
        <w:keepNext/>
        <w:spacing w:before="160" w:after="80"/>
      </w:pPr>
      <w:r>
        <w:rPr>
          <w:b/>
          <w:sz w:val="26"/>
        </w:rPr>
        <w:t>3.2. Task 1.2 – Caesar cipher with two keys</w:t>
      </w:r>
    </w:p>
    <w:p>
      <w:pPr>
        <w:keepNext/>
        <w:spacing w:before="120" w:after="0"/>
        <w:ind w:firstLine="0"/>
        <w:jc w:val="center"/>
      </w:pPr>
      <w:r>
        <w:drawing>
          <wp:inline xmlns:a="http://schemas.openxmlformats.org/drawingml/2006/main" xmlns:pic="http://schemas.openxmlformats.org/drawingml/2006/picture">
            <wp:extent cx="5940000" cy="2414444"/>
            <wp:docPr id="8" name="Picture 8"/>
            <wp:cNvGraphicFramePr>
              <a:graphicFrameLocks noChangeAspect="1"/>
            </wp:cNvGraphicFramePr>
            <a:graphic>
              <a:graphicData uri="http://schemas.openxmlformats.org/drawingml/2006/picture">
                <pic:pic>
                  <pic:nvPicPr>
                    <pic:cNvPr id="0" name="t12_encrypt.png"/>
                    <pic:cNvPicPr/>
                  </pic:nvPicPr>
                  <pic:blipFill>
                    <a:blip r:embed="rId13"/>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3.6 – Encryption with k₁ = 3 and k₂ = criptografie</w:t>
      </w:r>
    </w:p>
    <w:p>
      <w:pPr>
        <w:keepNext/>
        <w:spacing w:before="120" w:after="0"/>
        <w:ind w:firstLine="0"/>
        <w:jc w:val="center"/>
      </w:pPr>
      <w:r>
        <w:drawing>
          <wp:inline xmlns:a="http://schemas.openxmlformats.org/drawingml/2006/main" xmlns:pic="http://schemas.openxmlformats.org/drawingml/2006/picture">
            <wp:extent cx="5940000" cy="2414444"/>
            <wp:docPr id="9" name="Picture 9"/>
            <wp:cNvGraphicFramePr>
              <a:graphicFrameLocks noChangeAspect="1"/>
            </wp:cNvGraphicFramePr>
            <a:graphic>
              <a:graphicData uri="http://schemas.openxmlformats.org/drawingml/2006/picture">
                <pic:pic>
                  <pic:nvPicPr>
                    <pic:cNvPr id="0" name="t12_decrypt.png"/>
                    <pic:cNvPicPr/>
                  </pic:nvPicPr>
                  <pic:blipFill>
                    <a:blip r:embed="rId14"/>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3.7 – Decryption of POÂTXQPBIĂT with the same keys</w:t>
      </w:r>
    </w:p>
    <w:p>
      <w:r>
        <w:rPr/>
        <w:t>The permuted alphabet shown by the program is the same as in Table 1.2, and the ciphertext POÂTXQPBIĂT matches the manual calculation.</w:t>
      </w:r>
    </w:p>
    <w:p>
      <w:pPr>
        <w:keepNext/>
        <w:spacing w:before="120" w:after="0"/>
        <w:ind w:firstLine="0"/>
        <w:jc w:val="center"/>
      </w:pPr>
      <w:r>
        <w:drawing>
          <wp:inline xmlns:a="http://schemas.openxmlformats.org/drawingml/2006/main" xmlns:pic="http://schemas.openxmlformats.org/drawingml/2006/picture">
            <wp:extent cx="5940000" cy="2414444"/>
            <wp:docPr id="10" name="Picture 10"/>
            <wp:cNvGraphicFramePr>
              <a:graphicFrameLocks noChangeAspect="1"/>
            </wp:cNvGraphicFramePr>
            <a:graphic>
              <a:graphicData uri="http://schemas.openxmlformats.org/drawingml/2006/picture">
                <pic:pic>
                  <pic:nvPicPr>
                    <pic:cNvPr id="0" name="t12_short_kw.png"/>
                    <pic:cNvPicPr/>
                  </pic:nvPicPr>
                  <pic:blipFill>
                    <a:blip r:embed="rId15"/>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3.8 – Keyword that is too short</w:t>
      </w:r>
    </w:p>
    <w:p>
      <w:pPr>
        <w:keepNext/>
        <w:spacing w:before="120" w:after="0"/>
        <w:ind w:firstLine="0"/>
        <w:jc w:val="center"/>
      </w:pPr>
      <w:r>
        <w:drawing>
          <wp:inline xmlns:a="http://schemas.openxmlformats.org/drawingml/2006/main" xmlns:pic="http://schemas.openxmlformats.org/drawingml/2006/picture">
            <wp:extent cx="5940000" cy="2414444"/>
            <wp:docPr id="11" name="Picture 11"/>
            <wp:cNvGraphicFramePr>
              <a:graphicFrameLocks noChangeAspect="1"/>
            </wp:cNvGraphicFramePr>
            <a:graphic>
              <a:graphicData uri="http://schemas.openxmlformats.org/drawingml/2006/picture">
                <pic:pic>
                  <pic:nvPicPr>
                    <pic:cNvPr id="0" name="t12_bad_kw.png"/>
                    <pic:cNvPicPr/>
                  </pic:nvPicPr>
                  <pic:blipFill>
                    <a:blip r:embed="rId16"/>
                    <a:stretch>
                      <a:fillRect/>
                    </a:stretch>
                  </pic:blipFill>
                  <pic:spPr>
                    <a:xfrm>
                      <a:off x="0" y="0"/>
                      <a:ext cx="5940000" cy="2414444"/>
                    </a:xfrm>
                    <a:prstGeom prst="rect"/>
                  </pic:spPr>
                </pic:pic>
              </a:graphicData>
            </a:graphic>
          </wp:inline>
        </w:drawing>
      </w:r>
    </w:p>
    <w:p>
      <w:pPr>
        <w:spacing w:before="80" w:after="200"/>
        <w:ind w:firstLine="0"/>
        <w:jc w:val="center"/>
      </w:pPr>
      <w:r>
        <w:rPr>
          <w:i/>
          <w:sz w:val="22"/>
        </w:rPr>
        <w:t>Figure 3.9 – Keyword that contains a digit</w:t>
      </w:r>
    </w:p>
    <w:p>
      <w:pPr>
        <w:keepNext/>
        <w:spacing w:before="240" w:after="160"/>
      </w:pPr>
      <w:r>
        <w:rPr>
          <w:b/>
          <w:sz w:val="32"/>
        </w:rPr>
        <w:t>4. Conclusions</w:t>
      </w:r>
    </w:p>
    <w:p>
      <w:r>
        <w:rPr/>
        <w:t>The classic Caesar cipher is very weak. Over the Romanian alphabet it has only 30 keys, so all of them can be tried by hand in a few minutes, and a computer does it instantly. It gives no real protection today.</w:t>
      </w:r>
    </w:p>
    <w:p>
      <w:r>
        <w:rPr/>
        <w:t>The keyword permutation raises the key space to 31! × 30 ≈ 2.47 × 10³⁷ key pairs, which makes brute force infeasible. The real gain is smaller than this number suggests: the cipher is still a monoalphabetic substitution, so the letter frequencies of Romanian stay visible in the ciphertext and can be used for frequency analysis. In practice the keyword is usually a real word, which reduces the effective key space even more.</w:t>
      </w:r>
    </w:p>
    <w:p>
      <w:r>
        <w:rPr/>
        <w:t>During this work I learned to model an alphabet as a list of codes instead of relying on character encodings, to handle modular arithmetic correctly for negative values, to build a keyword-based permutation and to validate user input in a GUI, including the cedilla and comma-below forms of Ș and Ț.</w:t>
      </w:r>
    </w:p>
    <w:p>
      <w:pPr>
        <w:keepNext/>
        <w:spacing w:before="240" w:after="160"/>
      </w:pPr>
      <w:r>
        <w:rPr>
          <w:b/>
          <w:sz w:val="32"/>
        </w:rPr>
        <w:t>5. Source code</w:t>
      </w:r>
    </w:p>
    <w:p>
      <w:r>
        <w:rPr/>
        <w:t>The full source code is available on GitHub: https://github.com/Afyze/cs-2026-AugustinCarazanu/tree/main/lab1</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6" Type="http://schemas.openxmlformats.org/officeDocument/2006/relationships/image" Target="media/image32.png"/><Relationship Id="rId7" Type="http://schemas.openxmlformats.org/officeDocument/2006/relationships/image" Target="media/image33.png"/><Relationship Id="rId10" Type="http://schemas.openxmlformats.org/officeDocument/2006/relationships/image" Target="media/image34.png"/><Relationship Id="rId11" Type="http://schemas.openxmlformats.org/officeDocument/2006/relationships/image" Target="media/image35.png"/><Relationship Id="rId12" Type="http://schemas.openxmlformats.org/officeDocument/2006/relationships/image" Target="media/image36.png"/><Relationship Id="rId13" Type="http://schemas.openxmlformats.org/officeDocument/2006/relationships/image" Target="media/image37.png"/><Relationship Id="rId14" Type="http://schemas.openxmlformats.org/officeDocument/2006/relationships/image" Target="media/image38.png"/><Relationship Id="rId15" Type="http://schemas.openxmlformats.org/officeDocument/2006/relationships/image" Target="media/image39.png"/><Relationship Id="rId1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Caesar Cipher</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