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TravelTourUp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86C1"/>
          <w:sz w:val="36"/>
          <w:szCs w:val="36"/>
        </w:rPr>
        <w:t xml:space="preserve">Module-wise Roadmap &amp; Timeline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D6D7E"/>
          <w:sz w:val="22"/>
          <w:szCs w:val="22"/>
        </w:rPr>
        <w:t xml:space="preserve">Project Delivery Plan — Confidential</w:t>
      </w:r>
    </w:p>
    <w:p>
      <w:pPr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Prepared: 9 April 2026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D6D7E"/>
          <w:sz w:val="20"/>
          <w:szCs w:val="20"/>
        </w:rPr>
        <w:t xml:space="preserve">Version 1.0  |  1 Full-stack Developer (solo baseline)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Timeline is based on one full-time full-stack developer unless noted.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Calendar weeks are indicative — adjust for team size and vendor (Duffel / car API) approvals.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Phases are sequential at the top level; modules within a phase overlap where noted.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Current Position (Codebase Snapshot)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1"/>
          <w:szCs w:val="21"/>
        </w:rPr>
        <w:t xml:space="preserve">A quick health-check of what exists today before estimating remaining work.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Next.js app structure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Strong — booking routes (flights, hotels, cars), marketing, auth, admin shell all present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Duffel flights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Advanced — search, checkout, seat maps / bags paths in code; need E2E tightening, webhooks, refunds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Duffel stays (hotels)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In progress — needs complete book + pay parity with flights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Marketing / CMS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Substantial — Home, About, Blog, Contact, Privacy, Terms, FAQs pages present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Admin panel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Scaffold — users, roles, blogs, bookings, vertical lists exist; needs full ops + PDFs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Auth &amp; customer account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Partial — login/signup/profile/bookings exist; wishlists, reviews, wallet, refunds need depth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i18n / multi-currency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Limited — display formatting only; needs systematic locale + FX strategy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Cars (third-party)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UI + mock flows — need real B2B car API integration end-to-end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Database backups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Not implemented — operational rollout needed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Phase A — Web MVP Completion (~2 Months Remaining)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1"/>
          <w:szCs w:val="21"/>
        </w:rPr>
        <w:t xml:space="preserve">Goal: finish all core modules and reach production-ready state.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37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1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A1</w:t>
            </w:r>
          </w:p>
        </w:tc>
        <w:tc>
          <w:tcPr>
            <w:tcW w:type="pct" w:w="1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Duffel Flights &amp; Stays</w:t>
            </w:r>
          </w:p>
        </w:tc>
        <w:tc>
          <w:tcPr>
            <w:tcW w:type="pct" w:w="37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Search → offer → seats/bags → pay → confirm; order sync; cancellations/refunds; admin visibility</w:t>
            </w:r>
          </w:p>
        </w:tc>
        <w:tc>
          <w:tcPr>
            <w:tcW w:type="pct" w:w="1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3–4 wks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Hotels after flight path stable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A2</w:t>
            </w:r>
          </w:p>
        </w:tc>
        <w:tc>
          <w:tcPr>
            <w:tcW w:type="pct" w:w="1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Marketing &amp; Trust Pages</w:t>
            </w:r>
          </w:p>
        </w:tc>
        <w:tc>
          <w:tcPr>
            <w:tcW w:type="pct" w:w="37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Home sections polish, About, Blog CRUD + SEO, Contact, Privacy, Terms</w:t>
            </w:r>
          </w:p>
        </w:tc>
        <w:tc>
          <w:tcPr>
            <w:tcW w:type="pct" w:w="1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1–1.5 wks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Much already routed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A3</w:t>
            </w:r>
          </w:p>
        </w:tc>
        <w:tc>
          <w:tcPr>
            <w:tcW w:type="pct" w:w="1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Cars (Third-party API)</w:t>
            </w:r>
          </w:p>
        </w:tc>
        <w:tc>
          <w:tcPr>
            <w:tcW w:type="pct" w:w="37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Partner search → book → pay → ticket/receipt; admin hooks</w:t>
            </w:r>
          </w:p>
        </w:tc>
        <w:tc>
          <w:tcPr>
            <w:tcW w:type="pct" w:w="1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2–3 wks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Start provider onboarding in parallel with A1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A4</w:t>
            </w:r>
          </w:p>
        </w:tc>
        <w:tc>
          <w:tcPr>
            <w:tcW w:type="pct" w:w="1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Customer Account</w:t>
            </w:r>
          </w:p>
        </w:tc>
        <w:tc>
          <w:tcPr>
            <w:tcW w:type="pct" w:w="37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Auth hardening, profile, My Bookings, My Reviews, Wishlists, Returns/Refunds UX + APIs, Wallet (credit/debit)</w:t>
            </w:r>
          </w:p>
        </w:tc>
        <w:tc>
          <w:tcPr>
            <w:tcW w:type="pct" w:w="1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3–4 wks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Runs parallel from week 2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A5</w:t>
            </w:r>
          </w:p>
        </w:tc>
        <w:tc>
          <w:tcPr>
            <w:tcW w:type="pct" w:w="1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Language &amp; Currency</w:t>
            </w:r>
          </w:p>
        </w:tc>
        <w:tc>
          <w:tcPr>
            <w:tcW w:type="pct" w:w="37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Locale switch, translated UI (phased), currency display + checkout rules across verticals</w:t>
            </w:r>
          </w:p>
        </w:tc>
        <w:tc>
          <w:tcPr>
            <w:tcW w:type="pct" w:w="1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1.5–2 wks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Ship EN + PKR/USD first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A6</w:t>
            </w:r>
          </w:p>
        </w:tc>
        <w:tc>
          <w:tcPr>
            <w:tcW w:type="pct" w:w="1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Admin Panel</w:t>
            </w:r>
          </w:p>
        </w:tc>
        <w:tc>
          <w:tcPr>
            <w:tcW w:type="pct" w:w="37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RBAC, users/customers, 3 verticals: booking + payment ops, PDF tickets/vouchers, refunds/credits, blog CMS, audit logs</w:t>
            </w:r>
          </w:p>
        </w:tc>
        <w:tc>
          <w:tcPr>
            <w:tcW w:type="pct" w:w="1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3–5 wks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Heaviest; stagger by vertical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A7</w:t>
            </w:r>
          </w:p>
        </w:tc>
        <w:tc>
          <w:tcPr>
            <w:tcW w:type="pct" w:w="1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Database Backups</w:t>
            </w:r>
          </w:p>
        </w:tc>
        <w:tc>
          <w:tcPr>
            <w:tcW w:type="pct" w:w="37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Automated snapshots, retention, restore drill, off-site copy, runbook</w:t>
            </w:r>
          </w:p>
        </w:tc>
        <w:tc>
          <w:tcPr>
            <w:tcW w:type="pct" w:w="1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3–5 days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DevOps block near end</w:t>
            </w:r>
          </w:p>
        </w:tc>
      </w:tr>
    </w:tbl>
    <w:p>
      <w:pPr>
        <w:spacing w:after="8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1"/>
          <w:szCs w:val="21"/>
        </w:rPr>
        <w:t xml:space="preserve">Recommended Car API Partners (OTA-grade, B2B):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CarTrawler — widely used behind airlines and OTAs globally.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Booking.com / Rentalcars.com Connectivity — Booking Holdings ecosystem, strong coverage.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Amadeus Car Rental APIs — single enterprise air + car story if Amadeus is already in stack.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Selection criteria: Pakistan pickup coverage, commercial terms, sandbox quality.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Phase B — Production Go-live &amp; Stabilization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B1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Prod Cutover</w:t>
            </w:r>
          </w:p>
        </w:tc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Environment separation, secrets, rate limits, monitoring, alerts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 wk (parallel)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B2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UAT &amp; Bugfix</w:t>
            </w:r>
          </w:p>
        </w:tc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Real payment tests (test → pilot live), load smoke, fix P0/P1 only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2–4 wks</w:t>
            </w:r>
          </w:p>
        </w:tc>
      </w:tr>
    </w:tbl>
    <w:p>
      <w:pPr>
        <w:spacing w:after="8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1"/>
          <w:szCs w:val="21"/>
        </w:rPr>
        <w:t xml:space="preserve">Rule: no new major modules until P0 clear and payment/booking happy-path is stable.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Phase C — Mobile App (React Native, Same Backend)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Cross-platform app with full feature parity except admin panel.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2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4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(1 senior RN dev)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C1</w:t>
            </w:r>
          </w:p>
        </w:tc>
        <w:tc>
          <w:tcPr>
            <w:tcW w:type="pct" w:w="22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Foundation</w:t>
            </w:r>
          </w:p>
        </w:tc>
        <w:tc>
          <w:tcPr>
            <w:tcW w:type="pct" w:w="4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RN repo, envs, auth, navigation, API client parity, error/empty states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3–4 wks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C2</w:t>
            </w:r>
          </w:p>
        </w:tc>
        <w:tc>
          <w:tcPr>
            <w:tcW w:type="pct" w:w="22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Flights + Stays + Cars</w:t>
            </w:r>
          </w:p>
        </w:tc>
        <w:tc>
          <w:tcPr>
            <w:tcW w:type="pct" w:w="4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Search, checkout, pay, bookings, seats/bags — full parity with web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8–12 wks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C3</w:t>
            </w:r>
          </w:p>
        </w:tc>
        <w:tc>
          <w:tcPr>
            <w:tcW w:type="pct" w:w="22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Account &amp; Growth</w:t>
            </w:r>
          </w:p>
        </w:tc>
        <w:tc>
          <w:tcPr>
            <w:tcW w:type="pct" w:w="4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Profile, wishlist, reviews, wallet/refunds, push notifications (optional)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3–5 wks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C4</w:t>
            </w:r>
          </w:p>
        </w:tc>
        <w:tc>
          <w:tcPr>
            <w:tcW w:type="pct" w:w="22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i18n / Currency</w:t>
            </w:r>
          </w:p>
        </w:tc>
        <w:tc>
          <w:tcPr>
            <w:tcW w:type="pct" w:w="4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Match web locale + currency strategy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 wks (overlap)</w:t>
            </w:r>
          </w:p>
        </w:tc>
      </w:tr>
    </w:tbl>
    <w:p>
      <w:pPr>
        <w:spacing w:after="80"/>
      </w:pP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Total mobile (feature-complete RC): ~4–6 calendar months (1 track); shorter with 2 devs + frozen APIs.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Phase D — Mobile Store Production (iOS + Android)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D1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Compliance (privacy, ATT if needed, payments), store listings, screenshots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1–2 wks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D2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TestFlight + Play internal/open testing, device matrix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1–2 wks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D3</w:t>
            </w:r>
          </w:p>
        </w:tc>
        <w:tc>
          <w:tcPr>
            <w:tcW w:type="pct" w:w="7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Review cycles + production release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1–2 wks</w:t>
            </w:r>
          </w:p>
        </w:tc>
      </w:tr>
    </w:tbl>
    <w:p>
      <w:pPr>
        <w:spacing w:after="80"/>
      </w:pP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Typical: 3–5 weeks after RC, depending on review feedback.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Phase E — Advanced Features (Web &amp; Mobile)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1"/>
          <w:szCs w:val="21"/>
        </w:rPr>
        <w:t xml:space="preserve">Post-launch feature roadmap — sequence by revenue impact.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4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E1</w:t>
            </w:r>
          </w:p>
        </w:tc>
        <w:tc>
          <w:tcPr>
            <w:tcW w:type="pct" w:w="22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Flight + Hotel Bundles</w:t>
            </w:r>
          </w:p>
        </w:tc>
        <w:tc>
          <w:tcPr>
            <w:tcW w:type="pct" w:w="4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Cached bundle pricing rules, combined checkout UX, failure rollback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6–10 wks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E2</w:t>
            </w:r>
          </w:p>
        </w:tc>
        <w:tc>
          <w:tcPr>
            <w:tcW w:type="pct" w:w="22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Cross-sell: Flights ↔ Hotels</w:t>
            </w:r>
          </w:p>
        </w:tc>
        <w:tc>
          <w:tcPr>
            <w:tcW w:type="pct" w:w="4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Post-flight hotel suggestions, same-trip attach (Duffel-only first)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4–8 wks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E3</w:t>
            </w:r>
          </w:p>
        </w:tc>
        <w:tc>
          <w:tcPr>
            <w:tcW w:type="pct" w:w="22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Packages</w:t>
            </w:r>
          </w:p>
        </w:tc>
        <w:tc>
          <w:tcPr>
            <w:tcW w:type="pct" w:w="4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Named packages, margins, inventory rules, CMS merchandising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6–10 wks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E4</w:t>
            </w:r>
          </w:p>
        </w:tc>
        <w:tc>
          <w:tcPr>
            <w:tcW w:type="pct" w:w="22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Advance Purchase Pricing</w:t>
            </w:r>
          </w:p>
        </w:tc>
        <w:tc>
          <w:tcPr>
            <w:tcW w:type="pct" w:w="4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Fare rules, calendars, 'cheapest window' UX, caching, disclaimers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6–12 wks</w:t>
            </w:r>
          </w:p>
        </w:tc>
      </w:tr>
      <w:tr>
        <w:tc>
          <w:tcPr>
            <w:tcW w:type="pct" w:w="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E5</w:t>
            </w:r>
          </w:p>
        </w:tc>
        <w:tc>
          <w:tcPr>
            <w:tcW w:type="pct" w:w="22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Agent Portal (optional)</w:t>
            </w:r>
          </w:p>
        </w:tc>
        <w:tc>
          <w:tcPr>
            <w:tcW w:type="pct" w:w="48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Agent RBAC, book on behalf, commission, payout cycles</w:t>
            </w:r>
          </w:p>
        </w:tc>
        <w:tc>
          <w:tcPr>
            <w:tcW w:type="pct" w:w="2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10–16 wks</w:t>
            </w:r>
          </w:p>
        </w:tc>
      </w:tr>
    </w:tbl>
    <w:p>
      <w:pPr>
        <w:spacing w:after="8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1"/>
          <w:szCs w:val="21"/>
        </w:rPr>
        <w:t xml:space="preserve">Competitive Parity Ideas (backlog — prioritize 2–3 per half-year):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Genius / loyalty tiers &amp; price alerts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Flexible dates search &amp; trip planner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Post-booking concierge chat &amp; travel insurance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Affiliate / referral program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Buy Now Pay Later (regional providers)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Corporate travel lite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High-level Timeline Overview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B4F7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Period (approx.)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 — Web MVP completion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~2 months</w:t>
            </w:r>
          </w:p>
        </w:tc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Now → end of Month 3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B — Production &amp; stabilization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~1 month</w:t>
            </w:r>
          </w:p>
        </w:tc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 — React Native mobile app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~4–6 months</w:t>
            </w:r>
          </w:p>
        </w:tc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Month 4 → Month 9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 — Store production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~1 month</w:t>
            </w:r>
          </w:p>
        </w:tc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Month 9 → Month 10</w:t>
            </w:r>
          </w:p>
        </w:tc>
      </w:tr>
      <w:tr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 — Advanced features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Ongoing (phased)</w:t>
            </w:r>
          </w:p>
        </w:tc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Month 10+</w:t>
            </w:r>
          </w:p>
        </w:tc>
      </w:tr>
    </w:tbl>
    <w:p>
      <w:pPr>
        <w:spacing w:after="80"/>
      </w:pP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1"/>
          <w:szCs w:val="21"/>
        </w:rPr>
        <w:t xml:space="preserve">—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1"/>
          <w:szCs w:val="21"/>
        </w:rPr>
        <w:t xml:space="preserve">Document version 1.0 — aligned with repository snapshot and stated 3-month Phase 1.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1"/>
          <w:szCs w:val="21"/>
        </w:rPr>
        <w:t xml:space="preserve">Timelines assume solo developer baseline. Scale down proportionally with additional team members.</w:t>
      </w:r>
    </w:p>
    <w:sectPr>
      <w:headerReference w:type="default" r:id="rId7"/>
      <w:footerReference w:type="default" r:id="rId8"/>
      <w:pgSz w:w="11906" w:h="16838" w:orient="portrait"/>
      <w:pgMar w:top="1152" w:right="1296" w:bottom="863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5D6D7E"/>
        <w:sz w:val="16"/>
        <w:szCs w:val="16"/>
      </w:rPr>
      <w:t xml:space="preserve">Confidential — For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D6D7E"/>
        <w:sz w:val="16"/>
        <w:szCs w:val="16"/>
      </w:rPr>
      <w:t xml:space="preserve">TravelTourUp — Project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2026-04-08T20:36:44.925Z</dcterms:created>
  <dcterms:modified xsi:type="dcterms:W3CDTF">2026-04-08T20:36:44.925Z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