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5760"/>
      </w:tblGrid>
      <w:tr w:rsidR="00F07E21" w:rsidRPr="00F07E21" w14:paraId="25A626AF" w14:textId="77777777" w:rsidTr="00F07E21">
        <w:tc>
          <w:tcPr>
            <w:tcW w:w="3600" w:type="dxa"/>
            <w:shd w:val="clear" w:color="auto" w:fill="auto"/>
          </w:tcPr>
          <w:p w14:paraId="5AA6CC17" w14:textId="18B8A5AC" w:rsidR="00F07E21" w:rsidRDefault="006A0224" w:rsidP="00F07E21">
            <w:pPr>
              <w:widowControl w:val="0"/>
              <w:ind w:left="-108" w:right="-514"/>
              <w:rPr>
                <w:rFonts w:ascii="Arial" w:hAnsi="Arial" w:cs="Arial"/>
                <w:b/>
                <w:sz w:val="22"/>
                <w:szCs w:val="22"/>
              </w:rPr>
            </w:pPr>
            <w:r>
              <w:rPr>
                <w:rFonts w:ascii="Arial" w:hAnsi="Arial" w:cs="Arial"/>
                <w:b/>
                <w:sz w:val="22"/>
                <w:szCs w:val="22"/>
              </w:rPr>
              <w:t xml:space="preserve"> </w:t>
            </w:r>
            <w:r w:rsidR="00F07E21" w:rsidRPr="00F07E21">
              <w:rPr>
                <w:rFonts w:ascii="Arial" w:hAnsi="Arial" w:cs="Arial"/>
                <w:b/>
                <w:sz w:val="22"/>
                <w:szCs w:val="22"/>
              </w:rPr>
              <w:t xml:space="preserve">Full name </w:t>
            </w:r>
            <w:r w:rsidR="00871E64" w:rsidRPr="00F07E21">
              <w:rPr>
                <w:rFonts w:ascii="Arial" w:hAnsi="Arial" w:cs="Arial"/>
                <w:b/>
                <w:sz w:val="22"/>
                <w:szCs w:val="22"/>
              </w:rPr>
              <w:t>of student</w:t>
            </w:r>
          </w:p>
          <w:p w14:paraId="4BF07169" w14:textId="77777777" w:rsidR="00F07E21" w:rsidRPr="00F07E21" w:rsidRDefault="00F07E21" w:rsidP="00F07E21">
            <w:pPr>
              <w:widowControl w:val="0"/>
              <w:ind w:left="-108" w:right="-514"/>
              <w:rPr>
                <w:rFonts w:ascii="Arial" w:hAnsi="Arial" w:cs="Arial"/>
                <w:b/>
                <w:sz w:val="22"/>
                <w:szCs w:val="22"/>
              </w:rPr>
            </w:pPr>
          </w:p>
        </w:tc>
        <w:tc>
          <w:tcPr>
            <w:tcW w:w="5760" w:type="dxa"/>
            <w:shd w:val="clear" w:color="auto" w:fill="auto"/>
          </w:tcPr>
          <w:p w14:paraId="623BA7ED" w14:textId="48B63E4F" w:rsidR="00F07E21" w:rsidRPr="00F07E21" w:rsidRDefault="00DC3982" w:rsidP="00E45740">
            <w:pPr>
              <w:widowControl w:val="0"/>
              <w:ind w:right="-514"/>
              <w:rPr>
                <w:rFonts w:ascii="Arial" w:hAnsi="Arial" w:cs="Arial"/>
                <w:sz w:val="22"/>
                <w:szCs w:val="22"/>
              </w:rPr>
            </w:pPr>
            <w:r>
              <w:rPr>
                <w:rFonts w:ascii="Arial" w:hAnsi="Arial" w:cs="Arial"/>
                <w:sz w:val="22"/>
                <w:szCs w:val="22"/>
              </w:rPr>
              <w:t>Muhammad Afzal Ismail</w:t>
            </w:r>
          </w:p>
        </w:tc>
      </w:tr>
      <w:tr w:rsidR="00F07E21" w:rsidRPr="00F07E21" w14:paraId="07EDE7DF" w14:textId="77777777" w:rsidTr="00F07E21">
        <w:tc>
          <w:tcPr>
            <w:tcW w:w="3600" w:type="dxa"/>
            <w:shd w:val="clear" w:color="auto" w:fill="auto"/>
          </w:tcPr>
          <w:p w14:paraId="7226DD84" w14:textId="0FD2920C" w:rsidR="00F07E21" w:rsidRDefault="006A0224" w:rsidP="00F07E21">
            <w:pPr>
              <w:widowControl w:val="0"/>
              <w:ind w:left="-108" w:right="-514"/>
              <w:rPr>
                <w:rFonts w:ascii="Arial" w:hAnsi="Arial" w:cs="Arial"/>
                <w:b/>
                <w:sz w:val="22"/>
                <w:szCs w:val="22"/>
              </w:rPr>
            </w:pPr>
            <w:r>
              <w:rPr>
                <w:rFonts w:ascii="Arial" w:hAnsi="Arial" w:cs="Arial"/>
                <w:b/>
                <w:sz w:val="22"/>
                <w:szCs w:val="22"/>
              </w:rPr>
              <w:t xml:space="preserve"> </w:t>
            </w:r>
            <w:r w:rsidR="00F07E21" w:rsidRPr="00F07E21">
              <w:rPr>
                <w:rFonts w:ascii="Arial" w:hAnsi="Arial" w:cs="Arial"/>
                <w:b/>
                <w:sz w:val="22"/>
                <w:szCs w:val="22"/>
              </w:rPr>
              <w:t>Student ID number</w:t>
            </w:r>
          </w:p>
          <w:p w14:paraId="580CF7E7" w14:textId="77777777" w:rsidR="00F07E21" w:rsidRPr="00F07E21" w:rsidRDefault="00F07E21" w:rsidP="00F07E21">
            <w:pPr>
              <w:widowControl w:val="0"/>
              <w:ind w:left="-108" w:right="-514"/>
              <w:rPr>
                <w:rFonts w:ascii="Arial" w:hAnsi="Arial" w:cs="Arial"/>
                <w:b/>
                <w:sz w:val="22"/>
                <w:szCs w:val="22"/>
              </w:rPr>
            </w:pPr>
          </w:p>
        </w:tc>
        <w:tc>
          <w:tcPr>
            <w:tcW w:w="5760" w:type="dxa"/>
            <w:shd w:val="clear" w:color="auto" w:fill="auto"/>
          </w:tcPr>
          <w:p w14:paraId="048F48F1" w14:textId="6D1AFA40" w:rsidR="00F07E21" w:rsidRPr="00F07E21" w:rsidRDefault="00DC3982" w:rsidP="00E45740">
            <w:pPr>
              <w:widowControl w:val="0"/>
              <w:ind w:right="-514"/>
              <w:rPr>
                <w:rFonts w:ascii="Arial" w:hAnsi="Arial" w:cs="Arial"/>
                <w:sz w:val="22"/>
                <w:szCs w:val="22"/>
              </w:rPr>
            </w:pPr>
            <w:r>
              <w:rPr>
                <w:rFonts w:ascii="Arial" w:hAnsi="Arial" w:cs="Arial"/>
                <w:sz w:val="22"/>
                <w:szCs w:val="22"/>
              </w:rPr>
              <w:t>170061238</w:t>
            </w:r>
          </w:p>
        </w:tc>
      </w:tr>
      <w:tr w:rsidR="00F07E21" w:rsidRPr="00F07E21" w14:paraId="374DC6EA" w14:textId="77777777" w:rsidTr="00F07E21">
        <w:tc>
          <w:tcPr>
            <w:tcW w:w="3600" w:type="dxa"/>
            <w:shd w:val="clear" w:color="auto" w:fill="auto"/>
          </w:tcPr>
          <w:p w14:paraId="4CE510D4" w14:textId="1C398C29" w:rsidR="00F07E21" w:rsidRDefault="006A0224" w:rsidP="00E45740">
            <w:pPr>
              <w:widowControl w:val="0"/>
              <w:ind w:left="-108" w:right="-514"/>
              <w:rPr>
                <w:rFonts w:ascii="Arial" w:hAnsi="Arial" w:cs="Arial"/>
                <w:b/>
                <w:sz w:val="22"/>
                <w:szCs w:val="22"/>
              </w:rPr>
            </w:pPr>
            <w:r>
              <w:rPr>
                <w:rFonts w:ascii="Arial" w:hAnsi="Arial" w:cs="Arial"/>
                <w:b/>
                <w:sz w:val="22"/>
                <w:szCs w:val="22"/>
              </w:rPr>
              <w:t xml:space="preserve"> </w:t>
            </w:r>
            <w:r w:rsidR="00F07E21" w:rsidRPr="00F07E21">
              <w:rPr>
                <w:rFonts w:ascii="Arial" w:hAnsi="Arial" w:cs="Arial"/>
                <w:b/>
                <w:sz w:val="22"/>
                <w:szCs w:val="22"/>
              </w:rPr>
              <w:t>Date of meeting</w:t>
            </w:r>
            <w:r w:rsidR="008219FA">
              <w:rPr>
                <w:rFonts w:ascii="Arial" w:hAnsi="Arial" w:cs="Arial"/>
                <w:b/>
                <w:sz w:val="22"/>
                <w:szCs w:val="22"/>
              </w:rPr>
              <w:t xml:space="preserve"> (Time/Room)</w:t>
            </w:r>
          </w:p>
          <w:p w14:paraId="0AC38569" w14:textId="77777777" w:rsidR="00F07E21" w:rsidRPr="00F07E21" w:rsidRDefault="00F07E21" w:rsidP="00E45740">
            <w:pPr>
              <w:widowControl w:val="0"/>
              <w:ind w:left="-108" w:right="-514"/>
              <w:rPr>
                <w:rFonts w:ascii="Arial" w:hAnsi="Arial" w:cs="Arial"/>
                <w:b/>
                <w:sz w:val="22"/>
                <w:szCs w:val="22"/>
              </w:rPr>
            </w:pPr>
          </w:p>
        </w:tc>
        <w:tc>
          <w:tcPr>
            <w:tcW w:w="5760" w:type="dxa"/>
            <w:shd w:val="clear" w:color="auto" w:fill="auto"/>
          </w:tcPr>
          <w:p w14:paraId="463850AE" w14:textId="77777777" w:rsidR="00F07E21" w:rsidRDefault="00DC3982" w:rsidP="00E45740">
            <w:pPr>
              <w:widowControl w:val="0"/>
              <w:ind w:right="-514"/>
              <w:jc w:val="both"/>
              <w:rPr>
                <w:rFonts w:ascii="Arial" w:hAnsi="Arial" w:cs="Arial"/>
                <w:sz w:val="22"/>
                <w:szCs w:val="22"/>
              </w:rPr>
            </w:pPr>
            <w:r>
              <w:rPr>
                <w:rFonts w:ascii="Arial" w:hAnsi="Arial" w:cs="Arial"/>
                <w:sz w:val="22"/>
                <w:szCs w:val="22"/>
              </w:rPr>
              <w:t>02/04/19    12.00pm</w:t>
            </w:r>
          </w:p>
          <w:p w14:paraId="09E1D24F" w14:textId="7327014C" w:rsidR="00DC3982" w:rsidRPr="00F07E21" w:rsidRDefault="00DC3982" w:rsidP="00E45740">
            <w:pPr>
              <w:widowControl w:val="0"/>
              <w:ind w:right="-514"/>
              <w:jc w:val="both"/>
              <w:rPr>
                <w:rFonts w:ascii="Arial" w:hAnsi="Arial" w:cs="Arial"/>
                <w:sz w:val="22"/>
                <w:szCs w:val="22"/>
              </w:rPr>
            </w:pPr>
            <w:r>
              <w:rPr>
                <w:rFonts w:ascii="Arial" w:hAnsi="Arial" w:cs="Arial"/>
                <w:sz w:val="22"/>
                <w:szCs w:val="22"/>
              </w:rPr>
              <w:t>G13</w:t>
            </w:r>
          </w:p>
        </w:tc>
      </w:tr>
      <w:tr w:rsidR="00F07E21" w:rsidRPr="00F07E21" w14:paraId="4D1C2C60" w14:textId="77777777" w:rsidTr="00F07E21">
        <w:tc>
          <w:tcPr>
            <w:tcW w:w="3600" w:type="dxa"/>
            <w:shd w:val="clear" w:color="auto" w:fill="auto"/>
          </w:tcPr>
          <w:p w14:paraId="3DD4CAE9" w14:textId="66C2C467" w:rsidR="00F07E21" w:rsidRDefault="006A0224" w:rsidP="00E45740">
            <w:pPr>
              <w:widowControl w:val="0"/>
              <w:ind w:left="-108" w:right="-514"/>
              <w:rPr>
                <w:rFonts w:ascii="Arial" w:hAnsi="Arial" w:cs="Arial"/>
                <w:b/>
                <w:sz w:val="22"/>
                <w:szCs w:val="22"/>
              </w:rPr>
            </w:pPr>
            <w:r>
              <w:rPr>
                <w:rFonts w:ascii="Arial" w:hAnsi="Arial" w:cs="Arial"/>
                <w:b/>
                <w:sz w:val="22"/>
                <w:szCs w:val="22"/>
              </w:rPr>
              <w:t xml:space="preserve"> </w:t>
            </w:r>
            <w:r w:rsidR="0048484E" w:rsidRPr="00F07E21">
              <w:rPr>
                <w:rFonts w:ascii="Arial" w:hAnsi="Arial" w:cs="Arial"/>
                <w:b/>
                <w:sz w:val="22"/>
                <w:szCs w:val="22"/>
              </w:rPr>
              <w:t>Date of</w:t>
            </w:r>
            <w:r w:rsidR="00F07E21" w:rsidRPr="00F07E21">
              <w:rPr>
                <w:rFonts w:ascii="Arial" w:hAnsi="Arial" w:cs="Arial"/>
                <w:b/>
                <w:sz w:val="22"/>
                <w:szCs w:val="22"/>
              </w:rPr>
              <w:t xml:space="preserve"> previous meeting</w:t>
            </w:r>
          </w:p>
          <w:p w14:paraId="2779268F" w14:textId="77777777" w:rsidR="00EF20F4" w:rsidRPr="00F07E21" w:rsidRDefault="00EF20F4" w:rsidP="00EF20F4">
            <w:pPr>
              <w:widowControl w:val="0"/>
              <w:ind w:right="-514"/>
              <w:rPr>
                <w:rFonts w:ascii="Arial" w:hAnsi="Arial" w:cs="Arial"/>
                <w:b/>
                <w:sz w:val="22"/>
                <w:szCs w:val="22"/>
              </w:rPr>
            </w:pPr>
          </w:p>
        </w:tc>
        <w:tc>
          <w:tcPr>
            <w:tcW w:w="5760" w:type="dxa"/>
            <w:shd w:val="clear" w:color="auto" w:fill="auto"/>
          </w:tcPr>
          <w:p w14:paraId="6DC91496" w14:textId="27133110" w:rsidR="00F07E21" w:rsidRDefault="00DC3982" w:rsidP="00E45740">
            <w:pPr>
              <w:widowControl w:val="0"/>
              <w:ind w:right="-514"/>
              <w:rPr>
                <w:rFonts w:ascii="Arial" w:hAnsi="Arial" w:cs="Arial"/>
                <w:sz w:val="22"/>
                <w:szCs w:val="22"/>
              </w:rPr>
            </w:pPr>
            <w:r>
              <w:rPr>
                <w:rFonts w:ascii="Arial" w:hAnsi="Arial" w:cs="Arial"/>
                <w:sz w:val="22"/>
                <w:szCs w:val="22"/>
              </w:rPr>
              <w:t>19/03/19</w:t>
            </w:r>
          </w:p>
          <w:p w14:paraId="5627BA1F" w14:textId="77777777" w:rsidR="00F07E21" w:rsidRPr="00F07E21" w:rsidRDefault="00F07E21" w:rsidP="00E45740">
            <w:pPr>
              <w:widowControl w:val="0"/>
              <w:ind w:right="-514"/>
              <w:rPr>
                <w:rFonts w:ascii="Arial" w:hAnsi="Arial" w:cs="Arial"/>
                <w:sz w:val="22"/>
                <w:szCs w:val="22"/>
              </w:rPr>
            </w:pPr>
          </w:p>
        </w:tc>
      </w:tr>
    </w:tbl>
    <w:p w14:paraId="4CDF350B" w14:textId="77777777" w:rsidR="00F07E21" w:rsidRDefault="00F07E21">
      <w:pPr>
        <w:rPr>
          <w:rFonts w:ascii="Arial" w:hAnsi="Arial" w:cs="Arial"/>
          <w:b/>
        </w:rPr>
      </w:pPr>
    </w:p>
    <w:p w14:paraId="2A02BC7E" w14:textId="77777777" w:rsidR="00F6449E" w:rsidRDefault="00F6449E">
      <w:pPr>
        <w:rPr>
          <w:rFonts w:ascii="Arial" w:hAnsi="Arial" w:cs="Arial"/>
          <w:b/>
        </w:rPr>
      </w:pPr>
      <w:r>
        <w:rPr>
          <w:rFonts w:ascii="Arial" w:hAnsi="Arial" w:cs="Arial"/>
          <w:b/>
        </w:rPr>
        <w:t xml:space="preserve">Meeting </w:t>
      </w:r>
      <w:r w:rsidR="00715C35">
        <w:rPr>
          <w:rFonts w:ascii="Arial" w:hAnsi="Arial" w:cs="Arial"/>
          <w:b/>
        </w:rPr>
        <w:t>Agenda:</w:t>
      </w:r>
    </w:p>
    <w:p w14:paraId="4605EAEA" w14:textId="77777777" w:rsidR="0059197C" w:rsidRDefault="0059197C">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59197C" w:rsidRPr="00F07E21" w14:paraId="2916397A" w14:textId="77777777" w:rsidTr="00212D6E">
        <w:tc>
          <w:tcPr>
            <w:tcW w:w="9360" w:type="dxa"/>
            <w:shd w:val="clear" w:color="auto" w:fill="auto"/>
          </w:tcPr>
          <w:p w14:paraId="6C11F53D" w14:textId="77777777" w:rsidR="0059197C" w:rsidRDefault="0059197C" w:rsidP="00E45740">
            <w:pPr>
              <w:widowControl w:val="0"/>
              <w:ind w:left="-108" w:right="-514"/>
              <w:rPr>
                <w:rFonts w:ascii="Arial" w:hAnsi="Arial" w:cs="Arial"/>
                <w:b/>
                <w:sz w:val="22"/>
                <w:szCs w:val="22"/>
              </w:rPr>
            </w:pPr>
          </w:p>
          <w:p w14:paraId="47D43A4A" w14:textId="1944BE51" w:rsidR="0059197C" w:rsidRDefault="0059197C" w:rsidP="00DC3982">
            <w:pPr>
              <w:widowControl w:val="0"/>
              <w:ind w:left="-108" w:right="-514"/>
              <w:rPr>
                <w:rFonts w:ascii="Arial" w:hAnsi="Arial" w:cs="Arial"/>
                <w:sz w:val="22"/>
                <w:szCs w:val="22"/>
              </w:rPr>
            </w:pPr>
            <w:r>
              <w:rPr>
                <w:rFonts w:ascii="Arial" w:hAnsi="Arial" w:cs="Arial"/>
                <w:b/>
                <w:sz w:val="22"/>
                <w:szCs w:val="22"/>
              </w:rPr>
              <w:t xml:space="preserve"> </w:t>
            </w:r>
            <w:r>
              <w:rPr>
                <w:rFonts w:ascii="Arial" w:hAnsi="Arial" w:cs="Arial"/>
                <w:sz w:val="22"/>
                <w:szCs w:val="22"/>
              </w:rPr>
              <w:t xml:space="preserve">a. </w:t>
            </w:r>
            <w:r w:rsidR="00DC3982">
              <w:rPr>
                <w:rFonts w:ascii="Arial" w:hAnsi="Arial" w:cs="Arial"/>
                <w:sz w:val="22"/>
                <w:szCs w:val="22"/>
              </w:rPr>
              <w:t>Discuss progress of project: - Correlation coefficient</w:t>
            </w:r>
          </w:p>
          <w:p w14:paraId="09CBFA39" w14:textId="6C622FB3" w:rsidR="00DC3982" w:rsidRDefault="00DC3982" w:rsidP="00DC3982">
            <w:pPr>
              <w:widowControl w:val="0"/>
              <w:ind w:left="-108" w:right="-514"/>
              <w:rPr>
                <w:rFonts w:ascii="Arial" w:hAnsi="Arial" w:cs="Arial"/>
                <w:sz w:val="22"/>
                <w:szCs w:val="22"/>
              </w:rPr>
            </w:pPr>
            <w:r>
              <w:rPr>
                <w:rFonts w:ascii="Arial" w:hAnsi="Arial" w:cs="Arial"/>
                <w:sz w:val="22"/>
                <w:szCs w:val="22"/>
              </w:rPr>
              <w:t xml:space="preserve">                                                   - Scatter graph</w:t>
            </w:r>
          </w:p>
          <w:p w14:paraId="7BE0AEAA" w14:textId="4068B34A" w:rsidR="00DC3982" w:rsidRDefault="00DC3982" w:rsidP="00DC3982">
            <w:pPr>
              <w:widowControl w:val="0"/>
              <w:ind w:left="-108" w:right="-514"/>
              <w:rPr>
                <w:rFonts w:ascii="Arial" w:hAnsi="Arial" w:cs="Arial"/>
                <w:sz w:val="22"/>
                <w:szCs w:val="22"/>
              </w:rPr>
            </w:pPr>
            <w:r>
              <w:rPr>
                <w:rFonts w:ascii="Arial" w:hAnsi="Arial" w:cs="Arial"/>
                <w:sz w:val="22"/>
                <w:szCs w:val="22"/>
              </w:rPr>
              <w:t xml:space="preserve">                                                   - Median for numerical data</w:t>
            </w:r>
          </w:p>
          <w:p w14:paraId="0BB2E24C" w14:textId="77777777" w:rsidR="00DC3982" w:rsidRDefault="00DC3982" w:rsidP="00DC3982">
            <w:pPr>
              <w:widowControl w:val="0"/>
              <w:ind w:left="-108" w:right="-514"/>
              <w:rPr>
                <w:rFonts w:ascii="Arial" w:hAnsi="Arial" w:cs="Arial"/>
                <w:sz w:val="22"/>
                <w:szCs w:val="22"/>
              </w:rPr>
            </w:pPr>
          </w:p>
          <w:p w14:paraId="0DCCE063" w14:textId="13AA10F6" w:rsidR="00DC3982" w:rsidRDefault="00DC3982" w:rsidP="00DC3982">
            <w:pPr>
              <w:widowControl w:val="0"/>
              <w:ind w:left="-108" w:right="-514"/>
              <w:rPr>
                <w:rFonts w:ascii="Arial" w:hAnsi="Arial" w:cs="Arial"/>
                <w:sz w:val="22"/>
                <w:szCs w:val="22"/>
              </w:rPr>
            </w:pPr>
            <w:r>
              <w:rPr>
                <w:rFonts w:ascii="Arial" w:hAnsi="Arial" w:cs="Arial"/>
                <w:sz w:val="22"/>
                <w:szCs w:val="22"/>
              </w:rPr>
              <w:t xml:space="preserve"> b. Discuss use of external library for ANOVA</w:t>
            </w:r>
          </w:p>
          <w:p w14:paraId="704C6052" w14:textId="6FA51D80" w:rsidR="00DC3982" w:rsidRPr="0059197C" w:rsidRDefault="00DC3982" w:rsidP="00DC3982">
            <w:pPr>
              <w:widowControl w:val="0"/>
              <w:ind w:left="-108" w:right="-514"/>
              <w:rPr>
                <w:rFonts w:ascii="Arial" w:hAnsi="Arial" w:cs="Arial"/>
                <w:sz w:val="22"/>
                <w:szCs w:val="22"/>
              </w:rPr>
            </w:pPr>
          </w:p>
          <w:p w14:paraId="33CD07F8" w14:textId="77777777" w:rsidR="0059197C" w:rsidRDefault="0059197C" w:rsidP="00E45740">
            <w:pPr>
              <w:widowControl w:val="0"/>
              <w:ind w:right="-514"/>
              <w:rPr>
                <w:rFonts w:ascii="Arial" w:hAnsi="Arial" w:cs="Arial"/>
                <w:sz w:val="22"/>
                <w:szCs w:val="22"/>
              </w:rPr>
            </w:pPr>
          </w:p>
          <w:p w14:paraId="5BB77BD3" w14:textId="77777777" w:rsidR="0059197C" w:rsidRPr="00F07E21" w:rsidRDefault="0059197C" w:rsidP="00E45740">
            <w:pPr>
              <w:widowControl w:val="0"/>
              <w:ind w:right="-514"/>
              <w:rPr>
                <w:rFonts w:ascii="Arial" w:hAnsi="Arial" w:cs="Arial"/>
                <w:sz w:val="22"/>
                <w:szCs w:val="22"/>
              </w:rPr>
            </w:pPr>
          </w:p>
        </w:tc>
      </w:tr>
    </w:tbl>
    <w:p w14:paraId="54A7BF68" w14:textId="77777777" w:rsidR="00F6449E" w:rsidRDefault="00F6449E">
      <w:pPr>
        <w:rPr>
          <w:rFonts w:ascii="Arial" w:hAnsi="Arial" w:cs="Arial"/>
          <w:b/>
        </w:rPr>
      </w:pPr>
    </w:p>
    <w:p w14:paraId="4266DA90" w14:textId="77777777" w:rsidR="00607C4E" w:rsidRDefault="00607C4E">
      <w:pPr>
        <w:rPr>
          <w:rFonts w:ascii="Arial" w:hAnsi="Arial" w:cs="Arial"/>
          <w:b/>
        </w:rPr>
      </w:pPr>
      <w:r>
        <w:rPr>
          <w:rFonts w:ascii="Arial" w:hAnsi="Arial" w:cs="Arial"/>
          <w:b/>
        </w:rPr>
        <w:t>Action Item/s from the previous meeting</w:t>
      </w:r>
    </w:p>
    <w:p w14:paraId="7EDBA1B9" w14:textId="77777777" w:rsidR="0059197C" w:rsidRDefault="0059197C">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CA4B29" w:rsidRPr="00F07E21" w14:paraId="68FFD689" w14:textId="77777777" w:rsidTr="00313764">
        <w:tc>
          <w:tcPr>
            <w:tcW w:w="9360" w:type="dxa"/>
            <w:shd w:val="clear" w:color="auto" w:fill="auto"/>
          </w:tcPr>
          <w:p w14:paraId="4AD82720" w14:textId="77777777" w:rsidR="00CA4B29" w:rsidRDefault="00CA4B29" w:rsidP="00E45740">
            <w:pPr>
              <w:widowControl w:val="0"/>
              <w:ind w:left="-108" w:right="-514"/>
              <w:rPr>
                <w:rFonts w:ascii="Arial" w:hAnsi="Arial" w:cs="Arial"/>
                <w:b/>
                <w:sz w:val="22"/>
                <w:szCs w:val="22"/>
              </w:rPr>
            </w:pPr>
          </w:p>
          <w:p w14:paraId="1154C2F6" w14:textId="0247133D" w:rsidR="00DC3982" w:rsidRPr="00CF7A35" w:rsidRDefault="00DC3982" w:rsidP="00DC3982">
            <w:pPr>
              <w:pStyle w:val="ListParagraph"/>
              <w:widowControl w:val="0"/>
              <w:numPr>
                <w:ilvl w:val="0"/>
                <w:numId w:val="1"/>
              </w:numPr>
              <w:ind w:right="-70"/>
              <w:rPr>
                <w:rFonts w:ascii="Arial" w:hAnsi="Arial" w:cs="Arial"/>
                <w:sz w:val="22"/>
                <w:szCs w:val="22"/>
              </w:rPr>
            </w:pPr>
            <w:r w:rsidRPr="00CF7A35">
              <w:rPr>
                <w:rFonts w:ascii="Arial" w:hAnsi="Arial" w:cs="Arial"/>
                <w:sz w:val="22"/>
                <w:szCs w:val="22"/>
              </w:rPr>
              <w:t>Implement a method to read one column of a file to get the number of records it contains. It this exceeds 500,000 ask the user if they want to continue with analysing this data set.</w:t>
            </w:r>
          </w:p>
          <w:p w14:paraId="7BC80AC4" w14:textId="77777777" w:rsidR="00DC3982" w:rsidRPr="00CF7A35" w:rsidRDefault="00DC3982" w:rsidP="00DC3982">
            <w:pPr>
              <w:widowControl w:val="0"/>
              <w:ind w:right="-70"/>
              <w:rPr>
                <w:rFonts w:ascii="Arial" w:hAnsi="Arial" w:cs="Arial"/>
                <w:sz w:val="22"/>
                <w:szCs w:val="22"/>
              </w:rPr>
            </w:pPr>
          </w:p>
          <w:p w14:paraId="4451F245" w14:textId="77777777" w:rsidR="00DC3982" w:rsidRPr="00CF7A35" w:rsidRDefault="00DC3982" w:rsidP="00DC3982">
            <w:pPr>
              <w:pStyle w:val="ListParagraph"/>
              <w:widowControl w:val="0"/>
              <w:numPr>
                <w:ilvl w:val="0"/>
                <w:numId w:val="1"/>
              </w:numPr>
              <w:ind w:right="-70"/>
              <w:rPr>
                <w:rFonts w:ascii="Arial" w:hAnsi="Arial" w:cs="Arial"/>
                <w:sz w:val="22"/>
                <w:szCs w:val="22"/>
              </w:rPr>
            </w:pPr>
            <w:r w:rsidRPr="00CF7A35">
              <w:rPr>
                <w:rFonts w:ascii="Arial" w:hAnsi="Arial" w:cs="Arial"/>
                <w:sz w:val="22"/>
                <w:szCs w:val="22"/>
              </w:rPr>
              <w:t>Research and work on correlation coefficient. Make this appear in a new window.</w:t>
            </w:r>
          </w:p>
          <w:p w14:paraId="16C81EA8" w14:textId="77777777" w:rsidR="00DC3982" w:rsidRPr="00CF7A35" w:rsidRDefault="00DC3982" w:rsidP="00DC3982">
            <w:pPr>
              <w:pStyle w:val="ListParagraph"/>
              <w:rPr>
                <w:rFonts w:ascii="Arial" w:hAnsi="Arial" w:cs="Arial"/>
                <w:sz w:val="22"/>
                <w:szCs w:val="22"/>
              </w:rPr>
            </w:pPr>
          </w:p>
          <w:p w14:paraId="164CC17D" w14:textId="77777777" w:rsidR="00DC3982" w:rsidRPr="00CF7A35" w:rsidRDefault="00DC3982" w:rsidP="00DC3982">
            <w:pPr>
              <w:pStyle w:val="ListParagraph"/>
              <w:widowControl w:val="0"/>
              <w:numPr>
                <w:ilvl w:val="0"/>
                <w:numId w:val="1"/>
              </w:numPr>
              <w:ind w:right="-70"/>
              <w:rPr>
                <w:rFonts w:ascii="Arial" w:hAnsi="Arial" w:cs="Arial"/>
                <w:sz w:val="22"/>
                <w:szCs w:val="22"/>
              </w:rPr>
            </w:pPr>
            <w:r w:rsidRPr="00CF7A35">
              <w:rPr>
                <w:rFonts w:ascii="Arial" w:hAnsi="Arial" w:cs="Arial"/>
                <w:sz w:val="22"/>
                <w:szCs w:val="22"/>
              </w:rPr>
              <w:t xml:space="preserve">Research on graphs in </w:t>
            </w:r>
            <w:proofErr w:type="spellStart"/>
            <w:r w:rsidRPr="00CF7A35">
              <w:rPr>
                <w:rFonts w:ascii="Arial" w:hAnsi="Arial" w:cs="Arial"/>
                <w:sz w:val="22"/>
                <w:szCs w:val="22"/>
              </w:rPr>
              <w:t>javaFX</w:t>
            </w:r>
            <w:proofErr w:type="spellEnd"/>
            <w:r w:rsidRPr="00CF7A35">
              <w:rPr>
                <w:rFonts w:ascii="Arial" w:hAnsi="Arial" w:cs="Arial"/>
                <w:sz w:val="22"/>
                <w:szCs w:val="22"/>
              </w:rPr>
              <w:t>, as well as other packages.</w:t>
            </w:r>
          </w:p>
          <w:p w14:paraId="19A7A391" w14:textId="77777777" w:rsidR="00DC3982" w:rsidRPr="00CF7A35" w:rsidRDefault="00DC3982" w:rsidP="00DC3982">
            <w:pPr>
              <w:pStyle w:val="ListParagraph"/>
              <w:rPr>
                <w:rFonts w:ascii="Arial" w:hAnsi="Arial" w:cs="Arial"/>
                <w:b/>
                <w:sz w:val="22"/>
                <w:szCs w:val="22"/>
              </w:rPr>
            </w:pPr>
          </w:p>
          <w:p w14:paraId="4F3AAC45" w14:textId="77777777" w:rsidR="00DC3982" w:rsidRDefault="00DC3982" w:rsidP="00DC3982">
            <w:pPr>
              <w:widowControl w:val="0"/>
              <w:ind w:right="-70"/>
              <w:rPr>
                <w:rFonts w:ascii="Arial" w:hAnsi="Arial" w:cs="Arial"/>
                <w:b/>
                <w:sz w:val="22"/>
                <w:szCs w:val="22"/>
              </w:rPr>
            </w:pPr>
            <w:r>
              <w:rPr>
                <w:rFonts w:ascii="Arial" w:hAnsi="Arial" w:cs="Arial"/>
                <w:b/>
                <w:sz w:val="22"/>
                <w:szCs w:val="22"/>
              </w:rPr>
              <w:t>For supervisor:</w:t>
            </w:r>
          </w:p>
          <w:p w14:paraId="18EFAE8E" w14:textId="77777777" w:rsidR="00DC3982" w:rsidRDefault="00DC3982" w:rsidP="00DC3982">
            <w:pPr>
              <w:widowControl w:val="0"/>
              <w:ind w:right="-70"/>
              <w:rPr>
                <w:rFonts w:ascii="Arial" w:hAnsi="Arial" w:cs="Arial"/>
                <w:b/>
                <w:sz w:val="22"/>
                <w:szCs w:val="22"/>
              </w:rPr>
            </w:pPr>
          </w:p>
          <w:p w14:paraId="3E084F1C" w14:textId="77777777" w:rsidR="00DC3982" w:rsidRPr="00CF7A35" w:rsidRDefault="00DC3982" w:rsidP="00DC3982">
            <w:pPr>
              <w:pStyle w:val="ListParagraph"/>
              <w:widowControl w:val="0"/>
              <w:numPr>
                <w:ilvl w:val="0"/>
                <w:numId w:val="2"/>
              </w:numPr>
              <w:ind w:right="-70"/>
              <w:rPr>
                <w:rFonts w:ascii="Arial" w:hAnsi="Arial" w:cs="Arial"/>
                <w:sz w:val="22"/>
                <w:szCs w:val="22"/>
              </w:rPr>
            </w:pPr>
            <w:r w:rsidRPr="00CF7A35">
              <w:rPr>
                <w:rFonts w:ascii="Arial" w:hAnsi="Arial" w:cs="Arial"/>
                <w:sz w:val="22"/>
                <w:szCs w:val="22"/>
              </w:rPr>
              <w:t>Research if the mean of a data set should be modified if there are missing values.</w:t>
            </w:r>
          </w:p>
          <w:p w14:paraId="5FCFB0A0" w14:textId="77777777" w:rsidR="00DC3982" w:rsidRPr="00CF7A35" w:rsidRDefault="00DC3982" w:rsidP="00DC3982">
            <w:pPr>
              <w:pStyle w:val="ListParagraph"/>
              <w:widowControl w:val="0"/>
              <w:ind w:right="-70"/>
              <w:rPr>
                <w:rFonts w:ascii="Arial" w:hAnsi="Arial" w:cs="Arial"/>
                <w:sz w:val="22"/>
                <w:szCs w:val="22"/>
              </w:rPr>
            </w:pPr>
          </w:p>
          <w:p w14:paraId="3DB7C098" w14:textId="77777777" w:rsidR="00DC3982" w:rsidRPr="00CF7A35" w:rsidRDefault="00DC3982" w:rsidP="00DC3982">
            <w:pPr>
              <w:pStyle w:val="ListParagraph"/>
              <w:widowControl w:val="0"/>
              <w:numPr>
                <w:ilvl w:val="0"/>
                <w:numId w:val="2"/>
              </w:numPr>
              <w:ind w:right="-70"/>
              <w:rPr>
                <w:rFonts w:ascii="Arial" w:hAnsi="Arial" w:cs="Arial"/>
                <w:sz w:val="22"/>
                <w:szCs w:val="22"/>
              </w:rPr>
            </w:pPr>
            <w:r w:rsidRPr="00CF7A35">
              <w:rPr>
                <w:rFonts w:ascii="Arial" w:hAnsi="Arial" w:cs="Arial"/>
                <w:sz w:val="22"/>
                <w:szCs w:val="22"/>
              </w:rPr>
              <w:t>Research on ANOVA.</w:t>
            </w:r>
          </w:p>
          <w:p w14:paraId="4D645239" w14:textId="77777777" w:rsidR="00DC3982" w:rsidRPr="00CF7A35" w:rsidRDefault="00DC3982" w:rsidP="00DC3982">
            <w:pPr>
              <w:pStyle w:val="ListParagraph"/>
              <w:rPr>
                <w:rFonts w:ascii="Arial" w:hAnsi="Arial" w:cs="Arial"/>
                <w:sz w:val="22"/>
                <w:szCs w:val="22"/>
              </w:rPr>
            </w:pPr>
          </w:p>
          <w:p w14:paraId="1CB327BB" w14:textId="77777777" w:rsidR="00DC3982" w:rsidRPr="00CF7A35" w:rsidRDefault="00DC3982" w:rsidP="00DC3982">
            <w:pPr>
              <w:pStyle w:val="ListParagraph"/>
              <w:widowControl w:val="0"/>
              <w:numPr>
                <w:ilvl w:val="0"/>
                <w:numId w:val="2"/>
              </w:numPr>
              <w:ind w:right="-70"/>
              <w:rPr>
                <w:rFonts w:ascii="Arial" w:hAnsi="Arial" w:cs="Arial"/>
                <w:sz w:val="22"/>
                <w:szCs w:val="22"/>
              </w:rPr>
            </w:pPr>
            <w:r w:rsidRPr="00CF7A35">
              <w:rPr>
                <w:rFonts w:ascii="Arial" w:hAnsi="Arial" w:cs="Arial"/>
                <w:sz w:val="22"/>
                <w:szCs w:val="22"/>
              </w:rPr>
              <w:t>Research on sorting data by groups of columns.</w:t>
            </w:r>
          </w:p>
          <w:p w14:paraId="6161C646" w14:textId="77777777" w:rsidR="00CA4B29" w:rsidRPr="00CA4B29" w:rsidRDefault="00CA4B29" w:rsidP="00E45740">
            <w:pPr>
              <w:widowControl w:val="0"/>
              <w:ind w:left="-108" w:right="-514"/>
              <w:rPr>
                <w:rFonts w:ascii="Arial" w:hAnsi="Arial" w:cs="Arial"/>
                <w:sz w:val="22"/>
                <w:szCs w:val="22"/>
              </w:rPr>
            </w:pPr>
          </w:p>
          <w:p w14:paraId="4D7DAA6C" w14:textId="77777777" w:rsidR="00CA4B29" w:rsidRPr="00F07E21" w:rsidRDefault="00CA4B29" w:rsidP="00DC3982">
            <w:pPr>
              <w:widowControl w:val="0"/>
              <w:ind w:left="-108" w:right="-514"/>
              <w:rPr>
                <w:rFonts w:ascii="Arial" w:hAnsi="Arial" w:cs="Arial"/>
                <w:sz w:val="22"/>
                <w:szCs w:val="22"/>
              </w:rPr>
            </w:pPr>
          </w:p>
        </w:tc>
      </w:tr>
    </w:tbl>
    <w:p w14:paraId="39D635CA" w14:textId="77777777" w:rsidR="00892520" w:rsidRDefault="00892520">
      <w:pPr>
        <w:rPr>
          <w:rFonts w:ascii="Arial" w:hAnsi="Arial" w:cs="Arial"/>
          <w:b/>
        </w:rPr>
      </w:pPr>
    </w:p>
    <w:p w14:paraId="69DA4F10" w14:textId="77777777" w:rsidR="00892520" w:rsidRDefault="00C1388F" w:rsidP="00892520">
      <w:pPr>
        <w:rPr>
          <w:rFonts w:ascii="Arial" w:hAnsi="Arial" w:cs="Arial"/>
          <w:b/>
        </w:rPr>
      </w:pPr>
      <w:r w:rsidRPr="00C1388F">
        <w:rPr>
          <w:rFonts w:ascii="Arial" w:hAnsi="Arial" w:cs="Arial"/>
          <w:b/>
        </w:rPr>
        <w:t xml:space="preserve">Matters Arising </w:t>
      </w:r>
      <w:r>
        <w:rPr>
          <w:rFonts w:ascii="Arial" w:hAnsi="Arial" w:cs="Arial"/>
          <w:b/>
        </w:rPr>
        <w:t>f</w:t>
      </w:r>
      <w:r w:rsidRPr="00C1388F">
        <w:rPr>
          <w:rFonts w:ascii="Arial" w:hAnsi="Arial" w:cs="Arial"/>
          <w:b/>
        </w:rPr>
        <w:t xml:space="preserve">rom </w:t>
      </w:r>
      <w:r w:rsidR="008316C9">
        <w:rPr>
          <w:rFonts w:ascii="Arial" w:hAnsi="Arial" w:cs="Arial"/>
          <w:b/>
        </w:rPr>
        <w:t>t</w:t>
      </w:r>
      <w:r w:rsidRPr="00C1388F">
        <w:rPr>
          <w:rFonts w:ascii="Arial" w:hAnsi="Arial" w:cs="Arial"/>
          <w:b/>
        </w:rPr>
        <w:t>he Minutes</w:t>
      </w:r>
    </w:p>
    <w:p w14:paraId="7717F9FE" w14:textId="77777777" w:rsidR="001B5024" w:rsidRDefault="001B5024" w:rsidP="001B5024">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1B5024" w:rsidRPr="00F07E21" w14:paraId="1664EC5D" w14:textId="77777777" w:rsidTr="008A254A">
        <w:tc>
          <w:tcPr>
            <w:tcW w:w="9360" w:type="dxa"/>
            <w:shd w:val="clear" w:color="auto" w:fill="auto"/>
          </w:tcPr>
          <w:p w14:paraId="6DDE75AA" w14:textId="77777777" w:rsidR="001B5024" w:rsidRDefault="001B5024" w:rsidP="00E45740">
            <w:pPr>
              <w:widowControl w:val="0"/>
              <w:ind w:right="-514"/>
              <w:rPr>
                <w:rFonts w:ascii="Arial" w:hAnsi="Arial" w:cs="Arial"/>
                <w:b/>
                <w:sz w:val="22"/>
                <w:szCs w:val="22"/>
              </w:rPr>
            </w:pPr>
          </w:p>
          <w:p w14:paraId="25A28CF2" w14:textId="6CB4A491" w:rsidR="00AA3A25" w:rsidRDefault="00DC3982" w:rsidP="00AA3A25">
            <w:pPr>
              <w:ind w:left="284" w:hanging="284"/>
            </w:pPr>
            <w:r>
              <w:rPr>
                <w:rFonts w:ascii="Arial" w:hAnsi="Arial" w:cs="Arial"/>
                <w:sz w:val="22"/>
                <w:szCs w:val="22"/>
              </w:rPr>
              <w:t>a. Discussed the addition of Pearson’s correlation coefficient</w:t>
            </w:r>
            <w:r w:rsidR="00AA3A25">
              <w:rPr>
                <w:rFonts w:ascii="Arial" w:hAnsi="Arial" w:cs="Arial"/>
                <w:sz w:val="22"/>
                <w:szCs w:val="22"/>
              </w:rPr>
              <w:t xml:space="preserve"> in the data visualizer. The user simply has to choose 2 columns of data type integer or double. The results will appear in a separate window, along with a scatter graph to show the relationship of the data in respect to the two variables. The results are tested with the help of an online calculator, which can be found on this link: </w:t>
            </w:r>
            <w:hyperlink r:id="rId7" w:history="1">
              <w:r w:rsidR="00AA3A25">
                <w:rPr>
                  <w:rStyle w:val="Hyperlink"/>
                </w:rPr>
                <w:t>https://www.socscistatistics.com/tests/pearson/default2.aspx</w:t>
              </w:r>
            </w:hyperlink>
            <w:r w:rsidR="00AA3A25">
              <w:t>. (Appendix A - Figure 1).</w:t>
            </w:r>
          </w:p>
          <w:p w14:paraId="691A3CE5" w14:textId="2E9EFE86" w:rsidR="00AA3A25" w:rsidRDefault="00AA3A25" w:rsidP="00AA3A25">
            <w:pPr>
              <w:ind w:left="284" w:hanging="284"/>
            </w:pPr>
          </w:p>
          <w:p w14:paraId="2D52B779" w14:textId="77777777" w:rsidR="00AA3A25" w:rsidRDefault="00AA3A25" w:rsidP="00AA3A25">
            <w:pPr>
              <w:ind w:left="284" w:hanging="284"/>
            </w:pPr>
          </w:p>
          <w:p w14:paraId="249732A6" w14:textId="4329F891" w:rsidR="00AA3A25" w:rsidRDefault="00AA3A25" w:rsidP="00AA3A25">
            <w:pPr>
              <w:ind w:left="284" w:hanging="284"/>
            </w:pPr>
            <w:r>
              <w:t xml:space="preserve">b. Demonstrated </w:t>
            </w:r>
            <w:r w:rsidR="00EE33D4">
              <w:t>the addition of the median value for numerical data. The program will sort the data in ascending order before finding the median for the data set.</w:t>
            </w:r>
          </w:p>
          <w:p w14:paraId="3C319D74" w14:textId="56724F9E" w:rsidR="00EE33D4" w:rsidRDefault="00EE33D4" w:rsidP="00AA3A25">
            <w:pPr>
              <w:ind w:left="284" w:hanging="284"/>
            </w:pPr>
          </w:p>
          <w:p w14:paraId="63997053" w14:textId="77A2FFBE" w:rsidR="009D1C42" w:rsidRDefault="00EE33D4" w:rsidP="00EE33D4">
            <w:pPr>
              <w:ind w:left="284" w:hanging="284"/>
            </w:pPr>
            <w:r>
              <w:t>c. Discussed with the supervisor the use of an external library to calculate</w:t>
            </w:r>
            <w:r w:rsidR="009D1C42">
              <w:t xml:space="preserve"> ANOVA</w:t>
            </w:r>
            <w:r>
              <w:t>. The external library is the Maths common library by Apache Commons. The website and a guide can be found on this link:</w:t>
            </w:r>
          </w:p>
          <w:p w14:paraId="35C92F0D" w14:textId="112FDBBB" w:rsidR="00EE33D4" w:rsidRDefault="009D1C42" w:rsidP="00EE33D4">
            <w:pPr>
              <w:ind w:left="284" w:hanging="284"/>
            </w:pPr>
            <w:r>
              <w:t xml:space="preserve">    </w:t>
            </w:r>
            <w:r w:rsidR="00EE33D4">
              <w:t xml:space="preserve"> </w:t>
            </w:r>
            <w:hyperlink r:id="rId8" w:history="1">
              <w:r w:rsidR="00EE33D4">
                <w:rPr>
                  <w:rStyle w:val="Hyperlink"/>
                </w:rPr>
                <w:t>http://commons.apache.org/proper/commons-math/userguide/stat.html</w:t>
              </w:r>
            </w:hyperlink>
          </w:p>
          <w:p w14:paraId="740D458F" w14:textId="77777777" w:rsidR="009D1C42" w:rsidRDefault="009D1C42" w:rsidP="00EE33D4">
            <w:pPr>
              <w:ind w:left="284" w:hanging="284"/>
            </w:pPr>
          </w:p>
          <w:p w14:paraId="5F78F617" w14:textId="3279FBA8" w:rsidR="00EE33D4" w:rsidRDefault="00EE33D4" w:rsidP="00EE33D4">
            <w:pPr>
              <w:ind w:left="284" w:hanging="284"/>
            </w:pPr>
            <w:r>
              <w:t xml:space="preserve">     Using this library, the program simply needs to get an </w:t>
            </w:r>
            <w:proofErr w:type="spellStart"/>
            <w:r>
              <w:t>arraylist</w:t>
            </w:r>
            <w:proofErr w:type="spellEnd"/>
            <w:r>
              <w:t xml:space="preserve"> of double arrays, each array containing the data for a particular column</w:t>
            </w:r>
            <w:r w:rsidR="009D1C42">
              <w:t xml:space="preserve"> and a </w:t>
            </w:r>
            <w:proofErr w:type="spellStart"/>
            <w:r w:rsidR="009D1C42">
              <w:t>OneWayAnova</w:t>
            </w:r>
            <w:proofErr w:type="spellEnd"/>
            <w:r w:rsidR="009D1C42">
              <w:t xml:space="preserve"> object needs to be created</w:t>
            </w:r>
            <w:r>
              <w:t xml:space="preserve">. </w:t>
            </w:r>
          </w:p>
          <w:p w14:paraId="2B4AFB19" w14:textId="0CB8308E" w:rsidR="00EE33D4" w:rsidRDefault="00EE33D4" w:rsidP="00EE33D4">
            <w:pPr>
              <w:ind w:left="284" w:hanging="284"/>
            </w:pPr>
            <w:r>
              <w:t xml:space="preserve">     A test program using this library was demonstrated to the supervisor. The results </w:t>
            </w:r>
            <w:r w:rsidR="009D1C42">
              <w:t xml:space="preserve">were verified using an online calculator, which can be found on this link: </w:t>
            </w:r>
          </w:p>
          <w:p w14:paraId="15BA23B3" w14:textId="77777777" w:rsidR="009D1C42" w:rsidRDefault="009D1C42" w:rsidP="009D1C42">
            <w:r>
              <w:t xml:space="preserve">     </w:t>
            </w:r>
            <w:hyperlink r:id="rId9" w:history="1">
              <w:r>
                <w:rPr>
                  <w:rStyle w:val="Hyperlink"/>
                </w:rPr>
                <w:t>https://www.socscistatistics.com/tests/anova/default2.aspx</w:t>
              </w:r>
            </w:hyperlink>
          </w:p>
          <w:p w14:paraId="551C1206" w14:textId="783CC75F" w:rsidR="009D1C42" w:rsidRDefault="009D1C42" w:rsidP="009D1C42"/>
          <w:p w14:paraId="4EB989D0" w14:textId="328F3590" w:rsidR="009D1C42" w:rsidRDefault="009D1C42" w:rsidP="009D1C42">
            <w:pPr>
              <w:ind w:left="284" w:hanging="284"/>
            </w:pPr>
            <w:r>
              <w:t>d. Demonstrated how graphical representation of the data would be displayed by the     program. The user will have to selected columns that he/she wishes to display on graphs. This will cause another window to be displayed, giving the choice of the graphs the user can select. The buttons will only be functional depending on the type of data that have been selected. (Appendix A – Figure 2).</w:t>
            </w:r>
          </w:p>
          <w:p w14:paraId="3B069E5E" w14:textId="07F659D0" w:rsidR="009D1C42" w:rsidRDefault="009D1C42" w:rsidP="009D1C42">
            <w:pPr>
              <w:ind w:left="284" w:hanging="284"/>
            </w:pPr>
          </w:p>
          <w:p w14:paraId="68CAADB3" w14:textId="70A8D45A" w:rsidR="001B5024" w:rsidRDefault="009D1C42" w:rsidP="00D61C83">
            <w:pPr>
              <w:ind w:left="284" w:hanging="284"/>
            </w:pPr>
            <w:r>
              <w:t>e. Demonstrated how, upon closing the program, the actions of the user are saved in a text file in a separate folder. The text files are named according to the date and time the program was closed. The folder containing the files will be created if it is not already present.</w:t>
            </w:r>
            <w:r w:rsidR="00D61C83">
              <w:t xml:space="preserve"> (Appendix A – Figure 3).</w:t>
            </w:r>
          </w:p>
          <w:p w14:paraId="17E76900" w14:textId="23B3D27C" w:rsidR="00D61C83" w:rsidRDefault="00D61C83" w:rsidP="00D61C83">
            <w:pPr>
              <w:ind w:left="284" w:hanging="284"/>
            </w:pPr>
          </w:p>
          <w:p w14:paraId="449E9C57" w14:textId="601892D3" w:rsidR="00D61C83" w:rsidRDefault="00D61C83" w:rsidP="00D61C83">
            <w:pPr>
              <w:ind w:left="284" w:hanging="284"/>
            </w:pPr>
            <w:r>
              <w:t>f.  Discussed the future enhancements that can be done to the project, after the submission deadline. These include:</w:t>
            </w:r>
          </w:p>
          <w:p w14:paraId="29C585CB" w14:textId="0EE91684" w:rsidR="00D61C83" w:rsidRDefault="00D61C83" w:rsidP="00D61C83">
            <w:pPr>
              <w:pStyle w:val="ListParagraph"/>
              <w:numPr>
                <w:ilvl w:val="0"/>
                <w:numId w:val="5"/>
              </w:numPr>
            </w:pPr>
            <w:proofErr w:type="gramStart"/>
            <w:r>
              <w:t>Two way</w:t>
            </w:r>
            <w:proofErr w:type="gramEnd"/>
            <w:r>
              <w:t xml:space="preserve"> </w:t>
            </w:r>
            <w:proofErr w:type="spellStart"/>
            <w:r>
              <w:t>anova</w:t>
            </w:r>
            <w:proofErr w:type="spellEnd"/>
            <w:r>
              <w:t>.</w:t>
            </w:r>
          </w:p>
          <w:p w14:paraId="12C1D346" w14:textId="1F118DBD" w:rsidR="00D61C83" w:rsidRDefault="00D61C83" w:rsidP="00D61C83">
            <w:pPr>
              <w:pStyle w:val="ListParagraph"/>
              <w:numPr>
                <w:ilvl w:val="0"/>
                <w:numId w:val="5"/>
              </w:numPr>
            </w:pPr>
            <w:r>
              <w:t>Save a copy of statistical information in a pdf or word document.</w:t>
            </w:r>
          </w:p>
          <w:p w14:paraId="7F773F95" w14:textId="3AB30055" w:rsidR="00D61C83" w:rsidRPr="00D61C83" w:rsidRDefault="00D61C83" w:rsidP="00D61C83">
            <w:pPr>
              <w:pStyle w:val="ListParagraph"/>
              <w:numPr>
                <w:ilvl w:val="0"/>
                <w:numId w:val="5"/>
              </w:numPr>
            </w:pPr>
            <w:r>
              <w:t>Make the program available as a web application.</w:t>
            </w:r>
          </w:p>
          <w:p w14:paraId="42769BAC" w14:textId="77777777" w:rsidR="001B5024" w:rsidRDefault="001B5024" w:rsidP="00E45740">
            <w:pPr>
              <w:widowControl w:val="0"/>
              <w:ind w:right="-514"/>
              <w:rPr>
                <w:rFonts w:ascii="Arial" w:hAnsi="Arial" w:cs="Arial"/>
                <w:sz w:val="22"/>
                <w:szCs w:val="22"/>
              </w:rPr>
            </w:pPr>
          </w:p>
          <w:p w14:paraId="5B3EE1AF" w14:textId="77777777" w:rsidR="001B5024" w:rsidRPr="00F07E21" w:rsidRDefault="001B5024" w:rsidP="00E45740">
            <w:pPr>
              <w:widowControl w:val="0"/>
              <w:ind w:right="-514"/>
              <w:rPr>
                <w:rFonts w:ascii="Arial" w:hAnsi="Arial" w:cs="Arial"/>
                <w:sz w:val="22"/>
                <w:szCs w:val="22"/>
              </w:rPr>
            </w:pPr>
          </w:p>
        </w:tc>
      </w:tr>
    </w:tbl>
    <w:p w14:paraId="38CC73F1" w14:textId="77777777" w:rsidR="001B5024" w:rsidRDefault="001B5024" w:rsidP="001B5024">
      <w:pPr>
        <w:rPr>
          <w:rFonts w:ascii="Arial" w:hAnsi="Arial" w:cs="Arial"/>
        </w:rPr>
      </w:pPr>
    </w:p>
    <w:p w14:paraId="1688BB52" w14:textId="77777777" w:rsidR="001B5024" w:rsidRDefault="001B5024" w:rsidP="001B5024">
      <w:pPr>
        <w:rPr>
          <w:rFonts w:ascii="Arial" w:hAnsi="Arial" w:cs="Arial"/>
          <w:b/>
        </w:rPr>
      </w:pPr>
      <w:r w:rsidRPr="001B5024">
        <w:rPr>
          <w:rFonts w:ascii="Arial" w:hAnsi="Arial" w:cs="Arial"/>
          <w:b/>
        </w:rPr>
        <w:t>Action Item</w:t>
      </w:r>
      <w:r w:rsidR="004A4D54">
        <w:rPr>
          <w:rFonts w:ascii="Arial" w:hAnsi="Arial" w:cs="Arial"/>
          <w:b/>
        </w:rPr>
        <w:t>/s</w:t>
      </w:r>
    </w:p>
    <w:p w14:paraId="1686F94E" w14:textId="77777777" w:rsidR="001B5024" w:rsidRDefault="001B5024" w:rsidP="001B5024">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1B5024" w:rsidRPr="00F07E21" w14:paraId="27990C9A" w14:textId="77777777" w:rsidTr="00C25744">
        <w:tc>
          <w:tcPr>
            <w:tcW w:w="9360" w:type="dxa"/>
            <w:shd w:val="clear" w:color="auto" w:fill="auto"/>
          </w:tcPr>
          <w:p w14:paraId="5316E7DF" w14:textId="77777777" w:rsidR="001B5024" w:rsidRPr="00D61C83" w:rsidRDefault="001B5024" w:rsidP="00E45740">
            <w:pPr>
              <w:widowControl w:val="0"/>
              <w:ind w:right="-514"/>
              <w:rPr>
                <w:rFonts w:ascii="Arial" w:hAnsi="Arial" w:cs="Arial"/>
                <w:sz w:val="22"/>
                <w:szCs w:val="22"/>
              </w:rPr>
            </w:pPr>
          </w:p>
          <w:p w14:paraId="30CA3B3E" w14:textId="003A2FF5" w:rsidR="001B5024" w:rsidRPr="00D61C83" w:rsidRDefault="00D61C83" w:rsidP="00E45740">
            <w:pPr>
              <w:widowControl w:val="0"/>
              <w:ind w:right="-514"/>
              <w:rPr>
                <w:rFonts w:ascii="Arial" w:hAnsi="Arial" w:cs="Arial"/>
                <w:sz w:val="22"/>
                <w:szCs w:val="22"/>
              </w:rPr>
            </w:pPr>
            <w:r w:rsidRPr="00D61C83">
              <w:rPr>
                <w:rFonts w:ascii="Arial" w:hAnsi="Arial" w:cs="Arial"/>
                <w:sz w:val="22"/>
                <w:szCs w:val="22"/>
              </w:rPr>
              <w:t>a. Integrate the ANOVA program code in the main program.</w:t>
            </w:r>
          </w:p>
          <w:p w14:paraId="5E7C3B80" w14:textId="002089D6" w:rsidR="00D61C83" w:rsidRPr="00D61C83" w:rsidRDefault="00D61C83" w:rsidP="00E45740">
            <w:pPr>
              <w:widowControl w:val="0"/>
              <w:ind w:right="-514"/>
              <w:rPr>
                <w:rFonts w:ascii="Arial" w:hAnsi="Arial" w:cs="Arial"/>
                <w:sz w:val="22"/>
                <w:szCs w:val="22"/>
              </w:rPr>
            </w:pPr>
            <w:r w:rsidRPr="00D61C83">
              <w:rPr>
                <w:rFonts w:ascii="Arial" w:hAnsi="Arial" w:cs="Arial"/>
                <w:sz w:val="22"/>
                <w:szCs w:val="22"/>
              </w:rPr>
              <w:t>b. Work on displaying the data in graphs.</w:t>
            </w:r>
          </w:p>
          <w:p w14:paraId="1665F5C4" w14:textId="638A94AE" w:rsidR="001B5024" w:rsidRPr="00D61C83" w:rsidRDefault="00D61C83" w:rsidP="00E45740">
            <w:pPr>
              <w:widowControl w:val="0"/>
              <w:ind w:right="-514"/>
              <w:rPr>
                <w:rFonts w:ascii="Arial" w:hAnsi="Arial" w:cs="Arial"/>
                <w:sz w:val="22"/>
                <w:szCs w:val="22"/>
              </w:rPr>
            </w:pPr>
            <w:r w:rsidRPr="00D61C83">
              <w:rPr>
                <w:rFonts w:ascii="Arial" w:hAnsi="Arial" w:cs="Arial"/>
                <w:sz w:val="22"/>
                <w:szCs w:val="22"/>
              </w:rPr>
              <w:t>c. Work on the final report.</w:t>
            </w:r>
          </w:p>
          <w:p w14:paraId="6092139A" w14:textId="77777777" w:rsidR="001B5024" w:rsidRDefault="001B5024" w:rsidP="00E45740">
            <w:pPr>
              <w:widowControl w:val="0"/>
              <w:ind w:right="-514"/>
              <w:rPr>
                <w:rFonts w:ascii="Arial" w:hAnsi="Arial" w:cs="Arial"/>
                <w:sz w:val="22"/>
                <w:szCs w:val="22"/>
              </w:rPr>
            </w:pPr>
          </w:p>
          <w:p w14:paraId="5F06EC03" w14:textId="77777777" w:rsidR="001B5024" w:rsidRPr="00F07E21" w:rsidRDefault="001B5024" w:rsidP="00E45740">
            <w:pPr>
              <w:widowControl w:val="0"/>
              <w:ind w:right="-514"/>
              <w:rPr>
                <w:rFonts w:ascii="Arial" w:hAnsi="Arial" w:cs="Arial"/>
                <w:sz w:val="22"/>
                <w:szCs w:val="22"/>
              </w:rPr>
            </w:pPr>
          </w:p>
        </w:tc>
      </w:tr>
    </w:tbl>
    <w:p w14:paraId="35853DCC" w14:textId="5676AFED" w:rsidR="001B5024" w:rsidRDefault="001B5024" w:rsidP="001B5024">
      <w:pPr>
        <w:rPr>
          <w:rFonts w:ascii="Arial" w:hAnsi="Arial" w:cs="Arial"/>
        </w:rPr>
      </w:pPr>
    </w:p>
    <w:p w14:paraId="2247F356" w14:textId="3D4EF4B9" w:rsidR="00D61C83" w:rsidRDefault="00D61C83" w:rsidP="001B5024">
      <w:pPr>
        <w:rPr>
          <w:rFonts w:ascii="Arial" w:hAnsi="Arial" w:cs="Arial"/>
        </w:rPr>
      </w:pPr>
    </w:p>
    <w:p w14:paraId="190F25D1" w14:textId="77777777" w:rsidR="00D61C83" w:rsidRDefault="00D61C83" w:rsidP="001B5024">
      <w:pPr>
        <w:rPr>
          <w:rFonts w:ascii="Arial" w:hAnsi="Arial" w:cs="Arial"/>
        </w:rPr>
      </w:pPr>
    </w:p>
    <w:p w14:paraId="53A08A62" w14:textId="77777777" w:rsidR="00917008" w:rsidRDefault="00917008" w:rsidP="001B5024">
      <w:pPr>
        <w:rPr>
          <w:rFonts w:ascii="Arial" w:hAnsi="Arial" w:cs="Arial"/>
        </w:rPr>
      </w:pPr>
    </w:p>
    <w:tbl>
      <w:tblPr>
        <w:tblW w:w="93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0"/>
        <w:gridCol w:w="3553"/>
        <w:gridCol w:w="3549"/>
      </w:tblGrid>
      <w:tr w:rsidR="007358D9" w:rsidRPr="00F07E21" w14:paraId="50F1242E" w14:textId="77777777" w:rsidTr="007358D9">
        <w:trPr>
          <w:trHeight w:val="548"/>
        </w:trPr>
        <w:tc>
          <w:tcPr>
            <w:tcW w:w="2220" w:type="dxa"/>
            <w:shd w:val="clear" w:color="auto" w:fill="auto"/>
          </w:tcPr>
          <w:p w14:paraId="50E9B22F" w14:textId="77777777" w:rsidR="007358D9" w:rsidRDefault="007358D9" w:rsidP="00CC7B4E">
            <w:pPr>
              <w:rPr>
                <w:rFonts w:ascii="Arial" w:hAnsi="Arial" w:cs="Arial"/>
                <w:b/>
              </w:rPr>
            </w:pPr>
            <w:r>
              <w:rPr>
                <w:rFonts w:ascii="Arial" w:hAnsi="Arial" w:cs="Arial"/>
                <w:b/>
              </w:rPr>
              <w:lastRenderedPageBreak/>
              <w:t xml:space="preserve">Signature of </w:t>
            </w:r>
            <w:r w:rsidRPr="00917008">
              <w:rPr>
                <w:rFonts w:ascii="Arial" w:hAnsi="Arial" w:cs="Arial"/>
                <w:b/>
              </w:rPr>
              <w:t>Student:</w:t>
            </w:r>
          </w:p>
          <w:p w14:paraId="30659416" w14:textId="77777777" w:rsidR="007358D9" w:rsidRPr="00F07E21" w:rsidRDefault="007358D9" w:rsidP="00A51476">
            <w:pPr>
              <w:widowControl w:val="0"/>
              <w:ind w:left="-108" w:right="-514"/>
              <w:rPr>
                <w:rFonts w:ascii="Arial" w:hAnsi="Arial" w:cs="Arial"/>
                <w:b/>
                <w:sz w:val="22"/>
                <w:szCs w:val="22"/>
              </w:rPr>
            </w:pPr>
          </w:p>
        </w:tc>
        <w:tc>
          <w:tcPr>
            <w:tcW w:w="3553" w:type="dxa"/>
            <w:shd w:val="clear" w:color="auto" w:fill="auto"/>
          </w:tcPr>
          <w:p w14:paraId="43EECFC2" w14:textId="77777777" w:rsidR="007358D9" w:rsidRDefault="007358D9" w:rsidP="00A51476">
            <w:pPr>
              <w:widowControl w:val="0"/>
              <w:ind w:right="-514"/>
              <w:rPr>
                <w:rFonts w:ascii="Arial" w:hAnsi="Arial" w:cs="Arial"/>
                <w:sz w:val="22"/>
                <w:szCs w:val="22"/>
              </w:rPr>
            </w:pPr>
          </w:p>
          <w:p w14:paraId="3BA50F0F" w14:textId="47E77492" w:rsidR="007358D9" w:rsidRPr="00F07E21" w:rsidRDefault="00D61C83" w:rsidP="00D61C83">
            <w:pPr>
              <w:widowControl w:val="0"/>
              <w:ind w:right="-514"/>
              <w:jc w:val="center"/>
              <w:rPr>
                <w:rFonts w:ascii="Arial" w:hAnsi="Arial" w:cs="Arial"/>
                <w:sz w:val="22"/>
                <w:szCs w:val="22"/>
              </w:rPr>
            </w:pPr>
            <w:r w:rsidRPr="00936CCE">
              <w:rPr>
                <w:rFonts w:ascii="Arial" w:hAnsi="Arial" w:cs="Arial"/>
                <w:noProof/>
                <w:sz w:val="22"/>
                <w:szCs w:val="22"/>
              </w:rPr>
              <w:drawing>
                <wp:inline distT="0" distB="0" distL="0" distR="0" wp14:anchorId="156FE866" wp14:editId="01333EFD">
                  <wp:extent cx="1063256" cy="338913"/>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2446" cy="351405"/>
                          </a:xfrm>
                          <a:prstGeom prst="rect">
                            <a:avLst/>
                          </a:prstGeom>
                        </pic:spPr>
                      </pic:pic>
                    </a:graphicData>
                  </a:graphic>
                </wp:inline>
              </w:drawing>
            </w:r>
          </w:p>
        </w:tc>
        <w:tc>
          <w:tcPr>
            <w:tcW w:w="3549" w:type="dxa"/>
          </w:tcPr>
          <w:p w14:paraId="463F7429" w14:textId="77777777" w:rsidR="007358D9" w:rsidRDefault="007358D9" w:rsidP="00A51476">
            <w:pPr>
              <w:widowControl w:val="0"/>
              <w:ind w:right="-514"/>
              <w:rPr>
                <w:rFonts w:ascii="Arial" w:hAnsi="Arial" w:cs="Arial"/>
                <w:sz w:val="22"/>
                <w:szCs w:val="22"/>
              </w:rPr>
            </w:pPr>
          </w:p>
          <w:p w14:paraId="0B582E33" w14:textId="6596D4A9" w:rsidR="00383639" w:rsidRPr="00383639" w:rsidRDefault="00383639" w:rsidP="00A51476">
            <w:pPr>
              <w:widowControl w:val="0"/>
              <w:ind w:right="-514"/>
              <w:rPr>
                <w:rFonts w:ascii="Arial" w:hAnsi="Arial" w:cs="Arial"/>
                <w:b/>
                <w:sz w:val="22"/>
                <w:szCs w:val="22"/>
              </w:rPr>
            </w:pPr>
            <w:r w:rsidRPr="00383639">
              <w:rPr>
                <w:rFonts w:ascii="Arial" w:hAnsi="Arial" w:cs="Arial"/>
                <w:b/>
                <w:sz w:val="22"/>
                <w:szCs w:val="22"/>
              </w:rPr>
              <w:t>Date</w:t>
            </w:r>
            <w:r>
              <w:rPr>
                <w:rFonts w:ascii="Arial" w:hAnsi="Arial" w:cs="Arial"/>
                <w:b/>
                <w:sz w:val="22"/>
                <w:szCs w:val="22"/>
              </w:rPr>
              <w:t>:</w:t>
            </w:r>
            <w:r w:rsidR="00D61C83">
              <w:rPr>
                <w:rFonts w:ascii="Arial" w:hAnsi="Arial" w:cs="Arial"/>
                <w:b/>
                <w:sz w:val="22"/>
                <w:szCs w:val="22"/>
              </w:rPr>
              <w:t xml:space="preserve"> 08/04/19</w:t>
            </w:r>
          </w:p>
        </w:tc>
      </w:tr>
      <w:tr w:rsidR="007358D9" w:rsidRPr="00F07E21" w14:paraId="54A893BA" w14:textId="77777777" w:rsidTr="007358D9">
        <w:trPr>
          <w:trHeight w:val="578"/>
        </w:trPr>
        <w:tc>
          <w:tcPr>
            <w:tcW w:w="2220" w:type="dxa"/>
            <w:shd w:val="clear" w:color="auto" w:fill="auto"/>
          </w:tcPr>
          <w:p w14:paraId="4E05E7C1" w14:textId="77777777" w:rsidR="007358D9" w:rsidRPr="00917008" w:rsidRDefault="007358D9" w:rsidP="00CC7B4E">
            <w:pPr>
              <w:rPr>
                <w:rFonts w:ascii="Arial" w:hAnsi="Arial" w:cs="Arial"/>
                <w:b/>
              </w:rPr>
            </w:pPr>
            <w:r>
              <w:rPr>
                <w:rFonts w:ascii="Arial" w:hAnsi="Arial" w:cs="Arial"/>
                <w:b/>
              </w:rPr>
              <w:t>Signature of Supervisor</w:t>
            </w:r>
            <w:r w:rsidRPr="00917008">
              <w:rPr>
                <w:rFonts w:ascii="Arial" w:hAnsi="Arial" w:cs="Arial"/>
                <w:b/>
              </w:rPr>
              <w:t>:</w:t>
            </w:r>
          </w:p>
          <w:p w14:paraId="5398B84B" w14:textId="77777777" w:rsidR="007358D9" w:rsidRDefault="007358D9" w:rsidP="00CC7B4E">
            <w:pPr>
              <w:rPr>
                <w:rFonts w:ascii="Arial" w:hAnsi="Arial" w:cs="Arial"/>
                <w:b/>
              </w:rPr>
            </w:pPr>
          </w:p>
        </w:tc>
        <w:tc>
          <w:tcPr>
            <w:tcW w:w="3553" w:type="dxa"/>
            <w:shd w:val="clear" w:color="auto" w:fill="auto"/>
          </w:tcPr>
          <w:p w14:paraId="24E305A4" w14:textId="77777777" w:rsidR="007358D9" w:rsidRDefault="007358D9" w:rsidP="00A51476">
            <w:pPr>
              <w:widowControl w:val="0"/>
              <w:ind w:right="-514"/>
              <w:rPr>
                <w:rFonts w:ascii="Arial" w:hAnsi="Arial" w:cs="Arial"/>
                <w:sz w:val="22"/>
                <w:szCs w:val="22"/>
              </w:rPr>
            </w:pPr>
          </w:p>
          <w:p w14:paraId="345C29BD" w14:textId="36AE75FF" w:rsidR="007358D9" w:rsidRDefault="007358D9" w:rsidP="00A51476">
            <w:pPr>
              <w:widowControl w:val="0"/>
              <w:ind w:right="-514"/>
              <w:rPr>
                <w:rFonts w:ascii="Arial" w:hAnsi="Arial" w:cs="Arial"/>
                <w:sz w:val="22"/>
                <w:szCs w:val="22"/>
              </w:rPr>
            </w:pPr>
          </w:p>
        </w:tc>
        <w:tc>
          <w:tcPr>
            <w:tcW w:w="3549" w:type="dxa"/>
          </w:tcPr>
          <w:p w14:paraId="4EBA043C" w14:textId="77777777" w:rsidR="007358D9" w:rsidRDefault="007358D9" w:rsidP="00A51476">
            <w:pPr>
              <w:widowControl w:val="0"/>
              <w:ind w:right="-514"/>
              <w:rPr>
                <w:rFonts w:ascii="Arial" w:hAnsi="Arial" w:cs="Arial"/>
                <w:sz w:val="22"/>
                <w:szCs w:val="22"/>
              </w:rPr>
            </w:pPr>
          </w:p>
          <w:p w14:paraId="51416410" w14:textId="77777777" w:rsidR="00383639" w:rsidRPr="00383639" w:rsidRDefault="00383639" w:rsidP="00A51476">
            <w:pPr>
              <w:widowControl w:val="0"/>
              <w:ind w:right="-514"/>
              <w:rPr>
                <w:rFonts w:ascii="Arial" w:hAnsi="Arial" w:cs="Arial"/>
                <w:b/>
                <w:sz w:val="22"/>
                <w:szCs w:val="22"/>
              </w:rPr>
            </w:pPr>
            <w:r w:rsidRPr="00383639">
              <w:rPr>
                <w:rFonts w:ascii="Arial" w:hAnsi="Arial" w:cs="Arial"/>
                <w:b/>
                <w:sz w:val="22"/>
                <w:szCs w:val="22"/>
              </w:rPr>
              <w:t>Date</w:t>
            </w:r>
            <w:r>
              <w:rPr>
                <w:rFonts w:ascii="Arial" w:hAnsi="Arial" w:cs="Arial"/>
                <w:b/>
                <w:sz w:val="22"/>
                <w:szCs w:val="22"/>
              </w:rPr>
              <w:t>:</w:t>
            </w:r>
          </w:p>
        </w:tc>
      </w:tr>
    </w:tbl>
    <w:p w14:paraId="62381F35" w14:textId="77777777" w:rsidR="00CC7B4E" w:rsidRDefault="00CC7B4E" w:rsidP="001B5024">
      <w:pPr>
        <w:rPr>
          <w:rFonts w:ascii="Arial" w:hAnsi="Arial" w:cs="Arial"/>
          <w:b/>
        </w:rPr>
      </w:pPr>
    </w:p>
    <w:p w14:paraId="1E122FE3" w14:textId="77777777" w:rsidR="00CC7B4E" w:rsidRDefault="00CC7B4E" w:rsidP="001B5024">
      <w:pPr>
        <w:rPr>
          <w:rFonts w:ascii="Arial" w:hAnsi="Arial" w:cs="Arial"/>
          <w:b/>
        </w:rPr>
      </w:pPr>
    </w:p>
    <w:p w14:paraId="3AC3E611" w14:textId="700D63CE" w:rsidR="00EF20F4" w:rsidRDefault="00D61C83" w:rsidP="001B5024">
      <w:pPr>
        <w:rPr>
          <w:rFonts w:ascii="Arial" w:hAnsi="Arial" w:cs="Arial"/>
          <w:b/>
        </w:rPr>
      </w:pPr>
      <w:r>
        <w:rPr>
          <w:rFonts w:ascii="Arial" w:hAnsi="Arial" w:cs="Arial"/>
          <w:b/>
        </w:rPr>
        <w:t>Appendix A</w:t>
      </w:r>
    </w:p>
    <w:p w14:paraId="4CBABC7D" w14:textId="32DDDB8E" w:rsidR="00D61C83" w:rsidRDefault="00D61C83" w:rsidP="001B5024">
      <w:pPr>
        <w:rPr>
          <w:rFonts w:ascii="Arial" w:hAnsi="Arial" w:cs="Arial"/>
          <w:b/>
        </w:rPr>
      </w:pPr>
    </w:p>
    <w:p w14:paraId="043CAFC1" w14:textId="757D67DF" w:rsidR="00D61C83" w:rsidRDefault="00D61C83" w:rsidP="001B5024">
      <w:pPr>
        <w:rPr>
          <w:rFonts w:ascii="Arial" w:hAnsi="Arial" w:cs="Arial"/>
        </w:rPr>
      </w:pPr>
    </w:p>
    <w:p w14:paraId="40A2E5C0" w14:textId="665FB29A" w:rsidR="00D61C83" w:rsidRDefault="00D61C83" w:rsidP="001B5024">
      <w:pPr>
        <w:rPr>
          <w:rFonts w:ascii="Arial" w:hAnsi="Arial" w:cs="Arial"/>
        </w:rPr>
      </w:pPr>
      <w:r>
        <w:rPr>
          <w:rFonts w:ascii="Arial" w:hAnsi="Arial" w:cs="Arial"/>
        </w:rPr>
        <w:t>Figure 1</w:t>
      </w:r>
    </w:p>
    <w:p w14:paraId="05C759F9" w14:textId="4CA700AE" w:rsidR="00D61C83" w:rsidRPr="00D61C83" w:rsidRDefault="00B25BDA" w:rsidP="001B5024">
      <w:pPr>
        <w:rPr>
          <w:rFonts w:ascii="Arial" w:hAnsi="Arial" w:cs="Arial"/>
        </w:rPr>
      </w:pPr>
      <w:r>
        <w:rPr>
          <w:rFonts w:ascii="Arial" w:hAnsi="Arial" w:cs="Arial"/>
          <w:noProof/>
        </w:rPr>
        <w:drawing>
          <wp:inline distT="0" distB="0" distL="0" distR="0" wp14:anchorId="3DD1F72A" wp14:editId="207F1C53">
            <wp:extent cx="4343400" cy="241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png"/>
                    <pic:cNvPicPr/>
                  </pic:nvPicPr>
                  <pic:blipFill>
                    <a:blip r:embed="rId11">
                      <a:extLst>
                        <a:ext uri="{28A0092B-C50C-407E-A947-70E740481C1C}">
                          <a14:useLocalDpi xmlns:a14="http://schemas.microsoft.com/office/drawing/2010/main" val="0"/>
                        </a:ext>
                      </a:extLst>
                    </a:blip>
                    <a:stretch>
                      <a:fillRect/>
                    </a:stretch>
                  </pic:blipFill>
                  <pic:spPr>
                    <a:xfrm>
                      <a:off x="0" y="0"/>
                      <a:ext cx="4343400" cy="2413000"/>
                    </a:xfrm>
                    <a:prstGeom prst="rect">
                      <a:avLst/>
                    </a:prstGeom>
                  </pic:spPr>
                </pic:pic>
              </a:graphicData>
            </a:graphic>
          </wp:inline>
        </w:drawing>
      </w:r>
    </w:p>
    <w:p w14:paraId="085DE269" w14:textId="6706C8F3" w:rsidR="00013C29" w:rsidRDefault="00013C29" w:rsidP="001B5024">
      <w:pPr>
        <w:rPr>
          <w:rFonts w:ascii="Arial" w:hAnsi="Arial" w:cs="Arial"/>
          <w:b/>
        </w:rPr>
      </w:pPr>
    </w:p>
    <w:p w14:paraId="569A9F6E" w14:textId="7385CAFF" w:rsidR="00D61C83" w:rsidRDefault="00D61C83" w:rsidP="001B5024">
      <w:pPr>
        <w:rPr>
          <w:rFonts w:ascii="Arial" w:hAnsi="Arial" w:cs="Arial"/>
        </w:rPr>
      </w:pPr>
      <w:r w:rsidRPr="00D61C83">
        <w:rPr>
          <w:rFonts w:ascii="Arial" w:hAnsi="Arial" w:cs="Arial"/>
        </w:rPr>
        <w:t>Figure 2</w:t>
      </w:r>
    </w:p>
    <w:p w14:paraId="6EC99DDC" w14:textId="31A01371" w:rsidR="00D61C83" w:rsidRDefault="00B25BDA" w:rsidP="001B5024">
      <w:pPr>
        <w:rPr>
          <w:rFonts w:ascii="Arial" w:hAnsi="Arial" w:cs="Arial"/>
        </w:rPr>
      </w:pPr>
      <w:r>
        <w:rPr>
          <w:rFonts w:ascii="Arial" w:hAnsi="Arial" w:cs="Arial"/>
          <w:noProof/>
        </w:rPr>
        <w:drawing>
          <wp:inline distT="0" distB="0" distL="0" distR="0" wp14:anchorId="6516B2F6" wp14:editId="4CE2F068">
            <wp:extent cx="44958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png"/>
                    <pic:cNvPicPr/>
                  </pic:nvPicPr>
                  <pic:blipFill>
                    <a:blip r:embed="rId12">
                      <a:extLst>
                        <a:ext uri="{28A0092B-C50C-407E-A947-70E740481C1C}">
                          <a14:useLocalDpi xmlns:a14="http://schemas.microsoft.com/office/drawing/2010/main" val="0"/>
                        </a:ext>
                      </a:extLst>
                    </a:blip>
                    <a:stretch>
                      <a:fillRect/>
                    </a:stretch>
                  </pic:blipFill>
                  <pic:spPr>
                    <a:xfrm>
                      <a:off x="0" y="0"/>
                      <a:ext cx="4495800" cy="2476500"/>
                    </a:xfrm>
                    <a:prstGeom prst="rect">
                      <a:avLst/>
                    </a:prstGeom>
                  </pic:spPr>
                </pic:pic>
              </a:graphicData>
            </a:graphic>
          </wp:inline>
        </w:drawing>
      </w:r>
    </w:p>
    <w:p w14:paraId="68C8C290" w14:textId="392DA35E" w:rsidR="00A309DE" w:rsidRDefault="00A309DE" w:rsidP="001B5024">
      <w:pPr>
        <w:rPr>
          <w:rFonts w:ascii="Arial" w:hAnsi="Arial" w:cs="Arial"/>
        </w:rPr>
      </w:pPr>
    </w:p>
    <w:p w14:paraId="26E121F8" w14:textId="25E0F240" w:rsidR="00B25BDA" w:rsidRDefault="00B25BDA" w:rsidP="001B5024">
      <w:pPr>
        <w:rPr>
          <w:rFonts w:ascii="Arial" w:hAnsi="Arial" w:cs="Arial"/>
        </w:rPr>
      </w:pPr>
    </w:p>
    <w:p w14:paraId="41BA3BD8" w14:textId="2096A8F5" w:rsidR="00B25BDA" w:rsidRDefault="00B25BDA" w:rsidP="001B5024">
      <w:pPr>
        <w:rPr>
          <w:rFonts w:ascii="Arial" w:hAnsi="Arial" w:cs="Arial"/>
        </w:rPr>
      </w:pPr>
    </w:p>
    <w:p w14:paraId="4EDC9086" w14:textId="7EA1567E" w:rsidR="00B25BDA" w:rsidRDefault="00B25BDA" w:rsidP="001B5024">
      <w:pPr>
        <w:rPr>
          <w:rFonts w:ascii="Arial" w:hAnsi="Arial" w:cs="Arial"/>
        </w:rPr>
      </w:pPr>
    </w:p>
    <w:p w14:paraId="0E801C9B" w14:textId="63D63176" w:rsidR="00B25BDA" w:rsidRDefault="00B25BDA" w:rsidP="001B5024">
      <w:pPr>
        <w:rPr>
          <w:rFonts w:ascii="Arial" w:hAnsi="Arial" w:cs="Arial"/>
        </w:rPr>
      </w:pPr>
    </w:p>
    <w:p w14:paraId="2B345CD3" w14:textId="12D9E625" w:rsidR="00B25BDA" w:rsidRDefault="00B25BDA" w:rsidP="001B5024">
      <w:pPr>
        <w:rPr>
          <w:rFonts w:ascii="Arial" w:hAnsi="Arial" w:cs="Arial"/>
        </w:rPr>
      </w:pPr>
    </w:p>
    <w:p w14:paraId="4C5EC49A" w14:textId="6AA91365" w:rsidR="00B25BDA" w:rsidRDefault="00B25BDA" w:rsidP="001B5024">
      <w:pPr>
        <w:rPr>
          <w:rFonts w:ascii="Arial" w:hAnsi="Arial" w:cs="Arial"/>
        </w:rPr>
      </w:pPr>
    </w:p>
    <w:p w14:paraId="735A0685" w14:textId="3E021BD2" w:rsidR="00B25BDA" w:rsidRDefault="00B25BDA" w:rsidP="001B5024">
      <w:pPr>
        <w:rPr>
          <w:rFonts w:ascii="Arial" w:hAnsi="Arial" w:cs="Arial"/>
        </w:rPr>
      </w:pPr>
    </w:p>
    <w:p w14:paraId="71F213F0" w14:textId="2CF14459" w:rsidR="00B25BDA" w:rsidRDefault="00B25BDA" w:rsidP="001B5024">
      <w:pPr>
        <w:rPr>
          <w:rFonts w:ascii="Arial" w:hAnsi="Arial" w:cs="Arial"/>
        </w:rPr>
      </w:pPr>
      <w:r>
        <w:rPr>
          <w:rFonts w:ascii="Arial" w:hAnsi="Arial" w:cs="Arial"/>
          <w:noProof/>
        </w:rPr>
        <w:lastRenderedPageBreak/>
        <w:drawing>
          <wp:inline distT="0" distB="0" distL="0" distR="0" wp14:anchorId="3ED7E752" wp14:editId="412C8ED4">
            <wp:extent cx="1549400" cy="257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3.png"/>
                    <pic:cNvPicPr/>
                  </pic:nvPicPr>
                  <pic:blipFill>
                    <a:blip r:embed="rId13">
                      <a:extLst>
                        <a:ext uri="{28A0092B-C50C-407E-A947-70E740481C1C}">
                          <a14:useLocalDpi xmlns:a14="http://schemas.microsoft.com/office/drawing/2010/main" val="0"/>
                        </a:ext>
                      </a:extLst>
                    </a:blip>
                    <a:stretch>
                      <a:fillRect/>
                    </a:stretch>
                  </pic:blipFill>
                  <pic:spPr>
                    <a:xfrm>
                      <a:off x="0" y="0"/>
                      <a:ext cx="1549400" cy="2578100"/>
                    </a:xfrm>
                    <a:prstGeom prst="rect">
                      <a:avLst/>
                    </a:prstGeom>
                  </pic:spPr>
                </pic:pic>
              </a:graphicData>
            </a:graphic>
          </wp:inline>
        </w:drawing>
      </w:r>
      <w:bookmarkStart w:id="0" w:name="_GoBack"/>
      <w:bookmarkEnd w:id="0"/>
    </w:p>
    <w:p w14:paraId="54C8E5B9" w14:textId="5FB90DAE" w:rsidR="004D0536" w:rsidRDefault="004D0536" w:rsidP="001B5024">
      <w:pPr>
        <w:rPr>
          <w:rFonts w:ascii="Arial" w:hAnsi="Arial" w:cs="Arial"/>
        </w:rPr>
      </w:pPr>
      <w:r>
        <w:rPr>
          <w:rFonts w:ascii="Arial" w:hAnsi="Arial" w:cs="Arial"/>
        </w:rPr>
        <w:t>Figure 3</w:t>
      </w:r>
    </w:p>
    <w:p w14:paraId="594EC5AB" w14:textId="77777777" w:rsidR="00B25BDA" w:rsidRPr="00D61C83" w:rsidRDefault="00B25BDA" w:rsidP="001B5024">
      <w:pPr>
        <w:rPr>
          <w:rFonts w:ascii="Arial" w:hAnsi="Arial" w:cs="Arial"/>
        </w:rPr>
      </w:pPr>
    </w:p>
    <w:sectPr w:rsidR="00B25BDA" w:rsidRPr="00D61C83" w:rsidSect="00AE326F">
      <w:headerReference w:type="default" r:id="rId14"/>
      <w:pgSz w:w="11900" w:h="16840"/>
      <w:pgMar w:top="92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85200" w14:textId="77777777" w:rsidR="00420B46" w:rsidRDefault="00420B46" w:rsidP="00B33879">
      <w:r>
        <w:separator/>
      </w:r>
    </w:p>
  </w:endnote>
  <w:endnote w:type="continuationSeparator" w:id="0">
    <w:p w14:paraId="6F92517F" w14:textId="77777777" w:rsidR="00420B46" w:rsidRDefault="00420B46" w:rsidP="00B33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B2A49" w14:textId="77777777" w:rsidR="00420B46" w:rsidRDefault="00420B46" w:rsidP="00B33879">
      <w:r>
        <w:separator/>
      </w:r>
    </w:p>
  </w:footnote>
  <w:footnote w:type="continuationSeparator" w:id="0">
    <w:p w14:paraId="1FAA0ED6" w14:textId="77777777" w:rsidR="00420B46" w:rsidRDefault="00420B46" w:rsidP="00B33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826E9" w14:textId="77777777" w:rsidR="00B33879" w:rsidRDefault="00B33879" w:rsidP="00B33879">
    <w:pPr>
      <w:rPr>
        <w:rFonts w:ascii="Arial" w:hAnsi="Arial" w:cs="Arial"/>
        <w:b/>
      </w:rPr>
    </w:pPr>
    <w:r w:rsidRPr="000262AB">
      <w:rPr>
        <w:rFonts w:ascii="Arial" w:hAnsi="Arial" w:cs="Arial"/>
        <w:b/>
      </w:rPr>
      <w:t>Minor and Major Project</w:t>
    </w:r>
  </w:p>
  <w:p w14:paraId="3C09781C" w14:textId="77777777" w:rsidR="00B33879" w:rsidRDefault="00B33879" w:rsidP="00B33879">
    <w:pPr>
      <w:rPr>
        <w:rFonts w:ascii="Arial" w:hAnsi="Arial" w:cs="Arial"/>
        <w:b/>
      </w:rPr>
    </w:pPr>
    <w:r>
      <w:rPr>
        <w:rFonts w:ascii="Arial" w:hAnsi="Arial" w:cs="Arial"/>
        <w:b/>
      </w:rPr>
      <w:t>Minutes of Meeting</w:t>
    </w:r>
  </w:p>
  <w:p w14:paraId="52519E3E" w14:textId="77777777" w:rsidR="00B33879" w:rsidRPr="00B33879" w:rsidRDefault="00B33879" w:rsidP="00B338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83A2A"/>
    <w:multiLevelType w:val="hybridMultilevel"/>
    <w:tmpl w:val="1A360E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A3B12"/>
    <w:multiLevelType w:val="hybridMultilevel"/>
    <w:tmpl w:val="C80E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32CEE"/>
    <w:multiLevelType w:val="hybridMultilevel"/>
    <w:tmpl w:val="E95AC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72DA9"/>
    <w:multiLevelType w:val="hybridMultilevel"/>
    <w:tmpl w:val="8A38F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741CC"/>
    <w:multiLevelType w:val="hybridMultilevel"/>
    <w:tmpl w:val="6E427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AB"/>
    <w:rsid w:val="00013C29"/>
    <w:rsid w:val="000262AB"/>
    <w:rsid w:val="00043B92"/>
    <w:rsid w:val="001B5024"/>
    <w:rsid w:val="0025761F"/>
    <w:rsid w:val="0031663A"/>
    <w:rsid w:val="00375FA4"/>
    <w:rsid w:val="00383639"/>
    <w:rsid w:val="003C4081"/>
    <w:rsid w:val="00420B46"/>
    <w:rsid w:val="0048484E"/>
    <w:rsid w:val="004A4D54"/>
    <w:rsid w:val="004D0536"/>
    <w:rsid w:val="004F73C5"/>
    <w:rsid w:val="0059197C"/>
    <w:rsid w:val="005F47B0"/>
    <w:rsid w:val="00607C4E"/>
    <w:rsid w:val="006A0224"/>
    <w:rsid w:val="00715C35"/>
    <w:rsid w:val="007358D9"/>
    <w:rsid w:val="007408D0"/>
    <w:rsid w:val="007B06D0"/>
    <w:rsid w:val="00812AFC"/>
    <w:rsid w:val="008203E2"/>
    <w:rsid w:val="008219FA"/>
    <w:rsid w:val="008316C9"/>
    <w:rsid w:val="00847F6E"/>
    <w:rsid w:val="00871E64"/>
    <w:rsid w:val="00892520"/>
    <w:rsid w:val="00900D55"/>
    <w:rsid w:val="00917008"/>
    <w:rsid w:val="009D1C42"/>
    <w:rsid w:val="00A20F38"/>
    <w:rsid w:val="00A309DE"/>
    <w:rsid w:val="00AA3A25"/>
    <w:rsid w:val="00AE326F"/>
    <w:rsid w:val="00B25BDA"/>
    <w:rsid w:val="00B33879"/>
    <w:rsid w:val="00B62797"/>
    <w:rsid w:val="00BA1579"/>
    <w:rsid w:val="00C1388F"/>
    <w:rsid w:val="00CA4B29"/>
    <w:rsid w:val="00CC7B4E"/>
    <w:rsid w:val="00D61C83"/>
    <w:rsid w:val="00D76C08"/>
    <w:rsid w:val="00DC3982"/>
    <w:rsid w:val="00EE33D4"/>
    <w:rsid w:val="00EF20F4"/>
    <w:rsid w:val="00F07E21"/>
    <w:rsid w:val="00F6449E"/>
    <w:rsid w:val="00FF2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A2BC"/>
  <w15:chartTrackingRefBased/>
  <w15:docId w15:val="{F586B434-CC3D-A04C-8C5B-F827CA79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3879"/>
    <w:pPr>
      <w:tabs>
        <w:tab w:val="center" w:pos="4680"/>
        <w:tab w:val="right" w:pos="9360"/>
      </w:tabs>
    </w:pPr>
  </w:style>
  <w:style w:type="character" w:customStyle="1" w:styleId="HeaderChar">
    <w:name w:val="Header Char"/>
    <w:basedOn w:val="DefaultParagraphFont"/>
    <w:link w:val="Header"/>
    <w:uiPriority w:val="99"/>
    <w:rsid w:val="00B33879"/>
  </w:style>
  <w:style w:type="paragraph" w:styleId="Footer">
    <w:name w:val="footer"/>
    <w:basedOn w:val="Normal"/>
    <w:link w:val="FooterChar"/>
    <w:uiPriority w:val="99"/>
    <w:unhideWhenUsed/>
    <w:rsid w:val="00B33879"/>
    <w:pPr>
      <w:tabs>
        <w:tab w:val="center" w:pos="4680"/>
        <w:tab w:val="right" w:pos="9360"/>
      </w:tabs>
    </w:pPr>
  </w:style>
  <w:style w:type="character" w:customStyle="1" w:styleId="FooterChar">
    <w:name w:val="Footer Char"/>
    <w:basedOn w:val="DefaultParagraphFont"/>
    <w:link w:val="Footer"/>
    <w:uiPriority w:val="99"/>
    <w:rsid w:val="00B33879"/>
  </w:style>
  <w:style w:type="paragraph" w:styleId="ListParagraph">
    <w:name w:val="List Paragraph"/>
    <w:basedOn w:val="Normal"/>
    <w:uiPriority w:val="34"/>
    <w:qFormat/>
    <w:rsid w:val="00DC3982"/>
    <w:pPr>
      <w:ind w:left="720"/>
      <w:contextualSpacing/>
    </w:pPr>
  </w:style>
  <w:style w:type="character" w:styleId="Hyperlink">
    <w:name w:val="Hyperlink"/>
    <w:basedOn w:val="DefaultParagraphFont"/>
    <w:uiPriority w:val="99"/>
    <w:semiHidden/>
    <w:unhideWhenUsed/>
    <w:rsid w:val="00AA3A25"/>
    <w:rPr>
      <w:color w:val="0000FF"/>
      <w:u w:val="single"/>
    </w:rPr>
  </w:style>
  <w:style w:type="paragraph" w:styleId="BalloonText">
    <w:name w:val="Balloon Text"/>
    <w:basedOn w:val="Normal"/>
    <w:link w:val="BalloonTextChar"/>
    <w:uiPriority w:val="99"/>
    <w:semiHidden/>
    <w:unhideWhenUsed/>
    <w:rsid w:val="00D61C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1C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373915">
      <w:bodyDiv w:val="1"/>
      <w:marLeft w:val="0"/>
      <w:marRight w:val="0"/>
      <w:marTop w:val="0"/>
      <w:marBottom w:val="0"/>
      <w:divBdr>
        <w:top w:val="none" w:sz="0" w:space="0" w:color="auto"/>
        <w:left w:val="none" w:sz="0" w:space="0" w:color="auto"/>
        <w:bottom w:val="none" w:sz="0" w:space="0" w:color="auto"/>
        <w:right w:val="none" w:sz="0" w:space="0" w:color="auto"/>
      </w:divBdr>
    </w:div>
    <w:div w:id="1461412990">
      <w:bodyDiv w:val="1"/>
      <w:marLeft w:val="0"/>
      <w:marRight w:val="0"/>
      <w:marTop w:val="0"/>
      <w:marBottom w:val="0"/>
      <w:divBdr>
        <w:top w:val="none" w:sz="0" w:space="0" w:color="auto"/>
        <w:left w:val="none" w:sz="0" w:space="0" w:color="auto"/>
        <w:bottom w:val="none" w:sz="0" w:space="0" w:color="auto"/>
        <w:right w:val="none" w:sz="0" w:space="0" w:color="auto"/>
      </w:divBdr>
    </w:div>
    <w:div w:id="1533297374">
      <w:bodyDiv w:val="1"/>
      <w:marLeft w:val="0"/>
      <w:marRight w:val="0"/>
      <w:marTop w:val="0"/>
      <w:marBottom w:val="0"/>
      <w:divBdr>
        <w:top w:val="none" w:sz="0" w:space="0" w:color="auto"/>
        <w:left w:val="none" w:sz="0" w:space="0" w:color="auto"/>
        <w:bottom w:val="none" w:sz="0" w:space="0" w:color="auto"/>
        <w:right w:val="none" w:sz="0" w:space="0" w:color="auto"/>
      </w:divBdr>
    </w:div>
    <w:div w:id="213439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s.apache.org/proper/commons-math/userguide/stat.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socscistatistics.com/tests/pearson/default2.aspx"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hyperlink" Target="https://www.socscistatistics.com/tests/anova/default2.asp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Zairul Jilani</dc:creator>
  <cp:keywords/>
  <dc:description/>
  <cp:lastModifiedBy>Afzal Ismail</cp:lastModifiedBy>
  <cp:revision>6</cp:revision>
  <dcterms:created xsi:type="dcterms:W3CDTF">2019-04-08T15:10:00Z</dcterms:created>
  <dcterms:modified xsi:type="dcterms:W3CDTF">2019-04-08T16:14:00Z</dcterms:modified>
</cp:coreProperties>
</file>