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11B85" w14:textId="28B7175F" w:rsidR="00E108F4" w:rsidRPr="00E108F4" w:rsidRDefault="00E108F4" w:rsidP="00E108F4">
      <w:pPr>
        <w:rPr>
          <w:b/>
          <w:bCs/>
          <w:sz w:val="28"/>
          <w:szCs w:val="28"/>
        </w:rPr>
      </w:pPr>
      <w:r w:rsidRPr="00E108F4">
        <w:rPr>
          <w:b/>
          <w:bCs/>
          <w:sz w:val="28"/>
          <w:szCs w:val="28"/>
        </w:rPr>
        <w:t>Gene Editing: A Double-Edged Sword**</w:t>
      </w:r>
    </w:p>
    <w:p w14:paraId="6469AEC2" w14:textId="77777777" w:rsidR="00E108F4" w:rsidRPr="00E108F4" w:rsidRDefault="00E108F4" w:rsidP="00E108F4">
      <w:pPr>
        <w:rPr>
          <w:b/>
          <w:bCs/>
          <w:sz w:val="28"/>
          <w:szCs w:val="28"/>
        </w:rPr>
      </w:pPr>
    </w:p>
    <w:p w14:paraId="4562229E" w14:textId="0F991AA3" w:rsidR="00E108F4" w:rsidRPr="00E108F4" w:rsidRDefault="00E108F4" w:rsidP="00E108F4">
      <w:pPr>
        <w:rPr>
          <w:b/>
          <w:bCs/>
          <w:sz w:val="28"/>
          <w:szCs w:val="28"/>
        </w:rPr>
      </w:pPr>
      <w:r w:rsidRPr="00E108F4">
        <w:rPr>
          <w:b/>
          <w:bCs/>
          <w:sz w:val="28"/>
          <w:szCs w:val="28"/>
        </w:rPr>
        <w:t>Gene editing technology has emerged as one of the most transformative scientific breakthroughs, yet it simultaneously brings both great promise and profound peril.</w:t>
      </w:r>
    </w:p>
    <w:p w14:paraId="60D6CE94" w14:textId="77777777" w:rsidR="00E108F4" w:rsidRPr="00E108F4" w:rsidRDefault="00E108F4" w:rsidP="00E108F4">
      <w:pPr>
        <w:rPr>
          <w:b/>
          <w:bCs/>
          <w:sz w:val="28"/>
          <w:szCs w:val="28"/>
        </w:rPr>
      </w:pPr>
    </w:p>
    <w:p w14:paraId="413A11AF" w14:textId="77777777" w:rsidR="00E108F4" w:rsidRDefault="00E108F4" w:rsidP="00E108F4">
      <w:pPr>
        <w:rPr>
          <w:b/>
          <w:bCs/>
          <w:sz w:val="28"/>
          <w:szCs w:val="28"/>
        </w:rPr>
      </w:pPr>
      <w:r w:rsidRPr="00E108F4">
        <w:rPr>
          <w:b/>
          <w:bCs/>
          <w:sz w:val="28"/>
          <w:szCs w:val="28"/>
        </w:rPr>
        <w:t xml:space="preserve">The advent of CRISPR technology has made gene editing remarkably easy-to-use, effective, and inexpensive. Consequently, it can be widely adopted to treat allergies and cure genetic diseases in humans, animals, and even plants. </w:t>
      </w:r>
    </w:p>
    <w:p w14:paraId="09E02D33" w14:textId="77777777" w:rsidR="00E108F4" w:rsidRDefault="00E108F4" w:rsidP="00E108F4">
      <w:pPr>
        <w:rPr>
          <w:b/>
          <w:bCs/>
          <w:sz w:val="28"/>
          <w:szCs w:val="28"/>
        </w:rPr>
      </w:pPr>
    </w:p>
    <w:p w14:paraId="2BBFF309" w14:textId="6BC54475" w:rsidR="00E108F4" w:rsidRPr="00E108F4" w:rsidRDefault="00E108F4" w:rsidP="00E108F4">
      <w:pPr>
        <w:rPr>
          <w:b/>
          <w:bCs/>
          <w:sz w:val="28"/>
          <w:szCs w:val="28"/>
        </w:rPr>
      </w:pPr>
      <w:r w:rsidRPr="00E108F4">
        <w:rPr>
          <w:b/>
          <w:bCs/>
          <w:sz w:val="28"/>
          <w:szCs w:val="28"/>
        </w:rPr>
        <w:t>However, this power is shadowed by serious drawbacks. Scientists have expressed deep concerns over the unresolved social, legal, and ethical issues surrounding this technology. They worry that gene editing poses unpredictable threats to the entire human race and the planet. Furthermore, there is a growing fear that it might fundamentally alter the way organisms live and reproduce, potentially disrupting the natural evolutionary order.</w:t>
      </w:r>
    </w:p>
    <w:p w14:paraId="7DDB6FFD" w14:textId="77777777" w:rsidR="00E108F4" w:rsidRPr="00E108F4" w:rsidRDefault="00E108F4" w:rsidP="00E108F4">
      <w:pPr>
        <w:rPr>
          <w:b/>
          <w:bCs/>
          <w:sz w:val="28"/>
          <w:szCs w:val="28"/>
        </w:rPr>
      </w:pPr>
    </w:p>
    <w:p w14:paraId="7C8D9C13" w14:textId="301041B2" w:rsidR="00E108F4" w:rsidRDefault="00E108F4" w:rsidP="00E108F4">
      <w:pPr>
        <w:rPr>
          <w:b/>
          <w:bCs/>
          <w:sz w:val="28"/>
          <w:szCs w:val="28"/>
        </w:rPr>
      </w:pPr>
      <w:r w:rsidRPr="00E108F4">
        <w:rPr>
          <w:b/>
          <w:bCs/>
          <w:sz w:val="28"/>
          <w:szCs w:val="28"/>
        </w:rPr>
        <w:t>In conclusion, while gene editing offers unparalleled medical benefits, its potential to cause irreversible harm to life and society demands rigorous regulation and cautious deliberation.</w:t>
      </w:r>
    </w:p>
    <w:p w14:paraId="0527D15A" w14:textId="77777777" w:rsidR="00E108F4" w:rsidRPr="00E108F4" w:rsidRDefault="00E108F4">
      <w:pPr>
        <w:rPr>
          <w:rFonts w:hint="eastAsia"/>
          <w:b/>
          <w:bCs/>
          <w:sz w:val="28"/>
          <w:szCs w:val="28"/>
        </w:rPr>
      </w:pPr>
    </w:p>
    <w:sectPr w:rsidR="00E108F4" w:rsidRPr="00E108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F4"/>
    <w:rsid w:val="00E10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0CAA"/>
  <w15:chartTrackingRefBased/>
  <w15:docId w15:val="{10425FED-8E2C-4342-AE26-1D9C5451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JWC-XY</dc:creator>
  <cp:keywords/>
  <dc:description/>
  <cp:lastModifiedBy>JWC-XY</cp:lastModifiedBy>
  <cp:revision>1</cp:revision>
  <dcterms:created xsi:type="dcterms:W3CDTF">2026-04-14T03:13:00Z</dcterms:created>
  <dcterms:modified xsi:type="dcterms:W3CDTF">2026-04-14T03:26:00Z</dcterms:modified>
</cp:coreProperties>
</file>