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2A2F" w:rsidRPr="00616999" w:rsidRDefault="00F469E2">
      <w:pPr>
        <w:rPr>
          <w:rFonts w:ascii="Times New Roman" w:hAnsi="Times New Roman" w:cs="Times New Roman"/>
          <w:sz w:val="24"/>
          <w:szCs w:val="24"/>
        </w:rPr>
      </w:pPr>
      <w:r w:rsidRPr="00616999">
        <w:rPr>
          <w:rFonts w:ascii="Times New Roman" w:hAnsi="Times New Roman" w:cs="Times New Roman"/>
          <w:sz w:val="24"/>
          <w:szCs w:val="24"/>
        </w:rPr>
        <w:t>Andrew Gates</w:t>
      </w:r>
    </w:p>
    <w:p w:rsidR="00F469E2" w:rsidRPr="00616999" w:rsidRDefault="00F469E2">
      <w:pPr>
        <w:rPr>
          <w:rFonts w:ascii="Times New Roman" w:hAnsi="Times New Roman" w:cs="Times New Roman"/>
          <w:sz w:val="24"/>
          <w:szCs w:val="24"/>
        </w:rPr>
      </w:pPr>
      <w:r w:rsidRPr="00616999">
        <w:rPr>
          <w:rFonts w:ascii="Times New Roman" w:hAnsi="Times New Roman" w:cs="Times New Roman"/>
          <w:sz w:val="24"/>
          <w:szCs w:val="24"/>
        </w:rPr>
        <w:t>Bob Landowski</w:t>
      </w:r>
    </w:p>
    <w:p w:rsidR="00F469E2" w:rsidRPr="00616999" w:rsidRDefault="00F469E2">
      <w:pPr>
        <w:rPr>
          <w:rFonts w:ascii="Times New Roman" w:hAnsi="Times New Roman" w:cs="Times New Roman"/>
          <w:sz w:val="24"/>
          <w:szCs w:val="24"/>
        </w:rPr>
      </w:pPr>
      <w:r w:rsidRPr="00616999">
        <w:rPr>
          <w:rFonts w:ascii="Times New Roman" w:hAnsi="Times New Roman" w:cs="Times New Roman"/>
          <w:sz w:val="24"/>
          <w:szCs w:val="24"/>
        </w:rPr>
        <w:t>TCES 455 Devices and Controls</w:t>
      </w:r>
    </w:p>
    <w:p w:rsidR="00F469E2" w:rsidRPr="00616999" w:rsidRDefault="00C96619">
      <w:pPr>
        <w:rPr>
          <w:rFonts w:ascii="Times New Roman" w:hAnsi="Times New Roman" w:cs="Times New Roman"/>
          <w:sz w:val="24"/>
          <w:szCs w:val="24"/>
        </w:rPr>
      </w:pPr>
      <w:r>
        <w:rPr>
          <w:rFonts w:ascii="Times New Roman" w:hAnsi="Times New Roman" w:cs="Times New Roman"/>
          <w:sz w:val="24"/>
          <w:szCs w:val="24"/>
        </w:rPr>
        <w:t>27</w:t>
      </w:r>
      <w:r w:rsidR="00F469E2" w:rsidRPr="00616999">
        <w:rPr>
          <w:rFonts w:ascii="Times New Roman" w:hAnsi="Times New Roman" w:cs="Times New Roman"/>
          <w:sz w:val="24"/>
          <w:szCs w:val="24"/>
        </w:rPr>
        <w:t xml:space="preserve"> October 2016</w:t>
      </w:r>
    </w:p>
    <w:p w:rsidR="00F469E2" w:rsidRPr="00616999" w:rsidRDefault="00F469E2">
      <w:pPr>
        <w:rPr>
          <w:rFonts w:ascii="Times New Roman" w:hAnsi="Times New Roman" w:cs="Times New Roman"/>
          <w:sz w:val="24"/>
          <w:szCs w:val="24"/>
        </w:rPr>
      </w:pPr>
    </w:p>
    <w:p w:rsidR="00F469E2" w:rsidRPr="00616999" w:rsidRDefault="00916C83" w:rsidP="00F469E2">
      <w:pPr>
        <w:jc w:val="center"/>
        <w:rPr>
          <w:rFonts w:ascii="Times New Roman" w:hAnsi="Times New Roman" w:cs="Times New Roman"/>
          <w:sz w:val="24"/>
          <w:szCs w:val="24"/>
        </w:rPr>
      </w:pPr>
      <w:r>
        <w:rPr>
          <w:rFonts w:ascii="Times New Roman" w:hAnsi="Times New Roman" w:cs="Times New Roman"/>
          <w:sz w:val="24"/>
          <w:szCs w:val="24"/>
        </w:rPr>
        <w:t>Lab 4</w:t>
      </w:r>
      <w:bookmarkStart w:id="0" w:name="_GoBack"/>
      <w:bookmarkEnd w:id="0"/>
      <w:r w:rsidR="00F469E2" w:rsidRPr="00616999">
        <w:rPr>
          <w:rFonts w:ascii="Times New Roman" w:hAnsi="Times New Roman" w:cs="Times New Roman"/>
          <w:sz w:val="24"/>
          <w:szCs w:val="24"/>
        </w:rPr>
        <w:t xml:space="preserve"> Summary</w:t>
      </w:r>
    </w:p>
    <w:p w:rsidR="00F469E2" w:rsidRPr="00616999" w:rsidRDefault="00F469E2" w:rsidP="00F469E2">
      <w:pPr>
        <w:jc w:val="center"/>
        <w:rPr>
          <w:rFonts w:ascii="Times New Roman" w:hAnsi="Times New Roman" w:cs="Times New Roman"/>
          <w:sz w:val="24"/>
          <w:szCs w:val="24"/>
        </w:rPr>
      </w:pPr>
    </w:p>
    <w:p w:rsidR="00F469E2" w:rsidRPr="00616999" w:rsidRDefault="00F469E2" w:rsidP="00F469E2">
      <w:pPr>
        <w:rPr>
          <w:rFonts w:ascii="Times New Roman" w:hAnsi="Times New Roman" w:cs="Times New Roman"/>
          <w:sz w:val="24"/>
          <w:szCs w:val="24"/>
        </w:rPr>
      </w:pPr>
      <w:r w:rsidRPr="00616999">
        <w:rPr>
          <w:rFonts w:ascii="Times New Roman" w:hAnsi="Times New Roman" w:cs="Times New Roman"/>
          <w:sz w:val="24"/>
          <w:szCs w:val="24"/>
        </w:rPr>
        <w:t xml:space="preserve">1. Conclusions/Observations – </w:t>
      </w:r>
      <w:r w:rsidR="00C96619">
        <w:rPr>
          <w:rFonts w:ascii="Times New Roman" w:hAnsi="Times New Roman" w:cs="Times New Roman"/>
          <w:sz w:val="24"/>
          <w:szCs w:val="24"/>
        </w:rPr>
        <w:t>This lab was a great way to learn how to connect Arduino to Simulink to receive and send data from Arduino to Simulink. We noticed that depending on your actual component values you may get either closer to or further from the expected result, which is expected due to tolerance levels.</w:t>
      </w:r>
    </w:p>
    <w:p w:rsidR="00F469E2" w:rsidRPr="00616999" w:rsidRDefault="00C0375D" w:rsidP="00C0375D">
      <w:pPr>
        <w:rPr>
          <w:rFonts w:ascii="Times New Roman" w:hAnsi="Times New Roman" w:cs="Times New Roman"/>
          <w:sz w:val="24"/>
          <w:szCs w:val="24"/>
        </w:rPr>
      </w:pPr>
      <w:r>
        <w:rPr>
          <w:rFonts w:ascii="Times New Roman" w:hAnsi="Times New Roman" w:cs="Times New Roman"/>
          <w:sz w:val="24"/>
          <w:szCs w:val="24"/>
        </w:rPr>
        <w:t xml:space="preserve">2. Problems/Challenges – </w:t>
      </w:r>
      <w:r w:rsidR="00941EB5">
        <w:rPr>
          <w:rFonts w:ascii="Times New Roman" w:hAnsi="Times New Roman" w:cs="Times New Roman"/>
          <w:sz w:val="24"/>
          <w:szCs w:val="24"/>
        </w:rPr>
        <w:t xml:space="preserve">The main challenge </w:t>
      </w:r>
      <w:r w:rsidR="00C96619">
        <w:rPr>
          <w:rFonts w:ascii="Times New Roman" w:hAnsi="Times New Roman" w:cs="Times New Roman"/>
          <w:sz w:val="24"/>
          <w:szCs w:val="24"/>
        </w:rPr>
        <w:t>was figuring out how to properly connect the Arduino to Simulink. We had an issue initially downloading the package and figuring out how to install it, and how to run the “server” code on the Arduino.</w:t>
      </w:r>
    </w:p>
    <w:sectPr w:rsidR="00F469E2" w:rsidRPr="006169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44A"/>
    <w:rsid w:val="000A5A11"/>
    <w:rsid w:val="001D0124"/>
    <w:rsid w:val="00365ADA"/>
    <w:rsid w:val="003E0C6A"/>
    <w:rsid w:val="00616999"/>
    <w:rsid w:val="0073344A"/>
    <w:rsid w:val="00916C83"/>
    <w:rsid w:val="00941EB5"/>
    <w:rsid w:val="00C0375D"/>
    <w:rsid w:val="00C96619"/>
    <w:rsid w:val="00DB7624"/>
    <w:rsid w:val="00EC2A2F"/>
    <w:rsid w:val="00F46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AF3C1"/>
  <w15:chartTrackingRefBased/>
  <w15:docId w15:val="{46CB1B8A-3F29-4971-A41E-1893C082D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97</Words>
  <Characters>554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 GATES</cp:lastModifiedBy>
  <cp:revision>4</cp:revision>
  <dcterms:created xsi:type="dcterms:W3CDTF">2016-11-01T22:32:00Z</dcterms:created>
  <dcterms:modified xsi:type="dcterms:W3CDTF">2016-11-01T22:35:00Z</dcterms:modified>
</cp:coreProperties>
</file>