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2A0" w:rsidRPr="00936F7D" w:rsidRDefault="001272A0" w:rsidP="001272A0">
      <w:pPr>
        <w:pStyle w:val="Heading1"/>
        <w:spacing w:before="120"/>
      </w:pPr>
      <w:r w:rsidRPr="00936F7D">
        <w:t xml:space="preserve">TCES 455, </w:t>
      </w:r>
      <w:proofErr w:type="gramStart"/>
      <w:r w:rsidR="00936F7D">
        <w:t>A</w:t>
      </w:r>
      <w:r w:rsidR="00936F7D" w:rsidRPr="00936F7D">
        <w:t>utumn</w:t>
      </w:r>
      <w:proofErr w:type="gramEnd"/>
      <w:r w:rsidRPr="00936F7D">
        <w:t xml:space="preserve"> 201</w:t>
      </w:r>
      <w:r w:rsidR="005C067F" w:rsidRPr="00936F7D">
        <w:t>6</w:t>
      </w:r>
    </w:p>
    <w:p w:rsidR="001272A0" w:rsidRPr="00936F7D" w:rsidRDefault="00221144" w:rsidP="001272A0">
      <w:pPr>
        <w:pStyle w:val="Heading1"/>
        <w:spacing w:before="120"/>
      </w:pPr>
      <w:r w:rsidRPr="00936F7D">
        <w:t xml:space="preserve">Laboratory </w:t>
      </w:r>
      <w:r w:rsidR="005C067F" w:rsidRPr="00936F7D">
        <w:t>6</w:t>
      </w:r>
      <w:r w:rsidR="008468FF" w:rsidRPr="00936F7D">
        <w:t xml:space="preserve">: </w:t>
      </w:r>
      <w:r w:rsidR="005C067F" w:rsidRPr="00936F7D">
        <w:t>Initial robot</w:t>
      </w:r>
    </w:p>
    <w:p w:rsidR="009A20AA" w:rsidRPr="00936F7D" w:rsidRDefault="009A20AA">
      <w:pPr>
        <w:rPr>
          <w:rFonts w:asciiTheme="majorHAnsi" w:hAnsiTheme="majorHAnsi"/>
        </w:rPr>
      </w:pPr>
    </w:p>
    <w:p w:rsidR="005C067F" w:rsidRPr="00936F7D" w:rsidRDefault="009A20AA">
      <w:pPr>
        <w:rPr>
          <w:rFonts w:asciiTheme="majorHAnsi" w:hAnsiTheme="majorHAnsi"/>
        </w:rPr>
      </w:pPr>
      <w:r w:rsidRPr="00936F7D">
        <w:rPr>
          <w:rFonts w:asciiTheme="majorHAnsi" w:hAnsiTheme="majorHAnsi"/>
        </w:rPr>
        <w:t xml:space="preserve">In this lab </w:t>
      </w:r>
      <w:r w:rsidR="005C067F" w:rsidRPr="00936F7D">
        <w:rPr>
          <w:rFonts w:asciiTheme="majorHAnsi" w:hAnsiTheme="majorHAnsi"/>
        </w:rPr>
        <w:t xml:space="preserve">you will have a few steps and you will have three (3) weeks to complete.  The demonstration day for this lab will be during class and lab time on 11/22.  Grading will be conducted </w:t>
      </w:r>
      <w:r w:rsidR="009207C5">
        <w:rPr>
          <w:rFonts w:asciiTheme="majorHAnsi" w:hAnsiTheme="majorHAnsi"/>
        </w:rPr>
        <w:t>by group reveiw</w:t>
      </w:r>
      <w:bookmarkStart w:id="0" w:name="_GoBack"/>
      <w:bookmarkEnd w:id="0"/>
      <w:r w:rsidR="005C067F" w:rsidRPr="00936F7D">
        <w:rPr>
          <w:rFonts w:asciiTheme="majorHAnsi" w:hAnsiTheme="majorHAnsi"/>
        </w:rPr>
        <w:t>, peer review and faculty review.</w:t>
      </w:r>
    </w:p>
    <w:p w:rsidR="00600BCD" w:rsidRPr="00936F7D" w:rsidRDefault="00600BCD">
      <w:pPr>
        <w:rPr>
          <w:rFonts w:asciiTheme="majorHAnsi" w:hAnsiTheme="majorHAnsi"/>
        </w:rPr>
      </w:pPr>
    </w:p>
    <w:p w:rsidR="00600BCD" w:rsidRPr="00936F7D" w:rsidRDefault="00600BCD">
      <w:pPr>
        <w:rPr>
          <w:rFonts w:asciiTheme="majorHAnsi" w:hAnsiTheme="majorHAnsi"/>
        </w:rPr>
      </w:pPr>
      <w:r w:rsidRPr="00936F7D">
        <w:rPr>
          <w:rFonts w:asciiTheme="majorHAnsi" w:hAnsiTheme="majorHAnsi"/>
        </w:rPr>
        <w:t xml:space="preserve">At this point you can use any libraries and built-in functions to make this work.  You have free license to use anything available to accomplish this project.  You will be provided the basic materials necessary to complete this project.  However you are not restricted to only using the materials </w:t>
      </w:r>
      <w:proofErr w:type="gramStart"/>
      <w:r w:rsidRPr="00936F7D">
        <w:rPr>
          <w:rFonts w:asciiTheme="majorHAnsi" w:hAnsiTheme="majorHAnsi"/>
        </w:rPr>
        <w:t>provided,</w:t>
      </w:r>
      <w:proofErr w:type="gramEnd"/>
      <w:r w:rsidRPr="00936F7D">
        <w:rPr>
          <w:rFonts w:asciiTheme="majorHAnsi" w:hAnsiTheme="majorHAnsi"/>
        </w:rPr>
        <w:t xml:space="preserve"> please feel free to improve your project in any way you would like.  </w:t>
      </w:r>
      <w:proofErr w:type="gramStart"/>
      <w:r w:rsidRPr="00936F7D">
        <w:rPr>
          <w:rFonts w:asciiTheme="majorHAnsi" w:hAnsiTheme="majorHAnsi"/>
        </w:rPr>
        <w:t>As long as you meet</w:t>
      </w:r>
      <w:r w:rsidR="009E471C" w:rsidRPr="00936F7D">
        <w:rPr>
          <w:rFonts w:asciiTheme="majorHAnsi" w:hAnsiTheme="majorHAnsi"/>
        </w:rPr>
        <w:t xml:space="preserve"> all of the requirements of the project.</w:t>
      </w:r>
      <w:proofErr w:type="gramEnd"/>
      <w:r w:rsidR="009E471C" w:rsidRPr="00936F7D">
        <w:rPr>
          <w:rFonts w:asciiTheme="majorHAnsi" w:hAnsiTheme="majorHAnsi"/>
        </w:rPr>
        <w:t xml:space="preserve"> </w:t>
      </w:r>
      <w:r w:rsidRPr="00936F7D">
        <w:rPr>
          <w:rFonts w:asciiTheme="majorHAnsi" w:hAnsiTheme="majorHAnsi"/>
        </w:rPr>
        <w:t xml:space="preserve"> You will not be turning in your code; </w:t>
      </w:r>
      <w:r w:rsidR="00936F7D" w:rsidRPr="00936F7D">
        <w:rPr>
          <w:rFonts w:asciiTheme="majorHAnsi" w:hAnsiTheme="majorHAnsi"/>
        </w:rPr>
        <w:t>but</w:t>
      </w:r>
      <w:r w:rsidRPr="00936F7D">
        <w:rPr>
          <w:rFonts w:asciiTheme="majorHAnsi" w:hAnsiTheme="majorHAnsi"/>
        </w:rPr>
        <w:t xml:space="preserve"> you will need to include it as part of your appendix for the Lab Report.</w:t>
      </w:r>
    </w:p>
    <w:p w:rsidR="009E471C" w:rsidRPr="00936F7D" w:rsidRDefault="009E471C">
      <w:pPr>
        <w:rPr>
          <w:rFonts w:asciiTheme="majorHAnsi" w:hAnsiTheme="majorHAnsi"/>
        </w:rPr>
      </w:pPr>
    </w:p>
    <w:p w:rsidR="009E471C" w:rsidRPr="00936F7D" w:rsidRDefault="009E471C">
      <w:pPr>
        <w:rPr>
          <w:rFonts w:asciiTheme="majorHAnsi" w:hAnsiTheme="majorHAnsi"/>
          <w:b/>
          <w:color w:val="365F91" w:themeColor="accent1" w:themeShade="BF"/>
        </w:rPr>
      </w:pPr>
      <w:r w:rsidRPr="00936F7D">
        <w:rPr>
          <w:rFonts w:asciiTheme="majorHAnsi" w:hAnsiTheme="majorHAnsi"/>
          <w:b/>
          <w:color w:val="365F91" w:themeColor="accent1" w:themeShade="BF"/>
        </w:rPr>
        <w:t>Lab Report:</w:t>
      </w:r>
    </w:p>
    <w:p w:rsidR="009E471C" w:rsidRPr="00936F7D" w:rsidRDefault="009E471C">
      <w:pPr>
        <w:rPr>
          <w:rFonts w:asciiTheme="majorHAnsi" w:hAnsiTheme="majorHAnsi"/>
        </w:rPr>
      </w:pPr>
    </w:p>
    <w:p w:rsidR="009E471C" w:rsidRPr="00936F7D" w:rsidRDefault="009E471C">
      <w:pPr>
        <w:rPr>
          <w:rFonts w:asciiTheme="majorHAnsi" w:hAnsiTheme="majorHAnsi"/>
        </w:rPr>
      </w:pPr>
      <w:r w:rsidRPr="00936F7D">
        <w:rPr>
          <w:rFonts w:asciiTheme="majorHAnsi" w:hAnsiTheme="majorHAnsi"/>
        </w:rPr>
        <w:t xml:space="preserve">You will be required to turn in a formal Lab Report for </w:t>
      </w:r>
      <w:r w:rsidR="009207C5">
        <w:rPr>
          <w:rFonts w:asciiTheme="majorHAnsi" w:hAnsiTheme="majorHAnsi"/>
        </w:rPr>
        <w:t>Lab 6 and Lab 7 in the same repot</w:t>
      </w:r>
      <w:r w:rsidRPr="00936F7D">
        <w:rPr>
          <w:rFonts w:asciiTheme="majorHAnsi" w:hAnsiTheme="majorHAnsi"/>
        </w:rPr>
        <w:t>.</w:t>
      </w:r>
      <w:r w:rsidR="000404A8" w:rsidRPr="00936F7D">
        <w:rPr>
          <w:rFonts w:asciiTheme="majorHAnsi" w:hAnsiTheme="majorHAnsi"/>
        </w:rPr>
        <w:t xml:space="preserve">  </w:t>
      </w:r>
      <w:r w:rsidR="009207C5">
        <w:rPr>
          <w:rFonts w:asciiTheme="majorHAnsi" w:hAnsiTheme="majorHAnsi"/>
        </w:rPr>
        <w:t>It will be due on 12/</w:t>
      </w:r>
      <w:proofErr w:type="gramStart"/>
      <w:r w:rsidR="009207C5">
        <w:rPr>
          <w:rFonts w:asciiTheme="majorHAnsi" w:hAnsiTheme="majorHAnsi"/>
        </w:rPr>
        <w:t>15,</w:t>
      </w:r>
      <w:proofErr w:type="gramEnd"/>
      <w:r w:rsidR="009207C5">
        <w:rPr>
          <w:rFonts w:asciiTheme="majorHAnsi" w:hAnsiTheme="majorHAnsi"/>
        </w:rPr>
        <w:t xml:space="preserve"> y</w:t>
      </w:r>
      <w:r w:rsidR="000404A8" w:rsidRPr="00936F7D">
        <w:rPr>
          <w:rFonts w:asciiTheme="majorHAnsi" w:hAnsiTheme="majorHAnsi"/>
        </w:rPr>
        <w:t xml:space="preserve">ou can follow the example on canvass.  </w:t>
      </w:r>
    </w:p>
    <w:p w:rsidR="005C067F" w:rsidRPr="00936F7D" w:rsidRDefault="005C067F" w:rsidP="005C067F">
      <w:pPr>
        <w:pStyle w:val="Heading2"/>
        <w:rPr>
          <w:color w:val="365F91" w:themeColor="accent1" w:themeShade="BF"/>
        </w:rPr>
      </w:pPr>
      <w:r w:rsidRPr="00936F7D">
        <w:rPr>
          <w:color w:val="365F91" w:themeColor="accent1" w:themeShade="BF"/>
        </w:rPr>
        <w:t>Part 1: Design</w:t>
      </w:r>
    </w:p>
    <w:p w:rsidR="005C067F" w:rsidRPr="00936F7D" w:rsidRDefault="005C067F" w:rsidP="005C067F">
      <w:pPr>
        <w:rPr>
          <w:rFonts w:asciiTheme="majorHAnsi" w:hAnsiTheme="majorHAnsi"/>
        </w:rPr>
      </w:pPr>
    </w:p>
    <w:p w:rsidR="00600BCD" w:rsidRPr="00936F7D" w:rsidRDefault="005C067F" w:rsidP="00600BCD">
      <w:pPr>
        <w:rPr>
          <w:rFonts w:asciiTheme="majorHAnsi" w:hAnsiTheme="majorHAnsi"/>
        </w:rPr>
      </w:pPr>
      <w:r w:rsidRPr="00936F7D">
        <w:rPr>
          <w:rFonts w:asciiTheme="majorHAnsi" w:hAnsiTheme="majorHAnsi"/>
        </w:rPr>
        <w:t>The first part will consist of you making a basic “car”</w:t>
      </w:r>
      <w:r w:rsidR="00600BCD" w:rsidRPr="00936F7D">
        <w:rPr>
          <w:rFonts w:asciiTheme="majorHAnsi" w:hAnsiTheme="majorHAnsi"/>
        </w:rPr>
        <w:t xml:space="preserve"> robot that will use the Ultrasonic Sensor to avoid obstacles.  The challenge for this part:</w:t>
      </w:r>
    </w:p>
    <w:p w:rsidR="00C13C0F" w:rsidRPr="00936F7D" w:rsidRDefault="00C13C0F" w:rsidP="00806A38">
      <w:pPr>
        <w:pStyle w:val="ListParagraph"/>
        <w:numPr>
          <w:ilvl w:val="0"/>
          <w:numId w:val="26"/>
        </w:numPr>
        <w:rPr>
          <w:rFonts w:asciiTheme="majorHAnsi" w:hAnsiTheme="majorHAnsi"/>
        </w:rPr>
      </w:pPr>
      <w:r w:rsidRPr="00936F7D">
        <w:rPr>
          <w:rFonts w:asciiTheme="majorHAnsi" w:hAnsiTheme="majorHAnsi"/>
        </w:rPr>
        <w:t>Use the NXT LEGO Robotics kit to build your robot.</w:t>
      </w:r>
    </w:p>
    <w:p w:rsidR="00C13C0F" w:rsidRPr="00936F7D" w:rsidRDefault="00C13C0F" w:rsidP="00806A38">
      <w:pPr>
        <w:pStyle w:val="ListParagraph"/>
        <w:numPr>
          <w:ilvl w:val="0"/>
          <w:numId w:val="26"/>
        </w:numPr>
        <w:rPr>
          <w:rFonts w:asciiTheme="majorHAnsi" w:hAnsiTheme="majorHAnsi"/>
        </w:rPr>
      </w:pPr>
      <w:r w:rsidRPr="00936F7D">
        <w:rPr>
          <w:rFonts w:asciiTheme="majorHAnsi" w:hAnsiTheme="majorHAnsi"/>
        </w:rPr>
        <w:t xml:space="preserve">Control your robot with your Arduino using the </w:t>
      </w:r>
      <w:proofErr w:type="spellStart"/>
      <w:r w:rsidRPr="00936F7D">
        <w:rPr>
          <w:rFonts w:asciiTheme="majorHAnsi" w:hAnsiTheme="majorHAnsi"/>
        </w:rPr>
        <w:t>Bricktronics</w:t>
      </w:r>
      <w:proofErr w:type="spellEnd"/>
      <w:r w:rsidRPr="00936F7D">
        <w:rPr>
          <w:rFonts w:asciiTheme="majorHAnsi" w:hAnsiTheme="majorHAnsi"/>
        </w:rPr>
        <w:t xml:space="preserve"> NXT/EV3 shield</w:t>
      </w:r>
      <w:r w:rsidR="00582093" w:rsidRPr="00936F7D">
        <w:rPr>
          <w:rFonts w:asciiTheme="majorHAnsi" w:hAnsiTheme="majorHAnsi"/>
        </w:rPr>
        <w:t>.</w:t>
      </w:r>
    </w:p>
    <w:p w:rsidR="00806A38" w:rsidRPr="00936F7D" w:rsidRDefault="00600BCD" w:rsidP="00806A38">
      <w:pPr>
        <w:pStyle w:val="ListParagraph"/>
        <w:numPr>
          <w:ilvl w:val="0"/>
          <w:numId w:val="26"/>
        </w:numPr>
        <w:rPr>
          <w:rFonts w:asciiTheme="majorHAnsi" w:hAnsiTheme="majorHAnsi"/>
        </w:rPr>
      </w:pPr>
      <w:r w:rsidRPr="00936F7D">
        <w:rPr>
          <w:rFonts w:asciiTheme="majorHAnsi" w:hAnsiTheme="majorHAnsi"/>
        </w:rPr>
        <w:t xml:space="preserve">It must stop </w:t>
      </w:r>
      <w:r w:rsidR="00E53CAB" w:rsidRPr="00936F7D">
        <w:rPr>
          <w:rFonts w:asciiTheme="majorHAnsi" w:hAnsiTheme="majorHAnsi"/>
        </w:rPr>
        <w:t xml:space="preserve">6 inches </w:t>
      </w:r>
      <w:r w:rsidRPr="00936F7D">
        <w:rPr>
          <w:rFonts w:asciiTheme="majorHAnsi" w:hAnsiTheme="majorHAnsi"/>
        </w:rPr>
        <w:t>before it hits an object in its path.</w:t>
      </w:r>
    </w:p>
    <w:p w:rsidR="00600BCD" w:rsidRPr="00936F7D" w:rsidRDefault="00600BCD" w:rsidP="00806A38">
      <w:pPr>
        <w:pStyle w:val="ListParagraph"/>
        <w:numPr>
          <w:ilvl w:val="0"/>
          <w:numId w:val="26"/>
        </w:numPr>
        <w:rPr>
          <w:rFonts w:asciiTheme="majorHAnsi" w:hAnsiTheme="majorHAnsi"/>
        </w:rPr>
      </w:pPr>
      <w:r w:rsidRPr="00936F7D">
        <w:rPr>
          <w:rFonts w:asciiTheme="majorHAnsi" w:hAnsiTheme="majorHAnsi"/>
        </w:rPr>
        <w:t xml:space="preserve">It will back up </w:t>
      </w:r>
      <w:r w:rsidR="00E53CAB" w:rsidRPr="00936F7D">
        <w:rPr>
          <w:rFonts w:asciiTheme="majorHAnsi" w:hAnsiTheme="majorHAnsi"/>
        </w:rPr>
        <w:t xml:space="preserve">6 inches into the circle on the floor.  Staying inside the circle, </w:t>
      </w:r>
      <w:r w:rsidRPr="00936F7D">
        <w:rPr>
          <w:rFonts w:asciiTheme="majorHAnsi" w:hAnsiTheme="majorHAnsi"/>
        </w:rPr>
        <w:t>look left and right (can be right then left) to find the “Most Open” path to take</w:t>
      </w:r>
      <w:r w:rsidR="00E53CAB" w:rsidRPr="00936F7D">
        <w:rPr>
          <w:rFonts w:asciiTheme="majorHAnsi" w:hAnsiTheme="majorHAnsi"/>
        </w:rPr>
        <w:t xml:space="preserve"> and go in that direction</w:t>
      </w:r>
      <w:r w:rsidRPr="00936F7D">
        <w:rPr>
          <w:rFonts w:asciiTheme="majorHAnsi" w:hAnsiTheme="majorHAnsi"/>
        </w:rPr>
        <w:t>.</w:t>
      </w:r>
      <w:r w:rsidR="00E53CAB" w:rsidRPr="00936F7D">
        <w:rPr>
          <w:rFonts w:asciiTheme="majorHAnsi" w:hAnsiTheme="majorHAnsi"/>
        </w:rPr>
        <w:t xml:space="preserve">  </w:t>
      </w:r>
    </w:p>
    <w:p w:rsidR="00C76C06" w:rsidRPr="00936F7D" w:rsidRDefault="00C76C06" w:rsidP="000404A8">
      <w:pPr>
        <w:keepNext/>
        <w:keepLines/>
        <w:spacing w:before="200"/>
        <w:outlineLvl w:val="1"/>
        <w:rPr>
          <w:rFonts w:asciiTheme="majorHAnsi" w:eastAsiaTheme="majorEastAsia" w:hAnsiTheme="majorHAnsi" w:cstheme="majorBidi"/>
          <w:b/>
          <w:bCs/>
          <w:color w:val="365F91" w:themeColor="accent1" w:themeShade="BF"/>
          <w:sz w:val="26"/>
          <w:szCs w:val="26"/>
        </w:rPr>
      </w:pPr>
      <w:r w:rsidRPr="00936F7D">
        <w:rPr>
          <w:rFonts w:asciiTheme="majorHAnsi" w:eastAsiaTheme="majorEastAsia" w:hAnsiTheme="majorHAnsi" w:cstheme="majorBidi"/>
          <w:b/>
          <w:bCs/>
          <w:color w:val="365F91" w:themeColor="accent1" w:themeShade="BF"/>
          <w:sz w:val="26"/>
          <w:szCs w:val="26"/>
        </w:rPr>
        <w:t>Part 2</w:t>
      </w:r>
      <w:r w:rsidR="000404A8" w:rsidRPr="00936F7D">
        <w:rPr>
          <w:rFonts w:asciiTheme="majorHAnsi" w:eastAsiaTheme="majorEastAsia" w:hAnsiTheme="majorHAnsi" w:cstheme="majorBidi"/>
          <w:b/>
          <w:bCs/>
          <w:color w:val="365F91" w:themeColor="accent1" w:themeShade="BF"/>
          <w:sz w:val="26"/>
          <w:szCs w:val="26"/>
        </w:rPr>
        <w:t>:</w:t>
      </w:r>
      <w:r w:rsidRPr="00936F7D">
        <w:rPr>
          <w:rFonts w:asciiTheme="majorHAnsi" w:eastAsiaTheme="majorEastAsia" w:hAnsiTheme="majorHAnsi" w:cstheme="majorBidi"/>
          <w:b/>
          <w:bCs/>
          <w:color w:val="365F91" w:themeColor="accent1" w:themeShade="BF"/>
          <w:sz w:val="26"/>
          <w:szCs w:val="26"/>
        </w:rPr>
        <w:t xml:space="preserve"> Final design</w:t>
      </w:r>
    </w:p>
    <w:p w:rsidR="00E01ED7" w:rsidRPr="00936F7D" w:rsidRDefault="00E01ED7" w:rsidP="00E01ED7">
      <w:pPr>
        <w:rPr>
          <w:rFonts w:asciiTheme="majorHAnsi" w:hAnsiTheme="majorHAnsi"/>
        </w:rPr>
      </w:pPr>
    </w:p>
    <w:p w:rsidR="00E01ED7" w:rsidRPr="00936F7D" w:rsidRDefault="00E01ED7" w:rsidP="00E01ED7">
      <w:pPr>
        <w:rPr>
          <w:rFonts w:asciiTheme="majorHAnsi" w:hAnsiTheme="majorHAnsi"/>
        </w:rPr>
      </w:pPr>
      <w:r w:rsidRPr="00936F7D">
        <w:rPr>
          <w:rFonts w:asciiTheme="majorHAnsi" w:hAnsiTheme="majorHAnsi"/>
        </w:rPr>
        <w:t xml:space="preserve">For the final design you will have to incorporate two more sensors, the </w:t>
      </w:r>
      <w:r w:rsidR="00E53CAB" w:rsidRPr="00936F7D">
        <w:rPr>
          <w:rFonts w:asciiTheme="majorHAnsi" w:hAnsiTheme="majorHAnsi"/>
        </w:rPr>
        <w:t>Light</w:t>
      </w:r>
      <w:r w:rsidRPr="00936F7D">
        <w:rPr>
          <w:rFonts w:asciiTheme="majorHAnsi" w:hAnsiTheme="majorHAnsi"/>
        </w:rPr>
        <w:t xml:space="preserve"> sensor and the IMU</w:t>
      </w:r>
      <w:r w:rsidR="00A016A8" w:rsidRPr="00936F7D">
        <w:rPr>
          <w:rFonts w:asciiTheme="majorHAnsi" w:hAnsiTheme="majorHAnsi"/>
        </w:rPr>
        <w:t>.</w:t>
      </w:r>
    </w:p>
    <w:p w:rsidR="00C13C0F" w:rsidRPr="00936F7D" w:rsidRDefault="00C13C0F" w:rsidP="00806A38">
      <w:pPr>
        <w:pStyle w:val="ListParagraph"/>
        <w:numPr>
          <w:ilvl w:val="0"/>
          <w:numId w:val="26"/>
        </w:numPr>
        <w:rPr>
          <w:rFonts w:asciiTheme="majorHAnsi" w:hAnsiTheme="majorHAnsi"/>
        </w:rPr>
      </w:pPr>
      <w:r w:rsidRPr="00936F7D">
        <w:rPr>
          <w:rFonts w:asciiTheme="majorHAnsi" w:hAnsiTheme="majorHAnsi"/>
        </w:rPr>
        <w:t>Add the two sensors to your robot you used for part 1.</w:t>
      </w:r>
    </w:p>
    <w:p w:rsidR="00971DE5" w:rsidRPr="00936F7D" w:rsidRDefault="00E53CAB" w:rsidP="00806A38">
      <w:pPr>
        <w:pStyle w:val="ListParagraph"/>
        <w:numPr>
          <w:ilvl w:val="0"/>
          <w:numId w:val="26"/>
        </w:numPr>
        <w:rPr>
          <w:rFonts w:asciiTheme="majorHAnsi" w:hAnsiTheme="majorHAnsi"/>
        </w:rPr>
      </w:pPr>
      <w:r w:rsidRPr="00936F7D">
        <w:rPr>
          <w:rFonts w:asciiTheme="majorHAnsi" w:hAnsiTheme="majorHAnsi"/>
        </w:rPr>
        <w:t>Do the Part 1 challenge again.</w:t>
      </w:r>
    </w:p>
    <w:p w:rsidR="00E53CAB" w:rsidRPr="00936F7D" w:rsidRDefault="00E53CAB" w:rsidP="00806A38">
      <w:pPr>
        <w:pStyle w:val="ListParagraph"/>
        <w:numPr>
          <w:ilvl w:val="0"/>
          <w:numId w:val="26"/>
        </w:numPr>
        <w:rPr>
          <w:rFonts w:asciiTheme="majorHAnsi" w:hAnsiTheme="majorHAnsi"/>
        </w:rPr>
      </w:pPr>
      <w:r w:rsidRPr="00936F7D">
        <w:rPr>
          <w:rFonts w:asciiTheme="majorHAnsi" w:hAnsiTheme="majorHAnsi"/>
        </w:rPr>
        <w:t>Using the Light sensor</w:t>
      </w:r>
      <w:r w:rsidR="00E627BF" w:rsidRPr="00936F7D">
        <w:rPr>
          <w:rFonts w:asciiTheme="majorHAnsi" w:hAnsiTheme="majorHAnsi"/>
        </w:rPr>
        <w:t xml:space="preserve"> to find the circle</w:t>
      </w:r>
      <w:r w:rsidR="00CF3521" w:rsidRPr="00936F7D">
        <w:rPr>
          <w:rFonts w:asciiTheme="majorHAnsi" w:hAnsiTheme="majorHAnsi"/>
        </w:rPr>
        <w:t>s</w:t>
      </w:r>
      <w:r w:rsidR="00E627BF" w:rsidRPr="00936F7D">
        <w:rPr>
          <w:rFonts w:asciiTheme="majorHAnsi" w:hAnsiTheme="majorHAnsi"/>
        </w:rPr>
        <w:t xml:space="preserve"> in the given shade of grey</w:t>
      </w:r>
      <w:r w:rsidR="00CF3521" w:rsidRPr="00936F7D">
        <w:rPr>
          <w:rFonts w:asciiTheme="majorHAnsi" w:hAnsiTheme="majorHAnsi"/>
        </w:rPr>
        <w:t>.</w:t>
      </w:r>
    </w:p>
    <w:p w:rsidR="00936F7D" w:rsidRPr="00936F7D" w:rsidRDefault="00CF3521" w:rsidP="00936F7D">
      <w:pPr>
        <w:pStyle w:val="ListParagraph"/>
        <w:numPr>
          <w:ilvl w:val="0"/>
          <w:numId w:val="26"/>
        </w:numPr>
        <w:rPr>
          <w:rFonts w:asciiTheme="majorHAnsi" w:hAnsiTheme="majorHAnsi"/>
        </w:rPr>
      </w:pPr>
      <w:r w:rsidRPr="00936F7D">
        <w:rPr>
          <w:rFonts w:asciiTheme="majorHAnsi" w:hAnsiTheme="majorHAnsi"/>
        </w:rPr>
        <w:t>Upon finding the</w:t>
      </w:r>
      <w:r w:rsidR="00AF1146" w:rsidRPr="00936F7D">
        <w:rPr>
          <w:rFonts w:asciiTheme="majorHAnsi" w:hAnsiTheme="majorHAnsi"/>
        </w:rPr>
        <w:t xml:space="preserve"> proper group of circles, you will use the IMU to find the magnet</w:t>
      </w:r>
      <w:r w:rsidR="000F04F6" w:rsidRPr="00936F7D">
        <w:rPr>
          <w:rFonts w:asciiTheme="majorHAnsi" w:hAnsiTheme="majorHAnsi"/>
        </w:rPr>
        <w:t xml:space="preserve"> that will be under one of the circles.</w:t>
      </w:r>
      <w:r w:rsidR="00A714AF" w:rsidRPr="00936F7D">
        <w:rPr>
          <w:rFonts w:asciiTheme="majorHAnsi" w:hAnsiTheme="majorHAnsi"/>
        </w:rPr>
        <w:t xml:space="preserve"> </w:t>
      </w:r>
    </w:p>
    <w:p w:rsidR="00936F7D" w:rsidRPr="00936F7D" w:rsidRDefault="00936F7D" w:rsidP="00936F7D">
      <w:pPr>
        <w:rPr>
          <w:rFonts w:asciiTheme="majorHAnsi" w:hAnsiTheme="majorHAnsi"/>
        </w:rPr>
      </w:pPr>
    </w:p>
    <w:p w:rsidR="00936F7D" w:rsidRPr="00936F7D" w:rsidRDefault="00936F7D" w:rsidP="00936F7D">
      <w:pPr>
        <w:pStyle w:val="ListParagraph"/>
        <w:rPr>
          <w:rFonts w:asciiTheme="majorHAnsi" w:hAnsiTheme="majorHAnsi"/>
        </w:rPr>
      </w:pPr>
    </w:p>
    <w:p w:rsidR="00936F7D" w:rsidRPr="00936F7D" w:rsidRDefault="00936F7D" w:rsidP="00936F7D">
      <w:pPr>
        <w:pStyle w:val="ListParagraph"/>
        <w:rPr>
          <w:rFonts w:asciiTheme="majorHAnsi" w:hAnsiTheme="majorHAnsi"/>
        </w:rPr>
      </w:pPr>
    </w:p>
    <w:sectPr w:rsidR="00936F7D" w:rsidRPr="00936F7D" w:rsidSect="00F848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11AD"/>
    <w:multiLevelType w:val="hybridMultilevel"/>
    <w:tmpl w:val="85EC1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D34C1"/>
    <w:multiLevelType w:val="hybridMultilevel"/>
    <w:tmpl w:val="36DC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61C33"/>
    <w:multiLevelType w:val="hybridMultilevel"/>
    <w:tmpl w:val="F4B46182"/>
    <w:lvl w:ilvl="0" w:tplc="22D811AA">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F3834"/>
    <w:multiLevelType w:val="hybridMultilevel"/>
    <w:tmpl w:val="2DF446C6"/>
    <w:lvl w:ilvl="0" w:tplc="34642ECA">
      <w:start w:val="2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F247E"/>
    <w:multiLevelType w:val="hybridMultilevel"/>
    <w:tmpl w:val="7F267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D57CF7"/>
    <w:multiLevelType w:val="hybridMultilevel"/>
    <w:tmpl w:val="E1C873B8"/>
    <w:lvl w:ilvl="0" w:tplc="915CE822">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3A0A1C"/>
    <w:multiLevelType w:val="hybridMultilevel"/>
    <w:tmpl w:val="85EC1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B73A2A"/>
    <w:multiLevelType w:val="hybridMultilevel"/>
    <w:tmpl w:val="34D640F0"/>
    <w:lvl w:ilvl="0" w:tplc="22D811AA">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8D58E4"/>
    <w:multiLevelType w:val="hybridMultilevel"/>
    <w:tmpl w:val="B36013D8"/>
    <w:lvl w:ilvl="0" w:tplc="95FA34D4">
      <w:start w:val="2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756680"/>
    <w:multiLevelType w:val="hybridMultilevel"/>
    <w:tmpl w:val="1A28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D0395"/>
    <w:multiLevelType w:val="hybridMultilevel"/>
    <w:tmpl w:val="4E8A6084"/>
    <w:lvl w:ilvl="0" w:tplc="08A89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336E8C"/>
    <w:multiLevelType w:val="hybridMultilevel"/>
    <w:tmpl w:val="5B1EE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642A88"/>
    <w:multiLevelType w:val="hybridMultilevel"/>
    <w:tmpl w:val="9DC87104"/>
    <w:lvl w:ilvl="0" w:tplc="34642ECA">
      <w:start w:val="2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CE70F1"/>
    <w:multiLevelType w:val="hybridMultilevel"/>
    <w:tmpl w:val="EA288530"/>
    <w:lvl w:ilvl="0" w:tplc="E0C6BAD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67552A"/>
    <w:multiLevelType w:val="hybridMultilevel"/>
    <w:tmpl w:val="C462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6B70DE"/>
    <w:multiLevelType w:val="hybridMultilevel"/>
    <w:tmpl w:val="835C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2F4EAC"/>
    <w:multiLevelType w:val="hybridMultilevel"/>
    <w:tmpl w:val="AAC4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340DFC"/>
    <w:multiLevelType w:val="hybridMultilevel"/>
    <w:tmpl w:val="7EB67B88"/>
    <w:lvl w:ilvl="0" w:tplc="6E6E0A8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B93FE0"/>
    <w:multiLevelType w:val="hybridMultilevel"/>
    <w:tmpl w:val="65AC10B4"/>
    <w:lvl w:ilvl="0" w:tplc="08A892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8DE4F3F"/>
    <w:multiLevelType w:val="hybridMultilevel"/>
    <w:tmpl w:val="C39CE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841B27"/>
    <w:multiLevelType w:val="hybridMultilevel"/>
    <w:tmpl w:val="DA605908"/>
    <w:lvl w:ilvl="0" w:tplc="CE5EA556">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AE25DD"/>
    <w:multiLevelType w:val="hybridMultilevel"/>
    <w:tmpl w:val="A8183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F7582C"/>
    <w:multiLevelType w:val="hybridMultilevel"/>
    <w:tmpl w:val="CD7CC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67077D"/>
    <w:multiLevelType w:val="hybridMultilevel"/>
    <w:tmpl w:val="ED56B2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2B56ED"/>
    <w:multiLevelType w:val="hybridMultilevel"/>
    <w:tmpl w:val="F070875C"/>
    <w:lvl w:ilvl="0" w:tplc="B4E8BEAE">
      <w:start w:val="2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582E45"/>
    <w:multiLevelType w:val="hybridMultilevel"/>
    <w:tmpl w:val="965E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C6356D"/>
    <w:multiLevelType w:val="hybridMultilevel"/>
    <w:tmpl w:val="B8369D82"/>
    <w:lvl w:ilvl="0" w:tplc="95FA34D4">
      <w:start w:val="2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DF5ABA"/>
    <w:multiLevelType w:val="hybridMultilevel"/>
    <w:tmpl w:val="987EABEC"/>
    <w:lvl w:ilvl="0" w:tplc="B4E8BEAE">
      <w:start w:val="22"/>
      <w:numFmt w:val="decimal"/>
      <w:lvlText w:val="%1."/>
      <w:lvlJc w:val="left"/>
      <w:pPr>
        <w:ind w:left="801" w:hanging="360"/>
      </w:pPr>
      <w:rPr>
        <w:rFonts w:hint="default"/>
      </w:rPr>
    </w:lvl>
    <w:lvl w:ilvl="1" w:tplc="04090019" w:tentative="1">
      <w:start w:val="1"/>
      <w:numFmt w:val="lowerLetter"/>
      <w:lvlText w:val="%2."/>
      <w:lvlJc w:val="left"/>
      <w:pPr>
        <w:ind w:left="1881" w:hanging="360"/>
      </w:pPr>
    </w:lvl>
    <w:lvl w:ilvl="2" w:tplc="0409001B" w:tentative="1">
      <w:start w:val="1"/>
      <w:numFmt w:val="lowerRoman"/>
      <w:lvlText w:val="%3."/>
      <w:lvlJc w:val="right"/>
      <w:pPr>
        <w:ind w:left="2601" w:hanging="180"/>
      </w:pPr>
    </w:lvl>
    <w:lvl w:ilvl="3" w:tplc="0409000F" w:tentative="1">
      <w:start w:val="1"/>
      <w:numFmt w:val="decimal"/>
      <w:lvlText w:val="%4."/>
      <w:lvlJc w:val="left"/>
      <w:pPr>
        <w:ind w:left="3321" w:hanging="360"/>
      </w:pPr>
    </w:lvl>
    <w:lvl w:ilvl="4" w:tplc="04090019" w:tentative="1">
      <w:start w:val="1"/>
      <w:numFmt w:val="lowerLetter"/>
      <w:lvlText w:val="%5."/>
      <w:lvlJc w:val="left"/>
      <w:pPr>
        <w:ind w:left="4041" w:hanging="360"/>
      </w:pPr>
    </w:lvl>
    <w:lvl w:ilvl="5" w:tplc="0409001B" w:tentative="1">
      <w:start w:val="1"/>
      <w:numFmt w:val="lowerRoman"/>
      <w:lvlText w:val="%6."/>
      <w:lvlJc w:val="right"/>
      <w:pPr>
        <w:ind w:left="4761" w:hanging="180"/>
      </w:pPr>
    </w:lvl>
    <w:lvl w:ilvl="6" w:tplc="0409000F" w:tentative="1">
      <w:start w:val="1"/>
      <w:numFmt w:val="decimal"/>
      <w:lvlText w:val="%7."/>
      <w:lvlJc w:val="left"/>
      <w:pPr>
        <w:ind w:left="5481" w:hanging="360"/>
      </w:pPr>
    </w:lvl>
    <w:lvl w:ilvl="7" w:tplc="04090019" w:tentative="1">
      <w:start w:val="1"/>
      <w:numFmt w:val="lowerLetter"/>
      <w:lvlText w:val="%8."/>
      <w:lvlJc w:val="left"/>
      <w:pPr>
        <w:ind w:left="6201" w:hanging="360"/>
      </w:pPr>
    </w:lvl>
    <w:lvl w:ilvl="8" w:tplc="0409001B" w:tentative="1">
      <w:start w:val="1"/>
      <w:numFmt w:val="lowerRoman"/>
      <w:lvlText w:val="%9."/>
      <w:lvlJc w:val="right"/>
      <w:pPr>
        <w:ind w:left="6921" w:hanging="180"/>
      </w:pPr>
    </w:lvl>
  </w:abstractNum>
  <w:abstractNum w:abstractNumId="28">
    <w:nsid w:val="706F1C66"/>
    <w:multiLevelType w:val="hybridMultilevel"/>
    <w:tmpl w:val="4C14122A"/>
    <w:lvl w:ilvl="0" w:tplc="37FE6C58">
      <w:start w:val="2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992B02"/>
    <w:multiLevelType w:val="hybridMultilevel"/>
    <w:tmpl w:val="683E6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DD5DD3"/>
    <w:multiLevelType w:val="hybridMultilevel"/>
    <w:tmpl w:val="88E0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781788"/>
    <w:multiLevelType w:val="hybridMultilevel"/>
    <w:tmpl w:val="F74E24A0"/>
    <w:lvl w:ilvl="0" w:tplc="08A892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FB6AED"/>
    <w:multiLevelType w:val="hybridMultilevel"/>
    <w:tmpl w:val="AE1E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500425"/>
    <w:multiLevelType w:val="hybridMultilevel"/>
    <w:tmpl w:val="68CA7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EC4DE7"/>
    <w:multiLevelType w:val="hybridMultilevel"/>
    <w:tmpl w:val="AF9A2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934A66"/>
    <w:multiLevelType w:val="hybridMultilevel"/>
    <w:tmpl w:val="E56AB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1"/>
  </w:num>
  <w:num w:numId="3">
    <w:abstractNumId w:val="21"/>
  </w:num>
  <w:num w:numId="4">
    <w:abstractNumId w:val="15"/>
  </w:num>
  <w:num w:numId="5">
    <w:abstractNumId w:val="32"/>
  </w:num>
  <w:num w:numId="6">
    <w:abstractNumId w:val="30"/>
  </w:num>
  <w:num w:numId="7">
    <w:abstractNumId w:val="25"/>
  </w:num>
  <w:num w:numId="8">
    <w:abstractNumId w:val="22"/>
  </w:num>
  <w:num w:numId="9">
    <w:abstractNumId w:val="34"/>
  </w:num>
  <w:num w:numId="10">
    <w:abstractNumId w:val="33"/>
  </w:num>
  <w:num w:numId="11">
    <w:abstractNumId w:val="0"/>
  </w:num>
  <w:num w:numId="12">
    <w:abstractNumId w:val="13"/>
  </w:num>
  <w:num w:numId="13">
    <w:abstractNumId w:val="23"/>
  </w:num>
  <w:num w:numId="14">
    <w:abstractNumId w:val="4"/>
  </w:num>
  <w:num w:numId="15">
    <w:abstractNumId w:val="6"/>
  </w:num>
  <w:num w:numId="16">
    <w:abstractNumId w:val="7"/>
  </w:num>
  <w:num w:numId="17">
    <w:abstractNumId w:val="2"/>
  </w:num>
  <w:num w:numId="18">
    <w:abstractNumId w:val="31"/>
  </w:num>
  <w:num w:numId="19">
    <w:abstractNumId w:val="18"/>
  </w:num>
  <w:num w:numId="20">
    <w:abstractNumId w:val="10"/>
  </w:num>
  <w:num w:numId="21">
    <w:abstractNumId w:val="8"/>
  </w:num>
  <w:num w:numId="22">
    <w:abstractNumId w:val="26"/>
  </w:num>
  <w:num w:numId="23">
    <w:abstractNumId w:val="17"/>
  </w:num>
  <w:num w:numId="24">
    <w:abstractNumId w:val="1"/>
  </w:num>
  <w:num w:numId="25">
    <w:abstractNumId w:val="9"/>
  </w:num>
  <w:num w:numId="26">
    <w:abstractNumId w:val="16"/>
  </w:num>
  <w:num w:numId="27">
    <w:abstractNumId w:val="14"/>
  </w:num>
  <w:num w:numId="28">
    <w:abstractNumId w:val="19"/>
  </w:num>
  <w:num w:numId="29">
    <w:abstractNumId w:val="35"/>
  </w:num>
  <w:num w:numId="30">
    <w:abstractNumId w:val="20"/>
  </w:num>
  <w:num w:numId="31">
    <w:abstractNumId w:val="5"/>
  </w:num>
  <w:num w:numId="32">
    <w:abstractNumId w:val="24"/>
  </w:num>
  <w:num w:numId="33">
    <w:abstractNumId w:val="27"/>
  </w:num>
  <w:num w:numId="34">
    <w:abstractNumId w:val="12"/>
  </w:num>
  <w:num w:numId="35">
    <w:abstractNumId w:val="3"/>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FA7"/>
    <w:rsid w:val="0000395C"/>
    <w:rsid w:val="00004E9D"/>
    <w:rsid w:val="00025C27"/>
    <w:rsid w:val="00034A04"/>
    <w:rsid w:val="000404A8"/>
    <w:rsid w:val="000751E7"/>
    <w:rsid w:val="000F04F6"/>
    <w:rsid w:val="00106BB5"/>
    <w:rsid w:val="001272A0"/>
    <w:rsid w:val="00142763"/>
    <w:rsid w:val="00191F08"/>
    <w:rsid w:val="001F2DA8"/>
    <w:rsid w:val="00221144"/>
    <w:rsid w:val="002212E5"/>
    <w:rsid w:val="00227E9C"/>
    <w:rsid w:val="002452E1"/>
    <w:rsid w:val="002A4535"/>
    <w:rsid w:val="002B1FA7"/>
    <w:rsid w:val="002D71DE"/>
    <w:rsid w:val="003433F3"/>
    <w:rsid w:val="00371C72"/>
    <w:rsid w:val="00486D76"/>
    <w:rsid w:val="0049794D"/>
    <w:rsid w:val="004F0C39"/>
    <w:rsid w:val="005141F8"/>
    <w:rsid w:val="005374A5"/>
    <w:rsid w:val="00582093"/>
    <w:rsid w:val="005A4F14"/>
    <w:rsid w:val="005C067F"/>
    <w:rsid w:val="005C0DE5"/>
    <w:rsid w:val="005D08F4"/>
    <w:rsid w:val="005E36A1"/>
    <w:rsid w:val="005E519D"/>
    <w:rsid w:val="005E67FC"/>
    <w:rsid w:val="00600BCD"/>
    <w:rsid w:val="00612F1D"/>
    <w:rsid w:val="00614A9C"/>
    <w:rsid w:val="006355C8"/>
    <w:rsid w:val="00672756"/>
    <w:rsid w:val="00692033"/>
    <w:rsid w:val="00701F3E"/>
    <w:rsid w:val="00744240"/>
    <w:rsid w:val="007A564E"/>
    <w:rsid w:val="007B4534"/>
    <w:rsid w:val="00806A38"/>
    <w:rsid w:val="00807A82"/>
    <w:rsid w:val="00813425"/>
    <w:rsid w:val="008468FF"/>
    <w:rsid w:val="0086240B"/>
    <w:rsid w:val="008722AE"/>
    <w:rsid w:val="008974D9"/>
    <w:rsid w:val="008E3EE9"/>
    <w:rsid w:val="008F54E3"/>
    <w:rsid w:val="009207C5"/>
    <w:rsid w:val="00926B9B"/>
    <w:rsid w:val="0093408C"/>
    <w:rsid w:val="00936F7D"/>
    <w:rsid w:val="00971DE5"/>
    <w:rsid w:val="009A20AA"/>
    <w:rsid w:val="009B64AA"/>
    <w:rsid w:val="009C19A0"/>
    <w:rsid w:val="009D3544"/>
    <w:rsid w:val="009E471C"/>
    <w:rsid w:val="00A016A8"/>
    <w:rsid w:val="00A140E2"/>
    <w:rsid w:val="00A32EED"/>
    <w:rsid w:val="00A714AF"/>
    <w:rsid w:val="00A90271"/>
    <w:rsid w:val="00AA53E1"/>
    <w:rsid w:val="00AA7DAD"/>
    <w:rsid w:val="00AD6FC2"/>
    <w:rsid w:val="00AF1146"/>
    <w:rsid w:val="00B254EB"/>
    <w:rsid w:val="00BC17FA"/>
    <w:rsid w:val="00C055F7"/>
    <w:rsid w:val="00C13C0F"/>
    <w:rsid w:val="00C13CD0"/>
    <w:rsid w:val="00C6324C"/>
    <w:rsid w:val="00C76C06"/>
    <w:rsid w:val="00CA5BBB"/>
    <w:rsid w:val="00CC4B47"/>
    <w:rsid w:val="00CE7618"/>
    <w:rsid w:val="00CF3521"/>
    <w:rsid w:val="00D01747"/>
    <w:rsid w:val="00D148A7"/>
    <w:rsid w:val="00D2411B"/>
    <w:rsid w:val="00DA0BBD"/>
    <w:rsid w:val="00E01ED7"/>
    <w:rsid w:val="00E16FDC"/>
    <w:rsid w:val="00E436A8"/>
    <w:rsid w:val="00E50AE4"/>
    <w:rsid w:val="00E53CAB"/>
    <w:rsid w:val="00E56E12"/>
    <w:rsid w:val="00E627BF"/>
    <w:rsid w:val="00E82645"/>
    <w:rsid w:val="00EC3907"/>
    <w:rsid w:val="00EE424F"/>
    <w:rsid w:val="00F279DE"/>
    <w:rsid w:val="00F518BC"/>
    <w:rsid w:val="00F82034"/>
    <w:rsid w:val="00F8488A"/>
    <w:rsid w:val="00F86D36"/>
    <w:rsid w:val="00F962C3"/>
    <w:rsid w:val="00FD1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4A8"/>
  </w:style>
  <w:style w:type="paragraph" w:styleId="Heading1">
    <w:name w:val="heading 1"/>
    <w:basedOn w:val="Normal"/>
    <w:next w:val="Normal"/>
    <w:link w:val="Heading1Char"/>
    <w:uiPriority w:val="9"/>
    <w:qFormat/>
    <w:rsid w:val="001272A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68F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12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DE5"/>
    <w:pPr>
      <w:ind w:left="720"/>
      <w:contextualSpacing/>
    </w:pPr>
  </w:style>
  <w:style w:type="character" w:customStyle="1" w:styleId="Heading1Char">
    <w:name w:val="Heading 1 Char"/>
    <w:basedOn w:val="DefaultParagraphFont"/>
    <w:link w:val="Heading1"/>
    <w:uiPriority w:val="9"/>
    <w:rsid w:val="001272A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91F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F08"/>
    <w:rPr>
      <w:rFonts w:ascii="Tahoma" w:hAnsi="Tahoma" w:cs="Tahoma"/>
      <w:sz w:val="16"/>
      <w:szCs w:val="16"/>
    </w:rPr>
  </w:style>
  <w:style w:type="table" w:styleId="TableGrid">
    <w:name w:val="Table Grid"/>
    <w:basedOn w:val="TableNormal"/>
    <w:uiPriority w:val="59"/>
    <w:rsid w:val="00F848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68FF"/>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B64AA"/>
    <w:pPr>
      <w:spacing w:after="200" w:line="240" w:lineRule="auto"/>
    </w:pPr>
    <w:rPr>
      <w:b/>
      <w:bCs/>
      <w:color w:val="4F81BD" w:themeColor="accent1"/>
      <w:sz w:val="18"/>
      <w:szCs w:val="18"/>
    </w:rPr>
  </w:style>
  <w:style w:type="character" w:styleId="Hyperlink">
    <w:name w:val="Hyperlink"/>
    <w:basedOn w:val="DefaultParagraphFont"/>
    <w:uiPriority w:val="99"/>
    <w:semiHidden/>
    <w:unhideWhenUsed/>
    <w:rsid w:val="00E56E12"/>
    <w:rPr>
      <w:color w:val="0000FF"/>
      <w:u w:val="single"/>
    </w:rPr>
  </w:style>
  <w:style w:type="character" w:styleId="PlaceholderText">
    <w:name w:val="Placeholder Text"/>
    <w:basedOn w:val="DefaultParagraphFont"/>
    <w:uiPriority w:val="99"/>
    <w:semiHidden/>
    <w:rsid w:val="00AD6FC2"/>
    <w:rPr>
      <w:color w:val="808080"/>
    </w:rPr>
  </w:style>
  <w:style w:type="character" w:styleId="FollowedHyperlink">
    <w:name w:val="FollowedHyperlink"/>
    <w:basedOn w:val="DefaultParagraphFont"/>
    <w:uiPriority w:val="99"/>
    <w:semiHidden/>
    <w:unhideWhenUsed/>
    <w:rsid w:val="00806A38"/>
    <w:rPr>
      <w:color w:val="800080" w:themeColor="followedHyperlink"/>
      <w:u w:val="single"/>
    </w:rPr>
  </w:style>
  <w:style w:type="character" w:customStyle="1" w:styleId="Heading3Char">
    <w:name w:val="Heading 3 Char"/>
    <w:basedOn w:val="DefaultParagraphFont"/>
    <w:link w:val="Heading3"/>
    <w:uiPriority w:val="9"/>
    <w:rsid w:val="002212E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4A8"/>
  </w:style>
  <w:style w:type="paragraph" w:styleId="Heading1">
    <w:name w:val="heading 1"/>
    <w:basedOn w:val="Normal"/>
    <w:next w:val="Normal"/>
    <w:link w:val="Heading1Char"/>
    <w:uiPriority w:val="9"/>
    <w:qFormat/>
    <w:rsid w:val="001272A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68F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12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DE5"/>
    <w:pPr>
      <w:ind w:left="720"/>
      <w:contextualSpacing/>
    </w:pPr>
  </w:style>
  <w:style w:type="character" w:customStyle="1" w:styleId="Heading1Char">
    <w:name w:val="Heading 1 Char"/>
    <w:basedOn w:val="DefaultParagraphFont"/>
    <w:link w:val="Heading1"/>
    <w:uiPriority w:val="9"/>
    <w:rsid w:val="001272A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91F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F08"/>
    <w:rPr>
      <w:rFonts w:ascii="Tahoma" w:hAnsi="Tahoma" w:cs="Tahoma"/>
      <w:sz w:val="16"/>
      <w:szCs w:val="16"/>
    </w:rPr>
  </w:style>
  <w:style w:type="table" w:styleId="TableGrid">
    <w:name w:val="Table Grid"/>
    <w:basedOn w:val="TableNormal"/>
    <w:uiPriority w:val="59"/>
    <w:rsid w:val="00F848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68FF"/>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B64AA"/>
    <w:pPr>
      <w:spacing w:after="200" w:line="240" w:lineRule="auto"/>
    </w:pPr>
    <w:rPr>
      <w:b/>
      <w:bCs/>
      <w:color w:val="4F81BD" w:themeColor="accent1"/>
      <w:sz w:val="18"/>
      <w:szCs w:val="18"/>
    </w:rPr>
  </w:style>
  <w:style w:type="character" w:styleId="Hyperlink">
    <w:name w:val="Hyperlink"/>
    <w:basedOn w:val="DefaultParagraphFont"/>
    <w:uiPriority w:val="99"/>
    <w:semiHidden/>
    <w:unhideWhenUsed/>
    <w:rsid w:val="00E56E12"/>
    <w:rPr>
      <w:color w:val="0000FF"/>
      <w:u w:val="single"/>
    </w:rPr>
  </w:style>
  <w:style w:type="character" w:styleId="PlaceholderText">
    <w:name w:val="Placeholder Text"/>
    <w:basedOn w:val="DefaultParagraphFont"/>
    <w:uiPriority w:val="99"/>
    <w:semiHidden/>
    <w:rsid w:val="00AD6FC2"/>
    <w:rPr>
      <w:color w:val="808080"/>
    </w:rPr>
  </w:style>
  <w:style w:type="character" w:styleId="FollowedHyperlink">
    <w:name w:val="FollowedHyperlink"/>
    <w:basedOn w:val="DefaultParagraphFont"/>
    <w:uiPriority w:val="99"/>
    <w:semiHidden/>
    <w:unhideWhenUsed/>
    <w:rsid w:val="00806A38"/>
    <w:rPr>
      <w:color w:val="800080" w:themeColor="followedHyperlink"/>
      <w:u w:val="single"/>
    </w:rPr>
  </w:style>
  <w:style w:type="character" w:customStyle="1" w:styleId="Heading3Char">
    <w:name w:val="Heading 3 Char"/>
    <w:basedOn w:val="DefaultParagraphFont"/>
    <w:link w:val="Heading3"/>
    <w:uiPriority w:val="9"/>
    <w:rsid w:val="002212E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361181">
      <w:bodyDiv w:val="1"/>
      <w:marLeft w:val="0"/>
      <w:marRight w:val="0"/>
      <w:marTop w:val="0"/>
      <w:marBottom w:val="0"/>
      <w:divBdr>
        <w:top w:val="none" w:sz="0" w:space="0" w:color="auto"/>
        <w:left w:val="none" w:sz="0" w:space="0" w:color="auto"/>
        <w:bottom w:val="none" w:sz="0" w:space="0" w:color="auto"/>
        <w:right w:val="none" w:sz="0" w:space="0" w:color="auto"/>
      </w:divBdr>
    </w:div>
    <w:div w:id="149056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57868-4D0A-48BB-8827-AB05A19BA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bobg</dc:creator>
  <cp:lastModifiedBy>Bob Landowski</cp:lastModifiedBy>
  <cp:revision>4</cp:revision>
  <cp:lastPrinted>2013-11-02T18:28:00Z</cp:lastPrinted>
  <dcterms:created xsi:type="dcterms:W3CDTF">2016-09-21T13:47:00Z</dcterms:created>
  <dcterms:modified xsi:type="dcterms:W3CDTF">2016-09-21T14:24:00Z</dcterms:modified>
</cp:coreProperties>
</file>