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ook w:val="00A0" w:firstRow="1" w:lastRow="0" w:firstColumn="1" w:lastColumn="0" w:noHBand="0" w:noVBand="0"/>
      </w:tblPr>
      <w:tblGrid>
        <w:gridCol w:w="5346"/>
      </w:tblGrid>
      <w:tr w:rsidR="00B96CF0" w:rsidRPr="00E1529D" w14:paraId="2FCB2568" w14:textId="77777777" w:rsidTr="00617725">
        <w:trPr>
          <w:jc w:val="center"/>
        </w:trPr>
        <w:tc>
          <w:tcPr>
            <w:tcW w:w="5346" w:type="dxa"/>
          </w:tcPr>
          <w:p w14:paraId="66358F66" w14:textId="77777777" w:rsidR="00B96CF0" w:rsidRPr="00E1529D" w:rsidRDefault="001A6FE7" w:rsidP="00617725">
            <w:pPr>
              <w:jc w:val="center"/>
              <w:rPr>
                <w:b/>
                <w:sz w:val="44"/>
                <w:szCs w:val="44"/>
                <w:lang w:val="en-GB"/>
              </w:rPr>
            </w:pPr>
            <w:r w:rsidRPr="00E1529D">
              <w:rPr>
                <w:b/>
                <w:noProof/>
                <w:sz w:val="44"/>
                <w:szCs w:val="44"/>
                <w:lang w:val="en-GB" w:eastAsia="en-US"/>
              </w:rPr>
              <w:drawing>
                <wp:inline distT="0" distB="0" distL="0" distR="0" wp14:anchorId="61B47ECB" wp14:editId="647113E6">
                  <wp:extent cx="3215640" cy="4572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5640" cy="457200"/>
                          </a:xfrm>
                          <a:prstGeom prst="rect">
                            <a:avLst/>
                          </a:prstGeom>
                          <a:noFill/>
                          <a:ln>
                            <a:noFill/>
                          </a:ln>
                        </pic:spPr>
                      </pic:pic>
                    </a:graphicData>
                  </a:graphic>
                </wp:inline>
              </w:drawing>
            </w:r>
          </w:p>
        </w:tc>
      </w:tr>
    </w:tbl>
    <w:p w14:paraId="1F66C918" w14:textId="77777777" w:rsidR="00B96CF0" w:rsidRPr="00E1529D" w:rsidRDefault="001A6FE7" w:rsidP="00C5633C">
      <w:pPr>
        <w:pStyle w:val="CEF-FrontpageTitle"/>
        <w:rPr>
          <w:lang w:val="en-GB"/>
        </w:rPr>
      </w:pPr>
      <w:r w:rsidRPr="00E1529D">
        <w:rPr>
          <w:noProof/>
          <w:lang w:val="en-GB" w:eastAsia="en-US"/>
        </w:rPr>
        <w:drawing>
          <wp:inline distT="0" distB="0" distL="0" distR="0" wp14:anchorId="61155CCF" wp14:editId="0B964D84">
            <wp:extent cx="3718560" cy="1417320"/>
            <wp:effectExtent l="0" t="0" r="0" b="0"/>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8560" cy="1417320"/>
                    </a:xfrm>
                    <a:prstGeom prst="rect">
                      <a:avLst/>
                    </a:prstGeom>
                    <a:noFill/>
                    <a:ln>
                      <a:noFill/>
                    </a:ln>
                  </pic:spPr>
                </pic:pic>
              </a:graphicData>
            </a:graphic>
          </wp:inline>
        </w:drawing>
      </w:r>
    </w:p>
    <w:p w14:paraId="453D6E0B" w14:textId="327972DF" w:rsidR="00B96CF0" w:rsidRPr="00E1529D" w:rsidRDefault="00B96CF0" w:rsidP="00C5633C">
      <w:pPr>
        <w:pStyle w:val="CEF-Frontpagesubtitle"/>
      </w:pPr>
      <w:r w:rsidRPr="00E1529D">
        <w:t xml:space="preserve">European </w:t>
      </w:r>
      <w:proofErr w:type="spellStart"/>
      <w:r w:rsidRPr="00E1529D">
        <w:t>eInvo</w:t>
      </w:r>
      <w:r w:rsidR="00CD4E1F" w:rsidRPr="00E1529D">
        <w:t>i</w:t>
      </w:r>
      <w:r w:rsidRPr="00E1529D">
        <w:t>cing</w:t>
      </w:r>
      <w:proofErr w:type="spellEnd"/>
      <w:r w:rsidRPr="00E1529D">
        <w:t xml:space="preserve"> Standard in Italy</w:t>
      </w:r>
    </w:p>
    <w:tbl>
      <w:tblPr>
        <w:tblW w:w="337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
      <w:tblGrid>
        <w:gridCol w:w="1858"/>
        <w:gridCol w:w="4631"/>
      </w:tblGrid>
      <w:tr w:rsidR="00B96CF0" w:rsidRPr="00E1529D" w14:paraId="51C97FA4" w14:textId="77777777" w:rsidTr="00295A68">
        <w:trPr>
          <w:trHeight w:val="567"/>
          <w:jc w:val="center"/>
        </w:trPr>
        <w:tc>
          <w:tcPr>
            <w:tcW w:w="1858" w:type="dxa"/>
            <w:shd w:val="clear" w:color="auto" w:fill="F2F2F2"/>
            <w:vAlign w:val="center"/>
          </w:tcPr>
          <w:p w14:paraId="60B36B0B"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Project number</w:t>
            </w:r>
          </w:p>
        </w:tc>
        <w:tc>
          <w:tcPr>
            <w:tcW w:w="4631" w:type="dxa"/>
            <w:vAlign w:val="center"/>
          </w:tcPr>
          <w:p w14:paraId="5E1E7709" w14:textId="77777777" w:rsidR="00B96CF0" w:rsidRPr="00E1529D" w:rsidRDefault="00B96CF0" w:rsidP="00FC3F99">
            <w:pPr>
              <w:rPr>
                <w:rFonts w:ascii="Arial" w:hAnsi="Arial" w:cs="Arial"/>
                <w:b/>
                <w:bCs/>
                <w:color w:val="3B3838"/>
                <w:lang w:val="en-GB"/>
              </w:rPr>
            </w:pPr>
            <w:r w:rsidRPr="00E1529D">
              <w:rPr>
                <w:rFonts w:ascii="Arial" w:hAnsi="Arial" w:cs="Arial"/>
                <w:color w:val="3B3838"/>
                <w:lang w:val="en-GB"/>
              </w:rPr>
              <w:t>INEA/CEF/ICT/A2017/1560867 2017-IT-IA-0150</w:t>
            </w:r>
          </w:p>
        </w:tc>
      </w:tr>
      <w:tr w:rsidR="00B96CF0" w:rsidRPr="00E1529D" w14:paraId="61F79198" w14:textId="77777777" w:rsidTr="00295A68">
        <w:trPr>
          <w:trHeight w:val="567"/>
          <w:jc w:val="center"/>
        </w:trPr>
        <w:tc>
          <w:tcPr>
            <w:tcW w:w="1858" w:type="dxa"/>
            <w:shd w:val="clear" w:color="auto" w:fill="F2F2F2"/>
            <w:vAlign w:val="center"/>
          </w:tcPr>
          <w:p w14:paraId="3A329B95"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Project acronym</w:t>
            </w:r>
          </w:p>
        </w:tc>
        <w:tc>
          <w:tcPr>
            <w:tcW w:w="4631" w:type="dxa"/>
            <w:vAlign w:val="center"/>
          </w:tcPr>
          <w:p w14:paraId="42877746" w14:textId="77777777" w:rsidR="00B96CF0" w:rsidRPr="00E1529D" w:rsidRDefault="00B96CF0" w:rsidP="00FC3F99">
            <w:pPr>
              <w:rPr>
                <w:rFonts w:ascii="Arial" w:hAnsi="Arial" w:cs="Arial"/>
                <w:color w:val="3B3838"/>
                <w:lang w:val="en-GB"/>
              </w:rPr>
            </w:pPr>
            <w:proofErr w:type="spellStart"/>
            <w:r w:rsidRPr="00E1529D">
              <w:rPr>
                <w:rFonts w:ascii="Arial" w:hAnsi="Arial" w:cs="Arial"/>
                <w:color w:val="3B3838"/>
                <w:lang w:val="en-GB"/>
              </w:rPr>
              <w:t>EeISI</w:t>
            </w:r>
            <w:proofErr w:type="spellEnd"/>
          </w:p>
        </w:tc>
      </w:tr>
      <w:tr w:rsidR="00B96CF0" w:rsidRPr="00E1529D" w14:paraId="57792D1F" w14:textId="77777777" w:rsidTr="00295A68">
        <w:trPr>
          <w:trHeight w:val="567"/>
          <w:jc w:val="center"/>
        </w:trPr>
        <w:tc>
          <w:tcPr>
            <w:tcW w:w="1858" w:type="dxa"/>
            <w:shd w:val="clear" w:color="auto" w:fill="F2F2F2"/>
            <w:vAlign w:val="center"/>
          </w:tcPr>
          <w:p w14:paraId="719953E6"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Project title</w:t>
            </w:r>
          </w:p>
        </w:tc>
        <w:tc>
          <w:tcPr>
            <w:tcW w:w="4631" w:type="dxa"/>
            <w:vAlign w:val="center"/>
          </w:tcPr>
          <w:p w14:paraId="22349D09" w14:textId="544FEAFF" w:rsidR="00B96CF0" w:rsidRPr="00E1529D" w:rsidRDefault="00B96CF0" w:rsidP="00FC3F99">
            <w:pPr>
              <w:rPr>
                <w:rFonts w:ascii="Arial" w:hAnsi="Arial" w:cs="Arial"/>
                <w:color w:val="3B3838"/>
                <w:lang w:val="en-GB"/>
              </w:rPr>
            </w:pPr>
            <w:r w:rsidRPr="00E1529D">
              <w:rPr>
                <w:rFonts w:ascii="Arial" w:hAnsi="Arial" w:cs="Arial"/>
                <w:color w:val="3B3838"/>
                <w:lang w:val="en-GB"/>
              </w:rPr>
              <w:t xml:space="preserve">European </w:t>
            </w:r>
            <w:proofErr w:type="spellStart"/>
            <w:r w:rsidRPr="00E1529D">
              <w:rPr>
                <w:rFonts w:ascii="Arial" w:hAnsi="Arial" w:cs="Arial"/>
                <w:color w:val="3B3838"/>
                <w:lang w:val="en-GB"/>
              </w:rPr>
              <w:t>eInvo</w:t>
            </w:r>
            <w:r w:rsidR="00CD4E1F" w:rsidRPr="00E1529D">
              <w:rPr>
                <w:rFonts w:ascii="Arial" w:hAnsi="Arial" w:cs="Arial"/>
                <w:color w:val="3B3838"/>
                <w:lang w:val="en-GB"/>
              </w:rPr>
              <w:t>i</w:t>
            </w:r>
            <w:r w:rsidRPr="00E1529D">
              <w:rPr>
                <w:rFonts w:ascii="Arial" w:hAnsi="Arial" w:cs="Arial"/>
                <w:color w:val="3B3838"/>
                <w:lang w:val="en-GB"/>
              </w:rPr>
              <w:t>cing</w:t>
            </w:r>
            <w:proofErr w:type="spellEnd"/>
            <w:r w:rsidRPr="00E1529D">
              <w:rPr>
                <w:rFonts w:ascii="Arial" w:hAnsi="Arial" w:cs="Arial"/>
                <w:color w:val="3B3838"/>
                <w:lang w:val="en-GB"/>
              </w:rPr>
              <w:t xml:space="preserve"> Standard in Italy</w:t>
            </w:r>
          </w:p>
        </w:tc>
      </w:tr>
      <w:tr w:rsidR="00B96CF0" w:rsidRPr="00E1529D" w14:paraId="09F69F99" w14:textId="77777777" w:rsidTr="00295A68">
        <w:trPr>
          <w:trHeight w:val="567"/>
          <w:jc w:val="center"/>
        </w:trPr>
        <w:tc>
          <w:tcPr>
            <w:tcW w:w="1858" w:type="dxa"/>
            <w:shd w:val="clear" w:color="auto" w:fill="F2F2F2"/>
            <w:vAlign w:val="center"/>
          </w:tcPr>
          <w:p w14:paraId="5EC4E9B5"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Starting date</w:t>
            </w:r>
          </w:p>
        </w:tc>
        <w:tc>
          <w:tcPr>
            <w:tcW w:w="4631" w:type="dxa"/>
            <w:vAlign w:val="center"/>
          </w:tcPr>
          <w:p w14:paraId="4346B0BA" w14:textId="77777777" w:rsidR="00B96CF0" w:rsidRPr="00E1529D" w:rsidRDefault="00B96CF0" w:rsidP="00FC3F99">
            <w:pPr>
              <w:rPr>
                <w:rFonts w:ascii="Arial" w:hAnsi="Arial" w:cs="Arial"/>
                <w:color w:val="3B3838"/>
                <w:lang w:val="en-GB"/>
              </w:rPr>
            </w:pPr>
            <w:r w:rsidRPr="00E1529D">
              <w:rPr>
                <w:rFonts w:ascii="Arial" w:hAnsi="Arial" w:cs="Arial"/>
                <w:color w:val="3B3838"/>
                <w:lang w:val="en-GB"/>
              </w:rPr>
              <w:t>1 May 2018</w:t>
            </w:r>
          </w:p>
        </w:tc>
      </w:tr>
      <w:tr w:rsidR="00B96CF0" w:rsidRPr="00E1529D" w14:paraId="19D68817" w14:textId="77777777" w:rsidTr="00295A68">
        <w:trPr>
          <w:trHeight w:val="567"/>
          <w:jc w:val="center"/>
        </w:trPr>
        <w:tc>
          <w:tcPr>
            <w:tcW w:w="1858" w:type="dxa"/>
            <w:shd w:val="clear" w:color="auto" w:fill="F2F2F2"/>
            <w:vAlign w:val="center"/>
          </w:tcPr>
          <w:p w14:paraId="555563C2"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Ending date</w:t>
            </w:r>
          </w:p>
        </w:tc>
        <w:tc>
          <w:tcPr>
            <w:tcW w:w="4631" w:type="dxa"/>
            <w:vAlign w:val="center"/>
          </w:tcPr>
          <w:p w14:paraId="47E0E5A3" w14:textId="77777777" w:rsidR="00B96CF0" w:rsidRPr="00E1529D" w:rsidRDefault="00B96CF0">
            <w:pPr>
              <w:rPr>
                <w:rFonts w:ascii="Arial" w:hAnsi="Arial" w:cs="Arial"/>
                <w:color w:val="3B3838"/>
                <w:lang w:val="en-GB"/>
              </w:rPr>
            </w:pPr>
            <w:r w:rsidRPr="00E1529D">
              <w:rPr>
                <w:rFonts w:ascii="Arial" w:hAnsi="Arial" w:cs="Arial"/>
                <w:color w:val="3B3838"/>
                <w:lang w:val="en-GB"/>
              </w:rPr>
              <w:t>3</w:t>
            </w:r>
            <w:r w:rsidR="00DC6DAD" w:rsidRPr="00E1529D">
              <w:rPr>
                <w:rFonts w:ascii="Arial" w:hAnsi="Arial" w:cs="Arial"/>
                <w:color w:val="3B3838"/>
                <w:lang w:val="en-GB"/>
              </w:rPr>
              <w:t>1</w:t>
            </w:r>
            <w:r w:rsidRPr="00E1529D">
              <w:rPr>
                <w:rFonts w:ascii="Arial" w:hAnsi="Arial" w:cs="Arial"/>
                <w:color w:val="3B3838"/>
                <w:lang w:val="en-GB"/>
              </w:rPr>
              <w:t xml:space="preserve"> </w:t>
            </w:r>
            <w:r w:rsidR="00DC6DAD" w:rsidRPr="00E1529D">
              <w:rPr>
                <w:rFonts w:ascii="Arial" w:hAnsi="Arial" w:cs="Arial"/>
                <w:color w:val="3B3838"/>
                <w:lang w:val="en-GB"/>
              </w:rPr>
              <w:t xml:space="preserve">December </w:t>
            </w:r>
            <w:r w:rsidRPr="00E1529D">
              <w:rPr>
                <w:rFonts w:ascii="Arial" w:hAnsi="Arial" w:cs="Arial"/>
                <w:color w:val="3B3838"/>
                <w:lang w:val="en-GB"/>
              </w:rPr>
              <w:t>2019</w:t>
            </w:r>
          </w:p>
        </w:tc>
      </w:tr>
      <w:tr w:rsidR="00B96CF0" w:rsidRPr="00E1529D" w14:paraId="427D8F44" w14:textId="77777777" w:rsidTr="00295A68">
        <w:trPr>
          <w:trHeight w:val="567"/>
          <w:jc w:val="center"/>
        </w:trPr>
        <w:tc>
          <w:tcPr>
            <w:tcW w:w="1858" w:type="dxa"/>
            <w:shd w:val="clear" w:color="auto" w:fill="F2F2F2"/>
            <w:vAlign w:val="center"/>
          </w:tcPr>
          <w:p w14:paraId="562FA715" w14:textId="77777777" w:rsidR="00B96CF0" w:rsidRPr="00E1529D" w:rsidRDefault="00B96CF0" w:rsidP="00FC3F99">
            <w:pPr>
              <w:rPr>
                <w:rFonts w:ascii="Arial" w:hAnsi="Arial" w:cs="Arial"/>
                <w:b/>
                <w:bCs/>
                <w:color w:val="3B3838"/>
                <w:lang w:val="en-GB"/>
              </w:rPr>
            </w:pPr>
            <w:r w:rsidRPr="00E1529D">
              <w:rPr>
                <w:rFonts w:ascii="Arial" w:hAnsi="Arial" w:cs="Arial"/>
                <w:b/>
                <w:bCs/>
                <w:color w:val="3B3838"/>
                <w:lang w:val="en-GB"/>
              </w:rPr>
              <w:t>Programme</w:t>
            </w:r>
          </w:p>
        </w:tc>
        <w:tc>
          <w:tcPr>
            <w:tcW w:w="4631" w:type="dxa"/>
            <w:vAlign w:val="center"/>
          </w:tcPr>
          <w:p w14:paraId="7D29AA77" w14:textId="77777777" w:rsidR="00B96CF0" w:rsidRPr="00E1529D" w:rsidRDefault="00B96CF0" w:rsidP="00FC3F99">
            <w:pPr>
              <w:rPr>
                <w:rFonts w:ascii="Arial" w:hAnsi="Arial" w:cs="Arial"/>
                <w:color w:val="3B3838"/>
                <w:lang w:val="en-GB"/>
              </w:rPr>
            </w:pPr>
            <w:r w:rsidRPr="00E1529D">
              <w:rPr>
                <w:rFonts w:ascii="Arial" w:hAnsi="Arial" w:cs="Arial"/>
                <w:color w:val="3B3838"/>
                <w:lang w:val="en-GB"/>
              </w:rPr>
              <w:t>Connecting Europe Facility (CEF)</w:t>
            </w:r>
            <w:r w:rsidRPr="00E1529D">
              <w:rPr>
                <w:rFonts w:ascii="Arial" w:hAnsi="Arial" w:cs="Arial"/>
                <w:color w:val="3B3838"/>
                <w:lang w:val="en-GB"/>
              </w:rPr>
              <w:br/>
              <w:t xml:space="preserve">CEF-TC-2017-3: </w:t>
            </w:r>
            <w:proofErr w:type="spellStart"/>
            <w:r w:rsidRPr="00E1529D">
              <w:rPr>
                <w:rFonts w:ascii="Arial" w:hAnsi="Arial" w:cs="Arial"/>
                <w:color w:val="3B3838"/>
                <w:lang w:val="en-GB"/>
              </w:rPr>
              <w:t>eInvoicing</w:t>
            </w:r>
            <w:proofErr w:type="spellEnd"/>
          </w:p>
        </w:tc>
      </w:tr>
    </w:tbl>
    <w:p w14:paraId="1C2FAC5C" w14:textId="77777777" w:rsidR="00892624" w:rsidRPr="00892624" w:rsidRDefault="00892624" w:rsidP="00892624">
      <w:pPr>
        <w:autoSpaceDE w:val="0"/>
        <w:autoSpaceDN w:val="0"/>
        <w:adjustRightInd w:val="0"/>
        <w:rPr>
          <w:rFonts w:ascii="Arial" w:hAnsi="Arial" w:cs="Arial"/>
          <w:color w:val="000000"/>
          <w:sz w:val="24"/>
          <w:szCs w:val="24"/>
          <w:lang w:val="en-GB"/>
        </w:rPr>
      </w:pPr>
      <w:bookmarkStart w:id="0" w:name="_Hlk522526417"/>
    </w:p>
    <w:p w14:paraId="65EDFD3E" w14:textId="02159410" w:rsidR="00B96CF0" w:rsidRPr="00E1529D" w:rsidRDefault="00892624" w:rsidP="00892624">
      <w:pPr>
        <w:pStyle w:val="CEF-FrontpageDelTitle"/>
      </w:pPr>
      <w:r w:rsidRPr="00E1529D">
        <w:rPr>
          <w:b w:val="0"/>
          <w:color w:val="000000"/>
          <w:sz w:val="24"/>
          <w:szCs w:val="24"/>
        </w:rPr>
        <w:t xml:space="preserve"> </w:t>
      </w:r>
      <w:proofErr w:type="spellStart"/>
      <w:r w:rsidRPr="00E1529D">
        <w:rPr>
          <w:bCs/>
          <w:color w:val="000000"/>
        </w:rPr>
        <w:t>FatturaPA</w:t>
      </w:r>
      <w:proofErr w:type="spellEnd"/>
      <w:r w:rsidRPr="00E1529D">
        <w:rPr>
          <w:bCs/>
          <w:color w:val="000000"/>
        </w:rPr>
        <w:t xml:space="preserve"> format evolution (abstract)</w:t>
      </w:r>
    </w:p>
    <w:bookmarkEnd w:id="0"/>
    <w:p w14:paraId="76190FAF" w14:textId="7909B8C3" w:rsidR="00B96CF0" w:rsidRPr="00E1529D" w:rsidRDefault="00B96CF0" w:rsidP="002A0567">
      <w:pPr>
        <w:pStyle w:val="CEF-FrontpageDelTitle2"/>
        <w:spacing w:before="200" w:after="480"/>
        <w:rPr>
          <w:b w:val="0"/>
          <w:sz w:val="36"/>
          <w:szCs w:val="36"/>
        </w:rPr>
      </w:pPr>
      <w:r w:rsidRPr="00E1529D">
        <w:rPr>
          <w:b w:val="0"/>
          <w:sz w:val="36"/>
          <w:szCs w:val="36"/>
        </w:rPr>
        <w:t xml:space="preserve">Deliverable </w:t>
      </w:r>
      <w:r w:rsidR="00525006" w:rsidRPr="00E1529D">
        <w:rPr>
          <w:b w:val="0"/>
          <w:sz w:val="36"/>
          <w:szCs w:val="36"/>
        </w:rPr>
        <w:t>D2.</w:t>
      </w:r>
      <w:r w:rsidR="00892624" w:rsidRPr="00E1529D">
        <w:rPr>
          <w:b w:val="0"/>
          <w:sz w:val="36"/>
          <w:szCs w:val="36"/>
        </w:rPr>
        <w:t>2</w:t>
      </w:r>
    </w:p>
    <w:tbl>
      <w:tblPr>
        <w:tblW w:w="3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2065"/>
        <w:gridCol w:w="3712"/>
      </w:tblGrid>
      <w:tr w:rsidR="00B96CF0" w:rsidRPr="00E1529D" w14:paraId="7D02BC92" w14:textId="77777777" w:rsidTr="00892624">
        <w:trPr>
          <w:trHeight w:val="567"/>
          <w:jc w:val="center"/>
        </w:trPr>
        <w:tc>
          <w:tcPr>
            <w:tcW w:w="2065" w:type="dxa"/>
            <w:shd w:val="clear" w:color="auto" w:fill="F2F2F2"/>
            <w:vAlign w:val="center"/>
          </w:tcPr>
          <w:p w14:paraId="3A7B9673" w14:textId="77777777" w:rsidR="00B96CF0" w:rsidRPr="00E1529D" w:rsidRDefault="00B96CF0" w:rsidP="00717EE2">
            <w:pPr>
              <w:rPr>
                <w:rFonts w:ascii="Arial" w:hAnsi="Arial" w:cs="Arial"/>
                <w:b/>
                <w:bCs/>
                <w:color w:val="3B3838"/>
                <w:lang w:val="en-GB"/>
              </w:rPr>
            </w:pPr>
            <w:r w:rsidRPr="00E1529D">
              <w:rPr>
                <w:rFonts w:ascii="Arial" w:hAnsi="Arial" w:cs="Arial"/>
                <w:b/>
                <w:bCs/>
                <w:color w:val="3B3838"/>
                <w:lang w:val="en-GB"/>
              </w:rPr>
              <w:t>Related WP</w:t>
            </w:r>
          </w:p>
        </w:tc>
        <w:tc>
          <w:tcPr>
            <w:tcW w:w="3712" w:type="dxa"/>
            <w:vAlign w:val="center"/>
          </w:tcPr>
          <w:p w14:paraId="32478694" w14:textId="489967EC" w:rsidR="00B96CF0" w:rsidRPr="00E1529D" w:rsidRDefault="00892624" w:rsidP="00295A68">
            <w:pPr>
              <w:rPr>
                <w:rFonts w:ascii="Arial" w:hAnsi="Arial" w:cs="Arial"/>
                <w:b/>
                <w:bCs/>
                <w:color w:val="3B3838"/>
                <w:lang w:val="en-GB"/>
              </w:rPr>
            </w:pPr>
            <w:r w:rsidRPr="00E1529D">
              <w:rPr>
                <w:rFonts w:ascii="Arial" w:hAnsi="Arial" w:cs="Arial"/>
                <w:color w:val="3B3838"/>
                <w:lang w:val="en-GB"/>
              </w:rPr>
              <w:t xml:space="preserve">WP2 – Analysis – Task 2.2 </w:t>
            </w:r>
            <w:proofErr w:type="spellStart"/>
            <w:r w:rsidRPr="00E1529D">
              <w:rPr>
                <w:rFonts w:ascii="Arial" w:hAnsi="Arial" w:cs="Arial"/>
                <w:color w:val="3B3838"/>
                <w:lang w:val="en-GB"/>
              </w:rPr>
              <w:t>FatturaPA</w:t>
            </w:r>
            <w:proofErr w:type="spellEnd"/>
            <w:r w:rsidRPr="00E1529D">
              <w:rPr>
                <w:rFonts w:ascii="Arial" w:hAnsi="Arial" w:cs="Arial"/>
                <w:color w:val="3B3838"/>
                <w:lang w:val="en-GB"/>
              </w:rPr>
              <w:t xml:space="preserve"> evolution</w:t>
            </w:r>
          </w:p>
        </w:tc>
      </w:tr>
      <w:tr w:rsidR="00B96CF0" w:rsidRPr="00E1529D" w14:paraId="0A98E26F" w14:textId="77777777" w:rsidTr="00892624">
        <w:trPr>
          <w:trHeight w:val="567"/>
          <w:jc w:val="center"/>
        </w:trPr>
        <w:tc>
          <w:tcPr>
            <w:tcW w:w="2065" w:type="dxa"/>
            <w:shd w:val="clear" w:color="auto" w:fill="F2F2F2"/>
            <w:vAlign w:val="center"/>
          </w:tcPr>
          <w:p w14:paraId="6D0920F3" w14:textId="77777777" w:rsidR="00B96CF0" w:rsidRPr="00E1529D" w:rsidRDefault="00B96CF0" w:rsidP="00717EE2">
            <w:pPr>
              <w:rPr>
                <w:rFonts w:ascii="Arial" w:hAnsi="Arial" w:cs="Arial"/>
                <w:b/>
                <w:bCs/>
                <w:color w:val="3B3838"/>
                <w:lang w:val="en-GB"/>
              </w:rPr>
            </w:pPr>
            <w:r w:rsidRPr="00E1529D">
              <w:rPr>
                <w:rFonts w:ascii="Arial" w:hAnsi="Arial" w:cs="Arial"/>
                <w:b/>
                <w:bCs/>
                <w:color w:val="3B3838"/>
                <w:lang w:val="en-GB"/>
              </w:rPr>
              <w:t>Deliverable number</w:t>
            </w:r>
          </w:p>
        </w:tc>
        <w:tc>
          <w:tcPr>
            <w:tcW w:w="3712" w:type="dxa"/>
            <w:vAlign w:val="center"/>
          </w:tcPr>
          <w:p w14:paraId="12420A7C" w14:textId="3BC4104D" w:rsidR="00B96CF0" w:rsidRPr="00E1529D" w:rsidRDefault="00B96CF0" w:rsidP="00717EE2">
            <w:pPr>
              <w:rPr>
                <w:rFonts w:ascii="Arial" w:hAnsi="Arial" w:cs="Arial"/>
                <w:b/>
                <w:bCs/>
                <w:color w:val="3B3838"/>
                <w:lang w:val="en-GB"/>
              </w:rPr>
            </w:pPr>
            <w:r w:rsidRPr="00E1529D">
              <w:rPr>
                <w:rFonts w:ascii="Arial" w:hAnsi="Arial" w:cs="Arial"/>
                <w:color w:val="3B3838"/>
                <w:lang w:val="en-GB"/>
              </w:rPr>
              <w:t>D2.</w:t>
            </w:r>
            <w:r w:rsidR="00892624" w:rsidRPr="00E1529D">
              <w:rPr>
                <w:rFonts w:ascii="Arial" w:hAnsi="Arial" w:cs="Arial"/>
                <w:color w:val="3B3838"/>
                <w:lang w:val="en-GB"/>
              </w:rPr>
              <w:t>2</w:t>
            </w:r>
          </w:p>
        </w:tc>
      </w:tr>
      <w:tr w:rsidR="00B96CF0" w:rsidRPr="00E1529D" w14:paraId="32A2AA52" w14:textId="77777777" w:rsidTr="00892624">
        <w:trPr>
          <w:trHeight w:val="567"/>
          <w:jc w:val="center"/>
        </w:trPr>
        <w:tc>
          <w:tcPr>
            <w:tcW w:w="2065" w:type="dxa"/>
            <w:shd w:val="clear" w:color="auto" w:fill="F2F2F2"/>
            <w:vAlign w:val="center"/>
          </w:tcPr>
          <w:p w14:paraId="26337652" w14:textId="77777777" w:rsidR="00B96CF0" w:rsidRPr="00E1529D" w:rsidRDefault="00B96CF0" w:rsidP="00717EE2">
            <w:pPr>
              <w:rPr>
                <w:rFonts w:ascii="Arial" w:hAnsi="Arial" w:cs="Arial"/>
                <w:b/>
                <w:bCs/>
                <w:color w:val="3B3838"/>
                <w:lang w:val="en-GB"/>
              </w:rPr>
            </w:pPr>
            <w:r w:rsidRPr="00E1529D">
              <w:rPr>
                <w:rFonts w:ascii="Arial" w:hAnsi="Arial" w:cs="Arial"/>
                <w:b/>
                <w:bCs/>
                <w:color w:val="3B3838"/>
                <w:lang w:val="en-GB"/>
              </w:rPr>
              <w:t>Due date</w:t>
            </w:r>
          </w:p>
        </w:tc>
        <w:tc>
          <w:tcPr>
            <w:tcW w:w="3712" w:type="dxa"/>
            <w:vAlign w:val="center"/>
          </w:tcPr>
          <w:p w14:paraId="1F4EF1E5" w14:textId="73AED83F" w:rsidR="00B96CF0" w:rsidRPr="00E1529D" w:rsidRDefault="004E47E3" w:rsidP="00706F67">
            <w:pPr>
              <w:rPr>
                <w:rFonts w:ascii="Arial" w:hAnsi="Arial" w:cs="Arial"/>
                <w:b/>
                <w:bCs/>
                <w:color w:val="3B3838"/>
                <w:lang w:val="en-GB"/>
              </w:rPr>
            </w:pPr>
            <w:r w:rsidRPr="00E1529D">
              <w:rPr>
                <w:rFonts w:ascii="Arial" w:hAnsi="Arial" w:cs="Arial"/>
                <w:color w:val="3B3838"/>
                <w:lang w:val="en-GB"/>
              </w:rPr>
              <w:t>3</w:t>
            </w:r>
            <w:r w:rsidR="00892624" w:rsidRPr="00E1529D">
              <w:rPr>
                <w:rFonts w:ascii="Arial" w:hAnsi="Arial" w:cs="Arial"/>
                <w:color w:val="3B3838"/>
                <w:lang w:val="en-GB"/>
              </w:rPr>
              <w:t>1</w:t>
            </w:r>
            <w:r w:rsidR="00B96CF0" w:rsidRPr="00E1529D">
              <w:rPr>
                <w:rFonts w:ascii="Arial" w:hAnsi="Arial" w:cs="Arial"/>
                <w:color w:val="3B3838"/>
                <w:lang w:val="en-GB"/>
              </w:rPr>
              <w:t>/</w:t>
            </w:r>
            <w:r w:rsidR="00892624" w:rsidRPr="00E1529D">
              <w:rPr>
                <w:rFonts w:ascii="Arial" w:hAnsi="Arial" w:cs="Arial"/>
                <w:color w:val="3B3838"/>
                <w:lang w:val="en-GB"/>
              </w:rPr>
              <w:t>10</w:t>
            </w:r>
            <w:r w:rsidR="00706F67" w:rsidRPr="00E1529D">
              <w:rPr>
                <w:rFonts w:ascii="Arial" w:hAnsi="Arial" w:cs="Arial"/>
                <w:color w:val="3B3838"/>
                <w:lang w:val="en-GB"/>
              </w:rPr>
              <w:t>/201</w:t>
            </w:r>
            <w:r w:rsidRPr="00E1529D">
              <w:rPr>
                <w:rFonts w:ascii="Arial" w:hAnsi="Arial" w:cs="Arial"/>
                <w:color w:val="3B3838"/>
                <w:lang w:val="en-GB"/>
              </w:rPr>
              <w:t>8</w:t>
            </w:r>
          </w:p>
        </w:tc>
      </w:tr>
      <w:tr w:rsidR="00892624" w:rsidRPr="00E1529D" w14:paraId="262BBEA7" w14:textId="77777777" w:rsidTr="00892624">
        <w:trPr>
          <w:trHeight w:val="567"/>
          <w:jc w:val="center"/>
        </w:trPr>
        <w:tc>
          <w:tcPr>
            <w:tcW w:w="2065" w:type="dxa"/>
            <w:shd w:val="clear" w:color="auto" w:fill="F2F2F2"/>
            <w:vAlign w:val="center"/>
          </w:tcPr>
          <w:p w14:paraId="256CD43F" w14:textId="77777777" w:rsidR="00892624" w:rsidRPr="00E1529D" w:rsidRDefault="00892624" w:rsidP="00892624">
            <w:pPr>
              <w:rPr>
                <w:rFonts w:ascii="Arial" w:hAnsi="Arial" w:cs="Arial"/>
                <w:b/>
                <w:bCs/>
                <w:color w:val="3B3838"/>
                <w:lang w:val="en-GB"/>
              </w:rPr>
            </w:pPr>
            <w:r w:rsidRPr="00E1529D">
              <w:rPr>
                <w:rFonts w:ascii="Arial" w:hAnsi="Arial" w:cs="Arial"/>
                <w:b/>
                <w:bCs/>
                <w:color w:val="3B3838"/>
                <w:lang w:val="en-GB"/>
              </w:rPr>
              <w:t>Revision date</w:t>
            </w:r>
          </w:p>
        </w:tc>
        <w:tc>
          <w:tcPr>
            <w:tcW w:w="3712" w:type="dxa"/>
            <w:vAlign w:val="center"/>
          </w:tcPr>
          <w:p w14:paraId="5B17412A" w14:textId="5D7C4603" w:rsidR="00892624" w:rsidRPr="00E1529D" w:rsidRDefault="00892624" w:rsidP="00892624">
            <w:pPr>
              <w:rPr>
                <w:rFonts w:ascii="Arial" w:hAnsi="Arial" w:cs="Arial"/>
                <w:b/>
                <w:bCs/>
                <w:color w:val="3B3838"/>
                <w:lang w:val="en-GB"/>
              </w:rPr>
            </w:pPr>
            <w:r w:rsidRPr="00E1529D">
              <w:rPr>
                <w:rFonts w:ascii="Arial" w:hAnsi="Arial" w:cs="Arial"/>
                <w:color w:val="3B3838"/>
                <w:lang w:val="en-GB"/>
              </w:rPr>
              <w:t>31/10/2018</w:t>
            </w:r>
          </w:p>
        </w:tc>
      </w:tr>
      <w:tr w:rsidR="00892624" w:rsidRPr="00E1529D" w14:paraId="539024D6" w14:textId="77777777" w:rsidTr="00892624">
        <w:trPr>
          <w:trHeight w:val="567"/>
          <w:jc w:val="center"/>
        </w:trPr>
        <w:tc>
          <w:tcPr>
            <w:tcW w:w="2065" w:type="dxa"/>
            <w:shd w:val="clear" w:color="auto" w:fill="F2F2F2"/>
            <w:vAlign w:val="center"/>
          </w:tcPr>
          <w:p w14:paraId="773DD0B3" w14:textId="77777777" w:rsidR="00892624" w:rsidRPr="00E1529D" w:rsidRDefault="00892624" w:rsidP="00892624">
            <w:pPr>
              <w:rPr>
                <w:rFonts w:ascii="Arial" w:hAnsi="Arial" w:cs="Arial"/>
                <w:b/>
                <w:bCs/>
                <w:color w:val="3B3838"/>
                <w:lang w:val="en-GB"/>
              </w:rPr>
            </w:pPr>
            <w:r w:rsidRPr="00E1529D">
              <w:rPr>
                <w:rFonts w:ascii="Arial" w:hAnsi="Arial" w:cs="Arial"/>
                <w:b/>
                <w:bCs/>
                <w:color w:val="3B3838"/>
                <w:lang w:val="en-GB"/>
              </w:rPr>
              <w:t>Actual date</w:t>
            </w:r>
          </w:p>
        </w:tc>
        <w:tc>
          <w:tcPr>
            <w:tcW w:w="3712" w:type="dxa"/>
            <w:vAlign w:val="center"/>
          </w:tcPr>
          <w:p w14:paraId="197C6089" w14:textId="7E8AD70A" w:rsidR="00892624" w:rsidRPr="00E1529D" w:rsidRDefault="00892624" w:rsidP="00892624">
            <w:pPr>
              <w:rPr>
                <w:rFonts w:ascii="Arial" w:hAnsi="Arial" w:cs="Arial"/>
                <w:b/>
                <w:bCs/>
                <w:color w:val="3B3838"/>
                <w:lang w:val="en-GB"/>
              </w:rPr>
            </w:pPr>
            <w:r w:rsidRPr="00E1529D">
              <w:rPr>
                <w:rFonts w:ascii="Arial" w:hAnsi="Arial" w:cs="Arial"/>
                <w:color w:val="3B3838"/>
                <w:lang w:val="en-GB"/>
              </w:rPr>
              <w:t>31/10/2018</w:t>
            </w:r>
          </w:p>
        </w:tc>
      </w:tr>
    </w:tbl>
    <w:p w14:paraId="5BE20101" w14:textId="77777777" w:rsidR="00B96CF0" w:rsidRPr="00E1529D" w:rsidRDefault="00B96CF0">
      <w:pPr>
        <w:spacing w:after="160" w:line="259" w:lineRule="auto"/>
        <w:rPr>
          <w:rFonts w:ascii="Arial" w:hAnsi="Arial" w:cs="Arial"/>
          <w:b/>
          <w:sz w:val="22"/>
          <w:szCs w:val="22"/>
          <w:lang w:val="en-GB"/>
        </w:rPr>
      </w:pPr>
      <w:r w:rsidRPr="00E1529D">
        <w:rPr>
          <w:rFonts w:ascii="Arial" w:hAnsi="Arial" w:cs="Arial"/>
          <w:b/>
          <w:sz w:val="22"/>
          <w:szCs w:val="22"/>
          <w:lang w:val="en-GB"/>
        </w:rPr>
        <w:lastRenderedPageBreak/>
        <w:br w:type="page"/>
      </w:r>
    </w:p>
    <w:p w14:paraId="084D6659" w14:textId="77777777" w:rsidR="00B96CF0" w:rsidRPr="00E1529D" w:rsidRDefault="00B96CF0" w:rsidP="00F9359E">
      <w:pPr>
        <w:rPr>
          <w:rFonts w:ascii="Arial" w:hAnsi="Arial" w:cs="Arial"/>
          <w:lang w:val="en-GB"/>
        </w:rPr>
      </w:pPr>
    </w:p>
    <w:p w14:paraId="1C5C15CA" w14:textId="77777777" w:rsidR="00B96CF0" w:rsidRPr="00E1529D" w:rsidRDefault="00B96CF0" w:rsidP="000123E9">
      <w:pPr>
        <w:pStyle w:val="CEF-TPILB"/>
      </w:pPr>
      <w:r w:rsidRPr="00E1529D">
        <w:t>This Page Intentionally Left Blank</w:t>
      </w:r>
    </w:p>
    <w:p w14:paraId="13BC955E" w14:textId="77777777" w:rsidR="00B96CF0" w:rsidRPr="00E1529D" w:rsidRDefault="00B96CF0" w:rsidP="000123E9">
      <w:pPr>
        <w:spacing w:after="160" w:line="259" w:lineRule="auto"/>
        <w:rPr>
          <w:rFonts w:ascii="Arial" w:hAnsi="Arial" w:cs="Arial"/>
          <w:sz w:val="22"/>
          <w:szCs w:val="22"/>
          <w:lang w:val="en-GB"/>
        </w:rPr>
      </w:pPr>
    </w:p>
    <w:p w14:paraId="44BAE65A" w14:textId="77777777" w:rsidR="00B96CF0" w:rsidRPr="00E1529D" w:rsidRDefault="00B96CF0">
      <w:pPr>
        <w:spacing w:after="160" w:line="259" w:lineRule="auto"/>
        <w:rPr>
          <w:rFonts w:ascii="Arial" w:hAnsi="Arial" w:cs="Arial"/>
          <w:sz w:val="22"/>
          <w:szCs w:val="22"/>
          <w:lang w:val="en-GB"/>
        </w:rPr>
      </w:pPr>
      <w:r w:rsidRPr="00E1529D">
        <w:rPr>
          <w:rFonts w:ascii="Arial" w:hAnsi="Arial" w:cs="Arial"/>
          <w:sz w:val="22"/>
          <w:szCs w:val="22"/>
          <w:lang w:val="en-GB"/>
        </w:rPr>
        <w:br w:type="page"/>
      </w:r>
    </w:p>
    <w:p w14:paraId="5123F52B" w14:textId="77777777" w:rsidR="00B96CF0" w:rsidRPr="00E1529D" w:rsidRDefault="00B96CF0" w:rsidP="009221B0">
      <w:pPr>
        <w:pStyle w:val="CEF-Title1"/>
        <w:numPr>
          <w:ilvl w:val="0"/>
          <w:numId w:val="0"/>
        </w:numPr>
      </w:pPr>
      <w:bookmarkStart w:id="1" w:name="_Toc41915197"/>
      <w:r w:rsidRPr="00E1529D">
        <w:lastRenderedPageBreak/>
        <w:t>Deliverable Info</w:t>
      </w:r>
      <w:bookmarkEnd w:id="1"/>
    </w:p>
    <w:p w14:paraId="6B8150BB" w14:textId="77777777" w:rsidR="00B96CF0" w:rsidRPr="00E1529D" w:rsidRDefault="00B96CF0" w:rsidP="00217075">
      <w:pPr>
        <w:pStyle w:val="CEF-Body"/>
      </w:pPr>
    </w:p>
    <w:tbl>
      <w:tblPr>
        <w:tblW w:w="5000" w:type="pct"/>
        <w:tblLook w:val="00A0" w:firstRow="1" w:lastRow="0" w:firstColumn="1" w:lastColumn="0" w:noHBand="0" w:noVBand="0"/>
      </w:tblPr>
      <w:tblGrid>
        <w:gridCol w:w="3433"/>
        <w:gridCol w:w="6205"/>
      </w:tblGrid>
      <w:tr w:rsidR="00B96CF0" w:rsidRPr="00E1529D" w14:paraId="3CB2A555" w14:textId="77777777" w:rsidTr="00617725">
        <w:trPr>
          <w:trHeight w:val="454"/>
        </w:trPr>
        <w:tc>
          <w:tcPr>
            <w:tcW w:w="1781" w:type="pct"/>
            <w:shd w:val="clear" w:color="auto" w:fill="F2F2F2"/>
            <w:vAlign w:val="center"/>
          </w:tcPr>
          <w:p w14:paraId="5B02F52B" w14:textId="77777777" w:rsidR="00B96CF0" w:rsidRPr="00E1529D" w:rsidRDefault="00B96CF0" w:rsidP="00AC25F4">
            <w:pPr>
              <w:rPr>
                <w:rFonts w:ascii="Arial" w:hAnsi="Arial" w:cs="Arial"/>
                <w:b/>
                <w:bCs/>
                <w:color w:val="3B3838"/>
                <w:lang w:val="en-GB" w:eastAsia="en-US"/>
              </w:rPr>
            </w:pPr>
            <w:r w:rsidRPr="00E1529D">
              <w:rPr>
                <w:rFonts w:ascii="Arial" w:hAnsi="Arial" w:cs="Arial"/>
                <w:b/>
                <w:bCs/>
                <w:color w:val="3B3838"/>
                <w:lang w:val="en-GB"/>
              </w:rPr>
              <w:t>Editor (s)</w:t>
            </w:r>
          </w:p>
        </w:tc>
        <w:tc>
          <w:tcPr>
            <w:tcW w:w="3219" w:type="pct"/>
            <w:tcBorders>
              <w:top w:val="single" w:sz="4" w:space="0" w:color="A6A6A6"/>
              <w:left w:val="nil"/>
              <w:bottom w:val="single" w:sz="4" w:space="0" w:color="A6A6A6"/>
              <w:right w:val="nil"/>
            </w:tcBorders>
            <w:vAlign w:val="center"/>
          </w:tcPr>
          <w:p w14:paraId="1B84475E" w14:textId="5E433D61" w:rsidR="00B96CF0" w:rsidRPr="00E1529D" w:rsidRDefault="00892624" w:rsidP="00AC25F4">
            <w:pPr>
              <w:rPr>
                <w:rStyle w:val="Strong"/>
                <w:rFonts w:ascii="Arial" w:hAnsi="Arial" w:cs="Arial"/>
                <w:b w:val="0"/>
                <w:bCs w:val="0"/>
                <w:color w:val="3B3838"/>
                <w:lang w:val="en-GB" w:eastAsia="en-US"/>
              </w:rPr>
            </w:pPr>
            <w:proofErr w:type="spellStart"/>
            <w:r w:rsidRPr="00E1529D">
              <w:rPr>
                <w:rStyle w:val="Strong"/>
                <w:rFonts w:ascii="Arial" w:hAnsi="Arial" w:cs="Arial"/>
                <w:b w:val="0"/>
                <w:bCs w:val="0"/>
                <w:color w:val="3B3838"/>
                <w:lang w:val="en-GB" w:eastAsia="en-US"/>
              </w:rPr>
              <w:t>AdE</w:t>
            </w:r>
            <w:proofErr w:type="spellEnd"/>
          </w:p>
        </w:tc>
      </w:tr>
      <w:tr w:rsidR="00B96CF0" w:rsidRPr="00E1529D" w14:paraId="6920FFF1" w14:textId="77777777" w:rsidTr="00617725">
        <w:trPr>
          <w:trHeight w:val="454"/>
        </w:trPr>
        <w:tc>
          <w:tcPr>
            <w:tcW w:w="1781" w:type="pct"/>
            <w:shd w:val="clear" w:color="auto" w:fill="F2F2F2"/>
            <w:vAlign w:val="center"/>
          </w:tcPr>
          <w:p w14:paraId="2C7D92F5" w14:textId="77777777" w:rsidR="00B96CF0" w:rsidRPr="00E1529D" w:rsidRDefault="00B96CF0" w:rsidP="00AC25F4">
            <w:pPr>
              <w:rPr>
                <w:rFonts w:ascii="Arial" w:hAnsi="Arial" w:cs="Arial"/>
                <w:b/>
                <w:bCs/>
                <w:color w:val="3B3838"/>
                <w:lang w:val="en-GB" w:eastAsia="en-US"/>
              </w:rPr>
            </w:pPr>
            <w:r w:rsidRPr="00E1529D">
              <w:rPr>
                <w:rFonts w:ascii="Arial" w:hAnsi="Arial" w:cs="Arial"/>
                <w:b/>
                <w:color w:val="3B3838"/>
                <w:lang w:val="en-GB"/>
              </w:rPr>
              <w:t>Contributors</w:t>
            </w:r>
          </w:p>
        </w:tc>
        <w:tc>
          <w:tcPr>
            <w:tcW w:w="3219" w:type="pct"/>
            <w:tcBorders>
              <w:top w:val="single" w:sz="4" w:space="0" w:color="A6A6A6"/>
              <w:left w:val="nil"/>
              <w:bottom w:val="nil"/>
              <w:right w:val="nil"/>
            </w:tcBorders>
            <w:vAlign w:val="center"/>
          </w:tcPr>
          <w:p w14:paraId="687B9C1D" w14:textId="1C9A52B2" w:rsidR="00B96CF0" w:rsidRPr="00E1529D" w:rsidRDefault="00892624" w:rsidP="00AC25F4">
            <w:pPr>
              <w:rPr>
                <w:rStyle w:val="Strong"/>
                <w:rFonts w:ascii="Arial" w:hAnsi="Arial" w:cs="Arial"/>
                <w:b w:val="0"/>
                <w:bCs w:val="0"/>
                <w:color w:val="3B3838"/>
                <w:lang w:val="en-GB" w:eastAsia="en-US"/>
              </w:rPr>
            </w:pPr>
            <w:r w:rsidRPr="00E1529D">
              <w:rPr>
                <w:rStyle w:val="Strong"/>
                <w:rFonts w:ascii="Arial" w:hAnsi="Arial" w:cs="Arial"/>
                <w:b w:val="0"/>
                <w:bCs w:val="0"/>
                <w:color w:val="3B3838"/>
                <w:lang w:val="en-GB" w:eastAsia="en-US"/>
              </w:rPr>
              <w:t>AGID</w:t>
            </w:r>
          </w:p>
        </w:tc>
      </w:tr>
      <w:tr w:rsidR="00B96CF0" w:rsidRPr="00E1529D" w14:paraId="2038EE51" w14:textId="77777777" w:rsidTr="00617725">
        <w:trPr>
          <w:trHeight w:val="113"/>
        </w:trPr>
        <w:tc>
          <w:tcPr>
            <w:tcW w:w="1781" w:type="pct"/>
            <w:shd w:val="clear" w:color="auto" w:fill="E7E6E6"/>
            <w:vAlign w:val="center"/>
          </w:tcPr>
          <w:p w14:paraId="3207A09C" w14:textId="77777777" w:rsidR="00B96CF0" w:rsidRPr="00E1529D"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69A95544" w14:textId="77777777" w:rsidR="00B96CF0" w:rsidRPr="00E1529D" w:rsidRDefault="00B96CF0" w:rsidP="00AC25F4">
            <w:pPr>
              <w:rPr>
                <w:rStyle w:val="Strong"/>
                <w:rFonts w:ascii="Arial" w:hAnsi="Arial" w:cs="Arial"/>
                <w:bCs w:val="0"/>
                <w:color w:val="3B3838"/>
                <w:lang w:val="en-GB" w:eastAsia="en-US"/>
              </w:rPr>
            </w:pPr>
          </w:p>
        </w:tc>
      </w:tr>
      <w:tr w:rsidR="00B96CF0" w:rsidRPr="00E1529D" w14:paraId="10E704D2" w14:textId="77777777" w:rsidTr="00617725">
        <w:trPr>
          <w:trHeight w:val="113"/>
        </w:trPr>
        <w:tc>
          <w:tcPr>
            <w:tcW w:w="1781" w:type="pct"/>
            <w:shd w:val="clear" w:color="auto" w:fill="E7E6E6"/>
            <w:vAlign w:val="center"/>
          </w:tcPr>
          <w:p w14:paraId="431B6062" w14:textId="77777777" w:rsidR="00B96CF0" w:rsidRPr="00E1529D" w:rsidRDefault="00B96CF0" w:rsidP="00AC25F4">
            <w:pPr>
              <w:rPr>
                <w:rStyle w:val="Strong"/>
                <w:rFonts w:ascii="Arial" w:hAnsi="Arial" w:cs="Arial"/>
                <w:bCs w:val="0"/>
                <w:color w:val="3B3838"/>
                <w:lang w:val="en-GB" w:eastAsia="en-US"/>
              </w:rPr>
            </w:pPr>
          </w:p>
        </w:tc>
        <w:tc>
          <w:tcPr>
            <w:tcW w:w="3219" w:type="pct"/>
            <w:shd w:val="clear" w:color="auto" w:fill="E7E6E6"/>
            <w:vAlign w:val="center"/>
          </w:tcPr>
          <w:p w14:paraId="0C4D69F8" w14:textId="77777777" w:rsidR="00B96CF0" w:rsidRPr="00E1529D" w:rsidRDefault="00B96CF0" w:rsidP="00AC25F4">
            <w:pPr>
              <w:rPr>
                <w:rStyle w:val="Strong"/>
                <w:rFonts w:ascii="Arial" w:hAnsi="Arial" w:cs="Arial"/>
                <w:bCs w:val="0"/>
                <w:color w:val="3B3838"/>
                <w:lang w:val="en-GB" w:eastAsia="en-US"/>
              </w:rPr>
            </w:pPr>
          </w:p>
        </w:tc>
      </w:tr>
      <w:tr w:rsidR="00B96CF0" w:rsidRPr="00E1529D" w14:paraId="7654656F" w14:textId="77777777" w:rsidTr="00617725">
        <w:trPr>
          <w:trHeight w:val="454"/>
        </w:trPr>
        <w:tc>
          <w:tcPr>
            <w:tcW w:w="1781" w:type="pct"/>
            <w:shd w:val="clear" w:color="auto" w:fill="F2F2F2"/>
            <w:vAlign w:val="center"/>
          </w:tcPr>
          <w:p w14:paraId="09B0A8D6" w14:textId="77777777" w:rsidR="00B96CF0" w:rsidRPr="00E1529D" w:rsidRDefault="00B96CF0" w:rsidP="00AC25F4">
            <w:pPr>
              <w:rPr>
                <w:rStyle w:val="Strong"/>
                <w:rFonts w:ascii="Arial" w:hAnsi="Arial" w:cs="Arial"/>
                <w:bCs w:val="0"/>
                <w:color w:val="3B3838"/>
                <w:lang w:val="en-GB" w:eastAsia="en-US"/>
              </w:rPr>
            </w:pPr>
            <w:r w:rsidRPr="00E1529D">
              <w:rPr>
                <w:rStyle w:val="Strong"/>
                <w:rFonts w:ascii="Arial" w:hAnsi="Arial" w:cs="Arial"/>
                <w:color w:val="3B3838"/>
                <w:lang w:val="en-GB"/>
              </w:rPr>
              <w:t>Acknowledgement</w:t>
            </w:r>
          </w:p>
        </w:tc>
        <w:tc>
          <w:tcPr>
            <w:tcW w:w="3219" w:type="pct"/>
            <w:tcBorders>
              <w:top w:val="nil"/>
              <w:left w:val="nil"/>
              <w:bottom w:val="single" w:sz="4" w:space="0" w:color="A6A6A6"/>
              <w:right w:val="nil"/>
            </w:tcBorders>
            <w:vAlign w:val="center"/>
          </w:tcPr>
          <w:p w14:paraId="5949C43A" w14:textId="77777777" w:rsidR="00B96CF0" w:rsidRPr="00E1529D" w:rsidRDefault="00B96CF0" w:rsidP="00EF5102">
            <w:pPr>
              <w:rPr>
                <w:rFonts w:ascii="Arial" w:hAnsi="Arial" w:cs="Arial"/>
                <w:color w:val="3B3838"/>
                <w:lang w:val="en-GB"/>
              </w:rPr>
            </w:pPr>
          </w:p>
          <w:p w14:paraId="7DF9BE88" w14:textId="30999525" w:rsidR="00B96CF0" w:rsidRPr="00E1529D" w:rsidRDefault="00B96CF0" w:rsidP="00EF5102">
            <w:pPr>
              <w:rPr>
                <w:rFonts w:ascii="Arial" w:hAnsi="Arial" w:cs="Arial"/>
                <w:color w:val="3B3838"/>
                <w:lang w:val="en-GB"/>
              </w:rPr>
            </w:pPr>
            <w:r w:rsidRPr="00E1529D">
              <w:rPr>
                <w:rFonts w:ascii="Arial" w:hAnsi="Arial" w:cs="Arial"/>
                <w:color w:val="3B3838"/>
                <w:lang w:val="en-GB"/>
              </w:rPr>
              <w:t xml:space="preserve">This work was partially supported by the European Commission (EC) through the Connecting Europe Facility (CEF) programme under project </w:t>
            </w:r>
            <w:proofErr w:type="spellStart"/>
            <w:r w:rsidRPr="00E1529D">
              <w:rPr>
                <w:rFonts w:ascii="Arial" w:hAnsi="Arial" w:cs="Arial"/>
                <w:color w:val="3B3838"/>
                <w:lang w:val="en-GB"/>
              </w:rPr>
              <w:t>EeISI</w:t>
            </w:r>
            <w:proofErr w:type="spellEnd"/>
            <w:r w:rsidR="00892624" w:rsidRPr="00E1529D">
              <w:rPr>
                <w:rFonts w:ascii="Arial" w:hAnsi="Arial" w:cs="Arial"/>
                <w:color w:val="3B3838"/>
                <w:lang w:val="en-GB"/>
              </w:rPr>
              <w:t xml:space="preserve"> </w:t>
            </w:r>
            <w:r w:rsidRPr="00E1529D">
              <w:rPr>
                <w:rFonts w:ascii="Arial" w:hAnsi="Arial" w:cs="Arial"/>
                <w:color w:val="3B3838"/>
                <w:lang w:val="en-GB"/>
              </w:rPr>
              <w:t>(grant agreement no. INEA/CEF/ICT/A2017/1560867 2017-IT-IA-0150)</w:t>
            </w:r>
          </w:p>
          <w:p w14:paraId="710F62F6" w14:textId="77777777" w:rsidR="00B96CF0" w:rsidRPr="00E1529D" w:rsidRDefault="00B96CF0" w:rsidP="00EF5102">
            <w:pPr>
              <w:rPr>
                <w:rStyle w:val="Strong"/>
                <w:rFonts w:ascii="Arial" w:hAnsi="Arial" w:cs="Arial"/>
                <w:b w:val="0"/>
                <w:bCs w:val="0"/>
                <w:color w:val="3B3838"/>
                <w:lang w:val="en-GB" w:eastAsia="en-US"/>
              </w:rPr>
            </w:pPr>
          </w:p>
        </w:tc>
      </w:tr>
      <w:tr w:rsidR="00B96CF0" w:rsidRPr="00E1529D" w14:paraId="61DBC761" w14:textId="77777777" w:rsidTr="00617725">
        <w:trPr>
          <w:trHeight w:val="454"/>
        </w:trPr>
        <w:tc>
          <w:tcPr>
            <w:tcW w:w="1781" w:type="pct"/>
            <w:shd w:val="clear" w:color="auto" w:fill="F2F2F2"/>
            <w:vAlign w:val="center"/>
          </w:tcPr>
          <w:p w14:paraId="1EC44D16" w14:textId="77777777" w:rsidR="00B96CF0" w:rsidRPr="00E1529D" w:rsidRDefault="00B96CF0" w:rsidP="00AC25F4">
            <w:pPr>
              <w:rPr>
                <w:rStyle w:val="Strong"/>
                <w:rFonts w:ascii="Arial" w:hAnsi="Arial" w:cs="Arial"/>
                <w:color w:val="3B3838"/>
                <w:lang w:val="en-GB" w:eastAsia="en-US"/>
              </w:rPr>
            </w:pPr>
            <w:r w:rsidRPr="00E1529D">
              <w:rPr>
                <w:rStyle w:val="Strong"/>
                <w:rFonts w:ascii="Arial" w:hAnsi="Arial" w:cs="Arial"/>
                <w:color w:val="3B3838"/>
                <w:lang w:val="en-GB"/>
              </w:rPr>
              <w:t>Disclaimer</w:t>
            </w:r>
          </w:p>
        </w:tc>
        <w:tc>
          <w:tcPr>
            <w:tcW w:w="3219" w:type="pct"/>
            <w:tcBorders>
              <w:top w:val="single" w:sz="4" w:space="0" w:color="A6A6A6"/>
              <w:left w:val="nil"/>
              <w:bottom w:val="single" w:sz="4" w:space="0" w:color="A6A6A6"/>
              <w:right w:val="nil"/>
            </w:tcBorders>
            <w:vAlign w:val="center"/>
          </w:tcPr>
          <w:p w14:paraId="6BCDFEE9" w14:textId="77777777" w:rsidR="00B96CF0" w:rsidRPr="00E1529D" w:rsidRDefault="00B96CF0" w:rsidP="00EF5102">
            <w:pPr>
              <w:rPr>
                <w:rFonts w:ascii="Arial" w:hAnsi="Arial" w:cs="Arial"/>
                <w:color w:val="3B3838"/>
                <w:lang w:val="en-GB"/>
              </w:rPr>
            </w:pPr>
          </w:p>
          <w:p w14:paraId="58B91A24" w14:textId="77777777" w:rsidR="00B96CF0" w:rsidRPr="00E1529D" w:rsidRDefault="00B96CF0" w:rsidP="00EF5102">
            <w:pPr>
              <w:rPr>
                <w:rFonts w:ascii="Arial" w:hAnsi="Arial" w:cs="Arial"/>
                <w:color w:val="3B3838"/>
                <w:lang w:val="en-GB"/>
              </w:rPr>
            </w:pPr>
            <w:r w:rsidRPr="00E1529D">
              <w:rPr>
                <w:rFonts w:ascii="Arial" w:hAnsi="Arial" w:cs="Arial"/>
                <w:color w:val="3B3838"/>
                <w:lang w:val="en-GB"/>
              </w:rPr>
              <w:t>The sole responsibility of this publication lies with the author(s). The European Union is not responsible for any use that may be made of the information contained therein.</w:t>
            </w:r>
          </w:p>
          <w:p w14:paraId="502CCDB0" w14:textId="77777777" w:rsidR="00B96CF0" w:rsidRPr="00E1529D" w:rsidRDefault="00B96CF0" w:rsidP="00EF5102">
            <w:pPr>
              <w:rPr>
                <w:rFonts w:ascii="Arial" w:hAnsi="Arial" w:cs="Arial"/>
                <w:color w:val="3B3838"/>
                <w:lang w:val="en-GB" w:eastAsia="en-US"/>
              </w:rPr>
            </w:pPr>
          </w:p>
        </w:tc>
      </w:tr>
      <w:tr w:rsidR="00B96CF0" w:rsidRPr="00E1529D" w14:paraId="1D267A82" w14:textId="77777777" w:rsidTr="00617725">
        <w:trPr>
          <w:cantSplit/>
          <w:trHeight w:val="454"/>
        </w:trPr>
        <w:tc>
          <w:tcPr>
            <w:tcW w:w="1781" w:type="pct"/>
            <w:shd w:val="clear" w:color="auto" w:fill="F2F2F2"/>
            <w:vAlign w:val="center"/>
          </w:tcPr>
          <w:p w14:paraId="477CCA66" w14:textId="77777777" w:rsidR="00B96CF0" w:rsidRPr="00E1529D" w:rsidRDefault="00B96CF0" w:rsidP="00AC25F4">
            <w:pPr>
              <w:rPr>
                <w:rStyle w:val="Strong"/>
                <w:rFonts w:ascii="Arial" w:hAnsi="Arial" w:cs="Arial"/>
                <w:color w:val="3B3838"/>
                <w:lang w:val="en-GB" w:eastAsia="en-US"/>
              </w:rPr>
            </w:pPr>
            <w:r w:rsidRPr="00E1529D">
              <w:rPr>
                <w:rStyle w:val="Strong"/>
                <w:rFonts w:ascii="Arial" w:hAnsi="Arial" w:cs="Arial"/>
                <w:color w:val="3B3838"/>
                <w:lang w:val="en-GB"/>
              </w:rPr>
              <w:t>Confidentiality</w:t>
            </w:r>
          </w:p>
        </w:tc>
        <w:tc>
          <w:tcPr>
            <w:tcW w:w="3219" w:type="pct"/>
            <w:tcBorders>
              <w:top w:val="single" w:sz="4" w:space="0" w:color="A6A6A6"/>
              <w:left w:val="nil"/>
              <w:bottom w:val="single" w:sz="4" w:space="0" w:color="A6A6A6"/>
              <w:right w:val="nil"/>
            </w:tcBorders>
            <w:vAlign w:val="center"/>
          </w:tcPr>
          <w:p w14:paraId="196D960E" w14:textId="77777777" w:rsidR="00B96CF0" w:rsidRPr="00E1529D" w:rsidRDefault="00B96CF0" w:rsidP="00EF5102">
            <w:pPr>
              <w:rPr>
                <w:rFonts w:ascii="Arial" w:hAnsi="Arial" w:cs="Arial"/>
                <w:color w:val="3B3838"/>
                <w:lang w:val="en-GB"/>
              </w:rPr>
            </w:pPr>
          </w:p>
          <w:p w14:paraId="1C225940" w14:textId="77777777" w:rsidR="00B96CF0" w:rsidRPr="00E1529D" w:rsidRDefault="00B96CF0" w:rsidP="00EF5102">
            <w:pPr>
              <w:rPr>
                <w:rFonts w:ascii="Arial" w:hAnsi="Arial" w:cs="Arial"/>
                <w:color w:val="3B3838"/>
                <w:lang w:val="en-GB"/>
              </w:rPr>
            </w:pPr>
            <w:r w:rsidRPr="00E1529D">
              <w:rPr>
                <w:rFonts w:ascii="Arial" w:hAnsi="Arial" w:cs="Arial"/>
                <w:color w:val="3B3838"/>
                <w:lang w:val="en-GB"/>
              </w:rPr>
              <w:t xml:space="preserve">The information in this document is confidential and restricted only to the members of the </w:t>
            </w:r>
            <w:proofErr w:type="spellStart"/>
            <w:r w:rsidRPr="00E1529D">
              <w:rPr>
                <w:rFonts w:ascii="Arial" w:hAnsi="Arial" w:cs="Arial"/>
                <w:color w:val="3B3838"/>
                <w:lang w:val="en-GB"/>
              </w:rPr>
              <w:t>EeISI</w:t>
            </w:r>
            <w:proofErr w:type="spellEnd"/>
            <w:r w:rsidRPr="00E1529D">
              <w:rPr>
                <w:rFonts w:ascii="Arial" w:hAnsi="Arial" w:cs="Arial"/>
                <w:color w:val="3B3838"/>
                <w:lang w:val="en-GB"/>
              </w:rPr>
              <w:t xml:space="preserve"> consortium </w:t>
            </w:r>
            <w:r w:rsidRPr="00E1529D">
              <w:rPr>
                <w:rFonts w:ascii="Arial" w:hAnsi="Arial" w:cs="Arial"/>
                <w:color w:val="3B3838"/>
                <w:lang w:val="en-GB"/>
              </w:rPr>
              <w:br/>
              <w:t>(including the Commission Services).</w:t>
            </w:r>
          </w:p>
          <w:p w14:paraId="6CC6AEA2" w14:textId="77777777" w:rsidR="00B96CF0" w:rsidRPr="00E1529D" w:rsidRDefault="00B96CF0" w:rsidP="00EF5102">
            <w:pPr>
              <w:rPr>
                <w:rFonts w:ascii="Arial" w:hAnsi="Arial" w:cs="Arial"/>
                <w:color w:val="3B3838"/>
                <w:lang w:val="en-GB" w:eastAsia="en-US"/>
              </w:rPr>
            </w:pPr>
          </w:p>
        </w:tc>
      </w:tr>
      <w:tr w:rsidR="00B96CF0" w:rsidRPr="00E1529D" w14:paraId="324E5FDF" w14:textId="77777777" w:rsidTr="00617725">
        <w:trPr>
          <w:trHeight w:val="113"/>
        </w:trPr>
        <w:tc>
          <w:tcPr>
            <w:tcW w:w="1781" w:type="pct"/>
            <w:shd w:val="clear" w:color="auto" w:fill="E7E6E6"/>
            <w:vAlign w:val="center"/>
          </w:tcPr>
          <w:p w14:paraId="6836983A" w14:textId="77777777" w:rsidR="00B96CF0" w:rsidRPr="00E1529D" w:rsidRDefault="00B96CF0" w:rsidP="00E71897">
            <w:pPr>
              <w:rPr>
                <w:rStyle w:val="Strong"/>
                <w:rFonts w:ascii="Arial" w:hAnsi="Arial" w:cs="Arial"/>
                <w:color w:val="3B3838"/>
                <w:lang w:val="en-GB" w:eastAsia="en-US"/>
              </w:rPr>
            </w:pPr>
          </w:p>
        </w:tc>
        <w:tc>
          <w:tcPr>
            <w:tcW w:w="3219" w:type="pct"/>
            <w:shd w:val="clear" w:color="auto" w:fill="E7E6E6"/>
            <w:vAlign w:val="center"/>
          </w:tcPr>
          <w:p w14:paraId="117AE275" w14:textId="77777777" w:rsidR="00B96CF0" w:rsidRPr="00E1529D" w:rsidRDefault="00B96CF0" w:rsidP="00EF5102">
            <w:pPr>
              <w:rPr>
                <w:rFonts w:ascii="Arial" w:hAnsi="Arial" w:cs="Arial"/>
                <w:color w:val="3B3838"/>
                <w:lang w:val="en-GB" w:eastAsia="en-US"/>
              </w:rPr>
            </w:pPr>
          </w:p>
        </w:tc>
      </w:tr>
      <w:tr w:rsidR="00B96CF0" w:rsidRPr="00E1529D" w14:paraId="775A6206" w14:textId="77777777" w:rsidTr="00617725">
        <w:trPr>
          <w:trHeight w:val="454"/>
        </w:trPr>
        <w:tc>
          <w:tcPr>
            <w:tcW w:w="1781" w:type="pct"/>
            <w:shd w:val="clear" w:color="auto" w:fill="F2F2F2"/>
            <w:vAlign w:val="center"/>
          </w:tcPr>
          <w:p w14:paraId="03C0BECA" w14:textId="77777777" w:rsidR="00B96CF0" w:rsidRPr="00E1529D" w:rsidRDefault="00B96CF0" w:rsidP="006171AE">
            <w:pPr>
              <w:rPr>
                <w:rStyle w:val="Strong"/>
                <w:rFonts w:ascii="Arial" w:hAnsi="Arial" w:cs="Arial"/>
                <w:color w:val="3B3838"/>
                <w:lang w:val="en-GB" w:eastAsia="en-US"/>
              </w:rPr>
            </w:pPr>
            <w:r w:rsidRPr="00E1529D">
              <w:rPr>
                <w:rStyle w:val="Strong"/>
                <w:rFonts w:ascii="Arial" w:hAnsi="Arial" w:cs="Arial"/>
                <w:color w:val="3B3838"/>
                <w:lang w:val="en-GB"/>
              </w:rPr>
              <w:t>Note</w:t>
            </w:r>
          </w:p>
        </w:tc>
        <w:tc>
          <w:tcPr>
            <w:tcW w:w="3219" w:type="pct"/>
            <w:tcBorders>
              <w:top w:val="single" w:sz="4" w:space="0" w:color="A6A6A6"/>
              <w:left w:val="nil"/>
              <w:bottom w:val="single" w:sz="4" w:space="0" w:color="A6A6A6"/>
              <w:right w:val="nil"/>
            </w:tcBorders>
            <w:vAlign w:val="center"/>
          </w:tcPr>
          <w:p w14:paraId="1463F785" w14:textId="77777777" w:rsidR="00B96CF0" w:rsidRPr="00E1529D" w:rsidRDefault="00B96CF0" w:rsidP="00EF5102">
            <w:pPr>
              <w:rPr>
                <w:rFonts w:ascii="Arial" w:hAnsi="Arial" w:cs="Arial"/>
                <w:color w:val="3B3838"/>
                <w:lang w:val="en-GB"/>
              </w:rPr>
            </w:pPr>
          </w:p>
          <w:p w14:paraId="5A1B5C44" w14:textId="77777777" w:rsidR="00B96CF0" w:rsidRPr="00E1529D" w:rsidRDefault="00B96CF0" w:rsidP="00EF5102">
            <w:pPr>
              <w:rPr>
                <w:rFonts w:ascii="Arial" w:hAnsi="Arial" w:cs="Arial"/>
                <w:color w:val="3B3838"/>
                <w:lang w:val="en-GB"/>
              </w:rPr>
            </w:pPr>
            <w:r w:rsidRPr="00E1529D">
              <w:rPr>
                <w:rFonts w:ascii="Arial" w:hAnsi="Arial" w:cs="Arial"/>
                <w:color w:val="3B3838"/>
                <w:lang w:val="en-GB"/>
              </w:rPr>
              <w:t>-</w:t>
            </w:r>
          </w:p>
          <w:p w14:paraId="66AF8A52" w14:textId="77777777" w:rsidR="00B96CF0" w:rsidRPr="00E1529D" w:rsidRDefault="00B96CF0" w:rsidP="00EF5102">
            <w:pPr>
              <w:rPr>
                <w:rFonts w:ascii="Arial" w:hAnsi="Arial" w:cs="Arial"/>
                <w:b/>
                <w:i/>
                <w:color w:val="3B3838"/>
                <w:lang w:val="en-GB" w:eastAsia="en-US"/>
              </w:rPr>
            </w:pPr>
          </w:p>
        </w:tc>
      </w:tr>
      <w:tr w:rsidR="00B96CF0" w:rsidRPr="00E1529D" w14:paraId="0306FC78" w14:textId="77777777" w:rsidTr="00617725">
        <w:trPr>
          <w:trHeight w:val="113"/>
        </w:trPr>
        <w:tc>
          <w:tcPr>
            <w:tcW w:w="1781" w:type="pct"/>
            <w:shd w:val="clear" w:color="auto" w:fill="E7E6E6"/>
            <w:vAlign w:val="center"/>
          </w:tcPr>
          <w:p w14:paraId="616F7225" w14:textId="77777777" w:rsidR="00B96CF0" w:rsidRPr="00E1529D" w:rsidRDefault="00B96CF0" w:rsidP="00E71897">
            <w:pPr>
              <w:rPr>
                <w:rStyle w:val="Strong"/>
                <w:rFonts w:ascii="Arial" w:hAnsi="Arial" w:cs="Arial"/>
                <w:color w:val="3B3838"/>
                <w:lang w:val="en-GB" w:eastAsia="en-US"/>
              </w:rPr>
            </w:pPr>
          </w:p>
        </w:tc>
        <w:tc>
          <w:tcPr>
            <w:tcW w:w="3219" w:type="pct"/>
            <w:shd w:val="clear" w:color="auto" w:fill="E7E6E6"/>
            <w:vAlign w:val="center"/>
          </w:tcPr>
          <w:p w14:paraId="0B7AD9EC" w14:textId="77777777" w:rsidR="00B96CF0" w:rsidRPr="00E1529D" w:rsidRDefault="00B96CF0" w:rsidP="00E71897">
            <w:pPr>
              <w:rPr>
                <w:rFonts w:ascii="Arial" w:hAnsi="Arial" w:cs="Arial"/>
                <w:color w:val="3B3838"/>
                <w:lang w:val="en-GB" w:eastAsia="en-US"/>
              </w:rPr>
            </w:pPr>
          </w:p>
        </w:tc>
      </w:tr>
    </w:tbl>
    <w:p w14:paraId="3E1030E1" w14:textId="77777777" w:rsidR="00B96CF0" w:rsidRPr="00E1529D" w:rsidRDefault="00B96CF0" w:rsidP="00217075">
      <w:pPr>
        <w:pStyle w:val="CEF-Body"/>
      </w:pPr>
    </w:p>
    <w:p w14:paraId="0E3004CE" w14:textId="77777777" w:rsidR="00B96CF0" w:rsidRPr="00E1529D" w:rsidRDefault="00B96CF0" w:rsidP="009C752D">
      <w:pPr>
        <w:rPr>
          <w:rFonts w:ascii="Arial" w:hAnsi="Arial" w:cs="Arial"/>
          <w:b/>
          <w:lang w:val="en-GB"/>
        </w:rPr>
      </w:pPr>
      <w:r w:rsidRPr="00E1529D">
        <w:rPr>
          <w:rFonts w:ascii="Arial" w:hAnsi="Arial" w:cs="Arial"/>
          <w:b/>
          <w:lang w:val="en-GB"/>
        </w:rPr>
        <w:t>Version Control</w:t>
      </w:r>
    </w:p>
    <w:p w14:paraId="63350DE1" w14:textId="77777777" w:rsidR="00B96CF0" w:rsidRPr="00E1529D" w:rsidRDefault="00B96CF0" w:rsidP="009C752D">
      <w:pPr>
        <w:pStyle w:val="TableHeaderText"/>
        <w:spacing w:before="0" w:after="0"/>
        <w:rPr>
          <w:rFonts w:ascii="Calibri" w:hAnsi="Calibri" w:cs="Calibri"/>
          <w:sz w:val="22"/>
        </w:rPr>
      </w:pPr>
    </w:p>
    <w:tbl>
      <w:tblPr>
        <w:tblW w:w="0" w:type="auto"/>
        <w:tblLayout w:type="fixed"/>
        <w:tblCellMar>
          <w:left w:w="80" w:type="dxa"/>
          <w:right w:w="80" w:type="dxa"/>
        </w:tblCellMar>
        <w:tblLook w:val="0000" w:firstRow="0" w:lastRow="0" w:firstColumn="0" w:lastColumn="0" w:noHBand="0" w:noVBand="0"/>
      </w:tblPr>
      <w:tblGrid>
        <w:gridCol w:w="1359"/>
        <w:gridCol w:w="2114"/>
        <w:gridCol w:w="1964"/>
        <w:gridCol w:w="4078"/>
      </w:tblGrid>
      <w:tr w:rsidR="00B96CF0" w:rsidRPr="00E1529D" w14:paraId="50CDF29E" w14:textId="77777777" w:rsidTr="00CA6699">
        <w:trPr>
          <w:cantSplit/>
        </w:trPr>
        <w:tc>
          <w:tcPr>
            <w:tcW w:w="1359" w:type="dxa"/>
            <w:tcBorders>
              <w:top w:val="single" w:sz="6" w:space="0" w:color="auto"/>
              <w:left w:val="single" w:sz="6" w:space="0" w:color="auto"/>
              <w:bottom w:val="single" w:sz="6" w:space="0" w:color="auto"/>
              <w:right w:val="single" w:sz="6" w:space="0" w:color="auto"/>
            </w:tcBorders>
            <w:shd w:val="clear" w:color="auto" w:fill="C0C0C0"/>
          </w:tcPr>
          <w:p w14:paraId="05624FAD" w14:textId="77777777" w:rsidR="00B96CF0" w:rsidRPr="00E1529D" w:rsidRDefault="00B96CF0" w:rsidP="00CA6699">
            <w:pPr>
              <w:pStyle w:val="TableHeaderText"/>
              <w:rPr>
                <w:rFonts w:ascii="Arial" w:hAnsi="Arial" w:cs="Arial"/>
                <w:sz w:val="20"/>
              </w:rPr>
            </w:pPr>
            <w:r w:rsidRPr="00E1529D">
              <w:rPr>
                <w:rFonts w:ascii="Arial" w:hAnsi="Arial" w:cs="Arial"/>
                <w:sz w:val="20"/>
              </w:rPr>
              <w:t>Version</w:t>
            </w:r>
          </w:p>
        </w:tc>
        <w:tc>
          <w:tcPr>
            <w:tcW w:w="2114" w:type="dxa"/>
            <w:tcBorders>
              <w:top w:val="single" w:sz="6" w:space="0" w:color="auto"/>
              <w:left w:val="single" w:sz="6" w:space="0" w:color="auto"/>
              <w:bottom w:val="single" w:sz="6" w:space="0" w:color="auto"/>
              <w:right w:val="single" w:sz="6" w:space="0" w:color="auto"/>
            </w:tcBorders>
            <w:shd w:val="clear" w:color="auto" w:fill="C0C0C0"/>
          </w:tcPr>
          <w:p w14:paraId="279758A5" w14:textId="77777777" w:rsidR="00B96CF0" w:rsidRPr="00E1529D" w:rsidRDefault="00B96CF0" w:rsidP="00CA6699">
            <w:pPr>
              <w:pStyle w:val="TableHeaderText"/>
              <w:rPr>
                <w:rFonts w:ascii="Arial" w:hAnsi="Arial" w:cs="Arial"/>
                <w:sz w:val="20"/>
              </w:rPr>
            </w:pPr>
            <w:r w:rsidRPr="00E1529D">
              <w:rPr>
                <w:rFonts w:ascii="Arial" w:hAnsi="Arial" w:cs="Arial"/>
                <w:sz w:val="20"/>
              </w:rPr>
              <w:t>Date</w:t>
            </w:r>
          </w:p>
        </w:tc>
        <w:tc>
          <w:tcPr>
            <w:tcW w:w="1964" w:type="dxa"/>
            <w:tcBorders>
              <w:top w:val="single" w:sz="6" w:space="0" w:color="auto"/>
              <w:left w:val="single" w:sz="6" w:space="0" w:color="auto"/>
              <w:bottom w:val="single" w:sz="6" w:space="0" w:color="auto"/>
              <w:right w:val="single" w:sz="6" w:space="0" w:color="auto"/>
            </w:tcBorders>
            <w:shd w:val="clear" w:color="auto" w:fill="C0C0C0"/>
          </w:tcPr>
          <w:p w14:paraId="74307FA4" w14:textId="77777777" w:rsidR="00B96CF0" w:rsidRPr="00E1529D" w:rsidRDefault="00B96CF0" w:rsidP="00CA6699">
            <w:pPr>
              <w:pStyle w:val="TableHeaderText"/>
              <w:rPr>
                <w:rFonts w:ascii="Arial" w:hAnsi="Arial" w:cs="Arial"/>
                <w:sz w:val="20"/>
              </w:rPr>
            </w:pPr>
            <w:r w:rsidRPr="00E1529D">
              <w:rPr>
                <w:rFonts w:ascii="Arial" w:hAnsi="Arial" w:cs="Arial"/>
                <w:sz w:val="20"/>
              </w:rPr>
              <w:t>Author</w:t>
            </w:r>
          </w:p>
        </w:tc>
        <w:tc>
          <w:tcPr>
            <w:tcW w:w="4078" w:type="dxa"/>
            <w:tcBorders>
              <w:top w:val="single" w:sz="6" w:space="0" w:color="auto"/>
              <w:left w:val="single" w:sz="6" w:space="0" w:color="auto"/>
              <w:bottom w:val="single" w:sz="6" w:space="0" w:color="auto"/>
              <w:right w:val="single" w:sz="6" w:space="0" w:color="auto"/>
            </w:tcBorders>
            <w:shd w:val="clear" w:color="auto" w:fill="C0C0C0"/>
          </w:tcPr>
          <w:p w14:paraId="039D9E48" w14:textId="77777777" w:rsidR="00B96CF0" w:rsidRPr="00E1529D" w:rsidRDefault="00B96CF0" w:rsidP="00CA6699">
            <w:pPr>
              <w:pStyle w:val="TableHeaderText"/>
              <w:rPr>
                <w:rFonts w:ascii="Arial" w:hAnsi="Arial" w:cs="Arial"/>
                <w:sz w:val="20"/>
              </w:rPr>
            </w:pPr>
            <w:r w:rsidRPr="00E1529D">
              <w:rPr>
                <w:rFonts w:ascii="Arial" w:hAnsi="Arial" w:cs="Arial"/>
                <w:sz w:val="20"/>
              </w:rPr>
              <w:t>Description of change</w:t>
            </w:r>
          </w:p>
        </w:tc>
      </w:tr>
      <w:tr w:rsidR="00A603CC" w:rsidRPr="00E1529D" w14:paraId="4922EF4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07E175A9" w14:textId="0EB26A4F" w:rsidR="00A603CC" w:rsidRPr="00E1529D" w:rsidRDefault="00892624" w:rsidP="00120912">
            <w:pPr>
              <w:pStyle w:val="TableText0"/>
              <w:spacing w:before="40" w:after="0"/>
              <w:jc w:val="center"/>
              <w:rPr>
                <w:rFonts w:ascii="Arial" w:hAnsi="Arial" w:cs="Arial"/>
                <w:sz w:val="20"/>
              </w:rPr>
            </w:pPr>
            <w:r w:rsidRPr="00E1529D">
              <w:rPr>
                <w:rFonts w:ascii="Arial" w:hAnsi="Arial" w:cs="Arial"/>
                <w:sz w:val="20"/>
              </w:rPr>
              <w:t>1.0</w:t>
            </w:r>
          </w:p>
        </w:tc>
        <w:tc>
          <w:tcPr>
            <w:tcW w:w="2114" w:type="dxa"/>
            <w:tcBorders>
              <w:top w:val="single" w:sz="6" w:space="0" w:color="auto"/>
              <w:left w:val="single" w:sz="6" w:space="0" w:color="auto"/>
              <w:bottom w:val="single" w:sz="6" w:space="0" w:color="auto"/>
              <w:right w:val="single" w:sz="6" w:space="0" w:color="auto"/>
            </w:tcBorders>
          </w:tcPr>
          <w:p w14:paraId="6F6B9B33" w14:textId="6727E60B" w:rsidR="00A603CC" w:rsidRPr="00E1529D" w:rsidRDefault="00892624" w:rsidP="00120912">
            <w:pPr>
              <w:spacing w:before="40"/>
              <w:jc w:val="center"/>
              <w:rPr>
                <w:rFonts w:ascii="Arial" w:hAnsi="Arial" w:cs="Arial"/>
                <w:lang w:val="en-GB"/>
              </w:rPr>
            </w:pPr>
            <w:r w:rsidRPr="00E1529D">
              <w:rPr>
                <w:rFonts w:ascii="Arial" w:hAnsi="Arial" w:cs="Arial"/>
                <w:lang w:val="en-GB"/>
              </w:rPr>
              <w:t>31/10/2018</w:t>
            </w:r>
          </w:p>
        </w:tc>
        <w:tc>
          <w:tcPr>
            <w:tcW w:w="1964" w:type="dxa"/>
            <w:tcBorders>
              <w:top w:val="single" w:sz="6" w:space="0" w:color="auto"/>
              <w:left w:val="single" w:sz="6" w:space="0" w:color="auto"/>
              <w:bottom w:val="single" w:sz="6" w:space="0" w:color="auto"/>
              <w:right w:val="single" w:sz="6" w:space="0" w:color="auto"/>
            </w:tcBorders>
          </w:tcPr>
          <w:p w14:paraId="0E2DE652" w14:textId="3E844D5F" w:rsidR="00A603CC" w:rsidRPr="00E1529D" w:rsidRDefault="00892624" w:rsidP="00706F67">
            <w:pPr>
              <w:spacing w:before="40"/>
              <w:rPr>
                <w:rFonts w:ascii="Arial" w:hAnsi="Arial" w:cs="Arial"/>
                <w:lang w:val="en-GB"/>
              </w:rPr>
            </w:pPr>
            <w:proofErr w:type="spellStart"/>
            <w:r w:rsidRPr="00E1529D">
              <w:rPr>
                <w:rFonts w:ascii="Arial" w:hAnsi="Arial" w:cs="Arial"/>
                <w:lang w:val="en-GB"/>
              </w:rPr>
              <w:t>AdE</w:t>
            </w:r>
            <w:proofErr w:type="spellEnd"/>
          </w:p>
        </w:tc>
        <w:tc>
          <w:tcPr>
            <w:tcW w:w="4078" w:type="dxa"/>
            <w:tcBorders>
              <w:top w:val="single" w:sz="6" w:space="0" w:color="auto"/>
              <w:left w:val="single" w:sz="6" w:space="0" w:color="auto"/>
              <w:bottom w:val="single" w:sz="6" w:space="0" w:color="auto"/>
              <w:right w:val="single" w:sz="6" w:space="0" w:color="auto"/>
            </w:tcBorders>
          </w:tcPr>
          <w:p w14:paraId="11E995C2" w14:textId="77777777" w:rsidR="00A603CC" w:rsidRPr="00E1529D" w:rsidRDefault="00A603CC" w:rsidP="00120912">
            <w:pPr>
              <w:pStyle w:val="TableText0"/>
              <w:spacing w:before="40" w:after="0"/>
              <w:rPr>
                <w:rFonts w:ascii="Arial" w:hAnsi="Arial" w:cs="Arial"/>
                <w:sz w:val="20"/>
              </w:rPr>
            </w:pPr>
          </w:p>
        </w:tc>
      </w:tr>
      <w:tr w:rsidR="00A603CC" w:rsidRPr="00E1529D" w14:paraId="0678D762"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5C4201F5" w14:textId="02299227" w:rsidR="00A603CC" w:rsidRPr="00E1529D" w:rsidRDefault="00892624" w:rsidP="00CA6699">
            <w:pPr>
              <w:pStyle w:val="TableText0"/>
              <w:spacing w:before="40" w:after="0"/>
              <w:jc w:val="center"/>
              <w:rPr>
                <w:rFonts w:ascii="Arial" w:hAnsi="Arial" w:cs="Arial"/>
                <w:sz w:val="20"/>
              </w:rPr>
            </w:pPr>
            <w:r w:rsidRPr="00E1529D">
              <w:rPr>
                <w:rFonts w:ascii="Arial" w:hAnsi="Arial" w:cs="Arial"/>
                <w:sz w:val="20"/>
              </w:rPr>
              <w:t>1.</w:t>
            </w:r>
            <w:r w:rsidR="006149AA">
              <w:rPr>
                <w:rFonts w:ascii="Arial" w:hAnsi="Arial" w:cs="Arial"/>
                <w:sz w:val="20"/>
              </w:rPr>
              <w:t>0.</w:t>
            </w:r>
            <w:r w:rsidRPr="00E1529D">
              <w:rPr>
                <w:rFonts w:ascii="Arial" w:hAnsi="Arial" w:cs="Arial"/>
                <w:sz w:val="20"/>
              </w:rPr>
              <w:t>1</w:t>
            </w:r>
          </w:p>
        </w:tc>
        <w:tc>
          <w:tcPr>
            <w:tcW w:w="2114" w:type="dxa"/>
            <w:tcBorders>
              <w:top w:val="single" w:sz="6" w:space="0" w:color="auto"/>
              <w:left w:val="single" w:sz="6" w:space="0" w:color="auto"/>
              <w:bottom w:val="single" w:sz="6" w:space="0" w:color="auto"/>
              <w:right w:val="single" w:sz="6" w:space="0" w:color="auto"/>
            </w:tcBorders>
          </w:tcPr>
          <w:p w14:paraId="6B51F050" w14:textId="19B27D4B" w:rsidR="00A603CC" w:rsidRPr="00E1529D" w:rsidRDefault="00823DB0" w:rsidP="006149AA">
            <w:pPr>
              <w:pStyle w:val="TableText0"/>
              <w:spacing w:before="40" w:after="0"/>
              <w:jc w:val="center"/>
              <w:rPr>
                <w:rFonts w:ascii="Arial" w:hAnsi="Arial" w:cs="Arial"/>
              </w:rPr>
            </w:pPr>
            <w:r w:rsidRPr="006149AA">
              <w:rPr>
                <w:rFonts w:ascii="Arial" w:hAnsi="Arial" w:cs="Arial"/>
                <w:sz w:val="20"/>
              </w:rPr>
              <w:t>31/03/2020</w:t>
            </w:r>
          </w:p>
        </w:tc>
        <w:tc>
          <w:tcPr>
            <w:tcW w:w="1964" w:type="dxa"/>
            <w:tcBorders>
              <w:top w:val="single" w:sz="6" w:space="0" w:color="auto"/>
              <w:left w:val="single" w:sz="6" w:space="0" w:color="auto"/>
              <w:bottom w:val="single" w:sz="6" w:space="0" w:color="auto"/>
              <w:right w:val="single" w:sz="6" w:space="0" w:color="auto"/>
            </w:tcBorders>
          </w:tcPr>
          <w:p w14:paraId="417D24E0" w14:textId="67C9CEC1" w:rsidR="00A603CC" w:rsidRPr="00E1529D" w:rsidRDefault="00823DB0" w:rsidP="00CA6699">
            <w:pPr>
              <w:spacing w:before="40"/>
              <w:rPr>
                <w:rFonts w:ascii="Arial" w:hAnsi="Arial" w:cs="Arial"/>
                <w:lang w:val="en-GB"/>
              </w:rPr>
            </w:pPr>
            <w:r w:rsidRPr="00E1529D">
              <w:rPr>
                <w:rFonts w:ascii="Arial" w:hAnsi="Arial" w:cs="Arial"/>
                <w:lang w:val="en-GB"/>
              </w:rPr>
              <w:t>Roberto Reale</w:t>
            </w:r>
          </w:p>
        </w:tc>
        <w:tc>
          <w:tcPr>
            <w:tcW w:w="4078" w:type="dxa"/>
            <w:tcBorders>
              <w:top w:val="single" w:sz="6" w:space="0" w:color="auto"/>
              <w:left w:val="single" w:sz="6" w:space="0" w:color="auto"/>
              <w:bottom w:val="single" w:sz="6" w:space="0" w:color="auto"/>
              <w:right w:val="single" w:sz="6" w:space="0" w:color="auto"/>
            </w:tcBorders>
          </w:tcPr>
          <w:p w14:paraId="78FC69EE" w14:textId="4C1F3BC8" w:rsidR="00A603CC" w:rsidRPr="00E1529D" w:rsidRDefault="00892624" w:rsidP="00CA6699">
            <w:pPr>
              <w:pStyle w:val="TableText0"/>
              <w:spacing w:before="40" w:after="0"/>
              <w:rPr>
                <w:rFonts w:ascii="Arial" w:hAnsi="Arial" w:cs="Arial"/>
                <w:sz w:val="20"/>
              </w:rPr>
            </w:pPr>
            <w:r w:rsidRPr="00E1529D">
              <w:rPr>
                <w:rFonts w:ascii="Arial" w:hAnsi="Arial" w:cs="Arial"/>
                <w:sz w:val="20"/>
              </w:rPr>
              <w:t>Abstract, t</w:t>
            </w:r>
            <w:r w:rsidR="00823DB0" w:rsidRPr="00E1529D">
              <w:rPr>
                <w:rFonts w:ascii="Arial" w:hAnsi="Arial" w:cs="Arial"/>
                <w:sz w:val="20"/>
              </w:rPr>
              <w:t>echnical review and quality assessment</w:t>
            </w:r>
          </w:p>
        </w:tc>
      </w:tr>
      <w:tr w:rsidR="00A603CC" w:rsidRPr="00E1529D" w14:paraId="11A7A77E"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4EB9142" w14:textId="77777777" w:rsidR="00A603CC" w:rsidRPr="00E1529D" w:rsidRDefault="00A603CC" w:rsidP="00CA6699">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3C3075D5" w14:textId="77777777" w:rsidR="00A603CC" w:rsidRPr="00E1529D" w:rsidRDefault="00A603CC" w:rsidP="00CA6699">
            <w:pPr>
              <w:spacing w:before="40"/>
              <w:jc w:val="center"/>
              <w:rPr>
                <w:rFonts w:ascii="Arial" w:hAnsi="Arial" w:cs="Arial"/>
                <w:lang w:val="en-GB"/>
              </w:rPr>
            </w:pPr>
          </w:p>
        </w:tc>
        <w:tc>
          <w:tcPr>
            <w:tcW w:w="1964" w:type="dxa"/>
            <w:tcBorders>
              <w:top w:val="single" w:sz="6" w:space="0" w:color="auto"/>
              <w:left w:val="single" w:sz="6" w:space="0" w:color="auto"/>
              <w:bottom w:val="single" w:sz="6" w:space="0" w:color="auto"/>
              <w:right w:val="single" w:sz="6" w:space="0" w:color="auto"/>
            </w:tcBorders>
          </w:tcPr>
          <w:p w14:paraId="2A253297" w14:textId="77777777" w:rsidR="00A603CC" w:rsidRPr="00E1529D" w:rsidRDefault="00A603CC" w:rsidP="00CA6699">
            <w:pPr>
              <w:spacing w:before="40"/>
              <w:rPr>
                <w:rFonts w:ascii="Arial" w:hAnsi="Arial" w:cs="Arial"/>
                <w:lang w:val="en-GB"/>
              </w:rPr>
            </w:pPr>
          </w:p>
        </w:tc>
        <w:tc>
          <w:tcPr>
            <w:tcW w:w="4078" w:type="dxa"/>
            <w:tcBorders>
              <w:top w:val="single" w:sz="6" w:space="0" w:color="auto"/>
              <w:left w:val="single" w:sz="6" w:space="0" w:color="auto"/>
              <w:bottom w:val="single" w:sz="6" w:space="0" w:color="auto"/>
              <w:right w:val="single" w:sz="6" w:space="0" w:color="auto"/>
            </w:tcBorders>
          </w:tcPr>
          <w:p w14:paraId="701285E5" w14:textId="77777777" w:rsidR="00A603CC" w:rsidRPr="00E1529D" w:rsidRDefault="00A603CC" w:rsidP="00CA6699">
            <w:pPr>
              <w:pStyle w:val="TableText0"/>
              <w:spacing w:before="40" w:after="0"/>
              <w:rPr>
                <w:rFonts w:ascii="Arial" w:hAnsi="Arial" w:cs="Arial"/>
                <w:sz w:val="20"/>
              </w:rPr>
            </w:pPr>
          </w:p>
        </w:tc>
      </w:tr>
      <w:tr w:rsidR="00A603CC" w:rsidRPr="00E1529D" w14:paraId="18401585"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7D145A4" w14:textId="77777777" w:rsidR="00A603CC" w:rsidRPr="00E1529D" w:rsidRDefault="00A603CC" w:rsidP="005C419B">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62699F9C" w14:textId="77777777" w:rsidR="00A603CC" w:rsidRPr="00E1529D" w:rsidRDefault="00A603CC" w:rsidP="005C419B">
            <w:pPr>
              <w:spacing w:before="40"/>
              <w:jc w:val="center"/>
              <w:rPr>
                <w:rFonts w:ascii="Arial" w:hAnsi="Arial" w:cs="Arial"/>
                <w:lang w:val="en-GB"/>
              </w:rPr>
            </w:pPr>
          </w:p>
        </w:tc>
        <w:tc>
          <w:tcPr>
            <w:tcW w:w="1964" w:type="dxa"/>
            <w:tcBorders>
              <w:top w:val="single" w:sz="6" w:space="0" w:color="auto"/>
              <w:left w:val="single" w:sz="6" w:space="0" w:color="auto"/>
              <w:bottom w:val="single" w:sz="6" w:space="0" w:color="auto"/>
              <w:right w:val="single" w:sz="6" w:space="0" w:color="auto"/>
            </w:tcBorders>
          </w:tcPr>
          <w:p w14:paraId="091D0741" w14:textId="77777777" w:rsidR="00A603CC" w:rsidRPr="00E1529D" w:rsidRDefault="00A603CC" w:rsidP="005C419B">
            <w:pPr>
              <w:spacing w:before="40"/>
              <w:rPr>
                <w:rFonts w:ascii="Arial" w:hAnsi="Arial" w:cs="Arial"/>
                <w:lang w:val="en-GB"/>
              </w:rPr>
            </w:pPr>
          </w:p>
        </w:tc>
        <w:tc>
          <w:tcPr>
            <w:tcW w:w="4078" w:type="dxa"/>
            <w:tcBorders>
              <w:top w:val="single" w:sz="6" w:space="0" w:color="auto"/>
              <w:left w:val="single" w:sz="6" w:space="0" w:color="auto"/>
              <w:bottom w:val="single" w:sz="6" w:space="0" w:color="auto"/>
              <w:right w:val="single" w:sz="6" w:space="0" w:color="auto"/>
            </w:tcBorders>
          </w:tcPr>
          <w:p w14:paraId="39AC0B73" w14:textId="77777777" w:rsidR="00A603CC" w:rsidRPr="00E1529D" w:rsidRDefault="00A603CC" w:rsidP="005C419B">
            <w:pPr>
              <w:pStyle w:val="TableText0"/>
              <w:spacing w:before="40" w:after="0"/>
              <w:rPr>
                <w:rFonts w:ascii="Arial" w:hAnsi="Arial" w:cs="Arial"/>
                <w:sz w:val="20"/>
              </w:rPr>
            </w:pPr>
          </w:p>
        </w:tc>
      </w:tr>
      <w:tr w:rsidR="00A603CC" w:rsidRPr="00E1529D" w14:paraId="5448A00C" w14:textId="77777777" w:rsidTr="00CA6699">
        <w:trPr>
          <w:cantSplit/>
        </w:trPr>
        <w:tc>
          <w:tcPr>
            <w:tcW w:w="1359" w:type="dxa"/>
            <w:tcBorders>
              <w:top w:val="single" w:sz="6" w:space="0" w:color="auto"/>
              <w:left w:val="single" w:sz="6" w:space="0" w:color="auto"/>
              <w:bottom w:val="single" w:sz="6" w:space="0" w:color="auto"/>
              <w:right w:val="single" w:sz="6" w:space="0" w:color="auto"/>
            </w:tcBorders>
            <w:vAlign w:val="center"/>
          </w:tcPr>
          <w:p w14:paraId="6D864184" w14:textId="77777777" w:rsidR="00A603CC" w:rsidRPr="00E1529D" w:rsidRDefault="00A603CC" w:rsidP="005C419B">
            <w:pPr>
              <w:pStyle w:val="TableText0"/>
              <w:spacing w:before="40" w:after="0"/>
              <w:jc w:val="center"/>
              <w:rPr>
                <w:rFonts w:ascii="Arial" w:hAnsi="Arial" w:cs="Arial"/>
                <w:sz w:val="20"/>
              </w:rPr>
            </w:pPr>
          </w:p>
        </w:tc>
        <w:tc>
          <w:tcPr>
            <w:tcW w:w="2114" w:type="dxa"/>
            <w:tcBorders>
              <w:top w:val="single" w:sz="6" w:space="0" w:color="auto"/>
              <w:left w:val="single" w:sz="6" w:space="0" w:color="auto"/>
              <w:bottom w:val="single" w:sz="6" w:space="0" w:color="auto"/>
              <w:right w:val="single" w:sz="6" w:space="0" w:color="auto"/>
            </w:tcBorders>
          </w:tcPr>
          <w:p w14:paraId="528C599E" w14:textId="77777777" w:rsidR="00A603CC" w:rsidRPr="00E1529D" w:rsidRDefault="00A603CC" w:rsidP="005C419B">
            <w:pPr>
              <w:spacing w:before="40"/>
              <w:jc w:val="center"/>
              <w:rPr>
                <w:rFonts w:ascii="Arial" w:hAnsi="Arial" w:cs="Arial"/>
                <w:lang w:val="en-GB"/>
              </w:rPr>
            </w:pPr>
          </w:p>
        </w:tc>
        <w:tc>
          <w:tcPr>
            <w:tcW w:w="1964" w:type="dxa"/>
            <w:tcBorders>
              <w:top w:val="single" w:sz="6" w:space="0" w:color="auto"/>
              <w:left w:val="single" w:sz="6" w:space="0" w:color="auto"/>
              <w:bottom w:val="single" w:sz="6" w:space="0" w:color="auto"/>
              <w:right w:val="single" w:sz="6" w:space="0" w:color="auto"/>
            </w:tcBorders>
          </w:tcPr>
          <w:p w14:paraId="6D56D531" w14:textId="77777777" w:rsidR="00A603CC" w:rsidRPr="00E1529D" w:rsidRDefault="00A603CC" w:rsidP="005C419B">
            <w:pPr>
              <w:spacing w:before="40"/>
              <w:rPr>
                <w:rFonts w:ascii="Arial" w:hAnsi="Arial" w:cs="Arial"/>
                <w:lang w:val="en-GB"/>
              </w:rPr>
            </w:pPr>
          </w:p>
        </w:tc>
        <w:tc>
          <w:tcPr>
            <w:tcW w:w="4078" w:type="dxa"/>
            <w:tcBorders>
              <w:top w:val="single" w:sz="6" w:space="0" w:color="auto"/>
              <w:left w:val="single" w:sz="6" w:space="0" w:color="auto"/>
              <w:bottom w:val="single" w:sz="6" w:space="0" w:color="auto"/>
              <w:right w:val="single" w:sz="6" w:space="0" w:color="auto"/>
            </w:tcBorders>
          </w:tcPr>
          <w:p w14:paraId="373DADFD" w14:textId="77777777" w:rsidR="00A603CC" w:rsidRPr="00E1529D" w:rsidRDefault="00A603CC" w:rsidP="005C419B">
            <w:pPr>
              <w:pStyle w:val="TableText0"/>
              <w:spacing w:before="40" w:after="0"/>
              <w:rPr>
                <w:rFonts w:ascii="Arial" w:hAnsi="Arial" w:cs="Arial"/>
                <w:sz w:val="20"/>
              </w:rPr>
            </w:pPr>
          </w:p>
        </w:tc>
      </w:tr>
    </w:tbl>
    <w:p w14:paraId="0130BDBC" w14:textId="77777777" w:rsidR="00B96CF0" w:rsidRPr="00E1529D" w:rsidRDefault="00B96CF0" w:rsidP="00217075">
      <w:pPr>
        <w:pStyle w:val="CEF-Body"/>
      </w:pPr>
    </w:p>
    <w:p w14:paraId="45EB92D0" w14:textId="77777777" w:rsidR="00B96CF0" w:rsidRPr="00E1529D" w:rsidRDefault="00B96CF0" w:rsidP="00217075">
      <w:pPr>
        <w:pStyle w:val="CEF-Body"/>
      </w:pPr>
      <w:r w:rsidRPr="00E1529D">
        <w:br w:type="page"/>
      </w:r>
    </w:p>
    <w:p w14:paraId="796C1445" w14:textId="77777777" w:rsidR="00B96CF0" w:rsidRPr="00E1529D" w:rsidRDefault="00B96CF0" w:rsidP="00AD6B9D">
      <w:pPr>
        <w:pStyle w:val="CEF-Body"/>
      </w:pPr>
    </w:p>
    <w:p w14:paraId="42529726" w14:textId="77777777" w:rsidR="00B96CF0" w:rsidRPr="00E1529D" w:rsidRDefault="00B96CF0" w:rsidP="00C5633C">
      <w:pPr>
        <w:pStyle w:val="CEF-TPILB"/>
      </w:pPr>
      <w:r w:rsidRPr="00E1529D">
        <w:t>This Page Intentionally Left Blank</w:t>
      </w:r>
    </w:p>
    <w:p w14:paraId="757D5ED9" w14:textId="77777777" w:rsidR="00B96CF0" w:rsidRPr="00E1529D" w:rsidRDefault="00B96CF0" w:rsidP="00AD6B9D">
      <w:pPr>
        <w:pStyle w:val="CEF-Body"/>
      </w:pPr>
    </w:p>
    <w:p w14:paraId="65ACA710" w14:textId="77777777" w:rsidR="00B96CF0" w:rsidRPr="00E1529D" w:rsidRDefault="00B96CF0" w:rsidP="00AD6B9D">
      <w:pPr>
        <w:pStyle w:val="CEF-Body"/>
      </w:pPr>
      <w:r w:rsidRPr="00E1529D">
        <w:br w:type="page"/>
      </w:r>
    </w:p>
    <w:p w14:paraId="2B91F0F2" w14:textId="77777777" w:rsidR="00B96CF0" w:rsidRPr="00E1529D" w:rsidRDefault="00B96CF0" w:rsidP="009221B0">
      <w:pPr>
        <w:pStyle w:val="CEF-Title1"/>
        <w:numPr>
          <w:ilvl w:val="0"/>
          <w:numId w:val="0"/>
        </w:numPr>
      </w:pPr>
      <w:bookmarkStart w:id="2" w:name="_Toc41915198"/>
      <w:r w:rsidRPr="00E1529D">
        <w:lastRenderedPageBreak/>
        <w:t>Table of contents</w:t>
      </w:r>
      <w:bookmarkEnd w:id="2"/>
    </w:p>
    <w:p w14:paraId="07226EEA" w14:textId="54EAE91E" w:rsidR="00E1529D" w:rsidRDefault="00B96CF0">
      <w:pPr>
        <w:pStyle w:val="TOC1"/>
        <w:rPr>
          <w:rFonts w:asciiTheme="minorHAnsi" w:eastAsiaTheme="minorEastAsia" w:hAnsiTheme="minorHAnsi" w:cstheme="minorBidi"/>
          <w:b w:val="0"/>
          <w:noProof/>
          <w:lang w:eastAsia="en-GB"/>
        </w:rPr>
      </w:pPr>
      <w:r w:rsidRPr="00E1529D">
        <w:fldChar w:fldCharType="begin"/>
      </w:r>
      <w:r w:rsidRPr="00E1529D">
        <w:instrText xml:space="preserve"> TOC \o "1-3" \h \z \u </w:instrText>
      </w:r>
      <w:r w:rsidRPr="00E1529D">
        <w:fldChar w:fldCharType="separate"/>
      </w:r>
      <w:hyperlink w:anchor="_Toc41915197" w:history="1">
        <w:r w:rsidR="00E1529D" w:rsidRPr="00AF73FF">
          <w:rPr>
            <w:rStyle w:val="Hyperlink"/>
            <w:noProof/>
          </w:rPr>
          <w:t>Deliverable Info</w:t>
        </w:r>
        <w:r w:rsidR="00E1529D">
          <w:rPr>
            <w:noProof/>
            <w:webHidden/>
          </w:rPr>
          <w:tab/>
        </w:r>
        <w:r w:rsidR="00E1529D">
          <w:rPr>
            <w:noProof/>
            <w:webHidden/>
          </w:rPr>
          <w:fldChar w:fldCharType="begin"/>
        </w:r>
        <w:r w:rsidR="00E1529D">
          <w:rPr>
            <w:noProof/>
            <w:webHidden/>
          </w:rPr>
          <w:instrText xml:space="preserve"> PAGEREF _Toc41915197 \h </w:instrText>
        </w:r>
        <w:r w:rsidR="00E1529D">
          <w:rPr>
            <w:noProof/>
            <w:webHidden/>
          </w:rPr>
        </w:r>
        <w:r w:rsidR="00E1529D">
          <w:rPr>
            <w:noProof/>
            <w:webHidden/>
          </w:rPr>
          <w:fldChar w:fldCharType="separate"/>
        </w:r>
        <w:r w:rsidR="00E1529D">
          <w:rPr>
            <w:noProof/>
            <w:webHidden/>
          </w:rPr>
          <w:t>4</w:t>
        </w:r>
        <w:r w:rsidR="00E1529D">
          <w:rPr>
            <w:noProof/>
            <w:webHidden/>
          </w:rPr>
          <w:fldChar w:fldCharType="end"/>
        </w:r>
      </w:hyperlink>
    </w:p>
    <w:p w14:paraId="4F05BBAF" w14:textId="468DD849" w:rsidR="00E1529D" w:rsidRDefault="00EC6C10">
      <w:pPr>
        <w:pStyle w:val="TOC1"/>
        <w:rPr>
          <w:rFonts w:asciiTheme="minorHAnsi" w:eastAsiaTheme="minorEastAsia" w:hAnsiTheme="minorHAnsi" w:cstheme="minorBidi"/>
          <w:b w:val="0"/>
          <w:noProof/>
          <w:lang w:eastAsia="en-GB"/>
        </w:rPr>
      </w:pPr>
      <w:hyperlink w:anchor="_Toc41915198" w:history="1">
        <w:r w:rsidR="00E1529D" w:rsidRPr="00AF73FF">
          <w:rPr>
            <w:rStyle w:val="Hyperlink"/>
            <w:noProof/>
          </w:rPr>
          <w:t>Table of contents</w:t>
        </w:r>
        <w:r w:rsidR="00E1529D">
          <w:rPr>
            <w:noProof/>
            <w:webHidden/>
          </w:rPr>
          <w:tab/>
        </w:r>
        <w:r w:rsidR="00E1529D">
          <w:rPr>
            <w:noProof/>
            <w:webHidden/>
          </w:rPr>
          <w:fldChar w:fldCharType="begin"/>
        </w:r>
        <w:r w:rsidR="00E1529D">
          <w:rPr>
            <w:noProof/>
            <w:webHidden/>
          </w:rPr>
          <w:instrText xml:space="preserve"> PAGEREF _Toc41915198 \h </w:instrText>
        </w:r>
        <w:r w:rsidR="00E1529D">
          <w:rPr>
            <w:noProof/>
            <w:webHidden/>
          </w:rPr>
        </w:r>
        <w:r w:rsidR="00E1529D">
          <w:rPr>
            <w:noProof/>
            <w:webHidden/>
          </w:rPr>
          <w:fldChar w:fldCharType="separate"/>
        </w:r>
        <w:r w:rsidR="00E1529D">
          <w:rPr>
            <w:noProof/>
            <w:webHidden/>
          </w:rPr>
          <w:t>6</w:t>
        </w:r>
        <w:r w:rsidR="00E1529D">
          <w:rPr>
            <w:noProof/>
            <w:webHidden/>
          </w:rPr>
          <w:fldChar w:fldCharType="end"/>
        </w:r>
      </w:hyperlink>
    </w:p>
    <w:p w14:paraId="29FDF6A7" w14:textId="7BB28F44" w:rsidR="00E1529D" w:rsidRDefault="00EC6C10">
      <w:pPr>
        <w:pStyle w:val="TOC1"/>
        <w:rPr>
          <w:rFonts w:asciiTheme="minorHAnsi" w:eastAsiaTheme="minorEastAsia" w:hAnsiTheme="minorHAnsi" w:cstheme="minorBidi"/>
          <w:b w:val="0"/>
          <w:noProof/>
          <w:lang w:eastAsia="en-GB"/>
        </w:rPr>
      </w:pPr>
      <w:hyperlink w:anchor="_Toc41915199" w:history="1">
        <w:r w:rsidR="00E1529D" w:rsidRPr="00AF73FF">
          <w:rPr>
            <w:rStyle w:val="Hyperlink"/>
            <w:noProof/>
          </w:rPr>
          <w:t>Glossary</w:t>
        </w:r>
        <w:r w:rsidR="00E1529D">
          <w:rPr>
            <w:noProof/>
            <w:webHidden/>
          </w:rPr>
          <w:tab/>
        </w:r>
        <w:r w:rsidR="00E1529D">
          <w:rPr>
            <w:noProof/>
            <w:webHidden/>
          </w:rPr>
          <w:fldChar w:fldCharType="begin"/>
        </w:r>
        <w:r w:rsidR="00E1529D">
          <w:rPr>
            <w:noProof/>
            <w:webHidden/>
          </w:rPr>
          <w:instrText xml:space="preserve"> PAGEREF _Toc41915199 \h </w:instrText>
        </w:r>
        <w:r w:rsidR="00E1529D">
          <w:rPr>
            <w:noProof/>
            <w:webHidden/>
          </w:rPr>
        </w:r>
        <w:r w:rsidR="00E1529D">
          <w:rPr>
            <w:noProof/>
            <w:webHidden/>
          </w:rPr>
          <w:fldChar w:fldCharType="separate"/>
        </w:r>
        <w:r w:rsidR="00E1529D">
          <w:rPr>
            <w:noProof/>
            <w:webHidden/>
          </w:rPr>
          <w:t>8</w:t>
        </w:r>
        <w:r w:rsidR="00E1529D">
          <w:rPr>
            <w:noProof/>
            <w:webHidden/>
          </w:rPr>
          <w:fldChar w:fldCharType="end"/>
        </w:r>
      </w:hyperlink>
    </w:p>
    <w:p w14:paraId="0EEC227D" w14:textId="049D0392" w:rsidR="00E1529D" w:rsidRDefault="00EC6C10">
      <w:pPr>
        <w:pStyle w:val="TOC1"/>
        <w:tabs>
          <w:tab w:val="left" w:pos="440"/>
        </w:tabs>
        <w:rPr>
          <w:rFonts w:asciiTheme="minorHAnsi" w:eastAsiaTheme="minorEastAsia" w:hAnsiTheme="minorHAnsi" w:cstheme="minorBidi"/>
          <w:b w:val="0"/>
          <w:noProof/>
          <w:lang w:eastAsia="en-GB"/>
        </w:rPr>
      </w:pPr>
      <w:hyperlink w:anchor="_Toc41915200" w:history="1">
        <w:r w:rsidR="00E1529D" w:rsidRPr="00AF73FF">
          <w:rPr>
            <w:rStyle w:val="Hyperlink"/>
            <w:noProof/>
          </w:rPr>
          <w:t>1.</w:t>
        </w:r>
        <w:r w:rsidR="00E1529D">
          <w:rPr>
            <w:rFonts w:asciiTheme="minorHAnsi" w:eastAsiaTheme="minorEastAsia" w:hAnsiTheme="minorHAnsi" w:cstheme="minorBidi"/>
            <w:b w:val="0"/>
            <w:noProof/>
            <w:lang w:eastAsia="en-GB"/>
          </w:rPr>
          <w:tab/>
        </w:r>
        <w:r w:rsidR="00E1529D" w:rsidRPr="00AF73FF">
          <w:rPr>
            <w:rStyle w:val="Hyperlink"/>
            <w:noProof/>
          </w:rPr>
          <w:t>Abstract</w:t>
        </w:r>
        <w:r w:rsidR="00E1529D">
          <w:rPr>
            <w:noProof/>
            <w:webHidden/>
          </w:rPr>
          <w:tab/>
        </w:r>
        <w:r w:rsidR="00E1529D">
          <w:rPr>
            <w:noProof/>
            <w:webHidden/>
          </w:rPr>
          <w:fldChar w:fldCharType="begin"/>
        </w:r>
        <w:r w:rsidR="00E1529D">
          <w:rPr>
            <w:noProof/>
            <w:webHidden/>
          </w:rPr>
          <w:instrText xml:space="preserve"> PAGEREF _Toc41915200 \h </w:instrText>
        </w:r>
        <w:r w:rsidR="00E1529D">
          <w:rPr>
            <w:noProof/>
            <w:webHidden/>
          </w:rPr>
        </w:r>
        <w:r w:rsidR="00E1529D">
          <w:rPr>
            <w:noProof/>
            <w:webHidden/>
          </w:rPr>
          <w:fldChar w:fldCharType="separate"/>
        </w:r>
        <w:r w:rsidR="00E1529D">
          <w:rPr>
            <w:noProof/>
            <w:webHidden/>
          </w:rPr>
          <w:t>9</w:t>
        </w:r>
        <w:r w:rsidR="00E1529D">
          <w:rPr>
            <w:noProof/>
            <w:webHidden/>
          </w:rPr>
          <w:fldChar w:fldCharType="end"/>
        </w:r>
      </w:hyperlink>
    </w:p>
    <w:p w14:paraId="5B4CBD2A" w14:textId="13F3C345" w:rsidR="00B96CF0" w:rsidRPr="00E1529D" w:rsidRDefault="00B96CF0" w:rsidP="00AD6B9D">
      <w:pPr>
        <w:pStyle w:val="CEF-Body"/>
      </w:pPr>
      <w:r w:rsidRPr="00E1529D">
        <w:fldChar w:fldCharType="end"/>
      </w:r>
    </w:p>
    <w:p w14:paraId="2A01DC1D" w14:textId="77777777" w:rsidR="00B96CF0" w:rsidRPr="00E1529D" w:rsidRDefault="00B96CF0" w:rsidP="00820ECD">
      <w:pPr>
        <w:pStyle w:val="CEF-Title1"/>
        <w:numPr>
          <w:ilvl w:val="0"/>
          <w:numId w:val="0"/>
        </w:numPr>
      </w:pPr>
      <w:r w:rsidRPr="00E1529D">
        <w:br w:type="page"/>
      </w:r>
    </w:p>
    <w:p w14:paraId="24660593" w14:textId="77777777" w:rsidR="00B96CF0" w:rsidRPr="00E1529D" w:rsidRDefault="00B96CF0" w:rsidP="00AD6B9D">
      <w:pPr>
        <w:pStyle w:val="CEF-Body"/>
      </w:pPr>
    </w:p>
    <w:p w14:paraId="78F0A55A" w14:textId="77777777" w:rsidR="00B96CF0" w:rsidRPr="00E1529D" w:rsidRDefault="00B96CF0" w:rsidP="00AD6B9D">
      <w:pPr>
        <w:pStyle w:val="CEF-TPILB"/>
      </w:pPr>
      <w:r w:rsidRPr="00E1529D">
        <w:t>This Page Intentionally Left Blank</w:t>
      </w:r>
    </w:p>
    <w:p w14:paraId="43045C71" w14:textId="77777777" w:rsidR="00B96CF0" w:rsidRPr="00E1529D" w:rsidRDefault="00B96CF0" w:rsidP="00AD6B9D">
      <w:pPr>
        <w:pStyle w:val="CEF-Body"/>
      </w:pPr>
    </w:p>
    <w:p w14:paraId="195B2083" w14:textId="77777777" w:rsidR="00B96CF0" w:rsidRPr="00E1529D" w:rsidRDefault="00B96CF0">
      <w:pPr>
        <w:spacing w:after="160" w:line="259" w:lineRule="auto"/>
        <w:rPr>
          <w:lang w:val="en-GB"/>
        </w:rPr>
      </w:pPr>
      <w:r w:rsidRPr="00E1529D">
        <w:rPr>
          <w:lang w:val="en-GB"/>
        </w:rPr>
        <w:br w:type="page"/>
      </w:r>
    </w:p>
    <w:p w14:paraId="57FB03AD" w14:textId="77777777" w:rsidR="00B96CF0" w:rsidRPr="00E1529D" w:rsidRDefault="00B96CF0" w:rsidP="005C7983">
      <w:pPr>
        <w:pStyle w:val="CEF-Title1"/>
        <w:numPr>
          <w:ilvl w:val="0"/>
          <w:numId w:val="0"/>
        </w:numPr>
        <w:ind w:left="567" w:hanging="567"/>
      </w:pPr>
      <w:bookmarkStart w:id="3" w:name="_Toc442189563"/>
      <w:bookmarkStart w:id="4" w:name="_Toc489459809"/>
      <w:bookmarkStart w:id="5" w:name="_Toc41915199"/>
      <w:r w:rsidRPr="00E1529D">
        <w:lastRenderedPageBreak/>
        <w:t>Glossary</w:t>
      </w:r>
      <w:bookmarkEnd w:id="3"/>
      <w:bookmarkEnd w:id="4"/>
      <w:bookmarkEnd w:id="5"/>
    </w:p>
    <w:tbl>
      <w:tblPr>
        <w:tblW w:w="0" w:type="auto"/>
        <w:jc w:val="center"/>
        <w:tblLayout w:type="fixed"/>
        <w:tblLook w:val="00A0" w:firstRow="1" w:lastRow="0" w:firstColumn="1" w:lastColumn="0" w:noHBand="0" w:noVBand="0"/>
      </w:tblPr>
      <w:tblGrid>
        <w:gridCol w:w="1701"/>
        <w:gridCol w:w="7371"/>
      </w:tblGrid>
      <w:tr w:rsidR="00B96CF0" w:rsidRPr="00E1529D" w14:paraId="69AD6478" w14:textId="77777777" w:rsidTr="00617725">
        <w:trPr>
          <w:trHeight w:val="340"/>
          <w:jc w:val="center"/>
        </w:trPr>
        <w:tc>
          <w:tcPr>
            <w:tcW w:w="1701" w:type="dxa"/>
          </w:tcPr>
          <w:p w14:paraId="53C8E5A1" w14:textId="77777777" w:rsidR="00B96CF0" w:rsidRPr="00E1529D" w:rsidRDefault="00B96CF0" w:rsidP="00617725">
            <w:pPr>
              <w:jc w:val="right"/>
              <w:rPr>
                <w:rFonts w:ascii="Arial" w:hAnsi="Arial" w:cs="Arial"/>
                <w:b/>
                <w:lang w:val="en-GB"/>
              </w:rPr>
            </w:pPr>
            <w:r w:rsidRPr="00E1529D">
              <w:rPr>
                <w:rFonts w:ascii="Arial" w:hAnsi="Arial" w:cs="Arial"/>
                <w:b/>
                <w:lang w:val="en-GB"/>
              </w:rPr>
              <w:t>B2B</w:t>
            </w:r>
          </w:p>
        </w:tc>
        <w:tc>
          <w:tcPr>
            <w:tcW w:w="7371" w:type="dxa"/>
          </w:tcPr>
          <w:p w14:paraId="5D1E2CE6" w14:textId="77777777" w:rsidR="00B96CF0" w:rsidRPr="00E1529D" w:rsidRDefault="00B96CF0" w:rsidP="00CA6699">
            <w:pPr>
              <w:rPr>
                <w:rFonts w:ascii="Arial" w:hAnsi="Arial" w:cs="Arial"/>
                <w:lang w:val="en-GB"/>
              </w:rPr>
            </w:pPr>
            <w:r w:rsidRPr="00E1529D">
              <w:rPr>
                <w:rFonts w:ascii="Arial" w:hAnsi="Arial" w:cs="Arial"/>
                <w:lang w:val="en-GB"/>
              </w:rPr>
              <w:t xml:space="preserve">Business to Business </w:t>
            </w:r>
          </w:p>
        </w:tc>
      </w:tr>
      <w:tr w:rsidR="00B96CF0" w:rsidRPr="00E1529D" w14:paraId="49162506" w14:textId="77777777" w:rsidTr="00617725">
        <w:trPr>
          <w:trHeight w:val="340"/>
          <w:jc w:val="center"/>
        </w:trPr>
        <w:tc>
          <w:tcPr>
            <w:tcW w:w="1701" w:type="dxa"/>
          </w:tcPr>
          <w:p w14:paraId="3BF44588" w14:textId="77777777" w:rsidR="00B96CF0" w:rsidRPr="00E1529D" w:rsidRDefault="00B96CF0" w:rsidP="00617725">
            <w:pPr>
              <w:jc w:val="right"/>
              <w:rPr>
                <w:rFonts w:ascii="Arial" w:hAnsi="Arial" w:cs="Arial"/>
                <w:b/>
                <w:lang w:val="en-GB"/>
              </w:rPr>
            </w:pPr>
            <w:r w:rsidRPr="00E1529D">
              <w:rPr>
                <w:rFonts w:ascii="Arial" w:hAnsi="Arial" w:cs="Arial"/>
                <w:b/>
                <w:lang w:val="en-GB"/>
              </w:rPr>
              <w:t>B2C</w:t>
            </w:r>
          </w:p>
        </w:tc>
        <w:tc>
          <w:tcPr>
            <w:tcW w:w="7371" w:type="dxa"/>
          </w:tcPr>
          <w:p w14:paraId="251C4880" w14:textId="77777777" w:rsidR="00B96CF0" w:rsidRPr="00E1529D" w:rsidRDefault="00B96CF0" w:rsidP="00CA6699">
            <w:pPr>
              <w:rPr>
                <w:rFonts w:ascii="Arial" w:hAnsi="Arial" w:cs="Arial"/>
                <w:lang w:val="en-GB"/>
              </w:rPr>
            </w:pPr>
            <w:r w:rsidRPr="00E1529D">
              <w:rPr>
                <w:rFonts w:ascii="Arial" w:hAnsi="Arial" w:cs="Arial"/>
                <w:lang w:val="en-GB"/>
              </w:rPr>
              <w:t>Business to Consumer/Citizen</w:t>
            </w:r>
          </w:p>
        </w:tc>
      </w:tr>
      <w:tr w:rsidR="00B96CF0" w:rsidRPr="00E1529D" w14:paraId="1311D6D6" w14:textId="77777777" w:rsidTr="00617725">
        <w:trPr>
          <w:trHeight w:val="340"/>
          <w:jc w:val="center"/>
        </w:trPr>
        <w:tc>
          <w:tcPr>
            <w:tcW w:w="1701" w:type="dxa"/>
          </w:tcPr>
          <w:p w14:paraId="71973ECE"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B2G </w:t>
            </w:r>
          </w:p>
        </w:tc>
        <w:tc>
          <w:tcPr>
            <w:tcW w:w="7371" w:type="dxa"/>
          </w:tcPr>
          <w:p w14:paraId="525146B1" w14:textId="77777777" w:rsidR="00B96CF0" w:rsidRPr="00E1529D" w:rsidRDefault="00B96CF0" w:rsidP="00CA6699">
            <w:pPr>
              <w:rPr>
                <w:rFonts w:ascii="Arial" w:hAnsi="Arial" w:cs="Arial"/>
                <w:lang w:val="en-GB"/>
              </w:rPr>
            </w:pPr>
            <w:r w:rsidRPr="00E1529D">
              <w:rPr>
                <w:rFonts w:ascii="Arial" w:hAnsi="Arial" w:cs="Arial"/>
                <w:lang w:val="en-GB"/>
              </w:rPr>
              <w:t xml:space="preserve">Business to Government </w:t>
            </w:r>
          </w:p>
        </w:tc>
      </w:tr>
      <w:tr w:rsidR="00B96CF0" w:rsidRPr="00E1529D" w14:paraId="34D2B9D3" w14:textId="77777777" w:rsidTr="00617725">
        <w:trPr>
          <w:trHeight w:val="340"/>
          <w:jc w:val="center"/>
        </w:trPr>
        <w:tc>
          <w:tcPr>
            <w:tcW w:w="1701" w:type="dxa"/>
          </w:tcPr>
          <w:p w14:paraId="2E6B7DC0" w14:textId="77777777" w:rsidR="00B96CF0" w:rsidRPr="00E1529D" w:rsidRDefault="00B96CF0" w:rsidP="00617725">
            <w:pPr>
              <w:jc w:val="right"/>
              <w:rPr>
                <w:rFonts w:ascii="Arial" w:hAnsi="Arial" w:cs="Arial"/>
                <w:b/>
                <w:lang w:val="en-GB"/>
              </w:rPr>
            </w:pPr>
            <w:r w:rsidRPr="00E1529D">
              <w:rPr>
                <w:rFonts w:ascii="Arial" w:hAnsi="Arial" w:cs="Arial"/>
                <w:b/>
                <w:lang w:val="en-GB"/>
              </w:rPr>
              <w:t>BII</w:t>
            </w:r>
          </w:p>
        </w:tc>
        <w:tc>
          <w:tcPr>
            <w:tcW w:w="7371" w:type="dxa"/>
          </w:tcPr>
          <w:p w14:paraId="6CC3F674" w14:textId="77777777" w:rsidR="00B96CF0" w:rsidRPr="00E1529D" w:rsidRDefault="00B96CF0" w:rsidP="00CA6699">
            <w:pPr>
              <w:rPr>
                <w:rFonts w:ascii="Arial" w:hAnsi="Arial" w:cs="Arial"/>
                <w:lang w:val="en-GB"/>
              </w:rPr>
            </w:pPr>
            <w:r w:rsidRPr="00E1529D">
              <w:rPr>
                <w:rFonts w:ascii="Arial" w:hAnsi="Arial" w:cs="Arial"/>
                <w:lang w:val="en-GB"/>
              </w:rPr>
              <w:t>Business Interoperability Interfaces</w:t>
            </w:r>
          </w:p>
        </w:tc>
      </w:tr>
      <w:tr w:rsidR="00B96CF0" w:rsidRPr="00E1529D" w14:paraId="0E287BAE" w14:textId="77777777" w:rsidTr="00617725">
        <w:trPr>
          <w:trHeight w:val="340"/>
          <w:jc w:val="center"/>
        </w:trPr>
        <w:tc>
          <w:tcPr>
            <w:tcW w:w="1701" w:type="dxa"/>
          </w:tcPr>
          <w:p w14:paraId="132FACE5" w14:textId="77777777" w:rsidR="00B96CF0" w:rsidRPr="00E1529D" w:rsidRDefault="00B96CF0" w:rsidP="00617725">
            <w:pPr>
              <w:jc w:val="right"/>
              <w:rPr>
                <w:rFonts w:ascii="Arial" w:hAnsi="Arial" w:cs="Arial"/>
                <w:b/>
                <w:lang w:val="en-GB"/>
              </w:rPr>
            </w:pPr>
            <w:r w:rsidRPr="00E1529D">
              <w:rPr>
                <w:rFonts w:ascii="Arial" w:hAnsi="Arial" w:cs="Arial"/>
                <w:b/>
                <w:lang w:val="en-GB"/>
              </w:rPr>
              <w:t>C2G</w:t>
            </w:r>
          </w:p>
        </w:tc>
        <w:tc>
          <w:tcPr>
            <w:tcW w:w="7371" w:type="dxa"/>
          </w:tcPr>
          <w:p w14:paraId="27088D7B" w14:textId="77777777" w:rsidR="00B96CF0" w:rsidRPr="00E1529D" w:rsidRDefault="00B96CF0" w:rsidP="00CA6699">
            <w:pPr>
              <w:rPr>
                <w:rFonts w:ascii="Arial" w:hAnsi="Arial" w:cs="Arial"/>
                <w:lang w:val="en-GB"/>
              </w:rPr>
            </w:pPr>
            <w:r w:rsidRPr="00E1529D">
              <w:rPr>
                <w:rFonts w:ascii="Arial" w:hAnsi="Arial" w:cs="Arial"/>
                <w:lang w:val="en-GB"/>
              </w:rPr>
              <w:t>Citizen to Government</w:t>
            </w:r>
          </w:p>
        </w:tc>
      </w:tr>
      <w:tr w:rsidR="00B96CF0" w:rsidRPr="00E1529D" w14:paraId="4A5A0367" w14:textId="77777777" w:rsidTr="00617725">
        <w:trPr>
          <w:trHeight w:val="340"/>
          <w:jc w:val="center"/>
        </w:trPr>
        <w:tc>
          <w:tcPr>
            <w:tcW w:w="1701" w:type="dxa"/>
          </w:tcPr>
          <w:p w14:paraId="421D8D70" w14:textId="77777777" w:rsidR="00B96CF0" w:rsidRPr="00E1529D" w:rsidRDefault="00B96CF0" w:rsidP="00617725">
            <w:pPr>
              <w:jc w:val="right"/>
              <w:rPr>
                <w:rFonts w:ascii="Arial" w:hAnsi="Arial" w:cs="Arial"/>
                <w:b/>
                <w:lang w:val="en-GB"/>
              </w:rPr>
            </w:pPr>
            <w:r w:rsidRPr="00E1529D">
              <w:rPr>
                <w:rFonts w:ascii="Arial" w:hAnsi="Arial" w:cs="Arial"/>
                <w:b/>
                <w:lang w:val="en-GB"/>
              </w:rPr>
              <w:t>CCTS</w:t>
            </w:r>
          </w:p>
        </w:tc>
        <w:tc>
          <w:tcPr>
            <w:tcW w:w="7371" w:type="dxa"/>
          </w:tcPr>
          <w:p w14:paraId="02C7E99E" w14:textId="77777777" w:rsidR="00B96CF0" w:rsidRPr="00E1529D" w:rsidRDefault="00B96CF0" w:rsidP="00CA6699">
            <w:pPr>
              <w:rPr>
                <w:rFonts w:ascii="Arial" w:hAnsi="Arial" w:cs="Arial"/>
                <w:lang w:val="en-GB"/>
              </w:rPr>
            </w:pPr>
            <w:r w:rsidRPr="00E1529D">
              <w:rPr>
                <w:rFonts w:ascii="Arial" w:hAnsi="Arial" w:cs="Arial"/>
                <w:lang w:val="en-GB"/>
              </w:rPr>
              <w:t>Core Component Technical Specification</w:t>
            </w:r>
          </w:p>
        </w:tc>
      </w:tr>
      <w:tr w:rsidR="00B96CF0" w:rsidRPr="00E1529D" w14:paraId="0CC27AA9" w14:textId="77777777" w:rsidTr="00617725">
        <w:trPr>
          <w:trHeight w:val="340"/>
          <w:jc w:val="center"/>
        </w:trPr>
        <w:tc>
          <w:tcPr>
            <w:tcW w:w="1701" w:type="dxa"/>
          </w:tcPr>
          <w:p w14:paraId="7A415850"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CEF </w:t>
            </w:r>
          </w:p>
        </w:tc>
        <w:tc>
          <w:tcPr>
            <w:tcW w:w="7371" w:type="dxa"/>
          </w:tcPr>
          <w:p w14:paraId="37E5FA5C" w14:textId="77777777" w:rsidR="00B96CF0" w:rsidRPr="00E1529D" w:rsidRDefault="00B96CF0" w:rsidP="00CA6699">
            <w:pPr>
              <w:rPr>
                <w:rFonts w:ascii="Arial" w:hAnsi="Arial" w:cs="Arial"/>
                <w:lang w:val="en-GB"/>
              </w:rPr>
            </w:pPr>
            <w:r w:rsidRPr="00E1529D">
              <w:rPr>
                <w:rFonts w:ascii="Arial" w:hAnsi="Arial" w:cs="Arial"/>
                <w:lang w:val="en-GB"/>
              </w:rPr>
              <w:t xml:space="preserve">Connecting Europe Facility </w:t>
            </w:r>
          </w:p>
        </w:tc>
      </w:tr>
      <w:tr w:rsidR="00B96CF0" w:rsidRPr="00E1529D" w14:paraId="39456C82" w14:textId="77777777" w:rsidTr="00617725">
        <w:trPr>
          <w:trHeight w:val="340"/>
          <w:jc w:val="center"/>
        </w:trPr>
        <w:tc>
          <w:tcPr>
            <w:tcW w:w="1701" w:type="dxa"/>
          </w:tcPr>
          <w:p w14:paraId="1BE853B4" w14:textId="77777777" w:rsidR="00B96CF0" w:rsidRPr="00E1529D" w:rsidRDefault="00B96CF0" w:rsidP="00617725">
            <w:pPr>
              <w:jc w:val="right"/>
              <w:rPr>
                <w:rFonts w:ascii="Arial" w:hAnsi="Arial" w:cs="Arial"/>
                <w:b/>
                <w:lang w:val="en-GB"/>
              </w:rPr>
            </w:pPr>
            <w:r w:rsidRPr="00E1529D">
              <w:rPr>
                <w:rFonts w:ascii="Arial" w:hAnsi="Arial" w:cs="Arial"/>
                <w:b/>
                <w:lang w:val="en-GB"/>
              </w:rPr>
              <w:t>CEM</w:t>
            </w:r>
          </w:p>
        </w:tc>
        <w:tc>
          <w:tcPr>
            <w:tcW w:w="7371" w:type="dxa"/>
          </w:tcPr>
          <w:p w14:paraId="3ADFDD9C" w14:textId="77777777" w:rsidR="00B96CF0" w:rsidRPr="00E1529D" w:rsidRDefault="00B96CF0" w:rsidP="00CA6699">
            <w:pPr>
              <w:rPr>
                <w:rFonts w:ascii="Arial" w:hAnsi="Arial" w:cs="Arial"/>
                <w:lang w:val="en-GB"/>
              </w:rPr>
            </w:pPr>
            <w:r w:rsidRPr="00E1529D">
              <w:rPr>
                <w:rFonts w:ascii="Arial" w:hAnsi="Arial" w:cs="Arial"/>
                <w:lang w:val="en-GB"/>
              </w:rPr>
              <w:t xml:space="preserve">Certified Electronic Mail – Legal Mail (PEC Posta </w:t>
            </w:r>
            <w:proofErr w:type="spellStart"/>
            <w:r w:rsidRPr="00E1529D">
              <w:rPr>
                <w:rFonts w:ascii="Arial" w:hAnsi="Arial" w:cs="Arial"/>
                <w:lang w:val="en-GB"/>
              </w:rPr>
              <w:t>Elettronica</w:t>
            </w:r>
            <w:proofErr w:type="spellEnd"/>
            <w:r w:rsidRPr="00E1529D">
              <w:rPr>
                <w:rFonts w:ascii="Arial" w:hAnsi="Arial" w:cs="Arial"/>
                <w:lang w:val="en-GB"/>
              </w:rPr>
              <w:t xml:space="preserve"> </w:t>
            </w:r>
            <w:proofErr w:type="spellStart"/>
            <w:r w:rsidRPr="00E1529D">
              <w:rPr>
                <w:rFonts w:ascii="Arial" w:hAnsi="Arial" w:cs="Arial"/>
                <w:lang w:val="en-GB"/>
              </w:rPr>
              <w:t>Certificata</w:t>
            </w:r>
            <w:proofErr w:type="spellEnd"/>
            <w:r w:rsidRPr="00E1529D">
              <w:rPr>
                <w:rFonts w:ascii="Arial" w:hAnsi="Arial" w:cs="Arial"/>
                <w:lang w:val="en-GB"/>
              </w:rPr>
              <w:t xml:space="preserve"> in Italy)</w:t>
            </w:r>
          </w:p>
        </w:tc>
      </w:tr>
      <w:tr w:rsidR="00B96CF0" w:rsidRPr="00E1529D" w14:paraId="57BBF6E9" w14:textId="77777777" w:rsidTr="00617725">
        <w:trPr>
          <w:trHeight w:val="340"/>
          <w:jc w:val="center"/>
        </w:trPr>
        <w:tc>
          <w:tcPr>
            <w:tcW w:w="1701" w:type="dxa"/>
          </w:tcPr>
          <w:p w14:paraId="376091F7"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CEN </w:t>
            </w:r>
          </w:p>
        </w:tc>
        <w:tc>
          <w:tcPr>
            <w:tcW w:w="7371" w:type="dxa"/>
          </w:tcPr>
          <w:p w14:paraId="0ECC894D" w14:textId="77777777" w:rsidR="00B96CF0" w:rsidRPr="00E1529D" w:rsidRDefault="00B96CF0" w:rsidP="00CA6699">
            <w:pPr>
              <w:rPr>
                <w:rFonts w:ascii="Arial" w:hAnsi="Arial" w:cs="Arial"/>
                <w:lang w:val="en-GB"/>
              </w:rPr>
            </w:pPr>
            <w:r w:rsidRPr="00E1529D">
              <w:rPr>
                <w:rFonts w:ascii="Arial" w:hAnsi="Arial" w:cs="Arial"/>
                <w:lang w:val="en-GB"/>
              </w:rPr>
              <w:t xml:space="preserve">European Committee for Standardisation </w:t>
            </w:r>
          </w:p>
        </w:tc>
      </w:tr>
      <w:tr w:rsidR="00B96CF0" w:rsidRPr="00E1529D" w14:paraId="5BA3E09E" w14:textId="77777777" w:rsidTr="00617725">
        <w:trPr>
          <w:trHeight w:val="340"/>
          <w:jc w:val="center"/>
        </w:trPr>
        <w:tc>
          <w:tcPr>
            <w:tcW w:w="1701" w:type="dxa"/>
          </w:tcPr>
          <w:p w14:paraId="60FC1B5D"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CII </w:t>
            </w:r>
          </w:p>
        </w:tc>
        <w:tc>
          <w:tcPr>
            <w:tcW w:w="7371" w:type="dxa"/>
          </w:tcPr>
          <w:p w14:paraId="42B2AD01" w14:textId="77777777" w:rsidR="00B96CF0" w:rsidRPr="00E1529D" w:rsidRDefault="00B96CF0" w:rsidP="00CA6699">
            <w:pPr>
              <w:rPr>
                <w:rFonts w:ascii="Arial" w:hAnsi="Arial" w:cs="Arial"/>
                <w:lang w:val="en-GB"/>
              </w:rPr>
            </w:pPr>
            <w:r w:rsidRPr="00E1529D">
              <w:rPr>
                <w:rFonts w:ascii="Arial" w:hAnsi="Arial" w:cs="Arial"/>
                <w:lang w:val="en-GB"/>
              </w:rPr>
              <w:t xml:space="preserve">Cross Industry electronic Invoice </w:t>
            </w:r>
          </w:p>
        </w:tc>
      </w:tr>
      <w:tr w:rsidR="00B96CF0" w:rsidRPr="00E1529D" w14:paraId="5E701DB0" w14:textId="77777777" w:rsidTr="00617725">
        <w:trPr>
          <w:trHeight w:val="340"/>
          <w:jc w:val="center"/>
        </w:trPr>
        <w:tc>
          <w:tcPr>
            <w:tcW w:w="1701" w:type="dxa"/>
          </w:tcPr>
          <w:p w14:paraId="38ED04C3" w14:textId="77777777" w:rsidR="00B96CF0" w:rsidRPr="00E1529D" w:rsidRDefault="00B96CF0" w:rsidP="00617725">
            <w:pPr>
              <w:jc w:val="right"/>
              <w:rPr>
                <w:rFonts w:ascii="Arial" w:hAnsi="Arial" w:cs="Arial"/>
                <w:b/>
                <w:lang w:val="en-GB"/>
              </w:rPr>
            </w:pPr>
            <w:r w:rsidRPr="00E1529D">
              <w:rPr>
                <w:rFonts w:ascii="Arial" w:hAnsi="Arial" w:cs="Arial"/>
                <w:b/>
                <w:lang w:val="en-GB"/>
              </w:rPr>
              <w:t>CIUS</w:t>
            </w:r>
          </w:p>
        </w:tc>
        <w:tc>
          <w:tcPr>
            <w:tcW w:w="7371" w:type="dxa"/>
          </w:tcPr>
          <w:p w14:paraId="77DC6DE0" w14:textId="77777777" w:rsidR="00B96CF0" w:rsidRPr="00E1529D" w:rsidRDefault="00B96CF0" w:rsidP="00CA6699">
            <w:pPr>
              <w:rPr>
                <w:rFonts w:ascii="Arial" w:hAnsi="Arial" w:cs="Arial"/>
                <w:lang w:val="en-GB"/>
              </w:rPr>
            </w:pPr>
            <w:r w:rsidRPr="00E1529D">
              <w:rPr>
                <w:rFonts w:ascii="Arial" w:hAnsi="Arial" w:cs="Arial"/>
                <w:lang w:val="en-GB"/>
              </w:rPr>
              <w:t>Core Invoice Usage Specification</w:t>
            </w:r>
          </w:p>
        </w:tc>
      </w:tr>
      <w:tr w:rsidR="00B96CF0" w:rsidRPr="00E1529D" w14:paraId="0E9E3782" w14:textId="77777777" w:rsidTr="00617725">
        <w:trPr>
          <w:trHeight w:val="340"/>
          <w:jc w:val="center"/>
        </w:trPr>
        <w:tc>
          <w:tcPr>
            <w:tcW w:w="1701" w:type="dxa"/>
          </w:tcPr>
          <w:p w14:paraId="0E2FD7C3"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DSI </w:t>
            </w:r>
          </w:p>
        </w:tc>
        <w:tc>
          <w:tcPr>
            <w:tcW w:w="7371" w:type="dxa"/>
          </w:tcPr>
          <w:p w14:paraId="5C74F9C1" w14:textId="77777777" w:rsidR="00B96CF0" w:rsidRPr="00E1529D" w:rsidRDefault="00B96CF0" w:rsidP="00CA6699">
            <w:pPr>
              <w:rPr>
                <w:rFonts w:ascii="Arial" w:hAnsi="Arial" w:cs="Arial"/>
                <w:lang w:val="en-GB"/>
              </w:rPr>
            </w:pPr>
            <w:r w:rsidRPr="00E1529D">
              <w:rPr>
                <w:rFonts w:ascii="Arial" w:hAnsi="Arial" w:cs="Arial"/>
                <w:lang w:val="en-GB"/>
              </w:rPr>
              <w:t xml:space="preserve">Digital Service Infrastructures </w:t>
            </w:r>
          </w:p>
        </w:tc>
      </w:tr>
      <w:tr w:rsidR="00B96CF0" w:rsidRPr="00E1529D" w14:paraId="2CB8990A" w14:textId="77777777" w:rsidTr="00617725">
        <w:trPr>
          <w:trHeight w:val="340"/>
          <w:jc w:val="center"/>
        </w:trPr>
        <w:tc>
          <w:tcPr>
            <w:tcW w:w="1701" w:type="dxa"/>
          </w:tcPr>
          <w:p w14:paraId="66C43A42"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EDIFACT </w:t>
            </w:r>
          </w:p>
        </w:tc>
        <w:tc>
          <w:tcPr>
            <w:tcW w:w="7371" w:type="dxa"/>
          </w:tcPr>
          <w:p w14:paraId="10FBF37C" w14:textId="77777777" w:rsidR="00B96CF0" w:rsidRPr="00E1529D" w:rsidRDefault="00B96CF0" w:rsidP="00CA6699">
            <w:pPr>
              <w:rPr>
                <w:rFonts w:ascii="Arial" w:hAnsi="Arial" w:cs="Arial"/>
                <w:lang w:val="en-GB"/>
              </w:rPr>
            </w:pPr>
            <w:r w:rsidRPr="00E1529D">
              <w:rPr>
                <w:rFonts w:ascii="Arial" w:hAnsi="Arial" w:cs="Arial"/>
                <w:lang w:val="en-GB"/>
              </w:rPr>
              <w:t xml:space="preserve">Electronic Data Interchange </w:t>
            </w:r>
            <w:proofErr w:type="gramStart"/>
            <w:r w:rsidRPr="00E1529D">
              <w:rPr>
                <w:rFonts w:ascii="Arial" w:hAnsi="Arial" w:cs="Arial"/>
                <w:lang w:val="en-GB"/>
              </w:rPr>
              <w:t>For</w:t>
            </w:r>
            <w:proofErr w:type="gramEnd"/>
            <w:r w:rsidRPr="00E1529D">
              <w:rPr>
                <w:rFonts w:ascii="Arial" w:hAnsi="Arial" w:cs="Arial"/>
                <w:lang w:val="en-GB"/>
              </w:rPr>
              <w:t xml:space="preserve"> Administration, Commerce and Transport </w:t>
            </w:r>
          </w:p>
        </w:tc>
      </w:tr>
      <w:tr w:rsidR="00B96CF0" w:rsidRPr="00E1529D" w14:paraId="1C3682F9" w14:textId="77777777" w:rsidTr="00617725">
        <w:trPr>
          <w:trHeight w:val="340"/>
          <w:jc w:val="center"/>
        </w:trPr>
        <w:tc>
          <w:tcPr>
            <w:tcW w:w="1701" w:type="dxa"/>
          </w:tcPr>
          <w:p w14:paraId="40D3E8ED"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EMSFEI </w:t>
            </w:r>
          </w:p>
        </w:tc>
        <w:tc>
          <w:tcPr>
            <w:tcW w:w="7371" w:type="dxa"/>
          </w:tcPr>
          <w:p w14:paraId="1C9BB334" w14:textId="77777777" w:rsidR="00B96CF0" w:rsidRPr="00E1529D" w:rsidRDefault="00B96CF0" w:rsidP="00CA6699">
            <w:pPr>
              <w:rPr>
                <w:rFonts w:ascii="Arial" w:hAnsi="Arial" w:cs="Arial"/>
                <w:lang w:val="en-GB"/>
              </w:rPr>
            </w:pPr>
            <w:r w:rsidRPr="00E1529D">
              <w:rPr>
                <w:rFonts w:ascii="Arial" w:hAnsi="Arial" w:cs="Arial"/>
                <w:lang w:val="en-GB"/>
              </w:rPr>
              <w:t xml:space="preserve">European Multi-Stakeholder Forum on </w:t>
            </w:r>
            <w:proofErr w:type="spellStart"/>
            <w:r w:rsidRPr="00E1529D">
              <w:rPr>
                <w:rFonts w:ascii="Arial" w:hAnsi="Arial" w:cs="Arial"/>
                <w:lang w:val="en-GB"/>
              </w:rPr>
              <w:t>eInvoicing</w:t>
            </w:r>
            <w:proofErr w:type="spellEnd"/>
            <w:r w:rsidRPr="00E1529D">
              <w:rPr>
                <w:rFonts w:ascii="Arial" w:hAnsi="Arial" w:cs="Arial"/>
                <w:lang w:val="en-GB"/>
              </w:rPr>
              <w:t xml:space="preserve"> </w:t>
            </w:r>
          </w:p>
        </w:tc>
      </w:tr>
      <w:tr w:rsidR="00B96CF0" w:rsidRPr="00E1529D" w14:paraId="665F4005" w14:textId="77777777" w:rsidTr="00617725">
        <w:trPr>
          <w:trHeight w:val="340"/>
          <w:jc w:val="center"/>
        </w:trPr>
        <w:tc>
          <w:tcPr>
            <w:tcW w:w="1701" w:type="dxa"/>
          </w:tcPr>
          <w:p w14:paraId="724B3CF5"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e-SENS </w:t>
            </w:r>
          </w:p>
        </w:tc>
        <w:tc>
          <w:tcPr>
            <w:tcW w:w="7371" w:type="dxa"/>
          </w:tcPr>
          <w:p w14:paraId="4B6E6D2D" w14:textId="77777777" w:rsidR="00B96CF0" w:rsidRPr="00E1529D" w:rsidRDefault="00B96CF0" w:rsidP="00CA6699">
            <w:pPr>
              <w:rPr>
                <w:rFonts w:ascii="Arial" w:hAnsi="Arial" w:cs="Arial"/>
                <w:lang w:val="en-GB"/>
              </w:rPr>
            </w:pPr>
            <w:r w:rsidRPr="00E1529D">
              <w:rPr>
                <w:rFonts w:ascii="Arial" w:hAnsi="Arial" w:cs="Arial"/>
                <w:lang w:val="en-GB"/>
              </w:rPr>
              <w:t xml:space="preserve">Electronic Simple European Networked Services </w:t>
            </w:r>
          </w:p>
        </w:tc>
      </w:tr>
      <w:tr w:rsidR="00B96CF0" w:rsidRPr="00E1529D" w14:paraId="0C0CB9C4" w14:textId="77777777" w:rsidTr="00617725">
        <w:trPr>
          <w:trHeight w:val="340"/>
          <w:jc w:val="center"/>
        </w:trPr>
        <w:tc>
          <w:tcPr>
            <w:tcW w:w="1701" w:type="dxa"/>
          </w:tcPr>
          <w:p w14:paraId="6F27F680" w14:textId="77777777" w:rsidR="00B96CF0" w:rsidRPr="00E1529D" w:rsidRDefault="00B96CF0" w:rsidP="00617725">
            <w:pPr>
              <w:jc w:val="right"/>
              <w:rPr>
                <w:rFonts w:ascii="Arial" w:hAnsi="Arial" w:cs="Arial"/>
                <w:b/>
                <w:lang w:val="en-GB"/>
              </w:rPr>
            </w:pPr>
            <w:proofErr w:type="spellStart"/>
            <w:r w:rsidRPr="00E1529D">
              <w:rPr>
                <w:rFonts w:ascii="Arial" w:hAnsi="Arial" w:cs="Arial"/>
                <w:b/>
                <w:lang w:val="en-GB"/>
              </w:rPr>
              <w:t>FatturaPA</w:t>
            </w:r>
            <w:proofErr w:type="spellEnd"/>
          </w:p>
        </w:tc>
        <w:tc>
          <w:tcPr>
            <w:tcW w:w="7371" w:type="dxa"/>
          </w:tcPr>
          <w:p w14:paraId="6B2881E9" w14:textId="77777777" w:rsidR="00B96CF0" w:rsidRPr="00E1529D" w:rsidRDefault="00B96CF0" w:rsidP="00CA6699">
            <w:pPr>
              <w:rPr>
                <w:rFonts w:ascii="Arial" w:hAnsi="Arial" w:cs="Arial"/>
                <w:lang w:val="en-GB"/>
              </w:rPr>
            </w:pPr>
            <w:r w:rsidRPr="00E1529D">
              <w:rPr>
                <w:rFonts w:ascii="Arial" w:hAnsi="Arial" w:cs="Arial"/>
                <w:lang w:val="en-GB"/>
              </w:rPr>
              <w:t>Public administration electronic invoice framework (</w:t>
            </w:r>
            <w:proofErr w:type="spellStart"/>
            <w:r w:rsidRPr="00E1529D">
              <w:rPr>
                <w:rFonts w:ascii="Arial" w:hAnsi="Arial" w:cs="Arial"/>
                <w:lang w:val="en-GB"/>
              </w:rPr>
              <w:t>FatturaPubblica</w:t>
            </w:r>
            <w:proofErr w:type="spellEnd"/>
            <w:r w:rsidRPr="00E1529D">
              <w:rPr>
                <w:rFonts w:ascii="Arial" w:hAnsi="Arial" w:cs="Arial"/>
                <w:lang w:val="en-GB"/>
              </w:rPr>
              <w:t xml:space="preserve"> </w:t>
            </w:r>
            <w:proofErr w:type="spellStart"/>
            <w:r w:rsidRPr="00E1529D">
              <w:rPr>
                <w:rFonts w:ascii="Arial" w:hAnsi="Arial" w:cs="Arial"/>
                <w:lang w:val="en-GB"/>
              </w:rPr>
              <w:t>Amministrazione</w:t>
            </w:r>
            <w:proofErr w:type="spellEnd"/>
            <w:r w:rsidRPr="00E1529D">
              <w:rPr>
                <w:rFonts w:ascii="Arial" w:hAnsi="Arial" w:cs="Arial"/>
                <w:lang w:val="en-GB"/>
              </w:rPr>
              <w:t>)</w:t>
            </w:r>
          </w:p>
        </w:tc>
      </w:tr>
      <w:tr w:rsidR="00B96CF0" w:rsidRPr="00E1529D" w14:paraId="74A52E9B" w14:textId="77777777" w:rsidTr="00617725">
        <w:trPr>
          <w:trHeight w:val="340"/>
          <w:jc w:val="center"/>
        </w:trPr>
        <w:tc>
          <w:tcPr>
            <w:tcW w:w="1701" w:type="dxa"/>
          </w:tcPr>
          <w:p w14:paraId="5F3F39E4" w14:textId="77777777" w:rsidR="00B96CF0" w:rsidRPr="00E1529D" w:rsidRDefault="00B96CF0" w:rsidP="00617725">
            <w:pPr>
              <w:jc w:val="right"/>
              <w:rPr>
                <w:rFonts w:ascii="Arial" w:hAnsi="Arial" w:cs="Arial"/>
                <w:b/>
                <w:lang w:val="en-GB"/>
              </w:rPr>
            </w:pPr>
            <w:r w:rsidRPr="00E1529D">
              <w:rPr>
                <w:rFonts w:ascii="Arial" w:hAnsi="Arial" w:cs="Arial"/>
                <w:b/>
                <w:lang w:val="en-GB"/>
              </w:rPr>
              <w:t>G2G</w:t>
            </w:r>
          </w:p>
        </w:tc>
        <w:tc>
          <w:tcPr>
            <w:tcW w:w="7371" w:type="dxa"/>
          </w:tcPr>
          <w:p w14:paraId="179CC7AE" w14:textId="77777777" w:rsidR="00B96CF0" w:rsidRPr="00E1529D" w:rsidRDefault="00B96CF0" w:rsidP="00CA6699">
            <w:pPr>
              <w:rPr>
                <w:rFonts w:ascii="Arial" w:hAnsi="Arial" w:cs="Arial"/>
                <w:lang w:val="en-GB"/>
              </w:rPr>
            </w:pPr>
            <w:r w:rsidRPr="00E1529D">
              <w:rPr>
                <w:rFonts w:ascii="Arial" w:hAnsi="Arial" w:cs="Arial"/>
                <w:lang w:val="en-GB"/>
              </w:rPr>
              <w:t>Government to Government</w:t>
            </w:r>
          </w:p>
        </w:tc>
      </w:tr>
      <w:tr w:rsidR="00B96CF0" w:rsidRPr="00E1529D" w14:paraId="60590261" w14:textId="77777777" w:rsidTr="00617725">
        <w:trPr>
          <w:trHeight w:val="340"/>
          <w:jc w:val="center"/>
        </w:trPr>
        <w:tc>
          <w:tcPr>
            <w:tcW w:w="1701" w:type="dxa"/>
          </w:tcPr>
          <w:p w14:paraId="7FF9ECB0" w14:textId="77777777" w:rsidR="00B96CF0" w:rsidRPr="00E1529D" w:rsidRDefault="00B96CF0" w:rsidP="00617725">
            <w:pPr>
              <w:jc w:val="right"/>
              <w:rPr>
                <w:rFonts w:ascii="Arial" w:hAnsi="Arial" w:cs="Arial"/>
                <w:b/>
                <w:lang w:val="en-GB"/>
              </w:rPr>
            </w:pPr>
            <w:r w:rsidRPr="00E1529D">
              <w:rPr>
                <w:rFonts w:ascii="Arial" w:hAnsi="Arial" w:cs="Arial"/>
                <w:b/>
                <w:lang w:val="en-GB"/>
              </w:rPr>
              <w:t>INEA</w:t>
            </w:r>
          </w:p>
        </w:tc>
        <w:tc>
          <w:tcPr>
            <w:tcW w:w="7371" w:type="dxa"/>
          </w:tcPr>
          <w:p w14:paraId="31FA09DC" w14:textId="77777777" w:rsidR="00B96CF0" w:rsidRPr="00E1529D" w:rsidRDefault="00B96CF0" w:rsidP="00CA6699">
            <w:pPr>
              <w:rPr>
                <w:rFonts w:ascii="Arial" w:hAnsi="Arial" w:cs="Arial"/>
                <w:lang w:val="en-GB"/>
              </w:rPr>
            </w:pPr>
            <w:r w:rsidRPr="00E1529D">
              <w:rPr>
                <w:rFonts w:ascii="Arial" w:hAnsi="Arial" w:cs="Arial"/>
                <w:lang w:val="en-GB"/>
              </w:rPr>
              <w:t>Innovation and Networks Executive Agency</w:t>
            </w:r>
          </w:p>
        </w:tc>
      </w:tr>
      <w:tr w:rsidR="00B96CF0" w:rsidRPr="00E1529D" w14:paraId="3756CE42" w14:textId="77777777" w:rsidTr="00617725">
        <w:trPr>
          <w:trHeight w:val="340"/>
          <w:jc w:val="center"/>
        </w:trPr>
        <w:tc>
          <w:tcPr>
            <w:tcW w:w="1701" w:type="dxa"/>
          </w:tcPr>
          <w:p w14:paraId="51BD2BB0" w14:textId="77777777" w:rsidR="00B96CF0" w:rsidRPr="00E1529D" w:rsidRDefault="00B96CF0" w:rsidP="00617725">
            <w:pPr>
              <w:jc w:val="right"/>
              <w:rPr>
                <w:rFonts w:ascii="Arial" w:hAnsi="Arial" w:cs="Arial"/>
                <w:b/>
                <w:lang w:val="en-GB"/>
              </w:rPr>
            </w:pPr>
            <w:r w:rsidRPr="00E1529D">
              <w:rPr>
                <w:rFonts w:ascii="Arial" w:hAnsi="Arial" w:cs="Arial"/>
                <w:b/>
                <w:lang w:val="en-GB"/>
              </w:rPr>
              <w:t>OASIS</w:t>
            </w:r>
          </w:p>
        </w:tc>
        <w:tc>
          <w:tcPr>
            <w:tcW w:w="7371" w:type="dxa"/>
          </w:tcPr>
          <w:p w14:paraId="6141E0B8" w14:textId="77777777" w:rsidR="00B96CF0" w:rsidRPr="00E1529D" w:rsidRDefault="00B96CF0" w:rsidP="00CA6699">
            <w:pPr>
              <w:rPr>
                <w:rFonts w:ascii="Arial" w:hAnsi="Arial" w:cs="Arial"/>
                <w:lang w:val="en-GB"/>
              </w:rPr>
            </w:pPr>
            <w:r w:rsidRPr="00E1529D">
              <w:rPr>
                <w:rFonts w:ascii="Arial" w:hAnsi="Arial" w:cs="Arial"/>
                <w:lang w:val="en-GB"/>
              </w:rPr>
              <w:t>Organization for the Advancement of Structured Information Standards</w:t>
            </w:r>
          </w:p>
        </w:tc>
      </w:tr>
      <w:tr w:rsidR="00B96CF0" w:rsidRPr="00E1529D" w14:paraId="68478746" w14:textId="77777777" w:rsidTr="00617725">
        <w:trPr>
          <w:trHeight w:val="340"/>
          <w:jc w:val="center"/>
        </w:trPr>
        <w:tc>
          <w:tcPr>
            <w:tcW w:w="1701" w:type="dxa"/>
          </w:tcPr>
          <w:p w14:paraId="18338488"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PEPPOL </w:t>
            </w:r>
          </w:p>
        </w:tc>
        <w:tc>
          <w:tcPr>
            <w:tcW w:w="7371" w:type="dxa"/>
          </w:tcPr>
          <w:p w14:paraId="0B7024FC" w14:textId="77777777" w:rsidR="00B96CF0" w:rsidRPr="00E1529D" w:rsidRDefault="00B96CF0" w:rsidP="00CA6699">
            <w:pPr>
              <w:rPr>
                <w:rFonts w:ascii="Arial" w:hAnsi="Arial" w:cs="Arial"/>
                <w:lang w:val="en-GB"/>
              </w:rPr>
            </w:pPr>
            <w:r w:rsidRPr="00E1529D">
              <w:rPr>
                <w:rFonts w:ascii="Arial" w:hAnsi="Arial" w:cs="Arial"/>
                <w:lang w:val="en-GB"/>
              </w:rPr>
              <w:t xml:space="preserve">Pan-European Public Procurement Online </w:t>
            </w:r>
          </w:p>
        </w:tc>
      </w:tr>
      <w:tr w:rsidR="00B96CF0" w:rsidRPr="00E1529D" w14:paraId="7D39F893" w14:textId="77777777" w:rsidTr="00617725">
        <w:trPr>
          <w:trHeight w:val="340"/>
          <w:jc w:val="center"/>
        </w:trPr>
        <w:tc>
          <w:tcPr>
            <w:tcW w:w="1701" w:type="dxa"/>
          </w:tcPr>
          <w:p w14:paraId="1B1D7D52" w14:textId="77777777" w:rsidR="00B96CF0" w:rsidRPr="00E1529D" w:rsidRDefault="00B96CF0" w:rsidP="00617725">
            <w:pPr>
              <w:jc w:val="right"/>
              <w:rPr>
                <w:rFonts w:ascii="Arial" w:hAnsi="Arial" w:cs="Arial"/>
                <w:b/>
                <w:lang w:val="en-GB"/>
              </w:rPr>
            </w:pPr>
            <w:r w:rsidRPr="00E1529D">
              <w:rPr>
                <w:rFonts w:ascii="Arial" w:hAnsi="Arial" w:cs="Arial"/>
                <w:b/>
                <w:lang w:val="en-GB"/>
              </w:rPr>
              <w:t>PEPPOL-BIS</w:t>
            </w:r>
          </w:p>
        </w:tc>
        <w:tc>
          <w:tcPr>
            <w:tcW w:w="7371" w:type="dxa"/>
          </w:tcPr>
          <w:p w14:paraId="555D740D" w14:textId="77777777" w:rsidR="00B96CF0" w:rsidRPr="00E1529D" w:rsidRDefault="00B96CF0" w:rsidP="00CA6699">
            <w:pPr>
              <w:rPr>
                <w:rFonts w:ascii="Arial" w:hAnsi="Arial" w:cs="Arial"/>
                <w:lang w:val="en-GB"/>
              </w:rPr>
            </w:pPr>
            <w:r w:rsidRPr="00E1529D">
              <w:rPr>
                <w:rFonts w:ascii="Arial" w:hAnsi="Arial" w:cs="Arial"/>
                <w:lang w:val="en-GB"/>
              </w:rPr>
              <w:t>Pan-European Public Procurement Online Business Interoperability Specifications</w:t>
            </w:r>
          </w:p>
        </w:tc>
      </w:tr>
      <w:tr w:rsidR="00B96CF0" w:rsidRPr="00E1529D" w14:paraId="73D7D3FA" w14:textId="77777777" w:rsidTr="00617725">
        <w:trPr>
          <w:trHeight w:val="340"/>
          <w:jc w:val="center"/>
        </w:trPr>
        <w:tc>
          <w:tcPr>
            <w:tcW w:w="1701" w:type="dxa"/>
          </w:tcPr>
          <w:p w14:paraId="34022826" w14:textId="77777777" w:rsidR="00B96CF0" w:rsidRPr="00E1529D" w:rsidRDefault="00B96CF0" w:rsidP="00617725">
            <w:pPr>
              <w:jc w:val="right"/>
              <w:rPr>
                <w:rFonts w:ascii="Arial" w:hAnsi="Arial" w:cs="Arial"/>
                <w:b/>
                <w:lang w:val="en-GB"/>
              </w:rPr>
            </w:pPr>
            <w:r w:rsidRPr="00E1529D">
              <w:rPr>
                <w:rFonts w:ascii="Arial" w:hAnsi="Arial" w:cs="Arial"/>
                <w:b/>
                <w:lang w:val="en-GB"/>
              </w:rPr>
              <w:t>SDI</w:t>
            </w:r>
          </w:p>
        </w:tc>
        <w:tc>
          <w:tcPr>
            <w:tcW w:w="7371" w:type="dxa"/>
          </w:tcPr>
          <w:p w14:paraId="51CB0050" w14:textId="77777777" w:rsidR="00B96CF0" w:rsidRPr="00E1529D" w:rsidRDefault="00B96CF0" w:rsidP="00CA6699">
            <w:pPr>
              <w:rPr>
                <w:rFonts w:ascii="Arial" w:hAnsi="Arial" w:cs="Arial"/>
                <w:lang w:val="en-GB"/>
              </w:rPr>
            </w:pPr>
            <w:r w:rsidRPr="00E1529D">
              <w:rPr>
                <w:rFonts w:ascii="Arial" w:hAnsi="Arial" w:cs="Arial"/>
                <w:lang w:val="en-GB"/>
              </w:rPr>
              <w:t xml:space="preserve">Electronic exchange system in Italy (Sistema Di </w:t>
            </w:r>
            <w:proofErr w:type="spellStart"/>
            <w:r w:rsidRPr="00E1529D">
              <w:rPr>
                <w:rFonts w:ascii="Arial" w:hAnsi="Arial" w:cs="Arial"/>
                <w:lang w:val="en-GB"/>
              </w:rPr>
              <w:t>Interscambio</w:t>
            </w:r>
            <w:proofErr w:type="spellEnd"/>
            <w:r w:rsidRPr="00E1529D">
              <w:rPr>
                <w:rFonts w:ascii="Arial" w:hAnsi="Arial" w:cs="Arial"/>
                <w:lang w:val="en-GB"/>
              </w:rPr>
              <w:t>)</w:t>
            </w:r>
          </w:p>
        </w:tc>
      </w:tr>
      <w:tr w:rsidR="00B96CF0" w:rsidRPr="00E1529D" w14:paraId="2D108E13" w14:textId="77777777" w:rsidTr="00617725">
        <w:trPr>
          <w:trHeight w:val="340"/>
          <w:jc w:val="center"/>
        </w:trPr>
        <w:tc>
          <w:tcPr>
            <w:tcW w:w="1701" w:type="dxa"/>
          </w:tcPr>
          <w:p w14:paraId="39EC12A2"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UBL </w:t>
            </w:r>
          </w:p>
        </w:tc>
        <w:tc>
          <w:tcPr>
            <w:tcW w:w="7371" w:type="dxa"/>
          </w:tcPr>
          <w:p w14:paraId="3093B196" w14:textId="77777777" w:rsidR="00B96CF0" w:rsidRPr="00E1529D" w:rsidRDefault="00B96CF0" w:rsidP="00CA6699">
            <w:pPr>
              <w:rPr>
                <w:rFonts w:ascii="Arial" w:hAnsi="Arial" w:cs="Arial"/>
                <w:lang w:val="en-GB"/>
              </w:rPr>
            </w:pPr>
            <w:r w:rsidRPr="00E1529D">
              <w:rPr>
                <w:rFonts w:ascii="Arial" w:hAnsi="Arial" w:cs="Arial"/>
                <w:lang w:val="en-GB"/>
              </w:rPr>
              <w:t xml:space="preserve">Universal Business Language </w:t>
            </w:r>
          </w:p>
        </w:tc>
      </w:tr>
      <w:tr w:rsidR="00B96CF0" w:rsidRPr="00E1529D" w14:paraId="5AFD4626" w14:textId="77777777" w:rsidTr="00617725">
        <w:trPr>
          <w:trHeight w:val="340"/>
          <w:jc w:val="center"/>
        </w:trPr>
        <w:tc>
          <w:tcPr>
            <w:tcW w:w="1701" w:type="dxa"/>
          </w:tcPr>
          <w:p w14:paraId="6F274CC9"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UN/CEFACT </w:t>
            </w:r>
          </w:p>
        </w:tc>
        <w:tc>
          <w:tcPr>
            <w:tcW w:w="7371" w:type="dxa"/>
          </w:tcPr>
          <w:p w14:paraId="51B9ABB6" w14:textId="77777777" w:rsidR="00B96CF0" w:rsidRPr="00E1529D" w:rsidRDefault="00B96CF0" w:rsidP="00CA6699">
            <w:pPr>
              <w:rPr>
                <w:rFonts w:ascii="Arial" w:hAnsi="Arial" w:cs="Arial"/>
                <w:lang w:val="en-GB"/>
              </w:rPr>
            </w:pPr>
            <w:r w:rsidRPr="00E1529D">
              <w:rPr>
                <w:rFonts w:ascii="Arial" w:hAnsi="Arial" w:cs="Arial"/>
                <w:lang w:val="en-GB"/>
              </w:rPr>
              <w:t xml:space="preserve">United Nations Centre for Trade Facilitation and Electronic Business </w:t>
            </w:r>
          </w:p>
        </w:tc>
      </w:tr>
      <w:tr w:rsidR="00B96CF0" w:rsidRPr="00E1529D" w14:paraId="12DBF1DB" w14:textId="77777777" w:rsidTr="00617725">
        <w:trPr>
          <w:trHeight w:val="340"/>
          <w:jc w:val="center"/>
        </w:trPr>
        <w:tc>
          <w:tcPr>
            <w:tcW w:w="1701" w:type="dxa"/>
          </w:tcPr>
          <w:p w14:paraId="41790243" w14:textId="77777777" w:rsidR="00B96CF0" w:rsidRPr="00E1529D" w:rsidRDefault="00B96CF0" w:rsidP="00617725">
            <w:pPr>
              <w:jc w:val="right"/>
              <w:rPr>
                <w:rFonts w:ascii="Arial" w:hAnsi="Arial" w:cs="Arial"/>
                <w:b/>
                <w:lang w:val="en-GB"/>
              </w:rPr>
            </w:pPr>
            <w:r w:rsidRPr="00E1529D">
              <w:rPr>
                <w:rFonts w:ascii="Arial" w:hAnsi="Arial" w:cs="Arial"/>
                <w:b/>
                <w:lang w:val="en-GB"/>
              </w:rPr>
              <w:t>UNTDID</w:t>
            </w:r>
          </w:p>
        </w:tc>
        <w:tc>
          <w:tcPr>
            <w:tcW w:w="7371" w:type="dxa"/>
          </w:tcPr>
          <w:p w14:paraId="5A5891BD" w14:textId="77777777" w:rsidR="00B96CF0" w:rsidRPr="00E1529D" w:rsidRDefault="00B96CF0" w:rsidP="00CA6699">
            <w:pPr>
              <w:rPr>
                <w:rFonts w:ascii="Arial" w:hAnsi="Arial" w:cs="Arial"/>
                <w:lang w:val="en-GB"/>
              </w:rPr>
            </w:pPr>
            <w:r w:rsidRPr="00E1529D">
              <w:rPr>
                <w:rFonts w:ascii="Arial" w:hAnsi="Arial" w:cs="Arial"/>
                <w:lang w:val="en-GB"/>
              </w:rPr>
              <w:t>UN Trade Data Interchange Directory</w:t>
            </w:r>
          </w:p>
        </w:tc>
      </w:tr>
      <w:tr w:rsidR="00B96CF0" w:rsidRPr="00E1529D" w14:paraId="6AC64CFF" w14:textId="77777777" w:rsidTr="00617725">
        <w:trPr>
          <w:trHeight w:val="340"/>
          <w:jc w:val="center"/>
        </w:trPr>
        <w:tc>
          <w:tcPr>
            <w:tcW w:w="1701" w:type="dxa"/>
          </w:tcPr>
          <w:p w14:paraId="1ADA0B25" w14:textId="77777777" w:rsidR="00B96CF0" w:rsidRPr="00E1529D" w:rsidRDefault="00B96CF0" w:rsidP="00617725">
            <w:pPr>
              <w:jc w:val="right"/>
              <w:rPr>
                <w:rFonts w:ascii="Arial" w:hAnsi="Arial" w:cs="Arial"/>
                <w:b/>
                <w:lang w:val="en-GB"/>
              </w:rPr>
            </w:pPr>
            <w:r w:rsidRPr="00E1529D">
              <w:rPr>
                <w:rFonts w:ascii="Arial" w:hAnsi="Arial" w:cs="Arial"/>
                <w:b/>
                <w:lang w:val="en-GB"/>
              </w:rPr>
              <w:t>URI</w:t>
            </w:r>
          </w:p>
        </w:tc>
        <w:tc>
          <w:tcPr>
            <w:tcW w:w="7371" w:type="dxa"/>
          </w:tcPr>
          <w:p w14:paraId="39EA40D7" w14:textId="77777777" w:rsidR="00B96CF0" w:rsidRPr="00E1529D" w:rsidRDefault="00B96CF0" w:rsidP="00CA6699">
            <w:pPr>
              <w:rPr>
                <w:rFonts w:ascii="Arial" w:hAnsi="Arial" w:cs="Arial"/>
                <w:lang w:val="en-GB"/>
              </w:rPr>
            </w:pPr>
            <w:r w:rsidRPr="00E1529D">
              <w:rPr>
                <w:rFonts w:ascii="Arial" w:hAnsi="Arial" w:cs="Arial"/>
                <w:lang w:val="en-GB"/>
              </w:rPr>
              <w:t>Uniform Resource Identifier</w:t>
            </w:r>
          </w:p>
        </w:tc>
      </w:tr>
      <w:tr w:rsidR="00B96CF0" w:rsidRPr="00E1529D" w14:paraId="64DB37F1" w14:textId="77777777" w:rsidTr="00617725">
        <w:trPr>
          <w:trHeight w:val="340"/>
          <w:jc w:val="center"/>
        </w:trPr>
        <w:tc>
          <w:tcPr>
            <w:tcW w:w="1701" w:type="dxa"/>
          </w:tcPr>
          <w:p w14:paraId="5484CB1F" w14:textId="77777777" w:rsidR="00B96CF0" w:rsidRPr="00E1529D" w:rsidRDefault="00B96CF0" w:rsidP="00617725">
            <w:pPr>
              <w:jc w:val="right"/>
              <w:rPr>
                <w:rFonts w:ascii="Arial" w:hAnsi="Arial" w:cs="Arial"/>
                <w:b/>
                <w:lang w:val="en-GB"/>
              </w:rPr>
            </w:pPr>
            <w:r w:rsidRPr="00E1529D">
              <w:rPr>
                <w:rFonts w:ascii="Arial" w:hAnsi="Arial" w:cs="Arial"/>
                <w:b/>
                <w:lang w:val="en-GB"/>
              </w:rPr>
              <w:t>URL</w:t>
            </w:r>
          </w:p>
        </w:tc>
        <w:tc>
          <w:tcPr>
            <w:tcW w:w="7371" w:type="dxa"/>
          </w:tcPr>
          <w:p w14:paraId="0571411A" w14:textId="77777777" w:rsidR="00B96CF0" w:rsidRPr="00E1529D" w:rsidRDefault="00B96CF0" w:rsidP="00CA6699">
            <w:pPr>
              <w:rPr>
                <w:rFonts w:ascii="Arial" w:hAnsi="Arial" w:cs="Arial"/>
                <w:lang w:val="en-GB"/>
              </w:rPr>
            </w:pPr>
            <w:r w:rsidRPr="00E1529D">
              <w:rPr>
                <w:rFonts w:ascii="Arial" w:hAnsi="Arial" w:cs="Arial"/>
                <w:lang w:val="en-GB"/>
              </w:rPr>
              <w:t>Uniform Resource Location</w:t>
            </w:r>
          </w:p>
        </w:tc>
      </w:tr>
      <w:tr w:rsidR="00B96CF0" w:rsidRPr="00E1529D" w14:paraId="6B261EAF" w14:textId="77777777" w:rsidTr="00617725">
        <w:trPr>
          <w:trHeight w:val="340"/>
          <w:jc w:val="center"/>
        </w:trPr>
        <w:tc>
          <w:tcPr>
            <w:tcW w:w="1701" w:type="dxa"/>
          </w:tcPr>
          <w:p w14:paraId="48FE0CEA" w14:textId="77777777" w:rsidR="00B96CF0" w:rsidRPr="00E1529D" w:rsidRDefault="00B96CF0" w:rsidP="00617725">
            <w:pPr>
              <w:jc w:val="right"/>
              <w:rPr>
                <w:rFonts w:ascii="Arial" w:hAnsi="Arial" w:cs="Arial"/>
                <w:b/>
                <w:lang w:val="en-GB"/>
              </w:rPr>
            </w:pPr>
            <w:r w:rsidRPr="00E1529D">
              <w:rPr>
                <w:rFonts w:ascii="Arial" w:hAnsi="Arial" w:cs="Arial"/>
                <w:b/>
                <w:lang w:val="en-GB"/>
              </w:rPr>
              <w:t>URN</w:t>
            </w:r>
          </w:p>
        </w:tc>
        <w:tc>
          <w:tcPr>
            <w:tcW w:w="7371" w:type="dxa"/>
          </w:tcPr>
          <w:p w14:paraId="55424A38" w14:textId="77777777" w:rsidR="00B96CF0" w:rsidRPr="00E1529D" w:rsidRDefault="00B96CF0" w:rsidP="00CA6699">
            <w:pPr>
              <w:rPr>
                <w:rFonts w:ascii="Arial" w:hAnsi="Arial" w:cs="Arial"/>
                <w:lang w:val="en-GB"/>
              </w:rPr>
            </w:pPr>
            <w:r w:rsidRPr="00E1529D">
              <w:rPr>
                <w:rFonts w:ascii="Arial" w:hAnsi="Arial" w:cs="Arial"/>
                <w:lang w:val="en-GB"/>
              </w:rPr>
              <w:t>Uniform Resource Name</w:t>
            </w:r>
          </w:p>
        </w:tc>
      </w:tr>
      <w:tr w:rsidR="00B96CF0" w:rsidRPr="00E1529D" w14:paraId="2FDD1035" w14:textId="77777777" w:rsidTr="00617725">
        <w:trPr>
          <w:trHeight w:val="340"/>
          <w:jc w:val="center"/>
        </w:trPr>
        <w:tc>
          <w:tcPr>
            <w:tcW w:w="1701" w:type="dxa"/>
          </w:tcPr>
          <w:p w14:paraId="3073FF55" w14:textId="77777777" w:rsidR="00B96CF0" w:rsidRPr="00E1529D" w:rsidRDefault="00B96CF0" w:rsidP="00617725">
            <w:pPr>
              <w:jc w:val="right"/>
              <w:rPr>
                <w:rFonts w:ascii="Arial" w:hAnsi="Arial" w:cs="Arial"/>
                <w:b/>
                <w:lang w:val="en-GB"/>
              </w:rPr>
            </w:pPr>
            <w:r w:rsidRPr="00E1529D">
              <w:rPr>
                <w:rFonts w:ascii="Arial" w:hAnsi="Arial" w:cs="Arial"/>
                <w:b/>
                <w:lang w:val="en-GB"/>
              </w:rPr>
              <w:t xml:space="preserve">XML </w:t>
            </w:r>
          </w:p>
        </w:tc>
        <w:tc>
          <w:tcPr>
            <w:tcW w:w="7371" w:type="dxa"/>
          </w:tcPr>
          <w:p w14:paraId="6D173F1C" w14:textId="77777777" w:rsidR="00B96CF0" w:rsidRPr="00E1529D" w:rsidRDefault="00B96CF0" w:rsidP="00CA6699">
            <w:pPr>
              <w:rPr>
                <w:rFonts w:ascii="Arial" w:hAnsi="Arial" w:cs="Arial"/>
                <w:lang w:val="en-GB"/>
              </w:rPr>
            </w:pPr>
            <w:r w:rsidRPr="00E1529D">
              <w:rPr>
                <w:rFonts w:ascii="Arial" w:hAnsi="Arial" w:cs="Arial"/>
                <w:lang w:val="en-GB"/>
              </w:rPr>
              <w:t xml:space="preserve">Extensible Mark-up Language </w:t>
            </w:r>
          </w:p>
        </w:tc>
      </w:tr>
    </w:tbl>
    <w:p w14:paraId="4EC37E9F" w14:textId="77777777" w:rsidR="00B96CF0" w:rsidRPr="00E1529D" w:rsidRDefault="00B96CF0">
      <w:pPr>
        <w:spacing w:after="160" w:line="259" w:lineRule="auto"/>
        <w:rPr>
          <w:rFonts w:ascii="Arial" w:hAnsi="Arial" w:cs="Arial"/>
          <w:lang w:val="en-GB" w:eastAsia="en-US"/>
        </w:rPr>
      </w:pPr>
    </w:p>
    <w:p w14:paraId="3CDD6A89" w14:textId="77777777" w:rsidR="003172C2" w:rsidRPr="00E1529D" w:rsidRDefault="003172C2">
      <w:pPr>
        <w:spacing w:after="160" w:line="259" w:lineRule="auto"/>
        <w:rPr>
          <w:rFonts w:ascii="Arial" w:hAnsi="Arial" w:cs="Arial"/>
          <w:lang w:val="en-GB" w:eastAsia="en-US"/>
        </w:rPr>
      </w:pPr>
    </w:p>
    <w:p w14:paraId="154CDC45" w14:textId="77777777" w:rsidR="003172C2" w:rsidRPr="00E1529D" w:rsidRDefault="003172C2">
      <w:pPr>
        <w:spacing w:after="160" w:line="259" w:lineRule="auto"/>
        <w:rPr>
          <w:rFonts w:ascii="Arial" w:hAnsi="Arial" w:cs="Arial"/>
          <w:lang w:val="en-GB" w:eastAsia="en-US"/>
        </w:rPr>
      </w:pPr>
    </w:p>
    <w:p w14:paraId="40AAF605" w14:textId="77777777" w:rsidR="003172C2" w:rsidRPr="00E1529D" w:rsidRDefault="003172C2">
      <w:pPr>
        <w:spacing w:after="160" w:line="259" w:lineRule="auto"/>
        <w:rPr>
          <w:rFonts w:ascii="Arial" w:hAnsi="Arial" w:cs="Arial"/>
          <w:lang w:val="en-GB" w:eastAsia="en-US"/>
        </w:rPr>
      </w:pPr>
    </w:p>
    <w:p w14:paraId="79ACE512" w14:textId="77777777" w:rsidR="003172C2" w:rsidRPr="00E1529D" w:rsidRDefault="003172C2">
      <w:pPr>
        <w:spacing w:after="160" w:line="259" w:lineRule="auto"/>
        <w:rPr>
          <w:rFonts w:ascii="Arial" w:hAnsi="Arial" w:cs="Arial"/>
          <w:lang w:val="en-GB" w:eastAsia="en-US"/>
        </w:rPr>
      </w:pPr>
    </w:p>
    <w:p w14:paraId="78DCD9C6" w14:textId="777D98A8" w:rsidR="00B96CF0" w:rsidRPr="00E1529D" w:rsidRDefault="00892624" w:rsidP="00C23A9C">
      <w:pPr>
        <w:pStyle w:val="CEF-Title1"/>
        <w:tabs>
          <w:tab w:val="clear" w:pos="643"/>
        </w:tabs>
      </w:pPr>
      <w:bookmarkStart w:id="6" w:name="_Toc41915200"/>
      <w:r w:rsidRPr="00E1529D">
        <w:lastRenderedPageBreak/>
        <w:t>Abstract</w:t>
      </w:r>
      <w:bookmarkEnd w:id="6"/>
    </w:p>
    <w:p w14:paraId="40A0647A" w14:textId="4C078C9C" w:rsidR="00892624" w:rsidRPr="00E1529D" w:rsidRDefault="00892624" w:rsidP="00892624">
      <w:pPr>
        <w:pStyle w:val="CEF-Body"/>
        <w:tabs>
          <w:tab w:val="left" w:pos="888"/>
        </w:tabs>
      </w:pPr>
      <w:r w:rsidRPr="00E1529D">
        <w:t xml:space="preserve">Directive 2014/55/​​EU, </w:t>
      </w:r>
      <w:r w:rsidR="00C170DE" w:rsidRPr="00E1529D">
        <w:t>recognising</w:t>
      </w:r>
      <w:r w:rsidRPr="00E1529D">
        <w:t xml:space="preserve"> that the</w:t>
      </w:r>
      <w:r w:rsidR="00EE6870" w:rsidRPr="00E1529D">
        <w:t>re exist multiple</w:t>
      </w:r>
      <w:r w:rsidRPr="00E1529D">
        <w:t xml:space="preserve"> </w:t>
      </w:r>
      <w:proofErr w:type="spellStart"/>
      <w:r w:rsidR="00C170DE" w:rsidRPr="00E1529D">
        <w:t>eInvocing</w:t>
      </w:r>
      <w:proofErr w:type="spellEnd"/>
      <w:r w:rsidR="00C170DE" w:rsidRPr="00E1529D">
        <w:t xml:space="preserve"> </w:t>
      </w:r>
      <w:r w:rsidRPr="00E1529D">
        <w:t xml:space="preserve">formats in use </w:t>
      </w:r>
      <w:r w:rsidR="00EE6870" w:rsidRPr="00E1529D">
        <w:t>across the EU</w:t>
      </w:r>
      <w:r w:rsidRPr="00E1529D">
        <w:t xml:space="preserve"> and that none of these prevails to date, proposes a solution based on the definition of a </w:t>
      </w:r>
      <w:r w:rsidR="00E1529D" w:rsidRPr="00E1529D">
        <w:t xml:space="preserve">semantic </w:t>
      </w:r>
      <w:r w:rsidRPr="00E1529D">
        <w:t xml:space="preserve">model </w:t>
      </w:r>
      <w:r w:rsidR="00E1529D" w:rsidRPr="00E1529D">
        <w:t xml:space="preserve">which is able to support multiple formats and the </w:t>
      </w:r>
      <w:r w:rsidRPr="00E1529D">
        <w:t xml:space="preserve">translations </w:t>
      </w:r>
      <w:r w:rsidR="00E1529D" w:rsidRPr="00E1529D">
        <w:t>amongst them</w:t>
      </w:r>
      <w:r w:rsidRPr="00E1529D">
        <w:t>, while ensuring the possibility of achieving compliance with the tax rules of any EU country.</w:t>
      </w:r>
    </w:p>
    <w:p w14:paraId="643B6C31" w14:textId="2AB1A8E0" w:rsidR="00892624" w:rsidRPr="00E1529D" w:rsidRDefault="00892624" w:rsidP="00892624">
      <w:pPr>
        <w:pStyle w:val="CEF-Body"/>
        <w:tabs>
          <w:tab w:val="left" w:pos="888"/>
        </w:tabs>
      </w:pPr>
      <w:r w:rsidRPr="00E1529D">
        <w:t xml:space="preserve">As part of the CEF </w:t>
      </w:r>
      <w:proofErr w:type="spellStart"/>
      <w:r w:rsidRPr="00E1529D">
        <w:t>eIGOR</w:t>
      </w:r>
      <w:proofErr w:type="spellEnd"/>
      <w:r w:rsidRPr="00E1529D">
        <w:t xml:space="preserve"> </w:t>
      </w:r>
      <w:r w:rsidR="00AB5AB3" w:rsidRPr="00E1529D">
        <w:t>action</w:t>
      </w:r>
      <w:r w:rsidRPr="00E1529D">
        <w:t>, a comparison was carried out between the elements defined in the semantic model referred to in the European standard EN 16931-1:2017 and those characteristic of the format referred to in Annex A to Ministerial Decree 55/2013 (</w:t>
      </w:r>
      <w:r w:rsidR="00DA2BF1" w:rsidRPr="00E1529D">
        <w:t>the so-called</w:t>
      </w:r>
      <w:r w:rsidRPr="00E1529D">
        <w:t xml:space="preserve"> </w:t>
      </w:r>
      <w:proofErr w:type="spellStart"/>
      <w:r w:rsidRPr="00E1529D">
        <w:t>FatturaPA</w:t>
      </w:r>
      <w:proofErr w:type="spellEnd"/>
      <w:r w:rsidRPr="00E1529D">
        <w:t xml:space="preserve">). The comparison revealed </w:t>
      </w:r>
      <w:r w:rsidR="0070547D" w:rsidRPr="00E1529D">
        <w:t>a possible</w:t>
      </w:r>
      <w:r w:rsidRPr="00E1529D">
        <w:t xml:space="preserve"> need to analy</w:t>
      </w:r>
      <w:r w:rsidR="00DA2BF1" w:rsidRPr="00E1529D">
        <w:t>s</w:t>
      </w:r>
      <w:r w:rsidRPr="00E1529D">
        <w:t xml:space="preserve">e possible changes to the </w:t>
      </w:r>
      <w:proofErr w:type="spellStart"/>
      <w:r w:rsidRPr="00E1529D">
        <w:t>FatturaPA</w:t>
      </w:r>
      <w:proofErr w:type="spellEnd"/>
      <w:r w:rsidRPr="00E1529D">
        <w:t xml:space="preserve"> format</w:t>
      </w:r>
      <w:r w:rsidR="00DA2BF1" w:rsidRPr="00E1529D">
        <w:t xml:space="preserve"> </w:t>
      </w:r>
      <w:proofErr w:type="gramStart"/>
      <w:r w:rsidR="00DA2BF1" w:rsidRPr="00E1529D">
        <w:t>in order to</w:t>
      </w:r>
      <w:proofErr w:type="gramEnd"/>
      <w:r w:rsidR="00DA2BF1" w:rsidRPr="00E1529D">
        <w:t xml:space="preserve"> bring it closer to the </w:t>
      </w:r>
      <w:r w:rsidRPr="00E1529D">
        <w:t>syntaxes allowed pursuant to Directive 2014/55/​​EU.</w:t>
      </w:r>
    </w:p>
    <w:p w14:paraId="56B285C4" w14:textId="3BF2B98F" w:rsidR="00892624" w:rsidRPr="00E1529D" w:rsidRDefault="00892624" w:rsidP="00AB5AB3">
      <w:pPr>
        <w:pStyle w:val="CEF-Body"/>
        <w:tabs>
          <w:tab w:val="left" w:pos="888"/>
        </w:tabs>
      </w:pPr>
      <w:r w:rsidRPr="00E1529D">
        <w:t>The analysis</w:t>
      </w:r>
      <w:r w:rsidR="00DA2BF1" w:rsidRPr="00E1529D">
        <w:t xml:space="preserve"> </w:t>
      </w:r>
      <w:r w:rsidRPr="00E1529D">
        <w:t xml:space="preserve">carried out in the context of </w:t>
      </w:r>
      <w:r w:rsidR="00BB08AB" w:rsidRPr="00E1529D">
        <w:t>the present</w:t>
      </w:r>
      <w:r w:rsidRPr="00E1529D">
        <w:t xml:space="preserve"> Task </w:t>
      </w:r>
      <w:r w:rsidR="00AB5AB3" w:rsidRPr="00E1529D">
        <w:t>has built upon the previous action</w:t>
      </w:r>
      <w:r w:rsidRPr="00E1529D">
        <w:t xml:space="preserve"> with the aim of evaluating the opportunity to </w:t>
      </w:r>
      <w:r w:rsidR="00AB5AB3" w:rsidRPr="00E1529D">
        <w:t>update</w:t>
      </w:r>
      <w:r w:rsidRPr="00E1529D">
        <w:t xml:space="preserve"> the </w:t>
      </w:r>
      <w:proofErr w:type="spellStart"/>
      <w:r w:rsidRPr="00E1529D">
        <w:t>FatturaPA</w:t>
      </w:r>
      <w:proofErr w:type="spellEnd"/>
      <w:r w:rsidRPr="00E1529D">
        <w:t xml:space="preserve"> format, also in the light of the upgrade interventions carried out on the Interchange System</w:t>
      </w:r>
      <w:r w:rsidR="00AB5AB3" w:rsidRPr="00E1529D">
        <w:t xml:space="preserve"> (SDI)</w:t>
      </w:r>
      <w:r w:rsidRPr="00E1529D">
        <w:t xml:space="preserve">, of the evolutions of the </w:t>
      </w:r>
      <w:r w:rsidR="00AB5AB3" w:rsidRPr="00E1529D">
        <w:t xml:space="preserve">national </w:t>
      </w:r>
      <w:r w:rsidRPr="00E1529D">
        <w:t>regulatory framework and the results of the consolidation activities of the national CIUS (CIUS-IT).</w:t>
      </w:r>
    </w:p>
    <w:p w14:paraId="19C2949C" w14:textId="00E3F73A" w:rsidR="00892624" w:rsidRPr="00E1529D" w:rsidRDefault="00892624" w:rsidP="005E3756">
      <w:pPr>
        <w:pStyle w:val="CEF-Body"/>
        <w:tabs>
          <w:tab w:val="left" w:pos="888"/>
        </w:tabs>
      </w:pPr>
      <w:r w:rsidRPr="00E1529D">
        <w:t xml:space="preserve">At the end of this analysis, it was concluded that it is not necessary to modify the </w:t>
      </w:r>
      <w:proofErr w:type="spellStart"/>
      <w:r w:rsidRPr="00E1529D">
        <w:t>FatturaPA</w:t>
      </w:r>
      <w:proofErr w:type="spellEnd"/>
      <w:r w:rsidRPr="00E1529D">
        <w:t xml:space="preserve"> format, as the mapping rules applied by the translator and the restrictions defined in CIUS-IT were sufficient to guarantee an unambiguous translation. </w:t>
      </w:r>
      <w:r w:rsidR="003E4DE7" w:rsidRPr="00E1529D">
        <w:t>Such</w:t>
      </w:r>
      <w:r w:rsidRPr="00E1529D">
        <w:t xml:space="preserve"> conclusion was </w:t>
      </w:r>
      <w:r w:rsidR="003E4DE7" w:rsidRPr="00E1529D">
        <w:t>confirmed</w:t>
      </w:r>
      <w:r w:rsidRPr="00E1529D">
        <w:t xml:space="preserve"> by the result of the </w:t>
      </w:r>
      <w:r w:rsidR="003E4DE7" w:rsidRPr="00E1529D">
        <w:t>gap analysis</w:t>
      </w:r>
      <w:r w:rsidRPr="00E1529D">
        <w:t xml:space="preserve"> between the semantic of the invoice format defined by the Italian standards and that of the technical standard EN 16931-1:2017, which </w:t>
      </w:r>
      <w:r w:rsidR="003E4DE7" w:rsidRPr="00E1529D">
        <w:t xml:space="preserve">proves the </w:t>
      </w:r>
      <w:r w:rsidRPr="00E1529D">
        <w:t xml:space="preserve">impossibility of a </w:t>
      </w:r>
      <w:r w:rsidR="003E4DE7" w:rsidRPr="00E1529D">
        <w:t xml:space="preserve">full </w:t>
      </w:r>
      <w:r w:rsidRPr="00E1529D">
        <w:t xml:space="preserve">translation from the </w:t>
      </w:r>
      <w:proofErr w:type="spellStart"/>
      <w:r w:rsidRPr="00E1529D">
        <w:t>FatturaPA</w:t>
      </w:r>
      <w:proofErr w:type="spellEnd"/>
      <w:r w:rsidRPr="00E1529D">
        <w:t xml:space="preserve"> format to one of the syntax</w:t>
      </w:r>
      <w:r w:rsidR="003E4DE7" w:rsidRPr="00E1529D">
        <w:t>es</w:t>
      </w:r>
      <w:r w:rsidRPr="00E1529D">
        <w:t xml:space="preserve"> allowed </w:t>
      </w:r>
      <w:r w:rsidR="003E4DE7" w:rsidRPr="00E1529D">
        <w:t>by</w:t>
      </w:r>
      <w:r w:rsidRPr="00E1529D">
        <w:t xml:space="preserve"> Directive 2014/55/​​EU, unless</w:t>
      </w:r>
      <w:r w:rsidR="003E4DE7" w:rsidRPr="00E1529D">
        <w:t xml:space="preserve"> a number of</w:t>
      </w:r>
      <w:r w:rsidRPr="00E1529D">
        <w:t xml:space="preserve"> assumptions </w:t>
      </w:r>
      <w:r w:rsidR="003E4DE7" w:rsidRPr="00E1529D">
        <w:t>are made which however</w:t>
      </w:r>
      <w:r w:rsidRPr="00E1529D">
        <w:t xml:space="preserve"> the Italian public </w:t>
      </w:r>
      <w:proofErr w:type="spellStart"/>
      <w:r w:rsidR="003E4DE7" w:rsidRPr="00E1529D">
        <w:t>eInvoicing</w:t>
      </w:r>
      <w:proofErr w:type="spellEnd"/>
      <w:r w:rsidR="003E4DE7" w:rsidRPr="00E1529D">
        <w:t xml:space="preserve"> infrastructure</w:t>
      </w:r>
      <w:r w:rsidRPr="00E1529D">
        <w:t xml:space="preserve"> cannot afford. </w:t>
      </w:r>
      <w:r w:rsidR="003E4DE7" w:rsidRPr="00E1529D">
        <w:t>On the other hand, t</w:t>
      </w:r>
      <w:r w:rsidR="005E3756" w:rsidRPr="00E1529D">
        <w:t>he</w:t>
      </w:r>
      <w:r w:rsidRPr="00E1529D">
        <w:t xml:space="preserve"> </w:t>
      </w:r>
      <w:r w:rsidR="005E3756" w:rsidRPr="00E1529D">
        <w:t xml:space="preserve">proposed </w:t>
      </w:r>
      <w:r w:rsidRPr="00E1529D">
        <w:t xml:space="preserve">mapping </w:t>
      </w:r>
      <w:r w:rsidR="005E3756" w:rsidRPr="00E1529D">
        <w:t>from</w:t>
      </w:r>
      <w:r w:rsidRPr="00E1529D">
        <w:t xml:space="preserve"> the European semantic model to the Italian one allows the central </w:t>
      </w:r>
      <w:r w:rsidR="005E3756" w:rsidRPr="00E1529D">
        <w:t>hub (</w:t>
      </w:r>
      <w:r w:rsidR="005E3756" w:rsidRPr="00E1529D">
        <w:rPr>
          <w:i/>
          <w:iCs/>
        </w:rPr>
        <w:t>i.e.</w:t>
      </w:r>
      <w:r w:rsidR="005E3756" w:rsidRPr="00E1529D">
        <w:t>, the SDI)</w:t>
      </w:r>
      <w:r w:rsidRPr="00E1529D">
        <w:t>, which receives, controls</w:t>
      </w:r>
      <w:r w:rsidR="005E3756" w:rsidRPr="00E1529D">
        <w:t>,</w:t>
      </w:r>
      <w:r w:rsidRPr="00E1529D">
        <w:t xml:space="preserve"> and forwards the electronic invoices issued to Italian </w:t>
      </w:r>
      <w:r w:rsidR="005E3756" w:rsidRPr="00E1529D">
        <w:t>Public Administrations</w:t>
      </w:r>
      <w:r w:rsidRPr="00E1529D">
        <w:t xml:space="preserve">, to carry out a </w:t>
      </w:r>
      <w:r w:rsidR="005E3756" w:rsidRPr="00E1529D">
        <w:t>“</w:t>
      </w:r>
      <w:r w:rsidRPr="00E1529D">
        <w:t>centrali</w:t>
      </w:r>
      <w:r w:rsidR="005E3756" w:rsidRPr="00E1529D">
        <w:t>sed”</w:t>
      </w:r>
      <w:r w:rsidRPr="00E1529D">
        <w:t xml:space="preserve"> translation</w:t>
      </w:r>
      <w:r w:rsidR="005E3756" w:rsidRPr="00E1529D">
        <w:t>:</w:t>
      </w:r>
      <w:r w:rsidRPr="00E1529D">
        <w:t xml:space="preserve"> </w:t>
      </w:r>
      <w:r w:rsidR="005E3756" w:rsidRPr="00E1529D">
        <w:t>hence, it</w:t>
      </w:r>
      <w:r w:rsidRPr="00E1529D">
        <w:t xml:space="preserve"> </w:t>
      </w:r>
      <w:r w:rsidR="005E3756" w:rsidRPr="00E1529D">
        <w:t xml:space="preserve">allows Public Administrations to manage all electronic invoices </w:t>
      </w:r>
      <w:r w:rsidRPr="00E1529D">
        <w:t>represented according to syntax</w:t>
      </w:r>
      <w:r w:rsidR="005E3756" w:rsidRPr="00E1529D">
        <w:t>es</w:t>
      </w:r>
      <w:r w:rsidRPr="00E1529D">
        <w:t xml:space="preserve"> </w:t>
      </w:r>
      <w:r w:rsidR="005E3756" w:rsidRPr="00E1529D">
        <w:t>compliant</w:t>
      </w:r>
      <w:r w:rsidRPr="00E1529D">
        <w:t xml:space="preserve"> the technical standard as required b</w:t>
      </w:r>
      <w:r w:rsidR="005E3756" w:rsidRPr="00E1529D">
        <w:t>y the Directive.</w:t>
      </w:r>
    </w:p>
    <w:p w14:paraId="58CBE76F" w14:textId="26600F2E" w:rsidR="00892624" w:rsidRPr="00E1529D" w:rsidRDefault="00892624" w:rsidP="00892624">
      <w:pPr>
        <w:pStyle w:val="CEF-Body"/>
        <w:tabs>
          <w:tab w:val="left" w:pos="888"/>
        </w:tabs>
      </w:pPr>
      <w:r w:rsidRPr="00E1529D">
        <w:t>Finally, it should be born in mind that the directive itself introduces obligations only for public administrations, making it mandatory to receive electronic invoices from foreign and Italian suppliers of Italian P</w:t>
      </w:r>
      <w:r w:rsidR="0070547D" w:rsidRPr="00E1529D">
        <w:t>ublic Administration</w:t>
      </w:r>
      <w:r w:rsidRPr="00E1529D">
        <w:t xml:space="preserve"> if they comply with the formats compatible with EN 16931-1:2017 2 (UBL 2.1, UN/CEFACT CII 16B).</w:t>
      </w:r>
    </w:p>
    <w:p w14:paraId="6EEBB267" w14:textId="4A558BCE" w:rsidR="00892624" w:rsidRPr="00C170DE" w:rsidRDefault="00892624" w:rsidP="00892624">
      <w:pPr>
        <w:pStyle w:val="CEF-Body"/>
        <w:tabs>
          <w:tab w:val="left" w:pos="888"/>
        </w:tabs>
      </w:pPr>
      <w:r w:rsidRPr="00E1529D">
        <w:t xml:space="preserve">In light of this, and in consideration of the introduction in Italy of the B2B electronic invoicing obligation through the same infrastructures and with tools similar to European invoicing, it does not seem appropriate at </w:t>
      </w:r>
      <w:r w:rsidR="00AB20BE" w:rsidRPr="00E1529D">
        <w:t>the</w:t>
      </w:r>
      <w:r w:rsidRPr="00E1529D">
        <w:t xml:space="preserve"> time </w:t>
      </w:r>
      <w:r w:rsidR="00AB20BE" w:rsidRPr="00E1529D">
        <w:t xml:space="preserve"> of writing </w:t>
      </w:r>
      <w:r w:rsidRPr="00E1529D">
        <w:t xml:space="preserve">to make changes to the </w:t>
      </w:r>
      <w:proofErr w:type="spellStart"/>
      <w:r w:rsidRPr="00E1529D">
        <w:t>FatturaPA</w:t>
      </w:r>
      <w:proofErr w:type="spellEnd"/>
      <w:r w:rsidRPr="00E1529D">
        <w:t xml:space="preserve"> </w:t>
      </w:r>
      <w:r w:rsidR="00AB20BE" w:rsidRPr="00E1529D">
        <w:t>format itself</w:t>
      </w:r>
      <w:r w:rsidRPr="00E1529D">
        <w:t>.</w:t>
      </w:r>
    </w:p>
    <w:sectPr w:rsidR="00892624" w:rsidRPr="00C170DE" w:rsidSect="008926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BD24E" w14:textId="77777777" w:rsidR="00EC6C10" w:rsidRDefault="00EC6C10" w:rsidP="00401B11">
      <w:r>
        <w:separator/>
      </w:r>
    </w:p>
    <w:p w14:paraId="2AAFADB3" w14:textId="77777777" w:rsidR="00EC6C10" w:rsidRDefault="00EC6C10"/>
  </w:endnote>
  <w:endnote w:type="continuationSeparator" w:id="0">
    <w:p w14:paraId="25DCF65A" w14:textId="77777777" w:rsidR="00EC6C10" w:rsidRDefault="00EC6C10" w:rsidP="00401B11">
      <w:r>
        <w:continuationSeparator/>
      </w:r>
    </w:p>
    <w:p w14:paraId="28E3A85C" w14:textId="77777777" w:rsidR="00EC6C10" w:rsidRDefault="00EC6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F08C9" w14:textId="77777777" w:rsidR="00EC6C10" w:rsidRDefault="00EC6C10" w:rsidP="00401B11">
      <w:r>
        <w:separator/>
      </w:r>
    </w:p>
    <w:p w14:paraId="7EA0FDA1" w14:textId="77777777" w:rsidR="00EC6C10" w:rsidRDefault="00EC6C10"/>
  </w:footnote>
  <w:footnote w:type="continuationSeparator" w:id="0">
    <w:p w14:paraId="01EA5BC7" w14:textId="77777777" w:rsidR="00EC6C10" w:rsidRDefault="00EC6C10" w:rsidP="00401B11">
      <w:r>
        <w:continuationSeparator/>
      </w:r>
    </w:p>
    <w:p w14:paraId="16CF8D81" w14:textId="77777777" w:rsidR="00EC6C10" w:rsidRDefault="00EC6C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Bullet4"/>
      <w:lvlText w:val=""/>
      <w:lvlJc w:val="left"/>
      <w:pPr>
        <w:ind w:left="394" w:hanging="360"/>
      </w:pPr>
      <w:rPr>
        <w:rFonts w:ascii="Symbol" w:hAnsi="Symbol" w:hint="default"/>
      </w:rPr>
    </w:lvl>
  </w:abstractNum>
  <w:abstractNum w:abstractNumId="1" w15:restartNumberingAfterBreak="0">
    <w:nsid w:val="FFFFFF7D"/>
    <w:multiLevelType w:val="singleLevel"/>
    <w:tmpl w:val="93E082BE"/>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6BEEFD1A"/>
    <w:lvl w:ilvl="0">
      <w:start w:val="1"/>
      <w:numFmt w:val="decimal"/>
      <w:pStyle w:val="ListBullet2"/>
      <w:lvlText w:val="%1."/>
      <w:lvlJc w:val="left"/>
      <w:pPr>
        <w:tabs>
          <w:tab w:val="num" w:pos="926"/>
        </w:tabs>
        <w:ind w:left="926" w:hanging="360"/>
      </w:pPr>
    </w:lvl>
  </w:abstractNum>
  <w:abstractNum w:abstractNumId="3" w15:restartNumberingAfterBreak="0">
    <w:nsid w:val="FFFFFF7F"/>
    <w:multiLevelType w:val="singleLevel"/>
    <w:tmpl w:val="978EABFC"/>
    <w:lvl w:ilvl="0">
      <w:start w:val="1"/>
      <w:numFmt w:val="decimal"/>
      <w:pStyle w:val="ListBullet"/>
      <w:lvlText w:val="%1."/>
      <w:lvlJc w:val="left"/>
      <w:pPr>
        <w:tabs>
          <w:tab w:val="num" w:pos="643"/>
        </w:tabs>
        <w:ind w:left="643" w:hanging="360"/>
      </w:pPr>
    </w:lvl>
  </w:abstractNum>
  <w:abstractNum w:abstractNumId="4" w15:restartNumberingAfterBreak="0">
    <w:nsid w:val="FFFFFF88"/>
    <w:multiLevelType w:val="singleLevel"/>
    <w:tmpl w:val="79AC2666"/>
    <w:lvl w:ilvl="0">
      <w:start w:val="1"/>
      <w:numFmt w:val="decimal"/>
      <w:pStyle w:val="ListNumber5"/>
      <w:lvlText w:val="%1."/>
      <w:lvlJc w:val="left"/>
      <w:pPr>
        <w:tabs>
          <w:tab w:val="num" w:pos="360"/>
        </w:tabs>
        <w:ind w:left="360" w:hanging="360"/>
      </w:pPr>
    </w:lvl>
  </w:abstractNum>
  <w:abstractNum w:abstractNumId="5" w15:restartNumberingAfterBreak="0">
    <w:nsid w:val="FFFFFF89"/>
    <w:multiLevelType w:val="singleLevel"/>
    <w:tmpl w:val="E0641914"/>
    <w:lvl w:ilvl="0">
      <w:start w:val="1"/>
      <w:numFmt w:val="bullet"/>
      <w:pStyle w:val="ListBullet5"/>
      <w:lvlText w:val=""/>
      <w:lvlJc w:val="left"/>
      <w:pPr>
        <w:tabs>
          <w:tab w:val="num" w:pos="360"/>
        </w:tabs>
        <w:ind w:left="360" w:hanging="360"/>
      </w:pPr>
      <w:rPr>
        <w:rFonts w:ascii="Symbol" w:hAnsi="Symbol" w:hint="default"/>
      </w:rPr>
    </w:lvl>
  </w:abstractNum>
  <w:abstractNum w:abstractNumId="6" w15:restartNumberingAfterBreak="0">
    <w:nsid w:val="04D50658"/>
    <w:multiLevelType w:val="hybridMultilevel"/>
    <w:tmpl w:val="0990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0E06B3"/>
    <w:multiLevelType w:val="multilevel"/>
    <w:tmpl w:val="A27618AC"/>
    <w:lvl w:ilvl="0">
      <w:start w:val="1"/>
      <w:numFmt w:val="decimal"/>
      <w:pStyle w:val="CEF-Title1"/>
      <w:lvlText w:val="%1."/>
      <w:lvlJc w:val="left"/>
      <w:pPr>
        <w:ind w:left="502" w:hanging="360"/>
      </w:pPr>
      <w:rPr>
        <w:rFonts w:cs="Times New Roman"/>
        <w:sz w:val="32"/>
        <w:szCs w:val="32"/>
      </w:rPr>
    </w:lvl>
    <w:lvl w:ilvl="1">
      <w:start w:val="1"/>
      <w:numFmt w:val="decimal"/>
      <w:pStyle w:val="CEF-Title2"/>
      <w:lvlText w:val="%1.%2."/>
      <w:lvlJc w:val="left"/>
      <w:pPr>
        <w:ind w:left="1142" w:hanging="432"/>
      </w:pPr>
      <w:rPr>
        <w:rFonts w:cs="Times New Roman"/>
        <w:sz w:val="28"/>
        <w:szCs w:val="28"/>
      </w:rPr>
    </w:lvl>
    <w:lvl w:ilvl="2">
      <w:start w:val="1"/>
      <w:numFmt w:val="decimal"/>
      <w:pStyle w:val="CEF-Title3"/>
      <w:lvlText w:val="%1.%2.%3."/>
      <w:lvlJc w:val="left"/>
      <w:pPr>
        <w:ind w:left="2489" w:hanging="504"/>
      </w:pPr>
      <w:rPr>
        <w:rFonts w:cs="Times New Roman"/>
        <w:sz w:val="20"/>
        <w:szCs w:val="20"/>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05F252BD"/>
    <w:multiLevelType w:val="singleLevel"/>
    <w:tmpl w:val="BA76B1B4"/>
    <w:lvl w:ilvl="0">
      <w:start w:val="1"/>
      <w:numFmt w:val="decimal"/>
      <w:pStyle w:val="Biblioentry"/>
      <w:lvlText w:val="[%1]"/>
      <w:lvlJc w:val="left"/>
      <w:pPr>
        <w:ind w:left="663" w:hanging="663"/>
      </w:pPr>
      <w:rPr>
        <w:rFonts w:cs="Times New Roman" w:hint="default"/>
      </w:rPr>
    </w:lvl>
  </w:abstractNum>
  <w:abstractNum w:abstractNumId="9" w15:restartNumberingAfterBreak="0">
    <w:nsid w:val="08461796"/>
    <w:multiLevelType w:val="hybridMultilevel"/>
    <w:tmpl w:val="280A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pPr>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pStyle w:val="a2"/>
      <w:lvlText w:val="%1.%2"/>
      <w:lvlJc w:val="left"/>
      <w:pPr>
        <w:ind w:left="2175" w:hanging="899"/>
      </w:pPr>
      <w:rPr>
        <w:rFonts w:cs="Times New Roman" w:hint="default"/>
        <w:b/>
        <w:i w:val="0"/>
      </w:rPr>
    </w:lvl>
    <w:lvl w:ilvl="2">
      <w:start w:val="1"/>
      <w:numFmt w:val="decimal"/>
      <w:pStyle w:val="a3"/>
      <w:lvlText w:val="%1.%2.%3"/>
      <w:lvlJc w:val="left"/>
      <w:pPr>
        <w:ind w:left="2317" w:hanging="1041"/>
      </w:pPr>
      <w:rPr>
        <w:rFonts w:cs="Times New Roman" w:hint="default"/>
        <w:b/>
        <w:i w:val="0"/>
      </w:rPr>
    </w:lvl>
    <w:lvl w:ilvl="3">
      <w:start w:val="1"/>
      <w:numFmt w:val="decimal"/>
      <w:pStyle w:val="a4"/>
      <w:lvlText w:val="%1.%2.%3.%4"/>
      <w:lvlJc w:val="left"/>
      <w:pPr>
        <w:ind w:left="2555" w:hanging="1279"/>
      </w:pPr>
      <w:rPr>
        <w:rFonts w:cs="Times New Roman" w:hint="default"/>
        <w:b/>
        <w:i w:val="0"/>
      </w:rPr>
    </w:lvl>
    <w:lvl w:ilvl="4">
      <w:start w:val="1"/>
      <w:numFmt w:val="decimal"/>
      <w:pStyle w:val="a2"/>
      <w:lvlText w:val="%1.%2.%3.%4.%5"/>
      <w:lvlJc w:val="left"/>
      <w:pPr>
        <w:ind w:left="2816" w:hanging="1540"/>
      </w:pPr>
      <w:rPr>
        <w:rFonts w:cs="Times New Roman" w:hint="default"/>
        <w:b/>
        <w:i w:val="0"/>
      </w:rPr>
    </w:lvl>
    <w:lvl w:ilvl="5">
      <w:start w:val="1"/>
      <w:numFmt w:val="decimal"/>
      <w:pStyle w:val="a3"/>
      <w:lvlText w:val="%1.%2.%3.%4.%5.%6"/>
      <w:lvlJc w:val="left"/>
      <w:pPr>
        <w:ind w:left="3037" w:hanging="1761"/>
      </w:pPr>
      <w:rPr>
        <w:rFonts w:cs="Times New Roman" w:hint="default"/>
        <w:b/>
        <w:i w:val="0"/>
      </w:rPr>
    </w:lvl>
    <w:lvl w:ilvl="6">
      <w:start w:val="1"/>
      <w:numFmt w:val="decimal"/>
      <w:lvlText w:val="%1.%2.%3.%4.%5.%6.%7"/>
      <w:lvlJc w:val="left"/>
      <w:pPr>
        <w:ind w:left="3207" w:hanging="1931"/>
      </w:pPr>
      <w:rPr>
        <w:rFonts w:cs="Times New Roman" w:hint="default"/>
      </w:rPr>
    </w:lvl>
    <w:lvl w:ilvl="7">
      <w:start w:val="1"/>
      <w:numFmt w:val="decimal"/>
      <w:lvlRestart w:val="0"/>
      <w:pStyle w:val="ANNEXTabletitle"/>
      <w:suff w:val="space"/>
      <w:lvlText w:val="Table %1.%8 —"/>
      <w:lvlJc w:val="left"/>
      <w:pPr>
        <w:ind w:left="1276"/>
      </w:pPr>
      <w:rPr>
        <w:rFonts w:cs="Times New Roman" w:hint="default"/>
      </w:rPr>
    </w:lvl>
    <w:lvl w:ilvl="8">
      <w:start w:val="1"/>
      <w:numFmt w:val="decimal"/>
      <w:lvlRestart w:val="0"/>
      <w:pStyle w:val="ANNEXFiguretitle"/>
      <w:suff w:val="space"/>
      <w:lvlText w:val="Figure %1.%9 —"/>
      <w:lvlJc w:val="left"/>
      <w:pPr>
        <w:ind w:left="1276"/>
      </w:pPr>
      <w:rPr>
        <w:rFonts w:cs="Times New Roman"/>
        <w:bCs w:val="0"/>
        <w:i w:val="0"/>
        <w:iCs w:val="0"/>
        <w:caps w:val="0"/>
        <w:smallCaps w:val="0"/>
        <w:strike w:val="0"/>
        <w:dstrike w:val="0"/>
        <w:vanish w:val="0"/>
        <w:color w:val="000000"/>
        <w:spacing w:val="0"/>
        <w:kern w:val="0"/>
        <w:position w:val="0"/>
        <w:u w:val="none"/>
        <w:effect w:val="none"/>
        <w:vertAlign w:val="baseline"/>
      </w:rPr>
    </w:lvl>
  </w:abstractNum>
  <w:abstractNum w:abstractNumId="11" w15:restartNumberingAfterBreak="0">
    <w:nsid w:val="13CB1773"/>
    <w:multiLevelType w:val="multilevel"/>
    <w:tmpl w:val="3E663168"/>
    <w:lvl w:ilvl="0">
      <w:start w:val="1"/>
      <w:numFmt w:val="decimal"/>
      <w:pStyle w:val="TermNum"/>
      <w:suff w:val="nothing"/>
      <w:lvlText w:val="3.%1"/>
      <w:lvlJc w:val="left"/>
      <w:rPr>
        <w:rFonts w:cs="Times New Roman"/>
        <w:bCs w:val="0"/>
        <w:i w:val="0"/>
        <w:iCs w:val="0"/>
        <w:caps w:val="0"/>
        <w:smallCaps w:val="0"/>
        <w:strike w:val="0"/>
        <w:dstrike w:val="0"/>
        <w:vanish w:val="0"/>
        <w:color w:val="000000"/>
        <w:spacing w:val="0"/>
        <w:kern w:val="0"/>
        <w:position w:val="0"/>
        <w:u w:val="none"/>
        <w:effect w:val="none"/>
        <w:vertAlign w:val="baseline"/>
      </w:rPr>
    </w:lvl>
    <w:lvl w:ilvl="1">
      <w:start w:val="1"/>
      <w:numFmt w:val="decimal"/>
      <w:lvlText w:val="%1.%2"/>
      <w:lvlJc w:val="left"/>
      <w:pPr>
        <w:ind w:left="899" w:hanging="899"/>
      </w:pPr>
      <w:rPr>
        <w:rFonts w:cs="Times New Roman" w:hint="default"/>
        <w:b/>
        <w:i w:val="0"/>
      </w:rPr>
    </w:lvl>
    <w:lvl w:ilvl="2">
      <w:start w:val="1"/>
      <w:numFmt w:val="decimal"/>
      <w:lvlText w:val="%1.%2.%3"/>
      <w:lvlJc w:val="left"/>
      <w:pPr>
        <w:ind w:left="1041" w:hanging="1041"/>
      </w:pPr>
      <w:rPr>
        <w:rFonts w:cs="Times New Roman" w:hint="default"/>
        <w:b/>
        <w:i w:val="0"/>
      </w:rPr>
    </w:lvl>
    <w:lvl w:ilvl="3">
      <w:start w:val="1"/>
      <w:numFmt w:val="decimal"/>
      <w:lvlText w:val="%1.%2.%3.%4"/>
      <w:lvlJc w:val="left"/>
      <w:pPr>
        <w:ind w:left="1279" w:hanging="1279"/>
      </w:pPr>
      <w:rPr>
        <w:rFonts w:cs="Times New Roman" w:hint="default"/>
        <w:b/>
        <w:i w:val="0"/>
      </w:rPr>
    </w:lvl>
    <w:lvl w:ilvl="4">
      <w:start w:val="1"/>
      <w:numFmt w:val="decimal"/>
      <w:lvlText w:val="%1.%2.%3.%4.%5"/>
      <w:lvlJc w:val="left"/>
      <w:pPr>
        <w:ind w:left="1540" w:hanging="1540"/>
      </w:pPr>
      <w:rPr>
        <w:rFonts w:cs="Times New Roman" w:hint="default"/>
        <w:b/>
        <w:i w:val="0"/>
      </w:rPr>
    </w:lvl>
    <w:lvl w:ilvl="5">
      <w:start w:val="1"/>
      <w:numFmt w:val="decimal"/>
      <w:lvlText w:val="%1.%2.%3.%4.%5.%6"/>
      <w:lvlJc w:val="left"/>
      <w:pPr>
        <w:ind w:left="1761" w:hanging="1761"/>
      </w:pPr>
      <w:rPr>
        <w:rFonts w:cs="Times New Roman" w:hint="default"/>
        <w:b/>
        <w:i w:val="0"/>
      </w:rPr>
    </w:lvl>
    <w:lvl w:ilvl="6">
      <w:start w:val="1"/>
      <w:numFmt w:val="decimal"/>
      <w:lvlText w:val="%1.%2.%3.%4.%5.%6.%7"/>
      <w:lvlJc w:val="left"/>
      <w:pPr>
        <w:ind w:left="1931" w:hanging="1931"/>
      </w:pPr>
      <w:rPr>
        <w:rFonts w:cs="Times New Roman" w:hint="default"/>
      </w:rPr>
    </w:lvl>
    <w:lvl w:ilvl="7">
      <w:start w:val="1"/>
      <w:numFmt w:val="decimal"/>
      <w:lvlRestart w:val="0"/>
      <w:suff w:val="space"/>
      <w:lvlText w:val="Table %1.%8 —"/>
      <w:lvlJc w:val="left"/>
      <w:rPr>
        <w:rFonts w:cs="Times New Roman" w:hint="default"/>
      </w:rPr>
    </w:lvl>
    <w:lvl w:ilvl="8">
      <w:start w:val="1"/>
      <w:numFmt w:val="decimal"/>
      <w:lvlRestart w:val="0"/>
      <w:suff w:val="space"/>
      <w:lvlText w:val="Figure %1.%9 —"/>
      <w:lvlJc w:val="left"/>
      <w:rPr>
        <w:rFonts w:cs="Times New Roman" w:hint="default"/>
        <w:b w:val="0"/>
        <w:bCs w:val="0"/>
        <w:i w:val="0"/>
        <w:iCs w:val="0"/>
        <w:caps w:val="0"/>
        <w:strike w:val="0"/>
        <w:dstrike w:val="0"/>
        <w:vanish w:val="0"/>
        <w:color w:val="000000"/>
        <w:spacing w:val="0"/>
        <w:kern w:val="0"/>
        <w:position w:val="0"/>
        <w:u w:val="none"/>
        <w:effect w:val="none"/>
        <w:vertAlign w:val="baseline"/>
      </w:rPr>
    </w:lvl>
  </w:abstractNum>
  <w:abstractNum w:abstractNumId="12" w15:restartNumberingAfterBreak="0">
    <w:nsid w:val="1DEF08A9"/>
    <w:multiLevelType w:val="hybridMultilevel"/>
    <w:tmpl w:val="B3C6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1480E"/>
    <w:multiLevelType w:val="multilevel"/>
    <w:tmpl w:val="84A88F8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color="000000"/>
        <w:effect w:val="none"/>
        <w:vertAlign w:val="baseline"/>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15:restartNumberingAfterBreak="0">
    <w:nsid w:val="239E2B20"/>
    <w:multiLevelType w:val="hybridMultilevel"/>
    <w:tmpl w:val="62CC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C4B18"/>
    <w:multiLevelType w:val="hybridMultilevel"/>
    <w:tmpl w:val="36223C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11E1683"/>
    <w:multiLevelType w:val="hybridMultilevel"/>
    <w:tmpl w:val="9D72A0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5B37D8"/>
    <w:multiLevelType w:val="multilevel"/>
    <w:tmpl w:val="8402AD96"/>
    <w:lvl w:ilvl="0">
      <w:start w:val="1"/>
      <w:numFmt w:val="upperLetter"/>
      <w:pStyle w:val="ANNEXN"/>
      <w:suff w:val="nothing"/>
      <w:lvlText w:val="Annex N%1"/>
      <w:lvlJc w:val="left"/>
      <w:rPr>
        <w:rFonts w:cs="Times New Roman" w:hint="default"/>
        <w:b/>
        <w:i w:val="0"/>
      </w:rPr>
    </w:lvl>
    <w:lvl w:ilvl="1">
      <w:start w:val="1"/>
      <w:numFmt w:val="decimal"/>
      <w:lvlText w:val="N%1.%2"/>
      <w:lvlJc w:val="left"/>
      <w:pPr>
        <w:ind w:left="641" w:hanging="641"/>
      </w:pPr>
      <w:rPr>
        <w:rFonts w:cs="Times New Roman" w:hint="default"/>
      </w:rPr>
    </w:lvl>
    <w:lvl w:ilvl="2">
      <w:start w:val="1"/>
      <w:numFmt w:val="decimal"/>
      <w:lvlText w:val="N%1.%2.%3"/>
      <w:lvlJc w:val="left"/>
      <w:pPr>
        <w:ind w:left="879" w:hanging="879"/>
      </w:pPr>
      <w:rPr>
        <w:rFonts w:cs="Times New Roman" w:hint="default"/>
      </w:rPr>
    </w:lvl>
    <w:lvl w:ilvl="3">
      <w:start w:val="1"/>
      <w:numFmt w:val="decimal"/>
      <w:pStyle w:val="na4"/>
      <w:lvlText w:val="N%1.%2.%3.%4"/>
      <w:lvlJc w:val="left"/>
      <w:pPr>
        <w:ind w:left="1140" w:hanging="1140"/>
      </w:pPr>
      <w:rPr>
        <w:rFonts w:cs="Times New Roman" w:hint="default"/>
      </w:rPr>
    </w:lvl>
    <w:lvl w:ilvl="4">
      <w:start w:val="1"/>
      <w:numFmt w:val="decimal"/>
      <w:pStyle w:val="na2"/>
      <w:lvlText w:val="N%1.%2.%3.%4.%5"/>
      <w:lvlJc w:val="left"/>
      <w:pPr>
        <w:ind w:left="1304" w:hanging="1304"/>
      </w:pPr>
      <w:rPr>
        <w:rFonts w:cs="Times New Roman" w:hint="default"/>
      </w:rPr>
    </w:lvl>
    <w:lvl w:ilvl="5">
      <w:start w:val="1"/>
      <w:numFmt w:val="decimal"/>
      <w:pStyle w:val="na3"/>
      <w:lvlText w:val="N%1.%2.%3.%4.%5.%6"/>
      <w:lvlJc w:val="left"/>
      <w:pPr>
        <w:ind w:left="1418" w:hanging="1418"/>
      </w:pPr>
      <w:rPr>
        <w:rFonts w:cs="Times New Roman" w:hint="default"/>
      </w:rPr>
    </w:lvl>
    <w:lvl w:ilvl="6">
      <w:start w:val="1"/>
      <w:numFmt w:val="none"/>
      <w:suff w:val="nothing"/>
      <w:lvlText w:val=""/>
      <w:lvlJc w:val="left"/>
      <w:pPr>
        <w:ind w:left="1531" w:hanging="1531"/>
      </w:pPr>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8"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9" w15:restartNumberingAfterBreak="0">
    <w:nsid w:val="3D104946"/>
    <w:multiLevelType w:val="hybridMultilevel"/>
    <w:tmpl w:val="7D7A3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5754F2"/>
    <w:multiLevelType w:val="multilevel"/>
    <w:tmpl w:val="382C462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1" w15:restartNumberingAfterBreak="0">
    <w:nsid w:val="42D474D7"/>
    <w:multiLevelType w:val="hybridMultilevel"/>
    <w:tmpl w:val="C0449670"/>
    <w:lvl w:ilvl="0" w:tplc="DAB27C0E">
      <w:start w:val="3"/>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3" w15:restartNumberingAfterBreak="0">
    <w:nsid w:val="52E97DF6"/>
    <w:multiLevelType w:val="hybridMultilevel"/>
    <w:tmpl w:val="3EB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971A6F"/>
    <w:multiLevelType w:val="multilevel"/>
    <w:tmpl w:val="8FF4F9A8"/>
    <w:lvl w:ilvl="0">
      <w:start w:val="1"/>
      <w:numFmt w:val="upperLetter"/>
      <w:pStyle w:val="ANNEXZ"/>
      <w:suff w:val="nothing"/>
      <w:lvlText w:val="Annex Z%1"/>
      <w:lvlJc w:val="left"/>
      <w:rPr>
        <w:rFonts w:cs="Times New Roman"/>
        <w:b/>
        <w:i w:val="0"/>
      </w:rPr>
    </w:lvl>
    <w:lvl w:ilvl="1">
      <w:start w:val="1"/>
      <w:numFmt w:val="decimal"/>
      <w:lvlText w:val="%1.%2."/>
      <w:lvlJc w:val="left"/>
      <w:pPr>
        <w:tabs>
          <w:tab w:val="num" w:pos="72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25" w15:restartNumberingAfterBreak="0">
    <w:nsid w:val="632D7031"/>
    <w:multiLevelType w:val="hybridMultilevel"/>
    <w:tmpl w:val="BA0278B2"/>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42222"/>
    <w:multiLevelType w:val="hybridMultilevel"/>
    <w:tmpl w:val="14AA33C4"/>
    <w:lvl w:ilvl="0" w:tplc="7D1E6A90">
      <w:start w:val="3"/>
      <w:numFmt w:val="bullet"/>
      <w:lvlText w:val="•"/>
      <w:lvlJc w:val="left"/>
      <w:pPr>
        <w:ind w:left="1070" w:hanging="71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AD7417"/>
    <w:multiLevelType w:val="hybridMultilevel"/>
    <w:tmpl w:val="A5DEACC4"/>
    <w:lvl w:ilvl="0" w:tplc="6DD02E5A">
      <w:start w:val="1"/>
      <w:numFmt w:val="decimal"/>
      <w:pStyle w:val="BiblioEntry0"/>
      <w:lvlText w:val="[%1]"/>
      <w:lvlJc w:val="left"/>
      <w:pPr>
        <w:ind w:left="720" w:hanging="360"/>
      </w:pPr>
      <w:rPr>
        <w:rFonts w:cs="Times New Roman" w:hint="default"/>
        <w:i w:val="0"/>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8" w15:restartNumberingAfterBreak="0">
    <w:nsid w:val="72880A28"/>
    <w:multiLevelType w:val="multilevel"/>
    <w:tmpl w:val="D28CC1E4"/>
    <w:lvl w:ilvl="0">
      <w:start w:val="1"/>
      <w:numFmt w:val="lowerLetter"/>
      <w:pStyle w:val="ListNumber"/>
      <w:lvlText w:val="%1)"/>
      <w:lvlJc w:val="left"/>
      <w:pPr>
        <w:tabs>
          <w:tab w:val="num" w:pos="1160"/>
        </w:tabs>
        <w:ind w:left="1200" w:hanging="400"/>
      </w:pPr>
      <w:rPr>
        <w:rFonts w:cs="Times New Roman"/>
      </w:rPr>
    </w:lvl>
    <w:lvl w:ilvl="1">
      <w:start w:val="1"/>
      <w:numFmt w:val="decimal"/>
      <w:pStyle w:val="ListNumber2"/>
      <w:lvlText w:val="%2)"/>
      <w:lvlJc w:val="left"/>
      <w:pPr>
        <w:tabs>
          <w:tab w:val="num" w:pos="1880"/>
        </w:tabs>
        <w:ind w:left="1600" w:hanging="400"/>
      </w:pPr>
      <w:rPr>
        <w:rFonts w:cs="Times New Roman"/>
      </w:rPr>
    </w:lvl>
    <w:lvl w:ilvl="2">
      <w:start w:val="1"/>
      <w:numFmt w:val="lowerRoman"/>
      <w:pStyle w:val="ListNumber3"/>
      <w:lvlText w:val="%3)"/>
      <w:lvlJc w:val="left"/>
      <w:pPr>
        <w:tabs>
          <w:tab w:val="num" w:pos="2600"/>
        </w:tabs>
        <w:ind w:left="2000" w:hanging="400"/>
      </w:pPr>
      <w:rPr>
        <w:rFonts w:cs="Times New Roman"/>
      </w:r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5)"/>
      <w:lvlJc w:val="left"/>
      <w:pPr>
        <w:tabs>
          <w:tab w:val="num" w:pos="4040"/>
        </w:tabs>
        <w:ind w:left="3680"/>
      </w:pPr>
      <w:rPr>
        <w:rFonts w:cs="Times New Roman"/>
      </w:rPr>
    </w:lvl>
    <w:lvl w:ilvl="5">
      <w:start w:val="1"/>
      <w:numFmt w:val="lowerLetter"/>
      <w:lvlText w:val="(%6)"/>
      <w:lvlJc w:val="left"/>
      <w:pPr>
        <w:tabs>
          <w:tab w:val="num" w:pos="4760"/>
        </w:tabs>
        <w:ind w:left="4400"/>
      </w:pPr>
      <w:rPr>
        <w:rFonts w:cs="Times New Roman"/>
      </w:rPr>
    </w:lvl>
    <w:lvl w:ilvl="6">
      <w:start w:val="1"/>
      <w:numFmt w:val="lowerRoman"/>
      <w:lvlText w:val="(%7)"/>
      <w:lvlJc w:val="left"/>
      <w:pPr>
        <w:tabs>
          <w:tab w:val="num" w:pos="5480"/>
        </w:tabs>
        <w:ind w:left="5120"/>
      </w:pPr>
      <w:rPr>
        <w:rFonts w:cs="Times New Roman"/>
      </w:rPr>
    </w:lvl>
    <w:lvl w:ilvl="7">
      <w:start w:val="1"/>
      <w:numFmt w:val="lowerLetter"/>
      <w:lvlText w:val="(%8)"/>
      <w:lvlJc w:val="left"/>
      <w:pPr>
        <w:tabs>
          <w:tab w:val="num" w:pos="6200"/>
        </w:tabs>
        <w:ind w:left="5840"/>
      </w:pPr>
      <w:rPr>
        <w:rFonts w:cs="Times New Roman"/>
      </w:rPr>
    </w:lvl>
    <w:lvl w:ilvl="8">
      <w:start w:val="1"/>
      <w:numFmt w:val="lowerRoman"/>
      <w:lvlText w:val="(%9)"/>
      <w:lvlJc w:val="left"/>
      <w:pPr>
        <w:tabs>
          <w:tab w:val="num" w:pos="6920"/>
        </w:tabs>
        <w:ind w:left="6560"/>
      </w:pPr>
      <w:rPr>
        <w:rFonts w:cs="Times New Roman"/>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10"/>
  </w:num>
  <w:num w:numId="8">
    <w:abstractNumId w:val="24"/>
  </w:num>
  <w:num w:numId="9">
    <w:abstractNumId w:val="8"/>
  </w:num>
  <w:num w:numId="10">
    <w:abstractNumId w:val="28"/>
  </w:num>
  <w:num w:numId="11">
    <w:abstractNumId w:val="18"/>
  </w:num>
  <w:num w:numId="12">
    <w:abstractNumId w:val="17"/>
  </w:num>
  <w:num w:numId="13">
    <w:abstractNumId w:val="27"/>
  </w:num>
  <w:num w:numId="14">
    <w:abstractNumId w:val="22"/>
  </w:num>
  <w:num w:numId="15">
    <w:abstractNumId w:val="11"/>
  </w:num>
  <w:num w:numId="16">
    <w:abstractNumId w:val="13"/>
  </w:num>
  <w:num w:numId="17">
    <w:abstractNumId w:val="7"/>
  </w:num>
  <w:num w:numId="18">
    <w:abstractNumId w:val="21"/>
  </w:num>
  <w:num w:numId="19">
    <w:abstractNumId w:val="6"/>
  </w:num>
  <w:num w:numId="20">
    <w:abstractNumId w:val="26"/>
  </w:num>
  <w:num w:numId="21">
    <w:abstractNumId w:val="25"/>
  </w:num>
  <w:num w:numId="22">
    <w:abstractNumId w:val="20"/>
  </w:num>
  <w:num w:numId="23">
    <w:abstractNumId w:val="15"/>
  </w:num>
  <w:num w:numId="24">
    <w:abstractNumId w:val="23"/>
  </w:num>
  <w:num w:numId="25">
    <w:abstractNumId w:val="12"/>
  </w:num>
  <w:num w:numId="26">
    <w:abstractNumId w:val="9"/>
  </w:num>
  <w:num w:numId="27">
    <w:abstractNumId w:val="16"/>
  </w:num>
  <w:num w:numId="28">
    <w:abstractNumId w:val="19"/>
  </w:num>
  <w:num w:numId="29">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2F4A"/>
    <w:rsid w:val="0000334A"/>
    <w:rsid w:val="00003949"/>
    <w:rsid w:val="00004512"/>
    <w:rsid w:val="00005413"/>
    <w:rsid w:val="000054A6"/>
    <w:rsid w:val="00010001"/>
    <w:rsid w:val="000107A4"/>
    <w:rsid w:val="0001105A"/>
    <w:rsid w:val="000114CF"/>
    <w:rsid w:val="00011F5F"/>
    <w:rsid w:val="000123E9"/>
    <w:rsid w:val="000136E4"/>
    <w:rsid w:val="00013E36"/>
    <w:rsid w:val="00013EF3"/>
    <w:rsid w:val="000148F0"/>
    <w:rsid w:val="00015E2C"/>
    <w:rsid w:val="000166E7"/>
    <w:rsid w:val="00017D39"/>
    <w:rsid w:val="00023211"/>
    <w:rsid w:val="00024391"/>
    <w:rsid w:val="00024D98"/>
    <w:rsid w:val="0002565E"/>
    <w:rsid w:val="0002728F"/>
    <w:rsid w:val="00030C15"/>
    <w:rsid w:val="00030D05"/>
    <w:rsid w:val="00031B2B"/>
    <w:rsid w:val="00032413"/>
    <w:rsid w:val="000329D7"/>
    <w:rsid w:val="00032F8C"/>
    <w:rsid w:val="0003362B"/>
    <w:rsid w:val="00041B23"/>
    <w:rsid w:val="000442A2"/>
    <w:rsid w:val="00044C42"/>
    <w:rsid w:val="000453E5"/>
    <w:rsid w:val="00045B5C"/>
    <w:rsid w:val="00045CC3"/>
    <w:rsid w:val="00046A43"/>
    <w:rsid w:val="00046ADF"/>
    <w:rsid w:val="00050393"/>
    <w:rsid w:val="00050524"/>
    <w:rsid w:val="0005231F"/>
    <w:rsid w:val="00052387"/>
    <w:rsid w:val="00053F6C"/>
    <w:rsid w:val="00057355"/>
    <w:rsid w:val="00060166"/>
    <w:rsid w:val="00061A0F"/>
    <w:rsid w:val="00065FA7"/>
    <w:rsid w:val="00066A3B"/>
    <w:rsid w:val="00071CE9"/>
    <w:rsid w:val="00072374"/>
    <w:rsid w:val="00072786"/>
    <w:rsid w:val="00074DE3"/>
    <w:rsid w:val="000757E3"/>
    <w:rsid w:val="00075FCB"/>
    <w:rsid w:val="0007682B"/>
    <w:rsid w:val="00077FC3"/>
    <w:rsid w:val="00081C15"/>
    <w:rsid w:val="00081D95"/>
    <w:rsid w:val="00081DAB"/>
    <w:rsid w:val="0008375C"/>
    <w:rsid w:val="000847DD"/>
    <w:rsid w:val="00084964"/>
    <w:rsid w:val="00085D0B"/>
    <w:rsid w:val="000861DC"/>
    <w:rsid w:val="000867B4"/>
    <w:rsid w:val="00090625"/>
    <w:rsid w:val="00090689"/>
    <w:rsid w:val="00090F2F"/>
    <w:rsid w:val="00091DDF"/>
    <w:rsid w:val="00093F44"/>
    <w:rsid w:val="000947E8"/>
    <w:rsid w:val="0009517D"/>
    <w:rsid w:val="0009567D"/>
    <w:rsid w:val="00095712"/>
    <w:rsid w:val="00096296"/>
    <w:rsid w:val="00096809"/>
    <w:rsid w:val="000A7D2B"/>
    <w:rsid w:val="000A7D8D"/>
    <w:rsid w:val="000B0218"/>
    <w:rsid w:val="000B0F9F"/>
    <w:rsid w:val="000B22B1"/>
    <w:rsid w:val="000B3CF6"/>
    <w:rsid w:val="000B7631"/>
    <w:rsid w:val="000C0ECA"/>
    <w:rsid w:val="000C2E48"/>
    <w:rsid w:val="000C3CEE"/>
    <w:rsid w:val="000C4415"/>
    <w:rsid w:val="000C52E0"/>
    <w:rsid w:val="000C60A1"/>
    <w:rsid w:val="000C65F2"/>
    <w:rsid w:val="000C744E"/>
    <w:rsid w:val="000D0F10"/>
    <w:rsid w:val="000D2591"/>
    <w:rsid w:val="000D27FD"/>
    <w:rsid w:val="000D42AB"/>
    <w:rsid w:val="000D55C3"/>
    <w:rsid w:val="000D6B7F"/>
    <w:rsid w:val="000E1B28"/>
    <w:rsid w:val="000E339F"/>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505"/>
    <w:rsid w:val="00102851"/>
    <w:rsid w:val="00102863"/>
    <w:rsid w:val="0010470C"/>
    <w:rsid w:val="00104A92"/>
    <w:rsid w:val="00104CD0"/>
    <w:rsid w:val="0011088F"/>
    <w:rsid w:val="00110AB6"/>
    <w:rsid w:val="00111130"/>
    <w:rsid w:val="00112A15"/>
    <w:rsid w:val="0011422C"/>
    <w:rsid w:val="001145B4"/>
    <w:rsid w:val="00115F20"/>
    <w:rsid w:val="001166B2"/>
    <w:rsid w:val="0012054A"/>
    <w:rsid w:val="001208F3"/>
    <w:rsid w:val="00120912"/>
    <w:rsid w:val="0012119E"/>
    <w:rsid w:val="001218BA"/>
    <w:rsid w:val="00122578"/>
    <w:rsid w:val="00122C82"/>
    <w:rsid w:val="0012369F"/>
    <w:rsid w:val="00124B52"/>
    <w:rsid w:val="00126FD5"/>
    <w:rsid w:val="001305EE"/>
    <w:rsid w:val="00132170"/>
    <w:rsid w:val="001328CC"/>
    <w:rsid w:val="00133E51"/>
    <w:rsid w:val="00134148"/>
    <w:rsid w:val="001352E7"/>
    <w:rsid w:val="0013683D"/>
    <w:rsid w:val="00137082"/>
    <w:rsid w:val="00137C4A"/>
    <w:rsid w:val="00143021"/>
    <w:rsid w:val="00144CC8"/>
    <w:rsid w:val="00150FD9"/>
    <w:rsid w:val="00152D52"/>
    <w:rsid w:val="00153535"/>
    <w:rsid w:val="0015650F"/>
    <w:rsid w:val="001608B7"/>
    <w:rsid w:val="00160B18"/>
    <w:rsid w:val="00163EF0"/>
    <w:rsid w:val="001654A0"/>
    <w:rsid w:val="001658AD"/>
    <w:rsid w:val="00167568"/>
    <w:rsid w:val="00167801"/>
    <w:rsid w:val="00167936"/>
    <w:rsid w:val="00170DC4"/>
    <w:rsid w:val="00170F3D"/>
    <w:rsid w:val="00173607"/>
    <w:rsid w:val="00173D20"/>
    <w:rsid w:val="001745D5"/>
    <w:rsid w:val="001752A2"/>
    <w:rsid w:val="0017565A"/>
    <w:rsid w:val="00181A27"/>
    <w:rsid w:val="00181F7E"/>
    <w:rsid w:val="00181FAB"/>
    <w:rsid w:val="001828D6"/>
    <w:rsid w:val="00182B7C"/>
    <w:rsid w:val="00185CCC"/>
    <w:rsid w:val="00185D52"/>
    <w:rsid w:val="00190CE8"/>
    <w:rsid w:val="00191505"/>
    <w:rsid w:val="001921BD"/>
    <w:rsid w:val="001929E4"/>
    <w:rsid w:val="00195BC9"/>
    <w:rsid w:val="001967A2"/>
    <w:rsid w:val="001A0E48"/>
    <w:rsid w:val="001A12B6"/>
    <w:rsid w:val="001A1711"/>
    <w:rsid w:val="001A1DD3"/>
    <w:rsid w:val="001A4B6C"/>
    <w:rsid w:val="001A4BCF"/>
    <w:rsid w:val="001A522A"/>
    <w:rsid w:val="001A598F"/>
    <w:rsid w:val="001A5D8B"/>
    <w:rsid w:val="001A62DA"/>
    <w:rsid w:val="001A6FE7"/>
    <w:rsid w:val="001B062E"/>
    <w:rsid w:val="001B077C"/>
    <w:rsid w:val="001B2B1E"/>
    <w:rsid w:val="001B4B0D"/>
    <w:rsid w:val="001B6FE7"/>
    <w:rsid w:val="001B7808"/>
    <w:rsid w:val="001C0D99"/>
    <w:rsid w:val="001C34AF"/>
    <w:rsid w:val="001C3A90"/>
    <w:rsid w:val="001C3B62"/>
    <w:rsid w:val="001C4863"/>
    <w:rsid w:val="001C5485"/>
    <w:rsid w:val="001C5A2A"/>
    <w:rsid w:val="001C6DAB"/>
    <w:rsid w:val="001C7BDF"/>
    <w:rsid w:val="001D33E5"/>
    <w:rsid w:val="001D5600"/>
    <w:rsid w:val="001D674C"/>
    <w:rsid w:val="001D6CC7"/>
    <w:rsid w:val="001E14A2"/>
    <w:rsid w:val="001E16E2"/>
    <w:rsid w:val="001E18A4"/>
    <w:rsid w:val="001E18D9"/>
    <w:rsid w:val="001E2256"/>
    <w:rsid w:val="001E2612"/>
    <w:rsid w:val="001E2787"/>
    <w:rsid w:val="001E36E7"/>
    <w:rsid w:val="001E68AB"/>
    <w:rsid w:val="001E7F5F"/>
    <w:rsid w:val="001F000D"/>
    <w:rsid w:val="001F0DF1"/>
    <w:rsid w:val="001F267C"/>
    <w:rsid w:val="001F68C6"/>
    <w:rsid w:val="001F7D76"/>
    <w:rsid w:val="0020056A"/>
    <w:rsid w:val="00201342"/>
    <w:rsid w:val="002028C8"/>
    <w:rsid w:val="00202DEB"/>
    <w:rsid w:val="002041B3"/>
    <w:rsid w:val="0020445D"/>
    <w:rsid w:val="002056C1"/>
    <w:rsid w:val="00206562"/>
    <w:rsid w:val="00206DFD"/>
    <w:rsid w:val="00210E08"/>
    <w:rsid w:val="00211EA6"/>
    <w:rsid w:val="00212A11"/>
    <w:rsid w:val="00212A85"/>
    <w:rsid w:val="00212BF6"/>
    <w:rsid w:val="00213A57"/>
    <w:rsid w:val="00213C8A"/>
    <w:rsid w:val="00213D63"/>
    <w:rsid w:val="00214E34"/>
    <w:rsid w:val="00215696"/>
    <w:rsid w:val="00217075"/>
    <w:rsid w:val="002242B3"/>
    <w:rsid w:val="002248F1"/>
    <w:rsid w:val="00224CFA"/>
    <w:rsid w:val="00224E74"/>
    <w:rsid w:val="0022563D"/>
    <w:rsid w:val="00226787"/>
    <w:rsid w:val="00226910"/>
    <w:rsid w:val="00226928"/>
    <w:rsid w:val="002313D8"/>
    <w:rsid w:val="00233CAF"/>
    <w:rsid w:val="00234232"/>
    <w:rsid w:val="00235A12"/>
    <w:rsid w:val="002409C9"/>
    <w:rsid w:val="00246994"/>
    <w:rsid w:val="002501C2"/>
    <w:rsid w:val="00250F31"/>
    <w:rsid w:val="00250F9B"/>
    <w:rsid w:val="0025458E"/>
    <w:rsid w:val="002551FA"/>
    <w:rsid w:val="002564A2"/>
    <w:rsid w:val="002569B3"/>
    <w:rsid w:val="00257A2C"/>
    <w:rsid w:val="00260186"/>
    <w:rsid w:val="00261A90"/>
    <w:rsid w:val="00263F8E"/>
    <w:rsid w:val="00264B19"/>
    <w:rsid w:val="00264F3E"/>
    <w:rsid w:val="002653A5"/>
    <w:rsid w:val="00265B87"/>
    <w:rsid w:val="00267516"/>
    <w:rsid w:val="002709F6"/>
    <w:rsid w:val="002732CC"/>
    <w:rsid w:val="002738D0"/>
    <w:rsid w:val="002742F3"/>
    <w:rsid w:val="002744C0"/>
    <w:rsid w:val="00274686"/>
    <w:rsid w:val="00274F49"/>
    <w:rsid w:val="00275BB2"/>
    <w:rsid w:val="00277757"/>
    <w:rsid w:val="00277F6E"/>
    <w:rsid w:val="00280689"/>
    <w:rsid w:val="00281DC8"/>
    <w:rsid w:val="00284374"/>
    <w:rsid w:val="002852E4"/>
    <w:rsid w:val="00285670"/>
    <w:rsid w:val="00286817"/>
    <w:rsid w:val="0029155B"/>
    <w:rsid w:val="002916B3"/>
    <w:rsid w:val="00292147"/>
    <w:rsid w:val="00293700"/>
    <w:rsid w:val="00293905"/>
    <w:rsid w:val="00293EAE"/>
    <w:rsid w:val="0029451B"/>
    <w:rsid w:val="00295A68"/>
    <w:rsid w:val="00295D58"/>
    <w:rsid w:val="00296B88"/>
    <w:rsid w:val="0029768E"/>
    <w:rsid w:val="002A0567"/>
    <w:rsid w:val="002A1F19"/>
    <w:rsid w:val="002A1FD5"/>
    <w:rsid w:val="002A39AD"/>
    <w:rsid w:val="002A3BE6"/>
    <w:rsid w:val="002A4BCE"/>
    <w:rsid w:val="002A59A9"/>
    <w:rsid w:val="002A5C41"/>
    <w:rsid w:val="002A76E2"/>
    <w:rsid w:val="002B1EAC"/>
    <w:rsid w:val="002B2B71"/>
    <w:rsid w:val="002B4B8E"/>
    <w:rsid w:val="002B4EA4"/>
    <w:rsid w:val="002B543F"/>
    <w:rsid w:val="002B572F"/>
    <w:rsid w:val="002B69EF"/>
    <w:rsid w:val="002C1BEC"/>
    <w:rsid w:val="002C4727"/>
    <w:rsid w:val="002C73A9"/>
    <w:rsid w:val="002D028A"/>
    <w:rsid w:val="002D1DFF"/>
    <w:rsid w:val="002D3A40"/>
    <w:rsid w:val="002D3C25"/>
    <w:rsid w:val="002D3FE3"/>
    <w:rsid w:val="002D4323"/>
    <w:rsid w:val="002D4329"/>
    <w:rsid w:val="002D4AF1"/>
    <w:rsid w:val="002D4BE7"/>
    <w:rsid w:val="002D5449"/>
    <w:rsid w:val="002D64FF"/>
    <w:rsid w:val="002D6677"/>
    <w:rsid w:val="002D7429"/>
    <w:rsid w:val="002D7869"/>
    <w:rsid w:val="002E01FE"/>
    <w:rsid w:val="002E1FEC"/>
    <w:rsid w:val="002E255E"/>
    <w:rsid w:val="002E6E53"/>
    <w:rsid w:val="002E75DD"/>
    <w:rsid w:val="002F38FA"/>
    <w:rsid w:val="002F454A"/>
    <w:rsid w:val="00301D63"/>
    <w:rsid w:val="00304218"/>
    <w:rsid w:val="003049A6"/>
    <w:rsid w:val="00305184"/>
    <w:rsid w:val="00305B94"/>
    <w:rsid w:val="003114DD"/>
    <w:rsid w:val="003136C0"/>
    <w:rsid w:val="00316448"/>
    <w:rsid w:val="003165F3"/>
    <w:rsid w:val="0031693D"/>
    <w:rsid w:val="003172C2"/>
    <w:rsid w:val="003177DB"/>
    <w:rsid w:val="00320304"/>
    <w:rsid w:val="00322089"/>
    <w:rsid w:val="0032245B"/>
    <w:rsid w:val="0032345E"/>
    <w:rsid w:val="0032359F"/>
    <w:rsid w:val="0032526C"/>
    <w:rsid w:val="00325F19"/>
    <w:rsid w:val="003264A9"/>
    <w:rsid w:val="00326696"/>
    <w:rsid w:val="00333F20"/>
    <w:rsid w:val="0033502D"/>
    <w:rsid w:val="003355D8"/>
    <w:rsid w:val="003356E6"/>
    <w:rsid w:val="00336BAD"/>
    <w:rsid w:val="00336C3B"/>
    <w:rsid w:val="003413CA"/>
    <w:rsid w:val="003416B5"/>
    <w:rsid w:val="00343073"/>
    <w:rsid w:val="003437E9"/>
    <w:rsid w:val="00343955"/>
    <w:rsid w:val="00344F62"/>
    <w:rsid w:val="003450FC"/>
    <w:rsid w:val="00345B1D"/>
    <w:rsid w:val="003464B2"/>
    <w:rsid w:val="003500D3"/>
    <w:rsid w:val="003523C2"/>
    <w:rsid w:val="00352C33"/>
    <w:rsid w:val="00354313"/>
    <w:rsid w:val="00354E9D"/>
    <w:rsid w:val="00356AD0"/>
    <w:rsid w:val="00357BA5"/>
    <w:rsid w:val="00357EA5"/>
    <w:rsid w:val="003604DC"/>
    <w:rsid w:val="00362C92"/>
    <w:rsid w:val="00363159"/>
    <w:rsid w:val="0036366A"/>
    <w:rsid w:val="00363D01"/>
    <w:rsid w:val="00365385"/>
    <w:rsid w:val="003664BB"/>
    <w:rsid w:val="003701A2"/>
    <w:rsid w:val="003711BA"/>
    <w:rsid w:val="00371306"/>
    <w:rsid w:val="00371966"/>
    <w:rsid w:val="003720C1"/>
    <w:rsid w:val="00372FE9"/>
    <w:rsid w:val="00373FC7"/>
    <w:rsid w:val="00381A5A"/>
    <w:rsid w:val="00383C4A"/>
    <w:rsid w:val="00384058"/>
    <w:rsid w:val="0038691E"/>
    <w:rsid w:val="003869D7"/>
    <w:rsid w:val="00390481"/>
    <w:rsid w:val="00390E23"/>
    <w:rsid w:val="00392431"/>
    <w:rsid w:val="0039257D"/>
    <w:rsid w:val="003937BA"/>
    <w:rsid w:val="00394350"/>
    <w:rsid w:val="003950C5"/>
    <w:rsid w:val="00396F8B"/>
    <w:rsid w:val="003A4B86"/>
    <w:rsid w:val="003A4F11"/>
    <w:rsid w:val="003A5581"/>
    <w:rsid w:val="003A6559"/>
    <w:rsid w:val="003A7147"/>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D57F6"/>
    <w:rsid w:val="003E035D"/>
    <w:rsid w:val="003E055E"/>
    <w:rsid w:val="003E37D7"/>
    <w:rsid w:val="003E3FD0"/>
    <w:rsid w:val="003E4DE7"/>
    <w:rsid w:val="003E53FF"/>
    <w:rsid w:val="003F156B"/>
    <w:rsid w:val="003F1608"/>
    <w:rsid w:val="003F2732"/>
    <w:rsid w:val="003F35B7"/>
    <w:rsid w:val="003F4127"/>
    <w:rsid w:val="003F4325"/>
    <w:rsid w:val="003F59E4"/>
    <w:rsid w:val="003F5AA8"/>
    <w:rsid w:val="004006EF"/>
    <w:rsid w:val="00400F44"/>
    <w:rsid w:val="004014A1"/>
    <w:rsid w:val="004016BC"/>
    <w:rsid w:val="00401B11"/>
    <w:rsid w:val="00401B3F"/>
    <w:rsid w:val="00401CE5"/>
    <w:rsid w:val="0040298E"/>
    <w:rsid w:val="004032E3"/>
    <w:rsid w:val="00403C5B"/>
    <w:rsid w:val="00403EEE"/>
    <w:rsid w:val="00404342"/>
    <w:rsid w:val="004071D5"/>
    <w:rsid w:val="004120E1"/>
    <w:rsid w:val="004133B1"/>
    <w:rsid w:val="00416227"/>
    <w:rsid w:val="00416A31"/>
    <w:rsid w:val="00417E24"/>
    <w:rsid w:val="00420751"/>
    <w:rsid w:val="00422DE5"/>
    <w:rsid w:val="00423F0D"/>
    <w:rsid w:val="00424C99"/>
    <w:rsid w:val="00427AA0"/>
    <w:rsid w:val="00430286"/>
    <w:rsid w:val="004311D2"/>
    <w:rsid w:val="00431A1A"/>
    <w:rsid w:val="00431F6F"/>
    <w:rsid w:val="00432A9A"/>
    <w:rsid w:val="0043437E"/>
    <w:rsid w:val="00434B67"/>
    <w:rsid w:val="00437A24"/>
    <w:rsid w:val="004408E1"/>
    <w:rsid w:val="00451C57"/>
    <w:rsid w:val="004524C7"/>
    <w:rsid w:val="00452932"/>
    <w:rsid w:val="004536A9"/>
    <w:rsid w:val="00453B1F"/>
    <w:rsid w:val="00453B66"/>
    <w:rsid w:val="00454AD4"/>
    <w:rsid w:val="00454AF2"/>
    <w:rsid w:val="00455822"/>
    <w:rsid w:val="004560D4"/>
    <w:rsid w:val="004571E1"/>
    <w:rsid w:val="00457B7B"/>
    <w:rsid w:val="004600E6"/>
    <w:rsid w:val="00461BA0"/>
    <w:rsid w:val="00464E55"/>
    <w:rsid w:val="004660F6"/>
    <w:rsid w:val="0046674D"/>
    <w:rsid w:val="004703DE"/>
    <w:rsid w:val="00470708"/>
    <w:rsid w:val="004737E0"/>
    <w:rsid w:val="00481622"/>
    <w:rsid w:val="00481850"/>
    <w:rsid w:val="00482D6C"/>
    <w:rsid w:val="00484428"/>
    <w:rsid w:val="00486096"/>
    <w:rsid w:val="00486E86"/>
    <w:rsid w:val="0049236B"/>
    <w:rsid w:val="004940BE"/>
    <w:rsid w:val="0049542F"/>
    <w:rsid w:val="00495D4D"/>
    <w:rsid w:val="004962E5"/>
    <w:rsid w:val="004A0D94"/>
    <w:rsid w:val="004A282E"/>
    <w:rsid w:val="004A3EE4"/>
    <w:rsid w:val="004B15AD"/>
    <w:rsid w:val="004B3F53"/>
    <w:rsid w:val="004B59B6"/>
    <w:rsid w:val="004B5EE9"/>
    <w:rsid w:val="004C33C0"/>
    <w:rsid w:val="004C363B"/>
    <w:rsid w:val="004C3D9C"/>
    <w:rsid w:val="004C4777"/>
    <w:rsid w:val="004C4B23"/>
    <w:rsid w:val="004C5DF3"/>
    <w:rsid w:val="004C6976"/>
    <w:rsid w:val="004D04BB"/>
    <w:rsid w:val="004D09FF"/>
    <w:rsid w:val="004D54E0"/>
    <w:rsid w:val="004D5FE6"/>
    <w:rsid w:val="004E00CF"/>
    <w:rsid w:val="004E03DE"/>
    <w:rsid w:val="004E2147"/>
    <w:rsid w:val="004E29F8"/>
    <w:rsid w:val="004E2B54"/>
    <w:rsid w:val="004E3258"/>
    <w:rsid w:val="004E43FB"/>
    <w:rsid w:val="004E47E3"/>
    <w:rsid w:val="004E5724"/>
    <w:rsid w:val="004E5987"/>
    <w:rsid w:val="004E7B6F"/>
    <w:rsid w:val="004F0107"/>
    <w:rsid w:val="004F5454"/>
    <w:rsid w:val="004F55CC"/>
    <w:rsid w:val="004F662D"/>
    <w:rsid w:val="004F7610"/>
    <w:rsid w:val="00501981"/>
    <w:rsid w:val="00501D97"/>
    <w:rsid w:val="00503289"/>
    <w:rsid w:val="00503E64"/>
    <w:rsid w:val="00504842"/>
    <w:rsid w:val="00504B71"/>
    <w:rsid w:val="00506D51"/>
    <w:rsid w:val="00510326"/>
    <w:rsid w:val="00510DCD"/>
    <w:rsid w:val="00514F1C"/>
    <w:rsid w:val="005222A1"/>
    <w:rsid w:val="00522484"/>
    <w:rsid w:val="00522589"/>
    <w:rsid w:val="00522B6E"/>
    <w:rsid w:val="00522BEF"/>
    <w:rsid w:val="00523312"/>
    <w:rsid w:val="00524FFF"/>
    <w:rsid w:val="00525006"/>
    <w:rsid w:val="0052535C"/>
    <w:rsid w:val="005259CA"/>
    <w:rsid w:val="00526787"/>
    <w:rsid w:val="00526DB2"/>
    <w:rsid w:val="005335D2"/>
    <w:rsid w:val="00533CC1"/>
    <w:rsid w:val="00534E94"/>
    <w:rsid w:val="005354A1"/>
    <w:rsid w:val="00535C52"/>
    <w:rsid w:val="00537767"/>
    <w:rsid w:val="00537C02"/>
    <w:rsid w:val="00540D80"/>
    <w:rsid w:val="0054143F"/>
    <w:rsid w:val="00543A78"/>
    <w:rsid w:val="00544F3C"/>
    <w:rsid w:val="00546DF8"/>
    <w:rsid w:val="005474F7"/>
    <w:rsid w:val="00547C3A"/>
    <w:rsid w:val="00550A35"/>
    <w:rsid w:val="00551BE1"/>
    <w:rsid w:val="00552B36"/>
    <w:rsid w:val="005546E5"/>
    <w:rsid w:val="005547CF"/>
    <w:rsid w:val="005551D0"/>
    <w:rsid w:val="005558D7"/>
    <w:rsid w:val="00557BC8"/>
    <w:rsid w:val="00557BD5"/>
    <w:rsid w:val="00560903"/>
    <w:rsid w:val="00560B29"/>
    <w:rsid w:val="00562207"/>
    <w:rsid w:val="00563BA0"/>
    <w:rsid w:val="00563C83"/>
    <w:rsid w:val="00564389"/>
    <w:rsid w:val="00571081"/>
    <w:rsid w:val="00571F07"/>
    <w:rsid w:val="005721B6"/>
    <w:rsid w:val="00572B2B"/>
    <w:rsid w:val="0057341E"/>
    <w:rsid w:val="00574A0C"/>
    <w:rsid w:val="005801EF"/>
    <w:rsid w:val="005803DC"/>
    <w:rsid w:val="005812C0"/>
    <w:rsid w:val="00583B50"/>
    <w:rsid w:val="00584AB1"/>
    <w:rsid w:val="00584F61"/>
    <w:rsid w:val="00585556"/>
    <w:rsid w:val="0058563E"/>
    <w:rsid w:val="00586617"/>
    <w:rsid w:val="00590263"/>
    <w:rsid w:val="005908BF"/>
    <w:rsid w:val="005920B7"/>
    <w:rsid w:val="00592EDA"/>
    <w:rsid w:val="005959FD"/>
    <w:rsid w:val="00596070"/>
    <w:rsid w:val="005A0F7F"/>
    <w:rsid w:val="005A20C6"/>
    <w:rsid w:val="005A283D"/>
    <w:rsid w:val="005A2954"/>
    <w:rsid w:val="005A295C"/>
    <w:rsid w:val="005A5ABE"/>
    <w:rsid w:val="005A6F4A"/>
    <w:rsid w:val="005A763E"/>
    <w:rsid w:val="005B3DEB"/>
    <w:rsid w:val="005B51BD"/>
    <w:rsid w:val="005C3643"/>
    <w:rsid w:val="005C3CEE"/>
    <w:rsid w:val="005C419B"/>
    <w:rsid w:val="005C51F3"/>
    <w:rsid w:val="005C5D9F"/>
    <w:rsid w:val="005C6717"/>
    <w:rsid w:val="005C7983"/>
    <w:rsid w:val="005C7BFC"/>
    <w:rsid w:val="005D00A7"/>
    <w:rsid w:val="005D1170"/>
    <w:rsid w:val="005D19B0"/>
    <w:rsid w:val="005D21BD"/>
    <w:rsid w:val="005D2DDE"/>
    <w:rsid w:val="005D4B3E"/>
    <w:rsid w:val="005D5653"/>
    <w:rsid w:val="005D64CC"/>
    <w:rsid w:val="005D6560"/>
    <w:rsid w:val="005D771C"/>
    <w:rsid w:val="005D7A24"/>
    <w:rsid w:val="005E1CA9"/>
    <w:rsid w:val="005E21F8"/>
    <w:rsid w:val="005E2768"/>
    <w:rsid w:val="005E34C0"/>
    <w:rsid w:val="005E35A0"/>
    <w:rsid w:val="005E3756"/>
    <w:rsid w:val="005E7102"/>
    <w:rsid w:val="005F0E30"/>
    <w:rsid w:val="005F2362"/>
    <w:rsid w:val="005F2891"/>
    <w:rsid w:val="005F30DA"/>
    <w:rsid w:val="005F3362"/>
    <w:rsid w:val="005F39D5"/>
    <w:rsid w:val="005F436A"/>
    <w:rsid w:val="005F7941"/>
    <w:rsid w:val="00600EAC"/>
    <w:rsid w:val="00601AE9"/>
    <w:rsid w:val="006072A1"/>
    <w:rsid w:val="0060743A"/>
    <w:rsid w:val="00607A37"/>
    <w:rsid w:val="00610915"/>
    <w:rsid w:val="00611D80"/>
    <w:rsid w:val="00612965"/>
    <w:rsid w:val="006135AD"/>
    <w:rsid w:val="00614056"/>
    <w:rsid w:val="00614416"/>
    <w:rsid w:val="00614767"/>
    <w:rsid w:val="006149AA"/>
    <w:rsid w:val="006156FB"/>
    <w:rsid w:val="00617183"/>
    <w:rsid w:val="006171AE"/>
    <w:rsid w:val="00617436"/>
    <w:rsid w:val="00617725"/>
    <w:rsid w:val="00621E56"/>
    <w:rsid w:val="0062299C"/>
    <w:rsid w:val="00622EEB"/>
    <w:rsid w:val="00623C43"/>
    <w:rsid w:val="00623D86"/>
    <w:rsid w:val="00623DF9"/>
    <w:rsid w:val="00624243"/>
    <w:rsid w:val="00624DF6"/>
    <w:rsid w:val="00626106"/>
    <w:rsid w:val="0063563E"/>
    <w:rsid w:val="00635E67"/>
    <w:rsid w:val="006361E9"/>
    <w:rsid w:val="00636716"/>
    <w:rsid w:val="0063766A"/>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57C"/>
    <w:rsid w:val="0066167A"/>
    <w:rsid w:val="00662812"/>
    <w:rsid w:val="00662AEF"/>
    <w:rsid w:val="00664686"/>
    <w:rsid w:val="00665140"/>
    <w:rsid w:val="006651C6"/>
    <w:rsid w:val="00667AD5"/>
    <w:rsid w:val="00670E88"/>
    <w:rsid w:val="00676201"/>
    <w:rsid w:val="00681AC2"/>
    <w:rsid w:val="00682C76"/>
    <w:rsid w:val="00684CF8"/>
    <w:rsid w:val="00691C39"/>
    <w:rsid w:val="0069218C"/>
    <w:rsid w:val="00692DD2"/>
    <w:rsid w:val="006937EC"/>
    <w:rsid w:val="006A109C"/>
    <w:rsid w:val="006A3A43"/>
    <w:rsid w:val="006A65B6"/>
    <w:rsid w:val="006B1575"/>
    <w:rsid w:val="006B17D9"/>
    <w:rsid w:val="006B2FE5"/>
    <w:rsid w:val="006B3D01"/>
    <w:rsid w:val="006B3F13"/>
    <w:rsid w:val="006B45AC"/>
    <w:rsid w:val="006B51CC"/>
    <w:rsid w:val="006B5DEF"/>
    <w:rsid w:val="006B6D71"/>
    <w:rsid w:val="006B6D89"/>
    <w:rsid w:val="006B6E48"/>
    <w:rsid w:val="006C141E"/>
    <w:rsid w:val="006C1AE4"/>
    <w:rsid w:val="006C252C"/>
    <w:rsid w:val="006C3BCF"/>
    <w:rsid w:val="006C3D17"/>
    <w:rsid w:val="006C4B80"/>
    <w:rsid w:val="006D07A6"/>
    <w:rsid w:val="006D0883"/>
    <w:rsid w:val="006D3DB9"/>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56F3"/>
    <w:rsid w:val="006F7815"/>
    <w:rsid w:val="00700C31"/>
    <w:rsid w:val="00702CA2"/>
    <w:rsid w:val="00702E81"/>
    <w:rsid w:val="00702E89"/>
    <w:rsid w:val="0070300C"/>
    <w:rsid w:val="00703C30"/>
    <w:rsid w:val="00703C77"/>
    <w:rsid w:val="00703FDD"/>
    <w:rsid w:val="0070547D"/>
    <w:rsid w:val="00705E9B"/>
    <w:rsid w:val="007065D5"/>
    <w:rsid w:val="00706F67"/>
    <w:rsid w:val="0071092B"/>
    <w:rsid w:val="007126A1"/>
    <w:rsid w:val="00713091"/>
    <w:rsid w:val="00713A19"/>
    <w:rsid w:val="00713B08"/>
    <w:rsid w:val="00714AF6"/>
    <w:rsid w:val="00716ADB"/>
    <w:rsid w:val="00717EE2"/>
    <w:rsid w:val="007214DF"/>
    <w:rsid w:val="00723DDB"/>
    <w:rsid w:val="007245C2"/>
    <w:rsid w:val="007270F5"/>
    <w:rsid w:val="00730B24"/>
    <w:rsid w:val="007317B2"/>
    <w:rsid w:val="007320DE"/>
    <w:rsid w:val="00734681"/>
    <w:rsid w:val="007348A3"/>
    <w:rsid w:val="00737EB4"/>
    <w:rsid w:val="007400AB"/>
    <w:rsid w:val="00740413"/>
    <w:rsid w:val="007414D4"/>
    <w:rsid w:val="00741892"/>
    <w:rsid w:val="00742475"/>
    <w:rsid w:val="00745B47"/>
    <w:rsid w:val="0074615E"/>
    <w:rsid w:val="00747610"/>
    <w:rsid w:val="00747C1E"/>
    <w:rsid w:val="00751441"/>
    <w:rsid w:val="00751C0B"/>
    <w:rsid w:val="0075316A"/>
    <w:rsid w:val="00754414"/>
    <w:rsid w:val="0075463D"/>
    <w:rsid w:val="007548C7"/>
    <w:rsid w:val="00754EC0"/>
    <w:rsid w:val="007562D0"/>
    <w:rsid w:val="0076009F"/>
    <w:rsid w:val="00761D33"/>
    <w:rsid w:val="00764BBF"/>
    <w:rsid w:val="00765038"/>
    <w:rsid w:val="007656E4"/>
    <w:rsid w:val="007658E1"/>
    <w:rsid w:val="00766554"/>
    <w:rsid w:val="00770C27"/>
    <w:rsid w:val="0077206D"/>
    <w:rsid w:val="0077355E"/>
    <w:rsid w:val="007741A7"/>
    <w:rsid w:val="00775883"/>
    <w:rsid w:val="00780E6A"/>
    <w:rsid w:val="007823BA"/>
    <w:rsid w:val="007829A1"/>
    <w:rsid w:val="007842A2"/>
    <w:rsid w:val="0078580D"/>
    <w:rsid w:val="00790011"/>
    <w:rsid w:val="007907EF"/>
    <w:rsid w:val="0079228F"/>
    <w:rsid w:val="007937F7"/>
    <w:rsid w:val="00794CA0"/>
    <w:rsid w:val="0079580C"/>
    <w:rsid w:val="00796F60"/>
    <w:rsid w:val="007A09B5"/>
    <w:rsid w:val="007A0DAA"/>
    <w:rsid w:val="007A2044"/>
    <w:rsid w:val="007A2DB7"/>
    <w:rsid w:val="007A3566"/>
    <w:rsid w:val="007A378D"/>
    <w:rsid w:val="007A3C82"/>
    <w:rsid w:val="007A3D82"/>
    <w:rsid w:val="007A4AC7"/>
    <w:rsid w:val="007A4AF2"/>
    <w:rsid w:val="007A7838"/>
    <w:rsid w:val="007A7E43"/>
    <w:rsid w:val="007B0619"/>
    <w:rsid w:val="007B18FA"/>
    <w:rsid w:val="007B28D0"/>
    <w:rsid w:val="007B3CA5"/>
    <w:rsid w:val="007B5B66"/>
    <w:rsid w:val="007B6F4E"/>
    <w:rsid w:val="007B7428"/>
    <w:rsid w:val="007C0740"/>
    <w:rsid w:val="007C08CB"/>
    <w:rsid w:val="007C1BF0"/>
    <w:rsid w:val="007C3080"/>
    <w:rsid w:val="007C31BA"/>
    <w:rsid w:val="007C5C84"/>
    <w:rsid w:val="007C6217"/>
    <w:rsid w:val="007C62EC"/>
    <w:rsid w:val="007C74FB"/>
    <w:rsid w:val="007D053D"/>
    <w:rsid w:val="007D070B"/>
    <w:rsid w:val="007D0A07"/>
    <w:rsid w:val="007D46F7"/>
    <w:rsid w:val="007D5659"/>
    <w:rsid w:val="007D762F"/>
    <w:rsid w:val="007E0473"/>
    <w:rsid w:val="007E05CD"/>
    <w:rsid w:val="007E09FA"/>
    <w:rsid w:val="007E1439"/>
    <w:rsid w:val="007E335F"/>
    <w:rsid w:val="007E4517"/>
    <w:rsid w:val="007E4EE4"/>
    <w:rsid w:val="007E500B"/>
    <w:rsid w:val="007E5010"/>
    <w:rsid w:val="007E6BCC"/>
    <w:rsid w:val="007E7766"/>
    <w:rsid w:val="007F120D"/>
    <w:rsid w:val="007F36FA"/>
    <w:rsid w:val="007F4597"/>
    <w:rsid w:val="007F50E2"/>
    <w:rsid w:val="0080111C"/>
    <w:rsid w:val="0080148F"/>
    <w:rsid w:val="00802BD3"/>
    <w:rsid w:val="00803BBF"/>
    <w:rsid w:val="00804295"/>
    <w:rsid w:val="00804590"/>
    <w:rsid w:val="00805EE1"/>
    <w:rsid w:val="00806536"/>
    <w:rsid w:val="008069A3"/>
    <w:rsid w:val="00806DFD"/>
    <w:rsid w:val="0081067F"/>
    <w:rsid w:val="00811652"/>
    <w:rsid w:val="00811AEC"/>
    <w:rsid w:val="00816013"/>
    <w:rsid w:val="00816696"/>
    <w:rsid w:val="008174D8"/>
    <w:rsid w:val="0081789A"/>
    <w:rsid w:val="0082062F"/>
    <w:rsid w:val="00820ECD"/>
    <w:rsid w:val="00822C37"/>
    <w:rsid w:val="00822E14"/>
    <w:rsid w:val="008236AD"/>
    <w:rsid w:val="00823DB0"/>
    <w:rsid w:val="00823E21"/>
    <w:rsid w:val="00826143"/>
    <w:rsid w:val="00830031"/>
    <w:rsid w:val="00830395"/>
    <w:rsid w:val="00830681"/>
    <w:rsid w:val="00830924"/>
    <w:rsid w:val="008314A2"/>
    <w:rsid w:val="00831A86"/>
    <w:rsid w:val="00834175"/>
    <w:rsid w:val="00843643"/>
    <w:rsid w:val="00843AAC"/>
    <w:rsid w:val="00845359"/>
    <w:rsid w:val="00847523"/>
    <w:rsid w:val="00847B62"/>
    <w:rsid w:val="00850E0F"/>
    <w:rsid w:val="00852DDE"/>
    <w:rsid w:val="008536C4"/>
    <w:rsid w:val="00854F70"/>
    <w:rsid w:val="008568C1"/>
    <w:rsid w:val="00857A5F"/>
    <w:rsid w:val="00857AD3"/>
    <w:rsid w:val="0086026A"/>
    <w:rsid w:val="0086052C"/>
    <w:rsid w:val="008616D0"/>
    <w:rsid w:val="00861C71"/>
    <w:rsid w:val="00862395"/>
    <w:rsid w:val="00862940"/>
    <w:rsid w:val="00863A12"/>
    <w:rsid w:val="00865E56"/>
    <w:rsid w:val="0087498F"/>
    <w:rsid w:val="0087681C"/>
    <w:rsid w:val="00876C1E"/>
    <w:rsid w:val="0087732C"/>
    <w:rsid w:val="00877334"/>
    <w:rsid w:val="008776C9"/>
    <w:rsid w:val="00882B84"/>
    <w:rsid w:val="00883E2F"/>
    <w:rsid w:val="00884D28"/>
    <w:rsid w:val="00885558"/>
    <w:rsid w:val="00885886"/>
    <w:rsid w:val="0088715A"/>
    <w:rsid w:val="00891672"/>
    <w:rsid w:val="0089205B"/>
    <w:rsid w:val="00892624"/>
    <w:rsid w:val="00893349"/>
    <w:rsid w:val="008938B1"/>
    <w:rsid w:val="00894154"/>
    <w:rsid w:val="00895B81"/>
    <w:rsid w:val="00895CA5"/>
    <w:rsid w:val="0089698A"/>
    <w:rsid w:val="008A10A5"/>
    <w:rsid w:val="008A1238"/>
    <w:rsid w:val="008A1F84"/>
    <w:rsid w:val="008A2763"/>
    <w:rsid w:val="008A4453"/>
    <w:rsid w:val="008A4B69"/>
    <w:rsid w:val="008A51C5"/>
    <w:rsid w:val="008B1D1E"/>
    <w:rsid w:val="008B2BB7"/>
    <w:rsid w:val="008B3BBF"/>
    <w:rsid w:val="008B4EC4"/>
    <w:rsid w:val="008B7704"/>
    <w:rsid w:val="008B7FD0"/>
    <w:rsid w:val="008C1197"/>
    <w:rsid w:val="008C28A5"/>
    <w:rsid w:val="008C5EDD"/>
    <w:rsid w:val="008D1847"/>
    <w:rsid w:val="008D1D31"/>
    <w:rsid w:val="008D4760"/>
    <w:rsid w:val="008D5552"/>
    <w:rsid w:val="008D703D"/>
    <w:rsid w:val="008E16D8"/>
    <w:rsid w:val="008E39AF"/>
    <w:rsid w:val="008E4850"/>
    <w:rsid w:val="008E540F"/>
    <w:rsid w:val="008E604A"/>
    <w:rsid w:val="008E67CE"/>
    <w:rsid w:val="008E79FD"/>
    <w:rsid w:val="008E7AEB"/>
    <w:rsid w:val="008F2F8C"/>
    <w:rsid w:val="008F31C9"/>
    <w:rsid w:val="008F35A1"/>
    <w:rsid w:val="008F3BA3"/>
    <w:rsid w:val="008F6069"/>
    <w:rsid w:val="008F78EF"/>
    <w:rsid w:val="0090205B"/>
    <w:rsid w:val="00905588"/>
    <w:rsid w:val="0090569A"/>
    <w:rsid w:val="0090587E"/>
    <w:rsid w:val="0091189D"/>
    <w:rsid w:val="00913E88"/>
    <w:rsid w:val="0091418E"/>
    <w:rsid w:val="00914481"/>
    <w:rsid w:val="009165B4"/>
    <w:rsid w:val="0091794B"/>
    <w:rsid w:val="00921671"/>
    <w:rsid w:val="0092172E"/>
    <w:rsid w:val="009221B0"/>
    <w:rsid w:val="00926A14"/>
    <w:rsid w:val="00926B0E"/>
    <w:rsid w:val="00932038"/>
    <w:rsid w:val="009366A5"/>
    <w:rsid w:val="00942020"/>
    <w:rsid w:val="0094296A"/>
    <w:rsid w:val="00942AD8"/>
    <w:rsid w:val="00942DFE"/>
    <w:rsid w:val="00943BDE"/>
    <w:rsid w:val="00945101"/>
    <w:rsid w:val="00946502"/>
    <w:rsid w:val="0094677C"/>
    <w:rsid w:val="009478AE"/>
    <w:rsid w:val="00950768"/>
    <w:rsid w:val="00950A8F"/>
    <w:rsid w:val="00950E2D"/>
    <w:rsid w:val="00951188"/>
    <w:rsid w:val="00952409"/>
    <w:rsid w:val="00952900"/>
    <w:rsid w:val="00952AD9"/>
    <w:rsid w:val="00957A84"/>
    <w:rsid w:val="009612D6"/>
    <w:rsid w:val="0096205F"/>
    <w:rsid w:val="0096233C"/>
    <w:rsid w:val="00964247"/>
    <w:rsid w:val="00965111"/>
    <w:rsid w:val="00965C14"/>
    <w:rsid w:val="00967F69"/>
    <w:rsid w:val="00972CFD"/>
    <w:rsid w:val="00975F07"/>
    <w:rsid w:val="009769FB"/>
    <w:rsid w:val="0098055C"/>
    <w:rsid w:val="009823C4"/>
    <w:rsid w:val="00984768"/>
    <w:rsid w:val="00984DC1"/>
    <w:rsid w:val="00985567"/>
    <w:rsid w:val="00985CC5"/>
    <w:rsid w:val="009868E5"/>
    <w:rsid w:val="00986BAC"/>
    <w:rsid w:val="00990030"/>
    <w:rsid w:val="009927D3"/>
    <w:rsid w:val="00992DF4"/>
    <w:rsid w:val="00994E37"/>
    <w:rsid w:val="00996665"/>
    <w:rsid w:val="009A1827"/>
    <w:rsid w:val="009A6BDF"/>
    <w:rsid w:val="009B21D1"/>
    <w:rsid w:val="009B2DD7"/>
    <w:rsid w:val="009B38E2"/>
    <w:rsid w:val="009B3B2C"/>
    <w:rsid w:val="009B4CD1"/>
    <w:rsid w:val="009B4E02"/>
    <w:rsid w:val="009B55DD"/>
    <w:rsid w:val="009B68ED"/>
    <w:rsid w:val="009B738F"/>
    <w:rsid w:val="009C127C"/>
    <w:rsid w:val="009C36DF"/>
    <w:rsid w:val="009C567C"/>
    <w:rsid w:val="009C752D"/>
    <w:rsid w:val="009D1945"/>
    <w:rsid w:val="009D1E3F"/>
    <w:rsid w:val="009D3067"/>
    <w:rsid w:val="009D4DD6"/>
    <w:rsid w:val="009D7208"/>
    <w:rsid w:val="009E0A75"/>
    <w:rsid w:val="009E171C"/>
    <w:rsid w:val="009E22BA"/>
    <w:rsid w:val="009E22DA"/>
    <w:rsid w:val="009E26C4"/>
    <w:rsid w:val="009E2AFC"/>
    <w:rsid w:val="009E37F5"/>
    <w:rsid w:val="009E566C"/>
    <w:rsid w:val="009F0FA1"/>
    <w:rsid w:val="009F1446"/>
    <w:rsid w:val="009F1546"/>
    <w:rsid w:val="009F16AE"/>
    <w:rsid w:val="009F2385"/>
    <w:rsid w:val="009F3274"/>
    <w:rsid w:val="009F46EA"/>
    <w:rsid w:val="009F6DD6"/>
    <w:rsid w:val="009F7369"/>
    <w:rsid w:val="00A00533"/>
    <w:rsid w:val="00A01937"/>
    <w:rsid w:val="00A02061"/>
    <w:rsid w:val="00A03251"/>
    <w:rsid w:val="00A076CF"/>
    <w:rsid w:val="00A107C4"/>
    <w:rsid w:val="00A10B4F"/>
    <w:rsid w:val="00A14F96"/>
    <w:rsid w:val="00A15AC8"/>
    <w:rsid w:val="00A248A0"/>
    <w:rsid w:val="00A26574"/>
    <w:rsid w:val="00A26DBA"/>
    <w:rsid w:val="00A3013E"/>
    <w:rsid w:val="00A303B2"/>
    <w:rsid w:val="00A3049D"/>
    <w:rsid w:val="00A306B8"/>
    <w:rsid w:val="00A32222"/>
    <w:rsid w:val="00A3481A"/>
    <w:rsid w:val="00A34D69"/>
    <w:rsid w:val="00A36D0F"/>
    <w:rsid w:val="00A414CA"/>
    <w:rsid w:val="00A41636"/>
    <w:rsid w:val="00A4241D"/>
    <w:rsid w:val="00A4385E"/>
    <w:rsid w:val="00A44395"/>
    <w:rsid w:val="00A45473"/>
    <w:rsid w:val="00A45CBE"/>
    <w:rsid w:val="00A45EF8"/>
    <w:rsid w:val="00A4795F"/>
    <w:rsid w:val="00A502A1"/>
    <w:rsid w:val="00A50A65"/>
    <w:rsid w:val="00A524C9"/>
    <w:rsid w:val="00A56528"/>
    <w:rsid w:val="00A5656F"/>
    <w:rsid w:val="00A60386"/>
    <w:rsid w:val="00A603CC"/>
    <w:rsid w:val="00A63788"/>
    <w:rsid w:val="00A63EAA"/>
    <w:rsid w:val="00A64F09"/>
    <w:rsid w:val="00A66D4C"/>
    <w:rsid w:val="00A67DEA"/>
    <w:rsid w:val="00A7152E"/>
    <w:rsid w:val="00A71CF0"/>
    <w:rsid w:val="00A71DB6"/>
    <w:rsid w:val="00A72230"/>
    <w:rsid w:val="00A7223E"/>
    <w:rsid w:val="00A73BD2"/>
    <w:rsid w:val="00A746BC"/>
    <w:rsid w:val="00A7536F"/>
    <w:rsid w:val="00A76CAE"/>
    <w:rsid w:val="00A80136"/>
    <w:rsid w:val="00A80302"/>
    <w:rsid w:val="00A83671"/>
    <w:rsid w:val="00A83E3A"/>
    <w:rsid w:val="00A845A5"/>
    <w:rsid w:val="00A84744"/>
    <w:rsid w:val="00A85CC0"/>
    <w:rsid w:val="00A8616E"/>
    <w:rsid w:val="00A90442"/>
    <w:rsid w:val="00A94FA5"/>
    <w:rsid w:val="00A96A72"/>
    <w:rsid w:val="00A96FD3"/>
    <w:rsid w:val="00A975E9"/>
    <w:rsid w:val="00A97885"/>
    <w:rsid w:val="00AA401B"/>
    <w:rsid w:val="00AA4A27"/>
    <w:rsid w:val="00AA694F"/>
    <w:rsid w:val="00AA709D"/>
    <w:rsid w:val="00AB0108"/>
    <w:rsid w:val="00AB14D4"/>
    <w:rsid w:val="00AB20BE"/>
    <w:rsid w:val="00AB42DC"/>
    <w:rsid w:val="00AB5AB3"/>
    <w:rsid w:val="00AB7182"/>
    <w:rsid w:val="00AB7B63"/>
    <w:rsid w:val="00AB7D14"/>
    <w:rsid w:val="00AC0141"/>
    <w:rsid w:val="00AC1AB1"/>
    <w:rsid w:val="00AC25F4"/>
    <w:rsid w:val="00AC2D0D"/>
    <w:rsid w:val="00AC4140"/>
    <w:rsid w:val="00AC431C"/>
    <w:rsid w:val="00AC5A61"/>
    <w:rsid w:val="00AC7B37"/>
    <w:rsid w:val="00AD2CA8"/>
    <w:rsid w:val="00AD4B81"/>
    <w:rsid w:val="00AD63DE"/>
    <w:rsid w:val="00AD6B9D"/>
    <w:rsid w:val="00AE1920"/>
    <w:rsid w:val="00AE33E4"/>
    <w:rsid w:val="00AE513B"/>
    <w:rsid w:val="00AE5236"/>
    <w:rsid w:val="00AE54EA"/>
    <w:rsid w:val="00AE60A9"/>
    <w:rsid w:val="00AE619B"/>
    <w:rsid w:val="00AE6385"/>
    <w:rsid w:val="00AE7372"/>
    <w:rsid w:val="00AF10CE"/>
    <w:rsid w:val="00AF12BF"/>
    <w:rsid w:val="00AF3275"/>
    <w:rsid w:val="00AF3EDB"/>
    <w:rsid w:val="00AF7199"/>
    <w:rsid w:val="00AF731F"/>
    <w:rsid w:val="00B0357B"/>
    <w:rsid w:val="00B05727"/>
    <w:rsid w:val="00B05DFD"/>
    <w:rsid w:val="00B07853"/>
    <w:rsid w:val="00B07A11"/>
    <w:rsid w:val="00B122C9"/>
    <w:rsid w:val="00B13C2D"/>
    <w:rsid w:val="00B16132"/>
    <w:rsid w:val="00B206DE"/>
    <w:rsid w:val="00B2166E"/>
    <w:rsid w:val="00B232FC"/>
    <w:rsid w:val="00B23D9A"/>
    <w:rsid w:val="00B24C8E"/>
    <w:rsid w:val="00B2604E"/>
    <w:rsid w:val="00B2627B"/>
    <w:rsid w:val="00B26BA9"/>
    <w:rsid w:val="00B26C55"/>
    <w:rsid w:val="00B27DB9"/>
    <w:rsid w:val="00B305DC"/>
    <w:rsid w:val="00B3095B"/>
    <w:rsid w:val="00B3116E"/>
    <w:rsid w:val="00B311E6"/>
    <w:rsid w:val="00B33A9F"/>
    <w:rsid w:val="00B33C97"/>
    <w:rsid w:val="00B343D6"/>
    <w:rsid w:val="00B34DF1"/>
    <w:rsid w:val="00B370E3"/>
    <w:rsid w:val="00B372EC"/>
    <w:rsid w:val="00B405AE"/>
    <w:rsid w:val="00B418C4"/>
    <w:rsid w:val="00B43DF1"/>
    <w:rsid w:val="00B451C6"/>
    <w:rsid w:val="00B4773D"/>
    <w:rsid w:val="00B52353"/>
    <w:rsid w:val="00B5295D"/>
    <w:rsid w:val="00B52BA2"/>
    <w:rsid w:val="00B52C80"/>
    <w:rsid w:val="00B5484A"/>
    <w:rsid w:val="00B553AD"/>
    <w:rsid w:val="00B55FEC"/>
    <w:rsid w:val="00B56F14"/>
    <w:rsid w:val="00B56F4A"/>
    <w:rsid w:val="00B60BB4"/>
    <w:rsid w:val="00B60ECA"/>
    <w:rsid w:val="00B611B8"/>
    <w:rsid w:val="00B61A24"/>
    <w:rsid w:val="00B61F90"/>
    <w:rsid w:val="00B630C7"/>
    <w:rsid w:val="00B630D7"/>
    <w:rsid w:val="00B63457"/>
    <w:rsid w:val="00B6373B"/>
    <w:rsid w:val="00B63E3F"/>
    <w:rsid w:val="00B67AE9"/>
    <w:rsid w:val="00B67EF7"/>
    <w:rsid w:val="00B70A1D"/>
    <w:rsid w:val="00B70ACB"/>
    <w:rsid w:val="00B71778"/>
    <w:rsid w:val="00B7221C"/>
    <w:rsid w:val="00B723B8"/>
    <w:rsid w:val="00B74B08"/>
    <w:rsid w:val="00B75715"/>
    <w:rsid w:val="00B758C1"/>
    <w:rsid w:val="00B76420"/>
    <w:rsid w:val="00B76E4F"/>
    <w:rsid w:val="00B84F33"/>
    <w:rsid w:val="00B859AD"/>
    <w:rsid w:val="00B85AA7"/>
    <w:rsid w:val="00B87D48"/>
    <w:rsid w:val="00B906BA"/>
    <w:rsid w:val="00B9086E"/>
    <w:rsid w:val="00B93297"/>
    <w:rsid w:val="00B93CBB"/>
    <w:rsid w:val="00B963F1"/>
    <w:rsid w:val="00B96CF0"/>
    <w:rsid w:val="00B972BF"/>
    <w:rsid w:val="00BA6183"/>
    <w:rsid w:val="00BA6B56"/>
    <w:rsid w:val="00BA7B70"/>
    <w:rsid w:val="00BB0601"/>
    <w:rsid w:val="00BB08AB"/>
    <w:rsid w:val="00BB0D20"/>
    <w:rsid w:val="00BB1391"/>
    <w:rsid w:val="00BB38D7"/>
    <w:rsid w:val="00BB439D"/>
    <w:rsid w:val="00BB5992"/>
    <w:rsid w:val="00BB7CC7"/>
    <w:rsid w:val="00BC33C6"/>
    <w:rsid w:val="00BC3D56"/>
    <w:rsid w:val="00BC3FC8"/>
    <w:rsid w:val="00BC4501"/>
    <w:rsid w:val="00BC5A8F"/>
    <w:rsid w:val="00BC70AF"/>
    <w:rsid w:val="00BC70F2"/>
    <w:rsid w:val="00BD05B8"/>
    <w:rsid w:val="00BD12A3"/>
    <w:rsid w:val="00BD52EF"/>
    <w:rsid w:val="00BE428F"/>
    <w:rsid w:val="00BE42BB"/>
    <w:rsid w:val="00BE533D"/>
    <w:rsid w:val="00BE5D4F"/>
    <w:rsid w:val="00BE6C73"/>
    <w:rsid w:val="00BE7A93"/>
    <w:rsid w:val="00BE7A96"/>
    <w:rsid w:val="00BE7EDE"/>
    <w:rsid w:val="00BF0DC4"/>
    <w:rsid w:val="00BF0E07"/>
    <w:rsid w:val="00BF29E0"/>
    <w:rsid w:val="00BF3C49"/>
    <w:rsid w:val="00BF4736"/>
    <w:rsid w:val="00BF5547"/>
    <w:rsid w:val="00BF6E28"/>
    <w:rsid w:val="00BF774D"/>
    <w:rsid w:val="00C01F0D"/>
    <w:rsid w:val="00C01FED"/>
    <w:rsid w:val="00C03793"/>
    <w:rsid w:val="00C0413E"/>
    <w:rsid w:val="00C05638"/>
    <w:rsid w:val="00C05675"/>
    <w:rsid w:val="00C07C75"/>
    <w:rsid w:val="00C108E3"/>
    <w:rsid w:val="00C11EFC"/>
    <w:rsid w:val="00C13C58"/>
    <w:rsid w:val="00C13F00"/>
    <w:rsid w:val="00C147C5"/>
    <w:rsid w:val="00C14C36"/>
    <w:rsid w:val="00C15A4E"/>
    <w:rsid w:val="00C170DE"/>
    <w:rsid w:val="00C176BA"/>
    <w:rsid w:val="00C17E58"/>
    <w:rsid w:val="00C20535"/>
    <w:rsid w:val="00C224F9"/>
    <w:rsid w:val="00C22AE7"/>
    <w:rsid w:val="00C23A9C"/>
    <w:rsid w:val="00C23B47"/>
    <w:rsid w:val="00C24EC0"/>
    <w:rsid w:val="00C2710E"/>
    <w:rsid w:val="00C325D3"/>
    <w:rsid w:val="00C326E4"/>
    <w:rsid w:val="00C3312D"/>
    <w:rsid w:val="00C344A4"/>
    <w:rsid w:val="00C34671"/>
    <w:rsid w:val="00C34945"/>
    <w:rsid w:val="00C3495D"/>
    <w:rsid w:val="00C35232"/>
    <w:rsid w:val="00C36542"/>
    <w:rsid w:val="00C37DEC"/>
    <w:rsid w:val="00C425BC"/>
    <w:rsid w:val="00C4381B"/>
    <w:rsid w:val="00C456E7"/>
    <w:rsid w:val="00C472D0"/>
    <w:rsid w:val="00C474B5"/>
    <w:rsid w:val="00C5037D"/>
    <w:rsid w:val="00C50F45"/>
    <w:rsid w:val="00C52D21"/>
    <w:rsid w:val="00C535C6"/>
    <w:rsid w:val="00C539A0"/>
    <w:rsid w:val="00C539D0"/>
    <w:rsid w:val="00C53AF6"/>
    <w:rsid w:val="00C5633C"/>
    <w:rsid w:val="00C60EDB"/>
    <w:rsid w:val="00C6252A"/>
    <w:rsid w:val="00C63517"/>
    <w:rsid w:val="00C6406B"/>
    <w:rsid w:val="00C67513"/>
    <w:rsid w:val="00C707E6"/>
    <w:rsid w:val="00C71D93"/>
    <w:rsid w:val="00C73CDA"/>
    <w:rsid w:val="00C7424E"/>
    <w:rsid w:val="00C744CC"/>
    <w:rsid w:val="00C750B5"/>
    <w:rsid w:val="00C8034A"/>
    <w:rsid w:val="00C809C9"/>
    <w:rsid w:val="00C8379A"/>
    <w:rsid w:val="00C848BF"/>
    <w:rsid w:val="00C864D0"/>
    <w:rsid w:val="00C91F27"/>
    <w:rsid w:val="00C9262C"/>
    <w:rsid w:val="00C93229"/>
    <w:rsid w:val="00C94096"/>
    <w:rsid w:val="00C94243"/>
    <w:rsid w:val="00C94E75"/>
    <w:rsid w:val="00C953A0"/>
    <w:rsid w:val="00C962F5"/>
    <w:rsid w:val="00CA0966"/>
    <w:rsid w:val="00CA118B"/>
    <w:rsid w:val="00CA1BEB"/>
    <w:rsid w:val="00CA45DC"/>
    <w:rsid w:val="00CA4611"/>
    <w:rsid w:val="00CA5043"/>
    <w:rsid w:val="00CA5413"/>
    <w:rsid w:val="00CA6699"/>
    <w:rsid w:val="00CB209C"/>
    <w:rsid w:val="00CB2C40"/>
    <w:rsid w:val="00CB3AC4"/>
    <w:rsid w:val="00CB5405"/>
    <w:rsid w:val="00CC5096"/>
    <w:rsid w:val="00CD1382"/>
    <w:rsid w:val="00CD27DB"/>
    <w:rsid w:val="00CD2C8C"/>
    <w:rsid w:val="00CD31C3"/>
    <w:rsid w:val="00CD4E1F"/>
    <w:rsid w:val="00CD63BE"/>
    <w:rsid w:val="00CD6A8A"/>
    <w:rsid w:val="00CD79D8"/>
    <w:rsid w:val="00CE0A8B"/>
    <w:rsid w:val="00CE1ACF"/>
    <w:rsid w:val="00CE23B3"/>
    <w:rsid w:val="00CE51D7"/>
    <w:rsid w:val="00CF088F"/>
    <w:rsid w:val="00CF0CA9"/>
    <w:rsid w:val="00CF1589"/>
    <w:rsid w:val="00CF2136"/>
    <w:rsid w:val="00CF425E"/>
    <w:rsid w:val="00D01535"/>
    <w:rsid w:val="00D01EF3"/>
    <w:rsid w:val="00D01FF5"/>
    <w:rsid w:val="00D03EB9"/>
    <w:rsid w:val="00D04A5A"/>
    <w:rsid w:val="00D06A06"/>
    <w:rsid w:val="00D06A49"/>
    <w:rsid w:val="00D136AF"/>
    <w:rsid w:val="00D15DFD"/>
    <w:rsid w:val="00D17433"/>
    <w:rsid w:val="00D202B4"/>
    <w:rsid w:val="00D21CF4"/>
    <w:rsid w:val="00D2481A"/>
    <w:rsid w:val="00D25290"/>
    <w:rsid w:val="00D26A72"/>
    <w:rsid w:val="00D300B7"/>
    <w:rsid w:val="00D321F8"/>
    <w:rsid w:val="00D32636"/>
    <w:rsid w:val="00D34603"/>
    <w:rsid w:val="00D34C05"/>
    <w:rsid w:val="00D352F1"/>
    <w:rsid w:val="00D37A33"/>
    <w:rsid w:val="00D4123B"/>
    <w:rsid w:val="00D4382A"/>
    <w:rsid w:val="00D43E95"/>
    <w:rsid w:val="00D45C8D"/>
    <w:rsid w:val="00D522B9"/>
    <w:rsid w:val="00D52389"/>
    <w:rsid w:val="00D53C1E"/>
    <w:rsid w:val="00D54086"/>
    <w:rsid w:val="00D550BA"/>
    <w:rsid w:val="00D55981"/>
    <w:rsid w:val="00D55B4F"/>
    <w:rsid w:val="00D564B0"/>
    <w:rsid w:val="00D56E19"/>
    <w:rsid w:val="00D57B9D"/>
    <w:rsid w:val="00D57FED"/>
    <w:rsid w:val="00D6380F"/>
    <w:rsid w:val="00D64ED2"/>
    <w:rsid w:val="00D665C6"/>
    <w:rsid w:val="00D67408"/>
    <w:rsid w:val="00D67CAC"/>
    <w:rsid w:val="00D71F76"/>
    <w:rsid w:val="00D7213B"/>
    <w:rsid w:val="00D72B15"/>
    <w:rsid w:val="00D742B8"/>
    <w:rsid w:val="00D7535A"/>
    <w:rsid w:val="00D7549F"/>
    <w:rsid w:val="00D76C74"/>
    <w:rsid w:val="00D77898"/>
    <w:rsid w:val="00D81151"/>
    <w:rsid w:val="00D814F8"/>
    <w:rsid w:val="00D8513E"/>
    <w:rsid w:val="00D87967"/>
    <w:rsid w:val="00D90BF5"/>
    <w:rsid w:val="00D91E86"/>
    <w:rsid w:val="00D9328D"/>
    <w:rsid w:val="00D94D8A"/>
    <w:rsid w:val="00D96517"/>
    <w:rsid w:val="00D97320"/>
    <w:rsid w:val="00DA0284"/>
    <w:rsid w:val="00DA1CF7"/>
    <w:rsid w:val="00DA2BF1"/>
    <w:rsid w:val="00DA382A"/>
    <w:rsid w:val="00DA5E1E"/>
    <w:rsid w:val="00DA70EF"/>
    <w:rsid w:val="00DB14BC"/>
    <w:rsid w:val="00DB1829"/>
    <w:rsid w:val="00DB332B"/>
    <w:rsid w:val="00DB35C0"/>
    <w:rsid w:val="00DB5703"/>
    <w:rsid w:val="00DB58CF"/>
    <w:rsid w:val="00DC0238"/>
    <w:rsid w:val="00DC0D5A"/>
    <w:rsid w:val="00DC2BC9"/>
    <w:rsid w:val="00DC2F00"/>
    <w:rsid w:val="00DC4377"/>
    <w:rsid w:val="00DC4880"/>
    <w:rsid w:val="00DC6DAD"/>
    <w:rsid w:val="00DC721E"/>
    <w:rsid w:val="00DC755D"/>
    <w:rsid w:val="00DD0696"/>
    <w:rsid w:val="00DD182B"/>
    <w:rsid w:val="00DD2635"/>
    <w:rsid w:val="00DD4281"/>
    <w:rsid w:val="00DD4A4C"/>
    <w:rsid w:val="00DD5C02"/>
    <w:rsid w:val="00DD66C4"/>
    <w:rsid w:val="00DD6747"/>
    <w:rsid w:val="00DD6AC9"/>
    <w:rsid w:val="00DE03C6"/>
    <w:rsid w:val="00DE114B"/>
    <w:rsid w:val="00DE39D5"/>
    <w:rsid w:val="00DE4695"/>
    <w:rsid w:val="00DE5139"/>
    <w:rsid w:val="00DE63BE"/>
    <w:rsid w:val="00DF090D"/>
    <w:rsid w:val="00DF0EB2"/>
    <w:rsid w:val="00DF11B4"/>
    <w:rsid w:val="00DF3B1C"/>
    <w:rsid w:val="00DF60C5"/>
    <w:rsid w:val="00DF7662"/>
    <w:rsid w:val="00E016B2"/>
    <w:rsid w:val="00E04498"/>
    <w:rsid w:val="00E0510D"/>
    <w:rsid w:val="00E0694B"/>
    <w:rsid w:val="00E10B10"/>
    <w:rsid w:val="00E11EA3"/>
    <w:rsid w:val="00E14A87"/>
    <w:rsid w:val="00E1529D"/>
    <w:rsid w:val="00E153A3"/>
    <w:rsid w:val="00E16904"/>
    <w:rsid w:val="00E16E28"/>
    <w:rsid w:val="00E2050A"/>
    <w:rsid w:val="00E20E85"/>
    <w:rsid w:val="00E21549"/>
    <w:rsid w:val="00E231F0"/>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159"/>
    <w:rsid w:val="00E563E2"/>
    <w:rsid w:val="00E61531"/>
    <w:rsid w:val="00E62C9B"/>
    <w:rsid w:val="00E65F83"/>
    <w:rsid w:val="00E70944"/>
    <w:rsid w:val="00E71897"/>
    <w:rsid w:val="00E73987"/>
    <w:rsid w:val="00E81680"/>
    <w:rsid w:val="00E8197E"/>
    <w:rsid w:val="00E81D53"/>
    <w:rsid w:val="00E825B2"/>
    <w:rsid w:val="00E82E42"/>
    <w:rsid w:val="00E853D8"/>
    <w:rsid w:val="00E85ECA"/>
    <w:rsid w:val="00E86CA5"/>
    <w:rsid w:val="00E8722F"/>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1931"/>
    <w:rsid w:val="00EC3000"/>
    <w:rsid w:val="00EC591F"/>
    <w:rsid w:val="00EC6C10"/>
    <w:rsid w:val="00ED0261"/>
    <w:rsid w:val="00ED0738"/>
    <w:rsid w:val="00ED0B70"/>
    <w:rsid w:val="00ED165E"/>
    <w:rsid w:val="00ED166C"/>
    <w:rsid w:val="00ED3240"/>
    <w:rsid w:val="00ED3BFA"/>
    <w:rsid w:val="00ED3E8C"/>
    <w:rsid w:val="00ED42C5"/>
    <w:rsid w:val="00ED4AD6"/>
    <w:rsid w:val="00ED4FDB"/>
    <w:rsid w:val="00ED53EE"/>
    <w:rsid w:val="00ED62DC"/>
    <w:rsid w:val="00ED6CFA"/>
    <w:rsid w:val="00ED7253"/>
    <w:rsid w:val="00EE083B"/>
    <w:rsid w:val="00EE0B18"/>
    <w:rsid w:val="00EE2A88"/>
    <w:rsid w:val="00EE3509"/>
    <w:rsid w:val="00EE5268"/>
    <w:rsid w:val="00EE6870"/>
    <w:rsid w:val="00EE6F9B"/>
    <w:rsid w:val="00EE7305"/>
    <w:rsid w:val="00EE777E"/>
    <w:rsid w:val="00EF016B"/>
    <w:rsid w:val="00EF0B65"/>
    <w:rsid w:val="00EF27A7"/>
    <w:rsid w:val="00EF2A0A"/>
    <w:rsid w:val="00EF5102"/>
    <w:rsid w:val="00EF65FC"/>
    <w:rsid w:val="00EF7797"/>
    <w:rsid w:val="00EF7943"/>
    <w:rsid w:val="00EF7AC9"/>
    <w:rsid w:val="00F006E9"/>
    <w:rsid w:val="00F01CCE"/>
    <w:rsid w:val="00F0218B"/>
    <w:rsid w:val="00F046E5"/>
    <w:rsid w:val="00F04710"/>
    <w:rsid w:val="00F04908"/>
    <w:rsid w:val="00F07367"/>
    <w:rsid w:val="00F117DE"/>
    <w:rsid w:val="00F136ED"/>
    <w:rsid w:val="00F13768"/>
    <w:rsid w:val="00F13DCC"/>
    <w:rsid w:val="00F14AEF"/>
    <w:rsid w:val="00F179CE"/>
    <w:rsid w:val="00F20551"/>
    <w:rsid w:val="00F25A76"/>
    <w:rsid w:val="00F25CDA"/>
    <w:rsid w:val="00F26259"/>
    <w:rsid w:val="00F269BE"/>
    <w:rsid w:val="00F2703E"/>
    <w:rsid w:val="00F2791C"/>
    <w:rsid w:val="00F27B45"/>
    <w:rsid w:val="00F31A8F"/>
    <w:rsid w:val="00F33427"/>
    <w:rsid w:val="00F338E2"/>
    <w:rsid w:val="00F33D1B"/>
    <w:rsid w:val="00F341B3"/>
    <w:rsid w:val="00F40248"/>
    <w:rsid w:val="00F40416"/>
    <w:rsid w:val="00F40A83"/>
    <w:rsid w:val="00F40DBF"/>
    <w:rsid w:val="00F416EB"/>
    <w:rsid w:val="00F418B9"/>
    <w:rsid w:val="00F42224"/>
    <w:rsid w:val="00F423D3"/>
    <w:rsid w:val="00F4323E"/>
    <w:rsid w:val="00F453EE"/>
    <w:rsid w:val="00F5197C"/>
    <w:rsid w:val="00F52BDC"/>
    <w:rsid w:val="00F53607"/>
    <w:rsid w:val="00F53BF4"/>
    <w:rsid w:val="00F5676C"/>
    <w:rsid w:val="00F63123"/>
    <w:rsid w:val="00F66B26"/>
    <w:rsid w:val="00F67B8F"/>
    <w:rsid w:val="00F703DC"/>
    <w:rsid w:val="00F70A60"/>
    <w:rsid w:val="00F72084"/>
    <w:rsid w:val="00F721D9"/>
    <w:rsid w:val="00F72EC5"/>
    <w:rsid w:val="00F72FAD"/>
    <w:rsid w:val="00F77D67"/>
    <w:rsid w:val="00F8256A"/>
    <w:rsid w:val="00F82C60"/>
    <w:rsid w:val="00F8305A"/>
    <w:rsid w:val="00F83537"/>
    <w:rsid w:val="00F84485"/>
    <w:rsid w:val="00F8493A"/>
    <w:rsid w:val="00F87686"/>
    <w:rsid w:val="00F90946"/>
    <w:rsid w:val="00F90DF6"/>
    <w:rsid w:val="00F91849"/>
    <w:rsid w:val="00F9359E"/>
    <w:rsid w:val="00F94AE9"/>
    <w:rsid w:val="00F95B68"/>
    <w:rsid w:val="00FA0C07"/>
    <w:rsid w:val="00FA1EB8"/>
    <w:rsid w:val="00FA53F2"/>
    <w:rsid w:val="00FA5A49"/>
    <w:rsid w:val="00FA6173"/>
    <w:rsid w:val="00FA6443"/>
    <w:rsid w:val="00FB0417"/>
    <w:rsid w:val="00FB0ED9"/>
    <w:rsid w:val="00FB1C50"/>
    <w:rsid w:val="00FB29D7"/>
    <w:rsid w:val="00FB2B41"/>
    <w:rsid w:val="00FB37DD"/>
    <w:rsid w:val="00FB4DBB"/>
    <w:rsid w:val="00FB6959"/>
    <w:rsid w:val="00FB772B"/>
    <w:rsid w:val="00FC094D"/>
    <w:rsid w:val="00FC304C"/>
    <w:rsid w:val="00FC3F99"/>
    <w:rsid w:val="00FC515A"/>
    <w:rsid w:val="00FC51B2"/>
    <w:rsid w:val="00FC6B8D"/>
    <w:rsid w:val="00FC6D66"/>
    <w:rsid w:val="00FC7092"/>
    <w:rsid w:val="00FC7678"/>
    <w:rsid w:val="00FD03F1"/>
    <w:rsid w:val="00FD0DE4"/>
    <w:rsid w:val="00FD1675"/>
    <w:rsid w:val="00FD327E"/>
    <w:rsid w:val="00FD3FE5"/>
    <w:rsid w:val="00FD4508"/>
    <w:rsid w:val="00FD47C8"/>
    <w:rsid w:val="00FD61A9"/>
    <w:rsid w:val="00FD67F6"/>
    <w:rsid w:val="00FD7B7E"/>
    <w:rsid w:val="00FE2C96"/>
    <w:rsid w:val="00FE357E"/>
    <w:rsid w:val="00FE4043"/>
    <w:rsid w:val="00FE5336"/>
    <w:rsid w:val="00FE5A05"/>
    <w:rsid w:val="00FE5C08"/>
    <w:rsid w:val="00FE728C"/>
    <w:rsid w:val="00FE7385"/>
    <w:rsid w:val="00FF005C"/>
    <w:rsid w:val="00FF299B"/>
    <w:rsid w:val="00FF3993"/>
    <w:rsid w:val="00FF4FFC"/>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BABDCC"/>
  <w15:docId w15:val="{9E570FDB-E8D0-4B4A-A38A-F8285AF8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99" w:unhideWhenUsed="1"/>
    <w:lsdException w:name="annotation text" w:semiHidden="1" w:unhideWhenUsed="1"/>
    <w:lsdException w:name="header" w:locked="1" w:semiHidden="1" w:uiPriority="99" w:unhideWhenUsed="1"/>
    <w:lsdException w:name="footer" w:locked="1" w:semiHidden="1" w:uiPriority="99" w:unhideWhenUsed="1"/>
    <w:lsdException w:name="index heading" w:locked="1" w:semiHidden="1" w:uiPriority="99" w:unhideWhenUsed="1"/>
    <w:lsdException w:name="caption" w:locked="1" w:semiHidden="1" w:uiPriority="35"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iPriority="99" w:unhideWhenUsed="1"/>
    <w:lsdException w:name="line number" w:locked="1" w:semiHidden="1" w:uiPriority="99" w:unhideWhenUsed="1"/>
    <w:lsdException w:name="page number" w:locked="1" w:semiHidden="1" w:uiPriority="99" w:unhideWhenUsed="1"/>
    <w:lsdException w:name="endnote reference" w:locked="1" w:semiHidden="1" w:uiPriority="99"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semiHidden="1" w:unhideWhenUsed="1"/>
    <w:lsdException w:name="List Bullet" w:semiHidden="1" w:unhideWhenUsed="1"/>
    <w:lsdException w:name="List Number" w:locked="1"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iPriority="99" w:unhideWhenUsed="1"/>
    <w:lsdException w:name="List Number 3" w:locked="1" w:semiHidden="1" w:uiPriority="99" w:unhideWhenUsed="1"/>
    <w:lsdException w:name="List Number 4" w:locked="1" w:semiHidden="1" w:uiPriority="99" w:unhideWhenUsed="1"/>
    <w:lsdException w:name="List Number 5" w:locked="1" w:semiHidden="1" w:uiPriority="99" w:unhideWhenUsed="1"/>
    <w:lsdException w:name="Title" w:locked="1" w:uiPriority="10" w:qFormat="1"/>
    <w:lsdException w:name="Closing" w:semiHidden="1" w:unhideWhenUsed="1"/>
    <w:lsdException w:name="Signature" w:semiHidden="1" w:unhideWhenUsed="1"/>
    <w:lsdException w:name="Default Paragraph Font" w:locked="1" w:semiHidden="1" w:uiPriority="1" w:unhideWhenUsed="1"/>
    <w:lsdException w:name="Body Text" w:locked="1" w:semiHidden="1" w:uiPriority="99" w:unhideWhenUsed="1"/>
    <w:lsdException w:name="Body Text Indent" w:semiHidden="1" w:unhideWhenUsed="1"/>
    <w:lsdException w:name="List Continue" w:locked="1" w:semiHidden="1" w:uiPriority="99" w:unhideWhenUsed="1"/>
    <w:lsdException w:name="List Continue 2" w:locked="1" w:semiHidden="1" w:uiPriority="99" w:unhideWhenUsed="1"/>
    <w:lsdException w:name="List Continue 3" w:locked="1" w:semiHidden="1" w:uiPriority="99" w:unhideWhenUsed="1"/>
    <w:lsdException w:name="List Continue 4" w:locked="1" w:semiHidden="1" w:uiPriority="99" w:unhideWhenUsed="1"/>
    <w:lsdException w:name="List Continue 5" w:locked="1" w:semiHidden="1" w:uiPriority="99" w:unhideWhenUsed="1"/>
    <w:lsdException w:name="Message Header" w:semiHidden="1" w:unhideWhenUsed="1"/>
    <w:lsdException w:name="Subtitle" w:locked="1"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iPriority="99"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iPriority="99" w:unhideWhenUsed="1"/>
    <w:lsdException w:name="HTML Address" w:semiHidden="1" w:unhideWhenUsed="1"/>
    <w:lsdException w:name="HTML Cite" w:locked="1" w:semiHidden="1" w:uiPriority="99" w:unhideWhenUsed="1"/>
    <w:lsdException w:name="HTML Code" w:locked="1" w:semiHidden="1" w:uiPriority="99" w:unhideWhenUsed="1"/>
    <w:lsdException w:name="HTML Definition" w:locked="1" w:semiHidden="1" w:uiPriority="99" w:unhideWhenUsed="1"/>
    <w:lsdException w:name="HTML Keyboard" w:locked="1" w:semiHidden="1" w:uiPriority="99" w:unhideWhenUsed="1"/>
    <w:lsdException w:name="HTML Preformatted" w:semiHidden="1" w:unhideWhenUsed="1"/>
    <w:lsdException w:name="HTML Sample" w:locked="1" w:semiHidden="1" w:uiPriority="99" w:unhideWhenUsed="1"/>
    <w:lsdException w:name="HTML Typewriter" w:locked="1" w:semiHidden="1" w:uiPriority="99" w:unhideWhenUsed="1"/>
    <w:lsdException w:name="HTML Variable" w:locked="1" w:semiHidden="1" w:uiPriority="99" w:unhideWhenUsed="1"/>
    <w:lsdException w:name="Normal Table" w:locked="1" w:semiHidden="1" w:uiPriority="99" w:unhideWhenUsed="1"/>
    <w:lsdException w:name="annotation subject" w:semiHidden="1" w:unhideWhenUsed="1"/>
    <w:lsdException w:name="No List" w:locked="1" w:semiHidden="1" w:uiPriority="99" w:unhideWhenUsed="1"/>
    <w:lsdException w:name="Outline List 1" w:locked="1" w:semiHidden="1" w:uiPriority="99" w:unhideWhenUsed="1"/>
    <w:lsdException w:name="Outline List 2" w:locked="1" w:semiHidden="1" w:uiPriority="99" w:unhideWhenUsed="1"/>
    <w:lsdException w:name="Outline List 3" w:locked="1"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rPr>
      <w:rFonts w:ascii="Times" w:hAnsi="Times"/>
    </w:rPr>
  </w:style>
  <w:style w:type="paragraph" w:styleId="Heading1">
    <w:name w:val="heading 1"/>
    <w:basedOn w:val="Normal"/>
    <w:next w:val="Normal"/>
    <w:link w:val="Heading1Char"/>
    <w:uiPriority w:val="99"/>
    <w:qFormat/>
    <w:rsid w:val="00C50F45"/>
    <w:pPr>
      <w:keepNext/>
      <w:keepLines/>
      <w:numPr>
        <w:numId w:val="16"/>
      </w:numPr>
      <w:pBdr>
        <w:bottom w:val="single" w:sz="12" w:space="1" w:color="auto"/>
      </w:pBdr>
      <w:spacing w:before="240" w:after="120" w:line="259" w:lineRule="auto"/>
      <w:jc w:val="both"/>
      <w:outlineLvl w:val="0"/>
    </w:pPr>
    <w:rPr>
      <w:rFonts w:ascii="Calibri Light" w:eastAsia="MS Gothic" w:hAnsi="Calibri Light"/>
      <w:b/>
      <w:sz w:val="32"/>
      <w:szCs w:val="32"/>
      <w:lang w:val="en-GB" w:eastAsia="en-US"/>
    </w:rPr>
  </w:style>
  <w:style w:type="paragraph" w:styleId="Heading2">
    <w:name w:val="heading 2"/>
    <w:basedOn w:val="Normal"/>
    <w:next w:val="Normal"/>
    <w:link w:val="Heading2Char"/>
    <w:uiPriority w:val="99"/>
    <w:qFormat/>
    <w:rsid w:val="00C50F45"/>
    <w:pPr>
      <w:keepNext/>
      <w:keepLines/>
      <w:numPr>
        <w:ilvl w:val="1"/>
        <w:numId w:val="16"/>
      </w:numPr>
      <w:spacing w:before="40" w:line="259" w:lineRule="auto"/>
      <w:jc w:val="both"/>
      <w:outlineLvl w:val="1"/>
    </w:pPr>
    <w:rPr>
      <w:rFonts w:ascii="Calibri Light" w:eastAsia="MS Gothic" w:hAnsi="Calibri Light"/>
      <w:b/>
      <w:sz w:val="26"/>
      <w:szCs w:val="26"/>
      <w:lang w:val="en-GB" w:eastAsia="en-US"/>
    </w:rPr>
  </w:style>
  <w:style w:type="paragraph" w:styleId="Heading3">
    <w:name w:val="heading 3"/>
    <w:basedOn w:val="Normal"/>
    <w:next w:val="Normal"/>
    <w:link w:val="Heading3Char"/>
    <w:uiPriority w:val="99"/>
    <w:qFormat/>
    <w:rsid w:val="00C50F45"/>
    <w:pPr>
      <w:keepNext/>
      <w:keepLines/>
      <w:numPr>
        <w:ilvl w:val="2"/>
        <w:numId w:val="16"/>
      </w:numPr>
      <w:spacing w:before="40" w:line="259" w:lineRule="auto"/>
      <w:jc w:val="both"/>
      <w:outlineLvl w:val="2"/>
    </w:pPr>
    <w:rPr>
      <w:rFonts w:ascii="Calibri Light" w:eastAsia="MS Gothic" w:hAnsi="Calibri Light"/>
      <w:b/>
      <w:sz w:val="24"/>
      <w:szCs w:val="24"/>
      <w:lang w:val="en-GB" w:eastAsia="en-US"/>
    </w:rPr>
  </w:style>
  <w:style w:type="paragraph" w:styleId="Heading4">
    <w:name w:val="heading 4"/>
    <w:basedOn w:val="Normal"/>
    <w:next w:val="Normal"/>
    <w:link w:val="Heading4Char"/>
    <w:uiPriority w:val="99"/>
    <w:qFormat/>
    <w:rsid w:val="00C50F45"/>
    <w:pPr>
      <w:keepNext/>
      <w:keepLines/>
      <w:numPr>
        <w:ilvl w:val="3"/>
        <w:numId w:val="16"/>
      </w:numPr>
      <w:spacing w:before="40" w:line="259" w:lineRule="auto"/>
      <w:jc w:val="both"/>
      <w:outlineLvl w:val="3"/>
    </w:pPr>
    <w:rPr>
      <w:rFonts w:ascii="Calibri Light" w:eastAsia="MS Gothic" w:hAnsi="Calibri Light"/>
      <w:b/>
      <w:iCs/>
      <w:sz w:val="22"/>
      <w:szCs w:val="22"/>
      <w:lang w:val="en-GB" w:eastAsia="en-US"/>
    </w:rPr>
  </w:style>
  <w:style w:type="paragraph" w:styleId="Heading5">
    <w:name w:val="heading 5"/>
    <w:basedOn w:val="Normal"/>
    <w:next w:val="Normal"/>
    <w:link w:val="Heading5Char"/>
    <w:uiPriority w:val="99"/>
    <w:qFormat/>
    <w:rsid w:val="00C50F45"/>
    <w:pPr>
      <w:keepNext/>
      <w:keepLines/>
      <w:numPr>
        <w:ilvl w:val="4"/>
        <w:numId w:val="16"/>
      </w:numPr>
      <w:spacing w:before="40" w:line="259" w:lineRule="auto"/>
      <w:jc w:val="both"/>
      <w:outlineLvl w:val="4"/>
    </w:pPr>
    <w:rPr>
      <w:rFonts w:ascii="Calibri Light" w:eastAsia="MS Gothic" w:hAnsi="Calibri Light"/>
      <w:color w:val="2E74B5"/>
      <w:sz w:val="22"/>
      <w:szCs w:val="22"/>
      <w:lang w:val="en-GB" w:eastAsia="en-US"/>
    </w:rPr>
  </w:style>
  <w:style w:type="paragraph" w:styleId="Heading6">
    <w:name w:val="heading 6"/>
    <w:basedOn w:val="Normal"/>
    <w:next w:val="Normal"/>
    <w:link w:val="Heading6Char"/>
    <w:uiPriority w:val="99"/>
    <w:qFormat/>
    <w:rsid w:val="00C50F45"/>
    <w:pPr>
      <w:keepNext/>
      <w:keepLines/>
      <w:numPr>
        <w:ilvl w:val="5"/>
        <w:numId w:val="16"/>
      </w:numPr>
      <w:spacing w:before="40" w:line="259" w:lineRule="auto"/>
      <w:jc w:val="both"/>
      <w:outlineLvl w:val="5"/>
    </w:pPr>
    <w:rPr>
      <w:rFonts w:ascii="Calibri Light" w:eastAsia="MS Gothic" w:hAnsi="Calibri Light"/>
      <w:color w:val="1F4D78"/>
      <w:sz w:val="22"/>
      <w:szCs w:val="22"/>
      <w:lang w:val="en-GB" w:eastAsia="en-US"/>
    </w:rPr>
  </w:style>
  <w:style w:type="paragraph" w:styleId="Heading7">
    <w:name w:val="heading 7"/>
    <w:basedOn w:val="Normal"/>
    <w:next w:val="Normal"/>
    <w:link w:val="Heading7Char"/>
    <w:uiPriority w:val="99"/>
    <w:qFormat/>
    <w:rsid w:val="00C50F45"/>
    <w:pPr>
      <w:keepNext/>
      <w:keepLines/>
      <w:numPr>
        <w:ilvl w:val="6"/>
        <w:numId w:val="16"/>
      </w:numPr>
      <w:spacing w:before="40" w:line="259" w:lineRule="auto"/>
      <w:jc w:val="both"/>
      <w:outlineLvl w:val="6"/>
    </w:pPr>
    <w:rPr>
      <w:rFonts w:ascii="Calibri Light" w:eastAsia="MS Gothic" w:hAnsi="Calibri Light"/>
      <w:i/>
      <w:iCs/>
      <w:color w:val="1F4D78"/>
      <w:sz w:val="22"/>
      <w:szCs w:val="22"/>
      <w:lang w:val="en-GB" w:eastAsia="en-US"/>
    </w:rPr>
  </w:style>
  <w:style w:type="paragraph" w:styleId="Heading8">
    <w:name w:val="heading 8"/>
    <w:basedOn w:val="Normal"/>
    <w:next w:val="Normal"/>
    <w:link w:val="Heading8Char"/>
    <w:uiPriority w:val="99"/>
    <w:qFormat/>
    <w:rsid w:val="00C50F45"/>
    <w:pPr>
      <w:keepNext/>
      <w:keepLines/>
      <w:numPr>
        <w:ilvl w:val="7"/>
        <w:numId w:val="16"/>
      </w:numPr>
      <w:spacing w:before="40" w:line="259" w:lineRule="auto"/>
      <w:jc w:val="both"/>
      <w:outlineLvl w:val="7"/>
    </w:pPr>
    <w:rPr>
      <w:rFonts w:ascii="Calibri Light" w:eastAsia="MS Gothic" w:hAnsi="Calibri Light"/>
      <w:color w:val="272727"/>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iPriority w:val="99"/>
    <w:qFormat/>
    <w:rsid w:val="00C50F45"/>
    <w:pPr>
      <w:keepNext/>
      <w:keepLines/>
      <w:numPr>
        <w:ilvl w:val="8"/>
        <w:numId w:val="16"/>
      </w:numPr>
      <w:spacing w:before="40" w:line="259" w:lineRule="auto"/>
      <w:jc w:val="both"/>
      <w:outlineLvl w:val="8"/>
    </w:pPr>
    <w:rPr>
      <w:rFonts w:ascii="Calibri Light" w:eastAsia="MS Gothic" w:hAnsi="Calibri Light"/>
      <w:i/>
      <w:iCs/>
      <w:color w:val="272727"/>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50F45"/>
    <w:rPr>
      <w:rFonts w:ascii="Calibri Light" w:eastAsia="MS Gothic" w:hAnsi="Calibri Light"/>
      <w:b/>
      <w:sz w:val="32"/>
      <w:szCs w:val="32"/>
      <w:lang w:val="en-GB" w:eastAsia="en-US"/>
    </w:rPr>
  </w:style>
  <w:style w:type="character" w:customStyle="1" w:styleId="Heading2Char">
    <w:name w:val="Heading 2 Char"/>
    <w:link w:val="Heading2"/>
    <w:uiPriority w:val="99"/>
    <w:locked/>
    <w:rsid w:val="00C50F45"/>
    <w:rPr>
      <w:rFonts w:ascii="Calibri Light" w:eastAsia="MS Gothic" w:hAnsi="Calibri Light"/>
      <w:b/>
      <w:sz w:val="26"/>
      <w:szCs w:val="26"/>
      <w:lang w:val="en-GB" w:eastAsia="en-US"/>
    </w:rPr>
  </w:style>
  <w:style w:type="character" w:customStyle="1" w:styleId="Heading3Char">
    <w:name w:val="Heading 3 Char"/>
    <w:link w:val="Heading3"/>
    <w:uiPriority w:val="99"/>
    <w:locked/>
    <w:rsid w:val="00C50F45"/>
    <w:rPr>
      <w:rFonts w:ascii="Calibri Light" w:eastAsia="MS Gothic" w:hAnsi="Calibri Light"/>
      <w:b/>
      <w:sz w:val="24"/>
      <w:szCs w:val="24"/>
      <w:lang w:val="en-GB" w:eastAsia="en-US"/>
    </w:rPr>
  </w:style>
  <w:style w:type="character" w:customStyle="1" w:styleId="Heading4Char">
    <w:name w:val="Heading 4 Char"/>
    <w:link w:val="Heading4"/>
    <w:uiPriority w:val="99"/>
    <w:locked/>
    <w:rsid w:val="00C50F45"/>
    <w:rPr>
      <w:rFonts w:ascii="Calibri Light" w:eastAsia="MS Gothic" w:hAnsi="Calibri Light"/>
      <w:b/>
      <w:iCs/>
      <w:sz w:val="22"/>
      <w:szCs w:val="22"/>
      <w:lang w:val="en-GB" w:eastAsia="en-US"/>
    </w:rPr>
  </w:style>
  <w:style w:type="character" w:customStyle="1" w:styleId="Heading5Char">
    <w:name w:val="Heading 5 Char"/>
    <w:link w:val="Heading5"/>
    <w:uiPriority w:val="99"/>
    <w:locked/>
    <w:rsid w:val="00C50F45"/>
    <w:rPr>
      <w:rFonts w:ascii="Calibri Light" w:eastAsia="MS Gothic" w:hAnsi="Calibri Light"/>
      <w:color w:val="2E74B5"/>
      <w:sz w:val="22"/>
      <w:szCs w:val="22"/>
      <w:lang w:val="en-GB" w:eastAsia="en-US"/>
    </w:rPr>
  </w:style>
  <w:style w:type="character" w:customStyle="1" w:styleId="Heading6Char">
    <w:name w:val="Heading 6 Char"/>
    <w:link w:val="Heading6"/>
    <w:uiPriority w:val="99"/>
    <w:locked/>
    <w:rsid w:val="00C50F45"/>
    <w:rPr>
      <w:rFonts w:ascii="Calibri Light" w:eastAsia="MS Gothic" w:hAnsi="Calibri Light"/>
      <w:color w:val="1F4D78"/>
      <w:sz w:val="22"/>
      <w:szCs w:val="22"/>
      <w:lang w:val="en-GB" w:eastAsia="en-US"/>
    </w:rPr>
  </w:style>
  <w:style w:type="character" w:customStyle="1" w:styleId="Heading7Char">
    <w:name w:val="Heading 7 Char"/>
    <w:link w:val="Heading7"/>
    <w:uiPriority w:val="99"/>
    <w:locked/>
    <w:rsid w:val="00C50F45"/>
    <w:rPr>
      <w:rFonts w:ascii="Calibri Light" w:eastAsia="MS Gothic" w:hAnsi="Calibri Light"/>
      <w:i/>
      <w:iCs/>
      <w:color w:val="1F4D78"/>
      <w:sz w:val="22"/>
      <w:szCs w:val="22"/>
      <w:lang w:val="en-GB" w:eastAsia="en-US"/>
    </w:rPr>
  </w:style>
  <w:style w:type="character" w:customStyle="1" w:styleId="Heading8Char">
    <w:name w:val="Heading 8 Char"/>
    <w:link w:val="Heading8"/>
    <w:uiPriority w:val="99"/>
    <w:locked/>
    <w:rsid w:val="00C50F45"/>
    <w:rPr>
      <w:rFonts w:ascii="Calibri Light" w:eastAsia="MS Gothic" w:hAnsi="Calibri Light"/>
      <w:color w:val="272727"/>
      <w:sz w:val="21"/>
      <w:szCs w:val="21"/>
      <w:lang w:val="en-GB" w:eastAsia="en-US"/>
    </w:rPr>
  </w:style>
  <w:style w:type="character" w:customStyle="1" w:styleId="Heading9Char">
    <w:name w:val="Heading 9 Char"/>
    <w:aliases w:val="Appendix2 Char,Appendix21 Char,Appendix22 Char,Appendix23 Char,Appendix24 Char,Appendix25 Char,Appendix26 Char,Appendix27 Char,Appendix28 Char,Appendix29 Char,Appendix211 Char"/>
    <w:link w:val="Heading9"/>
    <w:uiPriority w:val="99"/>
    <w:locked/>
    <w:rsid w:val="00C50F45"/>
    <w:rPr>
      <w:rFonts w:ascii="Calibri Light" w:eastAsia="MS Gothic" w:hAnsi="Calibri Light"/>
      <w:i/>
      <w:iCs/>
      <w:color w:val="272727"/>
      <w:sz w:val="21"/>
      <w:szCs w:val="21"/>
      <w:lang w:val="en-GB" w:eastAsia="en-US"/>
    </w:rPr>
  </w:style>
  <w:style w:type="paragraph" w:styleId="Header">
    <w:name w:val="header"/>
    <w:basedOn w:val="Normal"/>
    <w:link w:val="HeaderChar"/>
    <w:uiPriority w:val="99"/>
    <w:rsid w:val="00401B11"/>
    <w:pPr>
      <w:tabs>
        <w:tab w:val="center" w:pos="4819"/>
        <w:tab w:val="right" w:pos="9638"/>
      </w:tabs>
      <w:jc w:val="both"/>
    </w:pPr>
    <w:rPr>
      <w:rFonts w:ascii="Calibri" w:hAnsi="Calibri"/>
      <w:sz w:val="22"/>
      <w:szCs w:val="22"/>
      <w:lang w:val="en-GB" w:eastAsia="en-US"/>
    </w:rPr>
  </w:style>
  <w:style w:type="character" w:customStyle="1" w:styleId="HeaderChar">
    <w:name w:val="Header Char"/>
    <w:link w:val="Header"/>
    <w:uiPriority w:val="99"/>
    <w:locked/>
    <w:rsid w:val="00401B11"/>
    <w:rPr>
      <w:rFonts w:cs="Times New Roman"/>
      <w:lang w:val="en-GB"/>
    </w:rPr>
  </w:style>
  <w:style w:type="paragraph" w:styleId="Footer">
    <w:name w:val="footer"/>
    <w:basedOn w:val="Normal"/>
    <w:link w:val="FooterChar"/>
    <w:uiPriority w:val="99"/>
    <w:rsid w:val="00401B11"/>
    <w:pPr>
      <w:tabs>
        <w:tab w:val="center" w:pos="4819"/>
        <w:tab w:val="right" w:pos="9638"/>
      </w:tabs>
      <w:jc w:val="both"/>
    </w:pPr>
    <w:rPr>
      <w:rFonts w:ascii="Calibri" w:hAnsi="Calibri"/>
      <w:sz w:val="22"/>
      <w:szCs w:val="22"/>
      <w:lang w:val="en-GB" w:eastAsia="en-US"/>
    </w:rPr>
  </w:style>
  <w:style w:type="character" w:customStyle="1" w:styleId="FooterChar">
    <w:name w:val="Footer Char"/>
    <w:link w:val="Footer"/>
    <w:uiPriority w:val="99"/>
    <w:locked/>
    <w:rsid w:val="00401B11"/>
    <w:rPr>
      <w:rFonts w:cs="Times New Roman"/>
      <w:lang w:val="en-GB"/>
    </w:rPr>
  </w:style>
  <w:style w:type="character" w:styleId="PlaceholderText">
    <w:name w:val="Placeholder Text"/>
    <w:uiPriority w:val="99"/>
    <w:semiHidden/>
    <w:rsid w:val="00A94FA5"/>
    <w:rPr>
      <w:rFonts w:cs="Times New Roman"/>
      <w:color w:val="808080"/>
    </w:rPr>
  </w:style>
  <w:style w:type="paragraph" w:styleId="NoSpacing">
    <w:name w:val="No Spacing"/>
    <w:link w:val="NoSpacingChar"/>
    <w:uiPriority w:val="99"/>
    <w:qFormat/>
    <w:rsid w:val="00C50F45"/>
    <w:rPr>
      <w:rFonts w:eastAsia="MS Mincho"/>
      <w:sz w:val="22"/>
      <w:szCs w:val="22"/>
      <w:lang w:val="en-US" w:eastAsia="en-US"/>
    </w:rPr>
  </w:style>
  <w:style w:type="character" w:customStyle="1" w:styleId="NoSpacingChar">
    <w:name w:val="No Spacing Char"/>
    <w:link w:val="NoSpacing"/>
    <w:uiPriority w:val="99"/>
    <w:locked/>
    <w:rsid w:val="00C50F45"/>
    <w:rPr>
      <w:rFonts w:eastAsia="MS Mincho" w:cs="Times New Roman"/>
      <w:sz w:val="22"/>
      <w:szCs w:val="22"/>
      <w:lang w:val="en-US" w:eastAsia="en-US" w:bidi="ar-SA"/>
    </w:rPr>
  </w:style>
  <w:style w:type="table" w:styleId="TableGrid">
    <w:name w:val="Table Grid"/>
    <w:basedOn w:val="TableNormal"/>
    <w:uiPriority w:val="99"/>
    <w:rsid w:val="00010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02728F"/>
    <w:pPr>
      <w:spacing w:before="120" w:after="200"/>
      <w:jc w:val="center"/>
    </w:pPr>
    <w:rPr>
      <w:rFonts w:ascii="Calibri" w:hAnsi="Calibri"/>
      <w:iCs/>
      <w:color w:val="000000"/>
      <w:sz w:val="18"/>
      <w:szCs w:val="18"/>
      <w:lang w:val="en-GB" w:eastAsia="en-US"/>
    </w:rPr>
  </w:style>
  <w:style w:type="character" w:customStyle="1" w:styleId="CaptionChar">
    <w:name w:val="Caption Char"/>
    <w:link w:val="Caption"/>
    <w:uiPriority w:val="99"/>
    <w:locked/>
    <w:rsid w:val="0002728F"/>
    <w:rPr>
      <w:rFonts w:cs="Times New Roman"/>
      <w:iCs/>
      <w:color w:val="000000"/>
      <w:sz w:val="18"/>
      <w:szCs w:val="18"/>
      <w:lang w:val="en-GB"/>
    </w:rPr>
  </w:style>
  <w:style w:type="paragraph" w:styleId="TOCHeading">
    <w:name w:val="TOC Heading"/>
    <w:basedOn w:val="Heading1"/>
    <w:next w:val="Normal"/>
    <w:uiPriority w:val="99"/>
    <w:qFormat/>
    <w:rsid w:val="00C50F45"/>
    <w:pPr>
      <w:numPr>
        <w:numId w:val="0"/>
      </w:numPr>
      <w:pBdr>
        <w:bottom w:val="none" w:sz="0" w:space="0" w:color="auto"/>
      </w:pBdr>
      <w:spacing w:after="0"/>
      <w:jc w:val="left"/>
      <w:outlineLvl w:val="9"/>
    </w:pPr>
    <w:rPr>
      <w:b w:val="0"/>
      <w:color w:val="2E74B5"/>
      <w:lang w:val="en-US"/>
    </w:rPr>
  </w:style>
  <w:style w:type="paragraph" w:styleId="TOC1">
    <w:name w:val="toc 1"/>
    <w:basedOn w:val="Normal"/>
    <w:next w:val="Normal"/>
    <w:autoRedefine/>
    <w:uiPriority w:val="39"/>
    <w:rsid w:val="000947E8"/>
    <w:pPr>
      <w:tabs>
        <w:tab w:val="right" w:leader="dot" w:pos="9628"/>
      </w:tabs>
      <w:spacing w:after="100" w:line="259" w:lineRule="auto"/>
      <w:jc w:val="both"/>
    </w:pPr>
    <w:rPr>
      <w:rFonts w:ascii="Calibri" w:hAnsi="Calibri"/>
      <w:b/>
      <w:sz w:val="22"/>
      <w:szCs w:val="22"/>
      <w:lang w:val="en-GB" w:eastAsia="en-US"/>
    </w:rPr>
  </w:style>
  <w:style w:type="paragraph" w:styleId="TOC2">
    <w:name w:val="toc 2"/>
    <w:basedOn w:val="Normal"/>
    <w:next w:val="Normal"/>
    <w:autoRedefine/>
    <w:uiPriority w:val="39"/>
    <w:rsid w:val="00A96A72"/>
    <w:pPr>
      <w:spacing w:after="100" w:line="259" w:lineRule="auto"/>
      <w:ind w:left="220"/>
      <w:jc w:val="both"/>
    </w:pPr>
    <w:rPr>
      <w:rFonts w:ascii="Calibri" w:hAnsi="Calibri"/>
      <w:sz w:val="22"/>
      <w:szCs w:val="22"/>
      <w:lang w:val="en-GB" w:eastAsia="en-US"/>
    </w:rPr>
  </w:style>
  <w:style w:type="paragraph" w:styleId="TOC3">
    <w:name w:val="toc 3"/>
    <w:basedOn w:val="Normal"/>
    <w:next w:val="Normal"/>
    <w:autoRedefine/>
    <w:uiPriority w:val="39"/>
    <w:rsid w:val="00A96A72"/>
    <w:pPr>
      <w:spacing w:after="100" w:line="259" w:lineRule="auto"/>
      <w:ind w:left="440"/>
      <w:jc w:val="both"/>
    </w:pPr>
    <w:rPr>
      <w:rFonts w:ascii="Calibri" w:hAnsi="Calibri"/>
      <w:sz w:val="22"/>
      <w:szCs w:val="22"/>
      <w:lang w:val="en-GB" w:eastAsia="en-US"/>
    </w:rPr>
  </w:style>
  <w:style w:type="character" w:styleId="Hyperlink">
    <w:name w:val="Hyperlink"/>
    <w:uiPriority w:val="99"/>
    <w:rsid w:val="00A96A72"/>
    <w:rPr>
      <w:rFonts w:cs="Times New Roman"/>
      <w:color w:val="0563C1"/>
      <w:u w:val="single"/>
    </w:rPr>
  </w:style>
  <w:style w:type="paragraph" w:styleId="TableofFigures">
    <w:name w:val="table of figures"/>
    <w:basedOn w:val="Normal"/>
    <w:next w:val="Normal"/>
    <w:uiPriority w:val="99"/>
    <w:rsid w:val="00A3481A"/>
    <w:pPr>
      <w:spacing w:line="259" w:lineRule="auto"/>
      <w:jc w:val="both"/>
    </w:pPr>
    <w:rPr>
      <w:rFonts w:ascii="Calibri" w:hAnsi="Calibri"/>
      <w:sz w:val="22"/>
      <w:szCs w:val="22"/>
      <w:lang w:val="en-GB" w:eastAsia="en-US"/>
    </w:rPr>
  </w:style>
  <w:style w:type="table" w:customStyle="1" w:styleId="Tabellagriglia1chiara1">
    <w:name w:val="Tabella griglia 1 chiara1"/>
    <w:uiPriority w:val="99"/>
    <w:rsid w:val="0013683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Tabellasemplice-11">
    <w:name w:val="Tabella semplice - 11"/>
    <w:uiPriority w:val="99"/>
    <w:rsid w:val="0013683D"/>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Bibliography">
    <w:name w:val="Bibliography"/>
    <w:basedOn w:val="Normal"/>
    <w:next w:val="Normal"/>
    <w:uiPriority w:val="99"/>
    <w:rsid w:val="000947E8"/>
    <w:pPr>
      <w:spacing w:after="160" w:line="259" w:lineRule="auto"/>
      <w:jc w:val="both"/>
    </w:pPr>
    <w:rPr>
      <w:rFonts w:ascii="Calibri" w:hAnsi="Calibr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Calibri" w:hAnsi="Calibri"/>
      <w:sz w:val="22"/>
      <w:szCs w:val="22"/>
      <w:lang w:val="en-GB" w:eastAsia="en-US"/>
    </w:rPr>
  </w:style>
  <w:style w:type="character" w:styleId="Strong">
    <w:name w:val="Strong"/>
    <w:uiPriority w:val="99"/>
    <w:qFormat/>
    <w:rsid w:val="00C50F45"/>
    <w:rPr>
      <w:rFonts w:cs="Times New Roman"/>
      <w:b/>
      <w:bCs/>
    </w:rPr>
  </w:style>
  <w:style w:type="paragraph" w:customStyle="1" w:styleId="Warning">
    <w:name w:val="Warning"/>
    <w:basedOn w:val="Normal"/>
    <w:link w:val="WarningChar"/>
    <w:uiPriority w:val="99"/>
    <w:rsid w:val="00C50F45"/>
    <w:pPr>
      <w:pBdr>
        <w:left w:val="single" w:sz="18" w:space="4" w:color="D9D9D9"/>
      </w:pBdr>
      <w:spacing w:after="160" w:line="259" w:lineRule="auto"/>
      <w:ind w:left="567" w:right="567"/>
      <w:jc w:val="both"/>
    </w:pPr>
    <w:rPr>
      <w:rFonts w:ascii="Calibri" w:hAnsi="Calibri"/>
      <w:i/>
      <w:sz w:val="22"/>
      <w:szCs w:val="22"/>
      <w:lang w:val="en-GB" w:eastAsia="en-US"/>
    </w:rPr>
  </w:style>
  <w:style w:type="character" w:customStyle="1" w:styleId="WarningChar">
    <w:name w:val="Warning Char"/>
    <w:link w:val="Warning"/>
    <w:uiPriority w:val="99"/>
    <w:locked/>
    <w:rsid w:val="00C50F45"/>
    <w:rPr>
      <w:rFonts w:cs="Times New Roman"/>
      <w:i/>
      <w:lang w:val="en-GB"/>
    </w:rPr>
  </w:style>
  <w:style w:type="paragraph" w:customStyle="1" w:styleId="Code">
    <w:name w:val="Code"/>
    <w:basedOn w:val="Normal"/>
    <w:link w:val="CodeChar"/>
    <w:uiPriority w:val="99"/>
    <w:rsid w:val="00C50F45"/>
    <w:pPr>
      <w:framePr w:wrap="around" w:vAnchor="text" w:hAnchor="text" w:y="1"/>
      <w:pBdr>
        <w:top w:val="single" w:sz="8" w:space="4" w:color="A6A6A6"/>
        <w:left w:val="single" w:sz="8" w:space="4" w:color="A6A6A6"/>
        <w:bottom w:val="single" w:sz="8" w:space="4" w:color="A6A6A6"/>
        <w:right w:val="single" w:sz="8" w:space="4" w:color="A6A6A6"/>
      </w:pBdr>
      <w:shd w:val="clear" w:color="auto" w:fill="F2F2F2"/>
      <w:spacing w:before="80" w:after="80"/>
      <w:ind w:left="567" w:right="567"/>
    </w:pPr>
    <w:rPr>
      <w:rFonts w:ascii="Courier New" w:hAnsi="Courier New"/>
      <w:sz w:val="18"/>
      <w:szCs w:val="22"/>
      <w:lang w:val="en-GB" w:eastAsia="en-US"/>
    </w:rPr>
  </w:style>
  <w:style w:type="character" w:customStyle="1" w:styleId="CodeChar">
    <w:name w:val="Code Char"/>
    <w:link w:val="Code"/>
    <w:uiPriority w:val="99"/>
    <w:locked/>
    <w:rsid w:val="00C50F45"/>
    <w:rPr>
      <w:rFonts w:ascii="Courier New" w:hAnsi="Courier New" w:cs="Times New Roman"/>
      <w:sz w:val="18"/>
      <w:shd w:val="clear" w:color="auto" w:fill="F2F2F2"/>
      <w:lang w:val="en-GB"/>
    </w:rPr>
  </w:style>
  <w:style w:type="paragraph" w:styleId="HTMLPreformatted">
    <w:name w:val="HTML Preformatted"/>
    <w:basedOn w:val="Normal"/>
    <w:link w:val="HTMLPreformattedChar"/>
    <w:uiPriority w:val="99"/>
    <w:semiHidden/>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link w:val="HTMLPreformatted"/>
    <w:uiPriority w:val="99"/>
    <w:semiHidden/>
    <w:locked/>
    <w:rsid w:val="009D1E3F"/>
    <w:rPr>
      <w:rFonts w:ascii="Courier New" w:hAnsi="Courier New" w:cs="Courier New"/>
      <w:sz w:val="20"/>
      <w:szCs w:val="20"/>
      <w:lang w:val="en-GB" w:eastAsia="en-GB"/>
    </w:rPr>
  </w:style>
  <w:style w:type="character" w:styleId="CommentReference">
    <w:name w:val="annotation reference"/>
    <w:uiPriority w:val="99"/>
    <w:semiHidden/>
    <w:rsid w:val="00857A5F"/>
    <w:rPr>
      <w:rFonts w:cs="Times New Roman"/>
      <w:sz w:val="16"/>
      <w:szCs w:val="16"/>
    </w:rPr>
  </w:style>
  <w:style w:type="paragraph" w:styleId="CommentText">
    <w:name w:val="annotation text"/>
    <w:basedOn w:val="Normal"/>
    <w:link w:val="CommentTextChar"/>
    <w:uiPriority w:val="99"/>
    <w:rsid w:val="00857A5F"/>
    <w:pPr>
      <w:spacing w:after="160"/>
      <w:jc w:val="both"/>
    </w:pPr>
    <w:rPr>
      <w:rFonts w:ascii="Calibri" w:hAnsi="Calibri"/>
      <w:lang w:val="en-GB" w:eastAsia="en-US"/>
    </w:rPr>
  </w:style>
  <w:style w:type="character" w:customStyle="1" w:styleId="CommentTextChar">
    <w:name w:val="Comment Text Char"/>
    <w:link w:val="CommentText"/>
    <w:uiPriority w:val="99"/>
    <w:locked/>
    <w:rsid w:val="00857A5F"/>
    <w:rPr>
      <w:rFonts w:cs="Times New Roman"/>
      <w:sz w:val="20"/>
      <w:szCs w:val="20"/>
      <w:lang w:val="en-GB"/>
    </w:rPr>
  </w:style>
  <w:style w:type="paragraph" w:styleId="CommentSubject">
    <w:name w:val="annotation subject"/>
    <w:basedOn w:val="CommentText"/>
    <w:next w:val="CommentText"/>
    <w:link w:val="CommentSubjectChar"/>
    <w:uiPriority w:val="99"/>
    <w:semiHidden/>
    <w:rsid w:val="00857A5F"/>
    <w:rPr>
      <w:b/>
      <w:bCs/>
    </w:rPr>
  </w:style>
  <w:style w:type="character" w:customStyle="1" w:styleId="CommentSubjectChar">
    <w:name w:val="Comment Subject Char"/>
    <w:link w:val="CommentSubject"/>
    <w:uiPriority w:val="99"/>
    <w:semiHidden/>
    <w:locked/>
    <w:rsid w:val="00857A5F"/>
    <w:rPr>
      <w:rFonts w:cs="Times New Roman"/>
      <w:b/>
      <w:bCs/>
      <w:sz w:val="20"/>
      <w:szCs w:val="20"/>
      <w:lang w:val="en-GB"/>
    </w:rPr>
  </w:style>
  <w:style w:type="paragraph" w:styleId="BalloonText">
    <w:name w:val="Balloon Text"/>
    <w:basedOn w:val="Normal"/>
    <w:link w:val="BalloonTextChar"/>
    <w:uiPriority w:val="99"/>
    <w:semiHidden/>
    <w:rsid w:val="00857A5F"/>
    <w:pPr>
      <w:jc w:val="both"/>
    </w:pPr>
    <w:rPr>
      <w:rFonts w:ascii="Segoe UI" w:hAnsi="Segoe UI" w:cs="Segoe UI"/>
      <w:sz w:val="18"/>
      <w:szCs w:val="18"/>
      <w:lang w:val="en-GB" w:eastAsia="en-US"/>
    </w:rPr>
  </w:style>
  <w:style w:type="character" w:customStyle="1" w:styleId="BalloonTextChar">
    <w:name w:val="Balloon Text Char"/>
    <w:link w:val="BalloonText"/>
    <w:uiPriority w:val="99"/>
    <w:semiHidden/>
    <w:locked/>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pPr>
    <w:rPr>
      <w:rFonts w:ascii="Times New Roman" w:hAnsi="Times New Roman"/>
      <w:color w:val="000000"/>
      <w:sz w:val="24"/>
      <w:szCs w:val="24"/>
      <w:lang w:eastAsia="en-US"/>
    </w:rPr>
  </w:style>
  <w:style w:type="paragraph" w:styleId="Title">
    <w:name w:val="Title"/>
    <w:aliases w:val="title"/>
    <w:basedOn w:val="Normal"/>
    <w:next w:val="Normal"/>
    <w:link w:val="TitleChar"/>
    <w:uiPriority w:val="99"/>
    <w:qFormat/>
    <w:rsid w:val="00C50F45"/>
    <w:pPr>
      <w:pBdr>
        <w:bottom w:val="single" w:sz="8" w:space="4" w:color="5B9BD5"/>
      </w:pBdr>
      <w:spacing w:after="300"/>
      <w:contextualSpacing/>
      <w:jc w:val="both"/>
    </w:pPr>
    <w:rPr>
      <w:rFonts w:ascii="Calibri Light" w:eastAsia="MS Gothic" w:hAnsi="Calibri Light"/>
      <w:color w:val="323E4F"/>
      <w:spacing w:val="5"/>
      <w:kern w:val="28"/>
      <w:sz w:val="52"/>
      <w:szCs w:val="52"/>
      <w:lang w:val="en-GB" w:eastAsia="en-US"/>
    </w:rPr>
  </w:style>
  <w:style w:type="character" w:customStyle="1" w:styleId="TitleChar">
    <w:name w:val="Title Char"/>
    <w:aliases w:val="title Char"/>
    <w:link w:val="Title"/>
    <w:uiPriority w:val="99"/>
    <w:locked/>
    <w:rsid w:val="00C50F45"/>
    <w:rPr>
      <w:rFonts w:ascii="Calibri Light" w:eastAsia="MS Gothic" w:hAnsi="Calibri Light" w:cs="Times New Roman"/>
      <w:color w:val="323E4F"/>
      <w:spacing w:val="5"/>
      <w:kern w:val="28"/>
      <w:sz w:val="52"/>
      <w:szCs w:val="52"/>
      <w:lang w:val="en-GB"/>
    </w:rPr>
  </w:style>
  <w:style w:type="paragraph" w:styleId="Subtitle">
    <w:name w:val="Subtitle"/>
    <w:basedOn w:val="Normal"/>
    <w:next w:val="Normal"/>
    <w:link w:val="SubtitleChar"/>
    <w:uiPriority w:val="99"/>
    <w:qFormat/>
    <w:rsid w:val="00C50F45"/>
    <w:pPr>
      <w:numPr>
        <w:ilvl w:val="1"/>
      </w:numPr>
      <w:spacing w:after="160" w:line="259" w:lineRule="auto"/>
      <w:jc w:val="both"/>
    </w:pPr>
    <w:rPr>
      <w:rFonts w:ascii="Calibri Light" w:eastAsia="MS Gothic" w:hAnsi="Calibri Light"/>
      <w:i/>
      <w:iCs/>
      <w:color w:val="5B9BD5"/>
      <w:spacing w:val="15"/>
      <w:sz w:val="24"/>
      <w:szCs w:val="24"/>
      <w:lang w:val="en-GB" w:eastAsia="en-US"/>
    </w:rPr>
  </w:style>
  <w:style w:type="character" w:customStyle="1" w:styleId="SubtitleChar">
    <w:name w:val="Subtitle Char"/>
    <w:link w:val="Subtitle"/>
    <w:uiPriority w:val="99"/>
    <w:locked/>
    <w:rsid w:val="00C50F45"/>
    <w:rPr>
      <w:rFonts w:ascii="Calibri Light" w:eastAsia="MS Gothic" w:hAnsi="Calibri Light" w:cs="Times New Roman"/>
      <w:i/>
      <w:iCs/>
      <w:color w:val="5B9BD5"/>
      <w:spacing w:val="15"/>
      <w:sz w:val="24"/>
      <w:szCs w:val="24"/>
      <w:lang w:val="en-GB"/>
    </w:rPr>
  </w:style>
  <w:style w:type="character" w:styleId="Emphasis">
    <w:name w:val="Emphasis"/>
    <w:uiPriority w:val="99"/>
    <w:qFormat/>
    <w:rsid w:val="00C50F45"/>
    <w:rPr>
      <w:rFonts w:cs="Times New Roman"/>
      <w:i/>
    </w:rPr>
  </w:style>
  <w:style w:type="paragraph" w:styleId="Quote">
    <w:name w:val="Quote"/>
    <w:basedOn w:val="Normal"/>
    <w:next w:val="Normal"/>
    <w:link w:val="QuoteChar"/>
    <w:uiPriority w:val="99"/>
    <w:qFormat/>
    <w:rsid w:val="00C50F45"/>
    <w:pPr>
      <w:spacing w:after="160" w:line="259" w:lineRule="auto"/>
      <w:jc w:val="both"/>
    </w:pPr>
    <w:rPr>
      <w:rFonts w:ascii="Calibri" w:hAnsi="Calibri"/>
      <w:i/>
      <w:iCs/>
      <w:color w:val="000000"/>
      <w:sz w:val="22"/>
      <w:szCs w:val="22"/>
      <w:lang w:val="en-GB" w:eastAsia="en-US"/>
    </w:rPr>
  </w:style>
  <w:style w:type="character" w:customStyle="1" w:styleId="QuoteChar">
    <w:name w:val="Quote Char"/>
    <w:link w:val="Quote"/>
    <w:uiPriority w:val="99"/>
    <w:locked/>
    <w:rsid w:val="00C50F45"/>
    <w:rPr>
      <w:rFonts w:cs="Times New Roman"/>
      <w:i/>
      <w:iCs/>
      <w:color w:val="000000"/>
      <w:lang w:val="en-GB"/>
    </w:rPr>
  </w:style>
  <w:style w:type="paragraph" w:styleId="IntenseQuote">
    <w:name w:val="Intense Quote"/>
    <w:basedOn w:val="Normal"/>
    <w:next w:val="Normal"/>
    <w:link w:val="IntenseQuoteChar"/>
    <w:uiPriority w:val="99"/>
    <w:qFormat/>
    <w:rsid w:val="00C50F45"/>
    <w:pPr>
      <w:pBdr>
        <w:bottom w:val="single" w:sz="4" w:space="4" w:color="5B9BD5"/>
      </w:pBdr>
      <w:spacing w:before="200" w:after="280" w:line="259" w:lineRule="auto"/>
      <w:ind w:left="936" w:right="936"/>
      <w:jc w:val="both"/>
    </w:pPr>
    <w:rPr>
      <w:rFonts w:ascii="Calibri" w:hAnsi="Calibri"/>
      <w:b/>
      <w:bCs/>
      <w:i/>
      <w:iCs/>
      <w:color w:val="5B9BD5"/>
      <w:sz w:val="22"/>
      <w:szCs w:val="22"/>
      <w:lang w:val="en-GB" w:eastAsia="en-US"/>
    </w:rPr>
  </w:style>
  <w:style w:type="character" w:customStyle="1" w:styleId="IntenseQuoteChar">
    <w:name w:val="Intense Quote Char"/>
    <w:link w:val="IntenseQuote"/>
    <w:uiPriority w:val="99"/>
    <w:locked/>
    <w:rsid w:val="00C50F45"/>
    <w:rPr>
      <w:rFonts w:cs="Times New Roman"/>
      <w:b/>
      <w:bCs/>
      <w:i/>
      <w:iCs/>
      <w:color w:val="5B9BD5"/>
      <w:lang w:val="en-GB"/>
    </w:rPr>
  </w:style>
  <w:style w:type="character" w:styleId="SubtleEmphasis">
    <w:name w:val="Subtle Emphasis"/>
    <w:uiPriority w:val="99"/>
    <w:qFormat/>
    <w:rsid w:val="00C50F45"/>
    <w:rPr>
      <w:rFonts w:cs="Times New Roman"/>
      <w:i/>
      <w:color w:val="808080"/>
    </w:rPr>
  </w:style>
  <w:style w:type="character" w:styleId="IntenseEmphasis">
    <w:name w:val="Intense Emphasis"/>
    <w:uiPriority w:val="99"/>
    <w:qFormat/>
    <w:rsid w:val="00C50F45"/>
    <w:rPr>
      <w:rFonts w:cs="Times New Roman"/>
      <w:b/>
      <w:i/>
      <w:color w:val="5B9BD5"/>
    </w:rPr>
  </w:style>
  <w:style w:type="character" w:styleId="SubtleReference">
    <w:name w:val="Subtle Reference"/>
    <w:uiPriority w:val="99"/>
    <w:qFormat/>
    <w:rsid w:val="00C50F45"/>
    <w:rPr>
      <w:rFonts w:cs="Times New Roman"/>
      <w:smallCaps/>
      <w:color w:val="ED7D31"/>
      <w:u w:val="single"/>
    </w:rPr>
  </w:style>
  <w:style w:type="character" w:styleId="IntenseReference">
    <w:name w:val="Intense Reference"/>
    <w:uiPriority w:val="99"/>
    <w:qFormat/>
    <w:rsid w:val="00C50F45"/>
    <w:rPr>
      <w:rFonts w:cs="Times New Roman"/>
      <w:b/>
      <w:smallCaps/>
      <w:color w:val="ED7D31"/>
      <w:spacing w:val="5"/>
      <w:u w:val="single"/>
    </w:rPr>
  </w:style>
  <w:style w:type="character" w:styleId="BookTitle">
    <w:name w:val="Book Title"/>
    <w:uiPriority w:val="99"/>
    <w:qFormat/>
    <w:rsid w:val="00C50F45"/>
    <w:rPr>
      <w:rFonts w:cs="Times New Roman"/>
      <w:b/>
      <w:smallCaps/>
      <w:spacing w:val="5"/>
    </w:rPr>
  </w:style>
  <w:style w:type="table" w:styleId="ColorfulShading-Accent5">
    <w:name w:val="Colorful Shading Accent 5"/>
    <w:basedOn w:val="TableNormal"/>
    <w:uiPriority w:val="99"/>
    <w:rsid w:val="00CA1BEB"/>
    <w:rPr>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rFonts w:cs="Times New Roman"/>
        <w:b/>
        <w:bCs/>
      </w:rPr>
      <w:tblPr/>
      <w:tcPr>
        <w:tcBorders>
          <w:top w:val="nil"/>
          <w:left w:val="nil"/>
          <w:bottom w:val="single" w:sz="24" w:space="0" w:color="70AD47"/>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64378"/>
      </w:tcPr>
    </w:tblStylePr>
    <w:tblStylePr w:type="firstCol">
      <w:rPr>
        <w:rFonts w:cs="Times New Roman"/>
        <w:color w:val="FFFFFF"/>
      </w:rPr>
      <w:tblPr/>
      <w:tcPr>
        <w:tcBorders>
          <w:top w:val="nil"/>
          <w:left w:val="nil"/>
          <w:bottom w:val="nil"/>
          <w:right w:val="nil"/>
          <w:insideH w:val="single" w:sz="4" w:space="0" w:color="264378"/>
          <w:insideV w:val="nil"/>
        </w:tcBorders>
        <w:shd w:val="clear" w:color="auto" w:fill="264378"/>
      </w:tcPr>
    </w:tblStylePr>
    <w:tblStylePr w:type="lastCol">
      <w:rPr>
        <w:rFonts w:cs="Times New Roman"/>
        <w:color w:val="FFFFFF"/>
      </w:rPr>
      <w:tblPr/>
      <w:tcPr>
        <w:tcBorders>
          <w:top w:val="nil"/>
          <w:left w:val="nil"/>
          <w:bottom w:val="nil"/>
          <w:right w:val="nil"/>
          <w:insideH w:val="nil"/>
          <w:insideV w:val="nil"/>
        </w:tcBorders>
        <w:shd w:val="clear" w:color="auto" w:fill="264378"/>
      </w:tcPr>
    </w:tblStylePr>
    <w:tblStylePr w:type="band1Vert">
      <w:rPr>
        <w:rFonts w:cs="Times New Roman"/>
      </w:rPr>
      <w:tblPr/>
      <w:tcPr>
        <w:shd w:val="clear" w:color="auto" w:fill="B4C6E7"/>
      </w:tcPr>
    </w:tblStylePr>
    <w:tblStylePr w:type="band1Horz">
      <w:rPr>
        <w:rFonts w:cs="Times New Roman"/>
      </w:rPr>
      <w:tblPr/>
      <w:tcPr>
        <w:shd w:val="clear" w:color="auto" w:fill="A1B8E1"/>
      </w:tcPr>
    </w:tblStylePr>
    <w:tblStylePr w:type="neCell">
      <w:rPr>
        <w:rFonts w:cs="Times New Roman"/>
        <w:color w:val="000000"/>
      </w:rPr>
    </w:tblStylePr>
    <w:tblStylePr w:type="nwCell">
      <w:rPr>
        <w:rFonts w:cs="Times New Roman"/>
        <w:color w:val="000000"/>
      </w:rPr>
    </w:tblStylePr>
  </w:style>
  <w:style w:type="paragraph" w:styleId="NormalWeb">
    <w:name w:val="Normal (Web)"/>
    <w:basedOn w:val="Normal"/>
    <w:uiPriority w:val="99"/>
    <w:rsid w:val="00CA1BEB"/>
    <w:pPr>
      <w:spacing w:before="100" w:beforeAutospacing="1" w:after="100" w:afterAutospacing="1"/>
    </w:pPr>
    <w:rPr>
      <w:rFonts w:ascii="Times New Roman" w:eastAsia="Times New Roman" w:hAnsi="Times New Roman"/>
      <w:sz w:val="24"/>
      <w:szCs w:val="24"/>
    </w:rPr>
  </w:style>
  <w:style w:type="paragraph" w:customStyle="1" w:styleId="cefbody">
    <w:name w:val="cefbody"/>
    <w:basedOn w:val="Normal"/>
    <w:uiPriority w:val="99"/>
    <w:rsid w:val="00CA1BEB"/>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uiPriority w:val="99"/>
    <w:rsid w:val="00CA1BEB"/>
    <w:rPr>
      <w:rFonts w:cs="Times New Roman"/>
    </w:rPr>
  </w:style>
  <w:style w:type="table" w:customStyle="1" w:styleId="Sfondochiaro-Colore11">
    <w:name w:val="Sfondo chiaro - Colore 11"/>
    <w:uiPriority w:val="99"/>
    <w:rsid w:val="00CA1BEB"/>
    <w:rPr>
      <w:color w:val="2E74B5"/>
    </w:rPr>
    <w:tblPr>
      <w:tblStyleRowBandSize w:val="1"/>
      <w:tblStyleColBandSize w:val="1"/>
      <w:tblInd w:w="0" w:type="dxa"/>
      <w:tblBorders>
        <w:top w:val="single" w:sz="8" w:space="0" w:color="5B9BD5"/>
        <w:bottom w:val="single" w:sz="8" w:space="0" w:color="5B9BD5"/>
      </w:tblBorders>
      <w:tblCellMar>
        <w:top w:w="0" w:type="dxa"/>
        <w:left w:w="108" w:type="dxa"/>
        <w:bottom w:w="0" w:type="dxa"/>
        <w:right w:w="108" w:type="dxa"/>
      </w:tblCellMar>
    </w:tblPr>
  </w:style>
  <w:style w:type="paragraph" w:customStyle="1" w:styleId="a2">
    <w:name w:val="a2"/>
    <w:basedOn w:val="Heading2"/>
    <w:next w:val="Normal"/>
    <w:uiPriority w:val="99"/>
    <w:rsid w:val="00CA1BEB"/>
    <w:pPr>
      <w:keepLines w:val="0"/>
      <w:numPr>
        <w:ilvl w:val="4"/>
        <w:numId w:val="7"/>
      </w:numPr>
      <w:suppressAutoHyphens/>
      <w:spacing w:before="270" w:after="160" w:line="270" w:lineRule="exact"/>
      <w:jc w:val="left"/>
    </w:pPr>
    <w:rPr>
      <w:rFonts w:ascii="Calibri" w:eastAsia="Calibri" w:hAnsi="Calibri"/>
      <w:szCs w:val="22"/>
      <w:lang w:val="it-IT"/>
    </w:rPr>
  </w:style>
  <w:style w:type="paragraph" w:customStyle="1" w:styleId="a3">
    <w:name w:val="a3"/>
    <w:basedOn w:val="Heading3"/>
    <w:next w:val="Normal"/>
    <w:uiPriority w:val="99"/>
    <w:rsid w:val="00CA1BEB"/>
    <w:pPr>
      <w:keepLines w:val="0"/>
      <w:numPr>
        <w:ilvl w:val="5"/>
        <w:numId w:val="7"/>
      </w:numPr>
      <w:suppressAutoHyphens/>
      <w:spacing w:before="60" w:after="160" w:line="250" w:lineRule="exact"/>
      <w:jc w:val="left"/>
    </w:pPr>
    <w:rPr>
      <w:rFonts w:ascii="Calibri" w:eastAsia="Calibri" w:hAnsi="Calibri"/>
      <w:szCs w:val="22"/>
      <w:lang w:val="it-IT"/>
    </w:rPr>
  </w:style>
  <w:style w:type="paragraph" w:customStyle="1" w:styleId="a4">
    <w:name w:val="a4"/>
    <w:basedOn w:val="Heading4"/>
    <w:next w:val="Normal"/>
    <w:uiPriority w:val="99"/>
    <w:rsid w:val="00CA1BEB"/>
    <w:pPr>
      <w:keepLines w:val="0"/>
      <w:numPr>
        <w:numId w:val="7"/>
      </w:numPr>
      <w:suppressAutoHyphens/>
      <w:spacing w:before="60" w:after="160" w:line="230" w:lineRule="exact"/>
      <w:jc w:val="left"/>
    </w:pPr>
    <w:rPr>
      <w:rFonts w:ascii="Calibri" w:eastAsia="Calibri" w:hAnsi="Calibri"/>
      <w:iCs w:val="0"/>
      <w:lang w:val="it-IT"/>
    </w:rPr>
  </w:style>
  <w:style w:type="paragraph" w:customStyle="1" w:styleId="a5">
    <w:name w:val="a5"/>
    <w:basedOn w:val="Heading5"/>
    <w:next w:val="Normal"/>
    <w:uiPriority w:val="99"/>
    <w:rsid w:val="00CA1BEB"/>
    <w:pPr>
      <w:keepLines w:val="0"/>
      <w:numPr>
        <w:ilvl w:val="0"/>
        <w:numId w:val="0"/>
      </w:numPr>
      <w:suppressAutoHyphens/>
      <w:spacing w:before="60" w:after="160" w:line="230" w:lineRule="exact"/>
      <w:ind w:left="2816" w:hanging="1540"/>
      <w:jc w:val="left"/>
    </w:pPr>
    <w:rPr>
      <w:rFonts w:ascii="Calibri" w:eastAsia="Calibri" w:hAnsi="Calibri"/>
      <w:b/>
      <w:color w:val="auto"/>
      <w:lang w:val="it-IT"/>
    </w:rPr>
  </w:style>
  <w:style w:type="paragraph" w:customStyle="1" w:styleId="a6">
    <w:name w:val="a6"/>
    <w:basedOn w:val="Heading6"/>
    <w:next w:val="Normal"/>
    <w:uiPriority w:val="99"/>
    <w:rsid w:val="00CA1BEB"/>
    <w:pPr>
      <w:keepLines w:val="0"/>
      <w:numPr>
        <w:ilvl w:val="0"/>
        <w:numId w:val="0"/>
      </w:numPr>
      <w:suppressAutoHyphens/>
      <w:spacing w:before="60" w:after="160" w:line="230" w:lineRule="exact"/>
      <w:ind w:left="3037" w:hanging="1761"/>
      <w:jc w:val="left"/>
    </w:pPr>
    <w:rPr>
      <w:rFonts w:ascii="Calibri" w:eastAsia="Calibri" w:hAnsi="Calibri"/>
      <w:b/>
      <w:color w:val="auto"/>
      <w:lang w:val="it-IT"/>
    </w:rPr>
  </w:style>
  <w:style w:type="paragraph" w:styleId="EnvelopeAddress">
    <w:name w:val="envelope address"/>
    <w:basedOn w:val="Normal"/>
    <w:uiPriority w:val="99"/>
    <w:semiHidden/>
    <w:rsid w:val="00CA1BEB"/>
    <w:pPr>
      <w:framePr w:w="7938" w:h="1985" w:hRule="exact" w:hSpace="141" w:wrap="auto" w:hAnchor="page" w:xAlign="center" w:yAlign="bottom"/>
      <w:spacing w:after="160" w:line="259" w:lineRule="auto"/>
      <w:ind w:left="2835"/>
    </w:pPr>
    <w:rPr>
      <w:rFonts w:ascii="Calibri" w:hAnsi="Calibri"/>
      <w:sz w:val="26"/>
      <w:szCs w:val="22"/>
      <w:lang w:eastAsia="en-US"/>
    </w:rPr>
  </w:style>
  <w:style w:type="paragraph" w:styleId="EnvelopeReturn">
    <w:name w:val="envelope return"/>
    <w:basedOn w:val="Normal"/>
    <w:uiPriority w:val="99"/>
    <w:semiHidden/>
    <w:rsid w:val="00CA1BEB"/>
    <w:pPr>
      <w:spacing w:after="160" w:line="259" w:lineRule="auto"/>
    </w:pPr>
    <w:rPr>
      <w:rFonts w:ascii="Calibri" w:hAnsi="Calibri"/>
      <w:sz w:val="22"/>
      <w:szCs w:val="22"/>
      <w:lang w:eastAsia="en-US"/>
    </w:rPr>
  </w:style>
  <w:style w:type="paragraph" w:customStyle="1" w:styleId="ANNEX">
    <w:name w:val="ANNEX"/>
    <w:basedOn w:val="Normal"/>
    <w:next w:val="Normal"/>
    <w:uiPriority w:val="99"/>
    <w:rsid w:val="00FF299B"/>
    <w:pPr>
      <w:keepNext/>
      <w:pageBreakBefore/>
      <w:numPr>
        <w:numId w:val="7"/>
      </w:numPr>
      <w:spacing w:after="760" w:line="310" w:lineRule="exact"/>
      <w:ind w:left="0"/>
      <w:jc w:val="right"/>
      <w:outlineLvl w:val="0"/>
    </w:pPr>
    <w:rPr>
      <w:rFonts w:ascii="Calibri" w:hAnsi="Calibri"/>
      <w:b/>
      <w:sz w:val="30"/>
      <w:szCs w:val="22"/>
      <w:lang w:val="en-GB" w:eastAsia="en-US"/>
    </w:rPr>
  </w:style>
  <w:style w:type="paragraph" w:customStyle="1" w:styleId="ANNEXN">
    <w:name w:val="ANNEXN"/>
    <w:basedOn w:val="ANNEX"/>
    <w:next w:val="Normal"/>
    <w:uiPriority w:val="99"/>
    <w:locked/>
    <w:rsid w:val="00CA1BEB"/>
    <w:pPr>
      <w:numPr>
        <w:numId w:val="12"/>
      </w:numPr>
      <w:ind w:left="0"/>
    </w:pPr>
  </w:style>
  <w:style w:type="paragraph" w:customStyle="1" w:styleId="ANNEXZ">
    <w:name w:val="ANNEXZ"/>
    <w:basedOn w:val="ANNEX"/>
    <w:next w:val="Normal"/>
    <w:uiPriority w:val="99"/>
    <w:locked/>
    <w:rsid w:val="00CA1BEB"/>
    <w:pPr>
      <w:numPr>
        <w:numId w:val="8"/>
      </w:numPr>
      <w:tabs>
        <w:tab w:val="num" w:pos="643"/>
      </w:tabs>
      <w:ind w:left="643" w:hanging="360"/>
    </w:pPr>
  </w:style>
  <w:style w:type="character" w:styleId="FootnoteReference">
    <w:name w:val="footnote reference"/>
    <w:uiPriority w:val="99"/>
    <w:rsid w:val="00CA1BEB"/>
    <w:rPr>
      <w:rFonts w:cs="Times New Roman"/>
      <w:noProof/>
      <w:position w:val="6"/>
      <w:sz w:val="18"/>
      <w:vertAlign w:val="baseline"/>
      <w:lang w:val="fr-FR"/>
    </w:rPr>
  </w:style>
  <w:style w:type="paragraph" w:customStyle="1" w:styleId="Biblioentry">
    <w:name w:val="Biblio entry"/>
    <w:basedOn w:val="Normal"/>
    <w:uiPriority w:val="99"/>
    <w:semiHidden/>
    <w:rsid w:val="00CA1BEB"/>
    <w:pPr>
      <w:numPr>
        <w:numId w:val="9"/>
      </w:numPr>
      <w:tabs>
        <w:tab w:val="left" w:pos="660"/>
      </w:tabs>
      <w:spacing w:after="160" w:line="259" w:lineRule="auto"/>
    </w:pPr>
    <w:rPr>
      <w:rFonts w:ascii="Calibri" w:hAnsi="Calibr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Calibri" w:hAnsi="Calibri"/>
      <w:szCs w:val="22"/>
      <w:lang w:eastAsia="en-US"/>
    </w:rPr>
  </w:style>
  <w:style w:type="character" w:customStyle="1" w:styleId="BodyTextChar">
    <w:name w:val="Body Text Char"/>
    <w:link w:val="BodyText"/>
    <w:uiPriority w:val="99"/>
    <w:semiHidden/>
    <w:locked/>
    <w:rsid w:val="00CA1BEB"/>
    <w:rPr>
      <w:rFonts w:cs="Times New Roman"/>
      <w:sz w:val="20"/>
    </w:rPr>
  </w:style>
  <w:style w:type="paragraph" w:styleId="BodyText2">
    <w:name w:val="Body Text 2"/>
    <w:basedOn w:val="Normal"/>
    <w:link w:val="BodyText2Char"/>
    <w:uiPriority w:val="99"/>
    <w:semiHidden/>
    <w:rsid w:val="00CA1BEB"/>
    <w:pPr>
      <w:spacing w:before="60" w:after="60" w:line="190" w:lineRule="atLeast"/>
    </w:pPr>
    <w:rPr>
      <w:rFonts w:ascii="Calibri" w:hAnsi="Calibri"/>
      <w:sz w:val="18"/>
      <w:szCs w:val="22"/>
      <w:lang w:eastAsia="en-US"/>
    </w:rPr>
  </w:style>
  <w:style w:type="character" w:customStyle="1" w:styleId="BodyText2Char">
    <w:name w:val="Body Text 2 Char"/>
    <w:link w:val="BodyText2"/>
    <w:uiPriority w:val="99"/>
    <w:semiHidden/>
    <w:locked/>
    <w:rsid w:val="00CA1BEB"/>
    <w:rPr>
      <w:rFonts w:cs="Times New Roman"/>
      <w:sz w:val="18"/>
    </w:rPr>
  </w:style>
  <w:style w:type="paragraph" w:styleId="BodyText3">
    <w:name w:val="Body Text 3"/>
    <w:basedOn w:val="Normal"/>
    <w:link w:val="BodyText3Char"/>
    <w:uiPriority w:val="99"/>
    <w:semiHidden/>
    <w:rsid w:val="00CA1BEB"/>
    <w:pPr>
      <w:spacing w:before="60" w:after="60" w:line="170" w:lineRule="atLeast"/>
    </w:pPr>
    <w:rPr>
      <w:rFonts w:ascii="Calibri" w:hAnsi="Calibri"/>
      <w:sz w:val="16"/>
      <w:szCs w:val="22"/>
      <w:lang w:eastAsia="en-US"/>
    </w:rPr>
  </w:style>
  <w:style w:type="character" w:customStyle="1" w:styleId="BodyText3Char">
    <w:name w:val="Body Text 3 Char"/>
    <w:link w:val="BodyText3"/>
    <w:uiPriority w:val="99"/>
    <w:semiHidden/>
    <w:locked/>
    <w:rsid w:val="00CA1BEB"/>
    <w:rPr>
      <w:rFonts w:cs="Times New Roman"/>
      <w:sz w:val="16"/>
    </w:rPr>
  </w:style>
  <w:style w:type="paragraph" w:styleId="Date">
    <w:name w:val="Date"/>
    <w:basedOn w:val="Normal"/>
    <w:next w:val="Normal"/>
    <w:link w:val="DateChar"/>
    <w:uiPriority w:val="99"/>
    <w:semiHidden/>
    <w:rsid w:val="00CA1BEB"/>
    <w:pPr>
      <w:spacing w:after="160" w:line="259" w:lineRule="auto"/>
    </w:pPr>
    <w:rPr>
      <w:rFonts w:ascii="Calibri" w:hAnsi="Calibri"/>
      <w:sz w:val="22"/>
      <w:szCs w:val="22"/>
      <w:lang w:eastAsia="en-US"/>
    </w:rPr>
  </w:style>
  <w:style w:type="character" w:customStyle="1" w:styleId="DateChar">
    <w:name w:val="Date Char"/>
    <w:link w:val="Date"/>
    <w:uiPriority w:val="99"/>
    <w:semiHidden/>
    <w:locked/>
    <w:rsid w:val="00CA1BEB"/>
    <w:rPr>
      <w:rFonts w:cs="Times New Roman"/>
    </w:rPr>
  </w:style>
  <w:style w:type="paragraph" w:customStyle="1" w:styleId="Definition">
    <w:name w:val="Definition"/>
    <w:basedOn w:val="Normal"/>
    <w:next w:val="Normal"/>
    <w:uiPriority w:val="99"/>
    <w:rsid w:val="00CA1BEB"/>
    <w:pPr>
      <w:spacing w:after="160" w:line="259" w:lineRule="auto"/>
    </w:pPr>
    <w:rPr>
      <w:rFonts w:ascii="Calibri" w:hAnsi="Calibri"/>
      <w:sz w:val="22"/>
      <w:szCs w:val="22"/>
      <w:lang w:eastAsia="en-US"/>
    </w:rPr>
  </w:style>
  <w:style w:type="paragraph" w:customStyle="1" w:styleId="dl">
    <w:name w:val="dl"/>
    <w:basedOn w:val="Normal"/>
    <w:uiPriority w:val="99"/>
    <w:semiHidden/>
    <w:locked/>
    <w:rsid w:val="00CA1BEB"/>
    <w:pPr>
      <w:spacing w:after="160" w:line="259" w:lineRule="auto"/>
      <w:ind w:left="800" w:hanging="400"/>
    </w:pPr>
    <w:rPr>
      <w:rFonts w:ascii="Calibri" w:hAnsi="Calibri"/>
      <w:sz w:val="22"/>
      <w:szCs w:val="22"/>
      <w:lang w:eastAsia="en-US"/>
    </w:rPr>
  </w:style>
  <w:style w:type="paragraph" w:styleId="MessageHeader">
    <w:name w:val="Message Header"/>
    <w:basedOn w:val="Normal"/>
    <w:link w:val="MessageHeaderChar"/>
    <w:uiPriority w:val="99"/>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Calibri" w:hAnsi="Calibri"/>
      <w:sz w:val="26"/>
      <w:szCs w:val="22"/>
      <w:lang w:eastAsia="en-US"/>
    </w:rPr>
  </w:style>
  <w:style w:type="character" w:customStyle="1" w:styleId="MessageHeaderChar">
    <w:name w:val="Message Header Char"/>
    <w:link w:val="MessageHeader"/>
    <w:uiPriority w:val="99"/>
    <w:semiHidden/>
    <w:locked/>
    <w:rsid w:val="00CA1BEB"/>
    <w:rPr>
      <w:rFonts w:cs="Times New Roman"/>
      <w:sz w:val="26"/>
      <w:shd w:val="pct20" w:color="auto" w:fill="auto"/>
    </w:rPr>
  </w:style>
  <w:style w:type="paragraph" w:customStyle="1" w:styleId="Example">
    <w:name w:val="Example"/>
    <w:basedOn w:val="Normal"/>
    <w:next w:val="Normal"/>
    <w:uiPriority w:val="99"/>
    <w:rsid w:val="00CA1BEB"/>
    <w:pPr>
      <w:tabs>
        <w:tab w:val="left" w:pos="1360"/>
      </w:tabs>
      <w:spacing w:after="160" w:line="210" w:lineRule="atLeast"/>
    </w:pPr>
    <w:rPr>
      <w:rFonts w:ascii="Calibri" w:hAnsi="Calibr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Calibri" w:hAnsi="Calibri"/>
      <w:sz w:val="22"/>
      <w:szCs w:val="22"/>
      <w:lang w:eastAsia="en-US"/>
    </w:rPr>
  </w:style>
  <w:style w:type="character" w:customStyle="1" w:styleId="DocumentMapChar">
    <w:name w:val="Document Map Char"/>
    <w:link w:val="DocumentMap"/>
    <w:uiPriority w:val="99"/>
    <w:semiHidden/>
    <w:locked/>
    <w:rsid w:val="00CA1BEB"/>
    <w:rPr>
      <w:rFonts w:cs="Times New Roman"/>
      <w:shd w:val="clear" w:color="auto" w:fill="000080"/>
    </w:rPr>
  </w:style>
  <w:style w:type="paragraph" w:customStyle="1" w:styleId="Figurefootnote">
    <w:name w:val="Figure footnote"/>
    <w:basedOn w:val="Normal"/>
    <w:uiPriority w:val="99"/>
    <w:rsid w:val="00CA1BEB"/>
    <w:pPr>
      <w:keepNext/>
      <w:tabs>
        <w:tab w:val="left" w:pos="340"/>
      </w:tabs>
      <w:spacing w:after="60" w:line="210" w:lineRule="atLeast"/>
    </w:pPr>
    <w:rPr>
      <w:rFonts w:ascii="Calibri" w:hAnsi="Calibri"/>
      <w:szCs w:val="22"/>
      <w:lang w:eastAsia="en-US"/>
    </w:rPr>
  </w:style>
  <w:style w:type="paragraph" w:customStyle="1" w:styleId="Figuretitle">
    <w:name w:val="Figure title"/>
    <w:basedOn w:val="BodyText"/>
    <w:next w:val="Normal"/>
    <w:uiPriority w:val="99"/>
    <w:rsid w:val="00CA1BEB"/>
    <w:pPr>
      <w:autoSpaceDE w:val="0"/>
      <w:autoSpaceDN w:val="0"/>
      <w:adjustRightInd w:val="0"/>
      <w:spacing w:before="0" w:after="120"/>
      <w:jc w:val="center"/>
    </w:pPr>
    <w:rPr>
      <w:b/>
      <w:sz w:val="22"/>
    </w:rPr>
  </w:style>
  <w:style w:type="paragraph" w:customStyle="1" w:styleId="Foreword">
    <w:name w:val="Foreword"/>
    <w:basedOn w:val="Normal"/>
    <w:next w:val="Normal"/>
    <w:uiPriority w:val="99"/>
    <w:locked/>
    <w:rsid w:val="00CA1BEB"/>
    <w:pPr>
      <w:spacing w:after="160" w:line="259" w:lineRule="auto"/>
    </w:pPr>
    <w:rPr>
      <w:rFonts w:ascii="Calibri" w:hAnsi="Calibri"/>
      <w:color w:val="0000FF"/>
      <w:sz w:val="22"/>
      <w:szCs w:val="22"/>
      <w:lang w:eastAsia="en-US"/>
    </w:rPr>
  </w:style>
  <w:style w:type="paragraph" w:customStyle="1" w:styleId="Formula">
    <w:name w:val="Formula"/>
    <w:basedOn w:val="Normal"/>
    <w:next w:val="Normal"/>
    <w:uiPriority w:val="99"/>
    <w:rsid w:val="00CA1BEB"/>
    <w:pPr>
      <w:tabs>
        <w:tab w:val="right" w:pos="9752"/>
      </w:tabs>
      <w:spacing w:after="220" w:line="259" w:lineRule="auto"/>
      <w:ind w:left="403"/>
    </w:pPr>
    <w:rPr>
      <w:rFonts w:ascii="Calibri" w:hAnsi="Calibri"/>
      <w:sz w:val="22"/>
      <w:szCs w:val="22"/>
      <w:lang w:eastAsia="en-US"/>
    </w:rPr>
  </w:style>
  <w:style w:type="paragraph" w:styleId="Closing">
    <w:name w:val="Closing"/>
    <w:basedOn w:val="Normal"/>
    <w:link w:val="ClosingChar"/>
    <w:uiPriority w:val="99"/>
    <w:semiHidden/>
    <w:rsid w:val="00CA1BEB"/>
    <w:pPr>
      <w:spacing w:after="160" w:line="259" w:lineRule="auto"/>
      <w:ind w:left="4252"/>
    </w:pPr>
    <w:rPr>
      <w:rFonts w:ascii="Calibri" w:hAnsi="Calibri"/>
      <w:sz w:val="22"/>
      <w:szCs w:val="22"/>
      <w:lang w:eastAsia="en-US"/>
    </w:rPr>
  </w:style>
  <w:style w:type="character" w:customStyle="1" w:styleId="ClosingChar">
    <w:name w:val="Closing Char"/>
    <w:link w:val="Closing"/>
    <w:uiPriority w:val="99"/>
    <w:semiHidden/>
    <w:locked/>
    <w:rsid w:val="00CA1BEB"/>
    <w:rPr>
      <w:rFonts w:cs="Times New Roman"/>
    </w:rPr>
  </w:style>
  <w:style w:type="paragraph" w:styleId="Index1">
    <w:name w:val="index 1"/>
    <w:basedOn w:val="Normal"/>
    <w:uiPriority w:val="99"/>
    <w:semiHidden/>
    <w:rsid w:val="00CA1BEB"/>
    <w:pPr>
      <w:spacing w:line="210" w:lineRule="atLeast"/>
      <w:ind w:left="142" w:hanging="142"/>
    </w:pPr>
    <w:rPr>
      <w:rFonts w:ascii="Calibri" w:hAnsi="Calibr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Calibri" w:hAnsi="Calibr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Calibri" w:hAnsi="Calibr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Calibri" w:hAnsi="Calibr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Calibri" w:hAnsi="Calibr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Calibri" w:hAnsi="Calibr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Calibri" w:hAnsi="Calibr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Calibri" w:hAnsi="Calibr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Calibri" w:hAnsi="Calibri"/>
      <w:b/>
      <w:sz w:val="22"/>
      <w:szCs w:val="22"/>
      <w:lang w:eastAsia="en-US"/>
    </w:rPr>
  </w:style>
  <w:style w:type="paragraph" w:customStyle="1" w:styleId="Introduction">
    <w:name w:val="Introduction"/>
    <w:basedOn w:val="Normal"/>
    <w:next w:val="Normal"/>
    <w:uiPriority w:val="99"/>
    <w:rsid w:val="00CA1BEB"/>
    <w:pPr>
      <w:keepNext/>
      <w:pageBreakBefore/>
      <w:tabs>
        <w:tab w:val="left" w:pos="400"/>
      </w:tabs>
      <w:suppressAutoHyphens/>
      <w:spacing w:before="960" w:after="310" w:line="310" w:lineRule="exact"/>
    </w:pPr>
    <w:rPr>
      <w:rFonts w:ascii="Calibri" w:hAnsi="Calibri"/>
      <w:b/>
      <w:sz w:val="30"/>
      <w:szCs w:val="22"/>
      <w:lang w:eastAsia="en-US"/>
    </w:rPr>
  </w:style>
  <w:style w:type="paragraph" w:styleId="List">
    <w:name w:val="List"/>
    <w:basedOn w:val="Normal"/>
    <w:uiPriority w:val="99"/>
    <w:semiHidden/>
    <w:rsid w:val="00CA1BEB"/>
    <w:pPr>
      <w:spacing w:after="160" w:line="259" w:lineRule="auto"/>
      <w:ind w:left="283" w:hanging="283"/>
    </w:pPr>
    <w:rPr>
      <w:rFonts w:ascii="Calibri" w:hAnsi="Calibri"/>
      <w:sz w:val="22"/>
      <w:szCs w:val="22"/>
      <w:lang w:eastAsia="en-US"/>
    </w:rPr>
  </w:style>
  <w:style w:type="paragraph" w:styleId="List2">
    <w:name w:val="List 2"/>
    <w:basedOn w:val="Normal"/>
    <w:uiPriority w:val="99"/>
    <w:semiHidden/>
    <w:rsid w:val="00CA1BEB"/>
    <w:pPr>
      <w:spacing w:after="160" w:line="259" w:lineRule="auto"/>
      <w:ind w:left="566" w:hanging="283"/>
    </w:pPr>
    <w:rPr>
      <w:rFonts w:ascii="Calibri" w:hAnsi="Calibri"/>
      <w:sz w:val="22"/>
      <w:szCs w:val="22"/>
      <w:lang w:eastAsia="en-US"/>
    </w:rPr>
  </w:style>
  <w:style w:type="paragraph" w:styleId="List3">
    <w:name w:val="List 3"/>
    <w:basedOn w:val="Normal"/>
    <w:uiPriority w:val="99"/>
    <w:semiHidden/>
    <w:rsid w:val="00CA1BEB"/>
    <w:pPr>
      <w:spacing w:after="160" w:line="259" w:lineRule="auto"/>
      <w:ind w:left="849" w:hanging="283"/>
    </w:pPr>
    <w:rPr>
      <w:rFonts w:ascii="Calibri" w:hAnsi="Calibri"/>
      <w:sz w:val="22"/>
      <w:szCs w:val="22"/>
      <w:lang w:eastAsia="en-US"/>
    </w:rPr>
  </w:style>
  <w:style w:type="paragraph" w:styleId="List4">
    <w:name w:val="List 4"/>
    <w:basedOn w:val="Normal"/>
    <w:uiPriority w:val="99"/>
    <w:semiHidden/>
    <w:rsid w:val="00CA1BEB"/>
    <w:pPr>
      <w:spacing w:after="160" w:line="259" w:lineRule="auto"/>
      <w:ind w:left="1132" w:hanging="283"/>
    </w:pPr>
    <w:rPr>
      <w:rFonts w:ascii="Calibri" w:hAnsi="Calibri"/>
      <w:sz w:val="22"/>
      <w:szCs w:val="22"/>
      <w:lang w:eastAsia="en-US"/>
    </w:rPr>
  </w:style>
  <w:style w:type="paragraph" w:styleId="List5">
    <w:name w:val="List 5"/>
    <w:basedOn w:val="Normal"/>
    <w:uiPriority w:val="99"/>
    <w:semiHidden/>
    <w:rsid w:val="00CA1BEB"/>
    <w:pPr>
      <w:spacing w:after="160" w:line="259" w:lineRule="auto"/>
      <w:ind w:left="1415" w:hanging="283"/>
    </w:pPr>
    <w:rPr>
      <w:rFonts w:ascii="Calibri" w:hAnsi="Calibri"/>
      <w:sz w:val="22"/>
      <w:szCs w:val="22"/>
      <w:lang w:eastAsia="en-US"/>
    </w:rPr>
  </w:style>
  <w:style w:type="paragraph" w:styleId="ListNumber">
    <w:name w:val="List Number"/>
    <w:basedOn w:val="Normal"/>
    <w:uiPriority w:val="99"/>
    <w:rsid w:val="00CA1BEB"/>
    <w:pPr>
      <w:numPr>
        <w:numId w:val="10"/>
      </w:numPr>
      <w:tabs>
        <w:tab w:val="left" w:pos="400"/>
      </w:tabs>
      <w:spacing w:line="259" w:lineRule="auto"/>
      <w:ind w:left="403" w:hanging="403"/>
    </w:pPr>
    <w:rPr>
      <w:rFonts w:ascii="Calibri" w:hAnsi="Calibri"/>
      <w:sz w:val="22"/>
      <w:szCs w:val="22"/>
      <w:lang w:eastAsia="en-US"/>
    </w:rPr>
  </w:style>
  <w:style w:type="paragraph" w:styleId="ListNumber2">
    <w:name w:val="List Number 2"/>
    <w:basedOn w:val="ListNumber"/>
    <w:uiPriority w:val="99"/>
    <w:rsid w:val="00CA1BEB"/>
    <w:pPr>
      <w:numPr>
        <w:ilvl w:val="1"/>
      </w:numPr>
      <w:tabs>
        <w:tab w:val="left" w:pos="800"/>
        <w:tab w:val="num" w:pos="1209"/>
      </w:tabs>
      <w:ind w:left="806" w:hanging="360"/>
    </w:pPr>
  </w:style>
  <w:style w:type="paragraph" w:styleId="ListNumber3">
    <w:name w:val="List Number 3"/>
    <w:basedOn w:val="ListNumber"/>
    <w:uiPriority w:val="99"/>
    <w:rsid w:val="00CA1BEB"/>
    <w:pPr>
      <w:numPr>
        <w:ilvl w:val="2"/>
      </w:numPr>
      <w:tabs>
        <w:tab w:val="left" w:pos="1200"/>
      </w:tabs>
      <w:ind w:left="1202" w:hanging="360"/>
    </w:pPr>
  </w:style>
  <w:style w:type="paragraph" w:styleId="ListNumber4">
    <w:name w:val="List Number 4"/>
    <w:basedOn w:val="ListNumber"/>
    <w:uiPriority w:val="99"/>
    <w:rsid w:val="00CA1BEB"/>
    <w:pPr>
      <w:numPr>
        <w:ilvl w:val="3"/>
      </w:numPr>
      <w:tabs>
        <w:tab w:val="num" w:pos="1209"/>
        <w:tab w:val="left" w:pos="1600"/>
      </w:tabs>
      <w:ind w:left="1599" w:hanging="360"/>
    </w:pPr>
  </w:style>
  <w:style w:type="paragraph" w:styleId="ListNumber5">
    <w:name w:val="List Number 5"/>
    <w:basedOn w:val="ListNumber"/>
    <w:uiPriority w:val="99"/>
    <w:rsid w:val="00CA1BEB"/>
    <w:pPr>
      <w:numPr>
        <w:numId w:val="1"/>
      </w:numPr>
      <w:tabs>
        <w:tab w:val="clear" w:pos="360"/>
      </w:tabs>
      <w:ind w:left="394"/>
    </w:pPr>
  </w:style>
  <w:style w:type="paragraph" w:styleId="ListBullet">
    <w:name w:val="List Bullet"/>
    <w:basedOn w:val="Normal"/>
    <w:autoRedefine/>
    <w:uiPriority w:val="99"/>
    <w:semiHidden/>
    <w:rsid w:val="00CA1BEB"/>
    <w:pPr>
      <w:numPr>
        <w:numId w:val="2"/>
      </w:numPr>
      <w:tabs>
        <w:tab w:val="clear" w:pos="643"/>
        <w:tab w:val="num" w:pos="360"/>
      </w:tabs>
      <w:spacing w:after="160" w:line="259" w:lineRule="auto"/>
      <w:ind w:left="360"/>
    </w:pPr>
    <w:rPr>
      <w:rFonts w:ascii="Calibri" w:hAnsi="Calibri"/>
      <w:sz w:val="22"/>
      <w:szCs w:val="22"/>
      <w:lang w:eastAsia="en-US"/>
    </w:rPr>
  </w:style>
  <w:style w:type="paragraph" w:styleId="ListBullet2">
    <w:name w:val="List Bullet 2"/>
    <w:basedOn w:val="Normal"/>
    <w:autoRedefine/>
    <w:uiPriority w:val="99"/>
    <w:semiHidden/>
    <w:rsid w:val="00CA1BEB"/>
    <w:pPr>
      <w:numPr>
        <w:numId w:val="3"/>
      </w:numPr>
      <w:tabs>
        <w:tab w:val="clear" w:pos="926"/>
        <w:tab w:val="num" w:pos="643"/>
      </w:tabs>
      <w:spacing w:after="160" w:line="259" w:lineRule="auto"/>
      <w:ind w:left="643"/>
    </w:pPr>
    <w:rPr>
      <w:rFonts w:ascii="Calibri" w:hAnsi="Calibri"/>
      <w:sz w:val="22"/>
      <w:szCs w:val="22"/>
      <w:lang w:eastAsia="en-US"/>
    </w:rPr>
  </w:style>
  <w:style w:type="paragraph" w:styleId="ListBullet3">
    <w:name w:val="List Bullet 3"/>
    <w:basedOn w:val="Normal"/>
    <w:autoRedefine/>
    <w:uiPriority w:val="99"/>
    <w:semiHidden/>
    <w:rsid w:val="00CA1BEB"/>
    <w:pPr>
      <w:numPr>
        <w:numId w:val="4"/>
      </w:numPr>
      <w:tabs>
        <w:tab w:val="clear" w:pos="1209"/>
        <w:tab w:val="num" w:pos="926"/>
      </w:tabs>
      <w:spacing w:after="160" w:line="259" w:lineRule="auto"/>
      <w:ind w:left="926"/>
    </w:pPr>
    <w:rPr>
      <w:rFonts w:ascii="Calibri" w:hAnsi="Calibri"/>
      <w:sz w:val="22"/>
      <w:szCs w:val="22"/>
      <w:lang w:eastAsia="en-US"/>
    </w:rPr>
  </w:style>
  <w:style w:type="paragraph" w:styleId="ListBullet4">
    <w:name w:val="List Bullet 4"/>
    <w:basedOn w:val="Normal"/>
    <w:autoRedefine/>
    <w:uiPriority w:val="99"/>
    <w:semiHidden/>
    <w:rsid w:val="00CA1BEB"/>
    <w:pPr>
      <w:numPr>
        <w:numId w:val="5"/>
      </w:numPr>
      <w:tabs>
        <w:tab w:val="num" w:pos="1209"/>
      </w:tabs>
      <w:spacing w:after="160" w:line="259" w:lineRule="auto"/>
      <w:ind w:left="1209"/>
    </w:pPr>
    <w:rPr>
      <w:rFonts w:ascii="Calibri" w:hAnsi="Calibri"/>
      <w:sz w:val="22"/>
      <w:szCs w:val="22"/>
      <w:lang w:eastAsia="en-US"/>
    </w:rPr>
  </w:style>
  <w:style w:type="paragraph" w:styleId="ListBullet5">
    <w:name w:val="List Bullet 5"/>
    <w:basedOn w:val="Normal"/>
    <w:autoRedefine/>
    <w:uiPriority w:val="99"/>
    <w:semiHidden/>
    <w:rsid w:val="00CA1BEB"/>
    <w:pPr>
      <w:numPr>
        <w:numId w:val="6"/>
      </w:numPr>
      <w:tabs>
        <w:tab w:val="clear" w:pos="360"/>
        <w:tab w:val="num" w:pos="1492"/>
      </w:tabs>
      <w:spacing w:after="160" w:line="259" w:lineRule="auto"/>
      <w:ind w:left="1492"/>
    </w:pPr>
    <w:rPr>
      <w:rFonts w:ascii="Calibri" w:hAnsi="Calibri"/>
      <w:sz w:val="22"/>
      <w:szCs w:val="22"/>
      <w:lang w:eastAsia="en-US"/>
    </w:rPr>
  </w:style>
  <w:style w:type="paragraph" w:styleId="ListContinue">
    <w:name w:val="List Continue"/>
    <w:basedOn w:val="Normal"/>
    <w:uiPriority w:val="99"/>
    <w:rsid w:val="00CA1BEB"/>
    <w:pPr>
      <w:numPr>
        <w:numId w:val="11"/>
      </w:numPr>
      <w:tabs>
        <w:tab w:val="left" w:pos="400"/>
      </w:tabs>
      <w:spacing w:line="259" w:lineRule="auto"/>
      <w:ind w:left="403" w:hanging="403"/>
    </w:pPr>
    <w:rPr>
      <w:rFonts w:ascii="Calibri" w:hAnsi="Calibr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1279"/>
    </w:pPr>
  </w:style>
  <w:style w:type="paragraph" w:styleId="ListContinue5">
    <w:name w:val="List Continue 5"/>
    <w:basedOn w:val="Normal"/>
    <w:uiPriority w:val="99"/>
    <w:rsid w:val="00CA1BEB"/>
    <w:pPr>
      <w:numPr>
        <w:numId w:val="14"/>
      </w:numPr>
      <w:spacing w:after="120" w:line="259" w:lineRule="auto"/>
      <w:ind w:left="1950" w:hanging="357"/>
    </w:pPr>
    <w:rPr>
      <w:rFonts w:ascii="Calibri" w:hAnsi="Calibri"/>
      <w:sz w:val="22"/>
      <w:szCs w:val="22"/>
      <w:lang w:eastAsia="en-US"/>
    </w:rPr>
  </w:style>
  <w:style w:type="paragraph" w:customStyle="1" w:styleId="MSDNFR">
    <w:name w:val="MSDNFR"/>
    <w:basedOn w:val="Normal"/>
    <w:next w:val="Normal"/>
    <w:uiPriority w:val="99"/>
    <w:semiHidden/>
    <w:locked/>
    <w:rsid w:val="00CA1BEB"/>
    <w:pPr>
      <w:spacing w:after="160" w:line="220" w:lineRule="atLeast"/>
    </w:pPr>
    <w:rPr>
      <w:rFonts w:ascii="Calibri" w:hAnsi="Calibri"/>
      <w:color w:val="0000FF"/>
      <w:sz w:val="22"/>
      <w:szCs w:val="22"/>
      <w:lang w:eastAsia="en-US"/>
    </w:rPr>
  </w:style>
  <w:style w:type="paragraph" w:customStyle="1" w:styleId="na2">
    <w:name w:val="na2"/>
    <w:basedOn w:val="a2"/>
    <w:next w:val="Normal"/>
    <w:uiPriority w:val="99"/>
    <w:semiHidden/>
    <w:locked/>
    <w:rsid w:val="00CA1BEB"/>
    <w:pPr>
      <w:numPr>
        <w:numId w:val="12"/>
      </w:numPr>
      <w:tabs>
        <w:tab w:val="num" w:pos="1080"/>
      </w:tabs>
    </w:pPr>
  </w:style>
  <w:style w:type="paragraph" w:customStyle="1" w:styleId="na3">
    <w:name w:val="na3"/>
    <w:basedOn w:val="a3"/>
    <w:next w:val="Normal"/>
    <w:uiPriority w:val="99"/>
    <w:semiHidden/>
    <w:locked/>
    <w:rsid w:val="00CA1BEB"/>
    <w:pPr>
      <w:numPr>
        <w:numId w:val="12"/>
      </w:numPr>
      <w:tabs>
        <w:tab w:val="num" w:pos="1440"/>
      </w:tabs>
    </w:pPr>
  </w:style>
  <w:style w:type="paragraph" w:customStyle="1" w:styleId="na4">
    <w:name w:val="na4"/>
    <w:basedOn w:val="a4"/>
    <w:next w:val="Normal"/>
    <w:uiPriority w:val="99"/>
    <w:semiHidden/>
    <w:locked/>
    <w:rsid w:val="00CA1BEB"/>
    <w:pPr>
      <w:numPr>
        <w:numId w:val="12"/>
      </w:numPr>
      <w:tabs>
        <w:tab w:val="left" w:pos="1060"/>
      </w:tabs>
    </w:pPr>
  </w:style>
  <w:style w:type="paragraph" w:customStyle="1" w:styleId="na5">
    <w:name w:val="na5"/>
    <w:basedOn w:val="a5"/>
    <w:next w:val="Normal"/>
    <w:uiPriority w:val="99"/>
    <w:semiHidden/>
    <w:locked/>
    <w:rsid w:val="00CA1BEB"/>
    <w:pPr>
      <w:ind w:left="0" w:firstLine="0"/>
    </w:pPr>
  </w:style>
  <w:style w:type="paragraph" w:customStyle="1" w:styleId="na6">
    <w:name w:val="na6"/>
    <w:basedOn w:val="a6"/>
    <w:next w:val="Normal"/>
    <w:uiPriority w:val="99"/>
    <w:semiHidden/>
    <w:locked/>
    <w:rsid w:val="00CA1BEB"/>
    <w:pPr>
      <w:ind w:left="0" w:firstLine="0"/>
    </w:pPr>
  </w:style>
  <w:style w:type="paragraph" w:styleId="BlockText">
    <w:name w:val="Block Text"/>
    <w:basedOn w:val="Normal"/>
    <w:uiPriority w:val="99"/>
    <w:semiHidden/>
    <w:rsid w:val="00CA1BEB"/>
    <w:pPr>
      <w:spacing w:after="120" w:line="259" w:lineRule="auto"/>
      <w:ind w:left="1440" w:right="1440"/>
    </w:pPr>
    <w:rPr>
      <w:rFonts w:ascii="Calibri" w:hAnsi="Calibri"/>
      <w:sz w:val="22"/>
      <w:szCs w:val="22"/>
      <w:lang w:eastAsia="en-US"/>
    </w:rPr>
  </w:style>
  <w:style w:type="paragraph" w:customStyle="1" w:styleId="Note">
    <w:name w:val="Note"/>
    <w:basedOn w:val="Normal"/>
    <w:next w:val="Normal"/>
    <w:uiPriority w:val="99"/>
    <w:rsid w:val="00CA1BEB"/>
    <w:pPr>
      <w:tabs>
        <w:tab w:val="left" w:pos="960"/>
      </w:tabs>
      <w:spacing w:after="160" w:line="210" w:lineRule="atLeast"/>
    </w:pPr>
    <w:rPr>
      <w:rFonts w:ascii="Calibri" w:hAnsi="Calibr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Calibri" w:hAnsi="Calibri"/>
      <w:szCs w:val="22"/>
      <w:lang w:eastAsia="en-US"/>
    </w:rPr>
  </w:style>
  <w:style w:type="character" w:customStyle="1" w:styleId="FootnoteTextChar">
    <w:name w:val="Footnote Text Char"/>
    <w:link w:val="FootnoteText"/>
    <w:uiPriority w:val="99"/>
    <w:locked/>
    <w:rsid w:val="00CA1BEB"/>
    <w:rPr>
      <w:rFonts w:cs="Times New Roman"/>
      <w:sz w:val="20"/>
    </w:rPr>
  </w:style>
  <w:style w:type="paragraph" w:styleId="EndnoteText">
    <w:name w:val="endnote text"/>
    <w:basedOn w:val="Normal"/>
    <w:link w:val="EndnoteTextChar"/>
    <w:uiPriority w:val="99"/>
    <w:semiHidden/>
    <w:rsid w:val="00CA1BEB"/>
    <w:pPr>
      <w:spacing w:after="160" w:line="259" w:lineRule="auto"/>
    </w:pPr>
    <w:rPr>
      <w:rFonts w:ascii="Calibri" w:hAnsi="Calibri"/>
      <w:sz w:val="22"/>
      <w:szCs w:val="22"/>
      <w:lang w:eastAsia="en-US"/>
    </w:rPr>
  </w:style>
  <w:style w:type="character" w:customStyle="1" w:styleId="EndnoteTextChar">
    <w:name w:val="Endnote Text Char"/>
    <w:link w:val="EndnoteText"/>
    <w:uiPriority w:val="99"/>
    <w:semiHidden/>
    <w:locked/>
    <w:rsid w:val="00CA1BEB"/>
    <w:rPr>
      <w:rFonts w:cs="Times New Roman"/>
    </w:rPr>
  </w:style>
  <w:style w:type="paragraph" w:customStyle="1" w:styleId="p2">
    <w:name w:val="p2"/>
    <w:basedOn w:val="Normal"/>
    <w:next w:val="Normal"/>
    <w:uiPriority w:val="99"/>
    <w:semiHidden/>
    <w:locked/>
    <w:rsid w:val="00CA1BEB"/>
    <w:pPr>
      <w:tabs>
        <w:tab w:val="left" w:pos="539"/>
      </w:tabs>
      <w:spacing w:after="160" w:line="259" w:lineRule="auto"/>
    </w:pPr>
    <w:rPr>
      <w:rFonts w:ascii="Calibri" w:hAnsi="Calibri"/>
      <w:sz w:val="22"/>
      <w:szCs w:val="22"/>
      <w:lang w:eastAsia="en-US"/>
    </w:rPr>
  </w:style>
  <w:style w:type="paragraph" w:customStyle="1" w:styleId="p3">
    <w:name w:val="p3"/>
    <w:basedOn w:val="Normal"/>
    <w:next w:val="Normal"/>
    <w:uiPriority w:val="99"/>
    <w:semiHidden/>
    <w:locked/>
    <w:rsid w:val="00CA1BEB"/>
    <w:pPr>
      <w:tabs>
        <w:tab w:val="left" w:pos="658"/>
      </w:tabs>
      <w:spacing w:after="160" w:line="259" w:lineRule="auto"/>
    </w:pPr>
    <w:rPr>
      <w:rFonts w:ascii="Calibri" w:hAnsi="Calibri"/>
      <w:sz w:val="22"/>
      <w:szCs w:val="22"/>
      <w:lang w:eastAsia="en-US"/>
    </w:rPr>
  </w:style>
  <w:style w:type="paragraph" w:customStyle="1" w:styleId="p4">
    <w:name w:val="p4"/>
    <w:basedOn w:val="Normal"/>
    <w:next w:val="Normal"/>
    <w:uiPriority w:val="99"/>
    <w:semiHidden/>
    <w:locked/>
    <w:rsid w:val="00CA1BEB"/>
    <w:pPr>
      <w:tabs>
        <w:tab w:val="left" w:pos="941"/>
      </w:tabs>
      <w:spacing w:after="160" w:line="259" w:lineRule="auto"/>
    </w:pPr>
    <w:rPr>
      <w:rFonts w:ascii="Calibri" w:hAnsi="Calibri"/>
      <w:sz w:val="22"/>
      <w:szCs w:val="22"/>
      <w:lang w:eastAsia="en-US"/>
    </w:rPr>
  </w:style>
  <w:style w:type="paragraph" w:customStyle="1" w:styleId="p5">
    <w:name w:val="p5"/>
    <w:basedOn w:val="Normal"/>
    <w:next w:val="Normal"/>
    <w:uiPriority w:val="99"/>
    <w:semiHidden/>
    <w:locked/>
    <w:rsid w:val="00CA1BEB"/>
    <w:pPr>
      <w:tabs>
        <w:tab w:val="left" w:pos="1077"/>
      </w:tabs>
      <w:spacing w:after="160" w:line="259" w:lineRule="auto"/>
    </w:pPr>
    <w:rPr>
      <w:rFonts w:ascii="Calibri" w:hAnsi="Calibri"/>
      <w:sz w:val="22"/>
      <w:szCs w:val="22"/>
      <w:lang w:eastAsia="en-US"/>
    </w:rPr>
  </w:style>
  <w:style w:type="paragraph" w:customStyle="1" w:styleId="p6">
    <w:name w:val="p6"/>
    <w:basedOn w:val="Normal"/>
    <w:next w:val="Normal"/>
    <w:uiPriority w:val="99"/>
    <w:semiHidden/>
    <w:locked/>
    <w:rsid w:val="00CA1BEB"/>
    <w:pPr>
      <w:tabs>
        <w:tab w:val="left" w:pos="1191"/>
      </w:tabs>
      <w:spacing w:after="160" w:line="259" w:lineRule="auto"/>
    </w:pPr>
    <w:rPr>
      <w:rFonts w:ascii="Calibri" w:hAnsi="Calibri"/>
      <w:sz w:val="22"/>
      <w:szCs w:val="22"/>
      <w:lang w:eastAsia="en-US"/>
    </w:rPr>
  </w:style>
  <w:style w:type="paragraph" w:customStyle="1" w:styleId="RefNorm">
    <w:name w:val="RefNorm"/>
    <w:basedOn w:val="Normal"/>
    <w:next w:val="Normal"/>
    <w:uiPriority w:val="99"/>
    <w:locked/>
    <w:rsid w:val="00CA1BEB"/>
    <w:pPr>
      <w:spacing w:after="160" w:line="259" w:lineRule="auto"/>
    </w:pPr>
    <w:rPr>
      <w:rFonts w:ascii="Calibri" w:hAnsi="Calibri"/>
      <w:sz w:val="22"/>
      <w:szCs w:val="22"/>
      <w:lang w:eastAsia="en-US"/>
    </w:rPr>
  </w:style>
  <w:style w:type="paragraph" w:styleId="BodyTextFirstIndent">
    <w:name w:val="Body Text First Indent"/>
    <w:basedOn w:val="BodyText"/>
    <w:link w:val="BodyTextFirstIndentChar"/>
    <w:uiPriority w:val="99"/>
    <w:semiHidden/>
    <w:rsid w:val="00CA1BEB"/>
    <w:pPr>
      <w:spacing w:before="0" w:after="120"/>
      <w:ind w:firstLine="210"/>
    </w:pPr>
  </w:style>
  <w:style w:type="character" w:customStyle="1" w:styleId="BodyTextFirstIndentChar">
    <w:name w:val="Body Text First Indent Char"/>
    <w:link w:val="BodyTextFirstIndent"/>
    <w:uiPriority w:val="99"/>
    <w:semiHidden/>
    <w:locked/>
    <w:rsid w:val="00CA1BEB"/>
    <w:rPr>
      <w:rFonts w:cs="Times New Roman"/>
      <w:sz w:val="20"/>
    </w:rPr>
  </w:style>
  <w:style w:type="paragraph" w:styleId="BodyTextIndent">
    <w:name w:val="Body Text Indent"/>
    <w:basedOn w:val="Normal"/>
    <w:link w:val="BodyTextIndentChar"/>
    <w:uiPriority w:val="99"/>
    <w:semiHidden/>
    <w:rsid w:val="00CA1BEB"/>
    <w:pPr>
      <w:spacing w:after="120" w:line="259" w:lineRule="auto"/>
      <w:ind w:left="283"/>
    </w:pPr>
    <w:rPr>
      <w:rFonts w:ascii="Calibri" w:hAnsi="Calibri"/>
      <w:sz w:val="22"/>
      <w:szCs w:val="22"/>
      <w:lang w:eastAsia="en-US"/>
    </w:rPr>
  </w:style>
  <w:style w:type="character" w:customStyle="1" w:styleId="BodyTextIndentChar">
    <w:name w:val="Body Text Indent Char"/>
    <w:link w:val="BodyTextIndent"/>
    <w:uiPriority w:val="99"/>
    <w:semiHidden/>
    <w:locked/>
    <w:rsid w:val="00CA1BEB"/>
    <w:rPr>
      <w:rFonts w:cs="Times New Roman"/>
    </w:rPr>
  </w:style>
  <w:style w:type="paragraph" w:styleId="BodyTextIndent2">
    <w:name w:val="Body Text Indent 2"/>
    <w:basedOn w:val="Normal"/>
    <w:link w:val="BodyTextIndent2Char"/>
    <w:uiPriority w:val="99"/>
    <w:semiHidden/>
    <w:rsid w:val="00CA1BEB"/>
    <w:pPr>
      <w:spacing w:after="120" w:line="480" w:lineRule="auto"/>
      <w:ind w:left="283"/>
    </w:pPr>
    <w:rPr>
      <w:rFonts w:ascii="Calibri" w:hAnsi="Calibri"/>
      <w:sz w:val="22"/>
      <w:szCs w:val="22"/>
      <w:lang w:eastAsia="en-US"/>
    </w:rPr>
  </w:style>
  <w:style w:type="character" w:customStyle="1" w:styleId="BodyTextIndent2Char">
    <w:name w:val="Body Text Indent 2 Char"/>
    <w:link w:val="BodyTextIndent2"/>
    <w:uiPriority w:val="99"/>
    <w:semiHidden/>
    <w:locked/>
    <w:rsid w:val="00CA1BEB"/>
    <w:rPr>
      <w:rFonts w:cs="Times New Roman"/>
    </w:rPr>
  </w:style>
  <w:style w:type="paragraph" w:styleId="BodyTextIndent3">
    <w:name w:val="Body Text Indent 3"/>
    <w:basedOn w:val="Normal"/>
    <w:link w:val="BodyTextIndent3Char"/>
    <w:uiPriority w:val="99"/>
    <w:semiHidden/>
    <w:rsid w:val="00CA1BEB"/>
    <w:pPr>
      <w:spacing w:after="120" w:line="259" w:lineRule="auto"/>
      <w:ind w:left="283"/>
    </w:pPr>
    <w:rPr>
      <w:rFonts w:ascii="Calibri" w:hAnsi="Calibri"/>
      <w:sz w:val="18"/>
      <w:szCs w:val="22"/>
      <w:lang w:eastAsia="en-US"/>
    </w:rPr>
  </w:style>
  <w:style w:type="character" w:customStyle="1" w:styleId="BodyTextIndent3Char">
    <w:name w:val="Body Text Indent 3 Char"/>
    <w:link w:val="BodyTextIndent3"/>
    <w:uiPriority w:val="99"/>
    <w:semiHidden/>
    <w:locked/>
    <w:rsid w:val="00CA1BEB"/>
    <w:rPr>
      <w:rFonts w:cs="Times New Roman"/>
      <w:sz w:val="18"/>
    </w:rPr>
  </w:style>
  <w:style w:type="paragraph" w:styleId="BodyTextFirstIndent2">
    <w:name w:val="Body Text First Indent 2"/>
    <w:basedOn w:val="Normal"/>
    <w:link w:val="BodyTextFirstIndent2Char"/>
    <w:uiPriority w:val="99"/>
    <w:semiHidden/>
    <w:rsid w:val="00CA1BEB"/>
    <w:pPr>
      <w:spacing w:after="160" w:line="259" w:lineRule="auto"/>
      <w:ind w:firstLine="210"/>
    </w:pPr>
    <w:rPr>
      <w:rFonts w:ascii="Calibri" w:hAnsi="Calibri"/>
      <w:sz w:val="22"/>
      <w:szCs w:val="22"/>
      <w:lang w:eastAsia="en-US"/>
    </w:rPr>
  </w:style>
  <w:style w:type="character" w:customStyle="1" w:styleId="BodyTextFirstIndent2Char">
    <w:name w:val="Body Text First Indent 2 Char"/>
    <w:link w:val="BodyTextFirstIndent2"/>
    <w:uiPriority w:val="99"/>
    <w:semiHidden/>
    <w:locked/>
    <w:rsid w:val="00CA1BEB"/>
    <w:rPr>
      <w:rFonts w:cs="Times New Roman"/>
    </w:rPr>
  </w:style>
  <w:style w:type="paragraph" w:styleId="NormalIndent">
    <w:name w:val="Normal Indent"/>
    <w:basedOn w:val="Normal"/>
    <w:uiPriority w:val="99"/>
    <w:semiHidden/>
    <w:rsid w:val="00CA1BEB"/>
    <w:pPr>
      <w:spacing w:after="160" w:line="259" w:lineRule="auto"/>
      <w:ind w:left="708"/>
    </w:pPr>
    <w:rPr>
      <w:rFonts w:ascii="Calibri" w:hAnsi="Calibri"/>
      <w:sz w:val="22"/>
      <w:szCs w:val="22"/>
      <w:lang w:eastAsia="en-US"/>
    </w:rPr>
  </w:style>
  <w:style w:type="paragraph" w:styleId="Salutation">
    <w:name w:val="Salutation"/>
    <w:basedOn w:val="Normal"/>
    <w:next w:val="Normal"/>
    <w:link w:val="SalutationChar"/>
    <w:uiPriority w:val="99"/>
    <w:semiHidden/>
    <w:rsid w:val="00CA1BEB"/>
    <w:pPr>
      <w:spacing w:after="160" w:line="259" w:lineRule="auto"/>
    </w:pPr>
    <w:rPr>
      <w:rFonts w:ascii="Calibri" w:hAnsi="Calibri"/>
      <w:sz w:val="22"/>
      <w:szCs w:val="22"/>
      <w:lang w:eastAsia="en-US"/>
    </w:rPr>
  </w:style>
  <w:style w:type="character" w:customStyle="1" w:styleId="SalutationChar">
    <w:name w:val="Salutation Char"/>
    <w:link w:val="Salutation"/>
    <w:uiPriority w:val="99"/>
    <w:semiHidden/>
    <w:locked/>
    <w:rsid w:val="00CA1BEB"/>
    <w:rPr>
      <w:rFonts w:cs="Times New Roman"/>
    </w:rPr>
  </w:style>
  <w:style w:type="paragraph" w:styleId="Signature">
    <w:name w:val="Signature"/>
    <w:basedOn w:val="Normal"/>
    <w:link w:val="SignatureChar"/>
    <w:uiPriority w:val="99"/>
    <w:semiHidden/>
    <w:rsid w:val="00CA1BEB"/>
    <w:pPr>
      <w:spacing w:after="160" w:line="259" w:lineRule="auto"/>
      <w:ind w:left="4252"/>
    </w:pPr>
    <w:rPr>
      <w:rFonts w:ascii="Calibri" w:hAnsi="Calibri"/>
      <w:sz w:val="22"/>
      <w:szCs w:val="22"/>
      <w:lang w:eastAsia="en-US"/>
    </w:rPr>
  </w:style>
  <w:style w:type="character" w:customStyle="1" w:styleId="SignatureChar">
    <w:name w:val="Signature Char"/>
    <w:link w:val="Signature"/>
    <w:uiPriority w:val="99"/>
    <w:semiHidden/>
    <w:locked/>
    <w:rsid w:val="00CA1BEB"/>
    <w:rPr>
      <w:rFonts w:cs="Times New Roman"/>
    </w:rPr>
  </w:style>
  <w:style w:type="paragraph" w:customStyle="1" w:styleId="Special">
    <w:name w:val="Special"/>
    <w:basedOn w:val="Normal"/>
    <w:next w:val="Normal"/>
    <w:uiPriority w:val="99"/>
    <w:semiHidden/>
    <w:locked/>
    <w:rsid w:val="00CA1BEB"/>
    <w:pPr>
      <w:spacing w:after="160" w:line="259" w:lineRule="auto"/>
    </w:pPr>
    <w:rPr>
      <w:rFonts w:ascii="Calibri" w:hAnsi="Calibr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Calibri" w:hAnsi="Calibri"/>
      <w:sz w:val="22"/>
      <w:szCs w:val="22"/>
      <w:lang w:eastAsia="en-US"/>
    </w:rPr>
  </w:style>
  <w:style w:type="paragraph" w:customStyle="1" w:styleId="Tablefootnote">
    <w:name w:val="Table footnote"/>
    <w:basedOn w:val="Normal"/>
    <w:uiPriority w:val="99"/>
    <w:rsid w:val="00CA1BEB"/>
    <w:pPr>
      <w:tabs>
        <w:tab w:val="left" w:pos="340"/>
      </w:tabs>
      <w:spacing w:before="60" w:after="60" w:line="190" w:lineRule="atLeast"/>
    </w:pPr>
    <w:rPr>
      <w:rFonts w:ascii="Calibri" w:hAnsi="Calibri"/>
      <w:sz w:val="18"/>
      <w:szCs w:val="22"/>
      <w:lang w:eastAsia="en-US"/>
    </w:rPr>
  </w:style>
  <w:style w:type="paragraph" w:customStyle="1" w:styleId="TableNote">
    <w:name w:val="Table Note"/>
    <w:basedOn w:val="Note"/>
    <w:uiPriority w:val="99"/>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uiPriority w:val="99"/>
    <w:rsid w:val="00CA1BEB"/>
    <w:rPr>
      <w:rFonts w:eastAsia="Times New Roman"/>
      <w:b/>
      <w:szCs w:val="20"/>
      <w:lang w:eastAsia="it-IT"/>
    </w:rPr>
  </w:style>
  <w:style w:type="character" w:customStyle="1" w:styleId="TabletitleChar">
    <w:name w:val="Table title Char"/>
    <w:link w:val="Tabletitle"/>
    <w:uiPriority w:val="99"/>
    <w:locked/>
    <w:rsid w:val="00CA1BEB"/>
    <w:rPr>
      <w:rFonts w:eastAsia="Times New Roman"/>
      <w:b/>
      <w:sz w:val="20"/>
    </w:rPr>
  </w:style>
  <w:style w:type="paragraph" w:customStyle="1" w:styleId="Terms">
    <w:name w:val="Term(s)"/>
    <w:basedOn w:val="Normal"/>
    <w:next w:val="Definition"/>
    <w:uiPriority w:val="99"/>
    <w:rsid w:val="00CA1BEB"/>
    <w:pPr>
      <w:keepNext/>
      <w:suppressAutoHyphens/>
      <w:spacing w:line="259" w:lineRule="auto"/>
    </w:pPr>
    <w:rPr>
      <w:rFonts w:ascii="Calibri" w:hAnsi="Calibri"/>
      <w:b/>
      <w:sz w:val="22"/>
      <w:szCs w:val="22"/>
      <w:lang w:eastAsia="en-US"/>
    </w:rPr>
  </w:style>
  <w:style w:type="paragraph" w:customStyle="1" w:styleId="TermNum">
    <w:name w:val="TermNum"/>
    <w:basedOn w:val="Normal"/>
    <w:next w:val="Terms"/>
    <w:uiPriority w:val="99"/>
    <w:rsid w:val="00CA1BEB"/>
    <w:pPr>
      <w:keepNext/>
      <w:numPr>
        <w:numId w:val="15"/>
      </w:numPr>
      <w:spacing w:line="259" w:lineRule="auto"/>
    </w:pPr>
    <w:rPr>
      <w:rFonts w:ascii="Calibri" w:hAnsi="Calibri"/>
      <w:b/>
      <w:sz w:val="22"/>
      <w:szCs w:val="22"/>
      <w:lang w:eastAsia="en-US"/>
    </w:rPr>
  </w:style>
  <w:style w:type="paragraph" w:styleId="PlainText">
    <w:name w:val="Plain Text"/>
    <w:basedOn w:val="Normal"/>
    <w:link w:val="PlainTextChar"/>
    <w:uiPriority w:val="99"/>
    <w:semiHidden/>
    <w:rsid w:val="00CA1BEB"/>
    <w:pPr>
      <w:spacing w:after="160" w:line="259" w:lineRule="auto"/>
    </w:pPr>
    <w:rPr>
      <w:rFonts w:ascii="Courier New" w:hAnsi="Courier New"/>
      <w:sz w:val="22"/>
      <w:szCs w:val="22"/>
      <w:lang w:eastAsia="en-US"/>
    </w:rPr>
  </w:style>
  <w:style w:type="character" w:customStyle="1" w:styleId="PlainTextChar">
    <w:name w:val="Plain Text Char"/>
    <w:link w:val="PlainText"/>
    <w:uiPriority w:val="99"/>
    <w:semiHidden/>
    <w:locked/>
    <w:rsid w:val="00CA1BEB"/>
    <w:rPr>
      <w:rFonts w:ascii="Courier New" w:hAnsi="Courier New" w:cs="Times New Roman"/>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lang w:val="en-GB" w:eastAsia="ja-JP"/>
    </w:rPr>
  </w:style>
  <w:style w:type="character" w:customStyle="1" w:styleId="MacroTextChar">
    <w:name w:val="Macro Text Char"/>
    <w:link w:val="MacroText"/>
    <w:uiPriority w:val="99"/>
    <w:semiHidden/>
    <w:locked/>
    <w:rsid w:val="00CA1BEB"/>
    <w:rPr>
      <w:rFonts w:ascii="Courier New" w:eastAsia="MS Mincho" w:hAnsi="Courier New" w:cs="Cambria"/>
      <w:lang w:val="en-GB" w:eastAsia="ja-JP" w:bidi="ar-SA"/>
    </w:rPr>
  </w:style>
  <w:style w:type="paragraph" w:styleId="NoteHeading">
    <w:name w:val="Note Heading"/>
    <w:basedOn w:val="Normal"/>
    <w:next w:val="Normal"/>
    <w:link w:val="NoteHeadingChar"/>
    <w:uiPriority w:val="99"/>
    <w:semiHidden/>
    <w:rsid w:val="00CA1BEB"/>
    <w:pPr>
      <w:spacing w:after="160" w:line="259" w:lineRule="auto"/>
    </w:pPr>
    <w:rPr>
      <w:rFonts w:ascii="Calibri" w:hAnsi="Calibri"/>
      <w:sz w:val="22"/>
      <w:szCs w:val="22"/>
      <w:lang w:eastAsia="en-US"/>
    </w:rPr>
  </w:style>
  <w:style w:type="character" w:customStyle="1" w:styleId="NoteHeadingChar">
    <w:name w:val="Note Heading Char"/>
    <w:link w:val="NoteHeading"/>
    <w:uiPriority w:val="99"/>
    <w:semiHidden/>
    <w:locked/>
    <w:rsid w:val="00CA1BEB"/>
    <w:rPr>
      <w:rFonts w:cs="Times New Roman"/>
    </w:rPr>
  </w:style>
  <w:style w:type="paragraph" w:styleId="IndexHeading">
    <w:name w:val="index heading"/>
    <w:basedOn w:val="Normal"/>
    <w:next w:val="Index1"/>
    <w:uiPriority w:val="99"/>
    <w:semiHidden/>
    <w:rsid w:val="00CA1BEB"/>
    <w:pPr>
      <w:keepNext/>
      <w:spacing w:before="400" w:after="210" w:line="259" w:lineRule="auto"/>
      <w:jc w:val="center"/>
    </w:pPr>
    <w:rPr>
      <w:rFonts w:ascii="Calibri" w:hAnsi="Calibr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Calibri" w:hAnsi="Calibri"/>
      <w:b/>
      <w:sz w:val="26"/>
      <w:szCs w:val="22"/>
      <w:lang w:eastAsia="en-US"/>
    </w:rPr>
  </w:style>
  <w:style w:type="paragraph" w:styleId="TOC4">
    <w:name w:val="toc 4"/>
    <w:basedOn w:val="TOC2"/>
    <w:next w:val="Normal"/>
    <w:uiPriority w:val="9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99"/>
    <w:rsid w:val="00CA1BEB"/>
  </w:style>
  <w:style w:type="paragraph" w:styleId="TOC6">
    <w:name w:val="toc 6"/>
    <w:basedOn w:val="TOC4"/>
    <w:next w:val="Normal"/>
    <w:uiPriority w:val="99"/>
    <w:rsid w:val="00CA1BEB"/>
    <w:pPr>
      <w:tabs>
        <w:tab w:val="clear" w:pos="1140"/>
        <w:tab w:val="left" w:pos="1440"/>
      </w:tabs>
      <w:ind w:left="1440" w:hanging="1440"/>
    </w:pPr>
  </w:style>
  <w:style w:type="paragraph" w:styleId="TOC7">
    <w:name w:val="toc 7"/>
    <w:basedOn w:val="TOC4"/>
    <w:next w:val="Normal"/>
    <w:uiPriority w:val="99"/>
    <w:rsid w:val="00CA1BEB"/>
    <w:pPr>
      <w:tabs>
        <w:tab w:val="clear" w:pos="1140"/>
        <w:tab w:val="left" w:pos="1440"/>
      </w:tabs>
      <w:ind w:left="1440" w:hanging="1440"/>
    </w:pPr>
  </w:style>
  <w:style w:type="paragraph" w:styleId="TOC8">
    <w:name w:val="toc 8"/>
    <w:basedOn w:val="TOC4"/>
    <w:next w:val="Normal"/>
    <w:uiPriority w:val="99"/>
    <w:rsid w:val="00CA1BEB"/>
    <w:pPr>
      <w:tabs>
        <w:tab w:val="clear" w:pos="1140"/>
        <w:tab w:val="left" w:pos="1440"/>
      </w:tabs>
      <w:ind w:left="1440" w:hanging="1440"/>
    </w:pPr>
  </w:style>
  <w:style w:type="paragraph" w:styleId="TOC9">
    <w:name w:val="toc 9"/>
    <w:basedOn w:val="TOC1"/>
    <w:next w:val="Normal"/>
    <w:uiPriority w:val="9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uiPriority w:val="99"/>
    <w:semiHidden/>
    <w:locked/>
    <w:rsid w:val="00CA1BEB"/>
    <w:pPr>
      <w:pageBreakBefore/>
      <w:spacing w:after="760" w:line="310" w:lineRule="exact"/>
      <w:jc w:val="center"/>
    </w:pPr>
    <w:rPr>
      <w:rFonts w:ascii="Calibri" w:hAnsi="Calibri"/>
      <w:b/>
      <w:sz w:val="30"/>
      <w:szCs w:val="22"/>
      <w:lang w:eastAsia="en-US"/>
    </w:rPr>
  </w:style>
  <w:style w:type="paragraph" w:customStyle="1" w:styleId="zzContents">
    <w:name w:val="zzContents"/>
    <w:basedOn w:val="Introduction"/>
    <w:next w:val="TOC1"/>
    <w:uiPriority w:val="99"/>
    <w:semiHidden/>
    <w:locked/>
    <w:rsid w:val="00CA1BEB"/>
    <w:pPr>
      <w:tabs>
        <w:tab w:val="clear" w:pos="400"/>
      </w:tabs>
    </w:pPr>
  </w:style>
  <w:style w:type="paragraph" w:customStyle="1" w:styleId="zzCopyright">
    <w:name w:val="zzCopyright"/>
    <w:basedOn w:val="Normal"/>
    <w:next w:val="Normal"/>
    <w:uiPriority w:val="99"/>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Calibri" w:hAnsi="Calibri"/>
      <w:color w:val="0000FF"/>
      <w:sz w:val="22"/>
      <w:szCs w:val="22"/>
      <w:lang w:eastAsia="en-US"/>
    </w:rPr>
  </w:style>
  <w:style w:type="paragraph" w:customStyle="1" w:styleId="zzCover">
    <w:name w:val="zzCover"/>
    <w:basedOn w:val="Normal"/>
    <w:uiPriority w:val="99"/>
    <w:semiHidden/>
    <w:locked/>
    <w:rsid w:val="00CA1BEB"/>
    <w:pPr>
      <w:spacing w:after="220" w:line="259" w:lineRule="auto"/>
      <w:jc w:val="right"/>
    </w:pPr>
    <w:rPr>
      <w:rFonts w:ascii="Calibri" w:hAnsi="Calibri"/>
      <w:b/>
      <w:color w:val="000000"/>
      <w:sz w:val="26"/>
      <w:szCs w:val="22"/>
      <w:lang w:eastAsia="en-US"/>
    </w:rPr>
  </w:style>
  <w:style w:type="paragraph" w:customStyle="1" w:styleId="zzForeword">
    <w:name w:val="zzForeword"/>
    <w:basedOn w:val="Introduction"/>
    <w:next w:val="Normal"/>
    <w:uiPriority w:val="99"/>
    <w:semiHidden/>
    <w:locked/>
    <w:rsid w:val="00CA1BEB"/>
    <w:pPr>
      <w:tabs>
        <w:tab w:val="clear" w:pos="400"/>
      </w:tabs>
    </w:pPr>
    <w:rPr>
      <w:color w:val="0000FF"/>
    </w:rPr>
  </w:style>
  <w:style w:type="paragraph" w:customStyle="1" w:styleId="zzHelp">
    <w:name w:val="zzHelp"/>
    <w:basedOn w:val="Normal"/>
    <w:uiPriority w:val="99"/>
    <w:semiHidden/>
    <w:locked/>
    <w:rsid w:val="00CA1BEB"/>
    <w:pPr>
      <w:spacing w:after="160" w:line="259" w:lineRule="auto"/>
    </w:pPr>
    <w:rPr>
      <w:rFonts w:ascii="Calibri" w:hAnsi="Calibri"/>
      <w:color w:val="008000"/>
      <w:sz w:val="22"/>
      <w:szCs w:val="22"/>
      <w:lang w:eastAsia="en-US"/>
    </w:rPr>
  </w:style>
  <w:style w:type="paragraph" w:customStyle="1" w:styleId="zzIndex">
    <w:name w:val="zzIndex"/>
    <w:basedOn w:val="zzBiblio"/>
    <w:next w:val="IndexHeading"/>
    <w:uiPriority w:val="99"/>
    <w:semiHidden/>
    <w:locked/>
    <w:rsid w:val="00CA1BEB"/>
  </w:style>
  <w:style w:type="paragraph" w:customStyle="1" w:styleId="zzLc5">
    <w:name w:val="zzLc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c6">
    <w:name w:val="zzLc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5">
    <w:name w:val="zzLn5"/>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Ln6">
    <w:name w:val="zzLn6"/>
    <w:basedOn w:val="Normal"/>
    <w:next w:val="Normal"/>
    <w:uiPriority w:val="99"/>
    <w:semiHidden/>
    <w:locked/>
    <w:rsid w:val="00CA1BEB"/>
    <w:pPr>
      <w:spacing w:after="160" w:line="259" w:lineRule="auto"/>
    </w:pPr>
    <w:rPr>
      <w:rFonts w:ascii="Calibri" w:hAnsi="Calibri"/>
      <w:sz w:val="22"/>
      <w:szCs w:val="22"/>
      <w:lang w:eastAsia="en-US"/>
    </w:rPr>
  </w:style>
  <w:style w:type="paragraph" w:customStyle="1" w:styleId="zzSTDTitle">
    <w:name w:val="zzSTDTitle"/>
    <w:basedOn w:val="Normal"/>
    <w:next w:val="Normal"/>
    <w:uiPriority w:val="99"/>
    <w:semiHidden/>
    <w:locked/>
    <w:rsid w:val="00CA1BEB"/>
    <w:pPr>
      <w:suppressAutoHyphens/>
      <w:spacing w:before="400" w:after="760" w:line="350" w:lineRule="exact"/>
    </w:pPr>
    <w:rPr>
      <w:rFonts w:ascii="Calibri" w:hAnsi="Calibri"/>
      <w:b/>
      <w:color w:val="0000FF"/>
      <w:sz w:val="34"/>
      <w:szCs w:val="22"/>
      <w:lang w:eastAsia="en-US"/>
    </w:rPr>
  </w:style>
  <w:style w:type="paragraph" w:customStyle="1" w:styleId="zzISOforeword">
    <w:name w:val="zz ISO foreword"/>
    <w:basedOn w:val="Introduction"/>
    <w:next w:val="Normal"/>
    <w:uiPriority w:val="99"/>
    <w:semiHidden/>
    <w:locked/>
    <w:rsid w:val="00CA1BEB"/>
    <w:rPr>
      <w:color w:val="0000FF"/>
    </w:rPr>
  </w:style>
  <w:style w:type="paragraph" w:customStyle="1" w:styleId="ISOforeword">
    <w:name w:val="ISO foreword"/>
    <w:basedOn w:val="Normal"/>
    <w:next w:val="Normal"/>
    <w:uiPriority w:val="99"/>
    <w:semiHidden/>
    <w:locked/>
    <w:rsid w:val="00CA1BEB"/>
    <w:pPr>
      <w:spacing w:after="160" w:line="259" w:lineRule="auto"/>
    </w:pPr>
    <w:rPr>
      <w:rFonts w:ascii="Calibri" w:hAnsi="Calibri"/>
      <w:color w:val="0000FF"/>
      <w:sz w:val="22"/>
      <w:szCs w:val="22"/>
      <w:lang w:eastAsia="en-US"/>
    </w:rPr>
  </w:style>
  <w:style w:type="paragraph" w:customStyle="1" w:styleId="titreannexe">
    <w:name w:val="titre annexe"/>
    <w:basedOn w:val="Normal"/>
    <w:uiPriority w:val="99"/>
    <w:semiHidden/>
    <w:locked/>
    <w:rsid w:val="00CA1BEB"/>
    <w:pPr>
      <w:spacing w:after="160" w:line="259" w:lineRule="auto"/>
      <w:jc w:val="center"/>
    </w:pPr>
    <w:rPr>
      <w:rFonts w:ascii="Calibri" w:hAnsi="Calibri"/>
      <w:b/>
      <w:sz w:val="26"/>
      <w:szCs w:val="22"/>
      <w:lang w:eastAsia="ja-JP"/>
    </w:rPr>
  </w:style>
  <w:style w:type="table" w:customStyle="1" w:styleId="Elencoscuro1">
    <w:name w:val="Elenco scuro1"/>
    <w:uiPriority w:val="99"/>
    <w:rsid w:val="00CA1BEB"/>
    <w:rPr>
      <w:rFonts w:ascii="Cambria" w:hAnsi="Cambria" w:cs="Cambria"/>
      <w:color w:val="FFFFFF"/>
      <w:lang w:val="en-GB" w:eastAsia="en-GB"/>
    </w:rPr>
    <w:tblPr>
      <w:tblStyleRowBandSize w:val="1"/>
      <w:tblStyleColBandSize w:val="1"/>
      <w:tblInd w:w="0" w:type="dxa"/>
      <w:tblCellMar>
        <w:top w:w="0" w:type="dxa"/>
        <w:left w:w="108" w:type="dxa"/>
        <w:bottom w:w="0" w:type="dxa"/>
        <w:right w:w="108" w:type="dxa"/>
      </w:tblCellMar>
    </w:tblPr>
    <w:tcPr>
      <w:shd w:val="clear" w:color="auto" w:fill="000000"/>
    </w:tcPr>
  </w:style>
  <w:style w:type="table" w:styleId="DarkList-Accent1">
    <w:name w:val="Dark List Accent 1"/>
    <w:basedOn w:val="TableNormal"/>
    <w:uiPriority w:val="99"/>
    <w:rsid w:val="00CA1BEB"/>
    <w:rPr>
      <w:rFonts w:ascii="Cambria" w:hAnsi="Cambria" w:cs="Cambria"/>
      <w:color w:val="FFFFFF"/>
      <w:lang w:val="en-GB" w:eastAsia="en-GB"/>
    </w:rPr>
    <w:tblPr>
      <w:tblStyleRowBandSize w:val="1"/>
      <w:tblStyleColBandSize w:val="1"/>
    </w:tblPr>
    <w:tcPr>
      <w:shd w:val="clear" w:color="auto" w:fill="4F81B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43F60"/>
      </w:tcPr>
    </w:tblStylePr>
    <w:tblStylePr w:type="firstCol">
      <w:rPr>
        <w:rFonts w:cs="Cambria"/>
      </w:rPr>
      <w:tblPr/>
      <w:tcPr>
        <w:tcBorders>
          <w:top w:val="nil"/>
          <w:left w:val="nil"/>
          <w:bottom w:val="nil"/>
          <w:right w:val="single" w:sz="18" w:space="0" w:color="FFFFFF"/>
          <w:insideH w:val="nil"/>
          <w:insideV w:val="nil"/>
        </w:tcBorders>
        <w:shd w:val="clear" w:color="auto" w:fill="365F91"/>
      </w:tcPr>
    </w:tblStylePr>
    <w:tblStylePr w:type="lastCol">
      <w:rPr>
        <w:rFonts w:cs="Cambria"/>
      </w:rPr>
      <w:tblPr/>
      <w:tcPr>
        <w:tcBorders>
          <w:top w:val="nil"/>
          <w:left w:val="single" w:sz="18" w:space="0" w:color="FFFFFF"/>
          <w:bottom w:val="nil"/>
          <w:right w:val="nil"/>
          <w:insideH w:val="nil"/>
          <w:insideV w:val="nil"/>
        </w:tcBorders>
        <w:shd w:val="clear" w:color="auto" w:fill="365F91"/>
      </w:tcPr>
    </w:tblStylePr>
    <w:tblStylePr w:type="band1Vert">
      <w:rPr>
        <w:rFonts w:cs="Cambria"/>
      </w:rPr>
      <w:tblPr/>
      <w:tcPr>
        <w:tcBorders>
          <w:top w:val="nil"/>
          <w:left w:val="nil"/>
          <w:bottom w:val="nil"/>
          <w:right w:val="nil"/>
          <w:insideH w:val="nil"/>
          <w:insideV w:val="nil"/>
        </w:tcBorders>
        <w:shd w:val="clear" w:color="auto" w:fill="365F91"/>
      </w:tcPr>
    </w:tblStylePr>
    <w:tblStylePr w:type="band1Horz">
      <w:rPr>
        <w:rFonts w:cs="Cambria"/>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CA1BEB"/>
    <w:rPr>
      <w:rFonts w:ascii="Cambria" w:hAnsi="Cambria" w:cs="Cambria"/>
      <w:color w:val="FFFFFF"/>
      <w:lang w:val="en-GB" w:eastAsia="en-GB"/>
    </w:rPr>
    <w:tblPr>
      <w:tblStyleRowBandSize w:val="1"/>
      <w:tblStyleColBandSize w:val="1"/>
    </w:tblPr>
    <w:tcPr>
      <w:shd w:val="clear" w:color="auto" w:fill="C0504D"/>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622423"/>
      </w:tcPr>
    </w:tblStylePr>
    <w:tblStylePr w:type="firstCol">
      <w:rPr>
        <w:rFonts w:cs="Cambria"/>
      </w:rPr>
      <w:tblPr/>
      <w:tcPr>
        <w:tcBorders>
          <w:top w:val="nil"/>
          <w:left w:val="nil"/>
          <w:bottom w:val="nil"/>
          <w:right w:val="single" w:sz="18" w:space="0" w:color="FFFFFF"/>
          <w:insideH w:val="nil"/>
          <w:insideV w:val="nil"/>
        </w:tcBorders>
        <w:shd w:val="clear" w:color="auto" w:fill="943634"/>
      </w:tcPr>
    </w:tblStylePr>
    <w:tblStylePr w:type="lastCol">
      <w:rPr>
        <w:rFonts w:cs="Cambria"/>
      </w:rPr>
      <w:tblPr/>
      <w:tcPr>
        <w:tcBorders>
          <w:top w:val="nil"/>
          <w:left w:val="single" w:sz="18" w:space="0" w:color="FFFFFF"/>
          <w:bottom w:val="nil"/>
          <w:right w:val="nil"/>
          <w:insideH w:val="nil"/>
          <w:insideV w:val="nil"/>
        </w:tcBorders>
        <w:shd w:val="clear" w:color="auto" w:fill="943634"/>
      </w:tcPr>
    </w:tblStylePr>
    <w:tblStylePr w:type="band1Vert">
      <w:rPr>
        <w:rFonts w:cs="Cambria"/>
      </w:rPr>
      <w:tblPr/>
      <w:tcPr>
        <w:tcBorders>
          <w:top w:val="nil"/>
          <w:left w:val="nil"/>
          <w:bottom w:val="nil"/>
          <w:right w:val="nil"/>
          <w:insideH w:val="nil"/>
          <w:insideV w:val="nil"/>
        </w:tcBorders>
        <w:shd w:val="clear" w:color="auto" w:fill="943634"/>
      </w:tcPr>
    </w:tblStylePr>
    <w:tblStylePr w:type="band1Horz">
      <w:rPr>
        <w:rFonts w:cs="Cambria"/>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CA1BEB"/>
    <w:rPr>
      <w:rFonts w:ascii="Cambria" w:hAnsi="Cambria" w:cs="Cambria"/>
      <w:color w:val="FFFFFF"/>
      <w:lang w:val="en-GB" w:eastAsia="en-GB"/>
    </w:rPr>
    <w:tblPr>
      <w:tblStyleRowBandSize w:val="1"/>
      <w:tblStyleColBandSize w:val="1"/>
    </w:tblPr>
    <w:tcPr>
      <w:shd w:val="clear" w:color="auto" w:fill="9BBB59"/>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4E6128"/>
      </w:tcPr>
    </w:tblStylePr>
    <w:tblStylePr w:type="firstCol">
      <w:rPr>
        <w:rFonts w:cs="Cambria"/>
      </w:rPr>
      <w:tblPr/>
      <w:tcPr>
        <w:tcBorders>
          <w:top w:val="nil"/>
          <w:left w:val="nil"/>
          <w:bottom w:val="nil"/>
          <w:right w:val="single" w:sz="18" w:space="0" w:color="FFFFFF"/>
          <w:insideH w:val="nil"/>
          <w:insideV w:val="nil"/>
        </w:tcBorders>
        <w:shd w:val="clear" w:color="auto" w:fill="76923C"/>
      </w:tcPr>
    </w:tblStylePr>
    <w:tblStylePr w:type="lastCol">
      <w:rPr>
        <w:rFonts w:cs="Cambria"/>
      </w:rPr>
      <w:tblPr/>
      <w:tcPr>
        <w:tcBorders>
          <w:top w:val="nil"/>
          <w:left w:val="single" w:sz="18" w:space="0" w:color="FFFFFF"/>
          <w:bottom w:val="nil"/>
          <w:right w:val="nil"/>
          <w:insideH w:val="nil"/>
          <w:insideV w:val="nil"/>
        </w:tcBorders>
        <w:shd w:val="clear" w:color="auto" w:fill="76923C"/>
      </w:tcPr>
    </w:tblStylePr>
    <w:tblStylePr w:type="band1Vert">
      <w:rPr>
        <w:rFonts w:cs="Cambria"/>
      </w:rPr>
      <w:tblPr/>
      <w:tcPr>
        <w:tcBorders>
          <w:top w:val="nil"/>
          <w:left w:val="nil"/>
          <w:bottom w:val="nil"/>
          <w:right w:val="nil"/>
          <w:insideH w:val="nil"/>
          <w:insideV w:val="nil"/>
        </w:tcBorders>
        <w:shd w:val="clear" w:color="auto" w:fill="76923C"/>
      </w:tcPr>
    </w:tblStylePr>
    <w:tblStylePr w:type="band1Horz">
      <w:rPr>
        <w:rFonts w:cs="Cambria"/>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CA1BEB"/>
    <w:rPr>
      <w:rFonts w:ascii="Cambria" w:hAnsi="Cambria" w:cs="Cambria"/>
      <w:color w:val="FFFFFF"/>
      <w:lang w:val="en-GB" w:eastAsia="en-GB"/>
    </w:rPr>
    <w:tblPr>
      <w:tblStyleRowBandSize w:val="1"/>
      <w:tblStyleColBandSize w:val="1"/>
    </w:tblPr>
    <w:tcPr>
      <w:shd w:val="clear" w:color="auto" w:fill="8064A2"/>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3F3151"/>
      </w:tcPr>
    </w:tblStylePr>
    <w:tblStylePr w:type="firstCol">
      <w:rPr>
        <w:rFonts w:cs="Cambria"/>
      </w:rPr>
      <w:tblPr/>
      <w:tcPr>
        <w:tcBorders>
          <w:top w:val="nil"/>
          <w:left w:val="nil"/>
          <w:bottom w:val="nil"/>
          <w:right w:val="single" w:sz="18" w:space="0" w:color="FFFFFF"/>
          <w:insideH w:val="nil"/>
          <w:insideV w:val="nil"/>
        </w:tcBorders>
        <w:shd w:val="clear" w:color="auto" w:fill="5F497A"/>
      </w:tcPr>
    </w:tblStylePr>
    <w:tblStylePr w:type="lastCol">
      <w:rPr>
        <w:rFonts w:cs="Cambria"/>
      </w:rPr>
      <w:tblPr/>
      <w:tcPr>
        <w:tcBorders>
          <w:top w:val="nil"/>
          <w:left w:val="single" w:sz="18" w:space="0" w:color="FFFFFF"/>
          <w:bottom w:val="nil"/>
          <w:right w:val="nil"/>
          <w:insideH w:val="nil"/>
          <w:insideV w:val="nil"/>
        </w:tcBorders>
        <w:shd w:val="clear" w:color="auto" w:fill="5F497A"/>
      </w:tcPr>
    </w:tblStylePr>
    <w:tblStylePr w:type="band1Vert">
      <w:rPr>
        <w:rFonts w:cs="Cambria"/>
      </w:rPr>
      <w:tblPr/>
      <w:tcPr>
        <w:tcBorders>
          <w:top w:val="nil"/>
          <w:left w:val="nil"/>
          <w:bottom w:val="nil"/>
          <w:right w:val="nil"/>
          <w:insideH w:val="nil"/>
          <w:insideV w:val="nil"/>
        </w:tcBorders>
        <w:shd w:val="clear" w:color="auto" w:fill="5F497A"/>
      </w:tcPr>
    </w:tblStylePr>
    <w:tblStylePr w:type="band1Horz">
      <w:rPr>
        <w:rFonts w:cs="Cambria"/>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CA1BEB"/>
    <w:rPr>
      <w:rFonts w:ascii="Cambria" w:hAnsi="Cambria" w:cs="Cambria"/>
      <w:color w:val="FFFFFF"/>
      <w:lang w:val="en-GB" w:eastAsia="en-GB"/>
    </w:rPr>
    <w:tblPr>
      <w:tblStyleRowBandSize w:val="1"/>
      <w:tblStyleColBandSize w:val="1"/>
    </w:tblPr>
    <w:tcPr>
      <w:shd w:val="clear" w:color="auto" w:fill="4BACC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205867"/>
      </w:tcPr>
    </w:tblStylePr>
    <w:tblStylePr w:type="firstCol">
      <w:rPr>
        <w:rFonts w:cs="Cambria"/>
      </w:rPr>
      <w:tblPr/>
      <w:tcPr>
        <w:tcBorders>
          <w:top w:val="nil"/>
          <w:left w:val="nil"/>
          <w:bottom w:val="nil"/>
          <w:right w:val="single" w:sz="18" w:space="0" w:color="FFFFFF"/>
          <w:insideH w:val="nil"/>
          <w:insideV w:val="nil"/>
        </w:tcBorders>
        <w:shd w:val="clear" w:color="auto" w:fill="31849B"/>
      </w:tcPr>
    </w:tblStylePr>
    <w:tblStylePr w:type="lastCol">
      <w:rPr>
        <w:rFonts w:cs="Cambria"/>
      </w:rPr>
      <w:tblPr/>
      <w:tcPr>
        <w:tcBorders>
          <w:top w:val="nil"/>
          <w:left w:val="single" w:sz="18" w:space="0" w:color="FFFFFF"/>
          <w:bottom w:val="nil"/>
          <w:right w:val="nil"/>
          <w:insideH w:val="nil"/>
          <w:insideV w:val="nil"/>
        </w:tcBorders>
        <w:shd w:val="clear" w:color="auto" w:fill="31849B"/>
      </w:tcPr>
    </w:tblStylePr>
    <w:tblStylePr w:type="band1Vert">
      <w:rPr>
        <w:rFonts w:cs="Cambria"/>
      </w:rPr>
      <w:tblPr/>
      <w:tcPr>
        <w:tcBorders>
          <w:top w:val="nil"/>
          <w:left w:val="nil"/>
          <w:bottom w:val="nil"/>
          <w:right w:val="nil"/>
          <w:insideH w:val="nil"/>
          <w:insideV w:val="nil"/>
        </w:tcBorders>
        <w:shd w:val="clear" w:color="auto" w:fill="31849B"/>
      </w:tcPr>
    </w:tblStylePr>
    <w:tblStylePr w:type="band1Horz">
      <w:rPr>
        <w:rFonts w:cs="Cambria"/>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CA1BEB"/>
    <w:rPr>
      <w:rFonts w:ascii="Cambria" w:hAnsi="Cambria" w:cs="Cambria"/>
      <w:color w:val="FFFFFF"/>
      <w:lang w:val="en-GB" w:eastAsia="en-GB"/>
    </w:rPr>
    <w:tblPr>
      <w:tblStyleRowBandSize w:val="1"/>
      <w:tblStyleColBandSize w:val="1"/>
    </w:tblPr>
    <w:tcPr>
      <w:shd w:val="clear" w:color="auto" w:fill="F79646"/>
    </w:tcPr>
    <w:tblStylePr w:type="firstRow">
      <w:rPr>
        <w:rFonts w:cs="Cambria"/>
        <w:b/>
        <w:bCs/>
      </w:rPr>
      <w:tblPr/>
      <w:tcPr>
        <w:tcBorders>
          <w:top w:val="nil"/>
          <w:left w:val="nil"/>
          <w:bottom w:val="single" w:sz="18" w:space="0" w:color="FFFFFF"/>
          <w:right w:val="nil"/>
          <w:insideH w:val="nil"/>
          <w:insideV w:val="nil"/>
        </w:tcBorders>
        <w:shd w:val="clear" w:color="auto" w:fill="000000"/>
      </w:tcPr>
    </w:tblStylePr>
    <w:tblStylePr w:type="lastRow">
      <w:rPr>
        <w:rFonts w:cs="Cambria"/>
      </w:rPr>
      <w:tblPr/>
      <w:tcPr>
        <w:tcBorders>
          <w:top w:val="single" w:sz="18" w:space="0" w:color="FFFFFF"/>
          <w:left w:val="nil"/>
          <w:bottom w:val="nil"/>
          <w:right w:val="nil"/>
          <w:insideH w:val="nil"/>
          <w:insideV w:val="nil"/>
        </w:tcBorders>
        <w:shd w:val="clear" w:color="auto" w:fill="974706"/>
      </w:tcPr>
    </w:tblStylePr>
    <w:tblStylePr w:type="firstCol">
      <w:rPr>
        <w:rFonts w:cs="Cambria"/>
      </w:rPr>
      <w:tblPr/>
      <w:tcPr>
        <w:tcBorders>
          <w:top w:val="nil"/>
          <w:left w:val="nil"/>
          <w:bottom w:val="nil"/>
          <w:right w:val="single" w:sz="18" w:space="0" w:color="FFFFFF"/>
          <w:insideH w:val="nil"/>
          <w:insideV w:val="nil"/>
        </w:tcBorders>
        <w:shd w:val="clear" w:color="auto" w:fill="E36C0A"/>
      </w:tcPr>
    </w:tblStylePr>
    <w:tblStylePr w:type="lastCol">
      <w:rPr>
        <w:rFonts w:cs="Cambria"/>
      </w:rPr>
      <w:tblPr/>
      <w:tcPr>
        <w:tcBorders>
          <w:top w:val="nil"/>
          <w:left w:val="single" w:sz="18" w:space="0" w:color="FFFFFF"/>
          <w:bottom w:val="nil"/>
          <w:right w:val="nil"/>
          <w:insideH w:val="nil"/>
          <w:insideV w:val="nil"/>
        </w:tcBorders>
        <w:shd w:val="clear" w:color="auto" w:fill="E36C0A"/>
      </w:tcPr>
    </w:tblStylePr>
    <w:tblStylePr w:type="band1Vert">
      <w:rPr>
        <w:rFonts w:cs="Cambria"/>
      </w:rPr>
      <w:tblPr/>
      <w:tcPr>
        <w:tcBorders>
          <w:top w:val="nil"/>
          <w:left w:val="nil"/>
          <w:bottom w:val="nil"/>
          <w:right w:val="nil"/>
          <w:insideH w:val="nil"/>
          <w:insideV w:val="nil"/>
        </w:tcBorders>
        <w:shd w:val="clear" w:color="auto" w:fill="E36C0A"/>
      </w:tcPr>
    </w:tblStylePr>
    <w:tblStylePr w:type="band1Horz">
      <w:rPr>
        <w:rFonts w:cs="Cambria"/>
      </w:rPr>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uiPriority w:val="99"/>
    <w:semiHidden/>
    <w:rsid w:val="00CA1BEB"/>
    <w:pPr>
      <w:spacing w:line="259" w:lineRule="auto"/>
    </w:pPr>
    <w:rPr>
      <w:rFonts w:ascii="Calibri" w:hAnsi="Calibri"/>
      <w:sz w:val="22"/>
      <w:szCs w:val="22"/>
      <w:lang w:eastAsia="en-US"/>
    </w:rPr>
  </w:style>
  <w:style w:type="character" w:customStyle="1" w:styleId="E-mailSignatureChar">
    <w:name w:val="E-mail Signature Char"/>
    <w:link w:val="E-mailSignature"/>
    <w:uiPriority w:val="99"/>
    <w:semiHidden/>
    <w:locked/>
    <w:rsid w:val="00CA1BEB"/>
    <w:rPr>
      <w:rFonts w:cs="Times New Roman"/>
    </w:rPr>
  </w:style>
  <w:style w:type="table" w:customStyle="1" w:styleId="Elencoacolori1">
    <w:name w:val="Elenco a colori1"/>
    <w:uiPriority w:val="99"/>
    <w:rsid w:val="00CA1BEB"/>
    <w:rPr>
      <w:rFonts w:ascii="Cambria" w:hAnsi="Cambria" w:cs="Cambria"/>
      <w:color w:val="000000"/>
      <w:lang w:val="en-GB" w:eastAsia="en-GB"/>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CA1BEB"/>
    <w:rPr>
      <w:rFonts w:ascii="Cambria" w:hAnsi="Cambria" w:cs="Cambria"/>
      <w:color w:val="000000"/>
      <w:lang w:val="en-GB" w:eastAsia="en-GB"/>
    </w:rPr>
    <w:tblPr>
      <w:tblStyleRowBandSize w:val="1"/>
      <w:tblStyleColBandSize w:val="1"/>
    </w:tblPr>
    <w:tcPr>
      <w:shd w:val="clear" w:color="auto" w:fill="EDF2F8"/>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3DFEE"/>
      </w:tcPr>
    </w:tblStylePr>
    <w:tblStylePr w:type="band1Horz">
      <w:rPr>
        <w:rFonts w:cs="Cambria"/>
      </w:rPr>
      <w:tblPr/>
      <w:tcPr>
        <w:shd w:val="clear" w:color="auto" w:fill="DBE5F1"/>
      </w:tcPr>
    </w:tblStylePr>
  </w:style>
  <w:style w:type="table" w:styleId="ColorfulList-Accent2">
    <w:name w:val="Colorful List Accent 2"/>
    <w:basedOn w:val="TableNormal"/>
    <w:uiPriority w:val="99"/>
    <w:rsid w:val="00CA1BEB"/>
    <w:rPr>
      <w:rFonts w:ascii="Cambria" w:hAnsi="Cambria" w:cs="Cambria"/>
      <w:color w:val="000000"/>
      <w:lang w:val="en-GB" w:eastAsia="en-GB"/>
    </w:rPr>
    <w:tblPr>
      <w:tblStyleRowBandSize w:val="1"/>
      <w:tblStyleColBandSize w:val="1"/>
    </w:tblPr>
    <w:tcPr>
      <w:shd w:val="clear" w:color="auto" w:fill="F8EDED"/>
    </w:tcPr>
    <w:tblStylePr w:type="firstRow">
      <w:rPr>
        <w:rFonts w:cs="Cambria"/>
        <w:b/>
        <w:bCs/>
        <w:color w:val="FFFFFF"/>
      </w:rPr>
      <w:tblPr/>
      <w:tcPr>
        <w:tcBorders>
          <w:bottom w:val="single" w:sz="12" w:space="0" w:color="FFFFFF"/>
        </w:tcBorders>
        <w:shd w:val="clear" w:color="auto" w:fill="9E3A38"/>
      </w:tcPr>
    </w:tblStylePr>
    <w:tblStylePr w:type="lastRow">
      <w:rPr>
        <w:rFonts w:cs="Cambria"/>
        <w:b/>
        <w:bCs/>
        <w:color w:val="9E3A38"/>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FD3D2"/>
      </w:tcPr>
    </w:tblStylePr>
    <w:tblStylePr w:type="band1Horz">
      <w:rPr>
        <w:rFonts w:cs="Cambria"/>
      </w:rPr>
      <w:tblPr/>
      <w:tcPr>
        <w:shd w:val="clear" w:color="auto" w:fill="F2DBDB"/>
      </w:tcPr>
    </w:tblStylePr>
  </w:style>
  <w:style w:type="table" w:styleId="ColorfulList-Accent3">
    <w:name w:val="Colorful List Accent 3"/>
    <w:basedOn w:val="TableNormal"/>
    <w:uiPriority w:val="99"/>
    <w:rsid w:val="00CA1BEB"/>
    <w:rPr>
      <w:rFonts w:ascii="Cambria" w:hAnsi="Cambria" w:cs="Cambria"/>
      <w:color w:val="000000"/>
      <w:lang w:val="en-GB" w:eastAsia="en-GB"/>
    </w:rPr>
    <w:tblPr>
      <w:tblStyleRowBandSize w:val="1"/>
      <w:tblStyleColBandSize w:val="1"/>
    </w:tblPr>
    <w:tcPr>
      <w:shd w:val="clear" w:color="auto" w:fill="F5F8EE"/>
    </w:tcPr>
    <w:tblStylePr w:type="firstRow">
      <w:rPr>
        <w:rFonts w:cs="Cambria"/>
        <w:b/>
        <w:bCs/>
        <w:color w:val="FFFFFF"/>
      </w:rPr>
      <w:tblPr/>
      <w:tcPr>
        <w:tcBorders>
          <w:bottom w:val="single" w:sz="12" w:space="0" w:color="FFFFFF"/>
        </w:tcBorders>
        <w:shd w:val="clear" w:color="auto" w:fill="664E82"/>
      </w:tcPr>
    </w:tblStylePr>
    <w:tblStylePr w:type="lastRow">
      <w:rPr>
        <w:rFonts w:cs="Cambria"/>
        <w:b/>
        <w:bCs/>
        <w:color w:val="664E82"/>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E6EED5"/>
      </w:tcPr>
    </w:tblStylePr>
    <w:tblStylePr w:type="band1Horz">
      <w:rPr>
        <w:rFonts w:cs="Cambria"/>
      </w:rPr>
      <w:tblPr/>
      <w:tcPr>
        <w:shd w:val="clear" w:color="auto" w:fill="EAF1DD"/>
      </w:tcPr>
    </w:tblStylePr>
  </w:style>
  <w:style w:type="table" w:styleId="ColorfulList-Accent4">
    <w:name w:val="Colorful List Accent 4"/>
    <w:basedOn w:val="TableNormal"/>
    <w:uiPriority w:val="99"/>
    <w:rsid w:val="00CA1BEB"/>
    <w:rPr>
      <w:rFonts w:ascii="Cambria" w:hAnsi="Cambria" w:cs="Cambria"/>
      <w:color w:val="000000"/>
      <w:lang w:val="en-GB" w:eastAsia="en-GB"/>
    </w:rPr>
    <w:tblPr>
      <w:tblStyleRowBandSize w:val="1"/>
      <w:tblStyleColBandSize w:val="1"/>
    </w:tblPr>
    <w:tcPr>
      <w:shd w:val="clear" w:color="auto" w:fill="F2EFF6"/>
    </w:tcPr>
    <w:tblStylePr w:type="firstRow">
      <w:rPr>
        <w:rFonts w:cs="Cambria"/>
        <w:b/>
        <w:bCs/>
        <w:color w:val="FFFFFF"/>
      </w:rPr>
      <w:tblPr/>
      <w:tcPr>
        <w:tcBorders>
          <w:bottom w:val="single" w:sz="12" w:space="0" w:color="FFFFFF"/>
        </w:tcBorders>
        <w:shd w:val="clear" w:color="auto" w:fill="7E9C40"/>
      </w:tcPr>
    </w:tblStylePr>
    <w:tblStylePr w:type="lastRow">
      <w:rPr>
        <w:rFonts w:cs="Cambria"/>
        <w:b/>
        <w:bCs/>
        <w:color w:val="7E9C40"/>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FD8E8"/>
      </w:tcPr>
    </w:tblStylePr>
    <w:tblStylePr w:type="band1Horz">
      <w:rPr>
        <w:rFonts w:cs="Cambria"/>
      </w:rPr>
      <w:tblPr/>
      <w:tcPr>
        <w:shd w:val="clear" w:color="auto" w:fill="E5DFEC"/>
      </w:tcPr>
    </w:tblStylePr>
  </w:style>
  <w:style w:type="table" w:styleId="ColorfulList-Accent5">
    <w:name w:val="Colorful List Accent 5"/>
    <w:basedOn w:val="TableNormal"/>
    <w:uiPriority w:val="99"/>
    <w:rsid w:val="00CA1BEB"/>
    <w:rPr>
      <w:rFonts w:ascii="Cambria" w:hAnsi="Cambria" w:cs="Cambria"/>
      <w:color w:val="000000"/>
      <w:lang w:val="en-GB" w:eastAsia="en-GB"/>
    </w:rPr>
    <w:tblPr>
      <w:tblStyleRowBandSize w:val="1"/>
      <w:tblStyleColBandSize w:val="1"/>
    </w:tblPr>
    <w:tcPr>
      <w:shd w:val="clear" w:color="auto" w:fill="EDF6F9"/>
    </w:tcPr>
    <w:tblStylePr w:type="firstRow">
      <w:rPr>
        <w:rFonts w:cs="Cambria"/>
        <w:b/>
        <w:bCs/>
        <w:color w:val="FFFFFF"/>
      </w:rPr>
      <w:tblPr/>
      <w:tcPr>
        <w:tcBorders>
          <w:bottom w:val="single" w:sz="12" w:space="0" w:color="FFFFFF"/>
        </w:tcBorders>
        <w:shd w:val="clear" w:color="auto" w:fill="F2730A"/>
      </w:tcPr>
    </w:tblStylePr>
    <w:tblStylePr w:type="lastRow">
      <w:rPr>
        <w:rFonts w:cs="Cambria"/>
        <w:b/>
        <w:bCs/>
        <w:color w:val="F2730A"/>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D2EAF1"/>
      </w:tcPr>
    </w:tblStylePr>
    <w:tblStylePr w:type="band1Horz">
      <w:rPr>
        <w:rFonts w:cs="Cambria"/>
      </w:rPr>
      <w:tblPr/>
      <w:tcPr>
        <w:shd w:val="clear" w:color="auto" w:fill="DAEEF3"/>
      </w:tcPr>
    </w:tblStylePr>
  </w:style>
  <w:style w:type="table" w:styleId="ColorfulList-Accent6">
    <w:name w:val="Colorful List Accent 6"/>
    <w:basedOn w:val="TableNormal"/>
    <w:uiPriority w:val="99"/>
    <w:rsid w:val="00CA1BEB"/>
    <w:rPr>
      <w:rFonts w:ascii="Cambria" w:hAnsi="Cambria" w:cs="Cambria"/>
      <w:color w:val="000000"/>
      <w:lang w:val="en-GB" w:eastAsia="en-GB"/>
    </w:rPr>
    <w:tblPr>
      <w:tblStyleRowBandSize w:val="1"/>
      <w:tblStyleColBandSize w:val="1"/>
    </w:tblPr>
    <w:tcPr>
      <w:shd w:val="clear" w:color="auto" w:fill="FEF4EC"/>
    </w:tcPr>
    <w:tblStylePr w:type="firstRow">
      <w:rPr>
        <w:rFonts w:cs="Cambria"/>
        <w:b/>
        <w:bCs/>
        <w:color w:val="FFFFFF"/>
      </w:rPr>
      <w:tblPr/>
      <w:tcPr>
        <w:tcBorders>
          <w:bottom w:val="single" w:sz="12" w:space="0" w:color="FFFFFF"/>
        </w:tcBorders>
        <w:shd w:val="clear" w:color="auto" w:fill="348DA5"/>
      </w:tcPr>
    </w:tblStylePr>
    <w:tblStylePr w:type="lastRow">
      <w:rPr>
        <w:rFonts w:cs="Cambria"/>
        <w:b/>
        <w:bCs/>
        <w:color w:val="348DA5"/>
      </w:rPr>
      <w:tblPr/>
      <w:tcPr>
        <w:tcBorders>
          <w:top w:val="single" w:sz="12" w:space="0" w:color="000000"/>
        </w:tcBorders>
        <w:shd w:val="clear" w:color="auto" w:fill="FFFFFF"/>
      </w:tcPr>
    </w:tblStylePr>
    <w:tblStylePr w:type="firstCol">
      <w:rPr>
        <w:rFonts w:cs="Cambria"/>
        <w:b/>
        <w:bCs/>
      </w:rPr>
    </w:tblStylePr>
    <w:tblStylePr w:type="lastCol">
      <w:rPr>
        <w:rFonts w:cs="Cambria"/>
        <w:b/>
        <w:bCs/>
      </w:rPr>
    </w:tblStylePr>
    <w:tblStylePr w:type="band1Vert">
      <w:rPr>
        <w:rFonts w:cs="Cambria"/>
      </w:rPr>
      <w:tblPr/>
      <w:tcPr>
        <w:tcBorders>
          <w:top w:val="nil"/>
          <w:left w:val="nil"/>
          <w:bottom w:val="nil"/>
          <w:right w:val="nil"/>
          <w:insideH w:val="nil"/>
          <w:insideV w:val="nil"/>
        </w:tcBorders>
        <w:shd w:val="clear" w:color="auto" w:fill="FDE4D0"/>
      </w:tcPr>
    </w:tblStylePr>
    <w:tblStylePr w:type="band1Horz">
      <w:rPr>
        <w:rFonts w:cs="Cambria"/>
      </w:rPr>
      <w:tblPr/>
      <w:tcPr>
        <w:shd w:val="clear" w:color="auto" w:fill="FDE9D9"/>
      </w:tcPr>
    </w:tblStylePr>
  </w:style>
  <w:style w:type="table" w:customStyle="1" w:styleId="Sfondoacolori1">
    <w:name w:val="Sfondo a colori1"/>
    <w:uiPriority w:val="99"/>
    <w:rsid w:val="00CA1BEB"/>
    <w:rPr>
      <w:rFonts w:ascii="Cambria" w:hAnsi="Cambria" w:cs="Cambria"/>
      <w:color w:val="000000"/>
      <w:lang w:val="en-GB" w:eastAsia="en-GB"/>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styleId="ColorfulShading-Accent1">
    <w:name w:val="Colorful Shading Accent 1"/>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2C4C74"/>
      </w:tcPr>
    </w:tblStylePr>
    <w:tblStylePr w:type="firstCol">
      <w:rPr>
        <w:rFonts w:cs="Cambria"/>
        <w:color w:val="FFFFFF"/>
      </w:rPr>
      <w:tblPr/>
      <w:tcPr>
        <w:tcBorders>
          <w:top w:val="nil"/>
          <w:left w:val="nil"/>
          <w:bottom w:val="nil"/>
          <w:right w:val="nil"/>
          <w:insideH w:val="single" w:sz="4" w:space="0" w:color="2C4C74"/>
          <w:insideV w:val="nil"/>
        </w:tcBorders>
        <w:shd w:val="clear" w:color="auto" w:fill="2C4C74"/>
      </w:tcPr>
    </w:tblStylePr>
    <w:tblStylePr w:type="lastCol">
      <w:rPr>
        <w:rFonts w:cs="Cambria"/>
        <w:color w:val="FFFFFF"/>
      </w:rPr>
      <w:tblPr/>
      <w:tcPr>
        <w:tcBorders>
          <w:top w:val="nil"/>
          <w:left w:val="nil"/>
          <w:bottom w:val="nil"/>
          <w:right w:val="nil"/>
          <w:insideH w:val="nil"/>
          <w:insideV w:val="nil"/>
        </w:tcBorders>
        <w:shd w:val="clear" w:color="auto" w:fill="2C4C74"/>
      </w:tcPr>
    </w:tblStylePr>
    <w:tblStylePr w:type="band1Vert">
      <w:rPr>
        <w:rFonts w:cs="Cambria"/>
      </w:rPr>
      <w:tblPr/>
      <w:tcPr>
        <w:shd w:val="clear" w:color="auto" w:fill="B8CCE4"/>
      </w:tcPr>
    </w:tblStylePr>
    <w:tblStylePr w:type="band1Horz">
      <w:rPr>
        <w:rFonts w:cs="Cambria"/>
      </w:rPr>
      <w:tblPr/>
      <w:tcPr>
        <w:shd w:val="clear" w:color="auto" w:fill="A7BFDE"/>
      </w:tcPr>
    </w:tblStylePr>
    <w:tblStylePr w:type="neCell">
      <w:rPr>
        <w:rFonts w:cs="Cambria"/>
        <w:color w:val="000000"/>
      </w:rPr>
    </w:tblStylePr>
    <w:tblStylePr w:type="nwCell">
      <w:rPr>
        <w:rFonts w:cs="Cambria"/>
        <w:color w:val="000000"/>
      </w:rPr>
    </w:tblStylePr>
  </w:style>
  <w:style w:type="table" w:styleId="ColorfulShading-Accent2">
    <w:name w:val="Colorful Shading Accent 2"/>
    <w:basedOn w:val="TableNormal"/>
    <w:uiPriority w:val="99"/>
    <w:rsid w:val="00CA1BEB"/>
    <w:rPr>
      <w:rFonts w:ascii="Cambria" w:hAnsi="Cambria" w:cs="Cambria"/>
      <w:color w:val="00000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Cambria"/>
        <w:b/>
        <w:bCs/>
      </w:rPr>
      <w:tblPr/>
      <w:tcPr>
        <w:tcBorders>
          <w:top w:val="nil"/>
          <w:left w:val="nil"/>
          <w:bottom w:val="single" w:sz="24" w:space="0" w:color="C0504D"/>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772C2A"/>
      </w:tcPr>
    </w:tblStylePr>
    <w:tblStylePr w:type="firstCol">
      <w:rPr>
        <w:rFonts w:cs="Cambria"/>
        <w:color w:val="FFFFFF"/>
      </w:rPr>
      <w:tblPr/>
      <w:tcPr>
        <w:tcBorders>
          <w:top w:val="nil"/>
          <w:left w:val="nil"/>
          <w:bottom w:val="nil"/>
          <w:right w:val="nil"/>
          <w:insideH w:val="single" w:sz="4" w:space="0" w:color="772C2A"/>
          <w:insideV w:val="nil"/>
        </w:tcBorders>
        <w:shd w:val="clear" w:color="auto" w:fill="772C2A"/>
      </w:tcPr>
    </w:tblStylePr>
    <w:tblStylePr w:type="lastCol">
      <w:rPr>
        <w:rFonts w:cs="Cambria"/>
        <w:color w:val="FFFFFF"/>
      </w:rPr>
      <w:tblPr/>
      <w:tcPr>
        <w:tcBorders>
          <w:top w:val="nil"/>
          <w:left w:val="nil"/>
          <w:bottom w:val="nil"/>
          <w:right w:val="nil"/>
          <w:insideH w:val="nil"/>
          <w:insideV w:val="nil"/>
        </w:tcBorders>
        <w:shd w:val="clear" w:color="auto" w:fill="772C2A"/>
      </w:tcPr>
    </w:tblStylePr>
    <w:tblStylePr w:type="band1Vert">
      <w:rPr>
        <w:rFonts w:cs="Cambria"/>
      </w:rPr>
      <w:tblPr/>
      <w:tcPr>
        <w:shd w:val="clear" w:color="auto" w:fill="E5B8B7"/>
      </w:tcPr>
    </w:tblStylePr>
    <w:tblStylePr w:type="band1Horz">
      <w:rPr>
        <w:rFonts w:cs="Cambria"/>
      </w:rPr>
      <w:tblPr/>
      <w:tcPr>
        <w:shd w:val="clear" w:color="auto" w:fill="DFA7A6"/>
      </w:tcPr>
    </w:tblStylePr>
    <w:tblStylePr w:type="neCell">
      <w:rPr>
        <w:rFonts w:cs="Cambria"/>
        <w:color w:val="000000"/>
      </w:rPr>
    </w:tblStylePr>
    <w:tblStylePr w:type="nwCell">
      <w:rPr>
        <w:rFonts w:cs="Cambria"/>
        <w:color w:val="000000"/>
      </w:rPr>
    </w:tblStylePr>
  </w:style>
  <w:style w:type="table" w:styleId="ColorfulShading-Accent3">
    <w:name w:val="Colorful Shading Accent 3"/>
    <w:basedOn w:val="TableNormal"/>
    <w:uiPriority w:val="99"/>
    <w:rsid w:val="00CA1BEB"/>
    <w:rPr>
      <w:rFonts w:ascii="Cambria" w:hAnsi="Cambria" w:cs="Cambria"/>
      <w:color w:val="00000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Cambria"/>
        <w:b/>
        <w:bCs/>
      </w:rPr>
      <w:tblPr/>
      <w:tcPr>
        <w:tcBorders>
          <w:top w:val="nil"/>
          <w:left w:val="nil"/>
          <w:bottom w:val="single" w:sz="24" w:space="0" w:color="8064A2"/>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5E7530"/>
      </w:tcPr>
    </w:tblStylePr>
    <w:tblStylePr w:type="firstCol">
      <w:rPr>
        <w:rFonts w:cs="Cambria"/>
        <w:color w:val="FFFFFF"/>
      </w:rPr>
      <w:tblPr/>
      <w:tcPr>
        <w:tcBorders>
          <w:top w:val="nil"/>
          <w:left w:val="nil"/>
          <w:bottom w:val="nil"/>
          <w:right w:val="nil"/>
          <w:insideH w:val="single" w:sz="4" w:space="0" w:color="5E7530"/>
          <w:insideV w:val="nil"/>
        </w:tcBorders>
        <w:shd w:val="clear" w:color="auto" w:fill="5E7530"/>
      </w:tcPr>
    </w:tblStylePr>
    <w:tblStylePr w:type="lastCol">
      <w:rPr>
        <w:rFonts w:cs="Cambria"/>
        <w:color w:val="FFFFFF"/>
      </w:rPr>
      <w:tblPr/>
      <w:tcPr>
        <w:tcBorders>
          <w:top w:val="nil"/>
          <w:left w:val="nil"/>
          <w:bottom w:val="nil"/>
          <w:right w:val="nil"/>
          <w:insideH w:val="nil"/>
          <w:insideV w:val="nil"/>
        </w:tcBorders>
        <w:shd w:val="clear" w:color="auto" w:fill="5E7530"/>
      </w:tcPr>
    </w:tblStylePr>
    <w:tblStylePr w:type="band1Vert">
      <w:rPr>
        <w:rFonts w:cs="Cambria"/>
      </w:rPr>
      <w:tblPr/>
      <w:tcPr>
        <w:shd w:val="clear" w:color="auto" w:fill="D6E3BC"/>
      </w:tcPr>
    </w:tblStylePr>
    <w:tblStylePr w:type="band1Horz">
      <w:rPr>
        <w:rFonts w:cs="Cambria"/>
      </w:rPr>
      <w:tblPr/>
      <w:tcPr>
        <w:shd w:val="clear" w:color="auto" w:fill="CDDDAC"/>
      </w:tcPr>
    </w:tblStylePr>
  </w:style>
  <w:style w:type="table" w:styleId="ColorfulShading-Accent4">
    <w:name w:val="Colorful Shading Accent 4"/>
    <w:basedOn w:val="TableNormal"/>
    <w:uiPriority w:val="99"/>
    <w:rsid w:val="00CA1BEB"/>
    <w:rPr>
      <w:rFonts w:ascii="Cambria" w:hAnsi="Cambria" w:cs="Cambria"/>
      <w:color w:val="00000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Cambria"/>
        <w:b/>
        <w:bCs/>
      </w:rPr>
      <w:tblPr/>
      <w:tcPr>
        <w:tcBorders>
          <w:top w:val="nil"/>
          <w:left w:val="nil"/>
          <w:bottom w:val="single" w:sz="24" w:space="0" w:color="9BBB59"/>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4C3B62"/>
      </w:tcPr>
    </w:tblStylePr>
    <w:tblStylePr w:type="firstCol">
      <w:rPr>
        <w:rFonts w:cs="Cambria"/>
        <w:color w:val="FFFFFF"/>
      </w:rPr>
      <w:tblPr/>
      <w:tcPr>
        <w:tcBorders>
          <w:top w:val="nil"/>
          <w:left w:val="nil"/>
          <w:bottom w:val="nil"/>
          <w:right w:val="nil"/>
          <w:insideH w:val="single" w:sz="4" w:space="0" w:color="4C3B62"/>
          <w:insideV w:val="nil"/>
        </w:tcBorders>
        <w:shd w:val="clear" w:color="auto" w:fill="4C3B62"/>
      </w:tcPr>
    </w:tblStylePr>
    <w:tblStylePr w:type="lastCol">
      <w:rPr>
        <w:rFonts w:cs="Cambria"/>
        <w:color w:val="FFFFFF"/>
      </w:rPr>
      <w:tblPr/>
      <w:tcPr>
        <w:tcBorders>
          <w:top w:val="nil"/>
          <w:left w:val="nil"/>
          <w:bottom w:val="nil"/>
          <w:right w:val="nil"/>
          <w:insideH w:val="nil"/>
          <w:insideV w:val="nil"/>
        </w:tcBorders>
        <w:shd w:val="clear" w:color="auto" w:fill="4C3B62"/>
      </w:tcPr>
    </w:tblStylePr>
    <w:tblStylePr w:type="band1Vert">
      <w:rPr>
        <w:rFonts w:cs="Cambria"/>
      </w:rPr>
      <w:tblPr/>
      <w:tcPr>
        <w:shd w:val="clear" w:color="auto" w:fill="CCC0D9"/>
      </w:tcPr>
    </w:tblStylePr>
    <w:tblStylePr w:type="band1Horz">
      <w:rPr>
        <w:rFonts w:cs="Cambria"/>
      </w:rPr>
      <w:tblPr/>
      <w:tcPr>
        <w:shd w:val="clear" w:color="auto" w:fill="BFB1D0"/>
      </w:tcPr>
    </w:tblStylePr>
    <w:tblStylePr w:type="neCell">
      <w:rPr>
        <w:rFonts w:cs="Cambria"/>
        <w:color w:val="000000"/>
      </w:rPr>
    </w:tblStylePr>
    <w:tblStylePr w:type="nwCell">
      <w:rPr>
        <w:rFonts w:cs="Cambria"/>
        <w:color w:val="000000"/>
      </w:rPr>
    </w:tblStylePr>
  </w:style>
  <w:style w:type="table" w:styleId="ColorfulShading-Accent6">
    <w:name w:val="Colorful Shading Accent 6"/>
    <w:basedOn w:val="TableNormal"/>
    <w:uiPriority w:val="99"/>
    <w:rsid w:val="00CA1BEB"/>
    <w:rPr>
      <w:rFonts w:ascii="Cambria" w:hAnsi="Cambria" w:cs="Cambria"/>
      <w:color w:val="00000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Cambria"/>
        <w:b/>
        <w:bCs/>
      </w:rPr>
      <w:tblPr/>
      <w:tcPr>
        <w:tcBorders>
          <w:top w:val="nil"/>
          <w:left w:val="nil"/>
          <w:bottom w:val="single" w:sz="24" w:space="0" w:color="4BACC6"/>
          <w:right w:val="nil"/>
          <w:insideH w:val="nil"/>
          <w:insideV w:val="nil"/>
        </w:tcBorders>
        <w:shd w:val="clear" w:color="auto" w:fill="FFFFFF"/>
      </w:tcPr>
    </w:tblStylePr>
    <w:tblStylePr w:type="lastRow">
      <w:rPr>
        <w:rFonts w:cs="Cambria"/>
        <w:b/>
        <w:bCs/>
        <w:color w:val="FFFFFF"/>
      </w:rPr>
      <w:tblPr/>
      <w:tcPr>
        <w:tcBorders>
          <w:top w:val="single" w:sz="6" w:space="0" w:color="FFFFFF"/>
        </w:tcBorders>
        <w:shd w:val="clear" w:color="auto" w:fill="B65608"/>
      </w:tcPr>
    </w:tblStylePr>
    <w:tblStylePr w:type="firstCol">
      <w:rPr>
        <w:rFonts w:cs="Cambria"/>
        <w:color w:val="FFFFFF"/>
      </w:rPr>
      <w:tblPr/>
      <w:tcPr>
        <w:tcBorders>
          <w:top w:val="nil"/>
          <w:left w:val="nil"/>
          <w:bottom w:val="nil"/>
          <w:right w:val="nil"/>
          <w:insideH w:val="single" w:sz="4" w:space="0" w:color="B65608"/>
          <w:insideV w:val="nil"/>
        </w:tcBorders>
        <w:shd w:val="clear" w:color="auto" w:fill="B65608"/>
      </w:tcPr>
    </w:tblStylePr>
    <w:tblStylePr w:type="lastCol">
      <w:rPr>
        <w:rFonts w:cs="Cambria"/>
        <w:color w:val="FFFFFF"/>
      </w:rPr>
      <w:tblPr/>
      <w:tcPr>
        <w:tcBorders>
          <w:top w:val="nil"/>
          <w:left w:val="nil"/>
          <w:bottom w:val="nil"/>
          <w:right w:val="nil"/>
          <w:insideH w:val="nil"/>
          <w:insideV w:val="nil"/>
        </w:tcBorders>
        <w:shd w:val="clear" w:color="auto" w:fill="B65608"/>
      </w:tcPr>
    </w:tblStylePr>
    <w:tblStylePr w:type="band1Vert">
      <w:rPr>
        <w:rFonts w:cs="Cambria"/>
      </w:rPr>
      <w:tblPr/>
      <w:tcPr>
        <w:shd w:val="clear" w:color="auto" w:fill="FBD4B4"/>
      </w:tcPr>
    </w:tblStylePr>
    <w:tblStylePr w:type="band1Horz">
      <w:rPr>
        <w:rFonts w:cs="Cambria"/>
      </w:rPr>
      <w:tblPr/>
      <w:tcPr>
        <w:shd w:val="clear" w:color="auto" w:fill="FBCAA2"/>
      </w:tcPr>
    </w:tblStylePr>
    <w:tblStylePr w:type="neCell">
      <w:rPr>
        <w:rFonts w:cs="Cambria"/>
        <w:color w:val="000000"/>
      </w:rPr>
    </w:tblStylePr>
    <w:tblStylePr w:type="nwCell">
      <w:rPr>
        <w:rFonts w:cs="Cambria"/>
        <w:color w:val="000000"/>
      </w:rPr>
    </w:tblStylePr>
  </w:style>
  <w:style w:type="table" w:customStyle="1" w:styleId="Grigliaacolori1">
    <w:name w:val="Griglia a colori1"/>
    <w:uiPriority w:val="99"/>
    <w:rsid w:val="00CA1BEB"/>
    <w:rPr>
      <w:rFonts w:ascii="Cambria" w:hAnsi="Cambria" w:cs="Cambria"/>
      <w:color w:val="000000"/>
      <w:lang w:val="en-GB" w:eastAsia="en-GB"/>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styleId="ColorfulGrid-Accent1">
    <w:name w:val="Colorful Grid Accent 1"/>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BE5F1"/>
    </w:tcPr>
    <w:tblStylePr w:type="firstRow">
      <w:rPr>
        <w:rFonts w:cs="Cambria"/>
        <w:b/>
        <w:bCs/>
      </w:rPr>
      <w:tblPr/>
      <w:tcPr>
        <w:shd w:val="clear" w:color="auto" w:fill="B8CCE4"/>
      </w:tcPr>
    </w:tblStylePr>
    <w:tblStylePr w:type="lastRow">
      <w:rPr>
        <w:rFonts w:cs="Cambria"/>
        <w:b/>
        <w:bCs/>
        <w:color w:val="000000"/>
      </w:rPr>
      <w:tblPr/>
      <w:tcPr>
        <w:shd w:val="clear" w:color="auto" w:fill="B8CCE4"/>
      </w:tcPr>
    </w:tblStylePr>
    <w:tblStylePr w:type="firstCol">
      <w:rPr>
        <w:rFonts w:cs="Cambria"/>
        <w:color w:val="FFFFFF"/>
      </w:rPr>
      <w:tblPr/>
      <w:tcPr>
        <w:shd w:val="clear" w:color="auto" w:fill="365F91"/>
      </w:tcPr>
    </w:tblStylePr>
    <w:tblStylePr w:type="lastCol">
      <w:rPr>
        <w:rFonts w:cs="Cambria"/>
        <w:color w:val="FFFFFF"/>
      </w:rPr>
      <w:tblPr/>
      <w:tcPr>
        <w:shd w:val="clear" w:color="auto" w:fill="365F91"/>
      </w:tc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ColorfulGrid-Accent2">
    <w:name w:val="Colorful Grid Accent 2"/>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2DBDB"/>
    </w:tcPr>
    <w:tblStylePr w:type="firstRow">
      <w:rPr>
        <w:rFonts w:cs="Cambria"/>
        <w:b/>
        <w:bCs/>
      </w:rPr>
      <w:tblPr/>
      <w:tcPr>
        <w:shd w:val="clear" w:color="auto" w:fill="E5B8B7"/>
      </w:tcPr>
    </w:tblStylePr>
    <w:tblStylePr w:type="lastRow">
      <w:rPr>
        <w:rFonts w:cs="Cambria"/>
        <w:b/>
        <w:bCs/>
        <w:color w:val="000000"/>
      </w:rPr>
      <w:tblPr/>
      <w:tcPr>
        <w:shd w:val="clear" w:color="auto" w:fill="E5B8B7"/>
      </w:tcPr>
    </w:tblStylePr>
    <w:tblStylePr w:type="firstCol">
      <w:rPr>
        <w:rFonts w:cs="Cambria"/>
        <w:color w:val="FFFFFF"/>
      </w:rPr>
      <w:tblPr/>
      <w:tcPr>
        <w:shd w:val="clear" w:color="auto" w:fill="943634"/>
      </w:tcPr>
    </w:tblStylePr>
    <w:tblStylePr w:type="lastCol">
      <w:rPr>
        <w:rFonts w:cs="Cambria"/>
        <w:color w:val="FFFFFF"/>
      </w:rPr>
      <w:tblPr/>
      <w:tcPr>
        <w:shd w:val="clear" w:color="auto" w:fill="943634"/>
      </w:tc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ColorfulGrid-Accent3">
    <w:name w:val="Colorful Grid Accent 3"/>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AF1DD"/>
    </w:tcPr>
    <w:tblStylePr w:type="firstRow">
      <w:rPr>
        <w:rFonts w:cs="Cambria"/>
        <w:b/>
        <w:bCs/>
      </w:rPr>
      <w:tblPr/>
      <w:tcPr>
        <w:shd w:val="clear" w:color="auto" w:fill="D6E3BC"/>
      </w:tcPr>
    </w:tblStylePr>
    <w:tblStylePr w:type="lastRow">
      <w:rPr>
        <w:rFonts w:cs="Cambria"/>
        <w:b/>
        <w:bCs/>
        <w:color w:val="000000"/>
      </w:rPr>
      <w:tblPr/>
      <w:tcPr>
        <w:shd w:val="clear" w:color="auto" w:fill="D6E3BC"/>
      </w:tcPr>
    </w:tblStylePr>
    <w:tblStylePr w:type="firstCol">
      <w:rPr>
        <w:rFonts w:cs="Cambria"/>
        <w:color w:val="FFFFFF"/>
      </w:rPr>
      <w:tblPr/>
      <w:tcPr>
        <w:shd w:val="clear" w:color="auto" w:fill="76923C"/>
      </w:tcPr>
    </w:tblStylePr>
    <w:tblStylePr w:type="lastCol">
      <w:rPr>
        <w:rFonts w:cs="Cambria"/>
        <w:color w:val="FFFFFF"/>
      </w:rPr>
      <w:tblPr/>
      <w:tcPr>
        <w:shd w:val="clear" w:color="auto" w:fill="76923C"/>
      </w:tc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ColorfulGrid-Accent4">
    <w:name w:val="Colorful Grid Accent 4"/>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E5DFEC"/>
    </w:tcPr>
    <w:tblStylePr w:type="firstRow">
      <w:rPr>
        <w:rFonts w:cs="Cambria"/>
        <w:b/>
        <w:bCs/>
      </w:rPr>
      <w:tblPr/>
      <w:tcPr>
        <w:shd w:val="clear" w:color="auto" w:fill="CCC0D9"/>
      </w:tcPr>
    </w:tblStylePr>
    <w:tblStylePr w:type="lastRow">
      <w:rPr>
        <w:rFonts w:cs="Cambria"/>
        <w:b/>
        <w:bCs/>
        <w:color w:val="000000"/>
      </w:rPr>
      <w:tblPr/>
      <w:tcPr>
        <w:shd w:val="clear" w:color="auto" w:fill="CCC0D9"/>
      </w:tcPr>
    </w:tblStylePr>
    <w:tblStylePr w:type="firstCol">
      <w:rPr>
        <w:rFonts w:cs="Cambria"/>
        <w:color w:val="FFFFFF"/>
      </w:rPr>
      <w:tblPr/>
      <w:tcPr>
        <w:shd w:val="clear" w:color="auto" w:fill="5F497A"/>
      </w:tcPr>
    </w:tblStylePr>
    <w:tblStylePr w:type="lastCol">
      <w:rPr>
        <w:rFonts w:cs="Cambria"/>
        <w:color w:val="FFFFFF"/>
      </w:rPr>
      <w:tblPr/>
      <w:tcPr>
        <w:shd w:val="clear" w:color="auto" w:fill="5F497A"/>
      </w:tc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ColorfulGrid-Accent5">
    <w:name w:val="Colorful Grid Accent 5"/>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DAEEF3"/>
    </w:tcPr>
    <w:tblStylePr w:type="firstRow">
      <w:rPr>
        <w:rFonts w:cs="Cambria"/>
        <w:b/>
        <w:bCs/>
      </w:rPr>
      <w:tblPr/>
      <w:tcPr>
        <w:shd w:val="clear" w:color="auto" w:fill="B6DDE8"/>
      </w:tcPr>
    </w:tblStylePr>
    <w:tblStylePr w:type="lastRow">
      <w:rPr>
        <w:rFonts w:cs="Cambria"/>
        <w:b/>
        <w:bCs/>
        <w:color w:val="000000"/>
      </w:rPr>
      <w:tblPr/>
      <w:tcPr>
        <w:shd w:val="clear" w:color="auto" w:fill="B6DDE8"/>
      </w:tcPr>
    </w:tblStylePr>
    <w:tblStylePr w:type="firstCol">
      <w:rPr>
        <w:rFonts w:cs="Cambria"/>
        <w:color w:val="FFFFFF"/>
      </w:rPr>
      <w:tblPr/>
      <w:tcPr>
        <w:shd w:val="clear" w:color="auto" w:fill="31849B"/>
      </w:tcPr>
    </w:tblStylePr>
    <w:tblStylePr w:type="lastCol">
      <w:rPr>
        <w:rFonts w:cs="Cambria"/>
        <w:color w:val="FFFFFF"/>
      </w:rPr>
      <w:tblPr/>
      <w:tcPr>
        <w:shd w:val="clear" w:color="auto" w:fill="31849B"/>
      </w:tc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ColorfulGrid-Accent6">
    <w:name w:val="Colorful Grid Accent 6"/>
    <w:basedOn w:val="TableNormal"/>
    <w:uiPriority w:val="99"/>
    <w:rsid w:val="00CA1BEB"/>
    <w:rPr>
      <w:rFonts w:ascii="Cambria" w:hAnsi="Cambria" w:cs="Cambria"/>
      <w:color w:val="000000"/>
      <w:lang w:val="en-GB" w:eastAsia="en-GB"/>
    </w:rPr>
    <w:tblPr>
      <w:tblStyleRowBandSize w:val="1"/>
      <w:tblStyleColBandSize w:val="1"/>
      <w:tblBorders>
        <w:insideH w:val="single" w:sz="4" w:space="0" w:color="FFFFFF"/>
      </w:tblBorders>
    </w:tblPr>
    <w:tcPr>
      <w:shd w:val="clear" w:color="auto" w:fill="FDE9D9"/>
    </w:tcPr>
    <w:tblStylePr w:type="firstRow">
      <w:rPr>
        <w:rFonts w:cs="Cambria"/>
        <w:b/>
        <w:bCs/>
      </w:rPr>
      <w:tblPr/>
      <w:tcPr>
        <w:shd w:val="clear" w:color="auto" w:fill="FBD4B4"/>
      </w:tcPr>
    </w:tblStylePr>
    <w:tblStylePr w:type="lastRow">
      <w:rPr>
        <w:rFonts w:cs="Cambria"/>
        <w:b/>
        <w:bCs/>
        <w:color w:val="000000"/>
      </w:rPr>
      <w:tblPr/>
      <w:tcPr>
        <w:shd w:val="clear" w:color="auto" w:fill="FBD4B4"/>
      </w:tcPr>
    </w:tblStylePr>
    <w:tblStylePr w:type="firstCol">
      <w:rPr>
        <w:rFonts w:cs="Cambria"/>
        <w:color w:val="FFFFFF"/>
      </w:rPr>
      <w:tblPr/>
      <w:tcPr>
        <w:shd w:val="clear" w:color="auto" w:fill="E36C0A"/>
      </w:tcPr>
    </w:tblStylePr>
    <w:tblStylePr w:type="lastCol">
      <w:rPr>
        <w:rFonts w:cs="Cambria"/>
        <w:color w:val="FFFFFF"/>
      </w:rPr>
      <w:tblPr/>
      <w:tcPr>
        <w:shd w:val="clear" w:color="auto" w:fill="E36C0A"/>
      </w:tc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Elencochiaro1">
    <w:name w:val="Elenco chiaro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Elencochiaro-Colore11">
    <w:name w:val="Elenco chiaro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styleId="LightList-Accent2">
    <w:name w:val="Light List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Cambria"/>
        <w:b/>
        <w:bCs/>
        <w:color w:val="FFFFFF"/>
      </w:rPr>
      <w:tblPr/>
      <w:tcPr>
        <w:shd w:val="clear" w:color="auto" w:fill="C0504D"/>
      </w:tcPr>
    </w:tblStylePr>
    <w:tblStylePr w:type="lastRow">
      <w:pPr>
        <w:spacing w:before="0" w:after="0"/>
      </w:pPr>
      <w:rPr>
        <w:rFonts w:cs="Cambria"/>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tcPr>
    </w:tblStylePr>
    <w:tblStylePr w:type="band1Horz">
      <w:rPr>
        <w:rFonts w:cs="Cambria"/>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Cambria"/>
        <w:b/>
        <w:bCs/>
        <w:color w:val="FFFFFF"/>
      </w:rPr>
      <w:tblPr/>
      <w:tcPr>
        <w:shd w:val="clear" w:color="auto" w:fill="9BBB59"/>
      </w:tcPr>
    </w:tblStylePr>
    <w:tblStylePr w:type="lastRow">
      <w:pPr>
        <w:spacing w:before="0" w:after="0"/>
      </w:pPr>
      <w:rPr>
        <w:rFonts w:cs="Cambria"/>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tcPr>
    </w:tblStylePr>
    <w:tblStylePr w:type="band1Horz">
      <w:rPr>
        <w:rFonts w:cs="Cambria"/>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Cambria"/>
        <w:b/>
        <w:bCs/>
        <w:color w:val="FFFFFF"/>
      </w:rPr>
      <w:tblPr/>
      <w:tcPr>
        <w:shd w:val="clear" w:color="auto" w:fill="8064A2"/>
      </w:tcPr>
    </w:tblStylePr>
    <w:tblStylePr w:type="lastRow">
      <w:pPr>
        <w:spacing w:before="0" w:after="0"/>
      </w:pPr>
      <w:rPr>
        <w:rFonts w:cs="Cambria"/>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tcPr>
    </w:tblStylePr>
    <w:tblStylePr w:type="band1Horz">
      <w:rPr>
        <w:rFonts w:cs="Cambria"/>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Cambria"/>
        <w:b/>
        <w:bCs/>
        <w:color w:val="FFFFFF"/>
      </w:rPr>
      <w:tblPr/>
      <w:tcPr>
        <w:shd w:val="clear" w:color="auto" w:fill="4BACC6"/>
      </w:tcPr>
    </w:tblStylePr>
    <w:tblStylePr w:type="lastRow">
      <w:pPr>
        <w:spacing w:before="0" w:after="0"/>
      </w:pPr>
      <w:rPr>
        <w:rFonts w:cs="Cambria"/>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tcPr>
    </w:tblStylePr>
    <w:tblStylePr w:type="band1Horz">
      <w:rPr>
        <w:rFonts w:cs="Cambria"/>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Cambria"/>
        <w:b/>
        <w:bCs/>
        <w:color w:val="FFFFFF"/>
      </w:rPr>
      <w:tblPr/>
      <w:tcPr>
        <w:shd w:val="clear" w:color="auto" w:fill="F79646"/>
      </w:tcPr>
    </w:tblStylePr>
    <w:tblStylePr w:type="lastRow">
      <w:pPr>
        <w:spacing w:before="0" w:after="0"/>
      </w:pPr>
      <w:rPr>
        <w:rFonts w:cs="Cambria"/>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Cambria"/>
        <w:b/>
        <w:bCs/>
      </w:rPr>
    </w:tblStylePr>
    <w:tblStylePr w:type="lastCol">
      <w:rPr>
        <w:rFonts w:cs="Cambria"/>
        <w:b/>
        <w:bCs/>
      </w:r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tcPr>
    </w:tblStylePr>
    <w:tblStylePr w:type="band1Horz">
      <w:rPr>
        <w:rFonts w:cs="Cambria"/>
      </w:rPr>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LightShading-Accent2">
    <w:name w:val="Light Shading Accent 2"/>
    <w:basedOn w:val="TableNormal"/>
    <w:uiPriority w:val="99"/>
    <w:rsid w:val="00CA1BEB"/>
    <w:rPr>
      <w:rFonts w:ascii="Cambria" w:hAnsi="Cambria" w:cs="Cambria"/>
      <w:color w:val="943634"/>
      <w:lang w:val="en-GB" w:eastAsia="en-GB"/>
    </w:rPr>
    <w:tblPr>
      <w:tblStyleRowBandSize w:val="1"/>
      <w:tblStyleColBandSize w:val="1"/>
      <w:tblBorders>
        <w:top w:val="single" w:sz="8" w:space="0" w:color="C0504D"/>
        <w:bottom w:val="single" w:sz="8" w:space="0" w:color="C0504D"/>
      </w:tblBorders>
    </w:tblPr>
    <w:tblStylePr w:type="fir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Cambria"/>
        <w:b/>
        <w:bCs/>
      </w:rPr>
      <w:tblPr/>
      <w:tcPr>
        <w:tcBorders>
          <w:top w:val="single" w:sz="8" w:space="0" w:color="C0504D"/>
          <w:left w:val="nil"/>
          <w:bottom w:val="single" w:sz="8" w:space="0" w:color="C0504D"/>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FD3D2"/>
      </w:tcPr>
    </w:tblStylePr>
    <w:tblStylePr w:type="band1Horz">
      <w:rPr>
        <w:rFonts w:cs="Cambria"/>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CA1BEB"/>
    <w:rPr>
      <w:rFonts w:ascii="Cambria" w:hAnsi="Cambria" w:cs="Cambria"/>
      <w:color w:val="76923C"/>
      <w:lang w:val="en-GB" w:eastAsia="en-GB"/>
    </w:rPr>
    <w:tblPr>
      <w:tblStyleRowBandSize w:val="1"/>
      <w:tblStyleColBandSize w:val="1"/>
      <w:tblBorders>
        <w:top w:val="single" w:sz="8" w:space="0" w:color="9BBB59"/>
        <w:bottom w:val="single" w:sz="8" w:space="0" w:color="9BBB59"/>
      </w:tblBorders>
    </w:tblPr>
    <w:tblStylePr w:type="fir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Cambria"/>
        <w:b/>
        <w:bCs/>
      </w:rPr>
      <w:tblPr/>
      <w:tcPr>
        <w:tcBorders>
          <w:top w:val="single" w:sz="8" w:space="0" w:color="9BBB59"/>
          <w:left w:val="nil"/>
          <w:bottom w:val="single" w:sz="8" w:space="0" w:color="9BBB59"/>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E6EED5"/>
      </w:tcPr>
    </w:tblStylePr>
    <w:tblStylePr w:type="band1Horz">
      <w:rPr>
        <w:rFonts w:cs="Cambria"/>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CA1BEB"/>
    <w:rPr>
      <w:rFonts w:ascii="Cambria" w:hAnsi="Cambria" w:cs="Cambria"/>
      <w:color w:val="5F497A"/>
      <w:lang w:val="en-GB" w:eastAsia="en-GB"/>
    </w:rPr>
    <w:tblPr>
      <w:tblStyleRowBandSize w:val="1"/>
      <w:tblStyleColBandSize w:val="1"/>
      <w:tblBorders>
        <w:top w:val="single" w:sz="8" w:space="0" w:color="8064A2"/>
        <w:bottom w:val="single" w:sz="8" w:space="0" w:color="8064A2"/>
      </w:tblBorders>
    </w:tblPr>
    <w:tblStylePr w:type="fir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Cambria"/>
        <w:b/>
        <w:bCs/>
      </w:rPr>
      <w:tblPr/>
      <w:tcPr>
        <w:tcBorders>
          <w:top w:val="single" w:sz="8" w:space="0" w:color="8064A2"/>
          <w:left w:val="nil"/>
          <w:bottom w:val="single" w:sz="8" w:space="0" w:color="8064A2"/>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FD8E8"/>
      </w:tcPr>
    </w:tblStylePr>
    <w:tblStylePr w:type="band1Horz">
      <w:rPr>
        <w:rFonts w:cs="Cambria"/>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CA1BEB"/>
    <w:rPr>
      <w:rFonts w:ascii="Cambria" w:hAnsi="Cambria" w:cs="Cambria"/>
      <w:color w:val="31849B"/>
      <w:lang w:val="en-GB" w:eastAsia="en-GB"/>
    </w:rPr>
    <w:tblPr>
      <w:tblStyleRowBandSize w:val="1"/>
      <w:tblStyleColBandSize w:val="1"/>
      <w:tblBorders>
        <w:top w:val="single" w:sz="8" w:space="0" w:color="4BACC6"/>
        <w:bottom w:val="single" w:sz="8" w:space="0" w:color="4BACC6"/>
      </w:tblBorders>
    </w:tblPr>
    <w:tblStylePr w:type="fir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Cambria"/>
        <w:b/>
        <w:bCs/>
      </w:rPr>
      <w:tblPr/>
      <w:tcPr>
        <w:tcBorders>
          <w:top w:val="single" w:sz="8" w:space="0" w:color="4BACC6"/>
          <w:left w:val="nil"/>
          <w:bottom w:val="single" w:sz="8" w:space="0" w:color="4BACC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D2EAF1"/>
      </w:tcPr>
    </w:tblStylePr>
    <w:tblStylePr w:type="band1Horz">
      <w:rPr>
        <w:rFonts w:cs="Cambria"/>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CA1BEB"/>
    <w:rPr>
      <w:rFonts w:ascii="Cambria" w:hAnsi="Cambria" w:cs="Cambria"/>
      <w:color w:val="E36C0A"/>
      <w:lang w:val="en-GB" w:eastAsia="en-GB"/>
    </w:rPr>
    <w:tblPr>
      <w:tblStyleRowBandSize w:val="1"/>
      <w:tblStyleColBandSize w:val="1"/>
      <w:tblBorders>
        <w:top w:val="single" w:sz="8" w:space="0" w:color="F79646"/>
        <w:bottom w:val="single" w:sz="8" w:space="0" w:color="F79646"/>
      </w:tblBorders>
    </w:tblPr>
    <w:tblStylePr w:type="fir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Cambria"/>
        <w:b/>
        <w:bCs/>
      </w:rPr>
      <w:tblPr/>
      <w:tcPr>
        <w:tcBorders>
          <w:top w:val="single" w:sz="8" w:space="0" w:color="F79646"/>
          <w:left w:val="nil"/>
          <w:bottom w:val="single" w:sz="8" w:space="0" w:color="F79646"/>
          <w:right w:val="nil"/>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tcBorders>
          <w:left w:val="nil"/>
          <w:right w:val="nil"/>
          <w:insideH w:val="nil"/>
          <w:insideV w:val="nil"/>
        </w:tcBorders>
        <w:shd w:val="clear" w:color="auto" w:fill="FDE4D0"/>
      </w:tcPr>
    </w:tblStylePr>
    <w:tblStylePr w:type="band1Horz">
      <w:rPr>
        <w:rFonts w:cs="Cambria"/>
      </w:rPr>
      <w:tblPr/>
      <w:tcPr>
        <w:tcBorders>
          <w:left w:val="nil"/>
          <w:right w:val="nil"/>
          <w:insideH w:val="nil"/>
          <w:insideV w:val="nil"/>
        </w:tcBorders>
        <w:shd w:val="clear" w:color="auto" w:fill="FDE4D0"/>
      </w:tcPr>
    </w:tblStylePr>
  </w:style>
  <w:style w:type="table" w:customStyle="1" w:styleId="Grigliachiara1">
    <w:name w:val="Griglia chiara1"/>
    <w:uiPriority w:val="99"/>
    <w:rsid w:val="00CA1BEB"/>
    <w:rPr>
      <w:rFonts w:ascii="Cambria" w:hAnsi="Cambria" w:cs="Cambria"/>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Grigliachiara-Colore11">
    <w:name w:val="Griglia chiara - Colore 11"/>
    <w:uiPriority w:val="99"/>
    <w:rsid w:val="00CA1BEB"/>
    <w:rPr>
      <w:rFonts w:ascii="Cambria" w:hAnsi="Cambria" w:cs="Cambria"/>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2">
    <w:name w:val="Light Grid Accent 2"/>
    <w:basedOn w:val="TableNormal"/>
    <w:uiPriority w:val="99"/>
    <w:rsid w:val="00CA1BEB"/>
    <w:rPr>
      <w:rFonts w:ascii="Cambria" w:hAnsi="Cambria" w:cs="Cambria"/>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Cambria"/>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Cambria"/>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CA1BEB"/>
    <w:rPr>
      <w:rFonts w:ascii="Cambria" w:hAnsi="Cambria" w:cs="Cambria"/>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Cambria"/>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Cambria"/>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CA1BEB"/>
    <w:rPr>
      <w:rFonts w:ascii="Cambria" w:hAnsi="Cambria" w:cs="Cambria"/>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Cambria"/>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Cambria"/>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CA1BEB"/>
    <w:rPr>
      <w:rFonts w:ascii="Cambria" w:hAnsi="Cambria" w:cs="Cambria"/>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Cambria"/>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Cambria"/>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CA1BEB"/>
    <w:rPr>
      <w:rFonts w:ascii="Cambria" w:hAnsi="Cambria" w:cs="Cambria"/>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Cambria"/>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Cambria"/>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uiPriority w:val="99"/>
    <w:semiHidden/>
    <w:rsid w:val="00CA1BEB"/>
    <w:pPr>
      <w:spacing w:line="259" w:lineRule="auto"/>
    </w:pPr>
    <w:rPr>
      <w:rFonts w:ascii="Calibri" w:hAnsi="Calibri"/>
      <w:i/>
      <w:iCs/>
      <w:sz w:val="22"/>
      <w:szCs w:val="22"/>
      <w:lang w:eastAsia="en-US"/>
    </w:rPr>
  </w:style>
  <w:style w:type="character" w:customStyle="1" w:styleId="HTMLAddressChar">
    <w:name w:val="HTML Address Char"/>
    <w:link w:val="HTMLAddress"/>
    <w:uiPriority w:val="99"/>
    <w:semiHidden/>
    <w:locked/>
    <w:rsid w:val="00CA1BEB"/>
    <w:rPr>
      <w:rFonts w:cs="Times New Roman"/>
      <w:i/>
      <w:iCs/>
    </w:rPr>
  </w:style>
  <w:style w:type="table" w:customStyle="1" w:styleId="Elencomedio11">
    <w:name w:val="Elenco medio 11"/>
    <w:uiPriority w:val="99"/>
    <w:rsid w:val="00CA1BEB"/>
    <w:rPr>
      <w:rFonts w:ascii="Cambria" w:hAnsi="Cambria" w:cs="Cambria"/>
      <w:color w:val="00000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Elencomedio1-Colore11">
    <w:name w:val="Elenco medio 1 - Colore 11"/>
    <w:uiPriority w:val="99"/>
    <w:rsid w:val="00CA1BEB"/>
    <w:rPr>
      <w:rFonts w:ascii="Cambria" w:hAnsi="Cambria" w:cs="Cambria"/>
      <w:color w:val="000000"/>
      <w:lang w:val="en-GB"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MediumList1-Accent2">
    <w:name w:val="Medium List 1 Accent 2"/>
    <w:basedOn w:val="TableNormal"/>
    <w:uiPriority w:val="99"/>
    <w:rsid w:val="00CA1BEB"/>
    <w:rPr>
      <w:rFonts w:ascii="Cambria" w:hAnsi="Cambria" w:cs="Cambria"/>
      <w:color w:val="00000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rFonts w:cs="Cambria"/>
        <w:b/>
        <w:bCs/>
        <w:color w:val="1F497D"/>
      </w:rPr>
      <w:tblPr/>
      <w:tcPr>
        <w:tcBorders>
          <w:top w:val="single" w:sz="8" w:space="0" w:color="C0504D"/>
          <w:bottom w:val="single" w:sz="8" w:space="0" w:color="C0504D"/>
        </w:tcBorders>
      </w:tcPr>
    </w:tblStylePr>
    <w:tblStylePr w:type="firstCol">
      <w:rPr>
        <w:rFonts w:cs="Cambria"/>
        <w:b/>
        <w:bCs/>
      </w:rPr>
    </w:tblStylePr>
    <w:tblStylePr w:type="lastCol">
      <w:rPr>
        <w:rFonts w:cs="Cambria"/>
        <w:b/>
        <w:bCs/>
      </w:rPr>
      <w:tblPr/>
      <w:tcPr>
        <w:tcBorders>
          <w:top w:val="single" w:sz="8" w:space="0" w:color="C0504D"/>
          <w:bottom w:val="single" w:sz="8" w:space="0" w:color="C0504D"/>
        </w:tcBorders>
      </w:tcPr>
    </w:tblStylePr>
    <w:tblStylePr w:type="band1Vert">
      <w:rPr>
        <w:rFonts w:cs="Cambria"/>
      </w:rPr>
      <w:tblPr/>
      <w:tcPr>
        <w:shd w:val="clear" w:color="auto" w:fill="EFD3D2"/>
      </w:tcPr>
    </w:tblStylePr>
    <w:tblStylePr w:type="band1Horz">
      <w:rPr>
        <w:rFonts w:cs="Cambria"/>
      </w:rPr>
      <w:tblPr/>
      <w:tcPr>
        <w:shd w:val="clear" w:color="auto" w:fill="EFD3D2"/>
      </w:tcPr>
    </w:tblStylePr>
  </w:style>
  <w:style w:type="table" w:styleId="MediumList1-Accent3">
    <w:name w:val="Medium List 1 Accent 3"/>
    <w:basedOn w:val="TableNormal"/>
    <w:uiPriority w:val="99"/>
    <w:rsid w:val="00CA1BEB"/>
    <w:rPr>
      <w:rFonts w:ascii="Cambria" w:hAnsi="Cambria" w:cs="Cambria"/>
      <w:color w:val="00000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rFonts w:cs="Cambria"/>
        <w:b/>
        <w:bCs/>
        <w:color w:val="1F497D"/>
      </w:rPr>
      <w:tblPr/>
      <w:tcPr>
        <w:tcBorders>
          <w:top w:val="single" w:sz="8" w:space="0" w:color="9BBB59"/>
          <w:bottom w:val="single" w:sz="8" w:space="0" w:color="9BBB59"/>
        </w:tcBorders>
      </w:tcPr>
    </w:tblStylePr>
    <w:tblStylePr w:type="firstCol">
      <w:rPr>
        <w:rFonts w:cs="Cambria"/>
        <w:b/>
        <w:bCs/>
      </w:rPr>
    </w:tblStylePr>
    <w:tblStylePr w:type="lastCol">
      <w:rPr>
        <w:rFonts w:cs="Cambria"/>
        <w:b/>
        <w:bCs/>
      </w:rPr>
      <w:tblPr/>
      <w:tcPr>
        <w:tcBorders>
          <w:top w:val="single" w:sz="8" w:space="0" w:color="9BBB59"/>
          <w:bottom w:val="single" w:sz="8" w:space="0" w:color="9BBB59"/>
        </w:tcBorders>
      </w:tcPr>
    </w:tblStylePr>
    <w:tblStylePr w:type="band1Vert">
      <w:rPr>
        <w:rFonts w:cs="Cambria"/>
      </w:rPr>
      <w:tblPr/>
      <w:tcPr>
        <w:shd w:val="clear" w:color="auto" w:fill="E6EED5"/>
      </w:tcPr>
    </w:tblStylePr>
    <w:tblStylePr w:type="band1Horz">
      <w:rPr>
        <w:rFonts w:cs="Cambria"/>
      </w:rPr>
      <w:tblPr/>
      <w:tcPr>
        <w:shd w:val="clear" w:color="auto" w:fill="E6EED5"/>
      </w:tcPr>
    </w:tblStylePr>
  </w:style>
  <w:style w:type="table" w:styleId="MediumList1-Accent4">
    <w:name w:val="Medium List 1 Accent 4"/>
    <w:basedOn w:val="TableNormal"/>
    <w:uiPriority w:val="99"/>
    <w:rsid w:val="00CA1BEB"/>
    <w:rPr>
      <w:rFonts w:ascii="Cambria" w:hAnsi="Cambria" w:cs="Cambria"/>
      <w:color w:val="00000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rFonts w:cs="Cambria"/>
        <w:b/>
        <w:bCs/>
        <w:color w:val="1F497D"/>
      </w:rPr>
      <w:tblPr/>
      <w:tcPr>
        <w:tcBorders>
          <w:top w:val="single" w:sz="8" w:space="0" w:color="8064A2"/>
          <w:bottom w:val="single" w:sz="8" w:space="0" w:color="8064A2"/>
        </w:tcBorders>
      </w:tcPr>
    </w:tblStylePr>
    <w:tblStylePr w:type="firstCol">
      <w:rPr>
        <w:rFonts w:cs="Cambria"/>
        <w:b/>
        <w:bCs/>
      </w:rPr>
    </w:tblStylePr>
    <w:tblStylePr w:type="lastCol">
      <w:rPr>
        <w:rFonts w:cs="Cambria"/>
        <w:b/>
        <w:bCs/>
      </w:rPr>
      <w:tblPr/>
      <w:tcPr>
        <w:tcBorders>
          <w:top w:val="single" w:sz="8" w:space="0" w:color="8064A2"/>
          <w:bottom w:val="single" w:sz="8" w:space="0" w:color="8064A2"/>
        </w:tcBorders>
      </w:tcPr>
    </w:tblStylePr>
    <w:tblStylePr w:type="band1Vert">
      <w:rPr>
        <w:rFonts w:cs="Cambria"/>
      </w:rPr>
      <w:tblPr/>
      <w:tcPr>
        <w:shd w:val="clear" w:color="auto" w:fill="DFD8E8"/>
      </w:tcPr>
    </w:tblStylePr>
    <w:tblStylePr w:type="band1Horz">
      <w:rPr>
        <w:rFonts w:cs="Cambria"/>
      </w:rPr>
      <w:tblPr/>
      <w:tcPr>
        <w:shd w:val="clear" w:color="auto" w:fill="DFD8E8"/>
      </w:tcPr>
    </w:tblStylePr>
  </w:style>
  <w:style w:type="table" w:styleId="MediumList1-Accent5">
    <w:name w:val="Medium List 1 Accent 5"/>
    <w:basedOn w:val="TableNormal"/>
    <w:uiPriority w:val="99"/>
    <w:rsid w:val="00CA1BEB"/>
    <w:rPr>
      <w:rFonts w:ascii="Cambria" w:hAnsi="Cambria" w:cs="Cambria"/>
      <w:color w:val="00000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rFonts w:cs="Cambria"/>
        <w:b/>
        <w:bCs/>
        <w:color w:val="1F497D"/>
      </w:rPr>
      <w:tblPr/>
      <w:tcPr>
        <w:tcBorders>
          <w:top w:val="single" w:sz="8" w:space="0" w:color="4BACC6"/>
          <w:bottom w:val="single" w:sz="8" w:space="0" w:color="4BACC6"/>
        </w:tcBorders>
      </w:tcPr>
    </w:tblStylePr>
    <w:tblStylePr w:type="firstCol">
      <w:rPr>
        <w:rFonts w:cs="Cambria"/>
        <w:b/>
        <w:bCs/>
      </w:rPr>
    </w:tblStylePr>
    <w:tblStylePr w:type="lastCol">
      <w:rPr>
        <w:rFonts w:cs="Cambria"/>
        <w:b/>
        <w:bCs/>
      </w:rPr>
      <w:tblPr/>
      <w:tcPr>
        <w:tcBorders>
          <w:top w:val="single" w:sz="8" w:space="0" w:color="4BACC6"/>
          <w:bottom w:val="single" w:sz="8" w:space="0" w:color="4BACC6"/>
        </w:tcBorders>
      </w:tcPr>
    </w:tblStylePr>
    <w:tblStylePr w:type="band1Vert">
      <w:rPr>
        <w:rFonts w:cs="Cambria"/>
      </w:rPr>
      <w:tblPr/>
      <w:tcPr>
        <w:shd w:val="clear" w:color="auto" w:fill="D2EAF1"/>
      </w:tcPr>
    </w:tblStylePr>
    <w:tblStylePr w:type="band1Horz">
      <w:rPr>
        <w:rFonts w:cs="Cambria"/>
      </w:rPr>
      <w:tblPr/>
      <w:tcPr>
        <w:shd w:val="clear" w:color="auto" w:fill="D2EAF1"/>
      </w:tcPr>
    </w:tblStylePr>
  </w:style>
  <w:style w:type="table" w:styleId="MediumList1-Accent6">
    <w:name w:val="Medium List 1 Accent 6"/>
    <w:basedOn w:val="TableNormal"/>
    <w:uiPriority w:val="99"/>
    <w:rsid w:val="00CA1BEB"/>
    <w:rPr>
      <w:rFonts w:ascii="Cambria" w:hAnsi="Cambria" w:cs="Cambria"/>
      <w:color w:val="00000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rFonts w:cs="Cambria"/>
        <w:b/>
        <w:bCs/>
        <w:color w:val="1F497D"/>
      </w:rPr>
      <w:tblPr/>
      <w:tcPr>
        <w:tcBorders>
          <w:top w:val="single" w:sz="8" w:space="0" w:color="F79646"/>
          <w:bottom w:val="single" w:sz="8" w:space="0" w:color="F79646"/>
        </w:tcBorders>
      </w:tcPr>
    </w:tblStylePr>
    <w:tblStylePr w:type="firstCol">
      <w:rPr>
        <w:rFonts w:cs="Cambria"/>
        <w:b/>
        <w:bCs/>
      </w:rPr>
    </w:tblStylePr>
    <w:tblStylePr w:type="lastCol">
      <w:rPr>
        <w:rFonts w:cs="Cambria"/>
        <w:b/>
        <w:bCs/>
      </w:rPr>
      <w:tblPr/>
      <w:tcPr>
        <w:tcBorders>
          <w:top w:val="single" w:sz="8" w:space="0" w:color="F79646"/>
          <w:bottom w:val="single" w:sz="8" w:space="0" w:color="F79646"/>
        </w:tcBorders>
      </w:tcPr>
    </w:tblStylePr>
    <w:tblStylePr w:type="band1Vert">
      <w:rPr>
        <w:rFonts w:cs="Cambria"/>
      </w:rPr>
      <w:tblPr/>
      <w:tcPr>
        <w:shd w:val="clear" w:color="auto" w:fill="FDE4D0"/>
      </w:tcPr>
    </w:tblStylePr>
    <w:tblStylePr w:type="band1Horz">
      <w:rPr>
        <w:rFonts w:cs="Cambria"/>
      </w:rPr>
      <w:tblPr/>
      <w:tcPr>
        <w:shd w:val="clear" w:color="auto" w:fill="FDE4D0"/>
      </w:tcPr>
    </w:tblStylePr>
  </w:style>
  <w:style w:type="table" w:customStyle="1" w:styleId="Elencomedio21">
    <w:name w:val="Elenco medio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List2-Accent1">
    <w:name w:val="Medium List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6"/>
        <w:szCs w:val="26"/>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2">
    <w:name w:val="Medium List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Times New Roman"/>
        <w:sz w:val="26"/>
        <w:szCs w:val="26"/>
      </w:rPr>
      <w:tblPr/>
      <w:tcPr>
        <w:tcBorders>
          <w:top w:val="nil"/>
          <w:left w:val="nil"/>
          <w:bottom w:val="single" w:sz="24" w:space="0" w:color="C0504D"/>
          <w:right w:val="nil"/>
          <w:insideH w:val="nil"/>
          <w:insideV w:val="nil"/>
        </w:tcBorders>
        <w:shd w:val="clear" w:color="auto" w:fill="FFFFFF"/>
      </w:tcPr>
    </w:tblStylePr>
    <w:tblStylePr w:type="lastRow">
      <w:rPr>
        <w:rFonts w:cs="Times New Roman"/>
      </w:rPr>
      <w:tblPr/>
      <w:tcPr>
        <w:tcBorders>
          <w:top w:val="single" w:sz="8" w:space="0" w:color="C0504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C0504D"/>
          <w:insideH w:val="nil"/>
          <w:insideV w:val="nil"/>
        </w:tcBorders>
        <w:shd w:val="clear" w:color="auto" w:fill="FFFFFF"/>
      </w:tcPr>
    </w:tblStylePr>
    <w:tblStylePr w:type="lastCol">
      <w:rPr>
        <w:rFonts w:cs="Times New Roman"/>
      </w:rPr>
      <w:tblPr/>
      <w:tcPr>
        <w:tcBorders>
          <w:top w:val="nil"/>
          <w:left w:val="single" w:sz="8" w:space="0" w:color="C0504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top w:val="nil"/>
          <w:bottom w:val="nil"/>
          <w:insideH w:val="nil"/>
          <w:insideV w:val="nil"/>
        </w:tcBorders>
        <w:shd w:val="clear" w:color="auto" w:fill="EFD3D2"/>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3">
    <w:name w:val="Medium List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Times New Roman"/>
        <w:sz w:val="26"/>
        <w:szCs w:val="26"/>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4">
    <w:name w:val="Medium List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Times New Roman"/>
        <w:sz w:val="26"/>
        <w:szCs w:val="26"/>
      </w:rPr>
      <w:tblPr/>
      <w:tcPr>
        <w:tcBorders>
          <w:top w:val="nil"/>
          <w:left w:val="nil"/>
          <w:bottom w:val="single" w:sz="24" w:space="0" w:color="8064A2"/>
          <w:right w:val="nil"/>
          <w:insideH w:val="nil"/>
          <w:insideV w:val="nil"/>
        </w:tcBorders>
        <w:shd w:val="clear" w:color="auto" w:fill="FFFFFF"/>
      </w:tcPr>
    </w:tblStylePr>
    <w:tblStylePr w:type="lastRow">
      <w:rPr>
        <w:rFonts w:cs="Times New Roman"/>
      </w:rPr>
      <w:tblPr/>
      <w:tcPr>
        <w:tcBorders>
          <w:top w:val="single" w:sz="8" w:space="0" w:color="8064A2"/>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8064A2"/>
          <w:insideH w:val="nil"/>
          <w:insideV w:val="nil"/>
        </w:tcBorders>
        <w:shd w:val="clear" w:color="auto" w:fill="FFFFFF"/>
      </w:tcPr>
    </w:tblStylePr>
    <w:tblStylePr w:type="lastCol">
      <w:rPr>
        <w:rFonts w:cs="Times New Roman"/>
      </w:rPr>
      <w:tblPr/>
      <w:tcPr>
        <w:tcBorders>
          <w:top w:val="nil"/>
          <w:left w:val="single" w:sz="8" w:space="0" w:color="8064A2"/>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top w:val="nil"/>
          <w:bottom w:val="nil"/>
          <w:insideH w:val="nil"/>
          <w:insideV w:val="nil"/>
        </w:tcBorders>
        <w:shd w:val="clear" w:color="auto" w:fill="DFD8E8"/>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5">
    <w:name w:val="Medium List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Times New Roman"/>
        <w:sz w:val="26"/>
        <w:szCs w:val="26"/>
      </w:rPr>
      <w:tblPr/>
      <w:tcPr>
        <w:tcBorders>
          <w:top w:val="nil"/>
          <w:left w:val="nil"/>
          <w:bottom w:val="single" w:sz="24" w:space="0" w:color="4BACC6"/>
          <w:right w:val="nil"/>
          <w:insideH w:val="nil"/>
          <w:insideV w:val="nil"/>
        </w:tcBorders>
        <w:shd w:val="clear" w:color="auto" w:fill="FFFFFF"/>
      </w:tcPr>
    </w:tblStylePr>
    <w:tblStylePr w:type="lastRow">
      <w:rPr>
        <w:rFonts w:cs="Times New Roman"/>
      </w:rPr>
      <w:tblPr/>
      <w:tcPr>
        <w:tcBorders>
          <w:top w:val="single" w:sz="8" w:space="0" w:color="4BACC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BACC6"/>
          <w:insideH w:val="nil"/>
          <w:insideV w:val="nil"/>
        </w:tcBorders>
        <w:shd w:val="clear" w:color="auto" w:fill="FFFFFF"/>
      </w:tcPr>
    </w:tblStylePr>
    <w:tblStylePr w:type="lastCol">
      <w:rPr>
        <w:rFonts w:cs="Times New Roman"/>
      </w:rPr>
      <w:tblPr/>
      <w:tcPr>
        <w:tcBorders>
          <w:top w:val="nil"/>
          <w:left w:val="single" w:sz="8" w:space="0" w:color="4BACC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top w:val="nil"/>
          <w:bottom w:val="nil"/>
          <w:insideH w:val="nil"/>
          <w:insideV w:val="nil"/>
        </w:tcBorders>
        <w:shd w:val="clear" w:color="auto" w:fill="D2EA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MediumList2-Accent6">
    <w:name w:val="Medium List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Times New Roman"/>
        <w:sz w:val="26"/>
        <w:szCs w:val="26"/>
      </w:rPr>
      <w:tblPr/>
      <w:tcPr>
        <w:tcBorders>
          <w:top w:val="nil"/>
          <w:left w:val="nil"/>
          <w:bottom w:val="single" w:sz="24" w:space="0" w:color="F79646"/>
          <w:right w:val="nil"/>
          <w:insideH w:val="nil"/>
          <w:insideV w:val="nil"/>
        </w:tcBorders>
        <w:shd w:val="clear" w:color="auto" w:fill="FFFFFF"/>
      </w:tcPr>
    </w:tblStylePr>
    <w:tblStylePr w:type="lastRow">
      <w:rPr>
        <w:rFonts w:cs="Times New Roman"/>
      </w:rPr>
      <w:tblPr/>
      <w:tcPr>
        <w:tcBorders>
          <w:top w:val="single" w:sz="8" w:space="0" w:color="F79646"/>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F79646"/>
          <w:insideH w:val="nil"/>
          <w:insideV w:val="nil"/>
        </w:tcBorders>
        <w:shd w:val="clear" w:color="auto" w:fill="FFFFFF"/>
      </w:tcPr>
    </w:tblStylePr>
    <w:tblStylePr w:type="lastCol">
      <w:rPr>
        <w:rFonts w:cs="Times New Roman"/>
      </w:rPr>
      <w:tblPr/>
      <w:tcPr>
        <w:tcBorders>
          <w:top w:val="nil"/>
          <w:left w:val="single" w:sz="8" w:space="0" w:color="F79646"/>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top w:val="nil"/>
          <w:bottom w:val="nil"/>
          <w:insideH w:val="nil"/>
          <w:insideV w:val="nil"/>
        </w:tcBorders>
        <w:shd w:val="clear" w:color="auto" w:fill="FDE4D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Sfondomedio11">
    <w:name w:val="Sfondo medio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Sfondomedio1-Colore11">
    <w:name w:val="Sfondo medio 1 - Colore 11"/>
    <w:uiPriority w:val="99"/>
    <w:rsid w:val="00CA1BEB"/>
    <w:rPr>
      <w:rFonts w:ascii="Cambria" w:hAnsi="Cambria" w:cs="Cambria"/>
      <w:lang w:val="en-GB" w:eastAsia="en-GB"/>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2">
    <w:name w:val="Medium Shading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Cambria"/>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Cambria"/>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FD3D2"/>
      </w:tcPr>
    </w:tblStylePr>
    <w:tblStylePr w:type="band1Horz">
      <w:rPr>
        <w:rFonts w:cs="Cambria"/>
      </w:rPr>
      <w:tblPr/>
      <w:tcPr>
        <w:tcBorders>
          <w:insideH w:val="nil"/>
          <w:insideV w:val="nil"/>
        </w:tcBorders>
        <w:shd w:val="clear" w:color="auto" w:fill="EFD3D2"/>
      </w:tcPr>
    </w:tblStylePr>
    <w:tblStylePr w:type="band2Horz">
      <w:rPr>
        <w:rFonts w:cs="Cambria"/>
      </w:rPr>
      <w:tblPr/>
      <w:tcPr>
        <w:tcBorders>
          <w:insideH w:val="nil"/>
          <w:insideV w:val="nil"/>
        </w:tcBorders>
      </w:tcPr>
    </w:tblStylePr>
  </w:style>
  <w:style w:type="table" w:styleId="MediumShading1-Accent3">
    <w:name w:val="Medium Shading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Cambria"/>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Cambria"/>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E6EED5"/>
      </w:tcPr>
    </w:tblStylePr>
    <w:tblStylePr w:type="band1Horz">
      <w:rPr>
        <w:rFonts w:cs="Cambria"/>
      </w:rPr>
      <w:tblPr/>
      <w:tcPr>
        <w:tcBorders>
          <w:insideH w:val="nil"/>
          <w:insideV w:val="nil"/>
        </w:tcBorders>
        <w:shd w:val="clear" w:color="auto" w:fill="E6EED5"/>
      </w:tcPr>
    </w:tblStylePr>
    <w:tblStylePr w:type="band2Horz">
      <w:rPr>
        <w:rFonts w:cs="Cambria"/>
      </w:rPr>
      <w:tblPr/>
      <w:tcPr>
        <w:tcBorders>
          <w:insideH w:val="nil"/>
          <w:insideV w:val="nil"/>
        </w:tcBorders>
      </w:tcPr>
    </w:tblStylePr>
  </w:style>
  <w:style w:type="table" w:styleId="MediumShading1-Accent4">
    <w:name w:val="Medium Shading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Cambria"/>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Cambria"/>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D8E8"/>
      </w:tcPr>
    </w:tblStylePr>
    <w:tblStylePr w:type="band1Horz">
      <w:rPr>
        <w:rFonts w:cs="Cambria"/>
      </w:rPr>
      <w:tblPr/>
      <w:tcPr>
        <w:tcBorders>
          <w:insideH w:val="nil"/>
          <w:insideV w:val="nil"/>
        </w:tcBorders>
        <w:shd w:val="clear" w:color="auto" w:fill="DFD8E8"/>
      </w:tcPr>
    </w:tblStylePr>
    <w:tblStylePr w:type="band2Horz">
      <w:rPr>
        <w:rFonts w:cs="Cambria"/>
      </w:rPr>
      <w:tblPr/>
      <w:tcPr>
        <w:tcBorders>
          <w:insideH w:val="nil"/>
          <w:insideV w:val="nil"/>
        </w:tcBorders>
      </w:tcPr>
    </w:tblStylePr>
  </w:style>
  <w:style w:type="table" w:styleId="MediumShading1-Accent5">
    <w:name w:val="Medium Shading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Cambria"/>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Cambria"/>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2EAF1"/>
      </w:tcPr>
    </w:tblStylePr>
    <w:tblStylePr w:type="band1Horz">
      <w:rPr>
        <w:rFonts w:cs="Cambria"/>
      </w:rPr>
      <w:tblPr/>
      <w:tcPr>
        <w:tcBorders>
          <w:insideH w:val="nil"/>
          <w:insideV w:val="nil"/>
        </w:tcBorders>
        <w:shd w:val="clear" w:color="auto" w:fill="D2EAF1"/>
      </w:tcPr>
    </w:tblStylePr>
    <w:tblStylePr w:type="band2Horz">
      <w:rPr>
        <w:rFonts w:cs="Cambria"/>
      </w:rPr>
      <w:tblPr/>
      <w:tcPr>
        <w:tcBorders>
          <w:insideH w:val="nil"/>
          <w:insideV w:val="nil"/>
        </w:tcBorders>
      </w:tcPr>
    </w:tblStylePr>
  </w:style>
  <w:style w:type="table" w:styleId="MediumShading1-Accent6">
    <w:name w:val="Medium Shading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Cambria"/>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Cambria"/>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DE4D0"/>
      </w:tcPr>
    </w:tblStylePr>
    <w:tblStylePr w:type="band1Horz">
      <w:rPr>
        <w:rFonts w:cs="Cambria"/>
      </w:rPr>
      <w:tblPr/>
      <w:tcPr>
        <w:tcBorders>
          <w:insideH w:val="nil"/>
          <w:insideV w:val="nil"/>
        </w:tcBorders>
        <w:shd w:val="clear" w:color="auto" w:fill="FDE4D0"/>
      </w:tcPr>
    </w:tblStylePr>
    <w:tblStylePr w:type="band2Horz">
      <w:rPr>
        <w:rFonts w:cs="Cambria"/>
      </w:rPr>
      <w:tblPr/>
      <w:tcPr>
        <w:tcBorders>
          <w:insideH w:val="nil"/>
          <w:insideV w:val="nil"/>
        </w:tcBorders>
      </w:tcPr>
    </w:tblStylePr>
  </w:style>
  <w:style w:type="table" w:customStyle="1" w:styleId="Sfondomedio21">
    <w:name w:val="Sfondo medio 2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Sfondomedio2-Colore11">
    <w:name w:val="Sfondo medio 2 - Colore 11"/>
    <w:uiPriority w:val="99"/>
    <w:rsid w:val="00CA1BEB"/>
    <w:rPr>
      <w:rFonts w:ascii="Cambria" w:hAnsi="Cambria" w:cs="Cambria"/>
      <w:lang w:val="en-GB" w:eastAsia="en-GB"/>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MediumShading2-Accent2">
    <w:name w:val="Medium Shading 2 Accent 2"/>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Cambria"/>
        <w:b/>
        <w:bCs/>
        <w:color w:val="FFFFFF"/>
      </w:rPr>
      <w:tblPr/>
      <w:tcPr>
        <w:tcBorders>
          <w:left w:val="nil"/>
          <w:right w:val="nil"/>
          <w:insideH w:val="nil"/>
          <w:insideV w:val="nil"/>
        </w:tcBorders>
        <w:shd w:val="clear" w:color="auto" w:fill="C0504D"/>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Cambria"/>
        <w:b/>
        <w:bCs/>
        <w:color w:val="FFFFFF"/>
      </w:rPr>
      <w:tblPr/>
      <w:tcPr>
        <w:tcBorders>
          <w:left w:val="nil"/>
          <w:right w:val="nil"/>
          <w:insideH w:val="nil"/>
          <w:insideV w:val="nil"/>
        </w:tcBorders>
        <w:shd w:val="clear" w:color="auto" w:fill="9BBB59"/>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Cambria"/>
        <w:b/>
        <w:bCs/>
        <w:color w:val="FFFFFF"/>
      </w:rPr>
      <w:tblPr/>
      <w:tcPr>
        <w:tcBorders>
          <w:left w:val="nil"/>
          <w:right w:val="nil"/>
          <w:insideH w:val="nil"/>
          <w:insideV w:val="nil"/>
        </w:tcBorders>
        <w:shd w:val="clear" w:color="auto" w:fill="8064A2"/>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Cambria"/>
        <w:b/>
        <w:bCs/>
        <w:color w:val="FFFFFF"/>
      </w:rPr>
      <w:tblPr/>
      <w:tcPr>
        <w:tcBorders>
          <w:left w:val="nil"/>
          <w:right w:val="nil"/>
          <w:insideH w:val="nil"/>
          <w:insideV w:val="nil"/>
        </w:tcBorders>
        <w:shd w:val="clear" w:color="auto" w:fill="4BACC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CA1BEB"/>
    <w:rPr>
      <w:rFonts w:ascii="Cambria" w:hAnsi="Cambria" w:cs="Cambria"/>
      <w:lang w:val="en-GB" w:eastAsia="en-GB"/>
    </w:rPr>
    <w:tblPr>
      <w:tblStyleRowBandSize w:val="1"/>
      <w:tblStyleColBandSize w:val="1"/>
      <w:tblBorders>
        <w:top w:val="single" w:sz="18" w:space="0" w:color="auto"/>
        <w:bottom w:val="single" w:sz="18" w:space="0" w:color="auto"/>
      </w:tblBorders>
    </w:tblPr>
    <w:tblStylePr w:type="firstRow">
      <w:pPr>
        <w:spacing w:before="0" w:after="0"/>
      </w:pPr>
      <w:rPr>
        <w:rFonts w:cs="Cambria"/>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Cambria"/>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Cambria"/>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Cambria"/>
        <w:b/>
        <w:bCs/>
        <w:color w:val="FFFFFF"/>
      </w:rPr>
      <w:tblPr/>
      <w:tcPr>
        <w:tcBorders>
          <w:left w:val="nil"/>
          <w:right w:val="nil"/>
          <w:insideH w:val="nil"/>
          <w:insideV w:val="nil"/>
        </w:tcBorders>
        <w:shd w:val="clear" w:color="auto" w:fill="F79646"/>
      </w:tcPr>
    </w:tblStylePr>
    <w:tblStylePr w:type="band1Vert">
      <w:rPr>
        <w:rFonts w:cs="Cambria"/>
      </w:rPr>
      <w:tblPr/>
      <w:tcPr>
        <w:tcBorders>
          <w:left w:val="nil"/>
          <w:right w:val="nil"/>
          <w:insideH w:val="nil"/>
          <w:insideV w:val="nil"/>
        </w:tcBorders>
        <w:shd w:val="clear" w:color="auto" w:fill="D8D8D8"/>
      </w:tcPr>
    </w:tblStylePr>
    <w:tblStylePr w:type="band1Horz">
      <w:rPr>
        <w:rFonts w:cs="Cambria"/>
      </w:rPr>
      <w:tblPr/>
      <w:tcPr>
        <w:shd w:val="clear" w:color="auto" w:fill="D8D8D8"/>
      </w:tcPr>
    </w:tblStylePr>
    <w:tblStylePr w:type="neCell">
      <w:rPr>
        <w:rFonts w:cs="Cambria"/>
      </w:rPr>
      <w:tblPr/>
      <w:tcPr>
        <w:tcBorders>
          <w:top w:val="single" w:sz="18" w:space="0" w:color="auto"/>
          <w:left w:val="nil"/>
          <w:bottom w:val="single" w:sz="18" w:space="0" w:color="auto"/>
          <w:right w:val="nil"/>
          <w:insideH w:val="nil"/>
          <w:insideV w:val="nil"/>
        </w:tcBorders>
      </w:tcPr>
    </w:tblStylePr>
    <w:tblStylePr w:type="nwCell">
      <w:rPr>
        <w:rFonts w:cs="Cambria"/>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uiPriority w:val="99"/>
    <w:rsid w:val="00CA1BEB"/>
    <w:rPr>
      <w:rFonts w:ascii="Cambria" w:hAnsi="Cambria" w:cs="Cambria"/>
      <w:lang w:val="en-GB" w:eastAsia="en-GB"/>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MediumGrid1-Accent1">
    <w:name w:val="Medium Grid 1 Accent 1"/>
    <w:basedOn w:val="TableNormal"/>
    <w:uiPriority w:val="99"/>
    <w:rsid w:val="00CA1BEB"/>
    <w:rPr>
      <w:rFonts w:ascii="Cambria" w:hAnsi="Cambria" w:cs="Cambria"/>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Cambria"/>
        <w:b/>
        <w:bCs/>
      </w:rPr>
    </w:tblStylePr>
    <w:tblStylePr w:type="lastRow">
      <w:rPr>
        <w:rFonts w:cs="Cambria"/>
        <w:b/>
        <w:bCs/>
      </w:rPr>
      <w:tblPr/>
      <w:tcPr>
        <w:tcBorders>
          <w:top w:val="single" w:sz="18" w:space="0" w:color="7BA0CD"/>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7BFDE"/>
      </w:tcPr>
    </w:tblStylePr>
    <w:tblStylePr w:type="band1Horz">
      <w:rPr>
        <w:rFonts w:cs="Cambria"/>
      </w:rPr>
      <w:tblPr/>
      <w:tcPr>
        <w:shd w:val="clear" w:color="auto" w:fill="A7BFDE"/>
      </w:tcPr>
    </w:tblStylePr>
  </w:style>
  <w:style w:type="table" w:styleId="MediumGrid1-Accent2">
    <w:name w:val="Medium Grid 1 Accent 2"/>
    <w:basedOn w:val="TableNormal"/>
    <w:uiPriority w:val="99"/>
    <w:rsid w:val="00CA1BEB"/>
    <w:rPr>
      <w:rFonts w:ascii="Cambria" w:hAnsi="Cambria" w:cs="Cambria"/>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Cambria"/>
        <w:b/>
        <w:bCs/>
      </w:rPr>
    </w:tblStylePr>
    <w:tblStylePr w:type="lastRow">
      <w:rPr>
        <w:rFonts w:cs="Cambria"/>
        <w:b/>
        <w:bCs/>
      </w:rPr>
      <w:tblPr/>
      <w:tcPr>
        <w:tcBorders>
          <w:top w:val="single" w:sz="18" w:space="0" w:color="CF7B7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DFA7A6"/>
      </w:tcPr>
    </w:tblStylePr>
    <w:tblStylePr w:type="band1Horz">
      <w:rPr>
        <w:rFonts w:cs="Cambria"/>
      </w:rPr>
      <w:tblPr/>
      <w:tcPr>
        <w:shd w:val="clear" w:color="auto" w:fill="DFA7A6"/>
      </w:tcPr>
    </w:tblStylePr>
  </w:style>
  <w:style w:type="table" w:styleId="MediumGrid1-Accent3">
    <w:name w:val="Medium Grid 1 Accent 3"/>
    <w:basedOn w:val="TableNormal"/>
    <w:uiPriority w:val="99"/>
    <w:rsid w:val="00CA1BEB"/>
    <w:rPr>
      <w:rFonts w:ascii="Cambria" w:hAnsi="Cambria" w:cs="Cambria"/>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Cambria"/>
        <w:b/>
        <w:bCs/>
      </w:rPr>
    </w:tblStylePr>
    <w:tblStylePr w:type="lastRow">
      <w:rPr>
        <w:rFonts w:cs="Cambria"/>
        <w:b/>
        <w:bCs/>
      </w:rPr>
      <w:tblPr/>
      <w:tcPr>
        <w:tcBorders>
          <w:top w:val="single" w:sz="18" w:space="0" w:color="B3CC82"/>
        </w:tcBorders>
      </w:tcPr>
    </w:tblStylePr>
    <w:tblStylePr w:type="firstCol">
      <w:rPr>
        <w:rFonts w:cs="Cambria"/>
        <w:b/>
        <w:bCs/>
      </w:rPr>
    </w:tblStylePr>
    <w:tblStylePr w:type="lastCol">
      <w:rPr>
        <w:rFonts w:cs="Cambria"/>
        <w:b/>
        <w:bCs/>
      </w:rPr>
    </w:tblStylePr>
    <w:tblStylePr w:type="band1Vert">
      <w:rPr>
        <w:rFonts w:cs="Cambria"/>
      </w:rPr>
      <w:tblPr/>
      <w:tcPr>
        <w:shd w:val="clear" w:color="auto" w:fill="CDDDAC"/>
      </w:tcPr>
    </w:tblStylePr>
    <w:tblStylePr w:type="band1Horz">
      <w:rPr>
        <w:rFonts w:cs="Cambria"/>
      </w:rPr>
      <w:tblPr/>
      <w:tcPr>
        <w:shd w:val="clear" w:color="auto" w:fill="CDDDAC"/>
      </w:tcPr>
    </w:tblStylePr>
  </w:style>
  <w:style w:type="table" w:styleId="MediumGrid1-Accent4">
    <w:name w:val="Medium Grid 1 Accent 4"/>
    <w:basedOn w:val="TableNormal"/>
    <w:uiPriority w:val="99"/>
    <w:rsid w:val="00CA1BEB"/>
    <w:rPr>
      <w:rFonts w:ascii="Cambria" w:hAnsi="Cambria" w:cs="Cambria"/>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Cambria"/>
        <w:b/>
        <w:bCs/>
      </w:rPr>
    </w:tblStylePr>
    <w:tblStylePr w:type="lastRow">
      <w:rPr>
        <w:rFonts w:cs="Cambria"/>
        <w:b/>
        <w:bCs/>
      </w:rPr>
      <w:tblPr/>
      <w:tcPr>
        <w:tcBorders>
          <w:top w:val="single" w:sz="18" w:space="0" w:color="9F8AB9"/>
        </w:tcBorders>
      </w:tcPr>
    </w:tblStylePr>
    <w:tblStylePr w:type="firstCol">
      <w:rPr>
        <w:rFonts w:cs="Cambria"/>
        <w:b/>
        <w:bCs/>
      </w:rPr>
    </w:tblStylePr>
    <w:tblStylePr w:type="lastCol">
      <w:rPr>
        <w:rFonts w:cs="Cambria"/>
        <w:b/>
        <w:bCs/>
      </w:rPr>
    </w:tblStylePr>
    <w:tblStylePr w:type="band1Vert">
      <w:rPr>
        <w:rFonts w:cs="Cambria"/>
      </w:rPr>
      <w:tblPr/>
      <w:tcPr>
        <w:shd w:val="clear" w:color="auto" w:fill="BFB1D0"/>
      </w:tcPr>
    </w:tblStylePr>
    <w:tblStylePr w:type="band1Horz">
      <w:rPr>
        <w:rFonts w:cs="Cambria"/>
      </w:rPr>
      <w:tblPr/>
      <w:tcPr>
        <w:shd w:val="clear" w:color="auto" w:fill="BFB1D0"/>
      </w:tcPr>
    </w:tblStylePr>
  </w:style>
  <w:style w:type="table" w:styleId="MediumGrid1-Accent5">
    <w:name w:val="Medium Grid 1 Accent 5"/>
    <w:basedOn w:val="TableNormal"/>
    <w:uiPriority w:val="99"/>
    <w:rsid w:val="00CA1BEB"/>
    <w:rPr>
      <w:rFonts w:ascii="Cambria" w:hAnsi="Cambria" w:cs="Cambria"/>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Cambria"/>
        <w:b/>
        <w:bCs/>
      </w:rPr>
    </w:tblStylePr>
    <w:tblStylePr w:type="lastRow">
      <w:rPr>
        <w:rFonts w:cs="Cambria"/>
        <w:b/>
        <w:bCs/>
      </w:rPr>
      <w:tblPr/>
      <w:tcPr>
        <w:tcBorders>
          <w:top w:val="single" w:sz="18" w:space="0" w:color="78C0D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A5D5E2"/>
      </w:tcPr>
    </w:tblStylePr>
    <w:tblStylePr w:type="band1Horz">
      <w:rPr>
        <w:rFonts w:cs="Cambria"/>
      </w:rPr>
      <w:tblPr/>
      <w:tcPr>
        <w:shd w:val="clear" w:color="auto" w:fill="A5D5E2"/>
      </w:tcPr>
    </w:tblStylePr>
  </w:style>
  <w:style w:type="table" w:styleId="MediumGrid1-Accent6">
    <w:name w:val="Medium Grid 1 Accent 6"/>
    <w:basedOn w:val="TableNormal"/>
    <w:uiPriority w:val="99"/>
    <w:rsid w:val="00CA1BEB"/>
    <w:rPr>
      <w:rFonts w:ascii="Cambria" w:hAnsi="Cambria" w:cs="Cambria"/>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Cambria"/>
        <w:b/>
        <w:bCs/>
      </w:rPr>
    </w:tblStylePr>
    <w:tblStylePr w:type="lastRow">
      <w:rPr>
        <w:rFonts w:cs="Cambria"/>
        <w:b/>
        <w:bCs/>
      </w:rPr>
      <w:tblPr/>
      <w:tcPr>
        <w:tcBorders>
          <w:top w:val="single" w:sz="18" w:space="0" w:color="F9B074"/>
        </w:tcBorders>
      </w:tcPr>
    </w:tblStylePr>
    <w:tblStylePr w:type="firstCol">
      <w:rPr>
        <w:rFonts w:cs="Cambria"/>
        <w:b/>
        <w:bCs/>
      </w:rPr>
    </w:tblStylePr>
    <w:tblStylePr w:type="lastCol">
      <w:rPr>
        <w:rFonts w:cs="Cambria"/>
        <w:b/>
        <w:bCs/>
      </w:rPr>
    </w:tblStylePr>
    <w:tblStylePr w:type="band1Vert">
      <w:rPr>
        <w:rFonts w:cs="Cambria"/>
      </w:rPr>
      <w:tblPr/>
      <w:tcPr>
        <w:shd w:val="clear" w:color="auto" w:fill="FBCAA2"/>
      </w:tcPr>
    </w:tblStylePr>
    <w:tblStylePr w:type="band1Horz">
      <w:rPr>
        <w:rFonts w:cs="Cambria"/>
      </w:rPr>
      <w:tblPr/>
      <w:tcPr>
        <w:shd w:val="clear" w:color="auto" w:fill="FBCAA2"/>
      </w:tcPr>
    </w:tblStylePr>
  </w:style>
  <w:style w:type="table" w:customStyle="1" w:styleId="Grigliamedia21">
    <w:name w:val="Griglia media 21"/>
    <w:uiPriority w:val="99"/>
    <w:rsid w:val="00CA1BEB"/>
    <w:rPr>
      <w:rFonts w:ascii="Cambria" w:eastAsia="Times New Roman" w:hAnsi="Cambria"/>
      <w:color w:val="000000"/>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styleId="MediumGrid2-Accent1">
    <w:name w:val="Medium Grid 2 Accent 1"/>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Times New Roman"/>
        <w:b/>
        <w:bCs/>
        <w:color w:val="000000"/>
      </w:rPr>
      <w:tblPr/>
      <w:tcPr>
        <w:shd w:val="clear" w:color="auto" w:fill="EDF2F8"/>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BE5F1"/>
      </w:tcPr>
    </w:tblStylePr>
    <w:tblStylePr w:type="band1Vert">
      <w:rPr>
        <w:rFonts w:cs="Times New Roman"/>
      </w:rPr>
      <w:tblPr/>
      <w:tcPr>
        <w:shd w:val="clear" w:color="auto" w:fill="A7BFDE"/>
      </w:tcPr>
    </w:tblStylePr>
    <w:tblStylePr w:type="band1Horz">
      <w:rPr>
        <w:rFonts w:cs="Times New Roman"/>
      </w:rPr>
      <w:tblPr/>
      <w:tcPr>
        <w:tcBorders>
          <w:insideH w:val="single" w:sz="6" w:space="0" w:color="4F81BD"/>
          <w:insideV w:val="single" w:sz="6" w:space="0" w:color="4F81BD"/>
        </w:tcBorders>
        <w:shd w:val="clear" w:color="auto" w:fill="A7BFDE"/>
      </w:tcPr>
    </w:tblStylePr>
    <w:tblStylePr w:type="nwCell">
      <w:rPr>
        <w:rFonts w:cs="Times New Roman"/>
      </w:rPr>
      <w:tblPr/>
      <w:tcPr>
        <w:shd w:val="clear" w:color="auto" w:fill="FFFFFF"/>
      </w:tcPr>
    </w:tblStylePr>
  </w:style>
  <w:style w:type="table" w:styleId="MediumGrid2-Accent2">
    <w:name w:val="Medium Grid 2 Accent 2"/>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table" w:styleId="MediumGrid2-Accent3">
    <w:name w:val="Medium Grid 2 Accent 3"/>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table" w:styleId="MediumGrid2-Accent4">
    <w:name w:val="Medium Grid 2 Accent 4"/>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Times New Roman"/>
        <w:b/>
        <w:bCs/>
        <w:color w:val="000000"/>
      </w:rPr>
      <w:tblPr/>
      <w:tcPr>
        <w:shd w:val="clear" w:color="auto" w:fill="F2EFF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5DFEC"/>
      </w:tcPr>
    </w:tblStylePr>
    <w:tblStylePr w:type="band1Vert">
      <w:rPr>
        <w:rFonts w:cs="Times New Roman"/>
      </w:rPr>
      <w:tblPr/>
      <w:tcPr>
        <w:shd w:val="clear" w:color="auto" w:fill="BFB1D0"/>
      </w:tcPr>
    </w:tblStylePr>
    <w:tblStylePr w:type="band1Horz">
      <w:rPr>
        <w:rFonts w:cs="Times New Roman"/>
      </w:rPr>
      <w:tblPr/>
      <w:tcPr>
        <w:tcBorders>
          <w:insideH w:val="single" w:sz="6" w:space="0" w:color="8064A2"/>
          <w:insideV w:val="single" w:sz="6" w:space="0" w:color="8064A2"/>
        </w:tcBorders>
        <w:shd w:val="clear" w:color="auto" w:fill="BFB1D0"/>
      </w:tcPr>
    </w:tblStylePr>
    <w:tblStylePr w:type="nwCell">
      <w:rPr>
        <w:rFonts w:cs="Times New Roman"/>
      </w:rPr>
      <w:tblPr/>
      <w:tcPr>
        <w:shd w:val="clear" w:color="auto" w:fill="FFFFFF"/>
      </w:tcPr>
    </w:tblStylePr>
  </w:style>
  <w:style w:type="table" w:styleId="MediumGrid2-Accent5">
    <w:name w:val="Medium Grid 2 Accent 5"/>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table" w:styleId="MediumGrid2-Accent6">
    <w:name w:val="Medium Grid 2 Accent 6"/>
    <w:basedOn w:val="TableNormal"/>
    <w:uiPriority w:val="99"/>
    <w:rsid w:val="00CA1BEB"/>
    <w:rPr>
      <w:rFonts w:ascii="Cambria" w:eastAsia="Times New Roman" w:hAnsi="Cambria"/>
      <w:color w:val="00000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Times New Roman"/>
        <w:b/>
        <w:bCs/>
        <w:color w:val="000000"/>
      </w:rPr>
      <w:tblPr/>
      <w:tcPr>
        <w:shd w:val="clear" w:color="auto" w:fill="FEF4EC"/>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DE9D9"/>
      </w:tcPr>
    </w:tblStylePr>
    <w:tblStylePr w:type="band1Vert">
      <w:rPr>
        <w:rFonts w:cs="Times New Roman"/>
      </w:rPr>
      <w:tblPr/>
      <w:tcPr>
        <w:shd w:val="clear" w:color="auto" w:fill="FBCAA2"/>
      </w:tcPr>
    </w:tblStylePr>
    <w:tblStylePr w:type="band1Horz">
      <w:rPr>
        <w:rFonts w:cs="Times New Roman"/>
      </w:rPr>
      <w:tblPr/>
      <w:tcPr>
        <w:tcBorders>
          <w:insideH w:val="single" w:sz="6" w:space="0" w:color="F79646"/>
          <w:insideV w:val="single" w:sz="6" w:space="0" w:color="F79646"/>
        </w:tcBorders>
        <w:shd w:val="clear" w:color="auto" w:fill="FBCAA2"/>
      </w:tcPr>
    </w:tblStylePr>
    <w:tblStylePr w:type="nwCell">
      <w:rPr>
        <w:rFonts w:cs="Times New Roman"/>
      </w:rPr>
      <w:tblPr/>
      <w:tcPr>
        <w:shd w:val="clear" w:color="auto" w:fill="FFFFFF"/>
      </w:tcPr>
    </w:tblStylePr>
  </w:style>
  <w:style w:type="table" w:customStyle="1" w:styleId="Grigliamedia31">
    <w:name w:val="Griglia media 31"/>
    <w:uiPriority w:val="99"/>
    <w:rsid w:val="00CA1BEB"/>
    <w:rPr>
      <w:rFonts w:ascii="Cambria" w:hAnsi="Cambria" w:cs="Cambria"/>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styleId="MediumGrid3-Accent1">
    <w:name w:val="Medium Grid 3 Accent 1"/>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CA1BEB"/>
    <w:rPr>
      <w:rFonts w:ascii="Cambria" w:hAnsi="Cambria" w:cs="Cambria"/>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Cambria"/>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Cambria"/>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Cambria"/>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Cambria"/>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Cambria"/>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Cambri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uiPriority w:val="99"/>
    <w:rsid w:val="00CA1BEB"/>
    <w:pPr>
      <w:spacing w:after="240" w:line="230" w:lineRule="atLeast"/>
      <w:jc w:val="both"/>
    </w:pPr>
    <w:rPr>
      <w:rFonts w:ascii="Cambria" w:hAnsi="Cambria" w:cs="Cambria"/>
      <w:lang w:val="en-GB" w:eastAsia="en-GB"/>
    </w:rPr>
    <w:tblPr>
      <w:tblStyleRowBandSize w:val="1"/>
      <w:tblStyleColBandSize w:val="1"/>
    </w:tbl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50" w:color="C0C0C0" w:fill="FFFFFF"/>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CA1BEB"/>
    <w:pPr>
      <w:spacing w:after="240" w:line="230" w:lineRule="atLeast"/>
      <w:jc w:val="both"/>
    </w:pPr>
    <w:rPr>
      <w:rFonts w:ascii="Cambria" w:hAnsi="Cambria" w:cs="Cambria"/>
      <w:lang w:val="en-GB" w:eastAsia="en-GB"/>
    </w:rPr>
    <w:tblPr>
      <w:tblStyleRowBandSize w:val="1"/>
      <w:tblBorders>
        <w:insideH w:val="single" w:sz="18" w:space="0" w:color="FFFFFF"/>
        <w:insideV w:val="single" w:sz="18" w:space="0" w:color="FFFFFF"/>
      </w:tblBorders>
    </w:tblPr>
    <w:tblStylePr w:type="firstRow">
      <w:rPr>
        <w:rFonts w:cs="Cambria"/>
        <w:b/>
        <w:bCs/>
        <w:color w:val="auto"/>
      </w:rPr>
      <w:tblPr/>
      <w:tcPr>
        <w:tcBorders>
          <w:tl2br w:val="none" w:sz="0" w:space="0" w:color="auto"/>
          <w:tr2bl w:val="none" w:sz="0" w:space="0" w:color="auto"/>
        </w:tcBorders>
        <w:shd w:val="pct20" w:color="000000" w:fill="FFFFFF"/>
      </w:tcPr>
    </w:tblStylePr>
    <w:tblStylePr w:type="band1Horz">
      <w:rPr>
        <w:rFonts w:cs="Cambria"/>
        <w:color w:val="auto"/>
      </w:rPr>
      <w:tblPr/>
      <w:tcPr>
        <w:tcBorders>
          <w:tl2br w:val="none" w:sz="0" w:space="0" w:color="auto"/>
          <w:tr2bl w:val="none" w:sz="0" w:space="0" w:color="auto"/>
        </w:tcBorders>
        <w:shd w:val="pct5" w:color="000000" w:fill="FFFFFF"/>
      </w:tcPr>
    </w:tblStylePr>
    <w:tblStylePr w:type="band2Horz">
      <w:rPr>
        <w:rFonts w:cs="Cambria"/>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rsid w:val="00CA1BEB"/>
    <w:pPr>
      <w:spacing w:after="240" w:line="230" w:lineRule="atLeast"/>
      <w:jc w:val="both"/>
    </w:pPr>
    <w:rPr>
      <w:rFonts w:ascii="Cambria" w:hAnsi="Cambria" w:cs="Cambria"/>
      <w:lang w:val="en-GB" w:eastAsia="en-GB"/>
    </w:rPr>
    <w:tblPr>
      <w:tblBorders>
        <w:top w:val="single" w:sz="12" w:space="0" w:color="008000"/>
        <w:bottom w:val="single" w:sz="12" w:space="0" w:color="008000"/>
      </w:tblBorders>
    </w:tblPr>
    <w:tblStylePr w:type="firstRow">
      <w:rPr>
        <w:rFonts w:cs="Cambria"/>
      </w:rPr>
      <w:tblPr/>
      <w:tcPr>
        <w:tcBorders>
          <w:bottom w:val="single" w:sz="6" w:space="0" w:color="008000"/>
          <w:tl2br w:val="none" w:sz="0" w:space="0" w:color="auto"/>
          <w:tr2bl w:val="none" w:sz="0" w:space="0" w:color="auto"/>
        </w:tcBorders>
      </w:tcPr>
    </w:tblStylePr>
    <w:tblStylePr w:type="lastRow">
      <w:rPr>
        <w:rFonts w:cs="Cambria"/>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CA1BEB"/>
    <w:pPr>
      <w:spacing w:after="240" w:line="230" w:lineRule="atLeast"/>
      <w:jc w:val="both"/>
    </w:pPr>
    <w:rPr>
      <w:rFonts w:ascii="Cambria" w:hAnsi="Cambria" w:cs="Cambria"/>
      <w:lang w:val="en-GB" w:eastAsia="en-GB"/>
    </w:rPr>
    <w:tblPr/>
    <w:tblStylePr w:type="firstRow">
      <w:rPr>
        <w:rFonts w:cs="Cambria"/>
        <w:b/>
        <w:bCs/>
      </w:rPr>
      <w:tblPr/>
      <w:tcPr>
        <w:tcBorders>
          <w:bottom w:val="single" w:sz="12" w:space="0" w:color="000000"/>
          <w:tl2br w:val="none" w:sz="0" w:space="0" w:color="auto"/>
          <w:tr2bl w:val="none" w:sz="0" w:space="0" w:color="auto"/>
        </w:tcBorders>
      </w:tcPr>
    </w:tblStylePr>
    <w:tblStylePr w:type="lastRow">
      <w:rPr>
        <w:rFonts w:cs="Cambria"/>
        <w:b/>
        <w:bCs/>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lastCol">
      <w:rPr>
        <w:rFonts w:cs="Cambria"/>
        <w:b/>
        <w:bCs/>
      </w:rPr>
      <w:tblPr/>
      <w:tcPr>
        <w:tcBorders>
          <w:left w:val="single" w:sz="6" w:space="0" w:color="000000"/>
          <w:tl2br w:val="none" w:sz="0" w:space="0" w:color="auto"/>
          <w:tr2bl w:val="none" w:sz="0" w:space="0" w:color="auto"/>
        </w:tcBorders>
      </w:tcPr>
    </w:tblStylePr>
    <w:tblStylePr w:type="neCell">
      <w:rPr>
        <w:rFonts w:cs="Cambria"/>
        <w:b/>
        <w:bCs/>
      </w:rPr>
      <w:tblPr/>
      <w:tcPr>
        <w:tcBorders>
          <w:left w:val="none" w:sz="0" w:space="0" w:color="auto"/>
          <w:tl2br w:val="none" w:sz="0" w:space="0" w:color="auto"/>
          <w:tr2bl w:val="none" w:sz="0" w:space="0" w:color="auto"/>
        </w:tcBorders>
      </w:tcPr>
    </w:tblStylePr>
    <w:tblStylePr w:type="swCell">
      <w:rPr>
        <w:rFonts w:cs="Cambria"/>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tblBorders>
    </w:tblPr>
    <w:tblStylePr w:type="firstRow">
      <w:rPr>
        <w:rFonts w:cs="Cambria"/>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rsid w:val="00CA1BEB"/>
    <w:pPr>
      <w:spacing w:after="240" w:line="230" w:lineRule="atLeast"/>
      <w:jc w:val="both"/>
    </w:pPr>
    <w:rPr>
      <w:rFonts w:ascii="Cambria" w:hAnsi="Cambria" w:cs="Cambria"/>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mbria"/>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rsid w:val="00CA1BEB"/>
    <w:pPr>
      <w:spacing w:after="240" w:line="230" w:lineRule="atLeast"/>
      <w:jc w:val="both"/>
    </w:pPr>
    <w:rPr>
      <w:rFonts w:ascii="Cambria" w:hAnsi="Cambria" w:cs="Cambria"/>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mbria"/>
        <w:b/>
        <w:bCs/>
        <w:i/>
        <w:iCs/>
      </w:rPr>
      <w:tblPr/>
      <w:tcPr>
        <w:tcBorders>
          <w:tl2br w:val="none" w:sz="0" w:space="0" w:color="auto"/>
          <w:tr2bl w:val="none" w:sz="0" w:space="0" w:color="auto"/>
        </w:tcBorders>
        <w:shd w:val="solid" w:color="000000" w:fill="FFFFFF"/>
      </w:tcPr>
    </w:tblStylePr>
    <w:tblStylePr w:type="firstCol">
      <w:rPr>
        <w:rFonts w:cs="Cambria"/>
        <w:b/>
        <w:bCs/>
        <w:i/>
        <w:iCs/>
      </w:rPr>
      <w:tblPr/>
      <w:tcPr>
        <w:tcBorders>
          <w:tl2br w:val="none" w:sz="0" w:space="0" w:color="auto"/>
          <w:tr2bl w:val="none" w:sz="0" w:space="0" w:color="auto"/>
        </w:tcBorders>
        <w:shd w:val="solid" w:color="000080" w:fill="FFFFFF"/>
      </w:tcPr>
    </w:tblStylePr>
    <w:tblStylePr w:type="nwCell">
      <w:rPr>
        <w:rFonts w:cs="Cambria"/>
      </w:rPr>
      <w:tblPr/>
      <w:tcPr>
        <w:tcBorders>
          <w:tl2br w:val="none" w:sz="0" w:space="0" w:color="auto"/>
          <w:tr2bl w:val="none" w:sz="0" w:space="0" w:color="auto"/>
        </w:tcBorders>
        <w:shd w:val="solid" w:color="00000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CA1BEB"/>
    <w:pPr>
      <w:spacing w:after="240" w:line="230" w:lineRule="atLeast"/>
      <w:jc w:val="both"/>
    </w:pPr>
    <w:rPr>
      <w:rFonts w:ascii="Cambria" w:hAnsi="Cambria" w:cs="Cambria"/>
      <w:lang w:val="en-GB" w:eastAsia="en-GB"/>
    </w:rPr>
    <w:tblPr>
      <w:tblBorders>
        <w:bottom w:val="single" w:sz="12" w:space="0" w:color="000000"/>
      </w:tblBorders>
    </w:tblPr>
    <w:tcPr>
      <w:shd w:val="pct20" w:color="FFFF00" w:fill="FFFFFF"/>
    </w:tcPr>
    <w:tblStylePr w:type="firstRow">
      <w:rPr>
        <w:rFonts w:cs="Cambria"/>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mbria"/>
        <w:b/>
        <w:bCs/>
        <w:i/>
        <w:iCs/>
      </w:rPr>
      <w:tblPr/>
      <w:tcPr>
        <w:tcBorders>
          <w:tl2br w:val="none" w:sz="0" w:space="0" w:color="auto"/>
          <w:tr2bl w:val="none" w:sz="0" w:space="0" w:color="auto"/>
        </w:tcBorders>
      </w:tcPr>
    </w:tblStylePr>
    <w:tblStylePr w:type="lastCol">
      <w:rPr>
        <w:rFonts w:cs="Cambria"/>
      </w:rPr>
      <w:tblPr/>
      <w:tcPr>
        <w:tcBorders>
          <w:tl2br w:val="none" w:sz="0" w:space="0" w:color="auto"/>
          <w:tr2bl w:val="none" w:sz="0" w:space="0" w:color="auto"/>
        </w:tcBorders>
        <w:shd w:val="solid" w:color="C0C0C0" w:fill="FFFFFF"/>
      </w:tcPr>
    </w:tblStylePr>
    <w:tblStylePr w:type="swCell">
      <w:rPr>
        <w:rFonts w:cs="Cambria"/>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CA1BEB"/>
    <w:pPr>
      <w:spacing w:after="240" w:line="230" w:lineRule="atLeast"/>
      <w:jc w:val="both"/>
    </w:pPr>
    <w:rPr>
      <w:rFonts w:ascii="Cambria" w:hAnsi="Cambria" w:cs="Cambria"/>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mbria"/>
      </w:rPr>
      <w:tblPr/>
      <w:tcPr>
        <w:tcBorders>
          <w:bottom w:val="single" w:sz="6" w:space="0" w:color="000000"/>
          <w:tl2br w:val="none" w:sz="0" w:space="0" w:color="auto"/>
          <w:tr2bl w:val="none" w:sz="0" w:space="0" w:color="auto"/>
        </w:tcBorders>
        <w:shd w:val="solid" w:color="008080" w:fill="FFFFFF"/>
      </w:tcPr>
    </w:tblStylePr>
    <w:tblStylePr w:type="firstCol">
      <w:rPr>
        <w:rFonts w:cs="Cambria"/>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mbria"/>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i/>
        <w:i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rPr>
      <w:tblPr/>
      <w:tcPr>
        <w:tcBorders>
          <w:right w:val="single" w:sz="6" w:space="0" w:color="000000"/>
          <w:tl2br w:val="none" w:sz="0" w:space="0" w:color="auto"/>
          <w:tr2bl w:val="none" w:sz="0" w:space="0" w:color="auto"/>
        </w:tcBorders>
      </w:tcPr>
    </w:tblStylePr>
    <w:tblStylePr w:type="neCell">
      <w:rPr>
        <w:rFonts w:cs="Cambria"/>
        <w:b/>
        <w:bCs/>
        <w:i w:val="0"/>
        <w:iCs w:val="0"/>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lassic2">
    <w:name w:val="Table Classic 2"/>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tblBorders>
    </w:tblPr>
    <w:tblStylePr w:type="firstRow">
      <w:rPr>
        <w:rFonts w:cs="Cambria"/>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mbria"/>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shd w:val="solid" w:color="C0C0C0" w:fill="FFFFFF"/>
      </w:tcPr>
    </w:tblStylePr>
    <w:tblStylePr w:type="neCell">
      <w:rPr>
        <w:rFonts w:cs="Cambria"/>
        <w:b/>
        <w:bCs/>
      </w:rPr>
      <w:tblPr/>
      <w:tcPr>
        <w:tcBorders>
          <w:tl2br w:val="none" w:sz="0" w:space="0" w:color="auto"/>
          <w:tr2bl w:val="none" w:sz="0" w:space="0" w:color="auto"/>
        </w:tcBorders>
      </w:tcPr>
    </w:tblStylePr>
    <w:tblStylePr w:type="nwCell">
      <w:rPr>
        <w:rFonts w:cs="Cambria"/>
      </w:rPr>
      <w:tblPr/>
      <w:tcPr>
        <w:tcBorders>
          <w:tl2br w:val="none" w:sz="0" w:space="0" w:color="auto"/>
          <w:tr2bl w:val="none" w:sz="0" w:space="0" w:color="auto"/>
        </w:tcBorders>
        <w:shd w:val="solid" w:color="800080" w:fill="FFFFFF"/>
      </w:tcPr>
    </w:tblStylePr>
    <w:tblStylePr w:type="swCell">
      <w:rPr>
        <w:rFonts w:cs="Cambria"/>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CA1BEB"/>
    <w:pPr>
      <w:spacing w:after="240" w:line="230" w:lineRule="atLeast"/>
      <w:jc w:val="both"/>
    </w:pPr>
    <w:rPr>
      <w:rFonts w:ascii="Cambria" w:hAnsi="Cambria" w:cs="Cambria"/>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mbria"/>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mbria"/>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mbria"/>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6" w:space="0" w:color="000000"/>
        <w:bottom w:val="single" w:sz="12" w:space="0" w:color="000000"/>
        <w:right w:val="single" w:sz="6" w:space="0" w:color="000000"/>
      </w:tblBorders>
    </w:tblPr>
    <w:tblStylePr w:type="firstRow">
      <w:rPr>
        <w:rFonts w:cs="Cambria"/>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mbria"/>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mbria"/>
        <w:b/>
        <w:bCs/>
      </w:rPr>
      <w:tblPr/>
      <w:tcPr>
        <w:tcBorders>
          <w:tl2br w:val="none" w:sz="0" w:space="0" w:color="auto"/>
          <w:tr2bl w:val="none" w:sz="0" w:space="0" w:color="auto"/>
        </w:tcBorders>
      </w:tcPr>
    </w:tblStylePr>
    <w:tblStylePr w:type="nwCell">
      <w:rPr>
        <w:rFonts w:cs="Cambria"/>
        <w:b/>
        <w:bCs/>
      </w:rPr>
      <w:tblPr/>
      <w:tcPr>
        <w:tcBorders>
          <w:tl2br w:val="none" w:sz="0" w:space="0" w:color="auto"/>
          <w:tr2bl w:val="none" w:sz="0" w:space="0" w:color="auto"/>
        </w:tcBorders>
      </w:tcPr>
    </w:tblStylePr>
    <w:tblStylePr w:type="swCell">
      <w:rPr>
        <w:rFonts w:cs="Cambria"/>
        <w:color w:val="000080"/>
      </w:rPr>
      <w:tblPr/>
      <w:tcPr>
        <w:tcBorders>
          <w:tl2br w:val="none" w:sz="0" w:space="0" w:color="auto"/>
          <w:tr2bl w:val="none" w:sz="0" w:space="0" w:color="auto"/>
        </w:tcBorders>
      </w:tcPr>
    </w:tblStylePr>
  </w:style>
  <w:style w:type="table" w:styleId="TableList1">
    <w:name w:val="Table List 1"/>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mbria"/>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solid" w:color="C0C0C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2">
    <w:name w:val="Table List 2"/>
    <w:basedOn w:val="TableNormal"/>
    <w:uiPriority w:val="99"/>
    <w:rsid w:val="00CA1BEB"/>
    <w:pPr>
      <w:spacing w:after="240" w:line="230" w:lineRule="atLeast"/>
      <w:jc w:val="both"/>
    </w:pPr>
    <w:rPr>
      <w:rFonts w:ascii="Cambria" w:hAnsi="Cambria" w:cs="Cambria"/>
      <w:lang w:val="en-GB" w:eastAsia="en-GB"/>
    </w:rPr>
    <w:tblPr>
      <w:tblStyleRowBandSize w:val="2"/>
      <w:tblBorders>
        <w:bottom w:val="single" w:sz="12" w:space="0" w:color="808080"/>
      </w:tblBorders>
    </w:tblPr>
    <w:tblStylePr w:type="firstRow">
      <w:rPr>
        <w:rFonts w:cs="Cambria"/>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mbria"/>
      </w:rPr>
      <w:tblPr/>
      <w:tcPr>
        <w:tcBorders>
          <w:top w:val="single" w:sz="6" w:space="0" w:color="000000"/>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FF00" w:fill="FFFFFF"/>
      </w:tcPr>
    </w:tblStylePr>
    <w:tblStylePr w:type="band2Horz">
      <w:rPr>
        <w:rFonts w:cs="Cambria"/>
        <w:color w:val="auto"/>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List3">
    <w:name w:val="Table List 3"/>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bottom w:val="single" w:sz="12" w:space="0" w:color="000000"/>
        <w:insideH w:val="single" w:sz="6" w:space="0" w:color="000000"/>
      </w:tblBorders>
    </w:tblPr>
    <w:tblStylePr w:type="firstRow">
      <w:rPr>
        <w:rFonts w:cs="Cambria"/>
        <w:b/>
        <w:bCs/>
        <w:color w:val="000080"/>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swCell">
      <w:rPr>
        <w:rFonts w:cs="Cambria"/>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mbria"/>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style>
  <w:style w:type="table" w:styleId="TableList6">
    <w:name w:val="Table List 6"/>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mbria"/>
        <w:b/>
        <w:bCs/>
      </w:rPr>
      <w:tblPr/>
      <w:tcPr>
        <w:tcBorders>
          <w:bottom w:val="single" w:sz="12" w:space="0" w:color="000000"/>
          <w:tl2br w:val="none" w:sz="0" w:space="0" w:color="auto"/>
          <w:tr2bl w:val="none" w:sz="0" w:space="0" w:color="auto"/>
        </w:tcBorders>
      </w:tcPr>
    </w:tblStylePr>
    <w:tblStylePr w:type="firstCol">
      <w:rPr>
        <w:rFonts w:cs="Cambria"/>
        <w:b/>
        <w:bCs/>
      </w:rPr>
      <w:tblPr/>
      <w:tcPr>
        <w:tcBorders>
          <w:right w:val="single" w:sz="12" w:space="0" w:color="000000"/>
          <w:tl2br w:val="none" w:sz="0" w:space="0" w:color="auto"/>
          <w:tr2bl w:val="none" w:sz="0" w:space="0" w:color="auto"/>
        </w:tcBorders>
      </w:tcPr>
    </w:tblStylePr>
    <w:tblStylePr w:type="band1Horz">
      <w:rPr>
        <w:rFonts w:cs="Cambria"/>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mbria"/>
        <w:b/>
        <w:bCs/>
      </w:rPr>
      <w:tblPr/>
      <w:tcPr>
        <w:tcBorders>
          <w:bottom w:val="single" w:sz="12" w:space="0" w:color="008000"/>
          <w:tl2br w:val="none" w:sz="0" w:space="0" w:color="auto"/>
          <w:tr2bl w:val="none" w:sz="0" w:space="0" w:color="auto"/>
        </w:tcBorders>
        <w:shd w:val="solid" w:color="C0C0C0" w:fill="FFFFFF"/>
      </w:tcPr>
    </w:tblStylePr>
    <w:tblStylePr w:type="lastRow">
      <w:rPr>
        <w:rFonts w:cs="Cambria"/>
        <w:b/>
        <w:bCs/>
      </w:rPr>
      <w:tblPr/>
      <w:tcPr>
        <w:tcBorders>
          <w:top w:val="single" w:sz="12" w:space="0" w:color="008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0" w:color="000000" w:fill="FFFFFF"/>
      </w:tcPr>
    </w:tblStylePr>
    <w:tblStylePr w:type="band2Horz">
      <w:rPr>
        <w:rFonts w:cs="Cambria"/>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CA1BEB"/>
    <w:pPr>
      <w:spacing w:after="240" w:line="230" w:lineRule="atLeast"/>
      <w:jc w:val="both"/>
    </w:pPr>
    <w:rPr>
      <w:rFonts w:ascii="Cambria" w:hAnsi="Cambria" w:cs="Cambria"/>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mbria"/>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Horz">
      <w:rPr>
        <w:rFonts w:cs="Cambria"/>
        <w:color w:val="auto"/>
      </w:rPr>
      <w:tblPr/>
      <w:tcPr>
        <w:tcBorders>
          <w:tl2br w:val="none" w:sz="0" w:space="0" w:color="auto"/>
          <w:tr2bl w:val="none" w:sz="0" w:space="0" w:color="auto"/>
        </w:tcBorders>
        <w:shd w:val="pct25" w:color="FFFF00" w:fill="FFFFFF"/>
      </w:tcPr>
    </w:tblStylePr>
    <w:tblStylePr w:type="band2Horz">
      <w:rPr>
        <w:rFonts w:cs="Cambria"/>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mbria"/>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mbria"/>
        <w:i/>
        <w:iCs/>
      </w:rPr>
      <w:tblPr/>
      <w:tcPr>
        <w:tcBorders>
          <w:tl2br w:val="none" w:sz="0" w:space="0" w:color="auto"/>
          <w:tr2bl w:val="none" w:sz="0" w:space="0" w:color="auto"/>
        </w:tcBorders>
      </w:tcPr>
    </w:tblStylePr>
    <w:tblStylePr w:type="lastCol">
      <w:rPr>
        <w:rFonts w:cs="Cambria"/>
        <w:i/>
        <w:iCs/>
      </w:rPr>
      <w:tblPr/>
      <w:tcPr>
        <w:tcBorders>
          <w:tl2br w:val="none" w:sz="0" w:space="0" w:color="auto"/>
          <w:tr2bl w:val="none" w:sz="0" w:space="0" w:color="auto"/>
        </w:tcBorders>
      </w:tcPr>
    </w:tblStylePr>
  </w:style>
  <w:style w:type="table" w:styleId="TableGrid2">
    <w:name w:val="Table Grid 2"/>
    <w:basedOn w:val="TableNormal"/>
    <w:uiPriority w:val="99"/>
    <w:rsid w:val="00CA1BEB"/>
    <w:pPr>
      <w:spacing w:after="240" w:line="230" w:lineRule="atLeast"/>
      <w:jc w:val="both"/>
    </w:pPr>
    <w:rPr>
      <w:rFonts w:ascii="Cambria" w:hAnsi="Cambria" w:cs="Cambria"/>
      <w:lang w:val="en-GB" w:eastAsia="en-GB"/>
    </w:rPr>
    <w:tblPr>
      <w:tblBorders>
        <w:insideH w:val="single" w:sz="6" w:space="0" w:color="000000"/>
        <w:insideV w:val="single" w:sz="6" w:space="0" w:color="000000"/>
      </w:tblBorders>
    </w:tblPr>
    <w:tblStylePr w:type="firstRow">
      <w:rPr>
        <w:rFonts w:cs="Cambria"/>
        <w:b/>
        <w:bCs/>
      </w:rPr>
      <w:tblPr/>
      <w:tcPr>
        <w:tcBorders>
          <w:tl2br w:val="none" w:sz="0" w:space="0" w:color="auto"/>
          <w:tr2bl w:val="none" w:sz="0" w:space="0" w:color="auto"/>
        </w:tcBorders>
      </w:tcPr>
    </w:tblStylePr>
    <w:tblStylePr w:type="lastRow">
      <w:rPr>
        <w:rFonts w:cs="Cambria"/>
        <w:b/>
        <w:bCs/>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3">
    <w:name w:val="Table Grid 3"/>
    <w:basedOn w:val="TableNormal"/>
    <w:uiPriority w:val="99"/>
    <w:rsid w:val="00CA1BEB"/>
    <w:pPr>
      <w:spacing w:after="240" w:line="230" w:lineRule="atLeast"/>
      <w:jc w:val="both"/>
    </w:pPr>
    <w:rPr>
      <w:rFonts w:ascii="Cambria" w:hAnsi="Cambria" w:cs="Cambria"/>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mbria"/>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style>
  <w:style w:type="table" w:styleId="TableGrid4">
    <w:name w:val="Table Grid 4"/>
    <w:basedOn w:val="TableNormal"/>
    <w:uiPriority w:val="99"/>
    <w:rsid w:val="00CA1BEB"/>
    <w:pPr>
      <w:spacing w:after="240" w:line="230" w:lineRule="atLeast"/>
      <w:jc w:val="both"/>
    </w:pPr>
    <w:rPr>
      <w:rFonts w:ascii="Cambria" w:hAnsi="Cambria" w:cs="Cambria"/>
      <w:lang w:val="en-GB" w:eastAsia="en-GB"/>
    </w:rPr>
    <w:tblPr>
      <w:tblBorders>
        <w:left w:val="single" w:sz="12" w:space="0" w:color="000000"/>
        <w:right w:val="single" w:sz="12" w:space="0" w:color="000000"/>
        <w:insideH w:val="single" w:sz="6" w:space="0" w:color="000000"/>
        <w:insideV w:val="single" w:sz="6" w:space="0" w:color="000000"/>
      </w:tblBorders>
    </w:tblPr>
    <w:tblStylePr w:type="firstRow">
      <w:rPr>
        <w:rFonts w:cs="Cambria"/>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mbria"/>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mbria"/>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6">
    <w:name w:val="Table Grid 6"/>
    <w:basedOn w:val="TableNormal"/>
    <w:uiPriority w:val="99"/>
    <w:rsid w:val="00CA1BEB"/>
    <w:pPr>
      <w:spacing w:after="240" w:line="230" w:lineRule="atLeast"/>
      <w:jc w:val="both"/>
    </w:pPr>
    <w:rPr>
      <w:rFonts w:ascii="Cambria" w:hAnsi="Cambria" w:cs="Cambria"/>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mbria"/>
        <w:b/>
        <w:bCs/>
      </w:rPr>
      <w:tblPr/>
      <w:tcPr>
        <w:tcBorders>
          <w:bottom w:val="single" w:sz="6" w:space="0" w:color="000000"/>
          <w:tl2br w:val="none" w:sz="0" w:space="0" w:color="auto"/>
          <w:tr2bl w:val="none" w:sz="0" w:space="0" w:color="auto"/>
        </w:tcBorders>
      </w:tcPr>
    </w:tblStylePr>
    <w:tblStylePr w:type="lastRow">
      <w:rPr>
        <w:rFonts w:cs="Cambria"/>
        <w:color w:val="auto"/>
      </w:rPr>
      <w:tblPr/>
      <w:tcPr>
        <w:tcBorders>
          <w:top w:val="single" w:sz="6" w:space="0" w:color="00000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7">
    <w:name w:val="Table Grid 7"/>
    <w:basedOn w:val="TableNormal"/>
    <w:uiPriority w:val="99"/>
    <w:rsid w:val="00CA1BEB"/>
    <w:pPr>
      <w:spacing w:after="240" w:line="230" w:lineRule="atLeast"/>
      <w:jc w:val="both"/>
    </w:pPr>
    <w:rPr>
      <w:rFonts w:ascii="Cambria" w:hAnsi="Cambria" w:cs="Cambria"/>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mbria"/>
        <w:b w:val="0"/>
        <w:bCs w:val="0"/>
      </w:rPr>
      <w:tblPr/>
      <w:tcPr>
        <w:tcBorders>
          <w:bottom w:val="single" w:sz="12" w:space="0" w:color="000000"/>
          <w:tl2br w:val="none" w:sz="0" w:space="0" w:color="auto"/>
          <w:tr2bl w:val="none" w:sz="0" w:space="0" w:color="auto"/>
        </w:tcBorders>
      </w:tcPr>
    </w:tblStylePr>
    <w:tblStylePr w:type="lastRow">
      <w:rPr>
        <w:rFonts w:cs="Cambria"/>
        <w:b w:val="0"/>
        <w:bCs w:val="0"/>
      </w:rPr>
      <w:tblPr/>
      <w:tcPr>
        <w:tcBorders>
          <w:top w:val="single" w:sz="6" w:space="0" w:color="00000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nwCell">
      <w:rPr>
        <w:rFonts w:cs="Cambria"/>
      </w:rPr>
      <w:tblPr/>
      <w:tcPr>
        <w:tcBorders>
          <w:tl2br w:val="single" w:sz="6" w:space="0" w:color="000000"/>
          <w:tr2bl w:val="none" w:sz="0" w:space="0" w:color="auto"/>
        </w:tcBorders>
      </w:tcPr>
    </w:tblStylePr>
  </w:style>
  <w:style w:type="table" w:styleId="TableGrid8">
    <w:name w:val="Table Grid 8"/>
    <w:basedOn w:val="TableNormal"/>
    <w:uiPriority w:val="99"/>
    <w:rsid w:val="00CA1BEB"/>
    <w:pPr>
      <w:spacing w:after="240" w:line="230" w:lineRule="atLeast"/>
      <w:jc w:val="both"/>
    </w:pPr>
    <w:rPr>
      <w:rFonts w:ascii="Cambria" w:hAnsi="Cambria" w:cs="Cambria"/>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mbria"/>
        <w:b/>
        <w:bCs/>
        <w:color w:val="FFFFFF"/>
      </w:rPr>
      <w:tblPr/>
      <w:tcPr>
        <w:tcBorders>
          <w:tl2br w:val="none" w:sz="0" w:space="0" w:color="auto"/>
          <w:tr2bl w:val="none" w:sz="0" w:space="0" w:color="auto"/>
        </w:tcBorders>
        <w:shd w:val="solid" w:color="000080" w:fill="FFFFFF"/>
      </w:tcPr>
    </w:tblStylePr>
    <w:tblStylePr w:type="lastRow">
      <w:rPr>
        <w:rFonts w:cs="Cambria"/>
        <w:b/>
        <w:bCs/>
        <w:color w:val="auto"/>
      </w:rPr>
      <w:tblPr/>
      <w:tcPr>
        <w:tcBorders>
          <w:tl2br w:val="none" w:sz="0" w:space="0" w:color="auto"/>
          <w:tr2bl w:val="none" w:sz="0" w:space="0" w:color="auto"/>
        </w:tcBorders>
      </w:tcPr>
    </w:tblStylePr>
    <w:tblStylePr w:type="lastCol">
      <w:rPr>
        <w:rFonts w:cs="Cambria"/>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mbria"/>
        <w:b w:val="0"/>
        <w:bCs w:val="0"/>
      </w:rPr>
      <w:tblPr/>
      <w:tcPr>
        <w:tcBorders>
          <w:bottom w:val="double" w:sz="6" w:space="0" w:color="000000"/>
          <w:tl2br w:val="none" w:sz="0" w:space="0" w:color="auto"/>
          <w:tr2bl w:val="none" w:sz="0" w:space="0" w:color="auto"/>
        </w:tcBorders>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25" w:color="000000" w:fill="FFFFFF"/>
      </w:tcPr>
    </w:tblStylePr>
    <w:tblStylePr w:type="band2Vert">
      <w:rPr>
        <w:rFonts w:cs="Cambria"/>
        <w:color w:val="auto"/>
      </w:rPr>
      <w:tblPr/>
      <w:tcPr>
        <w:shd w:val="pct25" w:color="FF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2">
    <w:name w:val="Table Columns 2"/>
    <w:basedOn w:val="TableNormal"/>
    <w:uiPriority w:val="99"/>
    <w:rsid w:val="00CA1BEB"/>
    <w:pPr>
      <w:spacing w:after="240" w:line="230" w:lineRule="atLeast"/>
      <w:jc w:val="both"/>
    </w:pPr>
    <w:rPr>
      <w:rFonts w:ascii="Cambria" w:hAnsi="Cambria" w:cs="Cambria"/>
      <w:b/>
      <w:bCs/>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l2br w:val="none" w:sz="0" w:space="0" w:color="auto"/>
          <w:tr2bl w:val="none" w:sz="0" w:space="0" w:color="auto"/>
        </w:tcBorders>
      </w:tcPr>
    </w:tblStylePr>
    <w:tblStylePr w:type="firstCol">
      <w:rPr>
        <w:rFonts w:cs="Cambria"/>
        <w:b w:val="0"/>
        <w:bCs w:val="0"/>
        <w:color w:val="00000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pct30" w:color="000000" w:fill="FFFFFF"/>
      </w:tcPr>
    </w:tblStylePr>
    <w:tblStylePr w:type="band2Vert">
      <w:rPr>
        <w:rFonts w:cs="Cambria"/>
        <w:color w:val="auto"/>
      </w:rPr>
      <w:tblPr/>
      <w:tcPr>
        <w:shd w:val="pct25" w:color="00FF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Columns3">
    <w:name w:val="Table Columns 3"/>
    <w:basedOn w:val="TableNormal"/>
    <w:uiPriority w:val="99"/>
    <w:rsid w:val="00CA1BEB"/>
    <w:pPr>
      <w:spacing w:after="240" w:line="230" w:lineRule="atLeast"/>
      <w:jc w:val="both"/>
    </w:pPr>
    <w:rPr>
      <w:rFonts w:ascii="Cambria" w:hAnsi="Cambria" w:cs="Cambria"/>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mbria"/>
        <w:color w:val="FFFFFF"/>
      </w:rPr>
      <w:tblPr/>
      <w:tcPr>
        <w:tcBorders>
          <w:tl2br w:val="none" w:sz="0" w:space="0" w:color="auto"/>
          <w:tr2bl w:val="none" w:sz="0" w:space="0" w:color="auto"/>
        </w:tcBorders>
        <w:shd w:val="solid" w:color="000080" w:fill="FFFFFF"/>
      </w:tcPr>
    </w:tblStylePr>
    <w:tblStylePr w:type="lastRow">
      <w:rPr>
        <w:rFonts w:cs="Cambria"/>
        <w:b w:val="0"/>
        <w:bCs w:val="0"/>
      </w:rPr>
      <w:tblPr/>
      <w:tcPr>
        <w:tcBorders>
          <w:top w:val="single" w:sz="6" w:space="0" w:color="000080"/>
          <w:tl2br w:val="none" w:sz="0" w:space="0" w:color="auto"/>
          <w:tr2bl w:val="none" w:sz="0" w:space="0" w:color="auto"/>
        </w:tcBorders>
      </w:tcPr>
    </w:tblStylePr>
    <w:tblStylePr w:type="firstCol">
      <w:rPr>
        <w:rFonts w:cs="Cambria"/>
        <w:b w:val="0"/>
        <w:bCs w:val="0"/>
      </w:rPr>
      <w:tblPr/>
      <w:tcPr>
        <w:tcBorders>
          <w:tl2br w:val="none" w:sz="0" w:space="0" w:color="auto"/>
          <w:tr2bl w:val="none" w:sz="0" w:space="0" w:color="auto"/>
        </w:tcBorders>
      </w:tcPr>
    </w:tblStylePr>
    <w:tblStylePr w:type="lastCol">
      <w:rPr>
        <w:rFonts w:cs="Cambria"/>
        <w:b w:val="0"/>
        <w:bCs w:val="0"/>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Pr/>
      <w:tcPr>
        <w:shd w:val="pct10" w:color="000000" w:fill="FFFFFF"/>
      </w:tcPr>
    </w:tblStylePr>
    <w:tblStylePr w:type="neCell">
      <w:rPr>
        <w:rFonts w:cs="Cambria"/>
        <w:b/>
        <w:bCs/>
      </w:rPr>
      <w:tblPr/>
      <w:tcPr>
        <w:tcBorders>
          <w:tl2br w:val="none" w:sz="0" w:space="0" w:color="auto"/>
          <w:tr2bl w:val="none" w:sz="0" w:space="0" w:color="auto"/>
        </w:tcBorders>
      </w:tcPr>
    </w:tblStylePr>
  </w:style>
  <w:style w:type="table" w:styleId="TableColumns4">
    <w:name w:val="Table Columns 4"/>
    <w:basedOn w:val="TableNormal"/>
    <w:uiPriority w:val="99"/>
    <w:rsid w:val="00CA1BEB"/>
    <w:pPr>
      <w:spacing w:after="240" w:line="230" w:lineRule="atLeast"/>
      <w:jc w:val="both"/>
    </w:pPr>
    <w:rPr>
      <w:rFonts w:ascii="Cambria" w:hAnsi="Cambria" w:cs="Cambria"/>
      <w:lang w:val="en-GB" w:eastAsia="en-GB"/>
    </w:rPr>
    <w:tblPr>
      <w:tblStyleColBandSize w:val="1"/>
    </w:tblPr>
    <w:tblStylePr w:type="firstRow">
      <w:rPr>
        <w:rFonts w:cs="Cambria"/>
        <w:color w:val="FFFFFF"/>
      </w:rPr>
      <w:tblPr/>
      <w:tcPr>
        <w:tcBorders>
          <w:tl2br w:val="none" w:sz="0" w:space="0" w:color="auto"/>
          <w:tr2bl w:val="none" w:sz="0" w:space="0" w:color="auto"/>
        </w:tcBorders>
        <w:shd w:val="solid" w:color="000000" w:fill="FFFFFF"/>
      </w:tcPr>
    </w:tblStylePr>
    <w:tblStylePr w:type="lastRow">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pct50" w:color="008080" w:fill="FFFFFF"/>
      </w:tcPr>
    </w:tblStylePr>
    <w:tblStylePr w:type="band2Vert">
      <w:rPr>
        <w:rFonts w:cs="Cambria"/>
        <w:color w:val="auto"/>
      </w:rPr>
      <w:tblPr/>
      <w:tcPr>
        <w:shd w:val="pct10" w:color="000000" w:fill="FFFFFF"/>
      </w:tcPr>
    </w:tblStylePr>
  </w:style>
  <w:style w:type="table" w:styleId="TableColumns5">
    <w:name w:val="Table Columns 5"/>
    <w:basedOn w:val="TableNormal"/>
    <w:uiPriority w:val="99"/>
    <w:rsid w:val="00CA1BEB"/>
    <w:pPr>
      <w:spacing w:after="240" w:line="230" w:lineRule="atLeast"/>
      <w:jc w:val="both"/>
    </w:pPr>
    <w:rPr>
      <w:rFonts w:ascii="Cambria" w:hAnsi="Cambria" w:cs="Cambria"/>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mbria"/>
        <w:b/>
        <w:bCs/>
        <w:i/>
        <w:iCs/>
      </w:rPr>
      <w:tblPr/>
      <w:tcPr>
        <w:tcBorders>
          <w:bottom w:val="single" w:sz="6" w:space="0" w:color="808080"/>
          <w:tl2br w:val="none" w:sz="0" w:space="0" w:color="auto"/>
          <w:tr2bl w:val="none" w:sz="0" w:space="0" w:color="auto"/>
        </w:tcBorders>
      </w:tcPr>
    </w:tblStylePr>
    <w:tblStylePr w:type="lastRow">
      <w:rPr>
        <w:rFonts w:cs="Cambria"/>
        <w:b/>
        <w:bCs/>
      </w:rPr>
      <w:tblPr/>
      <w:tcPr>
        <w:tcBorders>
          <w:top w:val="single" w:sz="6" w:space="0" w:color="808080"/>
          <w:tl2br w:val="none" w:sz="0" w:space="0" w:color="auto"/>
          <w:tr2bl w:val="none" w:sz="0" w:space="0" w:color="auto"/>
        </w:tcBorders>
      </w:tcPr>
    </w:tblStylePr>
    <w:tblStylePr w:type="firstCol">
      <w:rPr>
        <w:rFonts w:cs="Cambria"/>
        <w:b/>
        <w:bCs/>
      </w:rPr>
      <w:tblPr/>
      <w:tcPr>
        <w:tcBorders>
          <w:tl2br w:val="none" w:sz="0" w:space="0" w:color="auto"/>
          <w:tr2bl w:val="none" w:sz="0" w:space="0" w:color="auto"/>
        </w:tcBorders>
      </w:tcPr>
    </w:tblStylePr>
    <w:tblStylePr w:type="lastCol">
      <w:rPr>
        <w:rFonts w:cs="Cambria"/>
        <w:b/>
        <w:bCs/>
      </w:rPr>
      <w:tblPr/>
      <w:tcPr>
        <w:tcBorders>
          <w:tl2br w:val="none" w:sz="0" w:space="0" w:color="auto"/>
          <w:tr2bl w:val="none" w:sz="0" w:space="0" w:color="auto"/>
        </w:tcBorders>
      </w:tcPr>
    </w:tblStylePr>
    <w:tblStylePr w:type="band1Vert">
      <w:rPr>
        <w:rFonts w:cs="Cambria"/>
        <w:color w:val="auto"/>
      </w:rPr>
      <w:tblPr/>
      <w:tcPr>
        <w:shd w:val="solid" w:color="C0C0C0" w:fill="FFFFFF"/>
      </w:tcPr>
    </w:tblStylePr>
    <w:tblStylePr w:type="band2Vert">
      <w:rPr>
        <w:rFonts w:cs="Cambria"/>
        <w:color w:val="auto"/>
      </w:rPr>
    </w:tblStylePr>
  </w:style>
  <w:style w:type="table" w:styleId="TableSubtle1">
    <w:name w:val="Table Subtle 1"/>
    <w:basedOn w:val="TableNormal"/>
    <w:uiPriority w:val="99"/>
    <w:rsid w:val="00CA1BEB"/>
    <w:pPr>
      <w:spacing w:after="240" w:line="230" w:lineRule="atLeast"/>
      <w:jc w:val="both"/>
    </w:pPr>
    <w:rPr>
      <w:rFonts w:ascii="Cambria" w:hAnsi="Cambria" w:cs="Cambria"/>
      <w:lang w:val="en-GB" w:eastAsia="en-GB"/>
    </w:rPr>
    <w:tblPr>
      <w:tblStyleRowBandSize w:val="1"/>
    </w:tblPr>
    <w:tblStylePr w:type="firstRow">
      <w:rPr>
        <w:rFonts w:cs="Cambria"/>
      </w:rPr>
      <w:tblPr/>
      <w:tcPr>
        <w:tcBorders>
          <w:top w:val="single" w:sz="6" w:space="0" w:color="000000"/>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shd w:val="pct25" w:color="800080" w:fill="FFFFFF"/>
      </w:tcPr>
    </w:tblStylePr>
    <w:tblStylePr w:type="firstCol">
      <w:rPr>
        <w:rFonts w:cs="Cambria"/>
      </w:rPr>
      <w:tblPr/>
      <w:tcPr>
        <w:tcBorders>
          <w:right w:val="single" w:sz="12" w:space="0" w:color="000000"/>
          <w:tl2br w:val="none" w:sz="0" w:space="0" w:color="auto"/>
          <w:tr2bl w:val="none" w:sz="0" w:space="0" w:color="auto"/>
        </w:tcBorders>
      </w:tcPr>
    </w:tblStylePr>
    <w:tblStylePr w:type="lastCol">
      <w:rPr>
        <w:rFonts w:cs="Cambria"/>
      </w:rPr>
      <w:tblPr/>
      <w:tcPr>
        <w:tcBorders>
          <w:left w:val="single" w:sz="12" w:space="0" w:color="000000"/>
          <w:tl2br w:val="none" w:sz="0" w:space="0" w:color="auto"/>
          <w:tr2bl w:val="none" w:sz="0" w:space="0" w:color="auto"/>
        </w:tcBorders>
      </w:tcPr>
    </w:tblStylePr>
    <w:tblStylePr w:type="band1Horz">
      <w:rPr>
        <w:rFonts w:cs="Cambria"/>
      </w:rPr>
      <w:tblPr/>
      <w:tcPr>
        <w:tcBorders>
          <w:bottom w:val="single" w:sz="6"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Subtle2">
    <w:name w:val="Table Subtle 2"/>
    <w:basedOn w:val="TableNormal"/>
    <w:uiPriority w:val="99"/>
    <w:rsid w:val="00CA1BEB"/>
    <w:pPr>
      <w:spacing w:after="240" w:line="230" w:lineRule="atLeast"/>
      <w:jc w:val="both"/>
    </w:pPr>
    <w:rPr>
      <w:rFonts w:ascii="Cambria" w:hAnsi="Cambria" w:cs="Cambria"/>
      <w:lang w:val="en-GB" w:eastAsia="en-GB"/>
    </w:rPr>
    <w:tblPr>
      <w:tblBorders>
        <w:left w:val="single" w:sz="6" w:space="0" w:color="000000"/>
        <w:right w:val="single" w:sz="6" w:space="0" w:color="000000"/>
      </w:tblBorders>
    </w:tblPr>
    <w:tblStylePr w:type="firstRow">
      <w:rPr>
        <w:rFonts w:cs="Cambria"/>
      </w:rPr>
      <w:tblPr/>
      <w:tcPr>
        <w:tcBorders>
          <w:bottom w:val="single" w:sz="12" w:space="0" w:color="000000"/>
          <w:tl2br w:val="none" w:sz="0" w:space="0" w:color="auto"/>
          <w:tr2bl w:val="none" w:sz="0" w:space="0" w:color="auto"/>
        </w:tcBorders>
      </w:tcPr>
    </w:tblStylePr>
    <w:tblStylePr w:type="lastRow">
      <w:rPr>
        <w:rFonts w:cs="Cambria"/>
      </w:rPr>
      <w:tblPr/>
      <w:tcPr>
        <w:tcBorders>
          <w:top w:val="single" w:sz="12" w:space="0" w:color="000000"/>
          <w:tl2br w:val="none" w:sz="0" w:space="0" w:color="auto"/>
          <w:tr2bl w:val="none" w:sz="0" w:space="0" w:color="auto"/>
        </w:tcBorders>
      </w:tcPr>
    </w:tblStylePr>
    <w:tblStylePr w:type="firstCol">
      <w:rPr>
        <w:rFonts w:cs="Cambria"/>
      </w:rPr>
      <w:tblPr/>
      <w:tcPr>
        <w:tcBorders>
          <w:right w:val="single" w:sz="12" w:space="0" w:color="000000"/>
          <w:tl2br w:val="none" w:sz="0" w:space="0" w:color="auto"/>
          <w:tr2bl w:val="none" w:sz="0" w:space="0" w:color="auto"/>
        </w:tcBorders>
        <w:shd w:val="pct25" w:color="008000" w:fill="FFFFFF"/>
      </w:tcPr>
    </w:tblStylePr>
    <w:tblStylePr w:type="lastCol">
      <w:rPr>
        <w:rFonts w:cs="Cambria"/>
      </w:rPr>
      <w:tblPr/>
      <w:tcPr>
        <w:tcBorders>
          <w:left w:val="single" w:sz="12" w:space="0" w:color="000000"/>
          <w:tl2br w:val="none" w:sz="0" w:space="0" w:color="auto"/>
          <w:tr2bl w:val="none" w:sz="0" w:space="0" w:color="auto"/>
        </w:tcBorders>
        <w:shd w:val="pct25" w:color="808000" w:fill="FFFFFF"/>
      </w:tcPr>
    </w:tblStylePr>
    <w:tblStylePr w:type="neCell">
      <w:rPr>
        <w:rFonts w:cs="Cambria"/>
        <w:b/>
        <w:bCs/>
      </w:rPr>
      <w:tblPr/>
      <w:tcPr>
        <w:tcBorders>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table" w:styleId="TableWeb1">
    <w:name w:val="Table Web 1"/>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2">
    <w:name w:val="Table Web 2"/>
    <w:basedOn w:val="TableNormal"/>
    <w:uiPriority w:val="99"/>
    <w:rsid w:val="00CA1BEB"/>
    <w:pPr>
      <w:spacing w:after="240" w:line="230" w:lineRule="atLeast"/>
      <w:jc w:val="both"/>
    </w:pPr>
    <w:rPr>
      <w:rFonts w:ascii="Cambria" w:hAnsi="Cambria" w:cs="Cambria"/>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Web3">
    <w:name w:val="Table Web 3"/>
    <w:basedOn w:val="TableNormal"/>
    <w:uiPriority w:val="99"/>
    <w:rsid w:val="00CA1BEB"/>
    <w:pPr>
      <w:spacing w:after="240" w:line="230" w:lineRule="atLeast"/>
      <w:jc w:val="both"/>
    </w:pPr>
    <w:rPr>
      <w:rFonts w:ascii="Cambria" w:hAnsi="Cambria" w:cs="Cambria"/>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mbria"/>
        <w:color w:val="auto"/>
      </w:rPr>
      <w:tblPr/>
      <w:tcPr>
        <w:tcBorders>
          <w:tl2br w:val="none" w:sz="0" w:space="0" w:color="auto"/>
          <w:tr2bl w:val="none" w:sz="0" w:space="0" w:color="auto"/>
        </w:tcBorders>
      </w:tcPr>
    </w:tblStylePr>
  </w:style>
  <w:style w:type="table" w:styleId="TableTheme">
    <w:name w:val="Table Theme"/>
    <w:basedOn w:val="TableNormal"/>
    <w:uiPriority w:val="99"/>
    <w:rsid w:val="00CA1BEB"/>
    <w:pPr>
      <w:spacing w:after="240" w:line="230" w:lineRule="atLeast"/>
      <w:jc w:val="both"/>
    </w:pPr>
    <w:rPr>
      <w:rFonts w:ascii="Cambria" w:hAnsi="Cambria" w:cs="Cambr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uiPriority w:val="99"/>
    <w:rsid w:val="00CA1BEB"/>
    <w:pPr>
      <w:spacing w:after="160" w:line="240" w:lineRule="atLeast"/>
    </w:pPr>
    <w:rPr>
      <w:rFonts w:ascii="Calibri" w:hAnsi="Calibri"/>
      <w:sz w:val="22"/>
      <w:szCs w:val="23"/>
      <w:lang w:eastAsia="en-US"/>
    </w:rPr>
  </w:style>
  <w:style w:type="paragraph" w:customStyle="1" w:styleId="ForewordTitle">
    <w:name w:val="Foreword Title"/>
    <w:basedOn w:val="Normal"/>
    <w:uiPriority w:val="99"/>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IntroTitle">
    <w:name w:val="Intro Title"/>
    <w:basedOn w:val="Normal"/>
    <w:uiPriority w:val="99"/>
    <w:semiHidden/>
    <w:locked/>
    <w:rsid w:val="00CA1BEB"/>
    <w:pPr>
      <w:keepNext/>
      <w:pageBreakBefore/>
      <w:suppressAutoHyphens/>
      <w:spacing w:before="310" w:after="310" w:line="310" w:lineRule="atLeast"/>
      <w:outlineLvl w:val="0"/>
    </w:pPr>
    <w:rPr>
      <w:rFonts w:ascii="Calibri" w:eastAsia="Times New Roman" w:hAnsi="Calibri"/>
      <w:b/>
      <w:sz w:val="28"/>
      <w:szCs w:val="22"/>
      <w:lang w:eastAsia="en-US"/>
    </w:rPr>
  </w:style>
  <w:style w:type="paragraph" w:customStyle="1" w:styleId="BiblioEntry0">
    <w:name w:val="Biblio Entry"/>
    <w:basedOn w:val="Normal"/>
    <w:uiPriority w:val="99"/>
    <w:rsid w:val="00CA1BEB"/>
    <w:pPr>
      <w:numPr>
        <w:numId w:val="13"/>
      </w:numPr>
      <w:tabs>
        <w:tab w:val="num" w:pos="765"/>
      </w:tabs>
      <w:spacing w:after="160" w:line="240" w:lineRule="atLeast"/>
      <w:ind w:left="765" w:hanging="283"/>
    </w:pPr>
    <w:rPr>
      <w:rFonts w:ascii="Calibri" w:eastAsia="Times New Roman" w:hAnsi="Calibri"/>
      <w:sz w:val="22"/>
      <w:szCs w:val="22"/>
      <w:lang w:eastAsia="en-US"/>
    </w:rPr>
  </w:style>
  <w:style w:type="paragraph" w:customStyle="1" w:styleId="KeyTitle">
    <w:name w:val="Key Title"/>
    <w:basedOn w:val="Normal"/>
    <w:next w:val="Normal"/>
    <w:uiPriority w:val="99"/>
    <w:semiHidden/>
    <w:locked/>
    <w:rsid w:val="00CA1BEB"/>
    <w:pPr>
      <w:keepNext/>
      <w:tabs>
        <w:tab w:val="left" w:pos="346"/>
      </w:tabs>
      <w:spacing w:after="60" w:line="220" w:lineRule="atLeast"/>
      <w:ind w:left="346" w:hanging="346"/>
    </w:pPr>
    <w:rPr>
      <w:rFonts w:ascii="Calibri" w:eastAsia="Times New Roman" w:hAnsi="Calibri"/>
      <w:b/>
      <w:sz w:val="18"/>
      <w:szCs w:val="22"/>
      <w:lang w:eastAsia="en-US"/>
    </w:rPr>
  </w:style>
  <w:style w:type="paragraph" w:customStyle="1" w:styleId="FigureImage">
    <w:name w:val="Figure Image"/>
    <w:basedOn w:val="Normal"/>
    <w:uiPriority w:val="99"/>
    <w:rsid w:val="00CA1BEB"/>
    <w:pPr>
      <w:keepNext/>
      <w:spacing w:before="240" w:after="120" w:line="240" w:lineRule="atLeast"/>
      <w:jc w:val="center"/>
    </w:pPr>
    <w:rPr>
      <w:rFonts w:ascii="Calibri" w:eastAsia="Times New Roman" w:hAnsi="Calibri"/>
      <w:sz w:val="22"/>
      <w:szCs w:val="22"/>
      <w:lang w:eastAsia="en-US"/>
    </w:rPr>
  </w:style>
  <w:style w:type="paragraph" w:customStyle="1" w:styleId="BiblioTitle">
    <w:name w:val="Biblio Title"/>
    <w:basedOn w:val="Normal"/>
    <w:link w:val="BiblioTitleChar"/>
    <w:uiPriority w:val="99"/>
    <w:rsid w:val="00CA1BEB"/>
    <w:pPr>
      <w:pageBreakBefore/>
      <w:spacing w:after="760" w:line="280" w:lineRule="atLeast"/>
      <w:jc w:val="center"/>
      <w:outlineLvl w:val="0"/>
    </w:pPr>
    <w:rPr>
      <w:rFonts w:ascii="Calibri" w:eastAsia="Times New Roman" w:hAnsi="Calibri"/>
      <w:b/>
      <w:sz w:val="28"/>
      <w:szCs w:val="22"/>
      <w:lang w:eastAsia="en-US"/>
    </w:rPr>
  </w:style>
  <w:style w:type="character" w:customStyle="1" w:styleId="BiblioTitleChar">
    <w:name w:val="Biblio Title Char"/>
    <w:link w:val="BiblioTitle"/>
    <w:uiPriority w:val="99"/>
    <w:locked/>
    <w:rsid w:val="00CA1BEB"/>
    <w:rPr>
      <w:rFonts w:eastAsia="Times New Roman" w:cs="Times New Roman"/>
      <w:b/>
      <w:sz w:val="28"/>
    </w:rPr>
  </w:style>
  <w:style w:type="paragraph" w:customStyle="1" w:styleId="Figurenote">
    <w:name w:val="Figure note"/>
    <w:basedOn w:val="Normal"/>
    <w:uiPriority w:val="99"/>
    <w:rsid w:val="00CA1BEB"/>
    <w:pPr>
      <w:tabs>
        <w:tab w:val="left" w:pos="965"/>
      </w:tabs>
      <w:spacing w:after="160" w:line="220" w:lineRule="atLeast"/>
    </w:pPr>
    <w:rPr>
      <w:rFonts w:ascii="Calibri" w:eastAsia="Times New Roman" w:hAnsi="Calibri"/>
      <w:szCs w:val="22"/>
      <w:lang w:eastAsia="en-US"/>
    </w:rPr>
  </w:style>
  <w:style w:type="paragraph" w:customStyle="1" w:styleId="Tablebody">
    <w:name w:val="Table body"/>
    <w:basedOn w:val="Normal"/>
    <w:link w:val="TablebodyChar"/>
    <w:uiPriority w:val="99"/>
    <w:semiHidden/>
    <w:locked/>
    <w:rsid w:val="00CA1BEB"/>
    <w:pPr>
      <w:spacing w:before="60" w:after="60" w:line="210" w:lineRule="atLeast"/>
    </w:pPr>
    <w:rPr>
      <w:rFonts w:ascii="Calibri" w:eastAsia="Times New Roman" w:hAnsi="Calibri"/>
      <w:szCs w:val="22"/>
      <w:lang w:eastAsia="en-US"/>
    </w:rPr>
  </w:style>
  <w:style w:type="character" w:customStyle="1" w:styleId="TablebodyChar">
    <w:name w:val="Table body Char"/>
    <w:link w:val="Tablebody"/>
    <w:uiPriority w:val="99"/>
    <w:semiHidden/>
    <w:locked/>
    <w:rsid w:val="00CA1BEB"/>
    <w:rPr>
      <w:rFonts w:eastAsia="Times New Roman" w:cs="Times New Roman"/>
      <w:sz w:val="20"/>
    </w:rPr>
  </w:style>
  <w:style w:type="paragraph" w:customStyle="1" w:styleId="Tableheader">
    <w:name w:val="Table header"/>
    <w:basedOn w:val="Tablebody"/>
    <w:uiPriority w:val="99"/>
    <w:rsid w:val="00CA1BEB"/>
  </w:style>
  <w:style w:type="paragraph" w:customStyle="1" w:styleId="Dimension100">
    <w:name w:val="Dimension_100"/>
    <w:basedOn w:val="Normal"/>
    <w:uiPriority w:val="99"/>
    <w:rsid w:val="00CA1BEB"/>
    <w:pPr>
      <w:spacing w:after="60" w:line="220" w:lineRule="atLeast"/>
      <w:jc w:val="right"/>
    </w:pPr>
    <w:rPr>
      <w:rFonts w:ascii="Calibri" w:eastAsia="Times New Roman" w:hAnsi="Calibri"/>
      <w:szCs w:val="22"/>
      <w:lang w:eastAsia="en-US"/>
    </w:rPr>
  </w:style>
  <w:style w:type="paragraph" w:customStyle="1" w:styleId="CENstyles">
    <w:name w:val="CEN styles"/>
    <w:basedOn w:val="BiblioTitle"/>
    <w:link w:val="CENstylesChar"/>
    <w:uiPriority w:val="99"/>
    <w:semiHidden/>
    <w:locked/>
    <w:rsid w:val="00CA1BEB"/>
    <w:pPr>
      <w:autoSpaceDE w:val="0"/>
      <w:autoSpaceDN w:val="0"/>
      <w:adjustRightInd w:val="0"/>
    </w:pPr>
    <w:rPr>
      <w:rFonts w:eastAsia="MS Mincho"/>
      <w:szCs w:val="24"/>
    </w:rPr>
  </w:style>
  <w:style w:type="character" w:customStyle="1" w:styleId="CENstylesChar">
    <w:name w:val="CEN styles Char"/>
    <w:link w:val="CENstyles"/>
    <w:uiPriority w:val="99"/>
    <w:semiHidden/>
    <w:locked/>
    <w:rsid w:val="00CA1BEB"/>
    <w:rPr>
      <w:rFonts w:eastAsia="MS Mincho" w:cs="Times New Roman"/>
      <w:b/>
      <w:sz w:val="24"/>
      <w:szCs w:val="24"/>
    </w:rPr>
  </w:style>
  <w:style w:type="paragraph" w:customStyle="1" w:styleId="a7">
    <w:name w:val="a7"/>
    <w:basedOn w:val="a6"/>
    <w:uiPriority w:val="99"/>
    <w:rsid w:val="00CA1BEB"/>
    <w:pPr>
      <w:numPr>
        <w:ilvl w:val="6"/>
      </w:numPr>
      <w:ind w:left="3037" w:hanging="1761"/>
    </w:pPr>
  </w:style>
  <w:style w:type="paragraph" w:customStyle="1" w:styleId="ANNEXFiguretitle">
    <w:name w:val="ANNEX Figure title"/>
    <w:basedOn w:val="Figuretitle"/>
    <w:uiPriority w:val="99"/>
    <w:rsid w:val="00CA1BEB"/>
    <w:pPr>
      <w:numPr>
        <w:ilvl w:val="8"/>
        <w:numId w:val="7"/>
      </w:numPr>
    </w:pPr>
  </w:style>
  <w:style w:type="paragraph" w:customStyle="1" w:styleId="ANNEXTabletitle">
    <w:name w:val="ANNEX Table title"/>
    <w:basedOn w:val="Tabletitle"/>
    <w:uiPriority w:val="99"/>
    <w:rsid w:val="00CA1BEB"/>
    <w:pPr>
      <w:numPr>
        <w:ilvl w:val="7"/>
        <w:numId w:val="7"/>
      </w:numPr>
      <w:spacing w:before="0" w:after="240" w:line="230" w:lineRule="atLeast"/>
      <w:ind w:left="5760" w:hanging="360"/>
      <w:jc w:val="center"/>
    </w:pPr>
    <w:rPr>
      <w:sz w:val="22"/>
    </w:rPr>
  </w:style>
  <w:style w:type="paragraph" w:customStyle="1" w:styleId="Tabletext">
    <w:name w:val="Table text"/>
    <w:basedOn w:val="Normal"/>
    <w:uiPriority w:val="99"/>
    <w:rsid w:val="00CA1BEB"/>
    <w:pPr>
      <w:spacing w:line="259" w:lineRule="auto"/>
    </w:pPr>
    <w:rPr>
      <w:rFonts w:ascii="Calibri" w:hAnsi="Calibri"/>
      <w:szCs w:val="22"/>
      <w:lang w:eastAsia="en-US"/>
    </w:rPr>
  </w:style>
  <w:style w:type="table" w:customStyle="1" w:styleId="Style1">
    <w:name w:val="Style1"/>
    <w:uiPriority w:val="99"/>
    <w:rsid w:val="00CA1BEB"/>
    <w:rPr>
      <w:rFonts w:ascii="Cambria" w:hAnsi="Cambria" w:cs="Cambria"/>
      <w:lang w:val="en-GB" w:eastAsia="en-GB"/>
    </w:rPr>
    <w:tblPr>
      <w:jc w:val="center"/>
      <w:tblInd w:w="0"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0" w:type="dxa"/>
        <w:left w:w="85" w:type="dxa"/>
        <w:bottom w:w="0" w:type="dxa"/>
        <w:right w:w="85" w:type="dxa"/>
      </w:tblCellMar>
    </w:tblPr>
    <w:trPr>
      <w:cantSplit/>
      <w:jc w:val="center"/>
    </w:trPr>
  </w:style>
  <w:style w:type="table" w:styleId="Table3Deffects1">
    <w:name w:val="Table 3D effects 1"/>
    <w:basedOn w:val="TableNormal"/>
    <w:uiPriority w:val="99"/>
    <w:rsid w:val="00CA1BEB"/>
    <w:pPr>
      <w:spacing w:after="200" w:line="276" w:lineRule="auto"/>
    </w:pPr>
    <w:rPr>
      <w:rFonts w:ascii="Cambria" w:hAnsi="Cambria" w:cs="Cambria"/>
      <w:lang w:val="en-GB" w:eastAsia="en-GB"/>
    </w:rPr>
    <w:tblPr/>
    <w:tcPr>
      <w:shd w:val="solid" w:color="C0C0C0" w:fill="FFFFFF"/>
    </w:tcPr>
    <w:tblStylePr w:type="firstRow">
      <w:rPr>
        <w:rFonts w:cs="Cambria"/>
        <w:b/>
        <w:bCs/>
        <w:color w:val="800080"/>
      </w:rPr>
      <w:tblPr/>
      <w:tcPr>
        <w:tcBorders>
          <w:bottom w:val="single" w:sz="6" w:space="0" w:color="808080"/>
          <w:tl2br w:val="none" w:sz="0" w:space="0" w:color="auto"/>
          <w:tr2bl w:val="none" w:sz="0" w:space="0" w:color="auto"/>
        </w:tcBorders>
      </w:tcPr>
    </w:tblStylePr>
    <w:tblStylePr w:type="lastRow">
      <w:rPr>
        <w:rFonts w:cs="Cambria"/>
      </w:rPr>
      <w:tblPr/>
      <w:tcPr>
        <w:tcBorders>
          <w:top w:val="single" w:sz="6" w:space="0" w:color="FFFFFF"/>
          <w:tl2br w:val="none" w:sz="0" w:space="0" w:color="auto"/>
          <w:tr2bl w:val="none" w:sz="0" w:space="0" w:color="auto"/>
        </w:tcBorders>
      </w:tcPr>
    </w:tblStylePr>
    <w:tblStylePr w:type="firstCol">
      <w:rPr>
        <w:rFonts w:cs="Cambria"/>
        <w:b/>
        <w:bCs/>
      </w:rPr>
      <w:tblPr/>
      <w:tcPr>
        <w:tcBorders>
          <w:right w:val="single" w:sz="6" w:space="0" w:color="808080"/>
          <w:tl2br w:val="none" w:sz="0" w:space="0" w:color="auto"/>
          <w:tr2bl w:val="none" w:sz="0" w:space="0" w:color="auto"/>
        </w:tcBorders>
      </w:tcPr>
    </w:tblStylePr>
    <w:tblStylePr w:type="lastCol">
      <w:rPr>
        <w:rFonts w:cs="Cambria"/>
      </w:rPr>
      <w:tblPr/>
      <w:tcPr>
        <w:tcBorders>
          <w:left w:val="single" w:sz="6" w:space="0" w:color="FFFFFF"/>
          <w:tl2br w:val="none" w:sz="0" w:space="0" w:color="auto"/>
          <w:tr2bl w:val="none" w:sz="0" w:space="0" w:color="auto"/>
        </w:tcBorders>
      </w:tcPr>
    </w:tblStylePr>
    <w:tblStylePr w:type="neCell">
      <w:rPr>
        <w:rFonts w:cs="Cambria"/>
      </w:rPr>
      <w:tblPr/>
      <w:tcPr>
        <w:tcBorders>
          <w:left w:val="none" w:sz="0" w:space="0" w:color="auto"/>
          <w:bottom w:val="none" w:sz="0" w:space="0" w:color="auto"/>
          <w:tl2br w:val="none" w:sz="0" w:space="0" w:color="auto"/>
          <w:tr2bl w:val="none" w:sz="0" w:space="0" w:color="auto"/>
        </w:tcBorders>
      </w:tcPr>
    </w:tblStylePr>
    <w:tblStylePr w:type="nwCell">
      <w:rPr>
        <w:rFonts w:cs="Cambria"/>
      </w:rPr>
      <w:tblPr/>
      <w:tcPr>
        <w:tcBorders>
          <w:bottom w:val="none" w:sz="0" w:space="0" w:color="auto"/>
          <w:right w:val="none" w:sz="0" w:space="0" w:color="auto"/>
          <w:tl2br w:val="none" w:sz="0" w:space="0" w:color="auto"/>
          <w:tr2bl w:val="none" w:sz="0" w:space="0" w:color="auto"/>
        </w:tcBorders>
      </w:tcPr>
    </w:tblStylePr>
    <w:tblStylePr w:type="seCell">
      <w:rPr>
        <w:rFonts w:cs="Cambria"/>
      </w:rPr>
      <w:tblPr/>
      <w:tcPr>
        <w:tcBorders>
          <w:top w:val="none" w:sz="0" w:space="0" w:color="auto"/>
          <w:left w:val="none" w:sz="0" w:space="0" w:color="auto"/>
          <w:tl2br w:val="none" w:sz="0" w:space="0" w:color="auto"/>
          <w:tr2bl w:val="none" w:sz="0" w:space="0" w:color="auto"/>
        </w:tcBorders>
      </w:tcPr>
    </w:tblStylePr>
    <w:tblStylePr w:type="swCell">
      <w:rPr>
        <w:rFonts w:cs="Cambria"/>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CA1BEB"/>
    <w:pPr>
      <w:spacing w:after="200" w:line="276" w:lineRule="auto"/>
    </w:pPr>
    <w:rPr>
      <w:rFonts w:ascii="Cambria" w:hAnsi="Cambria" w:cs="Cambria"/>
      <w:lang w:val="en-GB" w:eastAsia="en-GB"/>
    </w:rPr>
    <w:tblPr>
      <w:tblStyleRowBandSize w:val="1"/>
    </w:tblPr>
    <w:tcPr>
      <w:shd w:val="solid" w:color="C0C0C0" w:fill="FFFFFF"/>
    </w:tcPr>
    <w:tblStylePr w:type="firstRow">
      <w:rPr>
        <w:rFonts w:cs="Cambria"/>
        <w:b/>
        <w:bCs/>
      </w:rPr>
      <w:tblPr/>
      <w:tcPr>
        <w:tcBorders>
          <w:tl2br w:val="none" w:sz="0" w:space="0" w:color="auto"/>
          <w:tr2bl w:val="none" w:sz="0" w:space="0" w:color="auto"/>
        </w:tcBorders>
      </w:tcPr>
    </w:tblStylePr>
    <w:tblStylePr w:type="firstCol">
      <w:rPr>
        <w:rFonts w:cs="Cambria"/>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mbria"/>
      </w:rPr>
      <w:tblPr/>
      <w:tcPr>
        <w:tcBorders>
          <w:right w:val="single" w:sz="6" w:space="0" w:color="FFFFFF"/>
          <w:tl2br w:val="none" w:sz="0" w:space="0" w:color="auto"/>
          <w:tr2bl w:val="none" w:sz="0" w:space="0" w:color="auto"/>
        </w:tcBorders>
      </w:tcPr>
    </w:tblStylePr>
    <w:tblStylePr w:type="band1Horz">
      <w:rPr>
        <w:rFonts w:cs="Cambria"/>
      </w:rPr>
      <w:tblPr/>
      <w:tcPr>
        <w:tcBorders>
          <w:top w:val="single" w:sz="6" w:space="0" w:color="808080"/>
          <w:bottom w:val="single" w:sz="6" w:space="0" w:color="FFFFFF"/>
          <w:tl2br w:val="none" w:sz="0" w:space="0" w:color="auto"/>
          <w:tr2bl w:val="none" w:sz="0" w:space="0" w:color="auto"/>
        </w:tcBorders>
      </w:tcPr>
    </w:tblStylePr>
    <w:tblStylePr w:type="swCell">
      <w:rPr>
        <w:rFonts w:cs="Cambria"/>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uiPriority w:val="99"/>
    <w:rsid w:val="00437A24"/>
  </w:style>
  <w:style w:type="character" w:customStyle="1" w:styleId="CEFtitolo1Carattere">
    <w:name w:val="CEF_titolo1 Carattere"/>
    <w:link w:val="CEFtitolo1"/>
    <w:uiPriority w:val="99"/>
    <w:locked/>
    <w:rsid w:val="00437A24"/>
    <w:rPr>
      <w:rFonts w:ascii="Calibri Light" w:eastAsia="MS Gothic" w:hAnsi="Calibri Light"/>
      <w:b/>
      <w:sz w:val="32"/>
      <w:szCs w:val="32"/>
      <w:lang w:val="en-GB" w:eastAsia="en-US"/>
    </w:rPr>
  </w:style>
  <w:style w:type="paragraph" w:customStyle="1" w:styleId="CEF-FrontpageTitle">
    <w:name w:val="CEF - Frontpage Title"/>
    <w:basedOn w:val="Normal"/>
    <w:link w:val="CEF-FrontpageTitleCarattere"/>
    <w:uiPriority w:val="99"/>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uiPriority w:val="99"/>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link w:val="CEF-FrontpageTitle"/>
    <w:uiPriority w:val="99"/>
    <w:locked/>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uiPriority w:val="99"/>
    <w:rsid w:val="002A0567"/>
    <w:pPr>
      <w:spacing w:before="600"/>
    </w:pPr>
    <w:rPr>
      <w:color w:val="3B3838"/>
      <w:sz w:val="48"/>
      <w:szCs w:val="48"/>
      <w:lang w:val="en-GB"/>
    </w:rPr>
  </w:style>
  <w:style w:type="character" w:customStyle="1" w:styleId="CEF-FrontpagesubtitleCarattere">
    <w:name w:val="CEF - Frontpage subtitle Carattere"/>
    <w:link w:val="CEF-Frontpagesubtitle"/>
    <w:uiPriority w:val="99"/>
    <w:locked/>
    <w:rsid w:val="007C62EC"/>
    <w:rPr>
      <w:rFonts w:ascii="Arial" w:hAnsi="Arial" w:cs="Arial"/>
      <w:sz w:val="48"/>
      <w:szCs w:val="48"/>
      <w:lang w:val="en-GB"/>
    </w:rPr>
  </w:style>
  <w:style w:type="paragraph" w:customStyle="1" w:styleId="CEF-TPILB">
    <w:name w:val="CEF - TPILB"/>
    <w:basedOn w:val="Normal"/>
    <w:link w:val="CEF-TPILBCarattere"/>
    <w:uiPriority w:val="99"/>
    <w:rsid w:val="000123E9"/>
    <w:pPr>
      <w:spacing w:before="4800" w:line="259" w:lineRule="auto"/>
      <w:jc w:val="center"/>
    </w:pPr>
    <w:rPr>
      <w:rFonts w:ascii="Arial" w:hAnsi="Arial" w:cs="Arial"/>
      <w:b/>
      <w:color w:val="A6A6A6"/>
      <w:sz w:val="32"/>
      <w:lang w:val="en-GB"/>
    </w:rPr>
  </w:style>
  <w:style w:type="character" w:customStyle="1" w:styleId="CEF-FrontpageDelTitleCarattere">
    <w:name w:val="CEF - Frontpage DelTitle Carattere"/>
    <w:link w:val="CEF-FrontpageDelTitle"/>
    <w:uiPriority w:val="99"/>
    <w:locked/>
    <w:rsid w:val="002A0567"/>
    <w:rPr>
      <w:rFonts w:ascii="Arial" w:hAnsi="Arial" w:cs="Arial"/>
      <w:b/>
      <w:color w:val="3B3838"/>
      <w:sz w:val="48"/>
      <w:szCs w:val="48"/>
      <w:lang w:val="en-GB" w:eastAsia="it-IT"/>
    </w:rPr>
  </w:style>
  <w:style w:type="paragraph" w:customStyle="1" w:styleId="CEF-FrontpageDelTitle2">
    <w:name w:val="CEF - Frontpage DelTitle2"/>
    <w:basedOn w:val="CEF-FrontpageDelTitle"/>
    <w:link w:val="CEF-FrontpageDelTitle2Carattere"/>
    <w:uiPriority w:val="99"/>
    <w:rsid w:val="002A0567"/>
  </w:style>
  <w:style w:type="character" w:customStyle="1" w:styleId="CEF-TPILBCarattere">
    <w:name w:val="CEF - TPILB Carattere"/>
    <w:link w:val="CEF-TPILB"/>
    <w:uiPriority w:val="99"/>
    <w:locked/>
    <w:rsid w:val="000123E9"/>
    <w:rPr>
      <w:rFonts w:ascii="Arial" w:hAnsi="Arial" w:cs="Arial"/>
      <w:b/>
      <w:color w:val="A6A6A6"/>
      <w:sz w:val="20"/>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link w:val="CEF-FrontpageDelTitle2"/>
    <w:uiPriority w:val="99"/>
    <w:locked/>
    <w:rsid w:val="002A0567"/>
    <w:rPr>
      <w:rFonts w:ascii="Arial" w:hAnsi="Arial" w:cs="Arial"/>
      <w:b/>
      <w:color w:val="3B3838"/>
      <w:sz w:val="48"/>
      <w:szCs w:val="48"/>
      <w:lang w:val="en-GB" w:eastAsia="it-IT"/>
    </w:rPr>
  </w:style>
  <w:style w:type="paragraph" w:customStyle="1" w:styleId="CEF-Title1">
    <w:name w:val="CEF - Title1"/>
    <w:basedOn w:val="Heading1"/>
    <w:next w:val="CEF-Body"/>
    <w:link w:val="CEF-Title1Carattere"/>
    <w:qFormat/>
    <w:rsid w:val="009221B0"/>
    <w:pPr>
      <w:numPr>
        <w:numId w:val="17"/>
      </w:numPr>
      <w:tabs>
        <w:tab w:val="num" w:pos="643"/>
      </w:tabs>
      <w:spacing w:after="480"/>
    </w:pPr>
    <w:rPr>
      <w:rFonts w:ascii="Calibri" w:hAnsi="Calibri" w:cs="Calibri"/>
    </w:rPr>
  </w:style>
  <w:style w:type="character" w:customStyle="1" w:styleId="CEF-BodyCarattere">
    <w:name w:val="CEF - Body Carattere"/>
    <w:link w:val="CEF-Body"/>
    <w:locked/>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tabs>
        <w:tab w:val="num" w:pos="643"/>
      </w:tabs>
      <w:spacing w:before="360"/>
      <w:ind w:hanging="360"/>
    </w:pPr>
    <w:rPr>
      <w:rFonts w:ascii="Calibri" w:hAnsi="Calibri" w:cs="Calibri"/>
      <w:b w:val="0"/>
      <w:sz w:val="28"/>
      <w:szCs w:val="28"/>
    </w:rPr>
  </w:style>
  <w:style w:type="character" w:customStyle="1" w:styleId="CEF-Title1Carattere">
    <w:name w:val="CEF - Title1 Carattere"/>
    <w:link w:val="CEF-Title1"/>
    <w:locked/>
    <w:rsid w:val="009221B0"/>
    <w:rPr>
      <w:rFonts w:eastAsia="MS Gothic" w:cs="Calibri"/>
      <w:b/>
      <w:sz w:val="32"/>
      <w:szCs w:val="32"/>
      <w:lang w:val="en-GB" w:eastAsia="en-US"/>
    </w:rPr>
  </w:style>
  <w:style w:type="character" w:customStyle="1" w:styleId="CEF-Title2Carattere">
    <w:name w:val="CEF - Title2 Carattere"/>
    <w:link w:val="CEF-Title2"/>
    <w:locked/>
    <w:rsid w:val="009F0FA1"/>
    <w:rPr>
      <w:rFonts w:eastAsia="MS Gothic" w:cs="Calibri"/>
      <w:sz w:val="28"/>
      <w:szCs w:val="28"/>
      <w:lang w:val="en-GB" w:eastAsia="en-US"/>
    </w:rPr>
  </w:style>
  <w:style w:type="paragraph" w:customStyle="1" w:styleId="CEF-Title3">
    <w:name w:val="CEF - Title3"/>
    <w:basedOn w:val="CEF-Title2"/>
    <w:link w:val="CEF-Title3Carattere"/>
    <w:qFormat/>
    <w:rsid w:val="009F0FA1"/>
    <w:pPr>
      <w:numPr>
        <w:ilvl w:val="2"/>
      </w:numPr>
      <w:tabs>
        <w:tab w:val="num" w:pos="643"/>
      </w:tabs>
      <w:ind w:left="1134" w:hanging="567"/>
    </w:pPr>
    <w:rPr>
      <w:rFonts w:ascii="Arial" w:hAnsi="Arial" w:cs="Arial"/>
      <w:b/>
      <w:sz w:val="20"/>
      <w:szCs w:val="20"/>
    </w:rPr>
  </w:style>
  <w:style w:type="character" w:customStyle="1" w:styleId="CEF-Title3Carattere">
    <w:name w:val="CEF - Title3 Carattere"/>
    <w:link w:val="CEF-Title3"/>
    <w:locked/>
    <w:rsid w:val="009F0FA1"/>
    <w:rPr>
      <w:rFonts w:ascii="Arial" w:eastAsia="MS Gothic" w:hAnsi="Arial" w:cs="Arial"/>
      <w:b/>
      <w:lang w:val="en-GB" w:eastAsia="en-US"/>
    </w:rPr>
  </w:style>
  <w:style w:type="paragraph" w:customStyle="1" w:styleId="CEF-BodyEnd">
    <w:name w:val="CEF - Body End"/>
    <w:basedOn w:val="CEF-Body"/>
    <w:link w:val="CEF-BodyEndCarattere"/>
    <w:uiPriority w:val="99"/>
    <w:rsid w:val="007A3D82"/>
    <w:pPr>
      <w:spacing w:after="200"/>
    </w:pPr>
  </w:style>
  <w:style w:type="character" w:customStyle="1" w:styleId="CEF-BodyEndCarattere">
    <w:name w:val="CEF - Body End Carattere"/>
    <w:link w:val="CEF-BodyEnd"/>
    <w:uiPriority w:val="99"/>
    <w:locked/>
    <w:rsid w:val="007A3D82"/>
    <w:rPr>
      <w:rFonts w:ascii="Arial" w:hAnsi="Arial" w:cs="Arial"/>
      <w:sz w:val="20"/>
      <w:szCs w:val="20"/>
      <w:lang w:val="en-GB"/>
    </w:rPr>
  </w:style>
  <w:style w:type="character" w:customStyle="1" w:styleId="apple-tab-span">
    <w:name w:val="apple-tab-span"/>
    <w:uiPriority w:val="99"/>
    <w:rsid w:val="00B758C1"/>
    <w:rPr>
      <w:rFonts w:cs="Times New Roman"/>
    </w:rPr>
  </w:style>
  <w:style w:type="character" w:styleId="FollowedHyperlink">
    <w:name w:val="FollowedHyperlink"/>
    <w:uiPriority w:val="99"/>
    <w:semiHidden/>
    <w:rsid w:val="005558D7"/>
    <w:rPr>
      <w:rFonts w:cs="Times New Roman"/>
      <w:color w:val="954F72"/>
      <w:u w:val="single"/>
    </w:rPr>
  </w:style>
  <w:style w:type="paragraph" w:customStyle="1" w:styleId="TableText0">
    <w:name w:val="Table Text"/>
    <w:basedOn w:val="Normal"/>
    <w:uiPriority w:val="99"/>
    <w:rsid w:val="009C752D"/>
    <w:pPr>
      <w:overflowPunct w:val="0"/>
      <w:autoSpaceDE w:val="0"/>
      <w:autoSpaceDN w:val="0"/>
      <w:adjustRightInd w:val="0"/>
      <w:spacing w:before="80" w:after="40"/>
      <w:jc w:val="both"/>
      <w:textAlignment w:val="baseline"/>
    </w:pPr>
    <w:rPr>
      <w:rFonts w:ascii="Times New Roman" w:eastAsia="Times New Roman" w:hAnsi="Times New Roman"/>
      <w:sz w:val="24"/>
      <w:lang w:val="en-GB"/>
    </w:rPr>
  </w:style>
  <w:style w:type="paragraph" w:customStyle="1" w:styleId="TableHeaderText">
    <w:name w:val="Table Header Text"/>
    <w:basedOn w:val="TableText0"/>
    <w:uiPriority w:val="99"/>
    <w:rsid w:val="009C752D"/>
    <w:pPr>
      <w:jc w:val="center"/>
    </w:pPr>
    <w:rPr>
      <w:b/>
    </w:rPr>
  </w:style>
  <w:style w:type="character" w:customStyle="1" w:styleId="Menzionenonrisolta1">
    <w:name w:val="Menzione non risolta1"/>
    <w:uiPriority w:val="99"/>
    <w:semiHidden/>
    <w:rsid w:val="00584AB1"/>
    <w:rPr>
      <w:rFonts w:cs="Times New Roman"/>
      <w:color w:val="605E5C"/>
      <w:shd w:val="clear" w:color="auto" w:fill="E1DFDD"/>
    </w:rPr>
  </w:style>
  <w:style w:type="paragraph" w:customStyle="1" w:styleId="tableblock">
    <w:name w:val="tableblock"/>
    <w:basedOn w:val="Normal"/>
    <w:uiPriority w:val="99"/>
    <w:rsid w:val="005F39D5"/>
    <w:pPr>
      <w:spacing w:before="100" w:beforeAutospacing="1" w:after="100" w:afterAutospacing="1"/>
    </w:pPr>
    <w:rPr>
      <w:rFonts w:ascii="Times New Roman" w:eastAsia="Times New Roman" w:hAnsi="Times New Roman"/>
      <w:sz w:val="24"/>
      <w:szCs w:val="24"/>
    </w:rPr>
  </w:style>
  <w:style w:type="character" w:styleId="HTMLCode">
    <w:name w:val="HTML Code"/>
    <w:uiPriority w:val="99"/>
    <w:semiHidden/>
    <w:rsid w:val="005F39D5"/>
    <w:rPr>
      <w:rFonts w:ascii="Courier New" w:hAnsi="Courier New" w:cs="Courier New"/>
      <w:sz w:val="20"/>
      <w:szCs w:val="20"/>
    </w:rPr>
  </w:style>
  <w:style w:type="character" w:customStyle="1" w:styleId="mtext">
    <w:name w:val="mtext"/>
    <w:uiPriority w:val="99"/>
    <w:rsid w:val="005F39D5"/>
    <w:rPr>
      <w:rFonts w:cs="Times New Roman"/>
    </w:rPr>
  </w:style>
  <w:style w:type="character" w:customStyle="1" w:styleId="mo">
    <w:name w:val="mo"/>
    <w:uiPriority w:val="99"/>
    <w:rsid w:val="005F39D5"/>
    <w:rPr>
      <w:rFonts w:cs="Times New Roman"/>
    </w:rPr>
  </w:style>
  <w:style w:type="character" w:customStyle="1" w:styleId="mjxassistivemathml">
    <w:name w:val="mjx_assistive_mathml"/>
    <w:uiPriority w:val="99"/>
    <w:rsid w:val="005F39D5"/>
    <w:rPr>
      <w:rFonts w:cs="Times New Roman"/>
    </w:rPr>
  </w:style>
  <w:style w:type="character" w:customStyle="1" w:styleId="mn">
    <w:name w:val="mn"/>
    <w:uiPriority w:val="99"/>
    <w:rsid w:val="005F39D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207367">
      <w:bodyDiv w:val="1"/>
      <w:marLeft w:val="0"/>
      <w:marRight w:val="0"/>
      <w:marTop w:val="0"/>
      <w:marBottom w:val="0"/>
      <w:divBdr>
        <w:top w:val="none" w:sz="0" w:space="0" w:color="auto"/>
        <w:left w:val="none" w:sz="0" w:space="0" w:color="auto"/>
        <w:bottom w:val="none" w:sz="0" w:space="0" w:color="auto"/>
        <w:right w:val="none" w:sz="0" w:space="0" w:color="auto"/>
      </w:divBdr>
    </w:div>
    <w:div w:id="1170296851">
      <w:marLeft w:val="0"/>
      <w:marRight w:val="0"/>
      <w:marTop w:val="0"/>
      <w:marBottom w:val="0"/>
      <w:divBdr>
        <w:top w:val="none" w:sz="0" w:space="0" w:color="auto"/>
        <w:left w:val="none" w:sz="0" w:space="0" w:color="auto"/>
        <w:bottom w:val="none" w:sz="0" w:space="0" w:color="auto"/>
        <w:right w:val="none" w:sz="0" w:space="0" w:color="auto"/>
      </w:divBdr>
    </w:div>
    <w:div w:id="1170296852">
      <w:marLeft w:val="0"/>
      <w:marRight w:val="0"/>
      <w:marTop w:val="0"/>
      <w:marBottom w:val="0"/>
      <w:divBdr>
        <w:top w:val="none" w:sz="0" w:space="0" w:color="auto"/>
        <w:left w:val="none" w:sz="0" w:space="0" w:color="auto"/>
        <w:bottom w:val="none" w:sz="0" w:space="0" w:color="auto"/>
        <w:right w:val="none" w:sz="0" w:space="0" w:color="auto"/>
      </w:divBdr>
    </w:div>
    <w:div w:id="1170296853">
      <w:marLeft w:val="0"/>
      <w:marRight w:val="0"/>
      <w:marTop w:val="0"/>
      <w:marBottom w:val="0"/>
      <w:divBdr>
        <w:top w:val="none" w:sz="0" w:space="0" w:color="auto"/>
        <w:left w:val="none" w:sz="0" w:space="0" w:color="auto"/>
        <w:bottom w:val="none" w:sz="0" w:space="0" w:color="auto"/>
        <w:right w:val="none" w:sz="0" w:space="0" w:color="auto"/>
      </w:divBdr>
    </w:div>
    <w:div w:id="1170296854">
      <w:marLeft w:val="0"/>
      <w:marRight w:val="0"/>
      <w:marTop w:val="0"/>
      <w:marBottom w:val="0"/>
      <w:divBdr>
        <w:top w:val="none" w:sz="0" w:space="0" w:color="auto"/>
        <w:left w:val="none" w:sz="0" w:space="0" w:color="auto"/>
        <w:bottom w:val="none" w:sz="0" w:space="0" w:color="auto"/>
        <w:right w:val="none" w:sz="0" w:space="0" w:color="auto"/>
      </w:divBdr>
    </w:div>
    <w:div w:id="1170296855">
      <w:marLeft w:val="0"/>
      <w:marRight w:val="0"/>
      <w:marTop w:val="0"/>
      <w:marBottom w:val="0"/>
      <w:divBdr>
        <w:top w:val="none" w:sz="0" w:space="0" w:color="auto"/>
        <w:left w:val="none" w:sz="0" w:space="0" w:color="auto"/>
        <w:bottom w:val="none" w:sz="0" w:space="0" w:color="auto"/>
        <w:right w:val="none" w:sz="0" w:space="0" w:color="auto"/>
      </w:divBdr>
    </w:div>
    <w:div w:id="1170296856">
      <w:marLeft w:val="0"/>
      <w:marRight w:val="0"/>
      <w:marTop w:val="0"/>
      <w:marBottom w:val="0"/>
      <w:divBdr>
        <w:top w:val="none" w:sz="0" w:space="0" w:color="auto"/>
        <w:left w:val="none" w:sz="0" w:space="0" w:color="auto"/>
        <w:bottom w:val="none" w:sz="0" w:space="0" w:color="auto"/>
        <w:right w:val="none" w:sz="0" w:space="0" w:color="auto"/>
      </w:divBdr>
    </w:div>
    <w:div w:id="1170296858">
      <w:marLeft w:val="0"/>
      <w:marRight w:val="0"/>
      <w:marTop w:val="0"/>
      <w:marBottom w:val="0"/>
      <w:divBdr>
        <w:top w:val="none" w:sz="0" w:space="0" w:color="auto"/>
        <w:left w:val="none" w:sz="0" w:space="0" w:color="auto"/>
        <w:bottom w:val="none" w:sz="0" w:space="0" w:color="auto"/>
        <w:right w:val="none" w:sz="0" w:space="0" w:color="auto"/>
      </w:divBdr>
    </w:div>
    <w:div w:id="1170296859">
      <w:marLeft w:val="0"/>
      <w:marRight w:val="0"/>
      <w:marTop w:val="0"/>
      <w:marBottom w:val="0"/>
      <w:divBdr>
        <w:top w:val="none" w:sz="0" w:space="0" w:color="auto"/>
        <w:left w:val="none" w:sz="0" w:space="0" w:color="auto"/>
        <w:bottom w:val="none" w:sz="0" w:space="0" w:color="auto"/>
        <w:right w:val="none" w:sz="0" w:space="0" w:color="auto"/>
      </w:divBdr>
    </w:div>
    <w:div w:id="1170296860">
      <w:marLeft w:val="0"/>
      <w:marRight w:val="0"/>
      <w:marTop w:val="0"/>
      <w:marBottom w:val="0"/>
      <w:divBdr>
        <w:top w:val="none" w:sz="0" w:space="0" w:color="auto"/>
        <w:left w:val="none" w:sz="0" w:space="0" w:color="auto"/>
        <w:bottom w:val="none" w:sz="0" w:space="0" w:color="auto"/>
        <w:right w:val="none" w:sz="0" w:space="0" w:color="auto"/>
      </w:divBdr>
    </w:div>
    <w:div w:id="1170296861">
      <w:marLeft w:val="0"/>
      <w:marRight w:val="0"/>
      <w:marTop w:val="0"/>
      <w:marBottom w:val="0"/>
      <w:divBdr>
        <w:top w:val="none" w:sz="0" w:space="0" w:color="auto"/>
        <w:left w:val="none" w:sz="0" w:space="0" w:color="auto"/>
        <w:bottom w:val="none" w:sz="0" w:space="0" w:color="auto"/>
        <w:right w:val="none" w:sz="0" w:space="0" w:color="auto"/>
      </w:divBdr>
    </w:div>
    <w:div w:id="1170296862">
      <w:marLeft w:val="0"/>
      <w:marRight w:val="0"/>
      <w:marTop w:val="0"/>
      <w:marBottom w:val="0"/>
      <w:divBdr>
        <w:top w:val="none" w:sz="0" w:space="0" w:color="auto"/>
        <w:left w:val="none" w:sz="0" w:space="0" w:color="auto"/>
        <w:bottom w:val="none" w:sz="0" w:space="0" w:color="auto"/>
        <w:right w:val="none" w:sz="0" w:space="0" w:color="auto"/>
      </w:divBdr>
    </w:div>
    <w:div w:id="1170296863">
      <w:marLeft w:val="0"/>
      <w:marRight w:val="0"/>
      <w:marTop w:val="0"/>
      <w:marBottom w:val="0"/>
      <w:divBdr>
        <w:top w:val="none" w:sz="0" w:space="0" w:color="auto"/>
        <w:left w:val="none" w:sz="0" w:space="0" w:color="auto"/>
        <w:bottom w:val="none" w:sz="0" w:space="0" w:color="auto"/>
        <w:right w:val="none" w:sz="0" w:space="0" w:color="auto"/>
      </w:divBdr>
    </w:div>
    <w:div w:id="1170296864">
      <w:marLeft w:val="0"/>
      <w:marRight w:val="0"/>
      <w:marTop w:val="0"/>
      <w:marBottom w:val="0"/>
      <w:divBdr>
        <w:top w:val="none" w:sz="0" w:space="0" w:color="auto"/>
        <w:left w:val="none" w:sz="0" w:space="0" w:color="auto"/>
        <w:bottom w:val="none" w:sz="0" w:space="0" w:color="auto"/>
        <w:right w:val="none" w:sz="0" w:space="0" w:color="auto"/>
      </w:divBdr>
    </w:div>
    <w:div w:id="1170296865">
      <w:marLeft w:val="0"/>
      <w:marRight w:val="0"/>
      <w:marTop w:val="0"/>
      <w:marBottom w:val="0"/>
      <w:divBdr>
        <w:top w:val="none" w:sz="0" w:space="0" w:color="auto"/>
        <w:left w:val="none" w:sz="0" w:space="0" w:color="auto"/>
        <w:bottom w:val="none" w:sz="0" w:space="0" w:color="auto"/>
        <w:right w:val="none" w:sz="0" w:space="0" w:color="auto"/>
      </w:divBdr>
    </w:div>
    <w:div w:id="1170296866">
      <w:marLeft w:val="0"/>
      <w:marRight w:val="0"/>
      <w:marTop w:val="0"/>
      <w:marBottom w:val="0"/>
      <w:divBdr>
        <w:top w:val="none" w:sz="0" w:space="0" w:color="auto"/>
        <w:left w:val="none" w:sz="0" w:space="0" w:color="auto"/>
        <w:bottom w:val="none" w:sz="0" w:space="0" w:color="auto"/>
        <w:right w:val="none" w:sz="0" w:space="0" w:color="auto"/>
      </w:divBdr>
    </w:div>
    <w:div w:id="1170296867">
      <w:marLeft w:val="0"/>
      <w:marRight w:val="0"/>
      <w:marTop w:val="0"/>
      <w:marBottom w:val="0"/>
      <w:divBdr>
        <w:top w:val="none" w:sz="0" w:space="0" w:color="auto"/>
        <w:left w:val="none" w:sz="0" w:space="0" w:color="auto"/>
        <w:bottom w:val="none" w:sz="0" w:space="0" w:color="auto"/>
        <w:right w:val="none" w:sz="0" w:space="0" w:color="auto"/>
      </w:divBdr>
    </w:div>
    <w:div w:id="1170296868">
      <w:marLeft w:val="0"/>
      <w:marRight w:val="0"/>
      <w:marTop w:val="0"/>
      <w:marBottom w:val="0"/>
      <w:divBdr>
        <w:top w:val="none" w:sz="0" w:space="0" w:color="auto"/>
        <w:left w:val="none" w:sz="0" w:space="0" w:color="auto"/>
        <w:bottom w:val="none" w:sz="0" w:space="0" w:color="auto"/>
        <w:right w:val="none" w:sz="0" w:space="0" w:color="auto"/>
      </w:divBdr>
    </w:div>
    <w:div w:id="1170296869">
      <w:marLeft w:val="0"/>
      <w:marRight w:val="0"/>
      <w:marTop w:val="0"/>
      <w:marBottom w:val="0"/>
      <w:divBdr>
        <w:top w:val="none" w:sz="0" w:space="0" w:color="auto"/>
        <w:left w:val="none" w:sz="0" w:space="0" w:color="auto"/>
        <w:bottom w:val="none" w:sz="0" w:space="0" w:color="auto"/>
        <w:right w:val="none" w:sz="0" w:space="0" w:color="auto"/>
      </w:divBdr>
    </w:div>
    <w:div w:id="1170296871">
      <w:marLeft w:val="0"/>
      <w:marRight w:val="0"/>
      <w:marTop w:val="0"/>
      <w:marBottom w:val="0"/>
      <w:divBdr>
        <w:top w:val="none" w:sz="0" w:space="0" w:color="auto"/>
        <w:left w:val="none" w:sz="0" w:space="0" w:color="auto"/>
        <w:bottom w:val="none" w:sz="0" w:space="0" w:color="auto"/>
        <w:right w:val="none" w:sz="0" w:space="0" w:color="auto"/>
      </w:divBdr>
    </w:div>
    <w:div w:id="1170296872">
      <w:marLeft w:val="0"/>
      <w:marRight w:val="0"/>
      <w:marTop w:val="0"/>
      <w:marBottom w:val="0"/>
      <w:divBdr>
        <w:top w:val="none" w:sz="0" w:space="0" w:color="auto"/>
        <w:left w:val="none" w:sz="0" w:space="0" w:color="auto"/>
        <w:bottom w:val="none" w:sz="0" w:space="0" w:color="auto"/>
        <w:right w:val="none" w:sz="0" w:space="0" w:color="auto"/>
      </w:divBdr>
    </w:div>
    <w:div w:id="1170296873">
      <w:marLeft w:val="0"/>
      <w:marRight w:val="0"/>
      <w:marTop w:val="0"/>
      <w:marBottom w:val="0"/>
      <w:divBdr>
        <w:top w:val="none" w:sz="0" w:space="0" w:color="auto"/>
        <w:left w:val="none" w:sz="0" w:space="0" w:color="auto"/>
        <w:bottom w:val="none" w:sz="0" w:space="0" w:color="auto"/>
        <w:right w:val="none" w:sz="0" w:space="0" w:color="auto"/>
      </w:divBdr>
    </w:div>
    <w:div w:id="1170296874">
      <w:marLeft w:val="0"/>
      <w:marRight w:val="0"/>
      <w:marTop w:val="0"/>
      <w:marBottom w:val="0"/>
      <w:divBdr>
        <w:top w:val="none" w:sz="0" w:space="0" w:color="auto"/>
        <w:left w:val="none" w:sz="0" w:space="0" w:color="auto"/>
        <w:bottom w:val="none" w:sz="0" w:space="0" w:color="auto"/>
        <w:right w:val="none" w:sz="0" w:space="0" w:color="auto"/>
      </w:divBdr>
    </w:div>
    <w:div w:id="1170296875">
      <w:marLeft w:val="0"/>
      <w:marRight w:val="0"/>
      <w:marTop w:val="0"/>
      <w:marBottom w:val="0"/>
      <w:divBdr>
        <w:top w:val="none" w:sz="0" w:space="0" w:color="auto"/>
        <w:left w:val="none" w:sz="0" w:space="0" w:color="auto"/>
        <w:bottom w:val="none" w:sz="0" w:space="0" w:color="auto"/>
        <w:right w:val="none" w:sz="0" w:space="0" w:color="auto"/>
      </w:divBdr>
    </w:div>
    <w:div w:id="1170296876">
      <w:marLeft w:val="0"/>
      <w:marRight w:val="0"/>
      <w:marTop w:val="0"/>
      <w:marBottom w:val="0"/>
      <w:divBdr>
        <w:top w:val="none" w:sz="0" w:space="0" w:color="auto"/>
        <w:left w:val="none" w:sz="0" w:space="0" w:color="auto"/>
        <w:bottom w:val="none" w:sz="0" w:space="0" w:color="auto"/>
        <w:right w:val="none" w:sz="0" w:space="0" w:color="auto"/>
      </w:divBdr>
    </w:div>
    <w:div w:id="1170296877">
      <w:marLeft w:val="0"/>
      <w:marRight w:val="0"/>
      <w:marTop w:val="0"/>
      <w:marBottom w:val="0"/>
      <w:divBdr>
        <w:top w:val="none" w:sz="0" w:space="0" w:color="auto"/>
        <w:left w:val="none" w:sz="0" w:space="0" w:color="auto"/>
        <w:bottom w:val="none" w:sz="0" w:space="0" w:color="auto"/>
        <w:right w:val="none" w:sz="0" w:space="0" w:color="auto"/>
      </w:divBdr>
    </w:div>
    <w:div w:id="1170296878">
      <w:marLeft w:val="0"/>
      <w:marRight w:val="0"/>
      <w:marTop w:val="0"/>
      <w:marBottom w:val="0"/>
      <w:divBdr>
        <w:top w:val="none" w:sz="0" w:space="0" w:color="auto"/>
        <w:left w:val="none" w:sz="0" w:space="0" w:color="auto"/>
        <w:bottom w:val="none" w:sz="0" w:space="0" w:color="auto"/>
        <w:right w:val="none" w:sz="0" w:space="0" w:color="auto"/>
      </w:divBdr>
    </w:div>
    <w:div w:id="1170296879">
      <w:marLeft w:val="0"/>
      <w:marRight w:val="0"/>
      <w:marTop w:val="0"/>
      <w:marBottom w:val="0"/>
      <w:divBdr>
        <w:top w:val="none" w:sz="0" w:space="0" w:color="auto"/>
        <w:left w:val="none" w:sz="0" w:space="0" w:color="auto"/>
        <w:bottom w:val="none" w:sz="0" w:space="0" w:color="auto"/>
        <w:right w:val="none" w:sz="0" w:space="0" w:color="auto"/>
      </w:divBdr>
    </w:div>
    <w:div w:id="1170296880">
      <w:marLeft w:val="0"/>
      <w:marRight w:val="0"/>
      <w:marTop w:val="0"/>
      <w:marBottom w:val="0"/>
      <w:divBdr>
        <w:top w:val="none" w:sz="0" w:space="0" w:color="auto"/>
        <w:left w:val="none" w:sz="0" w:space="0" w:color="auto"/>
        <w:bottom w:val="none" w:sz="0" w:space="0" w:color="auto"/>
        <w:right w:val="none" w:sz="0" w:space="0" w:color="auto"/>
      </w:divBdr>
    </w:div>
    <w:div w:id="1170296881">
      <w:marLeft w:val="0"/>
      <w:marRight w:val="0"/>
      <w:marTop w:val="0"/>
      <w:marBottom w:val="0"/>
      <w:divBdr>
        <w:top w:val="none" w:sz="0" w:space="0" w:color="auto"/>
        <w:left w:val="none" w:sz="0" w:space="0" w:color="auto"/>
        <w:bottom w:val="none" w:sz="0" w:space="0" w:color="auto"/>
        <w:right w:val="none" w:sz="0" w:space="0" w:color="auto"/>
      </w:divBdr>
    </w:div>
    <w:div w:id="1170296882">
      <w:marLeft w:val="0"/>
      <w:marRight w:val="0"/>
      <w:marTop w:val="0"/>
      <w:marBottom w:val="0"/>
      <w:divBdr>
        <w:top w:val="none" w:sz="0" w:space="0" w:color="auto"/>
        <w:left w:val="none" w:sz="0" w:space="0" w:color="auto"/>
        <w:bottom w:val="none" w:sz="0" w:space="0" w:color="auto"/>
        <w:right w:val="none" w:sz="0" w:space="0" w:color="auto"/>
      </w:divBdr>
    </w:div>
    <w:div w:id="1170296883">
      <w:marLeft w:val="0"/>
      <w:marRight w:val="0"/>
      <w:marTop w:val="0"/>
      <w:marBottom w:val="0"/>
      <w:divBdr>
        <w:top w:val="none" w:sz="0" w:space="0" w:color="auto"/>
        <w:left w:val="none" w:sz="0" w:space="0" w:color="auto"/>
        <w:bottom w:val="none" w:sz="0" w:space="0" w:color="auto"/>
        <w:right w:val="none" w:sz="0" w:space="0" w:color="auto"/>
      </w:divBdr>
    </w:div>
    <w:div w:id="1170296885">
      <w:marLeft w:val="0"/>
      <w:marRight w:val="0"/>
      <w:marTop w:val="0"/>
      <w:marBottom w:val="0"/>
      <w:divBdr>
        <w:top w:val="none" w:sz="0" w:space="0" w:color="auto"/>
        <w:left w:val="none" w:sz="0" w:space="0" w:color="auto"/>
        <w:bottom w:val="none" w:sz="0" w:space="0" w:color="auto"/>
        <w:right w:val="none" w:sz="0" w:space="0" w:color="auto"/>
      </w:divBdr>
    </w:div>
    <w:div w:id="1170296886">
      <w:marLeft w:val="0"/>
      <w:marRight w:val="0"/>
      <w:marTop w:val="0"/>
      <w:marBottom w:val="0"/>
      <w:divBdr>
        <w:top w:val="none" w:sz="0" w:space="0" w:color="auto"/>
        <w:left w:val="none" w:sz="0" w:space="0" w:color="auto"/>
        <w:bottom w:val="none" w:sz="0" w:space="0" w:color="auto"/>
        <w:right w:val="none" w:sz="0" w:space="0" w:color="auto"/>
      </w:divBdr>
    </w:div>
    <w:div w:id="1170296887">
      <w:marLeft w:val="0"/>
      <w:marRight w:val="0"/>
      <w:marTop w:val="0"/>
      <w:marBottom w:val="0"/>
      <w:divBdr>
        <w:top w:val="none" w:sz="0" w:space="0" w:color="auto"/>
        <w:left w:val="none" w:sz="0" w:space="0" w:color="auto"/>
        <w:bottom w:val="none" w:sz="0" w:space="0" w:color="auto"/>
        <w:right w:val="none" w:sz="0" w:space="0" w:color="auto"/>
      </w:divBdr>
    </w:div>
    <w:div w:id="1170296888">
      <w:marLeft w:val="0"/>
      <w:marRight w:val="0"/>
      <w:marTop w:val="0"/>
      <w:marBottom w:val="0"/>
      <w:divBdr>
        <w:top w:val="none" w:sz="0" w:space="0" w:color="auto"/>
        <w:left w:val="none" w:sz="0" w:space="0" w:color="auto"/>
        <w:bottom w:val="none" w:sz="0" w:space="0" w:color="auto"/>
        <w:right w:val="none" w:sz="0" w:space="0" w:color="auto"/>
      </w:divBdr>
    </w:div>
    <w:div w:id="1170296889">
      <w:marLeft w:val="0"/>
      <w:marRight w:val="0"/>
      <w:marTop w:val="0"/>
      <w:marBottom w:val="0"/>
      <w:divBdr>
        <w:top w:val="none" w:sz="0" w:space="0" w:color="auto"/>
        <w:left w:val="none" w:sz="0" w:space="0" w:color="auto"/>
        <w:bottom w:val="none" w:sz="0" w:space="0" w:color="auto"/>
        <w:right w:val="none" w:sz="0" w:space="0" w:color="auto"/>
      </w:divBdr>
    </w:div>
    <w:div w:id="1170296890">
      <w:marLeft w:val="0"/>
      <w:marRight w:val="0"/>
      <w:marTop w:val="0"/>
      <w:marBottom w:val="0"/>
      <w:divBdr>
        <w:top w:val="none" w:sz="0" w:space="0" w:color="auto"/>
        <w:left w:val="none" w:sz="0" w:space="0" w:color="auto"/>
        <w:bottom w:val="none" w:sz="0" w:space="0" w:color="auto"/>
        <w:right w:val="none" w:sz="0" w:space="0" w:color="auto"/>
      </w:divBdr>
    </w:div>
    <w:div w:id="1170296891">
      <w:marLeft w:val="0"/>
      <w:marRight w:val="0"/>
      <w:marTop w:val="0"/>
      <w:marBottom w:val="0"/>
      <w:divBdr>
        <w:top w:val="none" w:sz="0" w:space="0" w:color="auto"/>
        <w:left w:val="none" w:sz="0" w:space="0" w:color="auto"/>
        <w:bottom w:val="none" w:sz="0" w:space="0" w:color="auto"/>
        <w:right w:val="none" w:sz="0" w:space="0" w:color="auto"/>
      </w:divBdr>
    </w:div>
    <w:div w:id="1170296892">
      <w:marLeft w:val="0"/>
      <w:marRight w:val="0"/>
      <w:marTop w:val="0"/>
      <w:marBottom w:val="0"/>
      <w:divBdr>
        <w:top w:val="none" w:sz="0" w:space="0" w:color="auto"/>
        <w:left w:val="none" w:sz="0" w:space="0" w:color="auto"/>
        <w:bottom w:val="none" w:sz="0" w:space="0" w:color="auto"/>
        <w:right w:val="none" w:sz="0" w:space="0" w:color="auto"/>
      </w:divBdr>
    </w:div>
    <w:div w:id="1170296893">
      <w:marLeft w:val="0"/>
      <w:marRight w:val="0"/>
      <w:marTop w:val="0"/>
      <w:marBottom w:val="0"/>
      <w:divBdr>
        <w:top w:val="none" w:sz="0" w:space="0" w:color="auto"/>
        <w:left w:val="none" w:sz="0" w:space="0" w:color="auto"/>
        <w:bottom w:val="none" w:sz="0" w:space="0" w:color="auto"/>
        <w:right w:val="none" w:sz="0" w:space="0" w:color="auto"/>
      </w:divBdr>
    </w:div>
    <w:div w:id="1170296894">
      <w:marLeft w:val="0"/>
      <w:marRight w:val="0"/>
      <w:marTop w:val="0"/>
      <w:marBottom w:val="0"/>
      <w:divBdr>
        <w:top w:val="none" w:sz="0" w:space="0" w:color="auto"/>
        <w:left w:val="none" w:sz="0" w:space="0" w:color="auto"/>
        <w:bottom w:val="none" w:sz="0" w:space="0" w:color="auto"/>
        <w:right w:val="none" w:sz="0" w:space="0" w:color="auto"/>
      </w:divBdr>
    </w:div>
    <w:div w:id="1170296895">
      <w:marLeft w:val="0"/>
      <w:marRight w:val="0"/>
      <w:marTop w:val="0"/>
      <w:marBottom w:val="0"/>
      <w:divBdr>
        <w:top w:val="none" w:sz="0" w:space="0" w:color="auto"/>
        <w:left w:val="none" w:sz="0" w:space="0" w:color="auto"/>
        <w:bottom w:val="none" w:sz="0" w:space="0" w:color="auto"/>
        <w:right w:val="none" w:sz="0" w:space="0" w:color="auto"/>
      </w:divBdr>
    </w:div>
    <w:div w:id="1170296896">
      <w:marLeft w:val="0"/>
      <w:marRight w:val="0"/>
      <w:marTop w:val="0"/>
      <w:marBottom w:val="0"/>
      <w:divBdr>
        <w:top w:val="none" w:sz="0" w:space="0" w:color="auto"/>
        <w:left w:val="none" w:sz="0" w:space="0" w:color="auto"/>
        <w:bottom w:val="none" w:sz="0" w:space="0" w:color="auto"/>
        <w:right w:val="none" w:sz="0" w:space="0" w:color="auto"/>
      </w:divBdr>
    </w:div>
    <w:div w:id="1170296897">
      <w:marLeft w:val="0"/>
      <w:marRight w:val="0"/>
      <w:marTop w:val="0"/>
      <w:marBottom w:val="0"/>
      <w:divBdr>
        <w:top w:val="none" w:sz="0" w:space="0" w:color="auto"/>
        <w:left w:val="none" w:sz="0" w:space="0" w:color="auto"/>
        <w:bottom w:val="none" w:sz="0" w:space="0" w:color="auto"/>
        <w:right w:val="none" w:sz="0" w:space="0" w:color="auto"/>
      </w:divBdr>
    </w:div>
    <w:div w:id="1170296898">
      <w:marLeft w:val="0"/>
      <w:marRight w:val="0"/>
      <w:marTop w:val="0"/>
      <w:marBottom w:val="0"/>
      <w:divBdr>
        <w:top w:val="none" w:sz="0" w:space="0" w:color="auto"/>
        <w:left w:val="none" w:sz="0" w:space="0" w:color="auto"/>
        <w:bottom w:val="none" w:sz="0" w:space="0" w:color="auto"/>
        <w:right w:val="none" w:sz="0" w:space="0" w:color="auto"/>
      </w:divBdr>
    </w:div>
    <w:div w:id="1170296899">
      <w:marLeft w:val="0"/>
      <w:marRight w:val="0"/>
      <w:marTop w:val="0"/>
      <w:marBottom w:val="0"/>
      <w:divBdr>
        <w:top w:val="none" w:sz="0" w:space="0" w:color="auto"/>
        <w:left w:val="none" w:sz="0" w:space="0" w:color="auto"/>
        <w:bottom w:val="none" w:sz="0" w:space="0" w:color="auto"/>
        <w:right w:val="none" w:sz="0" w:space="0" w:color="auto"/>
      </w:divBdr>
    </w:div>
    <w:div w:id="1170296900">
      <w:marLeft w:val="0"/>
      <w:marRight w:val="0"/>
      <w:marTop w:val="0"/>
      <w:marBottom w:val="0"/>
      <w:divBdr>
        <w:top w:val="none" w:sz="0" w:space="0" w:color="auto"/>
        <w:left w:val="none" w:sz="0" w:space="0" w:color="auto"/>
        <w:bottom w:val="none" w:sz="0" w:space="0" w:color="auto"/>
        <w:right w:val="none" w:sz="0" w:space="0" w:color="auto"/>
      </w:divBdr>
    </w:div>
    <w:div w:id="1170296901">
      <w:marLeft w:val="0"/>
      <w:marRight w:val="0"/>
      <w:marTop w:val="0"/>
      <w:marBottom w:val="0"/>
      <w:divBdr>
        <w:top w:val="none" w:sz="0" w:space="0" w:color="auto"/>
        <w:left w:val="none" w:sz="0" w:space="0" w:color="auto"/>
        <w:bottom w:val="none" w:sz="0" w:space="0" w:color="auto"/>
        <w:right w:val="none" w:sz="0" w:space="0" w:color="auto"/>
      </w:divBdr>
    </w:div>
    <w:div w:id="1170296902">
      <w:marLeft w:val="0"/>
      <w:marRight w:val="0"/>
      <w:marTop w:val="0"/>
      <w:marBottom w:val="0"/>
      <w:divBdr>
        <w:top w:val="none" w:sz="0" w:space="0" w:color="auto"/>
        <w:left w:val="none" w:sz="0" w:space="0" w:color="auto"/>
        <w:bottom w:val="none" w:sz="0" w:space="0" w:color="auto"/>
        <w:right w:val="none" w:sz="0" w:space="0" w:color="auto"/>
      </w:divBdr>
    </w:div>
    <w:div w:id="1170296903">
      <w:marLeft w:val="0"/>
      <w:marRight w:val="0"/>
      <w:marTop w:val="0"/>
      <w:marBottom w:val="0"/>
      <w:divBdr>
        <w:top w:val="none" w:sz="0" w:space="0" w:color="auto"/>
        <w:left w:val="none" w:sz="0" w:space="0" w:color="auto"/>
        <w:bottom w:val="none" w:sz="0" w:space="0" w:color="auto"/>
        <w:right w:val="none" w:sz="0" w:space="0" w:color="auto"/>
      </w:divBdr>
    </w:div>
    <w:div w:id="1170296904">
      <w:marLeft w:val="0"/>
      <w:marRight w:val="0"/>
      <w:marTop w:val="0"/>
      <w:marBottom w:val="0"/>
      <w:divBdr>
        <w:top w:val="none" w:sz="0" w:space="0" w:color="auto"/>
        <w:left w:val="none" w:sz="0" w:space="0" w:color="auto"/>
        <w:bottom w:val="none" w:sz="0" w:space="0" w:color="auto"/>
        <w:right w:val="none" w:sz="0" w:space="0" w:color="auto"/>
      </w:divBdr>
    </w:div>
    <w:div w:id="1170296905">
      <w:marLeft w:val="0"/>
      <w:marRight w:val="0"/>
      <w:marTop w:val="0"/>
      <w:marBottom w:val="0"/>
      <w:divBdr>
        <w:top w:val="none" w:sz="0" w:space="0" w:color="auto"/>
        <w:left w:val="none" w:sz="0" w:space="0" w:color="auto"/>
        <w:bottom w:val="none" w:sz="0" w:space="0" w:color="auto"/>
        <w:right w:val="none" w:sz="0" w:space="0" w:color="auto"/>
      </w:divBdr>
    </w:div>
    <w:div w:id="1170296906">
      <w:marLeft w:val="0"/>
      <w:marRight w:val="0"/>
      <w:marTop w:val="0"/>
      <w:marBottom w:val="0"/>
      <w:divBdr>
        <w:top w:val="none" w:sz="0" w:space="0" w:color="auto"/>
        <w:left w:val="none" w:sz="0" w:space="0" w:color="auto"/>
        <w:bottom w:val="none" w:sz="0" w:space="0" w:color="auto"/>
        <w:right w:val="none" w:sz="0" w:space="0" w:color="auto"/>
      </w:divBdr>
    </w:div>
    <w:div w:id="1170296907">
      <w:marLeft w:val="0"/>
      <w:marRight w:val="0"/>
      <w:marTop w:val="0"/>
      <w:marBottom w:val="0"/>
      <w:divBdr>
        <w:top w:val="none" w:sz="0" w:space="0" w:color="auto"/>
        <w:left w:val="none" w:sz="0" w:space="0" w:color="auto"/>
        <w:bottom w:val="none" w:sz="0" w:space="0" w:color="auto"/>
        <w:right w:val="none" w:sz="0" w:space="0" w:color="auto"/>
      </w:divBdr>
    </w:div>
    <w:div w:id="1170296908">
      <w:marLeft w:val="0"/>
      <w:marRight w:val="0"/>
      <w:marTop w:val="0"/>
      <w:marBottom w:val="0"/>
      <w:divBdr>
        <w:top w:val="none" w:sz="0" w:space="0" w:color="auto"/>
        <w:left w:val="none" w:sz="0" w:space="0" w:color="auto"/>
        <w:bottom w:val="none" w:sz="0" w:space="0" w:color="auto"/>
        <w:right w:val="none" w:sz="0" w:space="0" w:color="auto"/>
      </w:divBdr>
    </w:div>
    <w:div w:id="1170296909">
      <w:marLeft w:val="0"/>
      <w:marRight w:val="0"/>
      <w:marTop w:val="0"/>
      <w:marBottom w:val="0"/>
      <w:divBdr>
        <w:top w:val="none" w:sz="0" w:space="0" w:color="auto"/>
        <w:left w:val="none" w:sz="0" w:space="0" w:color="auto"/>
        <w:bottom w:val="none" w:sz="0" w:space="0" w:color="auto"/>
        <w:right w:val="none" w:sz="0" w:space="0" w:color="auto"/>
      </w:divBdr>
    </w:div>
    <w:div w:id="1170296910">
      <w:marLeft w:val="0"/>
      <w:marRight w:val="0"/>
      <w:marTop w:val="0"/>
      <w:marBottom w:val="0"/>
      <w:divBdr>
        <w:top w:val="none" w:sz="0" w:space="0" w:color="auto"/>
        <w:left w:val="none" w:sz="0" w:space="0" w:color="auto"/>
        <w:bottom w:val="none" w:sz="0" w:space="0" w:color="auto"/>
        <w:right w:val="none" w:sz="0" w:space="0" w:color="auto"/>
      </w:divBdr>
    </w:div>
    <w:div w:id="1170296911">
      <w:marLeft w:val="0"/>
      <w:marRight w:val="0"/>
      <w:marTop w:val="0"/>
      <w:marBottom w:val="0"/>
      <w:divBdr>
        <w:top w:val="none" w:sz="0" w:space="0" w:color="auto"/>
        <w:left w:val="none" w:sz="0" w:space="0" w:color="auto"/>
        <w:bottom w:val="none" w:sz="0" w:space="0" w:color="auto"/>
        <w:right w:val="none" w:sz="0" w:space="0" w:color="auto"/>
      </w:divBdr>
    </w:div>
    <w:div w:id="1170296912">
      <w:marLeft w:val="0"/>
      <w:marRight w:val="0"/>
      <w:marTop w:val="0"/>
      <w:marBottom w:val="0"/>
      <w:divBdr>
        <w:top w:val="none" w:sz="0" w:space="0" w:color="auto"/>
        <w:left w:val="none" w:sz="0" w:space="0" w:color="auto"/>
        <w:bottom w:val="none" w:sz="0" w:space="0" w:color="auto"/>
        <w:right w:val="none" w:sz="0" w:space="0" w:color="auto"/>
      </w:divBdr>
    </w:div>
    <w:div w:id="1170296913">
      <w:marLeft w:val="0"/>
      <w:marRight w:val="0"/>
      <w:marTop w:val="0"/>
      <w:marBottom w:val="0"/>
      <w:divBdr>
        <w:top w:val="none" w:sz="0" w:space="0" w:color="auto"/>
        <w:left w:val="none" w:sz="0" w:space="0" w:color="auto"/>
        <w:bottom w:val="none" w:sz="0" w:space="0" w:color="auto"/>
        <w:right w:val="none" w:sz="0" w:space="0" w:color="auto"/>
      </w:divBdr>
    </w:div>
    <w:div w:id="1170296914">
      <w:marLeft w:val="0"/>
      <w:marRight w:val="0"/>
      <w:marTop w:val="0"/>
      <w:marBottom w:val="0"/>
      <w:divBdr>
        <w:top w:val="none" w:sz="0" w:space="0" w:color="auto"/>
        <w:left w:val="none" w:sz="0" w:space="0" w:color="auto"/>
        <w:bottom w:val="none" w:sz="0" w:space="0" w:color="auto"/>
        <w:right w:val="none" w:sz="0" w:space="0" w:color="auto"/>
      </w:divBdr>
    </w:div>
    <w:div w:id="1170296915">
      <w:marLeft w:val="0"/>
      <w:marRight w:val="0"/>
      <w:marTop w:val="0"/>
      <w:marBottom w:val="0"/>
      <w:divBdr>
        <w:top w:val="none" w:sz="0" w:space="0" w:color="auto"/>
        <w:left w:val="none" w:sz="0" w:space="0" w:color="auto"/>
        <w:bottom w:val="none" w:sz="0" w:space="0" w:color="auto"/>
        <w:right w:val="none" w:sz="0" w:space="0" w:color="auto"/>
      </w:divBdr>
    </w:div>
    <w:div w:id="1170296916">
      <w:marLeft w:val="0"/>
      <w:marRight w:val="0"/>
      <w:marTop w:val="0"/>
      <w:marBottom w:val="0"/>
      <w:divBdr>
        <w:top w:val="none" w:sz="0" w:space="0" w:color="auto"/>
        <w:left w:val="none" w:sz="0" w:space="0" w:color="auto"/>
        <w:bottom w:val="none" w:sz="0" w:space="0" w:color="auto"/>
        <w:right w:val="none" w:sz="0" w:space="0" w:color="auto"/>
      </w:divBdr>
    </w:div>
    <w:div w:id="1170296917">
      <w:marLeft w:val="0"/>
      <w:marRight w:val="0"/>
      <w:marTop w:val="0"/>
      <w:marBottom w:val="0"/>
      <w:divBdr>
        <w:top w:val="none" w:sz="0" w:space="0" w:color="auto"/>
        <w:left w:val="none" w:sz="0" w:space="0" w:color="auto"/>
        <w:bottom w:val="none" w:sz="0" w:space="0" w:color="auto"/>
        <w:right w:val="none" w:sz="0" w:space="0" w:color="auto"/>
      </w:divBdr>
    </w:div>
    <w:div w:id="1170296918">
      <w:marLeft w:val="0"/>
      <w:marRight w:val="0"/>
      <w:marTop w:val="0"/>
      <w:marBottom w:val="0"/>
      <w:divBdr>
        <w:top w:val="none" w:sz="0" w:space="0" w:color="auto"/>
        <w:left w:val="none" w:sz="0" w:space="0" w:color="auto"/>
        <w:bottom w:val="none" w:sz="0" w:space="0" w:color="auto"/>
        <w:right w:val="none" w:sz="0" w:space="0" w:color="auto"/>
      </w:divBdr>
    </w:div>
    <w:div w:id="1170296919">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170296921">
      <w:marLeft w:val="0"/>
      <w:marRight w:val="0"/>
      <w:marTop w:val="0"/>
      <w:marBottom w:val="0"/>
      <w:divBdr>
        <w:top w:val="none" w:sz="0" w:space="0" w:color="auto"/>
        <w:left w:val="none" w:sz="0" w:space="0" w:color="auto"/>
        <w:bottom w:val="none" w:sz="0" w:space="0" w:color="auto"/>
        <w:right w:val="none" w:sz="0" w:space="0" w:color="auto"/>
      </w:divBdr>
    </w:div>
    <w:div w:id="1170296922">
      <w:marLeft w:val="0"/>
      <w:marRight w:val="0"/>
      <w:marTop w:val="0"/>
      <w:marBottom w:val="0"/>
      <w:divBdr>
        <w:top w:val="none" w:sz="0" w:space="0" w:color="auto"/>
        <w:left w:val="none" w:sz="0" w:space="0" w:color="auto"/>
        <w:bottom w:val="none" w:sz="0" w:space="0" w:color="auto"/>
        <w:right w:val="none" w:sz="0" w:space="0" w:color="auto"/>
      </w:divBdr>
    </w:div>
    <w:div w:id="1170296923">
      <w:marLeft w:val="0"/>
      <w:marRight w:val="0"/>
      <w:marTop w:val="0"/>
      <w:marBottom w:val="0"/>
      <w:divBdr>
        <w:top w:val="none" w:sz="0" w:space="0" w:color="auto"/>
        <w:left w:val="none" w:sz="0" w:space="0" w:color="auto"/>
        <w:bottom w:val="none" w:sz="0" w:space="0" w:color="auto"/>
        <w:right w:val="none" w:sz="0" w:space="0" w:color="auto"/>
      </w:divBdr>
    </w:div>
    <w:div w:id="1170296925">
      <w:marLeft w:val="0"/>
      <w:marRight w:val="0"/>
      <w:marTop w:val="0"/>
      <w:marBottom w:val="0"/>
      <w:divBdr>
        <w:top w:val="none" w:sz="0" w:space="0" w:color="auto"/>
        <w:left w:val="none" w:sz="0" w:space="0" w:color="auto"/>
        <w:bottom w:val="none" w:sz="0" w:space="0" w:color="auto"/>
        <w:right w:val="none" w:sz="0" w:space="0" w:color="auto"/>
      </w:divBdr>
    </w:div>
    <w:div w:id="1170296926">
      <w:marLeft w:val="0"/>
      <w:marRight w:val="0"/>
      <w:marTop w:val="0"/>
      <w:marBottom w:val="0"/>
      <w:divBdr>
        <w:top w:val="none" w:sz="0" w:space="0" w:color="auto"/>
        <w:left w:val="none" w:sz="0" w:space="0" w:color="auto"/>
        <w:bottom w:val="none" w:sz="0" w:space="0" w:color="auto"/>
        <w:right w:val="none" w:sz="0" w:space="0" w:color="auto"/>
      </w:divBdr>
    </w:div>
    <w:div w:id="1170296927">
      <w:marLeft w:val="0"/>
      <w:marRight w:val="0"/>
      <w:marTop w:val="0"/>
      <w:marBottom w:val="0"/>
      <w:divBdr>
        <w:top w:val="none" w:sz="0" w:space="0" w:color="auto"/>
        <w:left w:val="none" w:sz="0" w:space="0" w:color="auto"/>
        <w:bottom w:val="none" w:sz="0" w:space="0" w:color="auto"/>
        <w:right w:val="none" w:sz="0" w:space="0" w:color="auto"/>
      </w:divBdr>
    </w:div>
    <w:div w:id="1170296928">
      <w:marLeft w:val="0"/>
      <w:marRight w:val="0"/>
      <w:marTop w:val="0"/>
      <w:marBottom w:val="0"/>
      <w:divBdr>
        <w:top w:val="none" w:sz="0" w:space="0" w:color="auto"/>
        <w:left w:val="none" w:sz="0" w:space="0" w:color="auto"/>
        <w:bottom w:val="none" w:sz="0" w:space="0" w:color="auto"/>
        <w:right w:val="none" w:sz="0" w:space="0" w:color="auto"/>
      </w:divBdr>
    </w:div>
    <w:div w:id="1170296929">
      <w:marLeft w:val="0"/>
      <w:marRight w:val="0"/>
      <w:marTop w:val="0"/>
      <w:marBottom w:val="0"/>
      <w:divBdr>
        <w:top w:val="none" w:sz="0" w:space="0" w:color="auto"/>
        <w:left w:val="none" w:sz="0" w:space="0" w:color="auto"/>
        <w:bottom w:val="none" w:sz="0" w:space="0" w:color="auto"/>
        <w:right w:val="none" w:sz="0" w:space="0" w:color="auto"/>
      </w:divBdr>
    </w:div>
    <w:div w:id="1170296930">
      <w:marLeft w:val="0"/>
      <w:marRight w:val="0"/>
      <w:marTop w:val="0"/>
      <w:marBottom w:val="0"/>
      <w:divBdr>
        <w:top w:val="none" w:sz="0" w:space="0" w:color="auto"/>
        <w:left w:val="none" w:sz="0" w:space="0" w:color="auto"/>
        <w:bottom w:val="none" w:sz="0" w:space="0" w:color="auto"/>
        <w:right w:val="none" w:sz="0" w:space="0" w:color="auto"/>
      </w:divBdr>
    </w:div>
    <w:div w:id="1170296931">
      <w:marLeft w:val="0"/>
      <w:marRight w:val="0"/>
      <w:marTop w:val="0"/>
      <w:marBottom w:val="0"/>
      <w:divBdr>
        <w:top w:val="none" w:sz="0" w:space="0" w:color="auto"/>
        <w:left w:val="none" w:sz="0" w:space="0" w:color="auto"/>
        <w:bottom w:val="none" w:sz="0" w:space="0" w:color="auto"/>
        <w:right w:val="none" w:sz="0" w:space="0" w:color="auto"/>
      </w:divBdr>
    </w:div>
    <w:div w:id="1170296932">
      <w:marLeft w:val="0"/>
      <w:marRight w:val="0"/>
      <w:marTop w:val="0"/>
      <w:marBottom w:val="0"/>
      <w:divBdr>
        <w:top w:val="none" w:sz="0" w:space="0" w:color="auto"/>
        <w:left w:val="none" w:sz="0" w:space="0" w:color="auto"/>
        <w:bottom w:val="none" w:sz="0" w:space="0" w:color="auto"/>
        <w:right w:val="none" w:sz="0" w:space="0" w:color="auto"/>
      </w:divBdr>
    </w:div>
    <w:div w:id="1170296933">
      <w:marLeft w:val="0"/>
      <w:marRight w:val="0"/>
      <w:marTop w:val="0"/>
      <w:marBottom w:val="0"/>
      <w:divBdr>
        <w:top w:val="none" w:sz="0" w:space="0" w:color="auto"/>
        <w:left w:val="none" w:sz="0" w:space="0" w:color="auto"/>
        <w:bottom w:val="none" w:sz="0" w:space="0" w:color="auto"/>
        <w:right w:val="none" w:sz="0" w:space="0" w:color="auto"/>
      </w:divBdr>
    </w:div>
    <w:div w:id="1170296934">
      <w:marLeft w:val="0"/>
      <w:marRight w:val="0"/>
      <w:marTop w:val="0"/>
      <w:marBottom w:val="0"/>
      <w:divBdr>
        <w:top w:val="none" w:sz="0" w:space="0" w:color="auto"/>
        <w:left w:val="none" w:sz="0" w:space="0" w:color="auto"/>
        <w:bottom w:val="none" w:sz="0" w:space="0" w:color="auto"/>
        <w:right w:val="none" w:sz="0" w:space="0" w:color="auto"/>
      </w:divBdr>
    </w:div>
    <w:div w:id="1170296935">
      <w:marLeft w:val="0"/>
      <w:marRight w:val="0"/>
      <w:marTop w:val="0"/>
      <w:marBottom w:val="0"/>
      <w:divBdr>
        <w:top w:val="none" w:sz="0" w:space="0" w:color="auto"/>
        <w:left w:val="none" w:sz="0" w:space="0" w:color="auto"/>
        <w:bottom w:val="none" w:sz="0" w:space="0" w:color="auto"/>
        <w:right w:val="none" w:sz="0" w:space="0" w:color="auto"/>
      </w:divBdr>
    </w:div>
    <w:div w:id="1170296936">
      <w:marLeft w:val="0"/>
      <w:marRight w:val="0"/>
      <w:marTop w:val="0"/>
      <w:marBottom w:val="0"/>
      <w:divBdr>
        <w:top w:val="none" w:sz="0" w:space="0" w:color="auto"/>
        <w:left w:val="none" w:sz="0" w:space="0" w:color="auto"/>
        <w:bottom w:val="none" w:sz="0" w:space="0" w:color="auto"/>
        <w:right w:val="none" w:sz="0" w:space="0" w:color="auto"/>
      </w:divBdr>
    </w:div>
    <w:div w:id="1170296937">
      <w:marLeft w:val="0"/>
      <w:marRight w:val="0"/>
      <w:marTop w:val="0"/>
      <w:marBottom w:val="0"/>
      <w:divBdr>
        <w:top w:val="none" w:sz="0" w:space="0" w:color="auto"/>
        <w:left w:val="none" w:sz="0" w:space="0" w:color="auto"/>
        <w:bottom w:val="none" w:sz="0" w:space="0" w:color="auto"/>
        <w:right w:val="none" w:sz="0" w:space="0" w:color="auto"/>
      </w:divBdr>
    </w:div>
    <w:div w:id="1170296938">
      <w:marLeft w:val="0"/>
      <w:marRight w:val="0"/>
      <w:marTop w:val="0"/>
      <w:marBottom w:val="0"/>
      <w:divBdr>
        <w:top w:val="none" w:sz="0" w:space="0" w:color="auto"/>
        <w:left w:val="none" w:sz="0" w:space="0" w:color="auto"/>
        <w:bottom w:val="none" w:sz="0" w:space="0" w:color="auto"/>
        <w:right w:val="none" w:sz="0" w:space="0" w:color="auto"/>
      </w:divBdr>
    </w:div>
    <w:div w:id="1170296939">
      <w:marLeft w:val="0"/>
      <w:marRight w:val="0"/>
      <w:marTop w:val="0"/>
      <w:marBottom w:val="0"/>
      <w:divBdr>
        <w:top w:val="none" w:sz="0" w:space="0" w:color="auto"/>
        <w:left w:val="none" w:sz="0" w:space="0" w:color="auto"/>
        <w:bottom w:val="none" w:sz="0" w:space="0" w:color="auto"/>
        <w:right w:val="none" w:sz="0" w:space="0" w:color="auto"/>
      </w:divBdr>
    </w:div>
    <w:div w:id="1170296940">
      <w:marLeft w:val="0"/>
      <w:marRight w:val="0"/>
      <w:marTop w:val="0"/>
      <w:marBottom w:val="0"/>
      <w:divBdr>
        <w:top w:val="none" w:sz="0" w:space="0" w:color="auto"/>
        <w:left w:val="none" w:sz="0" w:space="0" w:color="auto"/>
        <w:bottom w:val="none" w:sz="0" w:space="0" w:color="auto"/>
        <w:right w:val="none" w:sz="0" w:space="0" w:color="auto"/>
      </w:divBdr>
    </w:div>
    <w:div w:id="1170296941">
      <w:marLeft w:val="0"/>
      <w:marRight w:val="0"/>
      <w:marTop w:val="0"/>
      <w:marBottom w:val="0"/>
      <w:divBdr>
        <w:top w:val="none" w:sz="0" w:space="0" w:color="auto"/>
        <w:left w:val="none" w:sz="0" w:space="0" w:color="auto"/>
        <w:bottom w:val="none" w:sz="0" w:space="0" w:color="auto"/>
        <w:right w:val="none" w:sz="0" w:space="0" w:color="auto"/>
      </w:divBdr>
    </w:div>
    <w:div w:id="1170296942">
      <w:marLeft w:val="0"/>
      <w:marRight w:val="0"/>
      <w:marTop w:val="0"/>
      <w:marBottom w:val="0"/>
      <w:divBdr>
        <w:top w:val="none" w:sz="0" w:space="0" w:color="auto"/>
        <w:left w:val="none" w:sz="0" w:space="0" w:color="auto"/>
        <w:bottom w:val="none" w:sz="0" w:space="0" w:color="auto"/>
        <w:right w:val="none" w:sz="0" w:space="0" w:color="auto"/>
      </w:divBdr>
    </w:div>
    <w:div w:id="1170296943">
      <w:marLeft w:val="0"/>
      <w:marRight w:val="0"/>
      <w:marTop w:val="0"/>
      <w:marBottom w:val="0"/>
      <w:divBdr>
        <w:top w:val="none" w:sz="0" w:space="0" w:color="auto"/>
        <w:left w:val="none" w:sz="0" w:space="0" w:color="auto"/>
        <w:bottom w:val="none" w:sz="0" w:space="0" w:color="auto"/>
        <w:right w:val="none" w:sz="0" w:space="0" w:color="auto"/>
      </w:divBdr>
    </w:div>
    <w:div w:id="1170296944">
      <w:marLeft w:val="0"/>
      <w:marRight w:val="0"/>
      <w:marTop w:val="0"/>
      <w:marBottom w:val="0"/>
      <w:divBdr>
        <w:top w:val="none" w:sz="0" w:space="0" w:color="auto"/>
        <w:left w:val="none" w:sz="0" w:space="0" w:color="auto"/>
        <w:bottom w:val="none" w:sz="0" w:space="0" w:color="auto"/>
        <w:right w:val="none" w:sz="0" w:space="0" w:color="auto"/>
      </w:divBdr>
    </w:div>
    <w:div w:id="1170296945">
      <w:marLeft w:val="0"/>
      <w:marRight w:val="0"/>
      <w:marTop w:val="0"/>
      <w:marBottom w:val="0"/>
      <w:divBdr>
        <w:top w:val="none" w:sz="0" w:space="0" w:color="auto"/>
        <w:left w:val="none" w:sz="0" w:space="0" w:color="auto"/>
        <w:bottom w:val="none" w:sz="0" w:space="0" w:color="auto"/>
        <w:right w:val="none" w:sz="0" w:space="0" w:color="auto"/>
      </w:divBdr>
    </w:div>
    <w:div w:id="1170296946">
      <w:marLeft w:val="0"/>
      <w:marRight w:val="0"/>
      <w:marTop w:val="0"/>
      <w:marBottom w:val="0"/>
      <w:divBdr>
        <w:top w:val="none" w:sz="0" w:space="0" w:color="auto"/>
        <w:left w:val="none" w:sz="0" w:space="0" w:color="auto"/>
        <w:bottom w:val="none" w:sz="0" w:space="0" w:color="auto"/>
        <w:right w:val="none" w:sz="0" w:space="0" w:color="auto"/>
      </w:divBdr>
    </w:div>
    <w:div w:id="1170296947">
      <w:marLeft w:val="0"/>
      <w:marRight w:val="0"/>
      <w:marTop w:val="0"/>
      <w:marBottom w:val="0"/>
      <w:divBdr>
        <w:top w:val="none" w:sz="0" w:space="0" w:color="auto"/>
        <w:left w:val="none" w:sz="0" w:space="0" w:color="auto"/>
        <w:bottom w:val="none" w:sz="0" w:space="0" w:color="auto"/>
        <w:right w:val="none" w:sz="0" w:space="0" w:color="auto"/>
      </w:divBdr>
    </w:div>
    <w:div w:id="1170296948">
      <w:marLeft w:val="0"/>
      <w:marRight w:val="0"/>
      <w:marTop w:val="0"/>
      <w:marBottom w:val="0"/>
      <w:divBdr>
        <w:top w:val="none" w:sz="0" w:space="0" w:color="auto"/>
        <w:left w:val="none" w:sz="0" w:space="0" w:color="auto"/>
        <w:bottom w:val="none" w:sz="0" w:space="0" w:color="auto"/>
        <w:right w:val="none" w:sz="0" w:space="0" w:color="auto"/>
      </w:divBdr>
    </w:div>
    <w:div w:id="1170296949">
      <w:marLeft w:val="0"/>
      <w:marRight w:val="0"/>
      <w:marTop w:val="0"/>
      <w:marBottom w:val="0"/>
      <w:divBdr>
        <w:top w:val="none" w:sz="0" w:space="0" w:color="auto"/>
        <w:left w:val="none" w:sz="0" w:space="0" w:color="auto"/>
        <w:bottom w:val="none" w:sz="0" w:space="0" w:color="auto"/>
        <w:right w:val="none" w:sz="0" w:space="0" w:color="auto"/>
      </w:divBdr>
    </w:div>
    <w:div w:id="1170296950">
      <w:marLeft w:val="0"/>
      <w:marRight w:val="0"/>
      <w:marTop w:val="0"/>
      <w:marBottom w:val="0"/>
      <w:divBdr>
        <w:top w:val="none" w:sz="0" w:space="0" w:color="auto"/>
        <w:left w:val="none" w:sz="0" w:space="0" w:color="auto"/>
        <w:bottom w:val="none" w:sz="0" w:space="0" w:color="auto"/>
        <w:right w:val="none" w:sz="0" w:space="0" w:color="auto"/>
      </w:divBdr>
    </w:div>
    <w:div w:id="1170296951">
      <w:marLeft w:val="0"/>
      <w:marRight w:val="0"/>
      <w:marTop w:val="0"/>
      <w:marBottom w:val="0"/>
      <w:divBdr>
        <w:top w:val="none" w:sz="0" w:space="0" w:color="auto"/>
        <w:left w:val="none" w:sz="0" w:space="0" w:color="auto"/>
        <w:bottom w:val="none" w:sz="0" w:space="0" w:color="auto"/>
        <w:right w:val="none" w:sz="0" w:space="0" w:color="auto"/>
      </w:divBdr>
    </w:div>
    <w:div w:id="1170296952">
      <w:marLeft w:val="0"/>
      <w:marRight w:val="0"/>
      <w:marTop w:val="0"/>
      <w:marBottom w:val="0"/>
      <w:divBdr>
        <w:top w:val="none" w:sz="0" w:space="0" w:color="auto"/>
        <w:left w:val="none" w:sz="0" w:space="0" w:color="auto"/>
        <w:bottom w:val="none" w:sz="0" w:space="0" w:color="auto"/>
        <w:right w:val="none" w:sz="0" w:space="0" w:color="auto"/>
      </w:divBdr>
    </w:div>
    <w:div w:id="1170296954">
      <w:marLeft w:val="0"/>
      <w:marRight w:val="0"/>
      <w:marTop w:val="0"/>
      <w:marBottom w:val="0"/>
      <w:divBdr>
        <w:top w:val="none" w:sz="0" w:space="0" w:color="auto"/>
        <w:left w:val="none" w:sz="0" w:space="0" w:color="auto"/>
        <w:bottom w:val="none" w:sz="0" w:space="0" w:color="auto"/>
        <w:right w:val="none" w:sz="0" w:space="0" w:color="auto"/>
      </w:divBdr>
    </w:div>
    <w:div w:id="1170296955">
      <w:marLeft w:val="0"/>
      <w:marRight w:val="0"/>
      <w:marTop w:val="0"/>
      <w:marBottom w:val="0"/>
      <w:divBdr>
        <w:top w:val="none" w:sz="0" w:space="0" w:color="auto"/>
        <w:left w:val="none" w:sz="0" w:space="0" w:color="auto"/>
        <w:bottom w:val="none" w:sz="0" w:space="0" w:color="auto"/>
        <w:right w:val="none" w:sz="0" w:space="0" w:color="auto"/>
      </w:divBdr>
    </w:div>
    <w:div w:id="1170296956">
      <w:marLeft w:val="0"/>
      <w:marRight w:val="0"/>
      <w:marTop w:val="0"/>
      <w:marBottom w:val="0"/>
      <w:divBdr>
        <w:top w:val="none" w:sz="0" w:space="0" w:color="auto"/>
        <w:left w:val="none" w:sz="0" w:space="0" w:color="auto"/>
        <w:bottom w:val="none" w:sz="0" w:space="0" w:color="auto"/>
        <w:right w:val="none" w:sz="0" w:space="0" w:color="auto"/>
      </w:divBdr>
    </w:div>
    <w:div w:id="1170296957">
      <w:marLeft w:val="0"/>
      <w:marRight w:val="0"/>
      <w:marTop w:val="0"/>
      <w:marBottom w:val="0"/>
      <w:divBdr>
        <w:top w:val="none" w:sz="0" w:space="0" w:color="auto"/>
        <w:left w:val="none" w:sz="0" w:space="0" w:color="auto"/>
        <w:bottom w:val="none" w:sz="0" w:space="0" w:color="auto"/>
        <w:right w:val="none" w:sz="0" w:space="0" w:color="auto"/>
      </w:divBdr>
    </w:div>
    <w:div w:id="1170296958">
      <w:marLeft w:val="0"/>
      <w:marRight w:val="0"/>
      <w:marTop w:val="0"/>
      <w:marBottom w:val="0"/>
      <w:divBdr>
        <w:top w:val="none" w:sz="0" w:space="0" w:color="auto"/>
        <w:left w:val="none" w:sz="0" w:space="0" w:color="auto"/>
        <w:bottom w:val="none" w:sz="0" w:space="0" w:color="auto"/>
        <w:right w:val="none" w:sz="0" w:space="0" w:color="auto"/>
      </w:divBdr>
    </w:div>
    <w:div w:id="1170296959">
      <w:marLeft w:val="0"/>
      <w:marRight w:val="0"/>
      <w:marTop w:val="0"/>
      <w:marBottom w:val="0"/>
      <w:divBdr>
        <w:top w:val="none" w:sz="0" w:space="0" w:color="auto"/>
        <w:left w:val="none" w:sz="0" w:space="0" w:color="auto"/>
        <w:bottom w:val="none" w:sz="0" w:space="0" w:color="auto"/>
        <w:right w:val="none" w:sz="0" w:space="0" w:color="auto"/>
      </w:divBdr>
    </w:div>
    <w:div w:id="1170296960">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1170296963">
      <w:marLeft w:val="0"/>
      <w:marRight w:val="0"/>
      <w:marTop w:val="0"/>
      <w:marBottom w:val="0"/>
      <w:divBdr>
        <w:top w:val="none" w:sz="0" w:space="0" w:color="auto"/>
        <w:left w:val="none" w:sz="0" w:space="0" w:color="auto"/>
        <w:bottom w:val="none" w:sz="0" w:space="0" w:color="auto"/>
        <w:right w:val="none" w:sz="0" w:space="0" w:color="auto"/>
      </w:divBdr>
    </w:div>
    <w:div w:id="1170296964">
      <w:marLeft w:val="0"/>
      <w:marRight w:val="0"/>
      <w:marTop w:val="0"/>
      <w:marBottom w:val="0"/>
      <w:divBdr>
        <w:top w:val="none" w:sz="0" w:space="0" w:color="auto"/>
        <w:left w:val="none" w:sz="0" w:space="0" w:color="auto"/>
        <w:bottom w:val="none" w:sz="0" w:space="0" w:color="auto"/>
        <w:right w:val="none" w:sz="0" w:space="0" w:color="auto"/>
      </w:divBdr>
    </w:div>
    <w:div w:id="1170296965">
      <w:marLeft w:val="0"/>
      <w:marRight w:val="0"/>
      <w:marTop w:val="0"/>
      <w:marBottom w:val="0"/>
      <w:divBdr>
        <w:top w:val="none" w:sz="0" w:space="0" w:color="auto"/>
        <w:left w:val="none" w:sz="0" w:space="0" w:color="auto"/>
        <w:bottom w:val="none" w:sz="0" w:space="0" w:color="auto"/>
        <w:right w:val="none" w:sz="0" w:space="0" w:color="auto"/>
      </w:divBdr>
    </w:div>
    <w:div w:id="1170296966">
      <w:marLeft w:val="0"/>
      <w:marRight w:val="0"/>
      <w:marTop w:val="0"/>
      <w:marBottom w:val="0"/>
      <w:divBdr>
        <w:top w:val="none" w:sz="0" w:space="0" w:color="auto"/>
        <w:left w:val="none" w:sz="0" w:space="0" w:color="auto"/>
        <w:bottom w:val="none" w:sz="0" w:space="0" w:color="auto"/>
        <w:right w:val="none" w:sz="0" w:space="0" w:color="auto"/>
      </w:divBdr>
    </w:div>
    <w:div w:id="1170296967">
      <w:marLeft w:val="0"/>
      <w:marRight w:val="0"/>
      <w:marTop w:val="0"/>
      <w:marBottom w:val="0"/>
      <w:divBdr>
        <w:top w:val="none" w:sz="0" w:space="0" w:color="auto"/>
        <w:left w:val="none" w:sz="0" w:space="0" w:color="auto"/>
        <w:bottom w:val="none" w:sz="0" w:space="0" w:color="auto"/>
        <w:right w:val="none" w:sz="0" w:space="0" w:color="auto"/>
      </w:divBdr>
    </w:div>
    <w:div w:id="1170296968">
      <w:marLeft w:val="0"/>
      <w:marRight w:val="0"/>
      <w:marTop w:val="0"/>
      <w:marBottom w:val="0"/>
      <w:divBdr>
        <w:top w:val="none" w:sz="0" w:space="0" w:color="auto"/>
        <w:left w:val="none" w:sz="0" w:space="0" w:color="auto"/>
        <w:bottom w:val="none" w:sz="0" w:space="0" w:color="auto"/>
        <w:right w:val="none" w:sz="0" w:space="0" w:color="auto"/>
      </w:divBdr>
    </w:div>
    <w:div w:id="1170296969">
      <w:marLeft w:val="0"/>
      <w:marRight w:val="0"/>
      <w:marTop w:val="0"/>
      <w:marBottom w:val="0"/>
      <w:divBdr>
        <w:top w:val="none" w:sz="0" w:space="0" w:color="auto"/>
        <w:left w:val="none" w:sz="0" w:space="0" w:color="auto"/>
        <w:bottom w:val="none" w:sz="0" w:space="0" w:color="auto"/>
        <w:right w:val="none" w:sz="0" w:space="0" w:color="auto"/>
      </w:divBdr>
    </w:div>
    <w:div w:id="1170296970">
      <w:marLeft w:val="0"/>
      <w:marRight w:val="0"/>
      <w:marTop w:val="0"/>
      <w:marBottom w:val="0"/>
      <w:divBdr>
        <w:top w:val="none" w:sz="0" w:space="0" w:color="auto"/>
        <w:left w:val="none" w:sz="0" w:space="0" w:color="auto"/>
        <w:bottom w:val="none" w:sz="0" w:space="0" w:color="auto"/>
        <w:right w:val="none" w:sz="0" w:space="0" w:color="auto"/>
      </w:divBdr>
    </w:div>
    <w:div w:id="1170296971">
      <w:marLeft w:val="0"/>
      <w:marRight w:val="0"/>
      <w:marTop w:val="0"/>
      <w:marBottom w:val="0"/>
      <w:divBdr>
        <w:top w:val="none" w:sz="0" w:space="0" w:color="auto"/>
        <w:left w:val="none" w:sz="0" w:space="0" w:color="auto"/>
        <w:bottom w:val="none" w:sz="0" w:space="0" w:color="auto"/>
        <w:right w:val="none" w:sz="0" w:space="0" w:color="auto"/>
      </w:divBdr>
    </w:div>
    <w:div w:id="1170296972">
      <w:marLeft w:val="0"/>
      <w:marRight w:val="0"/>
      <w:marTop w:val="0"/>
      <w:marBottom w:val="0"/>
      <w:divBdr>
        <w:top w:val="none" w:sz="0" w:space="0" w:color="auto"/>
        <w:left w:val="none" w:sz="0" w:space="0" w:color="auto"/>
        <w:bottom w:val="none" w:sz="0" w:space="0" w:color="auto"/>
        <w:right w:val="none" w:sz="0" w:space="0" w:color="auto"/>
      </w:divBdr>
    </w:div>
    <w:div w:id="1170296973">
      <w:marLeft w:val="0"/>
      <w:marRight w:val="0"/>
      <w:marTop w:val="0"/>
      <w:marBottom w:val="0"/>
      <w:divBdr>
        <w:top w:val="none" w:sz="0" w:space="0" w:color="auto"/>
        <w:left w:val="none" w:sz="0" w:space="0" w:color="auto"/>
        <w:bottom w:val="none" w:sz="0" w:space="0" w:color="auto"/>
        <w:right w:val="none" w:sz="0" w:space="0" w:color="auto"/>
      </w:divBdr>
    </w:div>
    <w:div w:id="1170296974">
      <w:marLeft w:val="0"/>
      <w:marRight w:val="0"/>
      <w:marTop w:val="0"/>
      <w:marBottom w:val="0"/>
      <w:divBdr>
        <w:top w:val="none" w:sz="0" w:space="0" w:color="auto"/>
        <w:left w:val="none" w:sz="0" w:space="0" w:color="auto"/>
        <w:bottom w:val="none" w:sz="0" w:space="0" w:color="auto"/>
        <w:right w:val="none" w:sz="0" w:space="0" w:color="auto"/>
      </w:divBdr>
    </w:div>
    <w:div w:id="1170296975">
      <w:marLeft w:val="0"/>
      <w:marRight w:val="0"/>
      <w:marTop w:val="0"/>
      <w:marBottom w:val="0"/>
      <w:divBdr>
        <w:top w:val="none" w:sz="0" w:space="0" w:color="auto"/>
        <w:left w:val="none" w:sz="0" w:space="0" w:color="auto"/>
        <w:bottom w:val="none" w:sz="0" w:space="0" w:color="auto"/>
        <w:right w:val="none" w:sz="0" w:space="0" w:color="auto"/>
      </w:divBdr>
    </w:div>
    <w:div w:id="1170296976">
      <w:marLeft w:val="0"/>
      <w:marRight w:val="0"/>
      <w:marTop w:val="0"/>
      <w:marBottom w:val="0"/>
      <w:divBdr>
        <w:top w:val="none" w:sz="0" w:space="0" w:color="auto"/>
        <w:left w:val="none" w:sz="0" w:space="0" w:color="auto"/>
        <w:bottom w:val="none" w:sz="0" w:space="0" w:color="auto"/>
        <w:right w:val="none" w:sz="0" w:space="0" w:color="auto"/>
      </w:divBdr>
    </w:div>
    <w:div w:id="1170296977">
      <w:marLeft w:val="0"/>
      <w:marRight w:val="0"/>
      <w:marTop w:val="0"/>
      <w:marBottom w:val="0"/>
      <w:divBdr>
        <w:top w:val="none" w:sz="0" w:space="0" w:color="auto"/>
        <w:left w:val="none" w:sz="0" w:space="0" w:color="auto"/>
        <w:bottom w:val="none" w:sz="0" w:space="0" w:color="auto"/>
        <w:right w:val="none" w:sz="0" w:space="0" w:color="auto"/>
      </w:divBdr>
    </w:div>
    <w:div w:id="1170296978">
      <w:marLeft w:val="0"/>
      <w:marRight w:val="0"/>
      <w:marTop w:val="0"/>
      <w:marBottom w:val="0"/>
      <w:divBdr>
        <w:top w:val="none" w:sz="0" w:space="0" w:color="auto"/>
        <w:left w:val="none" w:sz="0" w:space="0" w:color="auto"/>
        <w:bottom w:val="none" w:sz="0" w:space="0" w:color="auto"/>
        <w:right w:val="none" w:sz="0" w:space="0" w:color="auto"/>
      </w:divBdr>
    </w:div>
    <w:div w:id="1170296979">
      <w:marLeft w:val="0"/>
      <w:marRight w:val="0"/>
      <w:marTop w:val="0"/>
      <w:marBottom w:val="0"/>
      <w:divBdr>
        <w:top w:val="none" w:sz="0" w:space="0" w:color="auto"/>
        <w:left w:val="none" w:sz="0" w:space="0" w:color="auto"/>
        <w:bottom w:val="none" w:sz="0" w:space="0" w:color="auto"/>
        <w:right w:val="none" w:sz="0" w:space="0" w:color="auto"/>
      </w:divBdr>
    </w:div>
    <w:div w:id="1170296980">
      <w:marLeft w:val="0"/>
      <w:marRight w:val="0"/>
      <w:marTop w:val="0"/>
      <w:marBottom w:val="0"/>
      <w:divBdr>
        <w:top w:val="none" w:sz="0" w:space="0" w:color="auto"/>
        <w:left w:val="none" w:sz="0" w:space="0" w:color="auto"/>
        <w:bottom w:val="none" w:sz="0" w:space="0" w:color="auto"/>
        <w:right w:val="none" w:sz="0" w:space="0" w:color="auto"/>
      </w:divBdr>
    </w:div>
    <w:div w:id="1170296981">
      <w:marLeft w:val="0"/>
      <w:marRight w:val="0"/>
      <w:marTop w:val="0"/>
      <w:marBottom w:val="0"/>
      <w:divBdr>
        <w:top w:val="none" w:sz="0" w:space="0" w:color="auto"/>
        <w:left w:val="none" w:sz="0" w:space="0" w:color="auto"/>
        <w:bottom w:val="none" w:sz="0" w:space="0" w:color="auto"/>
        <w:right w:val="none" w:sz="0" w:space="0" w:color="auto"/>
      </w:divBdr>
    </w:div>
    <w:div w:id="1170296982">
      <w:marLeft w:val="0"/>
      <w:marRight w:val="0"/>
      <w:marTop w:val="0"/>
      <w:marBottom w:val="0"/>
      <w:divBdr>
        <w:top w:val="none" w:sz="0" w:space="0" w:color="auto"/>
        <w:left w:val="none" w:sz="0" w:space="0" w:color="auto"/>
        <w:bottom w:val="none" w:sz="0" w:space="0" w:color="auto"/>
        <w:right w:val="none" w:sz="0" w:space="0" w:color="auto"/>
      </w:divBdr>
    </w:div>
    <w:div w:id="1170296983">
      <w:marLeft w:val="0"/>
      <w:marRight w:val="0"/>
      <w:marTop w:val="0"/>
      <w:marBottom w:val="0"/>
      <w:divBdr>
        <w:top w:val="none" w:sz="0" w:space="0" w:color="auto"/>
        <w:left w:val="none" w:sz="0" w:space="0" w:color="auto"/>
        <w:bottom w:val="none" w:sz="0" w:space="0" w:color="auto"/>
        <w:right w:val="none" w:sz="0" w:space="0" w:color="auto"/>
      </w:divBdr>
    </w:div>
    <w:div w:id="1170296984">
      <w:marLeft w:val="0"/>
      <w:marRight w:val="0"/>
      <w:marTop w:val="0"/>
      <w:marBottom w:val="0"/>
      <w:divBdr>
        <w:top w:val="none" w:sz="0" w:space="0" w:color="auto"/>
        <w:left w:val="none" w:sz="0" w:space="0" w:color="auto"/>
        <w:bottom w:val="none" w:sz="0" w:space="0" w:color="auto"/>
        <w:right w:val="none" w:sz="0" w:space="0" w:color="auto"/>
      </w:divBdr>
    </w:div>
    <w:div w:id="1170296985">
      <w:marLeft w:val="0"/>
      <w:marRight w:val="0"/>
      <w:marTop w:val="0"/>
      <w:marBottom w:val="0"/>
      <w:divBdr>
        <w:top w:val="none" w:sz="0" w:space="0" w:color="auto"/>
        <w:left w:val="none" w:sz="0" w:space="0" w:color="auto"/>
        <w:bottom w:val="none" w:sz="0" w:space="0" w:color="auto"/>
        <w:right w:val="none" w:sz="0" w:space="0" w:color="auto"/>
      </w:divBdr>
    </w:div>
    <w:div w:id="1170296986">
      <w:marLeft w:val="0"/>
      <w:marRight w:val="0"/>
      <w:marTop w:val="0"/>
      <w:marBottom w:val="0"/>
      <w:divBdr>
        <w:top w:val="none" w:sz="0" w:space="0" w:color="auto"/>
        <w:left w:val="none" w:sz="0" w:space="0" w:color="auto"/>
        <w:bottom w:val="none" w:sz="0" w:space="0" w:color="auto"/>
        <w:right w:val="none" w:sz="0" w:space="0" w:color="auto"/>
      </w:divBdr>
    </w:div>
    <w:div w:id="1170296987">
      <w:marLeft w:val="0"/>
      <w:marRight w:val="0"/>
      <w:marTop w:val="0"/>
      <w:marBottom w:val="0"/>
      <w:divBdr>
        <w:top w:val="none" w:sz="0" w:space="0" w:color="auto"/>
        <w:left w:val="none" w:sz="0" w:space="0" w:color="auto"/>
        <w:bottom w:val="none" w:sz="0" w:space="0" w:color="auto"/>
        <w:right w:val="none" w:sz="0" w:space="0" w:color="auto"/>
      </w:divBdr>
    </w:div>
    <w:div w:id="1170296988">
      <w:marLeft w:val="0"/>
      <w:marRight w:val="0"/>
      <w:marTop w:val="0"/>
      <w:marBottom w:val="0"/>
      <w:divBdr>
        <w:top w:val="none" w:sz="0" w:space="0" w:color="auto"/>
        <w:left w:val="none" w:sz="0" w:space="0" w:color="auto"/>
        <w:bottom w:val="none" w:sz="0" w:space="0" w:color="auto"/>
        <w:right w:val="none" w:sz="0" w:space="0" w:color="auto"/>
      </w:divBdr>
    </w:div>
    <w:div w:id="1170296989">
      <w:marLeft w:val="0"/>
      <w:marRight w:val="0"/>
      <w:marTop w:val="0"/>
      <w:marBottom w:val="0"/>
      <w:divBdr>
        <w:top w:val="none" w:sz="0" w:space="0" w:color="auto"/>
        <w:left w:val="none" w:sz="0" w:space="0" w:color="auto"/>
        <w:bottom w:val="none" w:sz="0" w:space="0" w:color="auto"/>
        <w:right w:val="none" w:sz="0" w:space="0" w:color="auto"/>
      </w:divBdr>
    </w:div>
    <w:div w:id="1170296990">
      <w:marLeft w:val="0"/>
      <w:marRight w:val="0"/>
      <w:marTop w:val="0"/>
      <w:marBottom w:val="0"/>
      <w:divBdr>
        <w:top w:val="none" w:sz="0" w:space="0" w:color="auto"/>
        <w:left w:val="none" w:sz="0" w:space="0" w:color="auto"/>
        <w:bottom w:val="none" w:sz="0" w:space="0" w:color="auto"/>
        <w:right w:val="none" w:sz="0" w:space="0" w:color="auto"/>
      </w:divBdr>
    </w:div>
    <w:div w:id="1170296991">
      <w:marLeft w:val="0"/>
      <w:marRight w:val="0"/>
      <w:marTop w:val="0"/>
      <w:marBottom w:val="0"/>
      <w:divBdr>
        <w:top w:val="none" w:sz="0" w:space="0" w:color="auto"/>
        <w:left w:val="none" w:sz="0" w:space="0" w:color="auto"/>
        <w:bottom w:val="none" w:sz="0" w:space="0" w:color="auto"/>
        <w:right w:val="none" w:sz="0" w:space="0" w:color="auto"/>
      </w:divBdr>
    </w:div>
    <w:div w:id="1170296992">
      <w:marLeft w:val="0"/>
      <w:marRight w:val="0"/>
      <w:marTop w:val="0"/>
      <w:marBottom w:val="0"/>
      <w:divBdr>
        <w:top w:val="none" w:sz="0" w:space="0" w:color="auto"/>
        <w:left w:val="none" w:sz="0" w:space="0" w:color="auto"/>
        <w:bottom w:val="none" w:sz="0" w:space="0" w:color="auto"/>
        <w:right w:val="none" w:sz="0" w:space="0" w:color="auto"/>
      </w:divBdr>
    </w:div>
    <w:div w:id="1170296993">
      <w:marLeft w:val="0"/>
      <w:marRight w:val="0"/>
      <w:marTop w:val="0"/>
      <w:marBottom w:val="0"/>
      <w:divBdr>
        <w:top w:val="none" w:sz="0" w:space="0" w:color="auto"/>
        <w:left w:val="none" w:sz="0" w:space="0" w:color="auto"/>
        <w:bottom w:val="none" w:sz="0" w:space="0" w:color="auto"/>
        <w:right w:val="none" w:sz="0" w:space="0" w:color="auto"/>
      </w:divBdr>
    </w:div>
    <w:div w:id="1170296994">
      <w:marLeft w:val="0"/>
      <w:marRight w:val="0"/>
      <w:marTop w:val="0"/>
      <w:marBottom w:val="0"/>
      <w:divBdr>
        <w:top w:val="none" w:sz="0" w:space="0" w:color="auto"/>
        <w:left w:val="none" w:sz="0" w:space="0" w:color="auto"/>
        <w:bottom w:val="none" w:sz="0" w:space="0" w:color="auto"/>
        <w:right w:val="none" w:sz="0" w:space="0" w:color="auto"/>
      </w:divBdr>
    </w:div>
    <w:div w:id="1170296995">
      <w:marLeft w:val="0"/>
      <w:marRight w:val="0"/>
      <w:marTop w:val="0"/>
      <w:marBottom w:val="0"/>
      <w:divBdr>
        <w:top w:val="none" w:sz="0" w:space="0" w:color="auto"/>
        <w:left w:val="none" w:sz="0" w:space="0" w:color="auto"/>
        <w:bottom w:val="none" w:sz="0" w:space="0" w:color="auto"/>
        <w:right w:val="none" w:sz="0" w:space="0" w:color="auto"/>
      </w:divBdr>
    </w:div>
    <w:div w:id="1170296996">
      <w:marLeft w:val="0"/>
      <w:marRight w:val="0"/>
      <w:marTop w:val="0"/>
      <w:marBottom w:val="0"/>
      <w:divBdr>
        <w:top w:val="none" w:sz="0" w:space="0" w:color="auto"/>
        <w:left w:val="none" w:sz="0" w:space="0" w:color="auto"/>
        <w:bottom w:val="none" w:sz="0" w:space="0" w:color="auto"/>
        <w:right w:val="none" w:sz="0" w:space="0" w:color="auto"/>
      </w:divBdr>
    </w:div>
    <w:div w:id="1170296997">
      <w:marLeft w:val="0"/>
      <w:marRight w:val="0"/>
      <w:marTop w:val="0"/>
      <w:marBottom w:val="0"/>
      <w:divBdr>
        <w:top w:val="none" w:sz="0" w:space="0" w:color="auto"/>
        <w:left w:val="none" w:sz="0" w:space="0" w:color="auto"/>
        <w:bottom w:val="none" w:sz="0" w:space="0" w:color="auto"/>
        <w:right w:val="none" w:sz="0" w:space="0" w:color="auto"/>
      </w:divBdr>
    </w:div>
    <w:div w:id="1170296999">
      <w:marLeft w:val="0"/>
      <w:marRight w:val="0"/>
      <w:marTop w:val="0"/>
      <w:marBottom w:val="0"/>
      <w:divBdr>
        <w:top w:val="none" w:sz="0" w:space="0" w:color="auto"/>
        <w:left w:val="none" w:sz="0" w:space="0" w:color="auto"/>
        <w:bottom w:val="none" w:sz="0" w:space="0" w:color="auto"/>
        <w:right w:val="none" w:sz="0" w:space="0" w:color="auto"/>
      </w:divBdr>
    </w:div>
    <w:div w:id="1170297000">
      <w:marLeft w:val="0"/>
      <w:marRight w:val="0"/>
      <w:marTop w:val="0"/>
      <w:marBottom w:val="0"/>
      <w:divBdr>
        <w:top w:val="none" w:sz="0" w:space="0" w:color="auto"/>
        <w:left w:val="none" w:sz="0" w:space="0" w:color="auto"/>
        <w:bottom w:val="none" w:sz="0" w:space="0" w:color="auto"/>
        <w:right w:val="none" w:sz="0" w:space="0" w:color="auto"/>
      </w:divBdr>
    </w:div>
    <w:div w:id="1170297001">
      <w:marLeft w:val="0"/>
      <w:marRight w:val="0"/>
      <w:marTop w:val="0"/>
      <w:marBottom w:val="0"/>
      <w:divBdr>
        <w:top w:val="none" w:sz="0" w:space="0" w:color="auto"/>
        <w:left w:val="none" w:sz="0" w:space="0" w:color="auto"/>
        <w:bottom w:val="none" w:sz="0" w:space="0" w:color="auto"/>
        <w:right w:val="none" w:sz="0" w:space="0" w:color="auto"/>
      </w:divBdr>
    </w:div>
    <w:div w:id="1170297002">
      <w:marLeft w:val="0"/>
      <w:marRight w:val="0"/>
      <w:marTop w:val="0"/>
      <w:marBottom w:val="0"/>
      <w:divBdr>
        <w:top w:val="none" w:sz="0" w:space="0" w:color="auto"/>
        <w:left w:val="none" w:sz="0" w:space="0" w:color="auto"/>
        <w:bottom w:val="none" w:sz="0" w:space="0" w:color="auto"/>
        <w:right w:val="none" w:sz="0" w:space="0" w:color="auto"/>
      </w:divBdr>
    </w:div>
    <w:div w:id="1170297003">
      <w:marLeft w:val="0"/>
      <w:marRight w:val="0"/>
      <w:marTop w:val="0"/>
      <w:marBottom w:val="0"/>
      <w:divBdr>
        <w:top w:val="none" w:sz="0" w:space="0" w:color="auto"/>
        <w:left w:val="none" w:sz="0" w:space="0" w:color="auto"/>
        <w:bottom w:val="none" w:sz="0" w:space="0" w:color="auto"/>
        <w:right w:val="none" w:sz="0" w:space="0" w:color="auto"/>
      </w:divBdr>
    </w:div>
    <w:div w:id="1170297004">
      <w:marLeft w:val="0"/>
      <w:marRight w:val="0"/>
      <w:marTop w:val="0"/>
      <w:marBottom w:val="0"/>
      <w:divBdr>
        <w:top w:val="none" w:sz="0" w:space="0" w:color="auto"/>
        <w:left w:val="none" w:sz="0" w:space="0" w:color="auto"/>
        <w:bottom w:val="none" w:sz="0" w:space="0" w:color="auto"/>
        <w:right w:val="none" w:sz="0" w:space="0" w:color="auto"/>
      </w:divBdr>
    </w:div>
    <w:div w:id="1170297005">
      <w:marLeft w:val="0"/>
      <w:marRight w:val="0"/>
      <w:marTop w:val="0"/>
      <w:marBottom w:val="0"/>
      <w:divBdr>
        <w:top w:val="none" w:sz="0" w:space="0" w:color="auto"/>
        <w:left w:val="none" w:sz="0" w:space="0" w:color="auto"/>
        <w:bottom w:val="none" w:sz="0" w:space="0" w:color="auto"/>
        <w:right w:val="none" w:sz="0" w:space="0" w:color="auto"/>
      </w:divBdr>
    </w:div>
    <w:div w:id="1170297006">
      <w:marLeft w:val="0"/>
      <w:marRight w:val="0"/>
      <w:marTop w:val="0"/>
      <w:marBottom w:val="0"/>
      <w:divBdr>
        <w:top w:val="none" w:sz="0" w:space="0" w:color="auto"/>
        <w:left w:val="none" w:sz="0" w:space="0" w:color="auto"/>
        <w:bottom w:val="none" w:sz="0" w:space="0" w:color="auto"/>
        <w:right w:val="none" w:sz="0" w:space="0" w:color="auto"/>
      </w:divBdr>
    </w:div>
    <w:div w:id="1170297007">
      <w:marLeft w:val="0"/>
      <w:marRight w:val="0"/>
      <w:marTop w:val="0"/>
      <w:marBottom w:val="0"/>
      <w:divBdr>
        <w:top w:val="none" w:sz="0" w:space="0" w:color="auto"/>
        <w:left w:val="none" w:sz="0" w:space="0" w:color="auto"/>
        <w:bottom w:val="none" w:sz="0" w:space="0" w:color="auto"/>
        <w:right w:val="none" w:sz="0" w:space="0" w:color="auto"/>
      </w:divBdr>
    </w:div>
    <w:div w:id="1170297008">
      <w:marLeft w:val="0"/>
      <w:marRight w:val="0"/>
      <w:marTop w:val="0"/>
      <w:marBottom w:val="0"/>
      <w:divBdr>
        <w:top w:val="none" w:sz="0" w:space="0" w:color="auto"/>
        <w:left w:val="none" w:sz="0" w:space="0" w:color="auto"/>
        <w:bottom w:val="none" w:sz="0" w:space="0" w:color="auto"/>
        <w:right w:val="none" w:sz="0" w:space="0" w:color="auto"/>
      </w:divBdr>
    </w:div>
    <w:div w:id="1170297009">
      <w:marLeft w:val="0"/>
      <w:marRight w:val="0"/>
      <w:marTop w:val="0"/>
      <w:marBottom w:val="0"/>
      <w:divBdr>
        <w:top w:val="none" w:sz="0" w:space="0" w:color="auto"/>
        <w:left w:val="none" w:sz="0" w:space="0" w:color="auto"/>
        <w:bottom w:val="none" w:sz="0" w:space="0" w:color="auto"/>
        <w:right w:val="none" w:sz="0" w:space="0" w:color="auto"/>
      </w:divBdr>
    </w:div>
    <w:div w:id="1170297010">
      <w:marLeft w:val="0"/>
      <w:marRight w:val="0"/>
      <w:marTop w:val="0"/>
      <w:marBottom w:val="0"/>
      <w:divBdr>
        <w:top w:val="none" w:sz="0" w:space="0" w:color="auto"/>
        <w:left w:val="none" w:sz="0" w:space="0" w:color="auto"/>
        <w:bottom w:val="none" w:sz="0" w:space="0" w:color="auto"/>
        <w:right w:val="none" w:sz="0" w:space="0" w:color="auto"/>
      </w:divBdr>
    </w:div>
    <w:div w:id="1170297011">
      <w:marLeft w:val="0"/>
      <w:marRight w:val="0"/>
      <w:marTop w:val="0"/>
      <w:marBottom w:val="0"/>
      <w:divBdr>
        <w:top w:val="none" w:sz="0" w:space="0" w:color="auto"/>
        <w:left w:val="none" w:sz="0" w:space="0" w:color="auto"/>
        <w:bottom w:val="none" w:sz="0" w:space="0" w:color="auto"/>
        <w:right w:val="none" w:sz="0" w:space="0" w:color="auto"/>
      </w:divBdr>
    </w:div>
    <w:div w:id="1170297013">
      <w:marLeft w:val="0"/>
      <w:marRight w:val="0"/>
      <w:marTop w:val="0"/>
      <w:marBottom w:val="0"/>
      <w:divBdr>
        <w:top w:val="none" w:sz="0" w:space="0" w:color="auto"/>
        <w:left w:val="none" w:sz="0" w:space="0" w:color="auto"/>
        <w:bottom w:val="none" w:sz="0" w:space="0" w:color="auto"/>
        <w:right w:val="none" w:sz="0" w:space="0" w:color="auto"/>
      </w:divBdr>
    </w:div>
    <w:div w:id="1170297014">
      <w:marLeft w:val="0"/>
      <w:marRight w:val="0"/>
      <w:marTop w:val="0"/>
      <w:marBottom w:val="0"/>
      <w:divBdr>
        <w:top w:val="none" w:sz="0" w:space="0" w:color="auto"/>
        <w:left w:val="none" w:sz="0" w:space="0" w:color="auto"/>
        <w:bottom w:val="none" w:sz="0" w:space="0" w:color="auto"/>
        <w:right w:val="none" w:sz="0" w:space="0" w:color="auto"/>
      </w:divBdr>
    </w:div>
    <w:div w:id="1170297015">
      <w:marLeft w:val="0"/>
      <w:marRight w:val="0"/>
      <w:marTop w:val="0"/>
      <w:marBottom w:val="0"/>
      <w:divBdr>
        <w:top w:val="none" w:sz="0" w:space="0" w:color="auto"/>
        <w:left w:val="none" w:sz="0" w:space="0" w:color="auto"/>
        <w:bottom w:val="none" w:sz="0" w:space="0" w:color="auto"/>
        <w:right w:val="none" w:sz="0" w:space="0" w:color="auto"/>
      </w:divBdr>
    </w:div>
    <w:div w:id="1170297016">
      <w:marLeft w:val="0"/>
      <w:marRight w:val="0"/>
      <w:marTop w:val="0"/>
      <w:marBottom w:val="0"/>
      <w:divBdr>
        <w:top w:val="none" w:sz="0" w:space="0" w:color="auto"/>
        <w:left w:val="none" w:sz="0" w:space="0" w:color="auto"/>
        <w:bottom w:val="none" w:sz="0" w:space="0" w:color="auto"/>
        <w:right w:val="none" w:sz="0" w:space="0" w:color="auto"/>
      </w:divBdr>
    </w:div>
    <w:div w:id="1170297017">
      <w:marLeft w:val="0"/>
      <w:marRight w:val="0"/>
      <w:marTop w:val="0"/>
      <w:marBottom w:val="0"/>
      <w:divBdr>
        <w:top w:val="none" w:sz="0" w:space="0" w:color="auto"/>
        <w:left w:val="none" w:sz="0" w:space="0" w:color="auto"/>
        <w:bottom w:val="none" w:sz="0" w:space="0" w:color="auto"/>
        <w:right w:val="none" w:sz="0" w:space="0" w:color="auto"/>
      </w:divBdr>
    </w:div>
    <w:div w:id="1170297018">
      <w:marLeft w:val="0"/>
      <w:marRight w:val="0"/>
      <w:marTop w:val="0"/>
      <w:marBottom w:val="0"/>
      <w:divBdr>
        <w:top w:val="none" w:sz="0" w:space="0" w:color="auto"/>
        <w:left w:val="none" w:sz="0" w:space="0" w:color="auto"/>
        <w:bottom w:val="none" w:sz="0" w:space="0" w:color="auto"/>
        <w:right w:val="none" w:sz="0" w:space="0" w:color="auto"/>
      </w:divBdr>
    </w:div>
    <w:div w:id="1170297019">
      <w:marLeft w:val="0"/>
      <w:marRight w:val="0"/>
      <w:marTop w:val="0"/>
      <w:marBottom w:val="0"/>
      <w:divBdr>
        <w:top w:val="none" w:sz="0" w:space="0" w:color="auto"/>
        <w:left w:val="none" w:sz="0" w:space="0" w:color="auto"/>
        <w:bottom w:val="none" w:sz="0" w:space="0" w:color="auto"/>
        <w:right w:val="none" w:sz="0" w:space="0" w:color="auto"/>
      </w:divBdr>
    </w:div>
    <w:div w:id="1170297020">
      <w:marLeft w:val="0"/>
      <w:marRight w:val="0"/>
      <w:marTop w:val="0"/>
      <w:marBottom w:val="0"/>
      <w:divBdr>
        <w:top w:val="none" w:sz="0" w:space="0" w:color="auto"/>
        <w:left w:val="none" w:sz="0" w:space="0" w:color="auto"/>
        <w:bottom w:val="none" w:sz="0" w:space="0" w:color="auto"/>
        <w:right w:val="none" w:sz="0" w:space="0" w:color="auto"/>
      </w:divBdr>
    </w:div>
    <w:div w:id="1170297021">
      <w:marLeft w:val="0"/>
      <w:marRight w:val="0"/>
      <w:marTop w:val="0"/>
      <w:marBottom w:val="0"/>
      <w:divBdr>
        <w:top w:val="none" w:sz="0" w:space="0" w:color="auto"/>
        <w:left w:val="none" w:sz="0" w:space="0" w:color="auto"/>
        <w:bottom w:val="none" w:sz="0" w:space="0" w:color="auto"/>
        <w:right w:val="none" w:sz="0" w:space="0" w:color="auto"/>
      </w:divBdr>
    </w:div>
    <w:div w:id="1170297022">
      <w:marLeft w:val="0"/>
      <w:marRight w:val="0"/>
      <w:marTop w:val="0"/>
      <w:marBottom w:val="0"/>
      <w:divBdr>
        <w:top w:val="none" w:sz="0" w:space="0" w:color="auto"/>
        <w:left w:val="none" w:sz="0" w:space="0" w:color="auto"/>
        <w:bottom w:val="none" w:sz="0" w:space="0" w:color="auto"/>
        <w:right w:val="none" w:sz="0" w:space="0" w:color="auto"/>
      </w:divBdr>
    </w:div>
    <w:div w:id="1170297023">
      <w:marLeft w:val="0"/>
      <w:marRight w:val="0"/>
      <w:marTop w:val="0"/>
      <w:marBottom w:val="0"/>
      <w:divBdr>
        <w:top w:val="none" w:sz="0" w:space="0" w:color="auto"/>
        <w:left w:val="none" w:sz="0" w:space="0" w:color="auto"/>
        <w:bottom w:val="none" w:sz="0" w:space="0" w:color="auto"/>
        <w:right w:val="none" w:sz="0" w:space="0" w:color="auto"/>
      </w:divBdr>
    </w:div>
    <w:div w:id="1170297024">
      <w:marLeft w:val="0"/>
      <w:marRight w:val="0"/>
      <w:marTop w:val="0"/>
      <w:marBottom w:val="0"/>
      <w:divBdr>
        <w:top w:val="none" w:sz="0" w:space="0" w:color="auto"/>
        <w:left w:val="none" w:sz="0" w:space="0" w:color="auto"/>
        <w:bottom w:val="none" w:sz="0" w:space="0" w:color="auto"/>
        <w:right w:val="none" w:sz="0" w:space="0" w:color="auto"/>
      </w:divBdr>
    </w:div>
    <w:div w:id="1170297025">
      <w:marLeft w:val="0"/>
      <w:marRight w:val="0"/>
      <w:marTop w:val="0"/>
      <w:marBottom w:val="0"/>
      <w:divBdr>
        <w:top w:val="none" w:sz="0" w:space="0" w:color="auto"/>
        <w:left w:val="none" w:sz="0" w:space="0" w:color="auto"/>
        <w:bottom w:val="none" w:sz="0" w:space="0" w:color="auto"/>
        <w:right w:val="none" w:sz="0" w:space="0" w:color="auto"/>
      </w:divBdr>
    </w:div>
    <w:div w:id="1170297026">
      <w:marLeft w:val="0"/>
      <w:marRight w:val="0"/>
      <w:marTop w:val="0"/>
      <w:marBottom w:val="0"/>
      <w:divBdr>
        <w:top w:val="none" w:sz="0" w:space="0" w:color="auto"/>
        <w:left w:val="none" w:sz="0" w:space="0" w:color="auto"/>
        <w:bottom w:val="none" w:sz="0" w:space="0" w:color="auto"/>
        <w:right w:val="none" w:sz="0" w:space="0" w:color="auto"/>
      </w:divBdr>
    </w:div>
    <w:div w:id="1170297027">
      <w:marLeft w:val="0"/>
      <w:marRight w:val="0"/>
      <w:marTop w:val="0"/>
      <w:marBottom w:val="0"/>
      <w:divBdr>
        <w:top w:val="none" w:sz="0" w:space="0" w:color="auto"/>
        <w:left w:val="none" w:sz="0" w:space="0" w:color="auto"/>
        <w:bottom w:val="none" w:sz="0" w:space="0" w:color="auto"/>
        <w:right w:val="none" w:sz="0" w:space="0" w:color="auto"/>
      </w:divBdr>
    </w:div>
    <w:div w:id="1170297028">
      <w:marLeft w:val="0"/>
      <w:marRight w:val="0"/>
      <w:marTop w:val="0"/>
      <w:marBottom w:val="0"/>
      <w:divBdr>
        <w:top w:val="none" w:sz="0" w:space="0" w:color="auto"/>
        <w:left w:val="none" w:sz="0" w:space="0" w:color="auto"/>
        <w:bottom w:val="none" w:sz="0" w:space="0" w:color="auto"/>
        <w:right w:val="none" w:sz="0" w:space="0" w:color="auto"/>
      </w:divBdr>
    </w:div>
    <w:div w:id="1170297029">
      <w:marLeft w:val="0"/>
      <w:marRight w:val="0"/>
      <w:marTop w:val="0"/>
      <w:marBottom w:val="0"/>
      <w:divBdr>
        <w:top w:val="none" w:sz="0" w:space="0" w:color="auto"/>
        <w:left w:val="none" w:sz="0" w:space="0" w:color="auto"/>
        <w:bottom w:val="none" w:sz="0" w:space="0" w:color="auto"/>
        <w:right w:val="none" w:sz="0" w:space="0" w:color="auto"/>
      </w:divBdr>
    </w:div>
    <w:div w:id="1170297030">
      <w:marLeft w:val="0"/>
      <w:marRight w:val="0"/>
      <w:marTop w:val="0"/>
      <w:marBottom w:val="0"/>
      <w:divBdr>
        <w:top w:val="none" w:sz="0" w:space="0" w:color="auto"/>
        <w:left w:val="none" w:sz="0" w:space="0" w:color="auto"/>
        <w:bottom w:val="none" w:sz="0" w:space="0" w:color="auto"/>
        <w:right w:val="none" w:sz="0" w:space="0" w:color="auto"/>
      </w:divBdr>
    </w:div>
    <w:div w:id="1170297031">
      <w:marLeft w:val="0"/>
      <w:marRight w:val="0"/>
      <w:marTop w:val="0"/>
      <w:marBottom w:val="0"/>
      <w:divBdr>
        <w:top w:val="none" w:sz="0" w:space="0" w:color="auto"/>
        <w:left w:val="none" w:sz="0" w:space="0" w:color="auto"/>
        <w:bottom w:val="none" w:sz="0" w:space="0" w:color="auto"/>
        <w:right w:val="none" w:sz="0" w:space="0" w:color="auto"/>
      </w:divBdr>
    </w:div>
    <w:div w:id="1170297032">
      <w:marLeft w:val="0"/>
      <w:marRight w:val="0"/>
      <w:marTop w:val="0"/>
      <w:marBottom w:val="0"/>
      <w:divBdr>
        <w:top w:val="none" w:sz="0" w:space="0" w:color="auto"/>
        <w:left w:val="none" w:sz="0" w:space="0" w:color="auto"/>
        <w:bottom w:val="none" w:sz="0" w:space="0" w:color="auto"/>
        <w:right w:val="none" w:sz="0" w:space="0" w:color="auto"/>
      </w:divBdr>
    </w:div>
    <w:div w:id="1170297033">
      <w:marLeft w:val="0"/>
      <w:marRight w:val="0"/>
      <w:marTop w:val="0"/>
      <w:marBottom w:val="0"/>
      <w:divBdr>
        <w:top w:val="none" w:sz="0" w:space="0" w:color="auto"/>
        <w:left w:val="none" w:sz="0" w:space="0" w:color="auto"/>
        <w:bottom w:val="none" w:sz="0" w:space="0" w:color="auto"/>
        <w:right w:val="none" w:sz="0" w:space="0" w:color="auto"/>
      </w:divBdr>
    </w:div>
    <w:div w:id="1170297034">
      <w:marLeft w:val="0"/>
      <w:marRight w:val="0"/>
      <w:marTop w:val="0"/>
      <w:marBottom w:val="0"/>
      <w:divBdr>
        <w:top w:val="none" w:sz="0" w:space="0" w:color="auto"/>
        <w:left w:val="none" w:sz="0" w:space="0" w:color="auto"/>
        <w:bottom w:val="none" w:sz="0" w:space="0" w:color="auto"/>
        <w:right w:val="none" w:sz="0" w:space="0" w:color="auto"/>
      </w:divBdr>
    </w:div>
    <w:div w:id="1170297035">
      <w:marLeft w:val="0"/>
      <w:marRight w:val="0"/>
      <w:marTop w:val="0"/>
      <w:marBottom w:val="0"/>
      <w:divBdr>
        <w:top w:val="none" w:sz="0" w:space="0" w:color="auto"/>
        <w:left w:val="none" w:sz="0" w:space="0" w:color="auto"/>
        <w:bottom w:val="none" w:sz="0" w:space="0" w:color="auto"/>
        <w:right w:val="none" w:sz="0" w:space="0" w:color="auto"/>
      </w:divBdr>
    </w:div>
    <w:div w:id="1170297036">
      <w:marLeft w:val="0"/>
      <w:marRight w:val="0"/>
      <w:marTop w:val="0"/>
      <w:marBottom w:val="0"/>
      <w:divBdr>
        <w:top w:val="none" w:sz="0" w:space="0" w:color="auto"/>
        <w:left w:val="none" w:sz="0" w:space="0" w:color="auto"/>
        <w:bottom w:val="none" w:sz="0" w:space="0" w:color="auto"/>
        <w:right w:val="none" w:sz="0" w:space="0" w:color="auto"/>
      </w:divBdr>
    </w:div>
    <w:div w:id="1170297037">
      <w:marLeft w:val="0"/>
      <w:marRight w:val="0"/>
      <w:marTop w:val="0"/>
      <w:marBottom w:val="0"/>
      <w:divBdr>
        <w:top w:val="none" w:sz="0" w:space="0" w:color="auto"/>
        <w:left w:val="none" w:sz="0" w:space="0" w:color="auto"/>
        <w:bottom w:val="none" w:sz="0" w:space="0" w:color="auto"/>
        <w:right w:val="none" w:sz="0" w:space="0" w:color="auto"/>
      </w:divBdr>
    </w:div>
    <w:div w:id="1170297038">
      <w:marLeft w:val="0"/>
      <w:marRight w:val="0"/>
      <w:marTop w:val="0"/>
      <w:marBottom w:val="0"/>
      <w:divBdr>
        <w:top w:val="none" w:sz="0" w:space="0" w:color="auto"/>
        <w:left w:val="none" w:sz="0" w:space="0" w:color="auto"/>
        <w:bottom w:val="none" w:sz="0" w:space="0" w:color="auto"/>
        <w:right w:val="none" w:sz="0" w:space="0" w:color="auto"/>
      </w:divBdr>
    </w:div>
    <w:div w:id="1170297039">
      <w:marLeft w:val="0"/>
      <w:marRight w:val="0"/>
      <w:marTop w:val="0"/>
      <w:marBottom w:val="0"/>
      <w:divBdr>
        <w:top w:val="none" w:sz="0" w:space="0" w:color="auto"/>
        <w:left w:val="none" w:sz="0" w:space="0" w:color="auto"/>
        <w:bottom w:val="none" w:sz="0" w:space="0" w:color="auto"/>
        <w:right w:val="none" w:sz="0" w:space="0" w:color="auto"/>
      </w:divBdr>
    </w:div>
    <w:div w:id="1170297040">
      <w:marLeft w:val="0"/>
      <w:marRight w:val="0"/>
      <w:marTop w:val="0"/>
      <w:marBottom w:val="0"/>
      <w:divBdr>
        <w:top w:val="none" w:sz="0" w:space="0" w:color="auto"/>
        <w:left w:val="none" w:sz="0" w:space="0" w:color="auto"/>
        <w:bottom w:val="none" w:sz="0" w:space="0" w:color="auto"/>
        <w:right w:val="none" w:sz="0" w:space="0" w:color="auto"/>
      </w:divBdr>
    </w:div>
    <w:div w:id="1170297041">
      <w:marLeft w:val="0"/>
      <w:marRight w:val="0"/>
      <w:marTop w:val="0"/>
      <w:marBottom w:val="0"/>
      <w:divBdr>
        <w:top w:val="none" w:sz="0" w:space="0" w:color="auto"/>
        <w:left w:val="none" w:sz="0" w:space="0" w:color="auto"/>
        <w:bottom w:val="none" w:sz="0" w:space="0" w:color="auto"/>
        <w:right w:val="none" w:sz="0" w:space="0" w:color="auto"/>
      </w:divBdr>
      <w:divsChild>
        <w:div w:id="1170296870">
          <w:marLeft w:val="0"/>
          <w:marRight w:val="0"/>
          <w:marTop w:val="0"/>
          <w:marBottom w:val="0"/>
          <w:divBdr>
            <w:top w:val="none" w:sz="0" w:space="0" w:color="auto"/>
            <w:left w:val="none" w:sz="0" w:space="0" w:color="auto"/>
            <w:bottom w:val="none" w:sz="0" w:space="0" w:color="auto"/>
            <w:right w:val="none" w:sz="0" w:space="0" w:color="auto"/>
          </w:divBdr>
          <w:divsChild>
            <w:div w:id="1170297195">
              <w:marLeft w:val="0"/>
              <w:marRight w:val="0"/>
              <w:marTop w:val="0"/>
              <w:marBottom w:val="0"/>
              <w:divBdr>
                <w:top w:val="none" w:sz="0" w:space="0" w:color="auto"/>
                <w:left w:val="none" w:sz="0" w:space="0" w:color="auto"/>
                <w:bottom w:val="none" w:sz="0" w:space="0" w:color="auto"/>
                <w:right w:val="none" w:sz="0" w:space="0" w:color="auto"/>
              </w:divBdr>
              <w:divsChild>
                <w:div w:id="1170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7042">
      <w:marLeft w:val="0"/>
      <w:marRight w:val="0"/>
      <w:marTop w:val="0"/>
      <w:marBottom w:val="0"/>
      <w:divBdr>
        <w:top w:val="none" w:sz="0" w:space="0" w:color="auto"/>
        <w:left w:val="none" w:sz="0" w:space="0" w:color="auto"/>
        <w:bottom w:val="none" w:sz="0" w:space="0" w:color="auto"/>
        <w:right w:val="none" w:sz="0" w:space="0" w:color="auto"/>
      </w:divBdr>
    </w:div>
    <w:div w:id="1170297043">
      <w:marLeft w:val="0"/>
      <w:marRight w:val="0"/>
      <w:marTop w:val="0"/>
      <w:marBottom w:val="0"/>
      <w:divBdr>
        <w:top w:val="none" w:sz="0" w:space="0" w:color="auto"/>
        <w:left w:val="none" w:sz="0" w:space="0" w:color="auto"/>
        <w:bottom w:val="none" w:sz="0" w:space="0" w:color="auto"/>
        <w:right w:val="none" w:sz="0" w:space="0" w:color="auto"/>
      </w:divBdr>
    </w:div>
    <w:div w:id="1170297044">
      <w:marLeft w:val="0"/>
      <w:marRight w:val="0"/>
      <w:marTop w:val="0"/>
      <w:marBottom w:val="0"/>
      <w:divBdr>
        <w:top w:val="none" w:sz="0" w:space="0" w:color="auto"/>
        <w:left w:val="none" w:sz="0" w:space="0" w:color="auto"/>
        <w:bottom w:val="none" w:sz="0" w:space="0" w:color="auto"/>
        <w:right w:val="none" w:sz="0" w:space="0" w:color="auto"/>
      </w:divBdr>
    </w:div>
    <w:div w:id="1170297045">
      <w:marLeft w:val="0"/>
      <w:marRight w:val="0"/>
      <w:marTop w:val="0"/>
      <w:marBottom w:val="0"/>
      <w:divBdr>
        <w:top w:val="none" w:sz="0" w:space="0" w:color="auto"/>
        <w:left w:val="none" w:sz="0" w:space="0" w:color="auto"/>
        <w:bottom w:val="none" w:sz="0" w:space="0" w:color="auto"/>
        <w:right w:val="none" w:sz="0" w:space="0" w:color="auto"/>
      </w:divBdr>
    </w:div>
    <w:div w:id="1170297046">
      <w:marLeft w:val="0"/>
      <w:marRight w:val="0"/>
      <w:marTop w:val="0"/>
      <w:marBottom w:val="0"/>
      <w:divBdr>
        <w:top w:val="none" w:sz="0" w:space="0" w:color="auto"/>
        <w:left w:val="none" w:sz="0" w:space="0" w:color="auto"/>
        <w:bottom w:val="none" w:sz="0" w:space="0" w:color="auto"/>
        <w:right w:val="none" w:sz="0" w:space="0" w:color="auto"/>
      </w:divBdr>
    </w:div>
    <w:div w:id="1170297047">
      <w:marLeft w:val="0"/>
      <w:marRight w:val="0"/>
      <w:marTop w:val="0"/>
      <w:marBottom w:val="0"/>
      <w:divBdr>
        <w:top w:val="none" w:sz="0" w:space="0" w:color="auto"/>
        <w:left w:val="none" w:sz="0" w:space="0" w:color="auto"/>
        <w:bottom w:val="none" w:sz="0" w:space="0" w:color="auto"/>
        <w:right w:val="none" w:sz="0" w:space="0" w:color="auto"/>
      </w:divBdr>
    </w:div>
    <w:div w:id="1170297048">
      <w:marLeft w:val="0"/>
      <w:marRight w:val="0"/>
      <w:marTop w:val="0"/>
      <w:marBottom w:val="0"/>
      <w:divBdr>
        <w:top w:val="none" w:sz="0" w:space="0" w:color="auto"/>
        <w:left w:val="none" w:sz="0" w:space="0" w:color="auto"/>
        <w:bottom w:val="none" w:sz="0" w:space="0" w:color="auto"/>
        <w:right w:val="none" w:sz="0" w:space="0" w:color="auto"/>
      </w:divBdr>
    </w:div>
    <w:div w:id="1170297049">
      <w:marLeft w:val="0"/>
      <w:marRight w:val="0"/>
      <w:marTop w:val="0"/>
      <w:marBottom w:val="0"/>
      <w:divBdr>
        <w:top w:val="none" w:sz="0" w:space="0" w:color="auto"/>
        <w:left w:val="none" w:sz="0" w:space="0" w:color="auto"/>
        <w:bottom w:val="none" w:sz="0" w:space="0" w:color="auto"/>
        <w:right w:val="none" w:sz="0" w:space="0" w:color="auto"/>
      </w:divBdr>
    </w:div>
    <w:div w:id="1170297050">
      <w:marLeft w:val="0"/>
      <w:marRight w:val="0"/>
      <w:marTop w:val="0"/>
      <w:marBottom w:val="0"/>
      <w:divBdr>
        <w:top w:val="none" w:sz="0" w:space="0" w:color="auto"/>
        <w:left w:val="none" w:sz="0" w:space="0" w:color="auto"/>
        <w:bottom w:val="none" w:sz="0" w:space="0" w:color="auto"/>
        <w:right w:val="none" w:sz="0" w:space="0" w:color="auto"/>
      </w:divBdr>
    </w:div>
    <w:div w:id="1170297051">
      <w:marLeft w:val="0"/>
      <w:marRight w:val="0"/>
      <w:marTop w:val="0"/>
      <w:marBottom w:val="0"/>
      <w:divBdr>
        <w:top w:val="none" w:sz="0" w:space="0" w:color="auto"/>
        <w:left w:val="none" w:sz="0" w:space="0" w:color="auto"/>
        <w:bottom w:val="none" w:sz="0" w:space="0" w:color="auto"/>
        <w:right w:val="none" w:sz="0" w:space="0" w:color="auto"/>
      </w:divBdr>
    </w:div>
    <w:div w:id="1170297052">
      <w:marLeft w:val="0"/>
      <w:marRight w:val="0"/>
      <w:marTop w:val="0"/>
      <w:marBottom w:val="0"/>
      <w:divBdr>
        <w:top w:val="none" w:sz="0" w:space="0" w:color="auto"/>
        <w:left w:val="none" w:sz="0" w:space="0" w:color="auto"/>
        <w:bottom w:val="none" w:sz="0" w:space="0" w:color="auto"/>
        <w:right w:val="none" w:sz="0" w:space="0" w:color="auto"/>
      </w:divBdr>
    </w:div>
    <w:div w:id="1170297054">
      <w:marLeft w:val="0"/>
      <w:marRight w:val="0"/>
      <w:marTop w:val="0"/>
      <w:marBottom w:val="0"/>
      <w:divBdr>
        <w:top w:val="none" w:sz="0" w:space="0" w:color="auto"/>
        <w:left w:val="none" w:sz="0" w:space="0" w:color="auto"/>
        <w:bottom w:val="none" w:sz="0" w:space="0" w:color="auto"/>
        <w:right w:val="none" w:sz="0" w:space="0" w:color="auto"/>
      </w:divBdr>
    </w:div>
    <w:div w:id="1170297055">
      <w:marLeft w:val="0"/>
      <w:marRight w:val="0"/>
      <w:marTop w:val="0"/>
      <w:marBottom w:val="0"/>
      <w:divBdr>
        <w:top w:val="none" w:sz="0" w:space="0" w:color="auto"/>
        <w:left w:val="none" w:sz="0" w:space="0" w:color="auto"/>
        <w:bottom w:val="none" w:sz="0" w:space="0" w:color="auto"/>
        <w:right w:val="none" w:sz="0" w:space="0" w:color="auto"/>
      </w:divBdr>
    </w:div>
    <w:div w:id="1170297056">
      <w:marLeft w:val="0"/>
      <w:marRight w:val="0"/>
      <w:marTop w:val="0"/>
      <w:marBottom w:val="0"/>
      <w:divBdr>
        <w:top w:val="none" w:sz="0" w:space="0" w:color="auto"/>
        <w:left w:val="none" w:sz="0" w:space="0" w:color="auto"/>
        <w:bottom w:val="none" w:sz="0" w:space="0" w:color="auto"/>
        <w:right w:val="none" w:sz="0" w:space="0" w:color="auto"/>
      </w:divBdr>
    </w:div>
    <w:div w:id="1170297058">
      <w:marLeft w:val="0"/>
      <w:marRight w:val="0"/>
      <w:marTop w:val="0"/>
      <w:marBottom w:val="0"/>
      <w:divBdr>
        <w:top w:val="none" w:sz="0" w:space="0" w:color="auto"/>
        <w:left w:val="none" w:sz="0" w:space="0" w:color="auto"/>
        <w:bottom w:val="none" w:sz="0" w:space="0" w:color="auto"/>
        <w:right w:val="none" w:sz="0" w:space="0" w:color="auto"/>
      </w:divBdr>
    </w:div>
    <w:div w:id="1170297059">
      <w:marLeft w:val="0"/>
      <w:marRight w:val="0"/>
      <w:marTop w:val="0"/>
      <w:marBottom w:val="0"/>
      <w:divBdr>
        <w:top w:val="none" w:sz="0" w:space="0" w:color="auto"/>
        <w:left w:val="none" w:sz="0" w:space="0" w:color="auto"/>
        <w:bottom w:val="none" w:sz="0" w:space="0" w:color="auto"/>
        <w:right w:val="none" w:sz="0" w:space="0" w:color="auto"/>
      </w:divBdr>
    </w:div>
    <w:div w:id="1170297060">
      <w:marLeft w:val="0"/>
      <w:marRight w:val="0"/>
      <w:marTop w:val="0"/>
      <w:marBottom w:val="0"/>
      <w:divBdr>
        <w:top w:val="none" w:sz="0" w:space="0" w:color="auto"/>
        <w:left w:val="none" w:sz="0" w:space="0" w:color="auto"/>
        <w:bottom w:val="none" w:sz="0" w:space="0" w:color="auto"/>
        <w:right w:val="none" w:sz="0" w:space="0" w:color="auto"/>
      </w:divBdr>
    </w:div>
    <w:div w:id="1170297061">
      <w:marLeft w:val="0"/>
      <w:marRight w:val="0"/>
      <w:marTop w:val="0"/>
      <w:marBottom w:val="0"/>
      <w:divBdr>
        <w:top w:val="none" w:sz="0" w:space="0" w:color="auto"/>
        <w:left w:val="none" w:sz="0" w:space="0" w:color="auto"/>
        <w:bottom w:val="none" w:sz="0" w:space="0" w:color="auto"/>
        <w:right w:val="none" w:sz="0" w:space="0" w:color="auto"/>
      </w:divBdr>
    </w:div>
    <w:div w:id="1170297062">
      <w:marLeft w:val="0"/>
      <w:marRight w:val="0"/>
      <w:marTop w:val="0"/>
      <w:marBottom w:val="0"/>
      <w:divBdr>
        <w:top w:val="none" w:sz="0" w:space="0" w:color="auto"/>
        <w:left w:val="none" w:sz="0" w:space="0" w:color="auto"/>
        <w:bottom w:val="none" w:sz="0" w:space="0" w:color="auto"/>
        <w:right w:val="none" w:sz="0" w:space="0" w:color="auto"/>
      </w:divBdr>
    </w:div>
    <w:div w:id="1170297063">
      <w:marLeft w:val="0"/>
      <w:marRight w:val="0"/>
      <w:marTop w:val="0"/>
      <w:marBottom w:val="0"/>
      <w:divBdr>
        <w:top w:val="none" w:sz="0" w:space="0" w:color="auto"/>
        <w:left w:val="none" w:sz="0" w:space="0" w:color="auto"/>
        <w:bottom w:val="none" w:sz="0" w:space="0" w:color="auto"/>
        <w:right w:val="none" w:sz="0" w:space="0" w:color="auto"/>
      </w:divBdr>
    </w:div>
    <w:div w:id="1170297064">
      <w:marLeft w:val="0"/>
      <w:marRight w:val="0"/>
      <w:marTop w:val="0"/>
      <w:marBottom w:val="0"/>
      <w:divBdr>
        <w:top w:val="none" w:sz="0" w:space="0" w:color="auto"/>
        <w:left w:val="none" w:sz="0" w:space="0" w:color="auto"/>
        <w:bottom w:val="none" w:sz="0" w:space="0" w:color="auto"/>
        <w:right w:val="none" w:sz="0" w:space="0" w:color="auto"/>
      </w:divBdr>
    </w:div>
    <w:div w:id="1170297065">
      <w:marLeft w:val="0"/>
      <w:marRight w:val="0"/>
      <w:marTop w:val="0"/>
      <w:marBottom w:val="0"/>
      <w:divBdr>
        <w:top w:val="none" w:sz="0" w:space="0" w:color="auto"/>
        <w:left w:val="none" w:sz="0" w:space="0" w:color="auto"/>
        <w:bottom w:val="none" w:sz="0" w:space="0" w:color="auto"/>
        <w:right w:val="none" w:sz="0" w:space="0" w:color="auto"/>
      </w:divBdr>
    </w:div>
    <w:div w:id="1170297066">
      <w:marLeft w:val="0"/>
      <w:marRight w:val="0"/>
      <w:marTop w:val="0"/>
      <w:marBottom w:val="0"/>
      <w:divBdr>
        <w:top w:val="none" w:sz="0" w:space="0" w:color="auto"/>
        <w:left w:val="none" w:sz="0" w:space="0" w:color="auto"/>
        <w:bottom w:val="none" w:sz="0" w:space="0" w:color="auto"/>
        <w:right w:val="none" w:sz="0" w:space="0" w:color="auto"/>
      </w:divBdr>
    </w:div>
    <w:div w:id="1170297067">
      <w:marLeft w:val="0"/>
      <w:marRight w:val="0"/>
      <w:marTop w:val="0"/>
      <w:marBottom w:val="0"/>
      <w:divBdr>
        <w:top w:val="none" w:sz="0" w:space="0" w:color="auto"/>
        <w:left w:val="none" w:sz="0" w:space="0" w:color="auto"/>
        <w:bottom w:val="none" w:sz="0" w:space="0" w:color="auto"/>
        <w:right w:val="none" w:sz="0" w:space="0" w:color="auto"/>
      </w:divBdr>
    </w:div>
    <w:div w:id="1170297068">
      <w:marLeft w:val="0"/>
      <w:marRight w:val="0"/>
      <w:marTop w:val="0"/>
      <w:marBottom w:val="0"/>
      <w:divBdr>
        <w:top w:val="none" w:sz="0" w:space="0" w:color="auto"/>
        <w:left w:val="none" w:sz="0" w:space="0" w:color="auto"/>
        <w:bottom w:val="none" w:sz="0" w:space="0" w:color="auto"/>
        <w:right w:val="none" w:sz="0" w:space="0" w:color="auto"/>
      </w:divBdr>
    </w:div>
    <w:div w:id="1170297069">
      <w:marLeft w:val="0"/>
      <w:marRight w:val="0"/>
      <w:marTop w:val="0"/>
      <w:marBottom w:val="0"/>
      <w:divBdr>
        <w:top w:val="none" w:sz="0" w:space="0" w:color="auto"/>
        <w:left w:val="none" w:sz="0" w:space="0" w:color="auto"/>
        <w:bottom w:val="none" w:sz="0" w:space="0" w:color="auto"/>
        <w:right w:val="none" w:sz="0" w:space="0" w:color="auto"/>
      </w:divBdr>
    </w:div>
    <w:div w:id="1170297070">
      <w:marLeft w:val="0"/>
      <w:marRight w:val="0"/>
      <w:marTop w:val="0"/>
      <w:marBottom w:val="0"/>
      <w:divBdr>
        <w:top w:val="none" w:sz="0" w:space="0" w:color="auto"/>
        <w:left w:val="none" w:sz="0" w:space="0" w:color="auto"/>
        <w:bottom w:val="none" w:sz="0" w:space="0" w:color="auto"/>
        <w:right w:val="none" w:sz="0" w:space="0" w:color="auto"/>
      </w:divBdr>
    </w:div>
    <w:div w:id="1170297071">
      <w:marLeft w:val="0"/>
      <w:marRight w:val="0"/>
      <w:marTop w:val="0"/>
      <w:marBottom w:val="0"/>
      <w:divBdr>
        <w:top w:val="none" w:sz="0" w:space="0" w:color="auto"/>
        <w:left w:val="none" w:sz="0" w:space="0" w:color="auto"/>
        <w:bottom w:val="none" w:sz="0" w:space="0" w:color="auto"/>
        <w:right w:val="none" w:sz="0" w:space="0" w:color="auto"/>
      </w:divBdr>
    </w:div>
    <w:div w:id="1170297072">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170297074">
      <w:marLeft w:val="0"/>
      <w:marRight w:val="0"/>
      <w:marTop w:val="0"/>
      <w:marBottom w:val="0"/>
      <w:divBdr>
        <w:top w:val="none" w:sz="0" w:space="0" w:color="auto"/>
        <w:left w:val="none" w:sz="0" w:space="0" w:color="auto"/>
        <w:bottom w:val="none" w:sz="0" w:space="0" w:color="auto"/>
        <w:right w:val="none" w:sz="0" w:space="0" w:color="auto"/>
      </w:divBdr>
    </w:div>
    <w:div w:id="1170297075">
      <w:marLeft w:val="0"/>
      <w:marRight w:val="0"/>
      <w:marTop w:val="0"/>
      <w:marBottom w:val="0"/>
      <w:divBdr>
        <w:top w:val="none" w:sz="0" w:space="0" w:color="auto"/>
        <w:left w:val="none" w:sz="0" w:space="0" w:color="auto"/>
        <w:bottom w:val="none" w:sz="0" w:space="0" w:color="auto"/>
        <w:right w:val="none" w:sz="0" w:space="0" w:color="auto"/>
      </w:divBdr>
    </w:div>
    <w:div w:id="1170297076">
      <w:marLeft w:val="0"/>
      <w:marRight w:val="0"/>
      <w:marTop w:val="0"/>
      <w:marBottom w:val="0"/>
      <w:divBdr>
        <w:top w:val="none" w:sz="0" w:space="0" w:color="auto"/>
        <w:left w:val="none" w:sz="0" w:space="0" w:color="auto"/>
        <w:bottom w:val="none" w:sz="0" w:space="0" w:color="auto"/>
        <w:right w:val="none" w:sz="0" w:space="0" w:color="auto"/>
      </w:divBdr>
    </w:div>
    <w:div w:id="1170297077">
      <w:marLeft w:val="0"/>
      <w:marRight w:val="0"/>
      <w:marTop w:val="0"/>
      <w:marBottom w:val="0"/>
      <w:divBdr>
        <w:top w:val="none" w:sz="0" w:space="0" w:color="auto"/>
        <w:left w:val="none" w:sz="0" w:space="0" w:color="auto"/>
        <w:bottom w:val="none" w:sz="0" w:space="0" w:color="auto"/>
        <w:right w:val="none" w:sz="0" w:space="0" w:color="auto"/>
      </w:divBdr>
    </w:div>
    <w:div w:id="1170297078">
      <w:marLeft w:val="0"/>
      <w:marRight w:val="0"/>
      <w:marTop w:val="0"/>
      <w:marBottom w:val="0"/>
      <w:divBdr>
        <w:top w:val="none" w:sz="0" w:space="0" w:color="auto"/>
        <w:left w:val="none" w:sz="0" w:space="0" w:color="auto"/>
        <w:bottom w:val="none" w:sz="0" w:space="0" w:color="auto"/>
        <w:right w:val="none" w:sz="0" w:space="0" w:color="auto"/>
      </w:divBdr>
    </w:div>
    <w:div w:id="1170297079">
      <w:marLeft w:val="0"/>
      <w:marRight w:val="0"/>
      <w:marTop w:val="0"/>
      <w:marBottom w:val="0"/>
      <w:divBdr>
        <w:top w:val="none" w:sz="0" w:space="0" w:color="auto"/>
        <w:left w:val="none" w:sz="0" w:space="0" w:color="auto"/>
        <w:bottom w:val="none" w:sz="0" w:space="0" w:color="auto"/>
        <w:right w:val="none" w:sz="0" w:space="0" w:color="auto"/>
      </w:divBdr>
    </w:div>
    <w:div w:id="1170297080">
      <w:marLeft w:val="0"/>
      <w:marRight w:val="0"/>
      <w:marTop w:val="0"/>
      <w:marBottom w:val="0"/>
      <w:divBdr>
        <w:top w:val="none" w:sz="0" w:space="0" w:color="auto"/>
        <w:left w:val="none" w:sz="0" w:space="0" w:color="auto"/>
        <w:bottom w:val="none" w:sz="0" w:space="0" w:color="auto"/>
        <w:right w:val="none" w:sz="0" w:space="0" w:color="auto"/>
      </w:divBdr>
    </w:div>
    <w:div w:id="1170297081">
      <w:marLeft w:val="0"/>
      <w:marRight w:val="0"/>
      <w:marTop w:val="0"/>
      <w:marBottom w:val="0"/>
      <w:divBdr>
        <w:top w:val="none" w:sz="0" w:space="0" w:color="auto"/>
        <w:left w:val="none" w:sz="0" w:space="0" w:color="auto"/>
        <w:bottom w:val="none" w:sz="0" w:space="0" w:color="auto"/>
        <w:right w:val="none" w:sz="0" w:space="0" w:color="auto"/>
      </w:divBdr>
    </w:div>
    <w:div w:id="1170297082">
      <w:marLeft w:val="0"/>
      <w:marRight w:val="0"/>
      <w:marTop w:val="0"/>
      <w:marBottom w:val="0"/>
      <w:divBdr>
        <w:top w:val="none" w:sz="0" w:space="0" w:color="auto"/>
        <w:left w:val="none" w:sz="0" w:space="0" w:color="auto"/>
        <w:bottom w:val="none" w:sz="0" w:space="0" w:color="auto"/>
        <w:right w:val="none" w:sz="0" w:space="0" w:color="auto"/>
      </w:divBdr>
    </w:div>
    <w:div w:id="1170297083">
      <w:marLeft w:val="0"/>
      <w:marRight w:val="0"/>
      <w:marTop w:val="0"/>
      <w:marBottom w:val="0"/>
      <w:divBdr>
        <w:top w:val="none" w:sz="0" w:space="0" w:color="auto"/>
        <w:left w:val="none" w:sz="0" w:space="0" w:color="auto"/>
        <w:bottom w:val="none" w:sz="0" w:space="0" w:color="auto"/>
        <w:right w:val="none" w:sz="0" w:space="0" w:color="auto"/>
      </w:divBdr>
    </w:div>
    <w:div w:id="1170297084">
      <w:marLeft w:val="0"/>
      <w:marRight w:val="0"/>
      <w:marTop w:val="0"/>
      <w:marBottom w:val="0"/>
      <w:divBdr>
        <w:top w:val="none" w:sz="0" w:space="0" w:color="auto"/>
        <w:left w:val="none" w:sz="0" w:space="0" w:color="auto"/>
        <w:bottom w:val="none" w:sz="0" w:space="0" w:color="auto"/>
        <w:right w:val="none" w:sz="0" w:space="0" w:color="auto"/>
      </w:divBdr>
    </w:div>
    <w:div w:id="1170297085">
      <w:marLeft w:val="0"/>
      <w:marRight w:val="0"/>
      <w:marTop w:val="0"/>
      <w:marBottom w:val="0"/>
      <w:divBdr>
        <w:top w:val="none" w:sz="0" w:space="0" w:color="auto"/>
        <w:left w:val="none" w:sz="0" w:space="0" w:color="auto"/>
        <w:bottom w:val="none" w:sz="0" w:space="0" w:color="auto"/>
        <w:right w:val="none" w:sz="0" w:space="0" w:color="auto"/>
      </w:divBdr>
    </w:div>
    <w:div w:id="1170297086">
      <w:marLeft w:val="0"/>
      <w:marRight w:val="0"/>
      <w:marTop w:val="0"/>
      <w:marBottom w:val="0"/>
      <w:divBdr>
        <w:top w:val="none" w:sz="0" w:space="0" w:color="auto"/>
        <w:left w:val="none" w:sz="0" w:space="0" w:color="auto"/>
        <w:bottom w:val="none" w:sz="0" w:space="0" w:color="auto"/>
        <w:right w:val="none" w:sz="0" w:space="0" w:color="auto"/>
      </w:divBdr>
    </w:div>
    <w:div w:id="1170297087">
      <w:marLeft w:val="0"/>
      <w:marRight w:val="0"/>
      <w:marTop w:val="0"/>
      <w:marBottom w:val="0"/>
      <w:divBdr>
        <w:top w:val="none" w:sz="0" w:space="0" w:color="auto"/>
        <w:left w:val="none" w:sz="0" w:space="0" w:color="auto"/>
        <w:bottom w:val="none" w:sz="0" w:space="0" w:color="auto"/>
        <w:right w:val="none" w:sz="0" w:space="0" w:color="auto"/>
      </w:divBdr>
    </w:div>
    <w:div w:id="1170297088">
      <w:marLeft w:val="0"/>
      <w:marRight w:val="0"/>
      <w:marTop w:val="0"/>
      <w:marBottom w:val="0"/>
      <w:divBdr>
        <w:top w:val="none" w:sz="0" w:space="0" w:color="auto"/>
        <w:left w:val="none" w:sz="0" w:space="0" w:color="auto"/>
        <w:bottom w:val="none" w:sz="0" w:space="0" w:color="auto"/>
        <w:right w:val="none" w:sz="0" w:space="0" w:color="auto"/>
      </w:divBdr>
    </w:div>
    <w:div w:id="1170297089">
      <w:marLeft w:val="0"/>
      <w:marRight w:val="0"/>
      <w:marTop w:val="0"/>
      <w:marBottom w:val="0"/>
      <w:divBdr>
        <w:top w:val="none" w:sz="0" w:space="0" w:color="auto"/>
        <w:left w:val="none" w:sz="0" w:space="0" w:color="auto"/>
        <w:bottom w:val="none" w:sz="0" w:space="0" w:color="auto"/>
        <w:right w:val="none" w:sz="0" w:space="0" w:color="auto"/>
      </w:divBdr>
    </w:div>
    <w:div w:id="1170297090">
      <w:marLeft w:val="0"/>
      <w:marRight w:val="0"/>
      <w:marTop w:val="0"/>
      <w:marBottom w:val="0"/>
      <w:divBdr>
        <w:top w:val="none" w:sz="0" w:space="0" w:color="auto"/>
        <w:left w:val="none" w:sz="0" w:space="0" w:color="auto"/>
        <w:bottom w:val="none" w:sz="0" w:space="0" w:color="auto"/>
        <w:right w:val="none" w:sz="0" w:space="0" w:color="auto"/>
      </w:divBdr>
    </w:div>
    <w:div w:id="117029709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70297093">
      <w:marLeft w:val="0"/>
      <w:marRight w:val="0"/>
      <w:marTop w:val="0"/>
      <w:marBottom w:val="0"/>
      <w:divBdr>
        <w:top w:val="none" w:sz="0" w:space="0" w:color="auto"/>
        <w:left w:val="none" w:sz="0" w:space="0" w:color="auto"/>
        <w:bottom w:val="none" w:sz="0" w:space="0" w:color="auto"/>
        <w:right w:val="none" w:sz="0" w:space="0" w:color="auto"/>
      </w:divBdr>
    </w:div>
    <w:div w:id="1170297094">
      <w:marLeft w:val="0"/>
      <w:marRight w:val="0"/>
      <w:marTop w:val="0"/>
      <w:marBottom w:val="0"/>
      <w:divBdr>
        <w:top w:val="none" w:sz="0" w:space="0" w:color="auto"/>
        <w:left w:val="none" w:sz="0" w:space="0" w:color="auto"/>
        <w:bottom w:val="none" w:sz="0" w:space="0" w:color="auto"/>
        <w:right w:val="none" w:sz="0" w:space="0" w:color="auto"/>
      </w:divBdr>
    </w:div>
    <w:div w:id="1170297095">
      <w:marLeft w:val="0"/>
      <w:marRight w:val="0"/>
      <w:marTop w:val="0"/>
      <w:marBottom w:val="0"/>
      <w:divBdr>
        <w:top w:val="none" w:sz="0" w:space="0" w:color="auto"/>
        <w:left w:val="none" w:sz="0" w:space="0" w:color="auto"/>
        <w:bottom w:val="none" w:sz="0" w:space="0" w:color="auto"/>
        <w:right w:val="none" w:sz="0" w:space="0" w:color="auto"/>
      </w:divBdr>
    </w:div>
    <w:div w:id="1170297096">
      <w:marLeft w:val="0"/>
      <w:marRight w:val="0"/>
      <w:marTop w:val="0"/>
      <w:marBottom w:val="0"/>
      <w:divBdr>
        <w:top w:val="none" w:sz="0" w:space="0" w:color="auto"/>
        <w:left w:val="none" w:sz="0" w:space="0" w:color="auto"/>
        <w:bottom w:val="none" w:sz="0" w:space="0" w:color="auto"/>
        <w:right w:val="none" w:sz="0" w:space="0" w:color="auto"/>
      </w:divBdr>
    </w:div>
    <w:div w:id="1170297097">
      <w:marLeft w:val="0"/>
      <w:marRight w:val="0"/>
      <w:marTop w:val="0"/>
      <w:marBottom w:val="0"/>
      <w:divBdr>
        <w:top w:val="none" w:sz="0" w:space="0" w:color="auto"/>
        <w:left w:val="none" w:sz="0" w:space="0" w:color="auto"/>
        <w:bottom w:val="none" w:sz="0" w:space="0" w:color="auto"/>
        <w:right w:val="none" w:sz="0" w:space="0" w:color="auto"/>
      </w:divBdr>
    </w:div>
    <w:div w:id="1170297098">
      <w:marLeft w:val="0"/>
      <w:marRight w:val="0"/>
      <w:marTop w:val="0"/>
      <w:marBottom w:val="0"/>
      <w:divBdr>
        <w:top w:val="none" w:sz="0" w:space="0" w:color="auto"/>
        <w:left w:val="none" w:sz="0" w:space="0" w:color="auto"/>
        <w:bottom w:val="none" w:sz="0" w:space="0" w:color="auto"/>
        <w:right w:val="none" w:sz="0" w:space="0" w:color="auto"/>
      </w:divBdr>
    </w:div>
    <w:div w:id="1170297099">
      <w:marLeft w:val="0"/>
      <w:marRight w:val="0"/>
      <w:marTop w:val="0"/>
      <w:marBottom w:val="0"/>
      <w:divBdr>
        <w:top w:val="none" w:sz="0" w:space="0" w:color="auto"/>
        <w:left w:val="none" w:sz="0" w:space="0" w:color="auto"/>
        <w:bottom w:val="none" w:sz="0" w:space="0" w:color="auto"/>
        <w:right w:val="none" w:sz="0" w:space="0" w:color="auto"/>
      </w:divBdr>
    </w:div>
    <w:div w:id="1170297100">
      <w:marLeft w:val="0"/>
      <w:marRight w:val="0"/>
      <w:marTop w:val="0"/>
      <w:marBottom w:val="0"/>
      <w:divBdr>
        <w:top w:val="none" w:sz="0" w:space="0" w:color="auto"/>
        <w:left w:val="none" w:sz="0" w:space="0" w:color="auto"/>
        <w:bottom w:val="none" w:sz="0" w:space="0" w:color="auto"/>
        <w:right w:val="none" w:sz="0" w:space="0" w:color="auto"/>
      </w:divBdr>
    </w:div>
    <w:div w:id="1170297101">
      <w:marLeft w:val="0"/>
      <w:marRight w:val="0"/>
      <w:marTop w:val="0"/>
      <w:marBottom w:val="0"/>
      <w:divBdr>
        <w:top w:val="none" w:sz="0" w:space="0" w:color="auto"/>
        <w:left w:val="none" w:sz="0" w:space="0" w:color="auto"/>
        <w:bottom w:val="none" w:sz="0" w:space="0" w:color="auto"/>
        <w:right w:val="none" w:sz="0" w:space="0" w:color="auto"/>
      </w:divBdr>
    </w:div>
    <w:div w:id="1170297102">
      <w:marLeft w:val="0"/>
      <w:marRight w:val="0"/>
      <w:marTop w:val="0"/>
      <w:marBottom w:val="0"/>
      <w:divBdr>
        <w:top w:val="none" w:sz="0" w:space="0" w:color="auto"/>
        <w:left w:val="none" w:sz="0" w:space="0" w:color="auto"/>
        <w:bottom w:val="none" w:sz="0" w:space="0" w:color="auto"/>
        <w:right w:val="none" w:sz="0" w:space="0" w:color="auto"/>
      </w:divBdr>
    </w:div>
    <w:div w:id="1170297103">
      <w:marLeft w:val="0"/>
      <w:marRight w:val="0"/>
      <w:marTop w:val="0"/>
      <w:marBottom w:val="0"/>
      <w:divBdr>
        <w:top w:val="none" w:sz="0" w:space="0" w:color="auto"/>
        <w:left w:val="none" w:sz="0" w:space="0" w:color="auto"/>
        <w:bottom w:val="none" w:sz="0" w:space="0" w:color="auto"/>
        <w:right w:val="none" w:sz="0" w:space="0" w:color="auto"/>
      </w:divBdr>
    </w:div>
    <w:div w:id="1170297104">
      <w:marLeft w:val="0"/>
      <w:marRight w:val="0"/>
      <w:marTop w:val="0"/>
      <w:marBottom w:val="0"/>
      <w:divBdr>
        <w:top w:val="none" w:sz="0" w:space="0" w:color="auto"/>
        <w:left w:val="none" w:sz="0" w:space="0" w:color="auto"/>
        <w:bottom w:val="none" w:sz="0" w:space="0" w:color="auto"/>
        <w:right w:val="none" w:sz="0" w:space="0" w:color="auto"/>
      </w:divBdr>
    </w:div>
    <w:div w:id="1170297105">
      <w:marLeft w:val="0"/>
      <w:marRight w:val="0"/>
      <w:marTop w:val="0"/>
      <w:marBottom w:val="0"/>
      <w:divBdr>
        <w:top w:val="none" w:sz="0" w:space="0" w:color="auto"/>
        <w:left w:val="none" w:sz="0" w:space="0" w:color="auto"/>
        <w:bottom w:val="none" w:sz="0" w:space="0" w:color="auto"/>
        <w:right w:val="none" w:sz="0" w:space="0" w:color="auto"/>
      </w:divBdr>
    </w:div>
    <w:div w:id="1170297106">
      <w:marLeft w:val="0"/>
      <w:marRight w:val="0"/>
      <w:marTop w:val="0"/>
      <w:marBottom w:val="0"/>
      <w:divBdr>
        <w:top w:val="none" w:sz="0" w:space="0" w:color="auto"/>
        <w:left w:val="none" w:sz="0" w:space="0" w:color="auto"/>
        <w:bottom w:val="none" w:sz="0" w:space="0" w:color="auto"/>
        <w:right w:val="none" w:sz="0" w:space="0" w:color="auto"/>
      </w:divBdr>
    </w:div>
    <w:div w:id="1170297107">
      <w:marLeft w:val="0"/>
      <w:marRight w:val="0"/>
      <w:marTop w:val="0"/>
      <w:marBottom w:val="0"/>
      <w:divBdr>
        <w:top w:val="none" w:sz="0" w:space="0" w:color="auto"/>
        <w:left w:val="none" w:sz="0" w:space="0" w:color="auto"/>
        <w:bottom w:val="none" w:sz="0" w:space="0" w:color="auto"/>
        <w:right w:val="none" w:sz="0" w:space="0" w:color="auto"/>
      </w:divBdr>
    </w:div>
    <w:div w:id="1170297108">
      <w:marLeft w:val="0"/>
      <w:marRight w:val="0"/>
      <w:marTop w:val="0"/>
      <w:marBottom w:val="0"/>
      <w:divBdr>
        <w:top w:val="none" w:sz="0" w:space="0" w:color="auto"/>
        <w:left w:val="none" w:sz="0" w:space="0" w:color="auto"/>
        <w:bottom w:val="none" w:sz="0" w:space="0" w:color="auto"/>
        <w:right w:val="none" w:sz="0" w:space="0" w:color="auto"/>
      </w:divBdr>
    </w:div>
    <w:div w:id="1170297109">
      <w:marLeft w:val="0"/>
      <w:marRight w:val="0"/>
      <w:marTop w:val="0"/>
      <w:marBottom w:val="0"/>
      <w:divBdr>
        <w:top w:val="none" w:sz="0" w:space="0" w:color="auto"/>
        <w:left w:val="none" w:sz="0" w:space="0" w:color="auto"/>
        <w:bottom w:val="none" w:sz="0" w:space="0" w:color="auto"/>
        <w:right w:val="none" w:sz="0" w:space="0" w:color="auto"/>
      </w:divBdr>
    </w:div>
    <w:div w:id="1170297110">
      <w:marLeft w:val="0"/>
      <w:marRight w:val="0"/>
      <w:marTop w:val="0"/>
      <w:marBottom w:val="0"/>
      <w:divBdr>
        <w:top w:val="none" w:sz="0" w:space="0" w:color="auto"/>
        <w:left w:val="none" w:sz="0" w:space="0" w:color="auto"/>
        <w:bottom w:val="none" w:sz="0" w:space="0" w:color="auto"/>
        <w:right w:val="none" w:sz="0" w:space="0" w:color="auto"/>
      </w:divBdr>
    </w:div>
    <w:div w:id="1170297111">
      <w:marLeft w:val="0"/>
      <w:marRight w:val="0"/>
      <w:marTop w:val="0"/>
      <w:marBottom w:val="0"/>
      <w:divBdr>
        <w:top w:val="none" w:sz="0" w:space="0" w:color="auto"/>
        <w:left w:val="none" w:sz="0" w:space="0" w:color="auto"/>
        <w:bottom w:val="none" w:sz="0" w:space="0" w:color="auto"/>
        <w:right w:val="none" w:sz="0" w:space="0" w:color="auto"/>
      </w:divBdr>
    </w:div>
    <w:div w:id="1170297112">
      <w:marLeft w:val="0"/>
      <w:marRight w:val="0"/>
      <w:marTop w:val="0"/>
      <w:marBottom w:val="0"/>
      <w:divBdr>
        <w:top w:val="none" w:sz="0" w:space="0" w:color="auto"/>
        <w:left w:val="none" w:sz="0" w:space="0" w:color="auto"/>
        <w:bottom w:val="none" w:sz="0" w:space="0" w:color="auto"/>
        <w:right w:val="none" w:sz="0" w:space="0" w:color="auto"/>
      </w:divBdr>
    </w:div>
    <w:div w:id="1170297113">
      <w:marLeft w:val="0"/>
      <w:marRight w:val="0"/>
      <w:marTop w:val="0"/>
      <w:marBottom w:val="0"/>
      <w:divBdr>
        <w:top w:val="none" w:sz="0" w:space="0" w:color="auto"/>
        <w:left w:val="none" w:sz="0" w:space="0" w:color="auto"/>
        <w:bottom w:val="none" w:sz="0" w:space="0" w:color="auto"/>
        <w:right w:val="none" w:sz="0" w:space="0" w:color="auto"/>
      </w:divBdr>
    </w:div>
    <w:div w:id="1170297115">
      <w:marLeft w:val="0"/>
      <w:marRight w:val="0"/>
      <w:marTop w:val="0"/>
      <w:marBottom w:val="0"/>
      <w:divBdr>
        <w:top w:val="none" w:sz="0" w:space="0" w:color="auto"/>
        <w:left w:val="none" w:sz="0" w:space="0" w:color="auto"/>
        <w:bottom w:val="none" w:sz="0" w:space="0" w:color="auto"/>
        <w:right w:val="none" w:sz="0" w:space="0" w:color="auto"/>
      </w:divBdr>
    </w:div>
    <w:div w:id="1170297116">
      <w:marLeft w:val="0"/>
      <w:marRight w:val="0"/>
      <w:marTop w:val="0"/>
      <w:marBottom w:val="0"/>
      <w:divBdr>
        <w:top w:val="none" w:sz="0" w:space="0" w:color="auto"/>
        <w:left w:val="none" w:sz="0" w:space="0" w:color="auto"/>
        <w:bottom w:val="none" w:sz="0" w:space="0" w:color="auto"/>
        <w:right w:val="none" w:sz="0" w:space="0" w:color="auto"/>
      </w:divBdr>
    </w:div>
    <w:div w:id="1170297117">
      <w:marLeft w:val="0"/>
      <w:marRight w:val="0"/>
      <w:marTop w:val="0"/>
      <w:marBottom w:val="0"/>
      <w:divBdr>
        <w:top w:val="none" w:sz="0" w:space="0" w:color="auto"/>
        <w:left w:val="none" w:sz="0" w:space="0" w:color="auto"/>
        <w:bottom w:val="none" w:sz="0" w:space="0" w:color="auto"/>
        <w:right w:val="none" w:sz="0" w:space="0" w:color="auto"/>
      </w:divBdr>
    </w:div>
    <w:div w:id="1170297118">
      <w:marLeft w:val="0"/>
      <w:marRight w:val="0"/>
      <w:marTop w:val="0"/>
      <w:marBottom w:val="0"/>
      <w:divBdr>
        <w:top w:val="none" w:sz="0" w:space="0" w:color="auto"/>
        <w:left w:val="none" w:sz="0" w:space="0" w:color="auto"/>
        <w:bottom w:val="none" w:sz="0" w:space="0" w:color="auto"/>
        <w:right w:val="none" w:sz="0" w:space="0" w:color="auto"/>
      </w:divBdr>
    </w:div>
    <w:div w:id="1170297119">
      <w:marLeft w:val="0"/>
      <w:marRight w:val="0"/>
      <w:marTop w:val="0"/>
      <w:marBottom w:val="0"/>
      <w:divBdr>
        <w:top w:val="none" w:sz="0" w:space="0" w:color="auto"/>
        <w:left w:val="none" w:sz="0" w:space="0" w:color="auto"/>
        <w:bottom w:val="none" w:sz="0" w:space="0" w:color="auto"/>
        <w:right w:val="none" w:sz="0" w:space="0" w:color="auto"/>
      </w:divBdr>
    </w:div>
    <w:div w:id="1170297120">
      <w:marLeft w:val="0"/>
      <w:marRight w:val="0"/>
      <w:marTop w:val="0"/>
      <w:marBottom w:val="0"/>
      <w:divBdr>
        <w:top w:val="none" w:sz="0" w:space="0" w:color="auto"/>
        <w:left w:val="none" w:sz="0" w:space="0" w:color="auto"/>
        <w:bottom w:val="none" w:sz="0" w:space="0" w:color="auto"/>
        <w:right w:val="none" w:sz="0" w:space="0" w:color="auto"/>
      </w:divBdr>
    </w:div>
    <w:div w:id="1170297121">
      <w:marLeft w:val="0"/>
      <w:marRight w:val="0"/>
      <w:marTop w:val="0"/>
      <w:marBottom w:val="0"/>
      <w:divBdr>
        <w:top w:val="none" w:sz="0" w:space="0" w:color="auto"/>
        <w:left w:val="none" w:sz="0" w:space="0" w:color="auto"/>
        <w:bottom w:val="none" w:sz="0" w:space="0" w:color="auto"/>
        <w:right w:val="none" w:sz="0" w:space="0" w:color="auto"/>
      </w:divBdr>
    </w:div>
    <w:div w:id="1170297122">
      <w:marLeft w:val="0"/>
      <w:marRight w:val="0"/>
      <w:marTop w:val="0"/>
      <w:marBottom w:val="0"/>
      <w:divBdr>
        <w:top w:val="none" w:sz="0" w:space="0" w:color="auto"/>
        <w:left w:val="none" w:sz="0" w:space="0" w:color="auto"/>
        <w:bottom w:val="none" w:sz="0" w:space="0" w:color="auto"/>
        <w:right w:val="none" w:sz="0" w:space="0" w:color="auto"/>
      </w:divBdr>
    </w:div>
    <w:div w:id="1170297123">
      <w:marLeft w:val="0"/>
      <w:marRight w:val="0"/>
      <w:marTop w:val="0"/>
      <w:marBottom w:val="0"/>
      <w:divBdr>
        <w:top w:val="none" w:sz="0" w:space="0" w:color="auto"/>
        <w:left w:val="none" w:sz="0" w:space="0" w:color="auto"/>
        <w:bottom w:val="none" w:sz="0" w:space="0" w:color="auto"/>
        <w:right w:val="none" w:sz="0" w:space="0" w:color="auto"/>
      </w:divBdr>
    </w:div>
    <w:div w:id="1170297124">
      <w:marLeft w:val="0"/>
      <w:marRight w:val="0"/>
      <w:marTop w:val="0"/>
      <w:marBottom w:val="0"/>
      <w:divBdr>
        <w:top w:val="none" w:sz="0" w:space="0" w:color="auto"/>
        <w:left w:val="none" w:sz="0" w:space="0" w:color="auto"/>
        <w:bottom w:val="none" w:sz="0" w:space="0" w:color="auto"/>
        <w:right w:val="none" w:sz="0" w:space="0" w:color="auto"/>
      </w:divBdr>
    </w:div>
    <w:div w:id="1170297125">
      <w:marLeft w:val="0"/>
      <w:marRight w:val="0"/>
      <w:marTop w:val="0"/>
      <w:marBottom w:val="0"/>
      <w:divBdr>
        <w:top w:val="none" w:sz="0" w:space="0" w:color="auto"/>
        <w:left w:val="none" w:sz="0" w:space="0" w:color="auto"/>
        <w:bottom w:val="none" w:sz="0" w:space="0" w:color="auto"/>
        <w:right w:val="none" w:sz="0" w:space="0" w:color="auto"/>
      </w:divBdr>
    </w:div>
    <w:div w:id="1170297126">
      <w:marLeft w:val="0"/>
      <w:marRight w:val="0"/>
      <w:marTop w:val="0"/>
      <w:marBottom w:val="0"/>
      <w:divBdr>
        <w:top w:val="none" w:sz="0" w:space="0" w:color="auto"/>
        <w:left w:val="none" w:sz="0" w:space="0" w:color="auto"/>
        <w:bottom w:val="none" w:sz="0" w:space="0" w:color="auto"/>
        <w:right w:val="none" w:sz="0" w:space="0" w:color="auto"/>
      </w:divBdr>
    </w:div>
    <w:div w:id="1170297127">
      <w:marLeft w:val="0"/>
      <w:marRight w:val="0"/>
      <w:marTop w:val="0"/>
      <w:marBottom w:val="0"/>
      <w:divBdr>
        <w:top w:val="none" w:sz="0" w:space="0" w:color="auto"/>
        <w:left w:val="none" w:sz="0" w:space="0" w:color="auto"/>
        <w:bottom w:val="none" w:sz="0" w:space="0" w:color="auto"/>
        <w:right w:val="none" w:sz="0" w:space="0" w:color="auto"/>
      </w:divBdr>
    </w:div>
    <w:div w:id="1170297128">
      <w:marLeft w:val="0"/>
      <w:marRight w:val="0"/>
      <w:marTop w:val="0"/>
      <w:marBottom w:val="0"/>
      <w:divBdr>
        <w:top w:val="none" w:sz="0" w:space="0" w:color="auto"/>
        <w:left w:val="none" w:sz="0" w:space="0" w:color="auto"/>
        <w:bottom w:val="none" w:sz="0" w:space="0" w:color="auto"/>
        <w:right w:val="none" w:sz="0" w:space="0" w:color="auto"/>
      </w:divBdr>
    </w:div>
    <w:div w:id="1170297129">
      <w:marLeft w:val="0"/>
      <w:marRight w:val="0"/>
      <w:marTop w:val="0"/>
      <w:marBottom w:val="0"/>
      <w:divBdr>
        <w:top w:val="none" w:sz="0" w:space="0" w:color="auto"/>
        <w:left w:val="none" w:sz="0" w:space="0" w:color="auto"/>
        <w:bottom w:val="none" w:sz="0" w:space="0" w:color="auto"/>
        <w:right w:val="none" w:sz="0" w:space="0" w:color="auto"/>
      </w:divBdr>
    </w:div>
    <w:div w:id="1170297130">
      <w:marLeft w:val="0"/>
      <w:marRight w:val="0"/>
      <w:marTop w:val="0"/>
      <w:marBottom w:val="0"/>
      <w:divBdr>
        <w:top w:val="none" w:sz="0" w:space="0" w:color="auto"/>
        <w:left w:val="none" w:sz="0" w:space="0" w:color="auto"/>
        <w:bottom w:val="none" w:sz="0" w:space="0" w:color="auto"/>
        <w:right w:val="none" w:sz="0" w:space="0" w:color="auto"/>
      </w:divBdr>
    </w:div>
    <w:div w:id="1170297132">
      <w:marLeft w:val="0"/>
      <w:marRight w:val="0"/>
      <w:marTop w:val="0"/>
      <w:marBottom w:val="0"/>
      <w:divBdr>
        <w:top w:val="none" w:sz="0" w:space="0" w:color="auto"/>
        <w:left w:val="none" w:sz="0" w:space="0" w:color="auto"/>
        <w:bottom w:val="none" w:sz="0" w:space="0" w:color="auto"/>
        <w:right w:val="none" w:sz="0" w:space="0" w:color="auto"/>
      </w:divBdr>
    </w:div>
    <w:div w:id="1170297133">
      <w:marLeft w:val="0"/>
      <w:marRight w:val="0"/>
      <w:marTop w:val="0"/>
      <w:marBottom w:val="0"/>
      <w:divBdr>
        <w:top w:val="none" w:sz="0" w:space="0" w:color="auto"/>
        <w:left w:val="none" w:sz="0" w:space="0" w:color="auto"/>
        <w:bottom w:val="none" w:sz="0" w:space="0" w:color="auto"/>
        <w:right w:val="none" w:sz="0" w:space="0" w:color="auto"/>
      </w:divBdr>
    </w:div>
    <w:div w:id="1170297134">
      <w:marLeft w:val="0"/>
      <w:marRight w:val="0"/>
      <w:marTop w:val="0"/>
      <w:marBottom w:val="0"/>
      <w:divBdr>
        <w:top w:val="none" w:sz="0" w:space="0" w:color="auto"/>
        <w:left w:val="none" w:sz="0" w:space="0" w:color="auto"/>
        <w:bottom w:val="none" w:sz="0" w:space="0" w:color="auto"/>
        <w:right w:val="none" w:sz="0" w:space="0" w:color="auto"/>
      </w:divBdr>
    </w:div>
    <w:div w:id="1170297135">
      <w:marLeft w:val="0"/>
      <w:marRight w:val="0"/>
      <w:marTop w:val="0"/>
      <w:marBottom w:val="0"/>
      <w:divBdr>
        <w:top w:val="none" w:sz="0" w:space="0" w:color="auto"/>
        <w:left w:val="none" w:sz="0" w:space="0" w:color="auto"/>
        <w:bottom w:val="none" w:sz="0" w:space="0" w:color="auto"/>
        <w:right w:val="none" w:sz="0" w:space="0" w:color="auto"/>
      </w:divBdr>
    </w:div>
    <w:div w:id="1170297136">
      <w:marLeft w:val="0"/>
      <w:marRight w:val="0"/>
      <w:marTop w:val="0"/>
      <w:marBottom w:val="0"/>
      <w:divBdr>
        <w:top w:val="none" w:sz="0" w:space="0" w:color="auto"/>
        <w:left w:val="none" w:sz="0" w:space="0" w:color="auto"/>
        <w:bottom w:val="none" w:sz="0" w:space="0" w:color="auto"/>
        <w:right w:val="none" w:sz="0" w:space="0" w:color="auto"/>
      </w:divBdr>
    </w:div>
    <w:div w:id="1170297137">
      <w:marLeft w:val="0"/>
      <w:marRight w:val="0"/>
      <w:marTop w:val="0"/>
      <w:marBottom w:val="0"/>
      <w:divBdr>
        <w:top w:val="none" w:sz="0" w:space="0" w:color="auto"/>
        <w:left w:val="none" w:sz="0" w:space="0" w:color="auto"/>
        <w:bottom w:val="none" w:sz="0" w:space="0" w:color="auto"/>
        <w:right w:val="none" w:sz="0" w:space="0" w:color="auto"/>
      </w:divBdr>
    </w:div>
    <w:div w:id="1170297138">
      <w:marLeft w:val="0"/>
      <w:marRight w:val="0"/>
      <w:marTop w:val="0"/>
      <w:marBottom w:val="0"/>
      <w:divBdr>
        <w:top w:val="none" w:sz="0" w:space="0" w:color="auto"/>
        <w:left w:val="none" w:sz="0" w:space="0" w:color="auto"/>
        <w:bottom w:val="none" w:sz="0" w:space="0" w:color="auto"/>
        <w:right w:val="none" w:sz="0" w:space="0" w:color="auto"/>
      </w:divBdr>
    </w:div>
    <w:div w:id="1170297139">
      <w:marLeft w:val="0"/>
      <w:marRight w:val="0"/>
      <w:marTop w:val="0"/>
      <w:marBottom w:val="0"/>
      <w:divBdr>
        <w:top w:val="none" w:sz="0" w:space="0" w:color="auto"/>
        <w:left w:val="none" w:sz="0" w:space="0" w:color="auto"/>
        <w:bottom w:val="none" w:sz="0" w:space="0" w:color="auto"/>
        <w:right w:val="none" w:sz="0" w:space="0" w:color="auto"/>
      </w:divBdr>
    </w:div>
    <w:div w:id="1170297140">
      <w:marLeft w:val="0"/>
      <w:marRight w:val="0"/>
      <w:marTop w:val="0"/>
      <w:marBottom w:val="0"/>
      <w:divBdr>
        <w:top w:val="none" w:sz="0" w:space="0" w:color="auto"/>
        <w:left w:val="none" w:sz="0" w:space="0" w:color="auto"/>
        <w:bottom w:val="none" w:sz="0" w:space="0" w:color="auto"/>
        <w:right w:val="none" w:sz="0" w:space="0" w:color="auto"/>
      </w:divBdr>
    </w:div>
    <w:div w:id="1170297141">
      <w:marLeft w:val="0"/>
      <w:marRight w:val="0"/>
      <w:marTop w:val="0"/>
      <w:marBottom w:val="0"/>
      <w:divBdr>
        <w:top w:val="none" w:sz="0" w:space="0" w:color="auto"/>
        <w:left w:val="none" w:sz="0" w:space="0" w:color="auto"/>
        <w:bottom w:val="none" w:sz="0" w:space="0" w:color="auto"/>
        <w:right w:val="none" w:sz="0" w:space="0" w:color="auto"/>
      </w:divBdr>
    </w:div>
    <w:div w:id="1170297143">
      <w:marLeft w:val="0"/>
      <w:marRight w:val="0"/>
      <w:marTop w:val="0"/>
      <w:marBottom w:val="0"/>
      <w:divBdr>
        <w:top w:val="none" w:sz="0" w:space="0" w:color="auto"/>
        <w:left w:val="none" w:sz="0" w:space="0" w:color="auto"/>
        <w:bottom w:val="none" w:sz="0" w:space="0" w:color="auto"/>
        <w:right w:val="none" w:sz="0" w:space="0" w:color="auto"/>
      </w:divBdr>
    </w:div>
    <w:div w:id="1170297144">
      <w:marLeft w:val="0"/>
      <w:marRight w:val="0"/>
      <w:marTop w:val="0"/>
      <w:marBottom w:val="0"/>
      <w:divBdr>
        <w:top w:val="none" w:sz="0" w:space="0" w:color="auto"/>
        <w:left w:val="none" w:sz="0" w:space="0" w:color="auto"/>
        <w:bottom w:val="none" w:sz="0" w:space="0" w:color="auto"/>
        <w:right w:val="none" w:sz="0" w:space="0" w:color="auto"/>
      </w:divBdr>
    </w:div>
    <w:div w:id="1170297145">
      <w:marLeft w:val="0"/>
      <w:marRight w:val="0"/>
      <w:marTop w:val="0"/>
      <w:marBottom w:val="0"/>
      <w:divBdr>
        <w:top w:val="none" w:sz="0" w:space="0" w:color="auto"/>
        <w:left w:val="none" w:sz="0" w:space="0" w:color="auto"/>
        <w:bottom w:val="none" w:sz="0" w:space="0" w:color="auto"/>
        <w:right w:val="none" w:sz="0" w:space="0" w:color="auto"/>
      </w:divBdr>
    </w:div>
    <w:div w:id="1170297146">
      <w:marLeft w:val="0"/>
      <w:marRight w:val="0"/>
      <w:marTop w:val="0"/>
      <w:marBottom w:val="0"/>
      <w:divBdr>
        <w:top w:val="none" w:sz="0" w:space="0" w:color="auto"/>
        <w:left w:val="none" w:sz="0" w:space="0" w:color="auto"/>
        <w:bottom w:val="none" w:sz="0" w:space="0" w:color="auto"/>
        <w:right w:val="none" w:sz="0" w:space="0" w:color="auto"/>
      </w:divBdr>
    </w:div>
    <w:div w:id="1170297147">
      <w:marLeft w:val="0"/>
      <w:marRight w:val="0"/>
      <w:marTop w:val="0"/>
      <w:marBottom w:val="0"/>
      <w:divBdr>
        <w:top w:val="none" w:sz="0" w:space="0" w:color="auto"/>
        <w:left w:val="none" w:sz="0" w:space="0" w:color="auto"/>
        <w:bottom w:val="none" w:sz="0" w:space="0" w:color="auto"/>
        <w:right w:val="none" w:sz="0" w:space="0" w:color="auto"/>
      </w:divBdr>
    </w:div>
    <w:div w:id="1170297148">
      <w:marLeft w:val="0"/>
      <w:marRight w:val="0"/>
      <w:marTop w:val="0"/>
      <w:marBottom w:val="0"/>
      <w:divBdr>
        <w:top w:val="none" w:sz="0" w:space="0" w:color="auto"/>
        <w:left w:val="none" w:sz="0" w:space="0" w:color="auto"/>
        <w:bottom w:val="none" w:sz="0" w:space="0" w:color="auto"/>
        <w:right w:val="none" w:sz="0" w:space="0" w:color="auto"/>
      </w:divBdr>
    </w:div>
    <w:div w:id="1170297149">
      <w:marLeft w:val="0"/>
      <w:marRight w:val="0"/>
      <w:marTop w:val="0"/>
      <w:marBottom w:val="0"/>
      <w:divBdr>
        <w:top w:val="none" w:sz="0" w:space="0" w:color="auto"/>
        <w:left w:val="none" w:sz="0" w:space="0" w:color="auto"/>
        <w:bottom w:val="none" w:sz="0" w:space="0" w:color="auto"/>
        <w:right w:val="none" w:sz="0" w:space="0" w:color="auto"/>
      </w:divBdr>
    </w:div>
    <w:div w:id="1170297150">
      <w:marLeft w:val="0"/>
      <w:marRight w:val="0"/>
      <w:marTop w:val="0"/>
      <w:marBottom w:val="0"/>
      <w:divBdr>
        <w:top w:val="none" w:sz="0" w:space="0" w:color="auto"/>
        <w:left w:val="none" w:sz="0" w:space="0" w:color="auto"/>
        <w:bottom w:val="none" w:sz="0" w:space="0" w:color="auto"/>
        <w:right w:val="none" w:sz="0" w:space="0" w:color="auto"/>
      </w:divBdr>
    </w:div>
    <w:div w:id="1170297151">
      <w:marLeft w:val="0"/>
      <w:marRight w:val="0"/>
      <w:marTop w:val="0"/>
      <w:marBottom w:val="0"/>
      <w:divBdr>
        <w:top w:val="none" w:sz="0" w:space="0" w:color="auto"/>
        <w:left w:val="none" w:sz="0" w:space="0" w:color="auto"/>
        <w:bottom w:val="none" w:sz="0" w:space="0" w:color="auto"/>
        <w:right w:val="none" w:sz="0" w:space="0" w:color="auto"/>
      </w:divBdr>
    </w:div>
    <w:div w:id="1170297152">
      <w:marLeft w:val="0"/>
      <w:marRight w:val="0"/>
      <w:marTop w:val="0"/>
      <w:marBottom w:val="0"/>
      <w:divBdr>
        <w:top w:val="none" w:sz="0" w:space="0" w:color="auto"/>
        <w:left w:val="none" w:sz="0" w:space="0" w:color="auto"/>
        <w:bottom w:val="none" w:sz="0" w:space="0" w:color="auto"/>
        <w:right w:val="none" w:sz="0" w:space="0" w:color="auto"/>
      </w:divBdr>
    </w:div>
    <w:div w:id="1170297153">
      <w:marLeft w:val="0"/>
      <w:marRight w:val="0"/>
      <w:marTop w:val="0"/>
      <w:marBottom w:val="0"/>
      <w:divBdr>
        <w:top w:val="none" w:sz="0" w:space="0" w:color="auto"/>
        <w:left w:val="none" w:sz="0" w:space="0" w:color="auto"/>
        <w:bottom w:val="none" w:sz="0" w:space="0" w:color="auto"/>
        <w:right w:val="none" w:sz="0" w:space="0" w:color="auto"/>
      </w:divBdr>
    </w:div>
    <w:div w:id="1170297154">
      <w:marLeft w:val="0"/>
      <w:marRight w:val="0"/>
      <w:marTop w:val="0"/>
      <w:marBottom w:val="0"/>
      <w:divBdr>
        <w:top w:val="none" w:sz="0" w:space="0" w:color="auto"/>
        <w:left w:val="none" w:sz="0" w:space="0" w:color="auto"/>
        <w:bottom w:val="none" w:sz="0" w:space="0" w:color="auto"/>
        <w:right w:val="none" w:sz="0" w:space="0" w:color="auto"/>
      </w:divBdr>
    </w:div>
    <w:div w:id="1170297155">
      <w:marLeft w:val="0"/>
      <w:marRight w:val="0"/>
      <w:marTop w:val="0"/>
      <w:marBottom w:val="0"/>
      <w:divBdr>
        <w:top w:val="none" w:sz="0" w:space="0" w:color="auto"/>
        <w:left w:val="none" w:sz="0" w:space="0" w:color="auto"/>
        <w:bottom w:val="none" w:sz="0" w:space="0" w:color="auto"/>
        <w:right w:val="none" w:sz="0" w:space="0" w:color="auto"/>
      </w:divBdr>
    </w:div>
    <w:div w:id="1170297156">
      <w:marLeft w:val="0"/>
      <w:marRight w:val="0"/>
      <w:marTop w:val="0"/>
      <w:marBottom w:val="0"/>
      <w:divBdr>
        <w:top w:val="none" w:sz="0" w:space="0" w:color="auto"/>
        <w:left w:val="none" w:sz="0" w:space="0" w:color="auto"/>
        <w:bottom w:val="none" w:sz="0" w:space="0" w:color="auto"/>
        <w:right w:val="none" w:sz="0" w:space="0" w:color="auto"/>
      </w:divBdr>
    </w:div>
    <w:div w:id="1170297157">
      <w:marLeft w:val="0"/>
      <w:marRight w:val="0"/>
      <w:marTop w:val="0"/>
      <w:marBottom w:val="0"/>
      <w:divBdr>
        <w:top w:val="none" w:sz="0" w:space="0" w:color="auto"/>
        <w:left w:val="none" w:sz="0" w:space="0" w:color="auto"/>
        <w:bottom w:val="none" w:sz="0" w:space="0" w:color="auto"/>
        <w:right w:val="none" w:sz="0" w:space="0" w:color="auto"/>
      </w:divBdr>
    </w:div>
    <w:div w:id="1170297158">
      <w:marLeft w:val="0"/>
      <w:marRight w:val="0"/>
      <w:marTop w:val="0"/>
      <w:marBottom w:val="0"/>
      <w:divBdr>
        <w:top w:val="none" w:sz="0" w:space="0" w:color="auto"/>
        <w:left w:val="none" w:sz="0" w:space="0" w:color="auto"/>
        <w:bottom w:val="none" w:sz="0" w:space="0" w:color="auto"/>
        <w:right w:val="none" w:sz="0" w:space="0" w:color="auto"/>
      </w:divBdr>
    </w:div>
    <w:div w:id="1170297159">
      <w:marLeft w:val="0"/>
      <w:marRight w:val="0"/>
      <w:marTop w:val="0"/>
      <w:marBottom w:val="0"/>
      <w:divBdr>
        <w:top w:val="none" w:sz="0" w:space="0" w:color="auto"/>
        <w:left w:val="none" w:sz="0" w:space="0" w:color="auto"/>
        <w:bottom w:val="none" w:sz="0" w:space="0" w:color="auto"/>
        <w:right w:val="none" w:sz="0" w:space="0" w:color="auto"/>
      </w:divBdr>
    </w:div>
    <w:div w:id="1170297161">
      <w:marLeft w:val="0"/>
      <w:marRight w:val="0"/>
      <w:marTop w:val="0"/>
      <w:marBottom w:val="0"/>
      <w:divBdr>
        <w:top w:val="none" w:sz="0" w:space="0" w:color="auto"/>
        <w:left w:val="none" w:sz="0" w:space="0" w:color="auto"/>
        <w:bottom w:val="none" w:sz="0" w:space="0" w:color="auto"/>
        <w:right w:val="none" w:sz="0" w:space="0" w:color="auto"/>
      </w:divBdr>
    </w:div>
    <w:div w:id="1170297162">
      <w:marLeft w:val="0"/>
      <w:marRight w:val="0"/>
      <w:marTop w:val="0"/>
      <w:marBottom w:val="0"/>
      <w:divBdr>
        <w:top w:val="none" w:sz="0" w:space="0" w:color="auto"/>
        <w:left w:val="none" w:sz="0" w:space="0" w:color="auto"/>
        <w:bottom w:val="none" w:sz="0" w:space="0" w:color="auto"/>
        <w:right w:val="none" w:sz="0" w:space="0" w:color="auto"/>
      </w:divBdr>
    </w:div>
    <w:div w:id="1170297163">
      <w:marLeft w:val="0"/>
      <w:marRight w:val="0"/>
      <w:marTop w:val="0"/>
      <w:marBottom w:val="0"/>
      <w:divBdr>
        <w:top w:val="none" w:sz="0" w:space="0" w:color="auto"/>
        <w:left w:val="none" w:sz="0" w:space="0" w:color="auto"/>
        <w:bottom w:val="none" w:sz="0" w:space="0" w:color="auto"/>
        <w:right w:val="none" w:sz="0" w:space="0" w:color="auto"/>
      </w:divBdr>
    </w:div>
    <w:div w:id="1170297164">
      <w:marLeft w:val="0"/>
      <w:marRight w:val="0"/>
      <w:marTop w:val="0"/>
      <w:marBottom w:val="0"/>
      <w:divBdr>
        <w:top w:val="none" w:sz="0" w:space="0" w:color="auto"/>
        <w:left w:val="none" w:sz="0" w:space="0" w:color="auto"/>
        <w:bottom w:val="none" w:sz="0" w:space="0" w:color="auto"/>
        <w:right w:val="none" w:sz="0" w:space="0" w:color="auto"/>
      </w:divBdr>
    </w:div>
    <w:div w:id="1170297165">
      <w:marLeft w:val="0"/>
      <w:marRight w:val="0"/>
      <w:marTop w:val="0"/>
      <w:marBottom w:val="0"/>
      <w:divBdr>
        <w:top w:val="none" w:sz="0" w:space="0" w:color="auto"/>
        <w:left w:val="none" w:sz="0" w:space="0" w:color="auto"/>
        <w:bottom w:val="none" w:sz="0" w:space="0" w:color="auto"/>
        <w:right w:val="none" w:sz="0" w:space="0" w:color="auto"/>
      </w:divBdr>
    </w:div>
    <w:div w:id="1170297166">
      <w:marLeft w:val="0"/>
      <w:marRight w:val="0"/>
      <w:marTop w:val="0"/>
      <w:marBottom w:val="0"/>
      <w:divBdr>
        <w:top w:val="none" w:sz="0" w:space="0" w:color="auto"/>
        <w:left w:val="none" w:sz="0" w:space="0" w:color="auto"/>
        <w:bottom w:val="none" w:sz="0" w:space="0" w:color="auto"/>
        <w:right w:val="none" w:sz="0" w:space="0" w:color="auto"/>
      </w:divBdr>
    </w:div>
    <w:div w:id="1170297167">
      <w:marLeft w:val="0"/>
      <w:marRight w:val="0"/>
      <w:marTop w:val="0"/>
      <w:marBottom w:val="0"/>
      <w:divBdr>
        <w:top w:val="none" w:sz="0" w:space="0" w:color="auto"/>
        <w:left w:val="none" w:sz="0" w:space="0" w:color="auto"/>
        <w:bottom w:val="none" w:sz="0" w:space="0" w:color="auto"/>
        <w:right w:val="none" w:sz="0" w:space="0" w:color="auto"/>
      </w:divBdr>
    </w:div>
    <w:div w:id="1170297168">
      <w:marLeft w:val="0"/>
      <w:marRight w:val="0"/>
      <w:marTop w:val="0"/>
      <w:marBottom w:val="0"/>
      <w:divBdr>
        <w:top w:val="none" w:sz="0" w:space="0" w:color="auto"/>
        <w:left w:val="none" w:sz="0" w:space="0" w:color="auto"/>
        <w:bottom w:val="none" w:sz="0" w:space="0" w:color="auto"/>
        <w:right w:val="none" w:sz="0" w:space="0" w:color="auto"/>
      </w:divBdr>
    </w:div>
    <w:div w:id="1170297169">
      <w:marLeft w:val="0"/>
      <w:marRight w:val="0"/>
      <w:marTop w:val="0"/>
      <w:marBottom w:val="0"/>
      <w:divBdr>
        <w:top w:val="none" w:sz="0" w:space="0" w:color="auto"/>
        <w:left w:val="none" w:sz="0" w:space="0" w:color="auto"/>
        <w:bottom w:val="none" w:sz="0" w:space="0" w:color="auto"/>
        <w:right w:val="none" w:sz="0" w:space="0" w:color="auto"/>
      </w:divBdr>
    </w:div>
    <w:div w:id="1170297170">
      <w:marLeft w:val="0"/>
      <w:marRight w:val="0"/>
      <w:marTop w:val="0"/>
      <w:marBottom w:val="0"/>
      <w:divBdr>
        <w:top w:val="none" w:sz="0" w:space="0" w:color="auto"/>
        <w:left w:val="none" w:sz="0" w:space="0" w:color="auto"/>
        <w:bottom w:val="none" w:sz="0" w:space="0" w:color="auto"/>
        <w:right w:val="none" w:sz="0" w:space="0" w:color="auto"/>
      </w:divBdr>
      <w:divsChild>
        <w:div w:id="1170297142">
          <w:marLeft w:val="0"/>
          <w:marRight w:val="0"/>
          <w:marTop w:val="0"/>
          <w:marBottom w:val="0"/>
          <w:divBdr>
            <w:top w:val="none" w:sz="0" w:space="0" w:color="auto"/>
            <w:left w:val="none" w:sz="0" w:space="0" w:color="auto"/>
            <w:bottom w:val="none" w:sz="0" w:space="0" w:color="auto"/>
            <w:right w:val="none" w:sz="0" w:space="0" w:color="auto"/>
          </w:divBdr>
          <w:divsChild>
            <w:div w:id="1170297460">
              <w:marLeft w:val="60"/>
              <w:marRight w:val="0"/>
              <w:marTop w:val="0"/>
              <w:marBottom w:val="0"/>
              <w:divBdr>
                <w:top w:val="none" w:sz="0" w:space="0" w:color="auto"/>
                <w:left w:val="none" w:sz="0" w:space="0" w:color="auto"/>
                <w:bottom w:val="none" w:sz="0" w:space="0" w:color="auto"/>
                <w:right w:val="none" w:sz="0" w:space="0" w:color="auto"/>
              </w:divBdr>
              <w:divsChild>
                <w:div w:id="1170297696">
                  <w:marLeft w:val="0"/>
                  <w:marRight w:val="0"/>
                  <w:marTop w:val="0"/>
                  <w:marBottom w:val="0"/>
                  <w:divBdr>
                    <w:top w:val="none" w:sz="0" w:space="0" w:color="auto"/>
                    <w:left w:val="none" w:sz="0" w:space="0" w:color="auto"/>
                    <w:bottom w:val="none" w:sz="0" w:space="0" w:color="auto"/>
                    <w:right w:val="none" w:sz="0" w:space="0" w:color="auto"/>
                  </w:divBdr>
                  <w:divsChild>
                    <w:div w:id="1170297681">
                      <w:marLeft w:val="0"/>
                      <w:marRight w:val="0"/>
                      <w:marTop w:val="0"/>
                      <w:marBottom w:val="120"/>
                      <w:divBdr>
                        <w:top w:val="single" w:sz="6" w:space="0" w:color="F5F5F5"/>
                        <w:left w:val="single" w:sz="6" w:space="0" w:color="F5F5F5"/>
                        <w:bottom w:val="single" w:sz="6" w:space="0" w:color="F5F5F5"/>
                        <w:right w:val="single" w:sz="6" w:space="0" w:color="F5F5F5"/>
                      </w:divBdr>
                      <w:divsChild>
                        <w:div w:id="1170297012">
                          <w:marLeft w:val="0"/>
                          <w:marRight w:val="0"/>
                          <w:marTop w:val="0"/>
                          <w:marBottom w:val="0"/>
                          <w:divBdr>
                            <w:top w:val="none" w:sz="0" w:space="0" w:color="auto"/>
                            <w:left w:val="none" w:sz="0" w:space="0" w:color="auto"/>
                            <w:bottom w:val="none" w:sz="0" w:space="0" w:color="auto"/>
                            <w:right w:val="none" w:sz="0" w:space="0" w:color="auto"/>
                          </w:divBdr>
                          <w:divsChild>
                            <w:div w:id="11702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297299">
          <w:marLeft w:val="0"/>
          <w:marRight w:val="0"/>
          <w:marTop w:val="0"/>
          <w:marBottom w:val="0"/>
          <w:divBdr>
            <w:top w:val="none" w:sz="0" w:space="0" w:color="auto"/>
            <w:left w:val="none" w:sz="0" w:space="0" w:color="auto"/>
            <w:bottom w:val="none" w:sz="0" w:space="0" w:color="auto"/>
            <w:right w:val="none" w:sz="0" w:space="0" w:color="auto"/>
          </w:divBdr>
          <w:divsChild>
            <w:div w:id="1170297454">
              <w:marLeft w:val="0"/>
              <w:marRight w:val="60"/>
              <w:marTop w:val="0"/>
              <w:marBottom w:val="0"/>
              <w:divBdr>
                <w:top w:val="none" w:sz="0" w:space="0" w:color="auto"/>
                <w:left w:val="none" w:sz="0" w:space="0" w:color="auto"/>
                <w:bottom w:val="none" w:sz="0" w:space="0" w:color="auto"/>
                <w:right w:val="none" w:sz="0" w:space="0" w:color="auto"/>
              </w:divBdr>
              <w:divsChild>
                <w:div w:id="1170297553">
                  <w:marLeft w:val="0"/>
                  <w:marRight w:val="0"/>
                  <w:marTop w:val="0"/>
                  <w:marBottom w:val="120"/>
                  <w:divBdr>
                    <w:top w:val="single" w:sz="6" w:space="0" w:color="A0A0A0"/>
                    <w:left w:val="single" w:sz="6" w:space="0" w:color="B9B9B9"/>
                    <w:bottom w:val="single" w:sz="6" w:space="0" w:color="B9B9B9"/>
                    <w:right w:val="single" w:sz="6" w:space="0" w:color="B9B9B9"/>
                  </w:divBdr>
                  <w:divsChild>
                    <w:div w:id="1170297131">
                      <w:marLeft w:val="0"/>
                      <w:marRight w:val="0"/>
                      <w:marTop w:val="0"/>
                      <w:marBottom w:val="0"/>
                      <w:divBdr>
                        <w:top w:val="none" w:sz="0" w:space="0" w:color="auto"/>
                        <w:left w:val="none" w:sz="0" w:space="0" w:color="auto"/>
                        <w:bottom w:val="none" w:sz="0" w:space="0" w:color="auto"/>
                        <w:right w:val="none" w:sz="0" w:space="0" w:color="auto"/>
                      </w:divBdr>
                    </w:div>
                    <w:div w:id="11702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7171">
      <w:marLeft w:val="0"/>
      <w:marRight w:val="0"/>
      <w:marTop w:val="0"/>
      <w:marBottom w:val="0"/>
      <w:divBdr>
        <w:top w:val="none" w:sz="0" w:space="0" w:color="auto"/>
        <w:left w:val="none" w:sz="0" w:space="0" w:color="auto"/>
        <w:bottom w:val="none" w:sz="0" w:space="0" w:color="auto"/>
        <w:right w:val="none" w:sz="0" w:space="0" w:color="auto"/>
      </w:divBdr>
    </w:div>
    <w:div w:id="1170297172">
      <w:marLeft w:val="0"/>
      <w:marRight w:val="0"/>
      <w:marTop w:val="0"/>
      <w:marBottom w:val="0"/>
      <w:divBdr>
        <w:top w:val="none" w:sz="0" w:space="0" w:color="auto"/>
        <w:left w:val="none" w:sz="0" w:space="0" w:color="auto"/>
        <w:bottom w:val="none" w:sz="0" w:space="0" w:color="auto"/>
        <w:right w:val="none" w:sz="0" w:space="0" w:color="auto"/>
      </w:divBdr>
    </w:div>
    <w:div w:id="1170297173">
      <w:marLeft w:val="0"/>
      <w:marRight w:val="0"/>
      <w:marTop w:val="0"/>
      <w:marBottom w:val="0"/>
      <w:divBdr>
        <w:top w:val="none" w:sz="0" w:space="0" w:color="auto"/>
        <w:left w:val="none" w:sz="0" w:space="0" w:color="auto"/>
        <w:bottom w:val="none" w:sz="0" w:space="0" w:color="auto"/>
        <w:right w:val="none" w:sz="0" w:space="0" w:color="auto"/>
      </w:divBdr>
    </w:div>
    <w:div w:id="1170297174">
      <w:marLeft w:val="0"/>
      <w:marRight w:val="0"/>
      <w:marTop w:val="0"/>
      <w:marBottom w:val="0"/>
      <w:divBdr>
        <w:top w:val="none" w:sz="0" w:space="0" w:color="auto"/>
        <w:left w:val="none" w:sz="0" w:space="0" w:color="auto"/>
        <w:bottom w:val="none" w:sz="0" w:space="0" w:color="auto"/>
        <w:right w:val="none" w:sz="0" w:space="0" w:color="auto"/>
      </w:divBdr>
    </w:div>
    <w:div w:id="1170297175">
      <w:marLeft w:val="0"/>
      <w:marRight w:val="0"/>
      <w:marTop w:val="0"/>
      <w:marBottom w:val="0"/>
      <w:divBdr>
        <w:top w:val="none" w:sz="0" w:space="0" w:color="auto"/>
        <w:left w:val="none" w:sz="0" w:space="0" w:color="auto"/>
        <w:bottom w:val="none" w:sz="0" w:space="0" w:color="auto"/>
        <w:right w:val="none" w:sz="0" w:space="0" w:color="auto"/>
      </w:divBdr>
    </w:div>
    <w:div w:id="1170297176">
      <w:marLeft w:val="0"/>
      <w:marRight w:val="0"/>
      <w:marTop w:val="0"/>
      <w:marBottom w:val="0"/>
      <w:divBdr>
        <w:top w:val="none" w:sz="0" w:space="0" w:color="auto"/>
        <w:left w:val="none" w:sz="0" w:space="0" w:color="auto"/>
        <w:bottom w:val="none" w:sz="0" w:space="0" w:color="auto"/>
        <w:right w:val="none" w:sz="0" w:space="0" w:color="auto"/>
      </w:divBdr>
    </w:div>
    <w:div w:id="1170297177">
      <w:marLeft w:val="0"/>
      <w:marRight w:val="0"/>
      <w:marTop w:val="0"/>
      <w:marBottom w:val="0"/>
      <w:divBdr>
        <w:top w:val="none" w:sz="0" w:space="0" w:color="auto"/>
        <w:left w:val="none" w:sz="0" w:space="0" w:color="auto"/>
        <w:bottom w:val="none" w:sz="0" w:space="0" w:color="auto"/>
        <w:right w:val="none" w:sz="0" w:space="0" w:color="auto"/>
      </w:divBdr>
    </w:div>
    <w:div w:id="1170297178">
      <w:marLeft w:val="0"/>
      <w:marRight w:val="0"/>
      <w:marTop w:val="0"/>
      <w:marBottom w:val="0"/>
      <w:divBdr>
        <w:top w:val="none" w:sz="0" w:space="0" w:color="auto"/>
        <w:left w:val="none" w:sz="0" w:space="0" w:color="auto"/>
        <w:bottom w:val="none" w:sz="0" w:space="0" w:color="auto"/>
        <w:right w:val="none" w:sz="0" w:space="0" w:color="auto"/>
      </w:divBdr>
    </w:div>
    <w:div w:id="1170297179">
      <w:marLeft w:val="0"/>
      <w:marRight w:val="0"/>
      <w:marTop w:val="0"/>
      <w:marBottom w:val="0"/>
      <w:divBdr>
        <w:top w:val="none" w:sz="0" w:space="0" w:color="auto"/>
        <w:left w:val="none" w:sz="0" w:space="0" w:color="auto"/>
        <w:bottom w:val="none" w:sz="0" w:space="0" w:color="auto"/>
        <w:right w:val="none" w:sz="0" w:space="0" w:color="auto"/>
      </w:divBdr>
    </w:div>
    <w:div w:id="1170297180">
      <w:marLeft w:val="0"/>
      <w:marRight w:val="0"/>
      <w:marTop w:val="0"/>
      <w:marBottom w:val="0"/>
      <w:divBdr>
        <w:top w:val="none" w:sz="0" w:space="0" w:color="auto"/>
        <w:left w:val="none" w:sz="0" w:space="0" w:color="auto"/>
        <w:bottom w:val="none" w:sz="0" w:space="0" w:color="auto"/>
        <w:right w:val="none" w:sz="0" w:space="0" w:color="auto"/>
      </w:divBdr>
    </w:div>
    <w:div w:id="1170297181">
      <w:marLeft w:val="0"/>
      <w:marRight w:val="0"/>
      <w:marTop w:val="0"/>
      <w:marBottom w:val="0"/>
      <w:divBdr>
        <w:top w:val="none" w:sz="0" w:space="0" w:color="auto"/>
        <w:left w:val="none" w:sz="0" w:space="0" w:color="auto"/>
        <w:bottom w:val="none" w:sz="0" w:space="0" w:color="auto"/>
        <w:right w:val="none" w:sz="0" w:space="0" w:color="auto"/>
      </w:divBdr>
    </w:div>
    <w:div w:id="1170297182">
      <w:marLeft w:val="0"/>
      <w:marRight w:val="0"/>
      <w:marTop w:val="0"/>
      <w:marBottom w:val="0"/>
      <w:divBdr>
        <w:top w:val="none" w:sz="0" w:space="0" w:color="auto"/>
        <w:left w:val="none" w:sz="0" w:space="0" w:color="auto"/>
        <w:bottom w:val="none" w:sz="0" w:space="0" w:color="auto"/>
        <w:right w:val="none" w:sz="0" w:space="0" w:color="auto"/>
      </w:divBdr>
    </w:div>
    <w:div w:id="1170297183">
      <w:marLeft w:val="0"/>
      <w:marRight w:val="0"/>
      <w:marTop w:val="0"/>
      <w:marBottom w:val="0"/>
      <w:divBdr>
        <w:top w:val="none" w:sz="0" w:space="0" w:color="auto"/>
        <w:left w:val="none" w:sz="0" w:space="0" w:color="auto"/>
        <w:bottom w:val="none" w:sz="0" w:space="0" w:color="auto"/>
        <w:right w:val="none" w:sz="0" w:space="0" w:color="auto"/>
      </w:divBdr>
    </w:div>
    <w:div w:id="1170297184">
      <w:marLeft w:val="0"/>
      <w:marRight w:val="0"/>
      <w:marTop w:val="0"/>
      <w:marBottom w:val="0"/>
      <w:divBdr>
        <w:top w:val="none" w:sz="0" w:space="0" w:color="auto"/>
        <w:left w:val="none" w:sz="0" w:space="0" w:color="auto"/>
        <w:bottom w:val="none" w:sz="0" w:space="0" w:color="auto"/>
        <w:right w:val="none" w:sz="0" w:space="0" w:color="auto"/>
      </w:divBdr>
    </w:div>
    <w:div w:id="1170297185">
      <w:marLeft w:val="0"/>
      <w:marRight w:val="0"/>
      <w:marTop w:val="0"/>
      <w:marBottom w:val="0"/>
      <w:divBdr>
        <w:top w:val="none" w:sz="0" w:space="0" w:color="auto"/>
        <w:left w:val="none" w:sz="0" w:space="0" w:color="auto"/>
        <w:bottom w:val="none" w:sz="0" w:space="0" w:color="auto"/>
        <w:right w:val="none" w:sz="0" w:space="0" w:color="auto"/>
      </w:divBdr>
    </w:div>
    <w:div w:id="1170297186">
      <w:marLeft w:val="0"/>
      <w:marRight w:val="0"/>
      <w:marTop w:val="0"/>
      <w:marBottom w:val="0"/>
      <w:divBdr>
        <w:top w:val="none" w:sz="0" w:space="0" w:color="auto"/>
        <w:left w:val="none" w:sz="0" w:space="0" w:color="auto"/>
        <w:bottom w:val="none" w:sz="0" w:space="0" w:color="auto"/>
        <w:right w:val="none" w:sz="0" w:space="0" w:color="auto"/>
      </w:divBdr>
    </w:div>
    <w:div w:id="1170297187">
      <w:marLeft w:val="0"/>
      <w:marRight w:val="0"/>
      <w:marTop w:val="0"/>
      <w:marBottom w:val="0"/>
      <w:divBdr>
        <w:top w:val="none" w:sz="0" w:space="0" w:color="auto"/>
        <w:left w:val="none" w:sz="0" w:space="0" w:color="auto"/>
        <w:bottom w:val="none" w:sz="0" w:space="0" w:color="auto"/>
        <w:right w:val="none" w:sz="0" w:space="0" w:color="auto"/>
      </w:divBdr>
    </w:div>
    <w:div w:id="1170297188">
      <w:marLeft w:val="0"/>
      <w:marRight w:val="0"/>
      <w:marTop w:val="0"/>
      <w:marBottom w:val="0"/>
      <w:divBdr>
        <w:top w:val="none" w:sz="0" w:space="0" w:color="auto"/>
        <w:left w:val="none" w:sz="0" w:space="0" w:color="auto"/>
        <w:bottom w:val="none" w:sz="0" w:space="0" w:color="auto"/>
        <w:right w:val="none" w:sz="0" w:space="0" w:color="auto"/>
      </w:divBdr>
    </w:div>
    <w:div w:id="1170297189">
      <w:marLeft w:val="0"/>
      <w:marRight w:val="0"/>
      <w:marTop w:val="0"/>
      <w:marBottom w:val="0"/>
      <w:divBdr>
        <w:top w:val="none" w:sz="0" w:space="0" w:color="auto"/>
        <w:left w:val="none" w:sz="0" w:space="0" w:color="auto"/>
        <w:bottom w:val="none" w:sz="0" w:space="0" w:color="auto"/>
        <w:right w:val="none" w:sz="0" w:space="0" w:color="auto"/>
      </w:divBdr>
    </w:div>
    <w:div w:id="1170297190">
      <w:marLeft w:val="0"/>
      <w:marRight w:val="0"/>
      <w:marTop w:val="0"/>
      <w:marBottom w:val="0"/>
      <w:divBdr>
        <w:top w:val="none" w:sz="0" w:space="0" w:color="auto"/>
        <w:left w:val="none" w:sz="0" w:space="0" w:color="auto"/>
        <w:bottom w:val="none" w:sz="0" w:space="0" w:color="auto"/>
        <w:right w:val="none" w:sz="0" w:space="0" w:color="auto"/>
      </w:divBdr>
    </w:div>
    <w:div w:id="1170297191">
      <w:marLeft w:val="0"/>
      <w:marRight w:val="0"/>
      <w:marTop w:val="0"/>
      <w:marBottom w:val="0"/>
      <w:divBdr>
        <w:top w:val="none" w:sz="0" w:space="0" w:color="auto"/>
        <w:left w:val="none" w:sz="0" w:space="0" w:color="auto"/>
        <w:bottom w:val="none" w:sz="0" w:space="0" w:color="auto"/>
        <w:right w:val="none" w:sz="0" w:space="0" w:color="auto"/>
      </w:divBdr>
    </w:div>
    <w:div w:id="1170297192">
      <w:marLeft w:val="0"/>
      <w:marRight w:val="0"/>
      <w:marTop w:val="0"/>
      <w:marBottom w:val="0"/>
      <w:divBdr>
        <w:top w:val="none" w:sz="0" w:space="0" w:color="auto"/>
        <w:left w:val="none" w:sz="0" w:space="0" w:color="auto"/>
        <w:bottom w:val="none" w:sz="0" w:space="0" w:color="auto"/>
        <w:right w:val="none" w:sz="0" w:space="0" w:color="auto"/>
      </w:divBdr>
    </w:div>
    <w:div w:id="1170297193">
      <w:marLeft w:val="0"/>
      <w:marRight w:val="0"/>
      <w:marTop w:val="0"/>
      <w:marBottom w:val="0"/>
      <w:divBdr>
        <w:top w:val="none" w:sz="0" w:space="0" w:color="auto"/>
        <w:left w:val="none" w:sz="0" w:space="0" w:color="auto"/>
        <w:bottom w:val="none" w:sz="0" w:space="0" w:color="auto"/>
        <w:right w:val="none" w:sz="0" w:space="0" w:color="auto"/>
      </w:divBdr>
    </w:div>
    <w:div w:id="1170297194">
      <w:marLeft w:val="0"/>
      <w:marRight w:val="0"/>
      <w:marTop w:val="0"/>
      <w:marBottom w:val="0"/>
      <w:divBdr>
        <w:top w:val="none" w:sz="0" w:space="0" w:color="auto"/>
        <w:left w:val="none" w:sz="0" w:space="0" w:color="auto"/>
        <w:bottom w:val="none" w:sz="0" w:space="0" w:color="auto"/>
        <w:right w:val="none" w:sz="0" w:space="0" w:color="auto"/>
      </w:divBdr>
    </w:div>
    <w:div w:id="1170297196">
      <w:marLeft w:val="0"/>
      <w:marRight w:val="0"/>
      <w:marTop w:val="0"/>
      <w:marBottom w:val="0"/>
      <w:divBdr>
        <w:top w:val="none" w:sz="0" w:space="0" w:color="auto"/>
        <w:left w:val="none" w:sz="0" w:space="0" w:color="auto"/>
        <w:bottom w:val="none" w:sz="0" w:space="0" w:color="auto"/>
        <w:right w:val="none" w:sz="0" w:space="0" w:color="auto"/>
      </w:divBdr>
    </w:div>
    <w:div w:id="1170297197">
      <w:marLeft w:val="0"/>
      <w:marRight w:val="0"/>
      <w:marTop w:val="0"/>
      <w:marBottom w:val="0"/>
      <w:divBdr>
        <w:top w:val="none" w:sz="0" w:space="0" w:color="auto"/>
        <w:left w:val="none" w:sz="0" w:space="0" w:color="auto"/>
        <w:bottom w:val="none" w:sz="0" w:space="0" w:color="auto"/>
        <w:right w:val="none" w:sz="0" w:space="0" w:color="auto"/>
      </w:divBdr>
    </w:div>
    <w:div w:id="1170297198">
      <w:marLeft w:val="0"/>
      <w:marRight w:val="0"/>
      <w:marTop w:val="0"/>
      <w:marBottom w:val="0"/>
      <w:divBdr>
        <w:top w:val="none" w:sz="0" w:space="0" w:color="auto"/>
        <w:left w:val="none" w:sz="0" w:space="0" w:color="auto"/>
        <w:bottom w:val="none" w:sz="0" w:space="0" w:color="auto"/>
        <w:right w:val="none" w:sz="0" w:space="0" w:color="auto"/>
      </w:divBdr>
    </w:div>
    <w:div w:id="1170297199">
      <w:marLeft w:val="0"/>
      <w:marRight w:val="0"/>
      <w:marTop w:val="0"/>
      <w:marBottom w:val="0"/>
      <w:divBdr>
        <w:top w:val="none" w:sz="0" w:space="0" w:color="auto"/>
        <w:left w:val="none" w:sz="0" w:space="0" w:color="auto"/>
        <w:bottom w:val="none" w:sz="0" w:space="0" w:color="auto"/>
        <w:right w:val="none" w:sz="0" w:space="0" w:color="auto"/>
      </w:divBdr>
    </w:div>
    <w:div w:id="1170297200">
      <w:marLeft w:val="0"/>
      <w:marRight w:val="0"/>
      <w:marTop w:val="0"/>
      <w:marBottom w:val="0"/>
      <w:divBdr>
        <w:top w:val="none" w:sz="0" w:space="0" w:color="auto"/>
        <w:left w:val="none" w:sz="0" w:space="0" w:color="auto"/>
        <w:bottom w:val="none" w:sz="0" w:space="0" w:color="auto"/>
        <w:right w:val="none" w:sz="0" w:space="0" w:color="auto"/>
      </w:divBdr>
    </w:div>
    <w:div w:id="1170297201">
      <w:marLeft w:val="0"/>
      <w:marRight w:val="0"/>
      <w:marTop w:val="0"/>
      <w:marBottom w:val="0"/>
      <w:divBdr>
        <w:top w:val="none" w:sz="0" w:space="0" w:color="auto"/>
        <w:left w:val="none" w:sz="0" w:space="0" w:color="auto"/>
        <w:bottom w:val="none" w:sz="0" w:space="0" w:color="auto"/>
        <w:right w:val="none" w:sz="0" w:space="0" w:color="auto"/>
      </w:divBdr>
    </w:div>
    <w:div w:id="1170297202">
      <w:marLeft w:val="0"/>
      <w:marRight w:val="0"/>
      <w:marTop w:val="0"/>
      <w:marBottom w:val="0"/>
      <w:divBdr>
        <w:top w:val="none" w:sz="0" w:space="0" w:color="auto"/>
        <w:left w:val="none" w:sz="0" w:space="0" w:color="auto"/>
        <w:bottom w:val="none" w:sz="0" w:space="0" w:color="auto"/>
        <w:right w:val="none" w:sz="0" w:space="0" w:color="auto"/>
      </w:divBdr>
    </w:div>
    <w:div w:id="1170297203">
      <w:marLeft w:val="0"/>
      <w:marRight w:val="0"/>
      <w:marTop w:val="0"/>
      <w:marBottom w:val="0"/>
      <w:divBdr>
        <w:top w:val="none" w:sz="0" w:space="0" w:color="auto"/>
        <w:left w:val="none" w:sz="0" w:space="0" w:color="auto"/>
        <w:bottom w:val="none" w:sz="0" w:space="0" w:color="auto"/>
        <w:right w:val="none" w:sz="0" w:space="0" w:color="auto"/>
      </w:divBdr>
    </w:div>
    <w:div w:id="1170297204">
      <w:marLeft w:val="0"/>
      <w:marRight w:val="0"/>
      <w:marTop w:val="0"/>
      <w:marBottom w:val="0"/>
      <w:divBdr>
        <w:top w:val="none" w:sz="0" w:space="0" w:color="auto"/>
        <w:left w:val="none" w:sz="0" w:space="0" w:color="auto"/>
        <w:bottom w:val="none" w:sz="0" w:space="0" w:color="auto"/>
        <w:right w:val="none" w:sz="0" w:space="0" w:color="auto"/>
      </w:divBdr>
    </w:div>
    <w:div w:id="1170297205">
      <w:marLeft w:val="0"/>
      <w:marRight w:val="0"/>
      <w:marTop w:val="0"/>
      <w:marBottom w:val="0"/>
      <w:divBdr>
        <w:top w:val="none" w:sz="0" w:space="0" w:color="auto"/>
        <w:left w:val="none" w:sz="0" w:space="0" w:color="auto"/>
        <w:bottom w:val="none" w:sz="0" w:space="0" w:color="auto"/>
        <w:right w:val="none" w:sz="0" w:space="0" w:color="auto"/>
      </w:divBdr>
    </w:div>
    <w:div w:id="1170297206">
      <w:marLeft w:val="0"/>
      <w:marRight w:val="0"/>
      <w:marTop w:val="0"/>
      <w:marBottom w:val="0"/>
      <w:divBdr>
        <w:top w:val="none" w:sz="0" w:space="0" w:color="auto"/>
        <w:left w:val="none" w:sz="0" w:space="0" w:color="auto"/>
        <w:bottom w:val="none" w:sz="0" w:space="0" w:color="auto"/>
        <w:right w:val="none" w:sz="0" w:space="0" w:color="auto"/>
      </w:divBdr>
    </w:div>
    <w:div w:id="1170297207">
      <w:marLeft w:val="0"/>
      <w:marRight w:val="0"/>
      <w:marTop w:val="0"/>
      <w:marBottom w:val="0"/>
      <w:divBdr>
        <w:top w:val="none" w:sz="0" w:space="0" w:color="auto"/>
        <w:left w:val="none" w:sz="0" w:space="0" w:color="auto"/>
        <w:bottom w:val="none" w:sz="0" w:space="0" w:color="auto"/>
        <w:right w:val="none" w:sz="0" w:space="0" w:color="auto"/>
      </w:divBdr>
    </w:div>
    <w:div w:id="1170297208">
      <w:marLeft w:val="0"/>
      <w:marRight w:val="0"/>
      <w:marTop w:val="0"/>
      <w:marBottom w:val="0"/>
      <w:divBdr>
        <w:top w:val="none" w:sz="0" w:space="0" w:color="auto"/>
        <w:left w:val="none" w:sz="0" w:space="0" w:color="auto"/>
        <w:bottom w:val="none" w:sz="0" w:space="0" w:color="auto"/>
        <w:right w:val="none" w:sz="0" w:space="0" w:color="auto"/>
      </w:divBdr>
    </w:div>
    <w:div w:id="1170297209">
      <w:marLeft w:val="0"/>
      <w:marRight w:val="0"/>
      <w:marTop w:val="0"/>
      <w:marBottom w:val="0"/>
      <w:divBdr>
        <w:top w:val="none" w:sz="0" w:space="0" w:color="auto"/>
        <w:left w:val="none" w:sz="0" w:space="0" w:color="auto"/>
        <w:bottom w:val="none" w:sz="0" w:space="0" w:color="auto"/>
        <w:right w:val="none" w:sz="0" w:space="0" w:color="auto"/>
      </w:divBdr>
    </w:div>
    <w:div w:id="1170297210">
      <w:marLeft w:val="0"/>
      <w:marRight w:val="0"/>
      <w:marTop w:val="0"/>
      <w:marBottom w:val="0"/>
      <w:divBdr>
        <w:top w:val="none" w:sz="0" w:space="0" w:color="auto"/>
        <w:left w:val="none" w:sz="0" w:space="0" w:color="auto"/>
        <w:bottom w:val="none" w:sz="0" w:space="0" w:color="auto"/>
        <w:right w:val="none" w:sz="0" w:space="0" w:color="auto"/>
      </w:divBdr>
    </w:div>
    <w:div w:id="1170297211">
      <w:marLeft w:val="0"/>
      <w:marRight w:val="0"/>
      <w:marTop w:val="0"/>
      <w:marBottom w:val="0"/>
      <w:divBdr>
        <w:top w:val="none" w:sz="0" w:space="0" w:color="auto"/>
        <w:left w:val="none" w:sz="0" w:space="0" w:color="auto"/>
        <w:bottom w:val="none" w:sz="0" w:space="0" w:color="auto"/>
        <w:right w:val="none" w:sz="0" w:space="0" w:color="auto"/>
      </w:divBdr>
    </w:div>
    <w:div w:id="1170297212">
      <w:marLeft w:val="0"/>
      <w:marRight w:val="0"/>
      <w:marTop w:val="0"/>
      <w:marBottom w:val="0"/>
      <w:divBdr>
        <w:top w:val="none" w:sz="0" w:space="0" w:color="auto"/>
        <w:left w:val="none" w:sz="0" w:space="0" w:color="auto"/>
        <w:bottom w:val="none" w:sz="0" w:space="0" w:color="auto"/>
        <w:right w:val="none" w:sz="0" w:space="0" w:color="auto"/>
      </w:divBdr>
    </w:div>
    <w:div w:id="1170297213">
      <w:marLeft w:val="0"/>
      <w:marRight w:val="0"/>
      <w:marTop w:val="0"/>
      <w:marBottom w:val="0"/>
      <w:divBdr>
        <w:top w:val="none" w:sz="0" w:space="0" w:color="auto"/>
        <w:left w:val="none" w:sz="0" w:space="0" w:color="auto"/>
        <w:bottom w:val="none" w:sz="0" w:space="0" w:color="auto"/>
        <w:right w:val="none" w:sz="0" w:space="0" w:color="auto"/>
      </w:divBdr>
    </w:div>
    <w:div w:id="1170297214">
      <w:marLeft w:val="0"/>
      <w:marRight w:val="0"/>
      <w:marTop w:val="0"/>
      <w:marBottom w:val="0"/>
      <w:divBdr>
        <w:top w:val="none" w:sz="0" w:space="0" w:color="auto"/>
        <w:left w:val="none" w:sz="0" w:space="0" w:color="auto"/>
        <w:bottom w:val="none" w:sz="0" w:space="0" w:color="auto"/>
        <w:right w:val="none" w:sz="0" w:space="0" w:color="auto"/>
      </w:divBdr>
    </w:div>
    <w:div w:id="1170297215">
      <w:marLeft w:val="0"/>
      <w:marRight w:val="0"/>
      <w:marTop w:val="0"/>
      <w:marBottom w:val="0"/>
      <w:divBdr>
        <w:top w:val="none" w:sz="0" w:space="0" w:color="auto"/>
        <w:left w:val="none" w:sz="0" w:space="0" w:color="auto"/>
        <w:bottom w:val="none" w:sz="0" w:space="0" w:color="auto"/>
        <w:right w:val="none" w:sz="0" w:space="0" w:color="auto"/>
      </w:divBdr>
    </w:div>
    <w:div w:id="1170297216">
      <w:marLeft w:val="0"/>
      <w:marRight w:val="0"/>
      <w:marTop w:val="0"/>
      <w:marBottom w:val="0"/>
      <w:divBdr>
        <w:top w:val="none" w:sz="0" w:space="0" w:color="auto"/>
        <w:left w:val="none" w:sz="0" w:space="0" w:color="auto"/>
        <w:bottom w:val="none" w:sz="0" w:space="0" w:color="auto"/>
        <w:right w:val="none" w:sz="0" w:space="0" w:color="auto"/>
      </w:divBdr>
    </w:div>
    <w:div w:id="1170297217">
      <w:marLeft w:val="0"/>
      <w:marRight w:val="0"/>
      <w:marTop w:val="0"/>
      <w:marBottom w:val="0"/>
      <w:divBdr>
        <w:top w:val="none" w:sz="0" w:space="0" w:color="auto"/>
        <w:left w:val="none" w:sz="0" w:space="0" w:color="auto"/>
        <w:bottom w:val="none" w:sz="0" w:space="0" w:color="auto"/>
        <w:right w:val="none" w:sz="0" w:space="0" w:color="auto"/>
      </w:divBdr>
    </w:div>
    <w:div w:id="1170297218">
      <w:marLeft w:val="0"/>
      <w:marRight w:val="0"/>
      <w:marTop w:val="0"/>
      <w:marBottom w:val="0"/>
      <w:divBdr>
        <w:top w:val="none" w:sz="0" w:space="0" w:color="auto"/>
        <w:left w:val="none" w:sz="0" w:space="0" w:color="auto"/>
        <w:bottom w:val="none" w:sz="0" w:space="0" w:color="auto"/>
        <w:right w:val="none" w:sz="0" w:space="0" w:color="auto"/>
      </w:divBdr>
    </w:div>
    <w:div w:id="1170297219">
      <w:marLeft w:val="0"/>
      <w:marRight w:val="0"/>
      <w:marTop w:val="0"/>
      <w:marBottom w:val="0"/>
      <w:divBdr>
        <w:top w:val="none" w:sz="0" w:space="0" w:color="auto"/>
        <w:left w:val="none" w:sz="0" w:space="0" w:color="auto"/>
        <w:bottom w:val="none" w:sz="0" w:space="0" w:color="auto"/>
        <w:right w:val="none" w:sz="0" w:space="0" w:color="auto"/>
      </w:divBdr>
    </w:div>
    <w:div w:id="1170297220">
      <w:marLeft w:val="0"/>
      <w:marRight w:val="0"/>
      <w:marTop w:val="0"/>
      <w:marBottom w:val="0"/>
      <w:divBdr>
        <w:top w:val="none" w:sz="0" w:space="0" w:color="auto"/>
        <w:left w:val="none" w:sz="0" w:space="0" w:color="auto"/>
        <w:bottom w:val="none" w:sz="0" w:space="0" w:color="auto"/>
        <w:right w:val="none" w:sz="0" w:space="0" w:color="auto"/>
      </w:divBdr>
    </w:div>
    <w:div w:id="1170297221">
      <w:marLeft w:val="0"/>
      <w:marRight w:val="0"/>
      <w:marTop w:val="0"/>
      <w:marBottom w:val="0"/>
      <w:divBdr>
        <w:top w:val="none" w:sz="0" w:space="0" w:color="auto"/>
        <w:left w:val="none" w:sz="0" w:space="0" w:color="auto"/>
        <w:bottom w:val="none" w:sz="0" w:space="0" w:color="auto"/>
        <w:right w:val="none" w:sz="0" w:space="0" w:color="auto"/>
      </w:divBdr>
    </w:div>
    <w:div w:id="1170297222">
      <w:marLeft w:val="0"/>
      <w:marRight w:val="0"/>
      <w:marTop w:val="0"/>
      <w:marBottom w:val="0"/>
      <w:divBdr>
        <w:top w:val="none" w:sz="0" w:space="0" w:color="auto"/>
        <w:left w:val="none" w:sz="0" w:space="0" w:color="auto"/>
        <w:bottom w:val="none" w:sz="0" w:space="0" w:color="auto"/>
        <w:right w:val="none" w:sz="0" w:space="0" w:color="auto"/>
      </w:divBdr>
    </w:div>
    <w:div w:id="1170297223">
      <w:marLeft w:val="0"/>
      <w:marRight w:val="0"/>
      <w:marTop w:val="0"/>
      <w:marBottom w:val="0"/>
      <w:divBdr>
        <w:top w:val="none" w:sz="0" w:space="0" w:color="auto"/>
        <w:left w:val="none" w:sz="0" w:space="0" w:color="auto"/>
        <w:bottom w:val="none" w:sz="0" w:space="0" w:color="auto"/>
        <w:right w:val="none" w:sz="0" w:space="0" w:color="auto"/>
      </w:divBdr>
    </w:div>
    <w:div w:id="1170297225">
      <w:marLeft w:val="0"/>
      <w:marRight w:val="0"/>
      <w:marTop w:val="0"/>
      <w:marBottom w:val="0"/>
      <w:divBdr>
        <w:top w:val="none" w:sz="0" w:space="0" w:color="auto"/>
        <w:left w:val="none" w:sz="0" w:space="0" w:color="auto"/>
        <w:bottom w:val="none" w:sz="0" w:space="0" w:color="auto"/>
        <w:right w:val="none" w:sz="0" w:space="0" w:color="auto"/>
      </w:divBdr>
    </w:div>
    <w:div w:id="1170297226">
      <w:marLeft w:val="0"/>
      <w:marRight w:val="0"/>
      <w:marTop w:val="0"/>
      <w:marBottom w:val="0"/>
      <w:divBdr>
        <w:top w:val="none" w:sz="0" w:space="0" w:color="auto"/>
        <w:left w:val="none" w:sz="0" w:space="0" w:color="auto"/>
        <w:bottom w:val="none" w:sz="0" w:space="0" w:color="auto"/>
        <w:right w:val="none" w:sz="0" w:space="0" w:color="auto"/>
      </w:divBdr>
    </w:div>
    <w:div w:id="1170297227">
      <w:marLeft w:val="0"/>
      <w:marRight w:val="0"/>
      <w:marTop w:val="0"/>
      <w:marBottom w:val="0"/>
      <w:divBdr>
        <w:top w:val="none" w:sz="0" w:space="0" w:color="auto"/>
        <w:left w:val="none" w:sz="0" w:space="0" w:color="auto"/>
        <w:bottom w:val="none" w:sz="0" w:space="0" w:color="auto"/>
        <w:right w:val="none" w:sz="0" w:space="0" w:color="auto"/>
      </w:divBdr>
    </w:div>
    <w:div w:id="1170297228">
      <w:marLeft w:val="0"/>
      <w:marRight w:val="0"/>
      <w:marTop w:val="0"/>
      <w:marBottom w:val="0"/>
      <w:divBdr>
        <w:top w:val="none" w:sz="0" w:space="0" w:color="auto"/>
        <w:left w:val="none" w:sz="0" w:space="0" w:color="auto"/>
        <w:bottom w:val="none" w:sz="0" w:space="0" w:color="auto"/>
        <w:right w:val="none" w:sz="0" w:space="0" w:color="auto"/>
      </w:divBdr>
    </w:div>
    <w:div w:id="1170297229">
      <w:marLeft w:val="0"/>
      <w:marRight w:val="0"/>
      <w:marTop w:val="0"/>
      <w:marBottom w:val="0"/>
      <w:divBdr>
        <w:top w:val="none" w:sz="0" w:space="0" w:color="auto"/>
        <w:left w:val="none" w:sz="0" w:space="0" w:color="auto"/>
        <w:bottom w:val="none" w:sz="0" w:space="0" w:color="auto"/>
        <w:right w:val="none" w:sz="0" w:space="0" w:color="auto"/>
      </w:divBdr>
    </w:div>
    <w:div w:id="1170297230">
      <w:marLeft w:val="0"/>
      <w:marRight w:val="0"/>
      <w:marTop w:val="0"/>
      <w:marBottom w:val="0"/>
      <w:divBdr>
        <w:top w:val="none" w:sz="0" w:space="0" w:color="auto"/>
        <w:left w:val="none" w:sz="0" w:space="0" w:color="auto"/>
        <w:bottom w:val="none" w:sz="0" w:space="0" w:color="auto"/>
        <w:right w:val="none" w:sz="0" w:space="0" w:color="auto"/>
      </w:divBdr>
    </w:div>
    <w:div w:id="1170297231">
      <w:marLeft w:val="0"/>
      <w:marRight w:val="0"/>
      <w:marTop w:val="0"/>
      <w:marBottom w:val="0"/>
      <w:divBdr>
        <w:top w:val="none" w:sz="0" w:space="0" w:color="auto"/>
        <w:left w:val="none" w:sz="0" w:space="0" w:color="auto"/>
        <w:bottom w:val="none" w:sz="0" w:space="0" w:color="auto"/>
        <w:right w:val="none" w:sz="0" w:space="0" w:color="auto"/>
      </w:divBdr>
    </w:div>
    <w:div w:id="1170297232">
      <w:marLeft w:val="0"/>
      <w:marRight w:val="0"/>
      <w:marTop w:val="0"/>
      <w:marBottom w:val="0"/>
      <w:divBdr>
        <w:top w:val="none" w:sz="0" w:space="0" w:color="auto"/>
        <w:left w:val="none" w:sz="0" w:space="0" w:color="auto"/>
        <w:bottom w:val="none" w:sz="0" w:space="0" w:color="auto"/>
        <w:right w:val="none" w:sz="0" w:space="0" w:color="auto"/>
      </w:divBdr>
    </w:div>
    <w:div w:id="1170297233">
      <w:marLeft w:val="0"/>
      <w:marRight w:val="0"/>
      <w:marTop w:val="0"/>
      <w:marBottom w:val="0"/>
      <w:divBdr>
        <w:top w:val="none" w:sz="0" w:space="0" w:color="auto"/>
        <w:left w:val="none" w:sz="0" w:space="0" w:color="auto"/>
        <w:bottom w:val="none" w:sz="0" w:space="0" w:color="auto"/>
        <w:right w:val="none" w:sz="0" w:space="0" w:color="auto"/>
      </w:divBdr>
    </w:div>
    <w:div w:id="1170297234">
      <w:marLeft w:val="0"/>
      <w:marRight w:val="0"/>
      <w:marTop w:val="0"/>
      <w:marBottom w:val="0"/>
      <w:divBdr>
        <w:top w:val="none" w:sz="0" w:space="0" w:color="auto"/>
        <w:left w:val="none" w:sz="0" w:space="0" w:color="auto"/>
        <w:bottom w:val="none" w:sz="0" w:space="0" w:color="auto"/>
        <w:right w:val="none" w:sz="0" w:space="0" w:color="auto"/>
      </w:divBdr>
    </w:div>
    <w:div w:id="1170297235">
      <w:marLeft w:val="0"/>
      <w:marRight w:val="0"/>
      <w:marTop w:val="0"/>
      <w:marBottom w:val="0"/>
      <w:divBdr>
        <w:top w:val="none" w:sz="0" w:space="0" w:color="auto"/>
        <w:left w:val="none" w:sz="0" w:space="0" w:color="auto"/>
        <w:bottom w:val="none" w:sz="0" w:space="0" w:color="auto"/>
        <w:right w:val="none" w:sz="0" w:space="0" w:color="auto"/>
      </w:divBdr>
    </w:div>
    <w:div w:id="1170297236">
      <w:marLeft w:val="0"/>
      <w:marRight w:val="0"/>
      <w:marTop w:val="0"/>
      <w:marBottom w:val="0"/>
      <w:divBdr>
        <w:top w:val="none" w:sz="0" w:space="0" w:color="auto"/>
        <w:left w:val="none" w:sz="0" w:space="0" w:color="auto"/>
        <w:bottom w:val="none" w:sz="0" w:space="0" w:color="auto"/>
        <w:right w:val="none" w:sz="0" w:space="0" w:color="auto"/>
      </w:divBdr>
    </w:div>
    <w:div w:id="1170297237">
      <w:marLeft w:val="0"/>
      <w:marRight w:val="0"/>
      <w:marTop w:val="0"/>
      <w:marBottom w:val="0"/>
      <w:divBdr>
        <w:top w:val="none" w:sz="0" w:space="0" w:color="auto"/>
        <w:left w:val="none" w:sz="0" w:space="0" w:color="auto"/>
        <w:bottom w:val="none" w:sz="0" w:space="0" w:color="auto"/>
        <w:right w:val="none" w:sz="0" w:space="0" w:color="auto"/>
      </w:divBdr>
    </w:div>
    <w:div w:id="1170297238">
      <w:marLeft w:val="0"/>
      <w:marRight w:val="0"/>
      <w:marTop w:val="0"/>
      <w:marBottom w:val="0"/>
      <w:divBdr>
        <w:top w:val="none" w:sz="0" w:space="0" w:color="auto"/>
        <w:left w:val="none" w:sz="0" w:space="0" w:color="auto"/>
        <w:bottom w:val="none" w:sz="0" w:space="0" w:color="auto"/>
        <w:right w:val="none" w:sz="0" w:space="0" w:color="auto"/>
      </w:divBdr>
    </w:div>
    <w:div w:id="1170297239">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70297241">
      <w:marLeft w:val="0"/>
      <w:marRight w:val="0"/>
      <w:marTop w:val="0"/>
      <w:marBottom w:val="0"/>
      <w:divBdr>
        <w:top w:val="none" w:sz="0" w:space="0" w:color="auto"/>
        <w:left w:val="none" w:sz="0" w:space="0" w:color="auto"/>
        <w:bottom w:val="none" w:sz="0" w:space="0" w:color="auto"/>
        <w:right w:val="none" w:sz="0" w:space="0" w:color="auto"/>
      </w:divBdr>
    </w:div>
    <w:div w:id="1170297242">
      <w:marLeft w:val="0"/>
      <w:marRight w:val="0"/>
      <w:marTop w:val="0"/>
      <w:marBottom w:val="0"/>
      <w:divBdr>
        <w:top w:val="none" w:sz="0" w:space="0" w:color="auto"/>
        <w:left w:val="none" w:sz="0" w:space="0" w:color="auto"/>
        <w:bottom w:val="none" w:sz="0" w:space="0" w:color="auto"/>
        <w:right w:val="none" w:sz="0" w:space="0" w:color="auto"/>
      </w:divBdr>
    </w:div>
    <w:div w:id="1170297243">
      <w:marLeft w:val="0"/>
      <w:marRight w:val="0"/>
      <w:marTop w:val="0"/>
      <w:marBottom w:val="0"/>
      <w:divBdr>
        <w:top w:val="none" w:sz="0" w:space="0" w:color="auto"/>
        <w:left w:val="none" w:sz="0" w:space="0" w:color="auto"/>
        <w:bottom w:val="none" w:sz="0" w:space="0" w:color="auto"/>
        <w:right w:val="none" w:sz="0" w:space="0" w:color="auto"/>
      </w:divBdr>
    </w:div>
    <w:div w:id="1170297244">
      <w:marLeft w:val="0"/>
      <w:marRight w:val="0"/>
      <w:marTop w:val="0"/>
      <w:marBottom w:val="0"/>
      <w:divBdr>
        <w:top w:val="none" w:sz="0" w:space="0" w:color="auto"/>
        <w:left w:val="none" w:sz="0" w:space="0" w:color="auto"/>
        <w:bottom w:val="none" w:sz="0" w:space="0" w:color="auto"/>
        <w:right w:val="none" w:sz="0" w:space="0" w:color="auto"/>
      </w:divBdr>
    </w:div>
    <w:div w:id="1170297245">
      <w:marLeft w:val="0"/>
      <w:marRight w:val="0"/>
      <w:marTop w:val="0"/>
      <w:marBottom w:val="0"/>
      <w:divBdr>
        <w:top w:val="none" w:sz="0" w:space="0" w:color="auto"/>
        <w:left w:val="none" w:sz="0" w:space="0" w:color="auto"/>
        <w:bottom w:val="none" w:sz="0" w:space="0" w:color="auto"/>
        <w:right w:val="none" w:sz="0" w:space="0" w:color="auto"/>
      </w:divBdr>
    </w:div>
    <w:div w:id="1170297246">
      <w:marLeft w:val="0"/>
      <w:marRight w:val="0"/>
      <w:marTop w:val="0"/>
      <w:marBottom w:val="0"/>
      <w:divBdr>
        <w:top w:val="none" w:sz="0" w:space="0" w:color="auto"/>
        <w:left w:val="none" w:sz="0" w:space="0" w:color="auto"/>
        <w:bottom w:val="none" w:sz="0" w:space="0" w:color="auto"/>
        <w:right w:val="none" w:sz="0" w:space="0" w:color="auto"/>
      </w:divBdr>
    </w:div>
    <w:div w:id="1170297247">
      <w:marLeft w:val="0"/>
      <w:marRight w:val="0"/>
      <w:marTop w:val="0"/>
      <w:marBottom w:val="0"/>
      <w:divBdr>
        <w:top w:val="none" w:sz="0" w:space="0" w:color="auto"/>
        <w:left w:val="none" w:sz="0" w:space="0" w:color="auto"/>
        <w:bottom w:val="none" w:sz="0" w:space="0" w:color="auto"/>
        <w:right w:val="none" w:sz="0" w:space="0" w:color="auto"/>
      </w:divBdr>
    </w:div>
    <w:div w:id="1170297248">
      <w:marLeft w:val="0"/>
      <w:marRight w:val="0"/>
      <w:marTop w:val="0"/>
      <w:marBottom w:val="0"/>
      <w:divBdr>
        <w:top w:val="none" w:sz="0" w:space="0" w:color="auto"/>
        <w:left w:val="none" w:sz="0" w:space="0" w:color="auto"/>
        <w:bottom w:val="none" w:sz="0" w:space="0" w:color="auto"/>
        <w:right w:val="none" w:sz="0" w:space="0" w:color="auto"/>
      </w:divBdr>
    </w:div>
    <w:div w:id="1170297249">
      <w:marLeft w:val="0"/>
      <w:marRight w:val="0"/>
      <w:marTop w:val="0"/>
      <w:marBottom w:val="0"/>
      <w:divBdr>
        <w:top w:val="none" w:sz="0" w:space="0" w:color="auto"/>
        <w:left w:val="none" w:sz="0" w:space="0" w:color="auto"/>
        <w:bottom w:val="none" w:sz="0" w:space="0" w:color="auto"/>
        <w:right w:val="none" w:sz="0" w:space="0" w:color="auto"/>
      </w:divBdr>
    </w:div>
    <w:div w:id="1170297250">
      <w:marLeft w:val="0"/>
      <w:marRight w:val="0"/>
      <w:marTop w:val="0"/>
      <w:marBottom w:val="0"/>
      <w:divBdr>
        <w:top w:val="none" w:sz="0" w:space="0" w:color="auto"/>
        <w:left w:val="none" w:sz="0" w:space="0" w:color="auto"/>
        <w:bottom w:val="none" w:sz="0" w:space="0" w:color="auto"/>
        <w:right w:val="none" w:sz="0" w:space="0" w:color="auto"/>
      </w:divBdr>
    </w:div>
    <w:div w:id="1170297251">
      <w:marLeft w:val="0"/>
      <w:marRight w:val="0"/>
      <w:marTop w:val="0"/>
      <w:marBottom w:val="0"/>
      <w:divBdr>
        <w:top w:val="none" w:sz="0" w:space="0" w:color="auto"/>
        <w:left w:val="none" w:sz="0" w:space="0" w:color="auto"/>
        <w:bottom w:val="none" w:sz="0" w:space="0" w:color="auto"/>
        <w:right w:val="none" w:sz="0" w:space="0" w:color="auto"/>
      </w:divBdr>
    </w:div>
    <w:div w:id="1170297252">
      <w:marLeft w:val="0"/>
      <w:marRight w:val="0"/>
      <w:marTop w:val="0"/>
      <w:marBottom w:val="0"/>
      <w:divBdr>
        <w:top w:val="none" w:sz="0" w:space="0" w:color="auto"/>
        <w:left w:val="none" w:sz="0" w:space="0" w:color="auto"/>
        <w:bottom w:val="none" w:sz="0" w:space="0" w:color="auto"/>
        <w:right w:val="none" w:sz="0" w:space="0" w:color="auto"/>
      </w:divBdr>
    </w:div>
    <w:div w:id="1170297253">
      <w:marLeft w:val="0"/>
      <w:marRight w:val="0"/>
      <w:marTop w:val="0"/>
      <w:marBottom w:val="0"/>
      <w:divBdr>
        <w:top w:val="none" w:sz="0" w:space="0" w:color="auto"/>
        <w:left w:val="none" w:sz="0" w:space="0" w:color="auto"/>
        <w:bottom w:val="none" w:sz="0" w:space="0" w:color="auto"/>
        <w:right w:val="none" w:sz="0" w:space="0" w:color="auto"/>
      </w:divBdr>
    </w:div>
    <w:div w:id="1170297254">
      <w:marLeft w:val="0"/>
      <w:marRight w:val="0"/>
      <w:marTop w:val="0"/>
      <w:marBottom w:val="0"/>
      <w:divBdr>
        <w:top w:val="none" w:sz="0" w:space="0" w:color="auto"/>
        <w:left w:val="none" w:sz="0" w:space="0" w:color="auto"/>
        <w:bottom w:val="none" w:sz="0" w:space="0" w:color="auto"/>
        <w:right w:val="none" w:sz="0" w:space="0" w:color="auto"/>
      </w:divBdr>
    </w:div>
    <w:div w:id="1170297255">
      <w:marLeft w:val="0"/>
      <w:marRight w:val="0"/>
      <w:marTop w:val="0"/>
      <w:marBottom w:val="0"/>
      <w:divBdr>
        <w:top w:val="none" w:sz="0" w:space="0" w:color="auto"/>
        <w:left w:val="none" w:sz="0" w:space="0" w:color="auto"/>
        <w:bottom w:val="none" w:sz="0" w:space="0" w:color="auto"/>
        <w:right w:val="none" w:sz="0" w:space="0" w:color="auto"/>
      </w:divBdr>
    </w:div>
    <w:div w:id="1170297256">
      <w:marLeft w:val="0"/>
      <w:marRight w:val="0"/>
      <w:marTop w:val="0"/>
      <w:marBottom w:val="0"/>
      <w:divBdr>
        <w:top w:val="none" w:sz="0" w:space="0" w:color="auto"/>
        <w:left w:val="none" w:sz="0" w:space="0" w:color="auto"/>
        <w:bottom w:val="none" w:sz="0" w:space="0" w:color="auto"/>
        <w:right w:val="none" w:sz="0" w:space="0" w:color="auto"/>
      </w:divBdr>
    </w:div>
    <w:div w:id="1170297257">
      <w:marLeft w:val="0"/>
      <w:marRight w:val="0"/>
      <w:marTop w:val="0"/>
      <w:marBottom w:val="0"/>
      <w:divBdr>
        <w:top w:val="none" w:sz="0" w:space="0" w:color="auto"/>
        <w:left w:val="none" w:sz="0" w:space="0" w:color="auto"/>
        <w:bottom w:val="none" w:sz="0" w:space="0" w:color="auto"/>
        <w:right w:val="none" w:sz="0" w:space="0" w:color="auto"/>
      </w:divBdr>
    </w:div>
    <w:div w:id="1170297258">
      <w:marLeft w:val="0"/>
      <w:marRight w:val="0"/>
      <w:marTop w:val="0"/>
      <w:marBottom w:val="0"/>
      <w:divBdr>
        <w:top w:val="none" w:sz="0" w:space="0" w:color="auto"/>
        <w:left w:val="none" w:sz="0" w:space="0" w:color="auto"/>
        <w:bottom w:val="none" w:sz="0" w:space="0" w:color="auto"/>
        <w:right w:val="none" w:sz="0" w:space="0" w:color="auto"/>
      </w:divBdr>
    </w:div>
    <w:div w:id="1170297259">
      <w:marLeft w:val="0"/>
      <w:marRight w:val="0"/>
      <w:marTop w:val="0"/>
      <w:marBottom w:val="0"/>
      <w:divBdr>
        <w:top w:val="none" w:sz="0" w:space="0" w:color="auto"/>
        <w:left w:val="none" w:sz="0" w:space="0" w:color="auto"/>
        <w:bottom w:val="none" w:sz="0" w:space="0" w:color="auto"/>
        <w:right w:val="none" w:sz="0" w:space="0" w:color="auto"/>
      </w:divBdr>
    </w:div>
    <w:div w:id="1170297260">
      <w:marLeft w:val="0"/>
      <w:marRight w:val="0"/>
      <w:marTop w:val="0"/>
      <w:marBottom w:val="0"/>
      <w:divBdr>
        <w:top w:val="none" w:sz="0" w:space="0" w:color="auto"/>
        <w:left w:val="none" w:sz="0" w:space="0" w:color="auto"/>
        <w:bottom w:val="none" w:sz="0" w:space="0" w:color="auto"/>
        <w:right w:val="none" w:sz="0" w:space="0" w:color="auto"/>
      </w:divBdr>
    </w:div>
    <w:div w:id="1170297261">
      <w:marLeft w:val="0"/>
      <w:marRight w:val="0"/>
      <w:marTop w:val="0"/>
      <w:marBottom w:val="0"/>
      <w:divBdr>
        <w:top w:val="none" w:sz="0" w:space="0" w:color="auto"/>
        <w:left w:val="none" w:sz="0" w:space="0" w:color="auto"/>
        <w:bottom w:val="none" w:sz="0" w:space="0" w:color="auto"/>
        <w:right w:val="none" w:sz="0" w:space="0" w:color="auto"/>
      </w:divBdr>
    </w:div>
    <w:div w:id="1170297262">
      <w:marLeft w:val="0"/>
      <w:marRight w:val="0"/>
      <w:marTop w:val="0"/>
      <w:marBottom w:val="0"/>
      <w:divBdr>
        <w:top w:val="none" w:sz="0" w:space="0" w:color="auto"/>
        <w:left w:val="none" w:sz="0" w:space="0" w:color="auto"/>
        <w:bottom w:val="none" w:sz="0" w:space="0" w:color="auto"/>
        <w:right w:val="none" w:sz="0" w:space="0" w:color="auto"/>
      </w:divBdr>
    </w:div>
    <w:div w:id="1170297263">
      <w:marLeft w:val="0"/>
      <w:marRight w:val="0"/>
      <w:marTop w:val="0"/>
      <w:marBottom w:val="0"/>
      <w:divBdr>
        <w:top w:val="none" w:sz="0" w:space="0" w:color="auto"/>
        <w:left w:val="none" w:sz="0" w:space="0" w:color="auto"/>
        <w:bottom w:val="none" w:sz="0" w:space="0" w:color="auto"/>
        <w:right w:val="none" w:sz="0" w:space="0" w:color="auto"/>
      </w:divBdr>
    </w:div>
    <w:div w:id="1170297264">
      <w:marLeft w:val="0"/>
      <w:marRight w:val="0"/>
      <w:marTop w:val="0"/>
      <w:marBottom w:val="0"/>
      <w:divBdr>
        <w:top w:val="none" w:sz="0" w:space="0" w:color="auto"/>
        <w:left w:val="none" w:sz="0" w:space="0" w:color="auto"/>
        <w:bottom w:val="none" w:sz="0" w:space="0" w:color="auto"/>
        <w:right w:val="none" w:sz="0" w:space="0" w:color="auto"/>
      </w:divBdr>
    </w:div>
    <w:div w:id="1170297265">
      <w:marLeft w:val="0"/>
      <w:marRight w:val="0"/>
      <w:marTop w:val="0"/>
      <w:marBottom w:val="0"/>
      <w:divBdr>
        <w:top w:val="none" w:sz="0" w:space="0" w:color="auto"/>
        <w:left w:val="none" w:sz="0" w:space="0" w:color="auto"/>
        <w:bottom w:val="none" w:sz="0" w:space="0" w:color="auto"/>
        <w:right w:val="none" w:sz="0" w:space="0" w:color="auto"/>
      </w:divBdr>
    </w:div>
    <w:div w:id="1170297266">
      <w:marLeft w:val="0"/>
      <w:marRight w:val="0"/>
      <w:marTop w:val="0"/>
      <w:marBottom w:val="0"/>
      <w:divBdr>
        <w:top w:val="none" w:sz="0" w:space="0" w:color="auto"/>
        <w:left w:val="none" w:sz="0" w:space="0" w:color="auto"/>
        <w:bottom w:val="none" w:sz="0" w:space="0" w:color="auto"/>
        <w:right w:val="none" w:sz="0" w:space="0" w:color="auto"/>
      </w:divBdr>
    </w:div>
    <w:div w:id="1170297267">
      <w:marLeft w:val="0"/>
      <w:marRight w:val="0"/>
      <w:marTop w:val="0"/>
      <w:marBottom w:val="0"/>
      <w:divBdr>
        <w:top w:val="none" w:sz="0" w:space="0" w:color="auto"/>
        <w:left w:val="none" w:sz="0" w:space="0" w:color="auto"/>
        <w:bottom w:val="none" w:sz="0" w:space="0" w:color="auto"/>
        <w:right w:val="none" w:sz="0" w:space="0" w:color="auto"/>
      </w:divBdr>
    </w:div>
    <w:div w:id="1170297268">
      <w:marLeft w:val="0"/>
      <w:marRight w:val="0"/>
      <w:marTop w:val="0"/>
      <w:marBottom w:val="0"/>
      <w:divBdr>
        <w:top w:val="none" w:sz="0" w:space="0" w:color="auto"/>
        <w:left w:val="none" w:sz="0" w:space="0" w:color="auto"/>
        <w:bottom w:val="none" w:sz="0" w:space="0" w:color="auto"/>
        <w:right w:val="none" w:sz="0" w:space="0" w:color="auto"/>
      </w:divBdr>
    </w:div>
    <w:div w:id="1170297269">
      <w:marLeft w:val="0"/>
      <w:marRight w:val="0"/>
      <w:marTop w:val="0"/>
      <w:marBottom w:val="0"/>
      <w:divBdr>
        <w:top w:val="none" w:sz="0" w:space="0" w:color="auto"/>
        <w:left w:val="none" w:sz="0" w:space="0" w:color="auto"/>
        <w:bottom w:val="none" w:sz="0" w:space="0" w:color="auto"/>
        <w:right w:val="none" w:sz="0" w:space="0" w:color="auto"/>
      </w:divBdr>
    </w:div>
    <w:div w:id="1170297270">
      <w:marLeft w:val="0"/>
      <w:marRight w:val="0"/>
      <w:marTop w:val="0"/>
      <w:marBottom w:val="0"/>
      <w:divBdr>
        <w:top w:val="none" w:sz="0" w:space="0" w:color="auto"/>
        <w:left w:val="none" w:sz="0" w:space="0" w:color="auto"/>
        <w:bottom w:val="none" w:sz="0" w:space="0" w:color="auto"/>
        <w:right w:val="none" w:sz="0" w:space="0" w:color="auto"/>
      </w:divBdr>
    </w:div>
    <w:div w:id="1170297271">
      <w:marLeft w:val="0"/>
      <w:marRight w:val="0"/>
      <w:marTop w:val="0"/>
      <w:marBottom w:val="0"/>
      <w:divBdr>
        <w:top w:val="none" w:sz="0" w:space="0" w:color="auto"/>
        <w:left w:val="none" w:sz="0" w:space="0" w:color="auto"/>
        <w:bottom w:val="none" w:sz="0" w:space="0" w:color="auto"/>
        <w:right w:val="none" w:sz="0" w:space="0" w:color="auto"/>
      </w:divBdr>
    </w:div>
    <w:div w:id="1170297272">
      <w:marLeft w:val="0"/>
      <w:marRight w:val="0"/>
      <w:marTop w:val="0"/>
      <w:marBottom w:val="0"/>
      <w:divBdr>
        <w:top w:val="none" w:sz="0" w:space="0" w:color="auto"/>
        <w:left w:val="none" w:sz="0" w:space="0" w:color="auto"/>
        <w:bottom w:val="none" w:sz="0" w:space="0" w:color="auto"/>
        <w:right w:val="none" w:sz="0" w:space="0" w:color="auto"/>
      </w:divBdr>
    </w:div>
    <w:div w:id="1170297273">
      <w:marLeft w:val="0"/>
      <w:marRight w:val="0"/>
      <w:marTop w:val="0"/>
      <w:marBottom w:val="0"/>
      <w:divBdr>
        <w:top w:val="none" w:sz="0" w:space="0" w:color="auto"/>
        <w:left w:val="none" w:sz="0" w:space="0" w:color="auto"/>
        <w:bottom w:val="none" w:sz="0" w:space="0" w:color="auto"/>
        <w:right w:val="none" w:sz="0" w:space="0" w:color="auto"/>
      </w:divBdr>
    </w:div>
    <w:div w:id="1170297274">
      <w:marLeft w:val="0"/>
      <w:marRight w:val="0"/>
      <w:marTop w:val="0"/>
      <w:marBottom w:val="0"/>
      <w:divBdr>
        <w:top w:val="none" w:sz="0" w:space="0" w:color="auto"/>
        <w:left w:val="none" w:sz="0" w:space="0" w:color="auto"/>
        <w:bottom w:val="none" w:sz="0" w:space="0" w:color="auto"/>
        <w:right w:val="none" w:sz="0" w:space="0" w:color="auto"/>
      </w:divBdr>
    </w:div>
    <w:div w:id="1170297275">
      <w:marLeft w:val="0"/>
      <w:marRight w:val="0"/>
      <w:marTop w:val="0"/>
      <w:marBottom w:val="0"/>
      <w:divBdr>
        <w:top w:val="none" w:sz="0" w:space="0" w:color="auto"/>
        <w:left w:val="none" w:sz="0" w:space="0" w:color="auto"/>
        <w:bottom w:val="none" w:sz="0" w:space="0" w:color="auto"/>
        <w:right w:val="none" w:sz="0" w:space="0" w:color="auto"/>
      </w:divBdr>
    </w:div>
    <w:div w:id="1170297276">
      <w:marLeft w:val="0"/>
      <w:marRight w:val="0"/>
      <w:marTop w:val="0"/>
      <w:marBottom w:val="0"/>
      <w:divBdr>
        <w:top w:val="none" w:sz="0" w:space="0" w:color="auto"/>
        <w:left w:val="none" w:sz="0" w:space="0" w:color="auto"/>
        <w:bottom w:val="none" w:sz="0" w:space="0" w:color="auto"/>
        <w:right w:val="none" w:sz="0" w:space="0" w:color="auto"/>
      </w:divBdr>
    </w:div>
    <w:div w:id="1170297277">
      <w:marLeft w:val="0"/>
      <w:marRight w:val="0"/>
      <w:marTop w:val="0"/>
      <w:marBottom w:val="0"/>
      <w:divBdr>
        <w:top w:val="none" w:sz="0" w:space="0" w:color="auto"/>
        <w:left w:val="none" w:sz="0" w:space="0" w:color="auto"/>
        <w:bottom w:val="none" w:sz="0" w:space="0" w:color="auto"/>
        <w:right w:val="none" w:sz="0" w:space="0" w:color="auto"/>
      </w:divBdr>
    </w:div>
    <w:div w:id="1170297278">
      <w:marLeft w:val="0"/>
      <w:marRight w:val="0"/>
      <w:marTop w:val="0"/>
      <w:marBottom w:val="0"/>
      <w:divBdr>
        <w:top w:val="none" w:sz="0" w:space="0" w:color="auto"/>
        <w:left w:val="none" w:sz="0" w:space="0" w:color="auto"/>
        <w:bottom w:val="none" w:sz="0" w:space="0" w:color="auto"/>
        <w:right w:val="none" w:sz="0" w:space="0" w:color="auto"/>
      </w:divBdr>
    </w:div>
    <w:div w:id="1170297279">
      <w:marLeft w:val="0"/>
      <w:marRight w:val="0"/>
      <w:marTop w:val="0"/>
      <w:marBottom w:val="0"/>
      <w:divBdr>
        <w:top w:val="none" w:sz="0" w:space="0" w:color="auto"/>
        <w:left w:val="none" w:sz="0" w:space="0" w:color="auto"/>
        <w:bottom w:val="none" w:sz="0" w:space="0" w:color="auto"/>
        <w:right w:val="none" w:sz="0" w:space="0" w:color="auto"/>
      </w:divBdr>
    </w:div>
    <w:div w:id="1170297280">
      <w:marLeft w:val="0"/>
      <w:marRight w:val="0"/>
      <w:marTop w:val="0"/>
      <w:marBottom w:val="0"/>
      <w:divBdr>
        <w:top w:val="none" w:sz="0" w:space="0" w:color="auto"/>
        <w:left w:val="none" w:sz="0" w:space="0" w:color="auto"/>
        <w:bottom w:val="none" w:sz="0" w:space="0" w:color="auto"/>
        <w:right w:val="none" w:sz="0" w:space="0" w:color="auto"/>
      </w:divBdr>
    </w:div>
    <w:div w:id="1170297281">
      <w:marLeft w:val="0"/>
      <w:marRight w:val="0"/>
      <w:marTop w:val="0"/>
      <w:marBottom w:val="0"/>
      <w:divBdr>
        <w:top w:val="none" w:sz="0" w:space="0" w:color="auto"/>
        <w:left w:val="none" w:sz="0" w:space="0" w:color="auto"/>
        <w:bottom w:val="none" w:sz="0" w:space="0" w:color="auto"/>
        <w:right w:val="none" w:sz="0" w:space="0" w:color="auto"/>
      </w:divBdr>
    </w:div>
    <w:div w:id="1170297282">
      <w:marLeft w:val="0"/>
      <w:marRight w:val="0"/>
      <w:marTop w:val="0"/>
      <w:marBottom w:val="0"/>
      <w:divBdr>
        <w:top w:val="none" w:sz="0" w:space="0" w:color="auto"/>
        <w:left w:val="none" w:sz="0" w:space="0" w:color="auto"/>
        <w:bottom w:val="none" w:sz="0" w:space="0" w:color="auto"/>
        <w:right w:val="none" w:sz="0" w:space="0" w:color="auto"/>
      </w:divBdr>
    </w:div>
    <w:div w:id="1170297283">
      <w:marLeft w:val="0"/>
      <w:marRight w:val="0"/>
      <w:marTop w:val="0"/>
      <w:marBottom w:val="0"/>
      <w:divBdr>
        <w:top w:val="none" w:sz="0" w:space="0" w:color="auto"/>
        <w:left w:val="none" w:sz="0" w:space="0" w:color="auto"/>
        <w:bottom w:val="none" w:sz="0" w:space="0" w:color="auto"/>
        <w:right w:val="none" w:sz="0" w:space="0" w:color="auto"/>
      </w:divBdr>
    </w:div>
    <w:div w:id="1170297284">
      <w:marLeft w:val="0"/>
      <w:marRight w:val="0"/>
      <w:marTop w:val="0"/>
      <w:marBottom w:val="0"/>
      <w:divBdr>
        <w:top w:val="none" w:sz="0" w:space="0" w:color="auto"/>
        <w:left w:val="none" w:sz="0" w:space="0" w:color="auto"/>
        <w:bottom w:val="none" w:sz="0" w:space="0" w:color="auto"/>
        <w:right w:val="none" w:sz="0" w:space="0" w:color="auto"/>
      </w:divBdr>
    </w:div>
    <w:div w:id="1170297285">
      <w:marLeft w:val="0"/>
      <w:marRight w:val="0"/>
      <w:marTop w:val="0"/>
      <w:marBottom w:val="0"/>
      <w:divBdr>
        <w:top w:val="none" w:sz="0" w:space="0" w:color="auto"/>
        <w:left w:val="none" w:sz="0" w:space="0" w:color="auto"/>
        <w:bottom w:val="none" w:sz="0" w:space="0" w:color="auto"/>
        <w:right w:val="none" w:sz="0" w:space="0" w:color="auto"/>
      </w:divBdr>
    </w:div>
    <w:div w:id="1170297286">
      <w:marLeft w:val="0"/>
      <w:marRight w:val="0"/>
      <w:marTop w:val="0"/>
      <w:marBottom w:val="0"/>
      <w:divBdr>
        <w:top w:val="none" w:sz="0" w:space="0" w:color="auto"/>
        <w:left w:val="none" w:sz="0" w:space="0" w:color="auto"/>
        <w:bottom w:val="none" w:sz="0" w:space="0" w:color="auto"/>
        <w:right w:val="none" w:sz="0" w:space="0" w:color="auto"/>
      </w:divBdr>
    </w:div>
    <w:div w:id="1170297287">
      <w:marLeft w:val="0"/>
      <w:marRight w:val="0"/>
      <w:marTop w:val="0"/>
      <w:marBottom w:val="0"/>
      <w:divBdr>
        <w:top w:val="none" w:sz="0" w:space="0" w:color="auto"/>
        <w:left w:val="none" w:sz="0" w:space="0" w:color="auto"/>
        <w:bottom w:val="none" w:sz="0" w:space="0" w:color="auto"/>
        <w:right w:val="none" w:sz="0" w:space="0" w:color="auto"/>
      </w:divBdr>
    </w:div>
    <w:div w:id="1170297288">
      <w:marLeft w:val="0"/>
      <w:marRight w:val="0"/>
      <w:marTop w:val="0"/>
      <w:marBottom w:val="0"/>
      <w:divBdr>
        <w:top w:val="none" w:sz="0" w:space="0" w:color="auto"/>
        <w:left w:val="none" w:sz="0" w:space="0" w:color="auto"/>
        <w:bottom w:val="none" w:sz="0" w:space="0" w:color="auto"/>
        <w:right w:val="none" w:sz="0" w:space="0" w:color="auto"/>
      </w:divBdr>
    </w:div>
    <w:div w:id="1170297289">
      <w:marLeft w:val="0"/>
      <w:marRight w:val="0"/>
      <w:marTop w:val="0"/>
      <w:marBottom w:val="0"/>
      <w:divBdr>
        <w:top w:val="none" w:sz="0" w:space="0" w:color="auto"/>
        <w:left w:val="none" w:sz="0" w:space="0" w:color="auto"/>
        <w:bottom w:val="none" w:sz="0" w:space="0" w:color="auto"/>
        <w:right w:val="none" w:sz="0" w:space="0" w:color="auto"/>
      </w:divBdr>
    </w:div>
    <w:div w:id="1170297290">
      <w:marLeft w:val="0"/>
      <w:marRight w:val="0"/>
      <w:marTop w:val="0"/>
      <w:marBottom w:val="0"/>
      <w:divBdr>
        <w:top w:val="none" w:sz="0" w:space="0" w:color="auto"/>
        <w:left w:val="none" w:sz="0" w:space="0" w:color="auto"/>
        <w:bottom w:val="none" w:sz="0" w:space="0" w:color="auto"/>
        <w:right w:val="none" w:sz="0" w:space="0" w:color="auto"/>
      </w:divBdr>
    </w:div>
    <w:div w:id="1170297291">
      <w:marLeft w:val="0"/>
      <w:marRight w:val="0"/>
      <w:marTop w:val="0"/>
      <w:marBottom w:val="0"/>
      <w:divBdr>
        <w:top w:val="none" w:sz="0" w:space="0" w:color="auto"/>
        <w:left w:val="none" w:sz="0" w:space="0" w:color="auto"/>
        <w:bottom w:val="none" w:sz="0" w:space="0" w:color="auto"/>
        <w:right w:val="none" w:sz="0" w:space="0" w:color="auto"/>
      </w:divBdr>
    </w:div>
    <w:div w:id="1170297292">
      <w:marLeft w:val="0"/>
      <w:marRight w:val="0"/>
      <w:marTop w:val="0"/>
      <w:marBottom w:val="0"/>
      <w:divBdr>
        <w:top w:val="none" w:sz="0" w:space="0" w:color="auto"/>
        <w:left w:val="none" w:sz="0" w:space="0" w:color="auto"/>
        <w:bottom w:val="none" w:sz="0" w:space="0" w:color="auto"/>
        <w:right w:val="none" w:sz="0" w:space="0" w:color="auto"/>
      </w:divBdr>
    </w:div>
    <w:div w:id="1170297293">
      <w:marLeft w:val="0"/>
      <w:marRight w:val="0"/>
      <w:marTop w:val="0"/>
      <w:marBottom w:val="0"/>
      <w:divBdr>
        <w:top w:val="none" w:sz="0" w:space="0" w:color="auto"/>
        <w:left w:val="none" w:sz="0" w:space="0" w:color="auto"/>
        <w:bottom w:val="none" w:sz="0" w:space="0" w:color="auto"/>
        <w:right w:val="none" w:sz="0" w:space="0" w:color="auto"/>
      </w:divBdr>
    </w:div>
    <w:div w:id="1170297294">
      <w:marLeft w:val="0"/>
      <w:marRight w:val="0"/>
      <w:marTop w:val="0"/>
      <w:marBottom w:val="0"/>
      <w:divBdr>
        <w:top w:val="none" w:sz="0" w:space="0" w:color="auto"/>
        <w:left w:val="none" w:sz="0" w:space="0" w:color="auto"/>
        <w:bottom w:val="none" w:sz="0" w:space="0" w:color="auto"/>
        <w:right w:val="none" w:sz="0" w:space="0" w:color="auto"/>
      </w:divBdr>
    </w:div>
    <w:div w:id="1170297295">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none" w:sz="0" w:space="0" w:color="auto"/>
        <w:right w:val="none" w:sz="0" w:space="0" w:color="auto"/>
      </w:divBdr>
    </w:div>
    <w:div w:id="1170297297">
      <w:marLeft w:val="0"/>
      <w:marRight w:val="0"/>
      <w:marTop w:val="0"/>
      <w:marBottom w:val="0"/>
      <w:divBdr>
        <w:top w:val="none" w:sz="0" w:space="0" w:color="auto"/>
        <w:left w:val="none" w:sz="0" w:space="0" w:color="auto"/>
        <w:bottom w:val="none" w:sz="0" w:space="0" w:color="auto"/>
        <w:right w:val="none" w:sz="0" w:space="0" w:color="auto"/>
      </w:divBdr>
    </w:div>
    <w:div w:id="1170297298">
      <w:marLeft w:val="0"/>
      <w:marRight w:val="0"/>
      <w:marTop w:val="0"/>
      <w:marBottom w:val="0"/>
      <w:divBdr>
        <w:top w:val="none" w:sz="0" w:space="0" w:color="auto"/>
        <w:left w:val="none" w:sz="0" w:space="0" w:color="auto"/>
        <w:bottom w:val="none" w:sz="0" w:space="0" w:color="auto"/>
        <w:right w:val="none" w:sz="0" w:space="0" w:color="auto"/>
      </w:divBdr>
    </w:div>
    <w:div w:id="1170297300">
      <w:marLeft w:val="0"/>
      <w:marRight w:val="0"/>
      <w:marTop w:val="0"/>
      <w:marBottom w:val="0"/>
      <w:divBdr>
        <w:top w:val="none" w:sz="0" w:space="0" w:color="auto"/>
        <w:left w:val="none" w:sz="0" w:space="0" w:color="auto"/>
        <w:bottom w:val="none" w:sz="0" w:space="0" w:color="auto"/>
        <w:right w:val="none" w:sz="0" w:space="0" w:color="auto"/>
      </w:divBdr>
    </w:div>
    <w:div w:id="1170297301">
      <w:marLeft w:val="0"/>
      <w:marRight w:val="0"/>
      <w:marTop w:val="0"/>
      <w:marBottom w:val="0"/>
      <w:divBdr>
        <w:top w:val="none" w:sz="0" w:space="0" w:color="auto"/>
        <w:left w:val="none" w:sz="0" w:space="0" w:color="auto"/>
        <w:bottom w:val="none" w:sz="0" w:space="0" w:color="auto"/>
        <w:right w:val="none" w:sz="0" w:space="0" w:color="auto"/>
      </w:divBdr>
    </w:div>
    <w:div w:id="1170297302">
      <w:marLeft w:val="0"/>
      <w:marRight w:val="0"/>
      <w:marTop w:val="0"/>
      <w:marBottom w:val="0"/>
      <w:divBdr>
        <w:top w:val="none" w:sz="0" w:space="0" w:color="auto"/>
        <w:left w:val="none" w:sz="0" w:space="0" w:color="auto"/>
        <w:bottom w:val="none" w:sz="0" w:space="0" w:color="auto"/>
        <w:right w:val="none" w:sz="0" w:space="0" w:color="auto"/>
      </w:divBdr>
    </w:div>
    <w:div w:id="1170297304">
      <w:marLeft w:val="0"/>
      <w:marRight w:val="0"/>
      <w:marTop w:val="0"/>
      <w:marBottom w:val="0"/>
      <w:divBdr>
        <w:top w:val="none" w:sz="0" w:space="0" w:color="auto"/>
        <w:left w:val="none" w:sz="0" w:space="0" w:color="auto"/>
        <w:bottom w:val="none" w:sz="0" w:space="0" w:color="auto"/>
        <w:right w:val="none" w:sz="0" w:space="0" w:color="auto"/>
      </w:divBdr>
    </w:div>
    <w:div w:id="1170297305">
      <w:marLeft w:val="0"/>
      <w:marRight w:val="0"/>
      <w:marTop w:val="0"/>
      <w:marBottom w:val="0"/>
      <w:divBdr>
        <w:top w:val="none" w:sz="0" w:space="0" w:color="auto"/>
        <w:left w:val="none" w:sz="0" w:space="0" w:color="auto"/>
        <w:bottom w:val="none" w:sz="0" w:space="0" w:color="auto"/>
        <w:right w:val="none" w:sz="0" w:space="0" w:color="auto"/>
      </w:divBdr>
    </w:div>
    <w:div w:id="1170297306">
      <w:marLeft w:val="0"/>
      <w:marRight w:val="0"/>
      <w:marTop w:val="0"/>
      <w:marBottom w:val="0"/>
      <w:divBdr>
        <w:top w:val="none" w:sz="0" w:space="0" w:color="auto"/>
        <w:left w:val="none" w:sz="0" w:space="0" w:color="auto"/>
        <w:bottom w:val="none" w:sz="0" w:space="0" w:color="auto"/>
        <w:right w:val="none" w:sz="0" w:space="0" w:color="auto"/>
      </w:divBdr>
    </w:div>
    <w:div w:id="1170297307">
      <w:marLeft w:val="0"/>
      <w:marRight w:val="0"/>
      <w:marTop w:val="0"/>
      <w:marBottom w:val="0"/>
      <w:divBdr>
        <w:top w:val="none" w:sz="0" w:space="0" w:color="auto"/>
        <w:left w:val="none" w:sz="0" w:space="0" w:color="auto"/>
        <w:bottom w:val="none" w:sz="0" w:space="0" w:color="auto"/>
        <w:right w:val="none" w:sz="0" w:space="0" w:color="auto"/>
      </w:divBdr>
    </w:div>
    <w:div w:id="1170297308">
      <w:marLeft w:val="0"/>
      <w:marRight w:val="0"/>
      <w:marTop w:val="0"/>
      <w:marBottom w:val="0"/>
      <w:divBdr>
        <w:top w:val="none" w:sz="0" w:space="0" w:color="auto"/>
        <w:left w:val="none" w:sz="0" w:space="0" w:color="auto"/>
        <w:bottom w:val="none" w:sz="0" w:space="0" w:color="auto"/>
        <w:right w:val="none" w:sz="0" w:space="0" w:color="auto"/>
      </w:divBdr>
    </w:div>
    <w:div w:id="1170297309">
      <w:marLeft w:val="0"/>
      <w:marRight w:val="0"/>
      <w:marTop w:val="0"/>
      <w:marBottom w:val="0"/>
      <w:divBdr>
        <w:top w:val="none" w:sz="0" w:space="0" w:color="auto"/>
        <w:left w:val="none" w:sz="0" w:space="0" w:color="auto"/>
        <w:bottom w:val="none" w:sz="0" w:space="0" w:color="auto"/>
        <w:right w:val="none" w:sz="0" w:space="0" w:color="auto"/>
      </w:divBdr>
    </w:div>
    <w:div w:id="1170297310">
      <w:marLeft w:val="0"/>
      <w:marRight w:val="0"/>
      <w:marTop w:val="0"/>
      <w:marBottom w:val="0"/>
      <w:divBdr>
        <w:top w:val="none" w:sz="0" w:space="0" w:color="auto"/>
        <w:left w:val="none" w:sz="0" w:space="0" w:color="auto"/>
        <w:bottom w:val="none" w:sz="0" w:space="0" w:color="auto"/>
        <w:right w:val="none" w:sz="0" w:space="0" w:color="auto"/>
      </w:divBdr>
    </w:div>
    <w:div w:id="1170297312">
      <w:marLeft w:val="0"/>
      <w:marRight w:val="0"/>
      <w:marTop w:val="0"/>
      <w:marBottom w:val="0"/>
      <w:divBdr>
        <w:top w:val="none" w:sz="0" w:space="0" w:color="auto"/>
        <w:left w:val="none" w:sz="0" w:space="0" w:color="auto"/>
        <w:bottom w:val="none" w:sz="0" w:space="0" w:color="auto"/>
        <w:right w:val="none" w:sz="0" w:space="0" w:color="auto"/>
      </w:divBdr>
    </w:div>
    <w:div w:id="1170297313">
      <w:marLeft w:val="0"/>
      <w:marRight w:val="0"/>
      <w:marTop w:val="0"/>
      <w:marBottom w:val="0"/>
      <w:divBdr>
        <w:top w:val="none" w:sz="0" w:space="0" w:color="auto"/>
        <w:left w:val="none" w:sz="0" w:space="0" w:color="auto"/>
        <w:bottom w:val="none" w:sz="0" w:space="0" w:color="auto"/>
        <w:right w:val="none" w:sz="0" w:space="0" w:color="auto"/>
      </w:divBdr>
    </w:div>
    <w:div w:id="1170297314">
      <w:marLeft w:val="0"/>
      <w:marRight w:val="0"/>
      <w:marTop w:val="0"/>
      <w:marBottom w:val="0"/>
      <w:divBdr>
        <w:top w:val="none" w:sz="0" w:space="0" w:color="auto"/>
        <w:left w:val="none" w:sz="0" w:space="0" w:color="auto"/>
        <w:bottom w:val="none" w:sz="0" w:space="0" w:color="auto"/>
        <w:right w:val="none" w:sz="0" w:space="0" w:color="auto"/>
      </w:divBdr>
    </w:div>
    <w:div w:id="1170297315">
      <w:marLeft w:val="0"/>
      <w:marRight w:val="0"/>
      <w:marTop w:val="0"/>
      <w:marBottom w:val="0"/>
      <w:divBdr>
        <w:top w:val="none" w:sz="0" w:space="0" w:color="auto"/>
        <w:left w:val="none" w:sz="0" w:space="0" w:color="auto"/>
        <w:bottom w:val="none" w:sz="0" w:space="0" w:color="auto"/>
        <w:right w:val="none" w:sz="0" w:space="0" w:color="auto"/>
      </w:divBdr>
    </w:div>
    <w:div w:id="1170297316">
      <w:marLeft w:val="0"/>
      <w:marRight w:val="0"/>
      <w:marTop w:val="0"/>
      <w:marBottom w:val="0"/>
      <w:divBdr>
        <w:top w:val="none" w:sz="0" w:space="0" w:color="auto"/>
        <w:left w:val="none" w:sz="0" w:space="0" w:color="auto"/>
        <w:bottom w:val="none" w:sz="0" w:space="0" w:color="auto"/>
        <w:right w:val="none" w:sz="0" w:space="0" w:color="auto"/>
      </w:divBdr>
    </w:div>
    <w:div w:id="1170297317">
      <w:marLeft w:val="0"/>
      <w:marRight w:val="0"/>
      <w:marTop w:val="0"/>
      <w:marBottom w:val="0"/>
      <w:divBdr>
        <w:top w:val="none" w:sz="0" w:space="0" w:color="auto"/>
        <w:left w:val="none" w:sz="0" w:space="0" w:color="auto"/>
        <w:bottom w:val="none" w:sz="0" w:space="0" w:color="auto"/>
        <w:right w:val="none" w:sz="0" w:space="0" w:color="auto"/>
      </w:divBdr>
    </w:div>
    <w:div w:id="1170297318">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1170297320">
      <w:marLeft w:val="0"/>
      <w:marRight w:val="0"/>
      <w:marTop w:val="0"/>
      <w:marBottom w:val="0"/>
      <w:divBdr>
        <w:top w:val="none" w:sz="0" w:space="0" w:color="auto"/>
        <w:left w:val="none" w:sz="0" w:space="0" w:color="auto"/>
        <w:bottom w:val="none" w:sz="0" w:space="0" w:color="auto"/>
        <w:right w:val="none" w:sz="0" w:space="0" w:color="auto"/>
      </w:divBdr>
    </w:div>
    <w:div w:id="1170297321">
      <w:marLeft w:val="0"/>
      <w:marRight w:val="0"/>
      <w:marTop w:val="0"/>
      <w:marBottom w:val="0"/>
      <w:divBdr>
        <w:top w:val="none" w:sz="0" w:space="0" w:color="auto"/>
        <w:left w:val="none" w:sz="0" w:space="0" w:color="auto"/>
        <w:bottom w:val="none" w:sz="0" w:space="0" w:color="auto"/>
        <w:right w:val="none" w:sz="0" w:space="0" w:color="auto"/>
      </w:divBdr>
    </w:div>
    <w:div w:id="1170297322">
      <w:marLeft w:val="0"/>
      <w:marRight w:val="0"/>
      <w:marTop w:val="0"/>
      <w:marBottom w:val="0"/>
      <w:divBdr>
        <w:top w:val="none" w:sz="0" w:space="0" w:color="auto"/>
        <w:left w:val="none" w:sz="0" w:space="0" w:color="auto"/>
        <w:bottom w:val="none" w:sz="0" w:space="0" w:color="auto"/>
        <w:right w:val="none" w:sz="0" w:space="0" w:color="auto"/>
      </w:divBdr>
    </w:div>
    <w:div w:id="1170297323">
      <w:marLeft w:val="0"/>
      <w:marRight w:val="0"/>
      <w:marTop w:val="0"/>
      <w:marBottom w:val="0"/>
      <w:divBdr>
        <w:top w:val="none" w:sz="0" w:space="0" w:color="auto"/>
        <w:left w:val="none" w:sz="0" w:space="0" w:color="auto"/>
        <w:bottom w:val="none" w:sz="0" w:space="0" w:color="auto"/>
        <w:right w:val="none" w:sz="0" w:space="0" w:color="auto"/>
      </w:divBdr>
    </w:div>
    <w:div w:id="1170297324">
      <w:marLeft w:val="0"/>
      <w:marRight w:val="0"/>
      <w:marTop w:val="0"/>
      <w:marBottom w:val="0"/>
      <w:divBdr>
        <w:top w:val="none" w:sz="0" w:space="0" w:color="auto"/>
        <w:left w:val="none" w:sz="0" w:space="0" w:color="auto"/>
        <w:bottom w:val="none" w:sz="0" w:space="0" w:color="auto"/>
        <w:right w:val="none" w:sz="0" w:space="0" w:color="auto"/>
      </w:divBdr>
    </w:div>
    <w:div w:id="1170297325">
      <w:marLeft w:val="0"/>
      <w:marRight w:val="0"/>
      <w:marTop w:val="0"/>
      <w:marBottom w:val="0"/>
      <w:divBdr>
        <w:top w:val="none" w:sz="0" w:space="0" w:color="auto"/>
        <w:left w:val="none" w:sz="0" w:space="0" w:color="auto"/>
        <w:bottom w:val="none" w:sz="0" w:space="0" w:color="auto"/>
        <w:right w:val="none" w:sz="0" w:space="0" w:color="auto"/>
      </w:divBdr>
    </w:div>
    <w:div w:id="1170297326">
      <w:marLeft w:val="0"/>
      <w:marRight w:val="0"/>
      <w:marTop w:val="0"/>
      <w:marBottom w:val="0"/>
      <w:divBdr>
        <w:top w:val="none" w:sz="0" w:space="0" w:color="auto"/>
        <w:left w:val="none" w:sz="0" w:space="0" w:color="auto"/>
        <w:bottom w:val="none" w:sz="0" w:space="0" w:color="auto"/>
        <w:right w:val="none" w:sz="0" w:space="0" w:color="auto"/>
      </w:divBdr>
    </w:div>
    <w:div w:id="1170297327">
      <w:marLeft w:val="0"/>
      <w:marRight w:val="0"/>
      <w:marTop w:val="0"/>
      <w:marBottom w:val="0"/>
      <w:divBdr>
        <w:top w:val="none" w:sz="0" w:space="0" w:color="auto"/>
        <w:left w:val="none" w:sz="0" w:space="0" w:color="auto"/>
        <w:bottom w:val="none" w:sz="0" w:space="0" w:color="auto"/>
        <w:right w:val="none" w:sz="0" w:space="0" w:color="auto"/>
      </w:divBdr>
    </w:div>
    <w:div w:id="1170297328">
      <w:marLeft w:val="0"/>
      <w:marRight w:val="0"/>
      <w:marTop w:val="0"/>
      <w:marBottom w:val="0"/>
      <w:divBdr>
        <w:top w:val="none" w:sz="0" w:space="0" w:color="auto"/>
        <w:left w:val="none" w:sz="0" w:space="0" w:color="auto"/>
        <w:bottom w:val="none" w:sz="0" w:space="0" w:color="auto"/>
        <w:right w:val="none" w:sz="0" w:space="0" w:color="auto"/>
      </w:divBdr>
    </w:div>
    <w:div w:id="1170297330">
      <w:marLeft w:val="0"/>
      <w:marRight w:val="0"/>
      <w:marTop w:val="0"/>
      <w:marBottom w:val="0"/>
      <w:divBdr>
        <w:top w:val="none" w:sz="0" w:space="0" w:color="auto"/>
        <w:left w:val="none" w:sz="0" w:space="0" w:color="auto"/>
        <w:bottom w:val="none" w:sz="0" w:space="0" w:color="auto"/>
        <w:right w:val="none" w:sz="0" w:space="0" w:color="auto"/>
      </w:divBdr>
    </w:div>
    <w:div w:id="1170297331">
      <w:marLeft w:val="0"/>
      <w:marRight w:val="0"/>
      <w:marTop w:val="0"/>
      <w:marBottom w:val="0"/>
      <w:divBdr>
        <w:top w:val="none" w:sz="0" w:space="0" w:color="auto"/>
        <w:left w:val="none" w:sz="0" w:space="0" w:color="auto"/>
        <w:bottom w:val="none" w:sz="0" w:space="0" w:color="auto"/>
        <w:right w:val="none" w:sz="0" w:space="0" w:color="auto"/>
      </w:divBdr>
    </w:div>
    <w:div w:id="1170297332">
      <w:marLeft w:val="0"/>
      <w:marRight w:val="0"/>
      <w:marTop w:val="0"/>
      <w:marBottom w:val="0"/>
      <w:divBdr>
        <w:top w:val="none" w:sz="0" w:space="0" w:color="auto"/>
        <w:left w:val="none" w:sz="0" w:space="0" w:color="auto"/>
        <w:bottom w:val="none" w:sz="0" w:space="0" w:color="auto"/>
        <w:right w:val="none" w:sz="0" w:space="0" w:color="auto"/>
      </w:divBdr>
    </w:div>
    <w:div w:id="1170297333">
      <w:marLeft w:val="0"/>
      <w:marRight w:val="0"/>
      <w:marTop w:val="0"/>
      <w:marBottom w:val="0"/>
      <w:divBdr>
        <w:top w:val="none" w:sz="0" w:space="0" w:color="auto"/>
        <w:left w:val="none" w:sz="0" w:space="0" w:color="auto"/>
        <w:bottom w:val="none" w:sz="0" w:space="0" w:color="auto"/>
        <w:right w:val="none" w:sz="0" w:space="0" w:color="auto"/>
      </w:divBdr>
      <w:divsChild>
        <w:div w:id="1170296857">
          <w:marLeft w:val="1498"/>
          <w:marRight w:val="0"/>
          <w:marTop w:val="130"/>
          <w:marBottom w:val="0"/>
          <w:divBdr>
            <w:top w:val="none" w:sz="0" w:space="0" w:color="auto"/>
            <w:left w:val="none" w:sz="0" w:space="0" w:color="auto"/>
            <w:bottom w:val="none" w:sz="0" w:space="0" w:color="auto"/>
            <w:right w:val="none" w:sz="0" w:space="0" w:color="auto"/>
          </w:divBdr>
        </w:div>
        <w:div w:id="1170296884">
          <w:marLeft w:val="1498"/>
          <w:marRight w:val="0"/>
          <w:marTop w:val="130"/>
          <w:marBottom w:val="0"/>
          <w:divBdr>
            <w:top w:val="none" w:sz="0" w:space="0" w:color="auto"/>
            <w:left w:val="none" w:sz="0" w:space="0" w:color="auto"/>
            <w:bottom w:val="none" w:sz="0" w:space="0" w:color="auto"/>
            <w:right w:val="none" w:sz="0" w:space="0" w:color="auto"/>
          </w:divBdr>
        </w:div>
        <w:div w:id="1170296924">
          <w:marLeft w:val="1498"/>
          <w:marRight w:val="0"/>
          <w:marTop w:val="130"/>
          <w:marBottom w:val="0"/>
          <w:divBdr>
            <w:top w:val="none" w:sz="0" w:space="0" w:color="auto"/>
            <w:left w:val="none" w:sz="0" w:space="0" w:color="auto"/>
            <w:bottom w:val="none" w:sz="0" w:space="0" w:color="auto"/>
            <w:right w:val="none" w:sz="0" w:space="0" w:color="auto"/>
          </w:divBdr>
        </w:div>
        <w:div w:id="1170297053">
          <w:marLeft w:val="1498"/>
          <w:marRight w:val="0"/>
          <w:marTop w:val="130"/>
          <w:marBottom w:val="0"/>
          <w:divBdr>
            <w:top w:val="none" w:sz="0" w:space="0" w:color="auto"/>
            <w:left w:val="none" w:sz="0" w:space="0" w:color="auto"/>
            <w:bottom w:val="none" w:sz="0" w:space="0" w:color="auto"/>
            <w:right w:val="none" w:sz="0" w:space="0" w:color="auto"/>
          </w:divBdr>
        </w:div>
        <w:div w:id="1170297224">
          <w:marLeft w:val="1498"/>
          <w:marRight w:val="0"/>
          <w:marTop w:val="130"/>
          <w:marBottom w:val="0"/>
          <w:divBdr>
            <w:top w:val="none" w:sz="0" w:space="0" w:color="auto"/>
            <w:left w:val="none" w:sz="0" w:space="0" w:color="auto"/>
            <w:bottom w:val="none" w:sz="0" w:space="0" w:color="auto"/>
            <w:right w:val="none" w:sz="0" w:space="0" w:color="auto"/>
          </w:divBdr>
        </w:div>
        <w:div w:id="1170297311">
          <w:marLeft w:val="1498"/>
          <w:marRight w:val="0"/>
          <w:marTop w:val="130"/>
          <w:marBottom w:val="0"/>
          <w:divBdr>
            <w:top w:val="none" w:sz="0" w:space="0" w:color="auto"/>
            <w:left w:val="none" w:sz="0" w:space="0" w:color="auto"/>
            <w:bottom w:val="none" w:sz="0" w:space="0" w:color="auto"/>
            <w:right w:val="none" w:sz="0" w:space="0" w:color="auto"/>
          </w:divBdr>
        </w:div>
        <w:div w:id="1170297452">
          <w:marLeft w:val="1498"/>
          <w:marRight w:val="0"/>
          <w:marTop w:val="130"/>
          <w:marBottom w:val="0"/>
          <w:divBdr>
            <w:top w:val="none" w:sz="0" w:space="0" w:color="auto"/>
            <w:left w:val="none" w:sz="0" w:space="0" w:color="auto"/>
            <w:bottom w:val="none" w:sz="0" w:space="0" w:color="auto"/>
            <w:right w:val="none" w:sz="0" w:space="0" w:color="auto"/>
          </w:divBdr>
        </w:div>
        <w:div w:id="1170297478">
          <w:marLeft w:val="1498"/>
          <w:marRight w:val="0"/>
          <w:marTop w:val="130"/>
          <w:marBottom w:val="0"/>
          <w:divBdr>
            <w:top w:val="none" w:sz="0" w:space="0" w:color="auto"/>
            <w:left w:val="none" w:sz="0" w:space="0" w:color="auto"/>
            <w:bottom w:val="none" w:sz="0" w:space="0" w:color="auto"/>
            <w:right w:val="none" w:sz="0" w:space="0" w:color="auto"/>
          </w:divBdr>
        </w:div>
        <w:div w:id="1170297562">
          <w:marLeft w:val="1498"/>
          <w:marRight w:val="0"/>
          <w:marTop w:val="130"/>
          <w:marBottom w:val="0"/>
          <w:divBdr>
            <w:top w:val="none" w:sz="0" w:space="0" w:color="auto"/>
            <w:left w:val="none" w:sz="0" w:space="0" w:color="auto"/>
            <w:bottom w:val="none" w:sz="0" w:space="0" w:color="auto"/>
            <w:right w:val="none" w:sz="0" w:space="0" w:color="auto"/>
          </w:divBdr>
        </w:div>
        <w:div w:id="1170297698">
          <w:marLeft w:val="1498"/>
          <w:marRight w:val="0"/>
          <w:marTop w:val="130"/>
          <w:marBottom w:val="0"/>
          <w:divBdr>
            <w:top w:val="none" w:sz="0" w:space="0" w:color="auto"/>
            <w:left w:val="none" w:sz="0" w:space="0" w:color="auto"/>
            <w:bottom w:val="none" w:sz="0" w:space="0" w:color="auto"/>
            <w:right w:val="none" w:sz="0" w:space="0" w:color="auto"/>
          </w:divBdr>
        </w:div>
      </w:divsChild>
    </w:div>
    <w:div w:id="1170297334">
      <w:marLeft w:val="0"/>
      <w:marRight w:val="0"/>
      <w:marTop w:val="0"/>
      <w:marBottom w:val="0"/>
      <w:divBdr>
        <w:top w:val="none" w:sz="0" w:space="0" w:color="auto"/>
        <w:left w:val="none" w:sz="0" w:space="0" w:color="auto"/>
        <w:bottom w:val="none" w:sz="0" w:space="0" w:color="auto"/>
        <w:right w:val="none" w:sz="0" w:space="0" w:color="auto"/>
      </w:divBdr>
    </w:div>
    <w:div w:id="1170297335">
      <w:marLeft w:val="0"/>
      <w:marRight w:val="0"/>
      <w:marTop w:val="0"/>
      <w:marBottom w:val="0"/>
      <w:divBdr>
        <w:top w:val="none" w:sz="0" w:space="0" w:color="auto"/>
        <w:left w:val="none" w:sz="0" w:space="0" w:color="auto"/>
        <w:bottom w:val="none" w:sz="0" w:space="0" w:color="auto"/>
        <w:right w:val="none" w:sz="0" w:space="0" w:color="auto"/>
      </w:divBdr>
    </w:div>
    <w:div w:id="1170297336">
      <w:marLeft w:val="0"/>
      <w:marRight w:val="0"/>
      <w:marTop w:val="0"/>
      <w:marBottom w:val="0"/>
      <w:divBdr>
        <w:top w:val="none" w:sz="0" w:space="0" w:color="auto"/>
        <w:left w:val="none" w:sz="0" w:space="0" w:color="auto"/>
        <w:bottom w:val="none" w:sz="0" w:space="0" w:color="auto"/>
        <w:right w:val="none" w:sz="0" w:space="0" w:color="auto"/>
      </w:divBdr>
    </w:div>
    <w:div w:id="1170297337">
      <w:marLeft w:val="0"/>
      <w:marRight w:val="0"/>
      <w:marTop w:val="0"/>
      <w:marBottom w:val="0"/>
      <w:divBdr>
        <w:top w:val="none" w:sz="0" w:space="0" w:color="auto"/>
        <w:left w:val="none" w:sz="0" w:space="0" w:color="auto"/>
        <w:bottom w:val="none" w:sz="0" w:space="0" w:color="auto"/>
        <w:right w:val="none" w:sz="0" w:space="0" w:color="auto"/>
      </w:divBdr>
    </w:div>
    <w:div w:id="1170297338">
      <w:marLeft w:val="0"/>
      <w:marRight w:val="0"/>
      <w:marTop w:val="0"/>
      <w:marBottom w:val="0"/>
      <w:divBdr>
        <w:top w:val="none" w:sz="0" w:space="0" w:color="auto"/>
        <w:left w:val="none" w:sz="0" w:space="0" w:color="auto"/>
        <w:bottom w:val="none" w:sz="0" w:space="0" w:color="auto"/>
        <w:right w:val="none" w:sz="0" w:space="0" w:color="auto"/>
      </w:divBdr>
    </w:div>
    <w:div w:id="1170297339">
      <w:marLeft w:val="0"/>
      <w:marRight w:val="0"/>
      <w:marTop w:val="0"/>
      <w:marBottom w:val="0"/>
      <w:divBdr>
        <w:top w:val="none" w:sz="0" w:space="0" w:color="auto"/>
        <w:left w:val="none" w:sz="0" w:space="0" w:color="auto"/>
        <w:bottom w:val="none" w:sz="0" w:space="0" w:color="auto"/>
        <w:right w:val="none" w:sz="0" w:space="0" w:color="auto"/>
      </w:divBdr>
    </w:div>
    <w:div w:id="1170297340">
      <w:marLeft w:val="0"/>
      <w:marRight w:val="0"/>
      <w:marTop w:val="0"/>
      <w:marBottom w:val="0"/>
      <w:divBdr>
        <w:top w:val="none" w:sz="0" w:space="0" w:color="auto"/>
        <w:left w:val="none" w:sz="0" w:space="0" w:color="auto"/>
        <w:bottom w:val="none" w:sz="0" w:space="0" w:color="auto"/>
        <w:right w:val="none" w:sz="0" w:space="0" w:color="auto"/>
      </w:divBdr>
    </w:div>
    <w:div w:id="1170297341">
      <w:marLeft w:val="0"/>
      <w:marRight w:val="0"/>
      <w:marTop w:val="0"/>
      <w:marBottom w:val="0"/>
      <w:divBdr>
        <w:top w:val="none" w:sz="0" w:space="0" w:color="auto"/>
        <w:left w:val="none" w:sz="0" w:space="0" w:color="auto"/>
        <w:bottom w:val="none" w:sz="0" w:space="0" w:color="auto"/>
        <w:right w:val="none" w:sz="0" w:space="0" w:color="auto"/>
      </w:divBdr>
    </w:div>
    <w:div w:id="1170297342">
      <w:marLeft w:val="0"/>
      <w:marRight w:val="0"/>
      <w:marTop w:val="0"/>
      <w:marBottom w:val="0"/>
      <w:divBdr>
        <w:top w:val="none" w:sz="0" w:space="0" w:color="auto"/>
        <w:left w:val="none" w:sz="0" w:space="0" w:color="auto"/>
        <w:bottom w:val="none" w:sz="0" w:space="0" w:color="auto"/>
        <w:right w:val="none" w:sz="0" w:space="0" w:color="auto"/>
      </w:divBdr>
    </w:div>
    <w:div w:id="1170297343">
      <w:marLeft w:val="0"/>
      <w:marRight w:val="0"/>
      <w:marTop w:val="0"/>
      <w:marBottom w:val="0"/>
      <w:divBdr>
        <w:top w:val="none" w:sz="0" w:space="0" w:color="auto"/>
        <w:left w:val="none" w:sz="0" w:space="0" w:color="auto"/>
        <w:bottom w:val="none" w:sz="0" w:space="0" w:color="auto"/>
        <w:right w:val="none" w:sz="0" w:space="0" w:color="auto"/>
      </w:divBdr>
    </w:div>
    <w:div w:id="1170297344">
      <w:marLeft w:val="0"/>
      <w:marRight w:val="0"/>
      <w:marTop w:val="0"/>
      <w:marBottom w:val="0"/>
      <w:divBdr>
        <w:top w:val="none" w:sz="0" w:space="0" w:color="auto"/>
        <w:left w:val="none" w:sz="0" w:space="0" w:color="auto"/>
        <w:bottom w:val="none" w:sz="0" w:space="0" w:color="auto"/>
        <w:right w:val="none" w:sz="0" w:space="0" w:color="auto"/>
      </w:divBdr>
    </w:div>
    <w:div w:id="1170297345">
      <w:marLeft w:val="0"/>
      <w:marRight w:val="0"/>
      <w:marTop w:val="0"/>
      <w:marBottom w:val="0"/>
      <w:divBdr>
        <w:top w:val="none" w:sz="0" w:space="0" w:color="auto"/>
        <w:left w:val="none" w:sz="0" w:space="0" w:color="auto"/>
        <w:bottom w:val="none" w:sz="0" w:space="0" w:color="auto"/>
        <w:right w:val="none" w:sz="0" w:space="0" w:color="auto"/>
      </w:divBdr>
    </w:div>
    <w:div w:id="1170297346">
      <w:marLeft w:val="0"/>
      <w:marRight w:val="0"/>
      <w:marTop w:val="0"/>
      <w:marBottom w:val="0"/>
      <w:divBdr>
        <w:top w:val="none" w:sz="0" w:space="0" w:color="auto"/>
        <w:left w:val="none" w:sz="0" w:space="0" w:color="auto"/>
        <w:bottom w:val="none" w:sz="0" w:space="0" w:color="auto"/>
        <w:right w:val="none" w:sz="0" w:space="0" w:color="auto"/>
      </w:divBdr>
    </w:div>
    <w:div w:id="1170297347">
      <w:marLeft w:val="0"/>
      <w:marRight w:val="0"/>
      <w:marTop w:val="0"/>
      <w:marBottom w:val="0"/>
      <w:divBdr>
        <w:top w:val="none" w:sz="0" w:space="0" w:color="auto"/>
        <w:left w:val="none" w:sz="0" w:space="0" w:color="auto"/>
        <w:bottom w:val="none" w:sz="0" w:space="0" w:color="auto"/>
        <w:right w:val="none" w:sz="0" w:space="0" w:color="auto"/>
      </w:divBdr>
    </w:div>
    <w:div w:id="1170297348">
      <w:marLeft w:val="0"/>
      <w:marRight w:val="0"/>
      <w:marTop w:val="0"/>
      <w:marBottom w:val="0"/>
      <w:divBdr>
        <w:top w:val="none" w:sz="0" w:space="0" w:color="auto"/>
        <w:left w:val="none" w:sz="0" w:space="0" w:color="auto"/>
        <w:bottom w:val="none" w:sz="0" w:space="0" w:color="auto"/>
        <w:right w:val="none" w:sz="0" w:space="0" w:color="auto"/>
      </w:divBdr>
    </w:div>
    <w:div w:id="1170297349">
      <w:marLeft w:val="0"/>
      <w:marRight w:val="0"/>
      <w:marTop w:val="0"/>
      <w:marBottom w:val="0"/>
      <w:divBdr>
        <w:top w:val="none" w:sz="0" w:space="0" w:color="auto"/>
        <w:left w:val="none" w:sz="0" w:space="0" w:color="auto"/>
        <w:bottom w:val="none" w:sz="0" w:space="0" w:color="auto"/>
        <w:right w:val="none" w:sz="0" w:space="0" w:color="auto"/>
      </w:divBdr>
    </w:div>
    <w:div w:id="1170297350">
      <w:marLeft w:val="0"/>
      <w:marRight w:val="0"/>
      <w:marTop w:val="0"/>
      <w:marBottom w:val="0"/>
      <w:divBdr>
        <w:top w:val="none" w:sz="0" w:space="0" w:color="auto"/>
        <w:left w:val="none" w:sz="0" w:space="0" w:color="auto"/>
        <w:bottom w:val="none" w:sz="0" w:space="0" w:color="auto"/>
        <w:right w:val="none" w:sz="0" w:space="0" w:color="auto"/>
      </w:divBdr>
    </w:div>
    <w:div w:id="1170297351">
      <w:marLeft w:val="0"/>
      <w:marRight w:val="0"/>
      <w:marTop w:val="0"/>
      <w:marBottom w:val="0"/>
      <w:divBdr>
        <w:top w:val="none" w:sz="0" w:space="0" w:color="auto"/>
        <w:left w:val="none" w:sz="0" w:space="0" w:color="auto"/>
        <w:bottom w:val="none" w:sz="0" w:space="0" w:color="auto"/>
        <w:right w:val="none" w:sz="0" w:space="0" w:color="auto"/>
      </w:divBdr>
    </w:div>
    <w:div w:id="1170297352">
      <w:marLeft w:val="0"/>
      <w:marRight w:val="0"/>
      <w:marTop w:val="0"/>
      <w:marBottom w:val="0"/>
      <w:divBdr>
        <w:top w:val="none" w:sz="0" w:space="0" w:color="auto"/>
        <w:left w:val="none" w:sz="0" w:space="0" w:color="auto"/>
        <w:bottom w:val="none" w:sz="0" w:space="0" w:color="auto"/>
        <w:right w:val="none" w:sz="0" w:space="0" w:color="auto"/>
      </w:divBdr>
    </w:div>
    <w:div w:id="1170297353">
      <w:marLeft w:val="0"/>
      <w:marRight w:val="0"/>
      <w:marTop w:val="0"/>
      <w:marBottom w:val="0"/>
      <w:divBdr>
        <w:top w:val="none" w:sz="0" w:space="0" w:color="auto"/>
        <w:left w:val="none" w:sz="0" w:space="0" w:color="auto"/>
        <w:bottom w:val="none" w:sz="0" w:space="0" w:color="auto"/>
        <w:right w:val="none" w:sz="0" w:space="0" w:color="auto"/>
      </w:divBdr>
    </w:div>
    <w:div w:id="1170297355">
      <w:marLeft w:val="0"/>
      <w:marRight w:val="0"/>
      <w:marTop w:val="0"/>
      <w:marBottom w:val="0"/>
      <w:divBdr>
        <w:top w:val="none" w:sz="0" w:space="0" w:color="auto"/>
        <w:left w:val="none" w:sz="0" w:space="0" w:color="auto"/>
        <w:bottom w:val="none" w:sz="0" w:space="0" w:color="auto"/>
        <w:right w:val="none" w:sz="0" w:space="0" w:color="auto"/>
      </w:divBdr>
    </w:div>
    <w:div w:id="1170297356">
      <w:marLeft w:val="0"/>
      <w:marRight w:val="0"/>
      <w:marTop w:val="0"/>
      <w:marBottom w:val="0"/>
      <w:divBdr>
        <w:top w:val="none" w:sz="0" w:space="0" w:color="auto"/>
        <w:left w:val="none" w:sz="0" w:space="0" w:color="auto"/>
        <w:bottom w:val="none" w:sz="0" w:space="0" w:color="auto"/>
        <w:right w:val="none" w:sz="0" w:space="0" w:color="auto"/>
      </w:divBdr>
    </w:div>
    <w:div w:id="1170297357">
      <w:marLeft w:val="0"/>
      <w:marRight w:val="0"/>
      <w:marTop w:val="0"/>
      <w:marBottom w:val="0"/>
      <w:divBdr>
        <w:top w:val="none" w:sz="0" w:space="0" w:color="auto"/>
        <w:left w:val="none" w:sz="0" w:space="0" w:color="auto"/>
        <w:bottom w:val="none" w:sz="0" w:space="0" w:color="auto"/>
        <w:right w:val="none" w:sz="0" w:space="0" w:color="auto"/>
      </w:divBdr>
    </w:div>
    <w:div w:id="1170297358">
      <w:marLeft w:val="0"/>
      <w:marRight w:val="0"/>
      <w:marTop w:val="0"/>
      <w:marBottom w:val="0"/>
      <w:divBdr>
        <w:top w:val="none" w:sz="0" w:space="0" w:color="auto"/>
        <w:left w:val="none" w:sz="0" w:space="0" w:color="auto"/>
        <w:bottom w:val="none" w:sz="0" w:space="0" w:color="auto"/>
        <w:right w:val="none" w:sz="0" w:space="0" w:color="auto"/>
      </w:divBdr>
    </w:div>
    <w:div w:id="1170297359">
      <w:marLeft w:val="0"/>
      <w:marRight w:val="0"/>
      <w:marTop w:val="0"/>
      <w:marBottom w:val="0"/>
      <w:divBdr>
        <w:top w:val="none" w:sz="0" w:space="0" w:color="auto"/>
        <w:left w:val="none" w:sz="0" w:space="0" w:color="auto"/>
        <w:bottom w:val="none" w:sz="0" w:space="0" w:color="auto"/>
        <w:right w:val="none" w:sz="0" w:space="0" w:color="auto"/>
      </w:divBdr>
    </w:div>
    <w:div w:id="1170297360">
      <w:marLeft w:val="0"/>
      <w:marRight w:val="0"/>
      <w:marTop w:val="0"/>
      <w:marBottom w:val="0"/>
      <w:divBdr>
        <w:top w:val="none" w:sz="0" w:space="0" w:color="auto"/>
        <w:left w:val="none" w:sz="0" w:space="0" w:color="auto"/>
        <w:bottom w:val="none" w:sz="0" w:space="0" w:color="auto"/>
        <w:right w:val="none" w:sz="0" w:space="0" w:color="auto"/>
      </w:divBdr>
    </w:div>
    <w:div w:id="1170297361">
      <w:marLeft w:val="0"/>
      <w:marRight w:val="0"/>
      <w:marTop w:val="0"/>
      <w:marBottom w:val="0"/>
      <w:divBdr>
        <w:top w:val="none" w:sz="0" w:space="0" w:color="auto"/>
        <w:left w:val="none" w:sz="0" w:space="0" w:color="auto"/>
        <w:bottom w:val="none" w:sz="0" w:space="0" w:color="auto"/>
        <w:right w:val="none" w:sz="0" w:space="0" w:color="auto"/>
      </w:divBdr>
    </w:div>
    <w:div w:id="1170297362">
      <w:marLeft w:val="0"/>
      <w:marRight w:val="0"/>
      <w:marTop w:val="0"/>
      <w:marBottom w:val="0"/>
      <w:divBdr>
        <w:top w:val="none" w:sz="0" w:space="0" w:color="auto"/>
        <w:left w:val="none" w:sz="0" w:space="0" w:color="auto"/>
        <w:bottom w:val="none" w:sz="0" w:space="0" w:color="auto"/>
        <w:right w:val="none" w:sz="0" w:space="0" w:color="auto"/>
      </w:divBdr>
    </w:div>
    <w:div w:id="1170297363">
      <w:marLeft w:val="0"/>
      <w:marRight w:val="0"/>
      <w:marTop w:val="0"/>
      <w:marBottom w:val="0"/>
      <w:divBdr>
        <w:top w:val="none" w:sz="0" w:space="0" w:color="auto"/>
        <w:left w:val="none" w:sz="0" w:space="0" w:color="auto"/>
        <w:bottom w:val="none" w:sz="0" w:space="0" w:color="auto"/>
        <w:right w:val="none" w:sz="0" w:space="0" w:color="auto"/>
      </w:divBdr>
    </w:div>
    <w:div w:id="1170297364">
      <w:marLeft w:val="0"/>
      <w:marRight w:val="0"/>
      <w:marTop w:val="0"/>
      <w:marBottom w:val="0"/>
      <w:divBdr>
        <w:top w:val="none" w:sz="0" w:space="0" w:color="auto"/>
        <w:left w:val="none" w:sz="0" w:space="0" w:color="auto"/>
        <w:bottom w:val="none" w:sz="0" w:space="0" w:color="auto"/>
        <w:right w:val="none" w:sz="0" w:space="0" w:color="auto"/>
      </w:divBdr>
    </w:div>
    <w:div w:id="1170297365">
      <w:marLeft w:val="0"/>
      <w:marRight w:val="0"/>
      <w:marTop w:val="0"/>
      <w:marBottom w:val="0"/>
      <w:divBdr>
        <w:top w:val="none" w:sz="0" w:space="0" w:color="auto"/>
        <w:left w:val="none" w:sz="0" w:space="0" w:color="auto"/>
        <w:bottom w:val="none" w:sz="0" w:space="0" w:color="auto"/>
        <w:right w:val="none" w:sz="0" w:space="0" w:color="auto"/>
      </w:divBdr>
    </w:div>
    <w:div w:id="1170297366">
      <w:marLeft w:val="0"/>
      <w:marRight w:val="0"/>
      <w:marTop w:val="0"/>
      <w:marBottom w:val="0"/>
      <w:divBdr>
        <w:top w:val="none" w:sz="0" w:space="0" w:color="auto"/>
        <w:left w:val="none" w:sz="0" w:space="0" w:color="auto"/>
        <w:bottom w:val="none" w:sz="0" w:space="0" w:color="auto"/>
        <w:right w:val="none" w:sz="0" w:space="0" w:color="auto"/>
      </w:divBdr>
    </w:div>
    <w:div w:id="1170297367">
      <w:marLeft w:val="0"/>
      <w:marRight w:val="0"/>
      <w:marTop w:val="0"/>
      <w:marBottom w:val="0"/>
      <w:divBdr>
        <w:top w:val="none" w:sz="0" w:space="0" w:color="auto"/>
        <w:left w:val="none" w:sz="0" w:space="0" w:color="auto"/>
        <w:bottom w:val="none" w:sz="0" w:space="0" w:color="auto"/>
        <w:right w:val="none" w:sz="0" w:space="0" w:color="auto"/>
      </w:divBdr>
    </w:div>
    <w:div w:id="1170297368">
      <w:marLeft w:val="0"/>
      <w:marRight w:val="0"/>
      <w:marTop w:val="0"/>
      <w:marBottom w:val="0"/>
      <w:divBdr>
        <w:top w:val="none" w:sz="0" w:space="0" w:color="auto"/>
        <w:left w:val="none" w:sz="0" w:space="0" w:color="auto"/>
        <w:bottom w:val="none" w:sz="0" w:space="0" w:color="auto"/>
        <w:right w:val="none" w:sz="0" w:space="0" w:color="auto"/>
      </w:divBdr>
    </w:div>
    <w:div w:id="1170297369">
      <w:marLeft w:val="0"/>
      <w:marRight w:val="0"/>
      <w:marTop w:val="0"/>
      <w:marBottom w:val="0"/>
      <w:divBdr>
        <w:top w:val="none" w:sz="0" w:space="0" w:color="auto"/>
        <w:left w:val="none" w:sz="0" w:space="0" w:color="auto"/>
        <w:bottom w:val="none" w:sz="0" w:space="0" w:color="auto"/>
        <w:right w:val="none" w:sz="0" w:space="0" w:color="auto"/>
      </w:divBdr>
    </w:div>
    <w:div w:id="1170297370">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 w:id="1170297373">
      <w:marLeft w:val="0"/>
      <w:marRight w:val="0"/>
      <w:marTop w:val="0"/>
      <w:marBottom w:val="0"/>
      <w:divBdr>
        <w:top w:val="none" w:sz="0" w:space="0" w:color="auto"/>
        <w:left w:val="none" w:sz="0" w:space="0" w:color="auto"/>
        <w:bottom w:val="none" w:sz="0" w:space="0" w:color="auto"/>
        <w:right w:val="none" w:sz="0" w:space="0" w:color="auto"/>
      </w:divBdr>
    </w:div>
    <w:div w:id="1170297374">
      <w:marLeft w:val="0"/>
      <w:marRight w:val="0"/>
      <w:marTop w:val="0"/>
      <w:marBottom w:val="0"/>
      <w:divBdr>
        <w:top w:val="none" w:sz="0" w:space="0" w:color="auto"/>
        <w:left w:val="none" w:sz="0" w:space="0" w:color="auto"/>
        <w:bottom w:val="none" w:sz="0" w:space="0" w:color="auto"/>
        <w:right w:val="none" w:sz="0" w:space="0" w:color="auto"/>
      </w:divBdr>
    </w:div>
    <w:div w:id="1170297375">
      <w:marLeft w:val="0"/>
      <w:marRight w:val="0"/>
      <w:marTop w:val="0"/>
      <w:marBottom w:val="0"/>
      <w:divBdr>
        <w:top w:val="none" w:sz="0" w:space="0" w:color="auto"/>
        <w:left w:val="none" w:sz="0" w:space="0" w:color="auto"/>
        <w:bottom w:val="none" w:sz="0" w:space="0" w:color="auto"/>
        <w:right w:val="none" w:sz="0" w:space="0" w:color="auto"/>
      </w:divBdr>
    </w:div>
    <w:div w:id="1170297376">
      <w:marLeft w:val="0"/>
      <w:marRight w:val="0"/>
      <w:marTop w:val="0"/>
      <w:marBottom w:val="0"/>
      <w:divBdr>
        <w:top w:val="none" w:sz="0" w:space="0" w:color="auto"/>
        <w:left w:val="none" w:sz="0" w:space="0" w:color="auto"/>
        <w:bottom w:val="none" w:sz="0" w:space="0" w:color="auto"/>
        <w:right w:val="none" w:sz="0" w:space="0" w:color="auto"/>
      </w:divBdr>
    </w:div>
    <w:div w:id="1170297377">
      <w:marLeft w:val="0"/>
      <w:marRight w:val="0"/>
      <w:marTop w:val="0"/>
      <w:marBottom w:val="0"/>
      <w:divBdr>
        <w:top w:val="none" w:sz="0" w:space="0" w:color="auto"/>
        <w:left w:val="none" w:sz="0" w:space="0" w:color="auto"/>
        <w:bottom w:val="none" w:sz="0" w:space="0" w:color="auto"/>
        <w:right w:val="none" w:sz="0" w:space="0" w:color="auto"/>
      </w:divBdr>
    </w:div>
    <w:div w:id="1170297378">
      <w:marLeft w:val="0"/>
      <w:marRight w:val="0"/>
      <w:marTop w:val="0"/>
      <w:marBottom w:val="0"/>
      <w:divBdr>
        <w:top w:val="none" w:sz="0" w:space="0" w:color="auto"/>
        <w:left w:val="none" w:sz="0" w:space="0" w:color="auto"/>
        <w:bottom w:val="none" w:sz="0" w:space="0" w:color="auto"/>
        <w:right w:val="none" w:sz="0" w:space="0" w:color="auto"/>
      </w:divBdr>
    </w:div>
    <w:div w:id="1170297379">
      <w:marLeft w:val="0"/>
      <w:marRight w:val="0"/>
      <w:marTop w:val="0"/>
      <w:marBottom w:val="0"/>
      <w:divBdr>
        <w:top w:val="none" w:sz="0" w:space="0" w:color="auto"/>
        <w:left w:val="none" w:sz="0" w:space="0" w:color="auto"/>
        <w:bottom w:val="none" w:sz="0" w:space="0" w:color="auto"/>
        <w:right w:val="none" w:sz="0" w:space="0" w:color="auto"/>
      </w:divBdr>
    </w:div>
    <w:div w:id="1170297380">
      <w:marLeft w:val="0"/>
      <w:marRight w:val="0"/>
      <w:marTop w:val="0"/>
      <w:marBottom w:val="0"/>
      <w:divBdr>
        <w:top w:val="none" w:sz="0" w:space="0" w:color="auto"/>
        <w:left w:val="none" w:sz="0" w:space="0" w:color="auto"/>
        <w:bottom w:val="none" w:sz="0" w:space="0" w:color="auto"/>
        <w:right w:val="none" w:sz="0" w:space="0" w:color="auto"/>
      </w:divBdr>
    </w:div>
    <w:div w:id="1170297381">
      <w:marLeft w:val="0"/>
      <w:marRight w:val="0"/>
      <w:marTop w:val="0"/>
      <w:marBottom w:val="0"/>
      <w:divBdr>
        <w:top w:val="none" w:sz="0" w:space="0" w:color="auto"/>
        <w:left w:val="none" w:sz="0" w:space="0" w:color="auto"/>
        <w:bottom w:val="none" w:sz="0" w:space="0" w:color="auto"/>
        <w:right w:val="none" w:sz="0" w:space="0" w:color="auto"/>
      </w:divBdr>
    </w:div>
    <w:div w:id="1170297382">
      <w:marLeft w:val="0"/>
      <w:marRight w:val="0"/>
      <w:marTop w:val="0"/>
      <w:marBottom w:val="0"/>
      <w:divBdr>
        <w:top w:val="none" w:sz="0" w:space="0" w:color="auto"/>
        <w:left w:val="none" w:sz="0" w:space="0" w:color="auto"/>
        <w:bottom w:val="none" w:sz="0" w:space="0" w:color="auto"/>
        <w:right w:val="none" w:sz="0" w:space="0" w:color="auto"/>
      </w:divBdr>
    </w:div>
    <w:div w:id="1170297383">
      <w:marLeft w:val="0"/>
      <w:marRight w:val="0"/>
      <w:marTop w:val="0"/>
      <w:marBottom w:val="0"/>
      <w:divBdr>
        <w:top w:val="none" w:sz="0" w:space="0" w:color="auto"/>
        <w:left w:val="none" w:sz="0" w:space="0" w:color="auto"/>
        <w:bottom w:val="none" w:sz="0" w:space="0" w:color="auto"/>
        <w:right w:val="none" w:sz="0" w:space="0" w:color="auto"/>
      </w:divBdr>
    </w:div>
    <w:div w:id="1170297384">
      <w:marLeft w:val="0"/>
      <w:marRight w:val="0"/>
      <w:marTop w:val="0"/>
      <w:marBottom w:val="0"/>
      <w:divBdr>
        <w:top w:val="none" w:sz="0" w:space="0" w:color="auto"/>
        <w:left w:val="none" w:sz="0" w:space="0" w:color="auto"/>
        <w:bottom w:val="none" w:sz="0" w:space="0" w:color="auto"/>
        <w:right w:val="none" w:sz="0" w:space="0" w:color="auto"/>
      </w:divBdr>
    </w:div>
    <w:div w:id="1170297385">
      <w:marLeft w:val="0"/>
      <w:marRight w:val="0"/>
      <w:marTop w:val="0"/>
      <w:marBottom w:val="0"/>
      <w:divBdr>
        <w:top w:val="none" w:sz="0" w:space="0" w:color="auto"/>
        <w:left w:val="none" w:sz="0" w:space="0" w:color="auto"/>
        <w:bottom w:val="none" w:sz="0" w:space="0" w:color="auto"/>
        <w:right w:val="none" w:sz="0" w:space="0" w:color="auto"/>
      </w:divBdr>
    </w:div>
    <w:div w:id="1170297386">
      <w:marLeft w:val="0"/>
      <w:marRight w:val="0"/>
      <w:marTop w:val="0"/>
      <w:marBottom w:val="0"/>
      <w:divBdr>
        <w:top w:val="none" w:sz="0" w:space="0" w:color="auto"/>
        <w:left w:val="none" w:sz="0" w:space="0" w:color="auto"/>
        <w:bottom w:val="none" w:sz="0" w:space="0" w:color="auto"/>
        <w:right w:val="none" w:sz="0" w:space="0" w:color="auto"/>
      </w:divBdr>
    </w:div>
    <w:div w:id="1170297387">
      <w:marLeft w:val="0"/>
      <w:marRight w:val="0"/>
      <w:marTop w:val="0"/>
      <w:marBottom w:val="0"/>
      <w:divBdr>
        <w:top w:val="none" w:sz="0" w:space="0" w:color="auto"/>
        <w:left w:val="none" w:sz="0" w:space="0" w:color="auto"/>
        <w:bottom w:val="none" w:sz="0" w:space="0" w:color="auto"/>
        <w:right w:val="none" w:sz="0" w:space="0" w:color="auto"/>
      </w:divBdr>
    </w:div>
    <w:div w:id="1170297388">
      <w:marLeft w:val="0"/>
      <w:marRight w:val="0"/>
      <w:marTop w:val="0"/>
      <w:marBottom w:val="0"/>
      <w:divBdr>
        <w:top w:val="none" w:sz="0" w:space="0" w:color="auto"/>
        <w:left w:val="none" w:sz="0" w:space="0" w:color="auto"/>
        <w:bottom w:val="none" w:sz="0" w:space="0" w:color="auto"/>
        <w:right w:val="none" w:sz="0" w:space="0" w:color="auto"/>
      </w:divBdr>
    </w:div>
    <w:div w:id="1170297389">
      <w:marLeft w:val="0"/>
      <w:marRight w:val="0"/>
      <w:marTop w:val="0"/>
      <w:marBottom w:val="0"/>
      <w:divBdr>
        <w:top w:val="none" w:sz="0" w:space="0" w:color="auto"/>
        <w:left w:val="none" w:sz="0" w:space="0" w:color="auto"/>
        <w:bottom w:val="none" w:sz="0" w:space="0" w:color="auto"/>
        <w:right w:val="none" w:sz="0" w:space="0" w:color="auto"/>
      </w:divBdr>
    </w:div>
    <w:div w:id="1170297390">
      <w:marLeft w:val="0"/>
      <w:marRight w:val="0"/>
      <w:marTop w:val="0"/>
      <w:marBottom w:val="0"/>
      <w:divBdr>
        <w:top w:val="none" w:sz="0" w:space="0" w:color="auto"/>
        <w:left w:val="none" w:sz="0" w:space="0" w:color="auto"/>
        <w:bottom w:val="none" w:sz="0" w:space="0" w:color="auto"/>
        <w:right w:val="none" w:sz="0" w:space="0" w:color="auto"/>
      </w:divBdr>
    </w:div>
    <w:div w:id="1170297391">
      <w:marLeft w:val="0"/>
      <w:marRight w:val="0"/>
      <w:marTop w:val="0"/>
      <w:marBottom w:val="0"/>
      <w:divBdr>
        <w:top w:val="none" w:sz="0" w:space="0" w:color="auto"/>
        <w:left w:val="none" w:sz="0" w:space="0" w:color="auto"/>
        <w:bottom w:val="none" w:sz="0" w:space="0" w:color="auto"/>
        <w:right w:val="none" w:sz="0" w:space="0" w:color="auto"/>
      </w:divBdr>
    </w:div>
    <w:div w:id="1170297392">
      <w:marLeft w:val="0"/>
      <w:marRight w:val="0"/>
      <w:marTop w:val="0"/>
      <w:marBottom w:val="0"/>
      <w:divBdr>
        <w:top w:val="none" w:sz="0" w:space="0" w:color="auto"/>
        <w:left w:val="none" w:sz="0" w:space="0" w:color="auto"/>
        <w:bottom w:val="none" w:sz="0" w:space="0" w:color="auto"/>
        <w:right w:val="none" w:sz="0" w:space="0" w:color="auto"/>
      </w:divBdr>
    </w:div>
    <w:div w:id="1170297393">
      <w:marLeft w:val="0"/>
      <w:marRight w:val="0"/>
      <w:marTop w:val="0"/>
      <w:marBottom w:val="0"/>
      <w:divBdr>
        <w:top w:val="none" w:sz="0" w:space="0" w:color="auto"/>
        <w:left w:val="none" w:sz="0" w:space="0" w:color="auto"/>
        <w:bottom w:val="none" w:sz="0" w:space="0" w:color="auto"/>
        <w:right w:val="none" w:sz="0" w:space="0" w:color="auto"/>
      </w:divBdr>
    </w:div>
    <w:div w:id="1170297394">
      <w:marLeft w:val="0"/>
      <w:marRight w:val="0"/>
      <w:marTop w:val="0"/>
      <w:marBottom w:val="0"/>
      <w:divBdr>
        <w:top w:val="none" w:sz="0" w:space="0" w:color="auto"/>
        <w:left w:val="none" w:sz="0" w:space="0" w:color="auto"/>
        <w:bottom w:val="none" w:sz="0" w:space="0" w:color="auto"/>
        <w:right w:val="none" w:sz="0" w:space="0" w:color="auto"/>
      </w:divBdr>
    </w:div>
    <w:div w:id="1170297395">
      <w:marLeft w:val="0"/>
      <w:marRight w:val="0"/>
      <w:marTop w:val="0"/>
      <w:marBottom w:val="0"/>
      <w:divBdr>
        <w:top w:val="none" w:sz="0" w:space="0" w:color="auto"/>
        <w:left w:val="none" w:sz="0" w:space="0" w:color="auto"/>
        <w:bottom w:val="none" w:sz="0" w:space="0" w:color="auto"/>
        <w:right w:val="none" w:sz="0" w:space="0" w:color="auto"/>
      </w:divBdr>
    </w:div>
    <w:div w:id="1170297396">
      <w:marLeft w:val="0"/>
      <w:marRight w:val="0"/>
      <w:marTop w:val="0"/>
      <w:marBottom w:val="0"/>
      <w:divBdr>
        <w:top w:val="none" w:sz="0" w:space="0" w:color="auto"/>
        <w:left w:val="none" w:sz="0" w:space="0" w:color="auto"/>
        <w:bottom w:val="none" w:sz="0" w:space="0" w:color="auto"/>
        <w:right w:val="none" w:sz="0" w:space="0" w:color="auto"/>
      </w:divBdr>
    </w:div>
    <w:div w:id="1170297397">
      <w:marLeft w:val="0"/>
      <w:marRight w:val="0"/>
      <w:marTop w:val="0"/>
      <w:marBottom w:val="0"/>
      <w:divBdr>
        <w:top w:val="none" w:sz="0" w:space="0" w:color="auto"/>
        <w:left w:val="none" w:sz="0" w:space="0" w:color="auto"/>
        <w:bottom w:val="none" w:sz="0" w:space="0" w:color="auto"/>
        <w:right w:val="none" w:sz="0" w:space="0" w:color="auto"/>
      </w:divBdr>
    </w:div>
    <w:div w:id="1170297398">
      <w:marLeft w:val="0"/>
      <w:marRight w:val="0"/>
      <w:marTop w:val="0"/>
      <w:marBottom w:val="0"/>
      <w:divBdr>
        <w:top w:val="none" w:sz="0" w:space="0" w:color="auto"/>
        <w:left w:val="none" w:sz="0" w:space="0" w:color="auto"/>
        <w:bottom w:val="none" w:sz="0" w:space="0" w:color="auto"/>
        <w:right w:val="none" w:sz="0" w:space="0" w:color="auto"/>
      </w:divBdr>
    </w:div>
    <w:div w:id="1170297399">
      <w:marLeft w:val="0"/>
      <w:marRight w:val="0"/>
      <w:marTop w:val="0"/>
      <w:marBottom w:val="0"/>
      <w:divBdr>
        <w:top w:val="none" w:sz="0" w:space="0" w:color="auto"/>
        <w:left w:val="none" w:sz="0" w:space="0" w:color="auto"/>
        <w:bottom w:val="none" w:sz="0" w:space="0" w:color="auto"/>
        <w:right w:val="none" w:sz="0" w:space="0" w:color="auto"/>
      </w:divBdr>
    </w:div>
    <w:div w:id="1170297400">
      <w:marLeft w:val="0"/>
      <w:marRight w:val="0"/>
      <w:marTop w:val="0"/>
      <w:marBottom w:val="0"/>
      <w:divBdr>
        <w:top w:val="none" w:sz="0" w:space="0" w:color="auto"/>
        <w:left w:val="none" w:sz="0" w:space="0" w:color="auto"/>
        <w:bottom w:val="none" w:sz="0" w:space="0" w:color="auto"/>
        <w:right w:val="none" w:sz="0" w:space="0" w:color="auto"/>
      </w:divBdr>
    </w:div>
    <w:div w:id="1170297401">
      <w:marLeft w:val="0"/>
      <w:marRight w:val="0"/>
      <w:marTop w:val="0"/>
      <w:marBottom w:val="0"/>
      <w:divBdr>
        <w:top w:val="none" w:sz="0" w:space="0" w:color="auto"/>
        <w:left w:val="none" w:sz="0" w:space="0" w:color="auto"/>
        <w:bottom w:val="none" w:sz="0" w:space="0" w:color="auto"/>
        <w:right w:val="none" w:sz="0" w:space="0" w:color="auto"/>
      </w:divBdr>
    </w:div>
    <w:div w:id="1170297402">
      <w:marLeft w:val="0"/>
      <w:marRight w:val="0"/>
      <w:marTop w:val="0"/>
      <w:marBottom w:val="0"/>
      <w:divBdr>
        <w:top w:val="none" w:sz="0" w:space="0" w:color="auto"/>
        <w:left w:val="none" w:sz="0" w:space="0" w:color="auto"/>
        <w:bottom w:val="none" w:sz="0" w:space="0" w:color="auto"/>
        <w:right w:val="none" w:sz="0" w:space="0" w:color="auto"/>
      </w:divBdr>
    </w:div>
    <w:div w:id="1170297403">
      <w:marLeft w:val="0"/>
      <w:marRight w:val="0"/>
      <w:marTop w:val="0"/>
      <w:marBottom w:val="0"/>
      <w:divBdr>
        <w:top w:val="none" w:sz="0" w:space="0" w:color="auto"/>
        <w:left w:val="none" w:sz="0" w:space="0" w:color="auto"/>
        <w:bottom w:val="none" w:sz="0" w:space="0" w:color="auto"/>
        <w:right w:val="none" w:sz="0" w:space="0" w:color="auto"/>
      </w:divBdr>
    </w:div>
    <w:div w:id="1170297404">
      <w:marLeft w:val="0"/>
      <w:marRight w:val="0"/>
      <w:marTop w:val="0"/>
      <w:marBottom w:val="0"/>
      <w:divBdr>
        <w:top w:val="none" w:sz="0" w:space="0" w:color="auto"/>
        <w:left w:val="none" w:sz="0" w:space="0" w:color="auto"/>
        <w:bottom w:val="none" w:sz="0" w:space="0" w:color="auto"/>
        <w:right w:val="none" w:sz="0" w:space="0" w:color="auto"/>
      </w:divBdr>
    </w:div>
    <w:div w:id="1170297405">
      <w:marLeft w:val="0"/>
      <w:marRight w:val="0"/>
      <w:marTop w:val="0"/>
      <w:marBottom w:val="0"/>
      <w:divBdr>
        <w:top w:val="none" w:sz="0" w:space="0" w:color="auto"/>
        <w:left w:val="none" w:sz="0" w:space="0" w:color="auto"/>
        <w:bottom w:val="none" w:sz="0" w:space="0" w:color="auto"/>
        <w:right w:val="none" w:sz="0" w:space="0" w:color="auto"/>
      </w:divBdr>
    </w:div>
    <w:div w:id="1170297406">
      <w:marLeft w:val="0"/>
      <w:marRight w:val="0"/>
      <w:marTop w:val="0"/>
      <w:marBottom w:val="0"/>
      <w:divBdr>
        <w:top w:val="none" w:sz="0" w:space="0" w:color="auto"/>
        <w:left w:val="none" w:sz="0" w:space="0" w:color="auto"/>
        <w:bottom w:val="none" w:sz="0" w:space="0" w:color="auto"/>
        <w:right w:val="none" w:sz="0" w:space="0" w:color="auto"/>
      </w:divBdr>
    </w:div>
    <w:div w:id="1170297407">
      <w:marLeft w:val="0"/>
      <w:marRight w:val="0"/>
      <w:marTop w:val="0"/>
      <w:marBottom w:val="0"/>
      <w:divBdr>
        <w:top w:val="none" w:sz="0" w:space="0" w:color="auto"/>
        <w:left w:val="none" w:sz="0" w:space="0" w:color="auto"/>
        <w:bottom w:val="none" w:sz="0" w:space="0" w:color="auto"/>
        <w:right w:val="none" w:sz="0" w:space="0" w:color="auto"/>
      </w:divBdr>
    </w:div>
    <w:div w:id="1170297408">
      <w:marLeft w:val="0"/>
      <w:marRight w:val="0"/>
      <w:marTop w:val="0"/>
      <w:marBottom w:val="0"/>
      <w:divBdr>
        <w:top w:val="none" w:sz="0" w:space="0" w:color="auto"/>
        <w:left w:val="none" w:sz="0" w:space="0" w:color="auto"/>
        <w:bottom w:val="none" w:sz="0" w:space="0" w:color="auto"/>
        <w:right w:val="none" w:sz="0" w:space="0" w:color="auto"/>
      </w:divBdr>
    </w:div>
    <w:div w:id="1170297409">
      <w:marLeft w:val="0"/>
      <w:marRight w:val="0"/>
      <w:marTop w:val="0"/>
      <w:marBottom w:val="0"/>
      <w:divBdr>
        <w:top w:val="none" w:sz="0" w:space="0" w:color="auto"/>
        <w:left w:val="none" w:sz="0" w:space="0" w:color="auto"/>
        <w:bottom w:val="none" w:sz="0" w:space="0" w:color="auto"/>
        <w:right w:val="none" w:sz="0" w:space="0" w:color="auto"/>
      </w:divBdr>
    </w:div>
    <w:div w:id="1170297410">
      <w:marLeft w:val="0"/>
      <w:marRight w:val="0"/>
      <w:marTop w:val="0"/>
      <w:marBottom w:val="0"/>
      <w:divBdr>
        <w:top w:val="none" w:sz="0" w:space="0" w:color="auto"/>
        <w:left w:val="none" w:sz="0" w:space="0" w:color="auto"/>
        <w:bottom w:val="none" w:sz="0" w:space="0" w:color="auto"/>
        <w:right w:val="none" w:sz="0" w:space="0" w:color="auto"/>
      </w:divBdr>
    </w:div>
    <w:div w:id="1170297411">
      <w:marLeft w:val="0"/>
      <w:marRight w:val="0"/>
      <w:marTop w:val="0"/>
      <w:marBottom w:val="0"/>
      <w:divBdr>
        <w:top w:val="none" w:sz="0" w:space="0" w:color="auto"/>
        <w:left w:val="none" w:sz="0" w:space="0" w:color="auto"/>
        <w:bottom w:val="none" w:sz="0" w:space="0" w:color="auto"/>
        <w:right w:val="none" w:sz="0" w:space="0" w:color="auto"/>
      </w:divBdr>
    </w:div>
    <w:div w:id="1170297412">
      <w:marLeft w:val="0"/>
      <w:marRight w:val="0"/>
      <w:marTop w:val="0"/>
      <w:marBottom w:val="0"/>
      <w:divBdr>
        <w:top w:val="none" w:sz="0" w:space="0" w:color="auto"/>
        <w:left w:val="none" w:sz="0" w:space="0" w:color="auto"/>
        <w:bottom w:val="none" w:sz="0" w:space="0" w:color="auto"/>
        <w:right w:val="none" w:sz="0" w:space="0" w:color="auto"/>
      </w:divBdr>
    </w:div>
    <w:div w:id="1170297413">
      <w:marLeft w:val="0"/>
      <w:marRight w:val="0"/>
      <w:marTop w:val="0"/>
      <w:marBottom w:val="0"/>
      <w:divBdr>
        <w:top w:val="none" w:sz="0" w:space="0" w:color="auto"/>
        <w:left w:val="none" w:sz="0" w:space="0" w:color="auto"/>
        <w:bottom w:val="none" w:sz="0" w:space="0" w:color="auto"/>
        <w:right w:val="none" w:sz="0" w:space="0" w:color="auto"/>
      </w:divBdr>
    </w:div>
    <w:div w:id="1170297414">
      <w:marLeft w:val="0"/>
      <w:marRight w:val="0"/>
      <w:marTop w:val="0"/>
      <w:marBottom w:val="0"/>
      <w:divBdr>
        <w:top w:val="none" w:sz="0" w:space="0" w:color="auto"/>
        <w:left w:val="none" w:sz="0" w:space="0" w:color="auto"/>
        <w:bottom w:val="none" w:sz="0" w:space="0" w:color="auto"/>
        <w:right w:val="none" w:sz="0" w:space="0" w:color="auto"/>
      </w:divBdr>
    </w:div>
    <w:div w:id="1170297415">
      <w:marLeft w:val="0"/>
      <w:marRight w:val="0"/>
      <w:marTop w:val="0"/>
      <w:marBottom w:val="0"/>
      <w:divBdr>
        <w:top w:val="none" w:sz="0" w:space="0" w:color="auto"/>
        <w:left w:val="none" w:sz="0" w:space="0" w:color="auto"/>
        <w:bottom w:val="none" w:sz="0" w:space="0" w:color="auto"/>
        <w:right w:val="none" w:sz="0" w:space="0" w:color="auto"/>
      </w:divBdr>
    </w:div>
    <w:div w:id="1170297416">
      <w:marLeft w:val="0"/>
      <w:marRight w:val="0"/>
      <w:marTop w:val="0"/>
      <w:marBottom w:val="0"/>
      <w:divBdr>
        <w:top w:val="none" w:sz="0" w:space="0" w:color="auto"/>
        <w:left w:val="none" w:sz="0" w:space="0" w:color="auto"/>
        <w:bottom w:val="none" w:sz="0" w:space="0" w:color="auto"/>
        <w:right w:val="none" w:sz="0" w:space="0" w:color="auto"/>
      </w:divBdr>
    </w:div>
    <w:div w:id="1170297417">
      <w:marLeft w:val="0"/>
      <w:marRight w:val="0"/>
      <w:marTop w:val="0"/>
      <w:marBottom w:val="0"/>
      <w:divBdr>
        <w:top w:val="none" w:sz="0" w:space="0" w:color="auto"/>
        <w:left w:val="none" w:sz="0" w:space="0" w:color="auto"/>
        <w:bottom w:val="none" w:sz="0" w:space="0" w:color="auto"/>
        <w:right w:val="none" w:sz="0" w:space="0" w:color="auto"/>
      </w:divBdr>
    </w:div>
    <w:div w:id="1170297418">
      <w:marLeft w:val="0"/>
      <w:marRight w:val="0"/>
      <w:marTop w:val="0"/>
      <w:marBottom w:val="0"/>
      <w:divBdr>
        <w:top w:val="none" w:sz="0" w:space="0" w:color="auto"/>
        <w:left w:val="none" w:sz="0" w:space="0" w:color="auto"/>
        <w:bottom w:val="none" w:sz="0" w:space="0" w:color="auto"/>
        <w:right w:val="none" w:sz="0" w:space="0" w:color="auto"/>
      </w:divBdr>
    </w:div>
    <w:div w:id="1170297419">
      <w:marLeft w:val="0"/>
      <w:marRight w:val="0"/>
      <w:marTop w:val="0"/>
      <w:marBottom w:val="0"/>
      <w:divBdr>
        <w:top w:val="none" w:sz="0" w:space="0" w:color="auto"/>
        <w:left w:val="none" w:sz="0" w:space="0" w:color="auto"/>
        <w:bottom w:val="none" w:sz="0" w:space="0" w:color="auto"/>
        <w:right w:val="none" w:sz="0" w:space="0" w:color="auto"/>
      </w:divBdr>
    </w:div>
    <w:div w:id="1170297420">
      <w:marLeft w:val="0"/>
      <w:marRight w:val="0"/>
      <w:marTop w:val="0"/>
      <w:marBottom w:val="0"/>
      <w:divBdr>
        <w:top w:val="none" w:sz="0" w:space="0" w:color="auto"/>
        <w:left w:val="none" w:sz="0" w:space="0" w:color="auto"/>
        <w:bottom w:val="none" w:sz="0" w:space="0" w:color="auto"/>
        <w:right w:val="none" w:sz="0" w:space="0" w:color="auto"/>
      </w:divBdr>
    </w:div>
    <w:div w:id="1170297421">
      <w:marLeft w:val="0"/>
      <w:marRight w:val="0"/>
      <w:marTop w:val="0"/>
      <w:marBottom w:val="0"/>
      <w:divBdr>
        <w:top w:val="none" w:sz="0" w:space="0" w:color="auto"/>
        <w:left w:val="none" w:sz="0" w:space="0" w:color="auto"/>
        <w:bottom w:val="none" w:sz="0" w:space="0" w:color="auto"/>
        <w:right w:val="none" w:sz="0" w:space="0" w:color="auto"/>
      </w:divBdr>
    </w:div>
    <w:div w:id="1170297422">
      <w:marLeft w:val="0"/>
      <w:marRight w:val="0"/>
      <w:marTop w:val="0"/>
      <w:marBottom w:val="0"/>
      <w:divBdr>
        <w:top w:val="none" w:sz="0" w:space="0" w:color="auto"/>
        <w:left w:val="none" w:sz="0" w:space="0" w:color="auto"/>
        <w:bottom w:val="none" w:sz="0" w:space="0" w:color="auto"/>
        <w:right w:val="none" w:sz="0" w:space="0" w:color="auto"/>
      </w:divBdr>
    </w:div>
    <w:div w:id="1170297423">
      <w:marLeft w:val="0"/>
      <w:marRight w:val="0"/>
      <w:marTop w:val="0"/>
      <w:marBottom w:val="0"/>
      <w:divBdr>
        <w:top w:val="none" w:sz="0" w:space="0" w:color="auto"/>
        <w:left w:val="none" w:sz="0" w:space="0" w:color="auto"/>
        <w:bottom w:val="none" w:sz="0" w:space="0" w:color="auto"/>
        <w:right w:val="none" w:sz="0" w:space="0" w:color="auto"/>
      </w:divBdr>
    </w:div>
    <w:div w:id="1170297424">
      <w:marLeft w:val="0"/>
      <w:marRight w:val="0"/>
      <w:marTop w:val="0"/>
      <w:marBottom w:val="0"/>
      <w:divBdr>
        <w:top w:val="none" w:sz="0" w:space="0" w:color="auto"/>
        <w:left w:val="none" w:sz="0" w:space="0" w:color="auto"/>
        <w:bottom w:val="none" w:sz="0" w:space="0" w:color="auto"/>
        <w:right w:val="none" w:sz="0" w:space="0" w:color="auto"/>
      </w:divBdr>
    </w:div>
    <w:div w:id="1170297425">
      <w:marLeft w:val="0"/>
      <w:marRight w:val="0"/>
      <w:marTop w:val="0"/>
      <w:marBottom w:val="0"/>
      <w:divBdr>
        <w:top w:val="none" w:sz="0" w:space="0" w:color="auto"/>
        <w:left w:val="none" w:sz="0" w:space="0" w:color="auto"/>
        <w:bottom w:val="none" w:sz="0" w:space="0" w:color="auto"/>
        <w:right w:val="none" w:sz="0" w:space="0" w:color="auto"/>
      </w:divBdr>
    </w:div>
    <w:div w:id="1170297427">
      <w:marLeft w:val="0"/>
      <w:marRight w:val="0"/>
      <w:marTop w:val="0"/>
      <w:marBottom w:val="0"/>
      <w:divBdr>
        <w:top w:val="none" w:sz="0" w:space="0" w:color="auto"/>
        <w:left w:val="none" w:sz="0" w:space="0" w:color="auto"/>
        <w:bottom w:val="none" w:sz="0" w:space="0" w:color="auto"/>
        <w:right w:val="none" w:sz="0" w:space="0" w:color="auto"/>
      </w:divBdr>
    </w:div>
    <w:div w:id="1170297428">
      <w:marLeft w:val="0"/>
      <w:marRight w:val="0"/>
      <w:marTop w:val="0"/>
      <w:marBottom w:val="0"/>
      <w:divBdr>
        <w:top w:val="none" w:sz="0" w:space="0" w:color="auto"/>
        <w:left w:val="none" w:sz="0" w:space="0" w:color="auto"/>
        <w:bottom w:val="none" w:sz="0" w:space="0" w:color="auto"/>
        <w:right w:val="none" w:sz="0" w:space="0" w:color="auto"/>
      </w:divBdr>
    </w:div>
    <w:div w:id="1170297429">
      <w:marLeft w:val="0"/>
      <w:marRight w:val="0"/>
      <w:marTop w:val="0"/>
      <w:marBottom w:val="0"/>
      <w:divBdr>
        <w:top w:val="none" w:sz="0" w:space="0" w:color="auto"/>
        <w:left w:val="none" w:sz="0" w:space="0" w:color="auto"/>
        <w:bottom w:val="none" w:sz="0" w:space="0" w:color="auto"/>
        <w:right w:val="none" w:sz="0" w:space="0" w:color="auto"/>
      </w:divBdr>
    </w:div>
    <w:div w:id="1170297430">
      <w:marLeft w:val="0"/>
      <w:marRight w:val="0"/>
      <w:marTop w:val="0"/>
      <w:marBottom w:val="0"/>
      <w:divBdr>
        <w:top w:val="none" w:sz="0" w:space="0" w:color="auto"/>
        <w:left w:val="none" w:sz="0" w:space="0" w:color="auto"/>
        <w:bottom w:val="none" w:sz="0" w:space="0" w:color="auto"/>
        <w:right w:val="none" w:sz="0" w:space="0" w:color="auto"/>
      </w:divBdr>
    </w:div>
    <w:div w:id="1170297431">
      <w:marLeft w:val="0"/>
      <w:marRight w:val="0"/>
      <w:marTop w:val="0"/>
      <w:marBottom w:val="0"/>
      <w:divBdr>
        <w:top w:val="none" w:sz="0" w:space="0" w:color="auto"/>
        <w:left w:val="none" w:sz="0" w:space="0" w:color="auto"/>
        <w:bottom w:val="none" w:sz="0" w:space="0" w:color="auto"/>
        <w:right w:val="none" w:sz="0" w:space="0" w:color="auto"/>
      </w:divBdr>
    </w:div>
    <w:div w:id="1170297432">
      <w:marLeft w:val="0"/>
      <w:marRight w:val="0"/>
      <w:marTop w:val="0"/>
      <w:marBottom w:val="0"/>
      <w:divBdr>
        <w:top w:val="none" w:sz="0" w:space="0" w:color="auto"/>
        <w:left w:val="none" w:sz="0" w:space="0" w:color="auto"/>
        <w:bottom w:val="none" w:sz="0" w:space="0" w:color="auto"/>
        <w:right w:val="none" w:sz="0" w:space="0" w:color="auto"/>
      </w:divBdr>
    </w:div>
    <w:div w:id="1170297433">
      <w:marLeft w:val="0"/>
      <w:marRight w:val="0"/>
      <w:marTop w:val="0"/>
      <w:marBottom w:val="0"/>
      <w:divBdr>
        <w:top w:val="none" w:sz="0" w:space="0" w:color="auto"/>
        <w:left w:val="none" w:sz="0" w:space="0" w:color="auto"/>
        <w:bottom w:val="none" w:sz="0" w:space="0" w:color="auto"/>
        <w:right w:val="none" w:sz="0" w:space="0" w:color="auto"/>
      </w:divBdr>
    </w:div>
    <w:div w:id="1170297434">
      <w:marLeft w:val="0"/>
      <w:marRight w:val="0"/>
      <w:marTop w:val="0"/>
      <w:marBottom w:val="0"/>
      <w:divBdr>
        <w:top w:val="none" w:sz="0" w:space="0" w:color="auto"/>
        <w:left w:val="none" w:sz="0" w:space="0" w:color="auto"/>
        <w:bottom w:val="none" w:sz="0" w:space="0" w:color="auto"/>
        <w:right w:val="none" w:sz="0" w:space="0" w:color="auto"/>
      </w:divBdr>
    </w:div>
    <w:div w:id="1170297435">
      <w:marLeft w:val="0"/>
      <w:marRight w:val="0"/>
      <w:marTop w:val="0"/>
      <w:marBottom w:val="0"/>
      <w:divBdr>
        <w:top w:val="none" w:sz="0" w:space="0" w:color="auto"/>
        <w:left w:val="none" w:sz="0" w:space="0" w:color="auto"/>
        <w:bottom w:val="none" w:sz="0" w:space="0" w:color="auto"/>
        <w:right w:val="none" w:sz="0" w:space="0" w:color="auto"/>
      </w:divBdr>
    </w:div>
    <w:div w:id="1170297436">
      <w:marLeft w:val="0"/>
      <w:marRight w:val="0"/>
      <w:marTop w:val="0"/>
      <w:marBottom w:val="0"/>
      <w:divBdr>
        <w:top w:val="none" w:sz="0" w:space="0" w:color="auto"/>
        <w:left w:val="none" w:sz="0" w:space="0" w:color="auto"/>
        <w:bottom w:val="none" w:sz="0" w:space="0" w:color="auto"/>
        <w:right w:val="none" w:sz="0" w:space="0" w:color="auto"/>
      </w:divBdr>
    </w:div>
    <w:div w:id="1170297437">
      <w:marLeft w:val="0"/>
      <w:marRight w:val="0"/>
      <w:marTop w:val="0"/>
      <w:marBottom w:val="0"/>
      <w:divBdr>
        <w:top w:val="none" w:sz="0" w:space="0" w:color="auto"/>
        <w:left w:val="none" w:sz="0" w:space="0" w:color="auto"/>
        <w:bottom w:val="none" w:sz="0" w:space="0" w:color="auto"/>
        <w:right w:val="none" w:sz="0" w:space="0" w:color="auto"/>
      </w:divBdr>
    </w:div>
    <w:div w:id="1170297438">
      <w:marLeft w:val="0"/>
      <w:marRight w:val="0"/>
      <w:marTop w:val="0"/>
      <w:marBottom w:val="0"/>
      <w:divBdr>
        <w:top w:val="none" w:sz="0" w:space="0" w:color="auto"/>
        <w:left w:val="none" w:sz="0" w:space="0" w:color="auto"/>
        <w:bottom w:val="none" w:sz="0" w:space="0" w:color="auto"/>
        <w:right w:val="none" w:sz="0" w:space="0" w:color="auto"/>
      </w:divBdr>
    </w:div>
    <w:div w:id="1170297439">
      <w:marLeft w:val="0"/>
      <w:marRight w:val="0"/>
      <w:marTop w:val="0"/>
      <w:marBottom w:val="0"/>
      <w:divBdr>
        <w:top w:val="none" w:sz="0" w:space="0" w:color="auto"/>
        <w:left w:val="none" w:sz="0" w:space="0" w:color="auto"/>
        <w:bottom w:val="none" w:sz="0" w:space="0" w:color="auto"/>
        <w:right w:val="none" w:sz="0" w:space="0" w:color="auto"/>
      </w:divBdr>
    </w:div>
    <w:div w:id="1170297440">
      <w:marLeft w:val="0"/>
      <w:marRight w:val="0"/>
      <w:marTop w:val="0"/>
      <w:marBottom w:val="0"/>
      <w:divBdr>
        <w:top w:val="none" w:sz="0" w:space="0" w:color="auto"/>
        <w:left w:val="none" w:sz="0" w:space="0" w:color="auto"/>
        <w:bottom w:val="none" w:sz="0" w:space="0" w:color="auto"/>
        <w:right w:val="none" w:sz="0" w:space="0" w:color="auto"/>
      </w:divBdr>
    </w:div>
    <w:div w:id="1170297441">
      <w:marLeft w:val="0"/>
      <w:marRight w:val="0"/>
      <w:marTop w:val="0"/>
      <w:marBottom w:val="0"/>
      <w:divBdr>
        <w:top w:val="none" w:sz="0" w:space="0" w:color="auto"/>
        <w:left w:val="none" w:sz="0" w:space="0" w:color="auto"/>
        <w:bottom w:val="none" w:sz="0" w:space="0" w:color="auto"/>
        <w:right w:val="none" w:sz="0" w:space="0" w:color="auto"/>
      </w:divBdr>
    </w:div>
    <w:div w:id="1170297442">
      <w:marLeft w:val="0"/>
      <w:marRight w:val="0"/>
      <w:marTop w:val="0"/>
      <w:marBottom w:val="0"/>
      <w:divBdr>
        <w:top w:val="none" w:sz="0" w:space="0" w:color="auto"/>
        <w:left w:val="none" w:sz="0" w:space="0" w:color="auto"/>
        <w:bottom w:val="none" w:sz="0" w:space="0" w:color="auto"/>
        <w:right w:val="none" w:sz="0" w:space="0" w:color="auto"/>
      </w:divBdr>
    </w:div>
    <w:div w:id="1170297443">
      <w:marLeft w:val="0"/>
      <w:marRight w:val="0"/>
      <w:marTop w:val="0"/>
      <w:marBottom w:val="0"/>
      <w:divBdr>
        <w:top w:val="none" w:sz="0" w:space="0" w:color="auto"/>
        <w:left w:val="none" w:sz="0" w:space="0" w:color="auto"/>
        <w:bottom w:val="none" w:sz="0" w:space="0" w:color="auto"/>
        <w:right w:val="none" w:sz="0" w:space="0" w:color="auto"/>
      </w:divBdr>
    </w:div>
    <w:div w:id="1170297444">
      <w:marLeft w:val="0"/>
      <w:marRight w:val="0"/>
      <w:marTop w:val="0"/>
      <w:marBottom w:val="0"/>
      <w:divBdr>
        <w:top w:val="none" w:sz="0" w:space="0" w:color="auto"/>
        <w:left w:val="none" w:sz="0" w:space="0" w:color="auto"/>
        <w:bottom w:val="none" w:sz="0" w:space="0" w:color="auto"/>
        <w:right w:val="none" w:sz="0" w:space="0" w:color="auto"/>
      </w:divBdr>
    </w:div>
    <w:div w:id="1170297445">
      <w:marLeft w:val="0"/>
      <w:marRight w:val="0"/>
      <w:marTop w:val="0"/>
      <w:marBottom w:val="0"/>
      <w:divBdr>
        <w:top w:val="none" w:sz="0" w:space="0" w:color="auto"/>
        <w:left w:val="none" w:sz="0" w:space="0" w:color="auto"/>
        <w:bottom w:val="none" w:sz="0" w:space="0" w:color="auto"/>
        <w:right w:val="none" w:sz="0" w:space="0" w:color="auto"/>
      </w:divBdr>
    </w:div>
    <w:div w:id="1170297446">
      <w:marLeft w:val="0"/>
      <w:marRight w:val="0"/>
      <w:marTop w:val="0"/>
      <w:marBottom w:val="0"/>
      <w:divBdr>
        <w:top w:val="none" w:sz="0" w:space="0" w:color="auto"/>
        <w:left w:val="none" w:sz="0" w:space="0" w:color="auto"/>
        <w:bottom w:val="none" w:sz="0" w:space="0" w:color="auto"/>
        <w:right w:val="none" w:sz="0" w:space="0" w:color="auto"/>
      </w:divBdr>
    </w:div>
    <w:div w:id="1170297447">
      <w:marLeft w:val="0"/>
      <w:marRight w:val="0"/>
      <w:marTop w:val="0"/>
      <w:marBottom w:val="0"/>
      <w:divBdr>
        <w:top w:val="none" w:sz="0" w:space="0" w:color="auto"/>
        <w:left w:val="none" w:sz="0" w:space="0" w:color="auto"/>
        <w:bottom w:val="none" w:sz="0" w:space="0" w:color="auto"/>
        <w:right w:val="none" w:sz="0" w:space="0" w:color="auto"/>
      </w:divBdr>
    </w:div>
    <w:div w:id="1170297448">
      <w:marLeft w:val="0"/>
      <w:marRight w:val="0"/>
      <w:marTop w:val="0"/>
      <w:marBottom w:val="0"/>
      <w:divBdr>
        <w:top w:val="none" w:sz="0" w:space="0" w:color="auto"/>
        <w:left w:val="none" w:sz="0" w:space="0" w:color="auto"/>
        <w:bottom w:val="none" w:sz="0" w:space="0" w:color="auto"/>
        <w:right w:val="none" w:sz="0" w:space="0" w:color="auto"/>
      </w:divBdr>
    </w:div>
    <w:div w:id="1170297449">
      <w:marLeft w:val="0"/>
      <w:marRight w:val="0"/>
      <w:marTop w:val="0"/>
      <w:marBottom w:val="0"/>
      <w:divBdr>
        <w:top w:val="none" w:sz="0" w:space="0" w:color="auto"/>
        <w:left w:val="none" w:sz="0" w:space="0" w:color="auto"/>
        <w:bottom w:val="none" w:sz="0" w:space="0" w:color="auto"/>
        <w:right w:val="none" w:sz="0" w:space="0" w:color="auto"/>
      </w:divBdr>
    </w:div>
    <w:div w:id="1170297450">
      <w:marLeft w:val="0"/>
      <w:marRight w:val="0"/>
      <w:marTop w:val="0"/>
      <w:marBottom w:val="0"/>
      <w:divBdr>
        <w:top w:val="none" w:sz="0" w:space="0" w:color="auto"/>
        <w:left w:val="none" w:sz="0" w:space="0" w:color="auto"/>
        <w:bottom w:val="none" w:sz="0" w:space="0" w:color="auto"/>
        <w:right w:val="none" w:sz="0" w:space="0" w:color="auto"/>
      </w:divBdr>
    </w:div>
    <w:div w:id="1170297451">
      <w:marLeft w:val="0"/>
      <w:marRight w:val="0"/>
      <w:marTop w:val="0"/>
      <w:marBottom w:val="0"/>
      <w:divBdr>
        <w:top w:val="none" w:sz="0" w:space="0" w:color="auto"/>
        <w:left w:val="none" w:sz="0" w:space="0" w:color="auto"/>
        <w:bottom w:val="none" w:sz="0" w:space="0" w:color="auto"/>
        <w:right w:val="none" w:sz="0" w:space="0" w:color="auto"/>
      </w:divBdr>
    </w:div>
    <w:div w:id="1170297453">
      <w:marLeft w:val="0"/>
      <w:marRight w:val="0"/>
      <w:marTop w:val="0"/>
      <w:marBottom w:val="0"/>
      <w:divBdr>
        <w:top w:val="none" w:sz="0" w:space="0" w:color="auto"/>
        <w:left w:val="none" w:sz="0" w:space="0" w:color="auto"/>
        <w:bottom w:val="none" w:sz="0" w:space="0" w:color="auto"/>
        <w:right w:val="none" w:sz="0" w:space="0" w:color="auto"/>
      </w:divBdr>
    </w:div>
    <w:div w:id="1170297455">
      <w:marLeft w:val="0"/>
      <w:marRight w:val="0"/>
      <w:marTop w:val="0"/>
      <w:marBottom w:val="0"/>
      <w:divBdr>
        <w:top w:val="none" w:sz="0" w:space="0" w:color="auto"/>
        <w:left w:val="none" w:sz="0" w:space="0" w:color="auto"/>
        <w:bottom w:val="none" w:sz="0" w:space="0" w:color="auto"/>
        <w:right w:val="none" w:sz="0" w:space="0" w:color="auto"/>
      </w:divBdr>
    </w:div>
    <w:div w:id="1170297456">
      <w:marLeft w:val="0"/>
      <w:marRight w:val="0"/>
      <w:marTop w:val="0"/>
      <w:marBottom w:val="0"/>
      <w:divBdr>
        <w:top w:val="none" w:sz="0" w:space="0" w:color="auto"/>
        <w:left w:val="none" w:sz="0" w:space="0" w:color="auto"/>
        <w:bottom w:val="none" w:sz="0" w:space="0" w:color="auto"/>
        <w:right w:val="none" w:sz="0" w:space="0" w:color="auto"/>
      </w:divBdr>
    </w:div>
    <w:div w:id="1170297457">
      <w:marLeft w:val="0"/>
      <w:marRight w:val="0"/>
      <w:marTop w:val="0"/>
      <w:marBottom w:val="0"/>
      <w:divBdr>
        <w:top w:val="none" w:sz="0" w:space="0" w:color="auto"/>
        <w:left w:val="none" w:sz="0" w:space="0" w:color="auto"/>
        <w:bottom w:val="none" w:sz="0" w:space="0" w:color="auto"/>
        <w:right w:val="none" w:sz="0" w:space="0" w:color="auto"/>
      </w:divBdr>
    </w:div>
    <w:div w:id="1170297458">
      <w:marLeft w:val="0"/>
      <w:marRight w:val="0"/>
      <w:marTop w:val="0"/>
      <w:marBottom w:val="0"/>
      <w:divBdr>
        <w:top w:val="none" w:sz="0" w:space="0" w:color="auto"/>
        <w:left w:val="none" w:sz="0" w:space="0" w:color="auto"/>
        <w:bottom w:val="none" w:sz="0" w:space="0" w:color="auto"/>
        <w:right w:val="none" w:sz="0" w:space="0" w:color="auto"/>
      </w:divBdr>
    </w:div>
    <w:div w:id="1170297459">
      <w:marLeft w:val="0"/>
      <w:marRight w:val="0"/>
      <w:marTop w:val="0"/>
      <w:marBottom w:val="0"/>
      <w:divBdr>
        <w:top w:val="none" w:sz="0" w:space="0" w:color="auto"/>
        <w:left w:val="none" w:sz="0" w:space="0" w:color="auto"/>
        <w:bottom w:val="none" w:sz="0" w:space="0" w:color="auto"/>
        <w:right w:val="none" w:sz="0" w:space="0" w:color="auto"/>
      </w:divBdr>
    </w:div>
    <w:div w:id="1170297461">
      <w:marLeft w:val="0"/>
      <w:marRight w:val="0"/>
      <w:marTop w:val="0"/>
      <w:marBottom w:val="0"/>
      <w:divBdr>
        <w:top w:val="none" w:sz="0" w:space="0" w:color="auto"/>
        <w:left w:val="none" w:sz="0" w:space="0" w:color="auto"/>
        <w:bottom w:val="none" w:sz="0" w:space="0" w:color="auto"/>
        <w:right w:val="none" w:sz="0" w:space="0" w:color="auto"/>
      </w:divBdr>
    </w:div>
    <w:div w:id="1170297462">
      <w:marLeft w:val="0"/>
      <w:marRight w:val="0"/>
      <w:marTop w:val="0"/>
      <w:marBottom w:val="0"/>
      <w:divBdr>
        <w:top w:val="none" w:sz="0" w:space="0" w:color="auto"/>
        <w:left w:val="none" w:sz="0" w:space="0" w:color="auto"/>
        <w:bottom w:val="none" w:sz="0" w:space="0" w:color="auto"/>
        <w:right w:val="none" w:sz="0" w:space="0" w:color="auto"/>
      </w:divBdr>
    </w:div>
    <w:div w:id="1170297463">
      <w:marLeft w:val="0"/>
      <w:marRight w:val="0"/>
      <w:marTop w:val="0"/>
      <w:marBottom w:val="0"/>
      <w:divBdr>
        <w:top w:val="none" w:sz="0" w:space="0" w:color="auto"/>
        <w:left w:val="none" w:sz="0" w:space="0" w:color="auto"/>
        <w:bottom w:val="none" w:sz="0" w:space="0" w:color="auto"/>
        <w:right w:val="none" w:sz="0" w:space="0" w:color="auto"/>
      </w:divBdr>
    </w:div>
    <w:div w:id="1170297464">
      <w:marLeft w:val="0"/>
      <w:marRight w:val="0"/>
      <w:marTop w:val="0"/>
      <w:marBottom w:val="0"/>
      <w:divBdr>
        <w:top w:val="none" w:sz="0" w:space="0" w:color="auto"/>
        <w:left w:val="none" w:sz="0" w:space="0" w:color="auto"/>
        <w:bottom w:val="none" w:sz="0" w:space="0" w:color="auto"/>
        <w:right w:val="none" w:sz="0" w:space="0" w:color="auto"/>
      </w:divBdr>
    </w:div>
    <w:div w:id="1170297465">
      <w:marLeft w:val="0"/>
      <w:marRight w:val="0"/>
      <w:marTop w:val="0"/>
      <w:marBottom w:val="0"/>
      <w:divBdr>
        <w:top w:val="none" w:sz="0" w:space="0" w:color="auto"/>
        <w:left w:val="none" w:sz="0" w:space="0" w:color="auto"/>
        <w:bottom w:val="none" w:sz="0" w:space="0" w:color="auto"/>
        <w:right w:val="none" w:sz="0" w:space="0" w:color="auto"/>
      </w:divBdr>
    </w:div>
    <w:div w:id="1170297466">
      <w:marLeft w:val="0"/>
      <w:marRight w:val="0"/>
      <w:marTop w:val="0"/>
      <w:marBottom w:val="0"/>
      <w:divBdr>
        <w:top w:val="none" w:sz="0" w:space="0" w:color="auto"/>
        <w:left w:val="none" w:sz="0" w:space="0" w:color="auto"/>
        <w:bottom w:val="none" w:sz="0" w:space="0" w:color="auto"/>
        <w:right w:val="none" w:sz="0" w:space="0" w:color="auto"/>
      </w:divBdr>
    </w:div>
    <w:div w:id="1170297467">
      <w:marLeft w:val="0"/>
      <w:marRight w:val="0"/>
      <w:marTop w:val="0"/>
      <w:marBottom w:val="0"/>
      <w:divBdr>
        <w:top w:val="none" w:sz="0" w:space="0" w:color="auto"/>
        <w:left w:val="none" w:sz="0" w:space="0" w:color="auto"/>
        <w:bottom w:val="none" w:sz="0" w:space="0" w:color="auto"/>
        <w:right w:val="none" w:sz="0" w:space="0" w:color="auto"/>
      </w:divBdr>
    </w:div>
    <w:div w:id="1170297468">
      <w:marLeft w:val="0"/>
      <w:marRight w:val="0"/>
      <w:marTop w:val="0"/>
      <w:marBottom w:val="0"/>
      <w:divBdr>
        <w:top w:val="none" w:sz="0" w:space="0" w:color="auto"/>
        <w:left w:val="none" w:sz="0" w:space="0" w:color="auto"/>
        <w:bottom w:val="none" w:sz="0" w:space="0" w:color="auto"/>
        <w:right w:val="none" w:sz="0" w:space="0" w:color="auto"/>
      </w:divBdr>
    </w:div>
    <w:div w:id="1170297469">
      <w:marLeft w:val="0"/>
      <w:marRight w:val="0"/>
      <w:marTop w:val="0"/>
      <w:marBottom w:val="0"/>
      <w:divBdr>
        <w:top w:val="none" w:sz="0" w:space="0" w:color="auto"/>
        <w:left w:val="none" w:sz="0" w:space="0" w:color="auto"/>
        <w:bottom w:val="none" w:sz="0" w:space="0" w:color="auto"/>
        <w:right w:val="none" w:sz="0" w:space="0" w:color="auto"/>
      </w:divBdr>
    </w:div>
    <w:div w:id="1170297470">
      <w:marLeft w:val="0"/>
      <w:marRight w:val="0"/>
      <w:marTop w:val="0"/>
      <w:marBottom w:val="0"/>
      <w:divBdr>
        <w:top w:val="none" w:sz="0" w:space="0" w:color="auto"/>
        <w:left w:val="none" w:sz="0" w:space="0" w:color="auto"/>
        <w:bottom w:val="none" w:sz="0" w:space="0" w:color="auto"/>
        <w:right w:val="none" w:sz="0" w:space="0" w:color="auto"/>
      </w:divBdr>
    </w:div>
    <w:div w:id="1170297471">
      <w:marLeft w:val="0"/>
      <w:marRight w:val="0"/>
      <w:marTop w:val="0"/>
      <w:marBottom w:val="0"/>
      <w:divBdr>
        <w:top w:val="none" w:sz="0" w:space="0" w:color="auto"/>
        <w:left w:val="none" w:sz="0" w:space="0" w:color="auto"/>
        <w:bottom w:val="none" w:sz="0" w:space="0" w:color="auto"/>
        <w:right w:val="none" w:sz="0" w:space="0" w:color="auto"/>
      </w:divBdr>
    </w:div>
    <w:div w:id="1170297472">
      <w:marLeft w:val="0"/>
      <w:marRight w:val="0"/>
      <w:marTop w:val="0"/>
      <w:marBottom w:val="0"/>
      <w:divBdr>
        <w:top w:val="none" w:sz="0" w:space="0" w:color="auto"/>
        <w:left w:val="none" w:sz="0" w:space="0" w:color="auto"/>
        <w:bottom w:val="none" w:sz="0" w:space="0" w:color="auto"/>
        <w:right w:val="none" w:sz="0" w:space="0" w:color="auto"/>
      </w:divBdr>
    </w:div>
    <w:div w:id="1170297473">
      <w:marLeft w:val="0"/>
      <w:marRight w:val="0"/>
      <w:marTop w:val="0"/>
      <w:marBottom w:val="0"/>
      <w:divBdr>
        <w:top w:val="none" w:sz="0" w:space="0" w:color="auto"/>
        <w:left w:val="none" w:sz="0" w:space="0" w:color="auto"/>
        <w:bottom w:val="none" w:sz="0" w:space="0" w:color="auto"/>
        <w:right w:val="none" w:sz="0" w:space="0" w:color="auto"/>
      </w:divBdr>
    </w:div>
    <w:div w:id="1170297474">
      <w:marLeft w:val="0"/>
      <w:marRight w:val="0"/>
      <w:marTop w:val="0"/>
      <w:marBottom w:val="0"/>
      <w:divBdr>
        <w:top w:val="none" w:sz="0" w:space="0" w:color="auto"/>
        <w:left w:val="none" w:sz="0" w:space="0" w:color="auto"/>
        <w:bottom w:val="none" w:sz="0" w:space="0" w:color="auto"/>
        <w:right w:val="none" w:sz="0" w:space="0" w:color="auto"/>
      </w:divBdr>
    </w:div>
    <w:div w:id="1170297475">
      <w:marLeft w:val="0"/>
      <w:marRight w:val="0"/>
      <w:marTop w:val="0"/>
      <w:marBottom w:val="0"/>
      <w:divBdr>
        <w:top w:val="none" w:sz="0" w:space="0" w:color="auto"/>
        <w:left w:val="none" w:sz="0" w:space="0" w:color="auto"/>
        <w:bottom w:val="none" w:sz="0" w:space="0" w:color="auto"/>
        <w:right w:val="none" w:sz="0" w:space="0" w:color="auto"/>
      </w:divBdr>
    </w:div>
    <w:div w:id="1170297476">
      <w:marLeft w:val="0"/>
      <w:marRight w:val="0"/>
      <w:marTop w:val="0"/>
      <w:marBottom w:val="0"/>
      <w:divBdr>
        <w:top w:val="none" w:sz="0" w:space="0" w:color="auto"/>
        <w:left w:val="none" w:sz="0" w:space="0" w:color="auto"/>
        <w:bottom w:val="none" w:sz="0" w:space="0" w:color="auto"/>
        <w:right w:val="none" w:sz="0" w:space="0" w:color="auto"/>
      </w:divBdr>
    </w:div>
    <w:div w:id="1170297477">
      <w:marLeft w:val="0"/>
      <w:marRight w:val="0"/>
      <w:marTop w:val="0"/>
      <w:marBottom w:val="0"/>
      <w:divBdr>
        <w:top w:val="none" w:sz="0" w:space="0" w:color="auto"/>
        <w:left w:val="none" w:sz="0" w:space="0" w:color="auto"/>
        <w:bottom w:val="none" w:sz="0" w:space="0" w:color="auto"/>
        <w:right w:val="none" w:sz="0" w:space="0" w:color="auto"/>
      </w:divBdr>
    </w:div>
    <w:div w:id="1170297479">
      <w:marLeft w:val="0"/>
      <w:marRight w:val="0"/>
      <w:marTop w:val="0"/>
      <w:marBottom w:val="0"/>
      <w:divBdr>
        <w:top w:val="none" w:sz="0" w:space="0" w:color="auto"/>
        <w:left w:val="none" w:sz="0" w:space="0" w:color="auto"/>
        <w:bottom w:val="none" w:sz="0" w:space="0" w:color="auto"/>
        <w:right w:val="none" w:sz="0" w:space="0" w:color="auto"/>
      </w:divBdr>
    </w:div>
    <w:div w:id="1170297480">
      <w:marLeft w:val="0"/>
      <w:marRight w:val="0"/>
      <w:marTop w:val="0"/>
      <w:marBottom w:val="0"/>
      <w:divBdr>
        <w:top w:val="none" w:sz="0" w:space="0" w:color="auto"/>
        <w:left w:val="none" w:sz="0" w:space="0" w:color="auto"/>
        <w:bottom w:val="none" w:sz="0" w:space="0" w:color="auto"/>
        <w:right w:val="none" w:sz="0" w:space="0" w:color="auto"/>
      </w:divBdr>
    </w:div>
    <w:div w:id="1170297481">
      <w:marLeft w:val="0"/>
      <w:marRight w:val="0"/>
      <w:marTop w:val="0"/>
      <w:marBottom w:val="0"/>
      <w:divBdr>
        <w:top w:val="none" w:sz="0" w:space="0" w:color="auto"/>
        <w:left w:val="none" w:sz="0" w:space="0" w:color="auto"/>
        <w:bottom w:val="none" w:sz="0" w:space="0" w:color="auto"/>
        <w:right w:val="none" w:sz="0" w:space="0" w:color="auto"/>
      </w:divBdr>
    </w:div>
    <w:div w:id="1170297482">
      <w:marLeft w:val="0"/>
      <w:marRight w:val="0"/>
      <w:marTop w:val="0"/>
      <w:marBottom w:val="0"/>
      <w:divBdr>
        <w:top w:val="none" w:sz="0" w:space="0" w:color="auto"/>
        <w:left w:val="none" w:sz="0" w:space="0" w:color="auto"/>
        <w:bottom w:val="none" w:sz="0" w:space="0" w:color="auto"/>
        <w:right w:val="none" w:sz="0" w:space="0" w:color="auto"/>
      </w:divBdr>
    </w:div>
    <w:div w:id="1170297483">
      <w:marLeft w:val="0"/>
      <w:marRight w:val="0"/>
      <w:marTop w:val="0"/>
      <w:marBottom w:val="0"/>
      <w:divBdr>
        <w:top w:val="none" w:sz="0" w:space="0" w:color="auto"/>
        <w:left w:val="none" w:sz="0" w:space="0" w:color="auto"/>
        <w:bottom w:val="none" w:sz="0" w:space="0" w:color="auto"/>
        <w:right w:val="none" w:sz="0" w:space="0" w:color="auto"/>
      </w:divBdr>
    </w:div>
    <w:div w:id="1170297484">
      <w:marLeft w:val="0"/>
      <w:marRight w:val="0"/>
      <w:marTop w:val="0"/>
      <w:marBottom w:val="0"/>
      <w:divBdr>
        <w:top w:val="none" w:sz="0" w:space="0" w:color="auto"/>
        <w:left w:val="none" w:sz="0" w:space="0" w:color="auto"/>
        <w:bottom w:val="none" w:sz="0" w:space="0" w:color="auto"/>
        <w:right w:val="none" w:sz="0" w:space="0" w:color="auto"/>
      </w:divBdr>
    </w:div>
    <w:div w:id="1170297485">
      <w:marLeft w:val="0"/>
      <w:marRight w:val="0"/>
      <w:marTop w:val="0"/>
      <w:marBottom w:val="0"/>
      <w:divBdr>
        <w:top w:val="none" w:sz="0" w:space="0" w:color="auto"/>
        <w:left w:val="none" w:sz="0" w:space="0" w:color="auto"/>
        <w:bottom w:val="none" w:sz="0" w:space="0" w:color="auto"/>
        <w:right w:val="none" w:sz="0" w:space="0" w:color="auto"/>
      </w:divBdr>
    </w:div>
    <w:div w:id="1170297486">
      <w:marLeft w:val="0"/>
      <w:marRight w:val="0"/>
      <w:marTop w:val="0"/>
      <w:marBottom w:val="0"/>
      <w:divBdr>
        <w:top w:val="none" w:sz="0" w:space="0" w:color="auto"/>
        <w:left w:val="none" w:sz="0" w:space="0" w:color="auto"/>
        <w:bottom w:val="none" w:sz="0" w:space="0" w:color="auto"/>
        <w:right w:val="none" w:sz="0" w:space="0" w:color="auto"/>
      </w:divBdr>
    </w:div>
    <w:div w:id="1170297487">
      <w:marLeft w:val="0"/>
      <w:marRight w:val="0"/>
      <w:marTop w:val="0"/>
      <w:marBottom w:val="0"/>
      <w:divBdr>
        <w:top w:val="none" w:sz="0" w:space="0" w:color="auto"/>
        <w:left w:val="none" w:sz="0" w:space="0" w:color="auto"/>
        <w:bottom w:val="none" w:sz="0" w:space="0" w:color="auto"/>
        <w:right w:val="none" w:sz="0" w:space="0" w:color="auto"/>
      </w:divBdr>
    </w:div>
    <w:div w:id="1170297488">
      <w:marLeft w:val="0"/>
      <w:marRight w:val="0"/>
      <w:marTop w:val="0"/>
      <w:marBottom w:val="0"/>
      <w:divBdr>
        <w:top w:val="none" w:sz="0" w:space="0" w:color="auto"/>
        <w:left w:val="none" w:sz="0" w:space="0" w:color="auto"/>
        <w:bottom w:val="none" w:sz="0" w:space="0" w:color="auto"/>
        <w:right w:val="none" w:sz="0" w:space="0" w:color="auto"/>
      </w:divBdr>
    </w:div>
    <w:div w:id="1170297489">
      <w:marLeft w:val="0"/>
      <w:marRight w:val="0"/>
      <w:marTop w:val="0"/>
      <w:marBottom w:val="0"/>
      <w:divBdr>
        <w:top w:val="none" w:sz="0" w:space="0" w:color="auto"/>
        <w:left w:val="none" w:sz="0" w:space="0" w:color="auto"/>
        <w:bottom w:val="none" w:sz="0" w:space="0" w:color="auto"/>
        <w:right w:val="none" w:sz="0" w:space="0" w:color="auto"/>
      </w:divBdr>
    </w:div>
    <w:div w:id="1170297490">
      <w:marLeft w:val="0"/>
      <w:marRight w:val="0"/>
      <w:marTop w:val="0"/>
      <w:marBottom w:val="0"/>
      <w:divBdr>
        <w:top w:val="none" w:sz="0" w:space="0" w:color="auto"/>
        <w:left w:val="none" w:sz="0" w:space="0" w:color="auto"/>
        <w:bottom w:val="none" w:sz="0" w:space="0" w:color="auto"/>
        <w:right w:val="none" w:sz="0" w:space="0" w:color="auto"/>
      </w:divBdr>
    </w:div>
    <w:div w:id="1170297491">
      <w:marLeft w:val="0"/>
      <w:marRight w:val="0"/>
      <w:marTop w:val="0"/>
      <w:marBottom w:val="0"/>
      <w:divBdr>
        <w:top w:val="none" w:sz="0" w:space="0" w:color="auto"/>
        <w:left w:val="none" w:sz="0" w:space="0" w:color="auto"/>
        <w:bottom w:val="none" w:sz="0" w:space="0" w:color="auto"/>
        <w:right w:val="none" w:sz="0" w:space="0" w:color="auto"/>
      </w:divBdr>
    </w:div>
    <w:div w:id="1170297492">
      <w:marLeft w:val="0"/>
      <w:marRight w:val="0"/>
      <w:marTop w:val="0"/>
      <w:marBottom w:val="0"/>
      <w:divBdr>
        <w:top w:val="none" w:sz="0" w:space="0" w:color="auto"/>
        <w:left w:val="none" w:sz="0" w:space="0" w:color="auto"/>
        <w:bottom w:val="none" w:sz="0" w:space="0" w:color="auto"/>
        <w:right w:val="none" w:sz="0" w:space="0" w:color="auto"/>
      </w:divBdr>
    </w:div>
    <w:div w:id="1170297493">
      <w:marLeft w:val="0"/>
      <w:marRight w:val="0"/>
      <w:marTop w:val="0"/>
      <w:marBottom w:val="0"/>
      <w:divBdr>
        <w:top w:val="none" w:sz="0" w:space="0" w:color="auto"/>
        <w:left w:val="none" w:sz="0" w:space="0" w:color="auto"/>
        <w:bottom w:val="none" w:sz="0" w:space="0" w:color="auto"/>
        <w:right w:val="none" w:sz="0" w:space="0" w:color="auto"/>
      </w:divBdr>
    </w:div>
    <w:div w:id="1170297494">
      <w:marLeft w:val="0"/>
      <w:marRight w:val="0"/>
      <w:marTop w:val="0"/>
      <w:marBottom w:val="0"/>
      <w:divBdr>
        <w:top w:val="none" w:sz="0" w:space="0" w:color="auto"/>
        <w:left w:val="none" w:sz="0" w:space="0" w:color="auto"/>
        <w:bottom w:val="none" w:sz="0" w:space="0" w:color="auto"/>
        <w:right w:val="none" w:sz="0" w:space="0" w:color="auto"/>
      </w:divBdr>
    </w:div>
    <w:div w:id="1170297495">
      <w:marLeft w:val="0"/>
      <w:marRight w:val="0"/>
      <w:marTop w:val="0"/>
      <w:marBottom w:val="0"/>
      <w:divBdr>
        <w:top w:val="none" w:sz="0" w:space="0" w:color="auto"/>
        <w:left w:val="none" w:sz="0" w:space="0" w:color="auto"/>
        <w:bottom w:val="none" w:sz="0" w:space="0" w:color="auto"/>
        <w:right w:val="none" w:sz="0" w:space="0" w:color="auto"/>
      </w:divBdr>
    </w:div>
    <w:div w:id="1170297496">
      <w:marLeft w:val="0"/>
      <w:marRight w:val="0"/>
      <w:marTop w:val="0"/>
      <w:marBottom w:val="0"/>
      <w:divBdr>
        <w:top w:val="none" w:sz="0" w:space="0" w:color="auto"/>
        <w:left w:val="none" w:sz="0" w:space="0" w:color="auto"/>
        <w:bottom w:val="none" w:sz="0" w:space="0" w:color="auto"/>
        <w:right w:val="none" w:sz="0" w:space="0" w:color="auto"/>
      </w:divBdr>
    </w:div>
    <w:div w:id="1170297497">
      <w:marLeft w:val="0"/>
      <w:marRight w:val="0"/>
      <w:marTop w:val="0"/>
      <w:marBottom w:val="0"/>
      <w:divBdr>
        <w:top w:val="none" w:sz="0" w:space="0" w:color="auto"/>
        <w:left w:val="none" w:sz="0" w:space="0" w:color="auto"/>
        <w:bottom w:val="none" w:sz="0" w:space="0" w:color="auto"/>
        <w:right w:val="none" w:sz="0" w:space="0" w:color="auto"/>
      </w:divBdr>
    </w:div>
    <w:div w:id="1170297498">
      <w:marLeft w:val="0"/>
      <w:marRight w:val="0"/>
      <w:marTop w:val="0"/>
      <w:marBottom w:val="0"/>
      <w:divBdr>
        <w:top w:val="none" w:sz="0" w:space="0" w:color="auto"/>
        <w:left w:val="none" w:sz="0" w:space="0" w:color="auto"/>
        <w:bottom w:val="none" w:sz="0" w:space="0" w:color="auto"/>
        <w:right w:val="none" w:sz="0" w:space="0" w:color="auto"/>
      </w:divBdr>
    </w:div>
    <w:div w:id="1170297499">
      <w:marLeft w:val="0"/>
      <w:marRight w:val="0"/>
      <w:marTop w:val="0"/>
      <w:marBottom w:val="0"/>
      <w:divBdr>
        <w:top w:val="none" w:sz="0" w:space="0" w:color="auto"/>
        <w:left w:val="none" w:sz="0" w:space="0" w:color="auto"/>
        <w:bottom w:val="none" w:sz="0" w:space="0" w:color="auto"/>
        <w:right w:val="none" w:sz="0" w:space="0" w:color="auto"/>
      </w:divBdr>
    </w:div>
    <w:div w:id="1170297500">
      <w:marLeft w:val="0"/>
      <w:marRight w:val="0"/>
      <w:marTop w:val="0"/>
      <w:marBottom w:val="0"/>
      <w:divBdr>
        <w:top w:val="none" w:sz="0" w:space="0" w:color="auto"/>
        <w:left w:val="none" w:sz="0" w:space="0" w:color="auto"/>
        <w:bottom w:val="none" w:sz="0" w:space="0" w:color="auto"/>
        <w:right w:val="none" w:sz="0" w:space="0" w:color="auto"/>
      </w:divBdr>
    </w:div>
    <w:div w:id="1170297501">
      <w:marLeft w:val="0"/>
      <w:marRight w:val="0"/>
      <w:marTop w:val="0"/>
      <w:marBottom w:val="0"/>
      <w:divBdr>
        <w:top w:val="none" w:sz="0" w:space="0" w:color="auto"/>
        <w:left w:val="none" w:sz="0" w:space="0" w:color="auto"/>
        <w:bottom w:val="none" w:sz="0" w:space="0" w:color="auto"/>
        <w:right w:val="none" w:sz="0" w:space="0" w:color="auto"/>
      </w:divBdr>
    </w:div>
    <w:div w:id="1170297502">
      <w:marLeft w:val="0"/>
      <w:marRight w:val="0"/>
      <w:marTop w:val="0"/>
      <w:marBottom w:val="0"/>
      <w:divBdr>
        <w:top w:val="none" w:sz="0" w:space="0" w:color="auto"/>
        <w:left w:val="none" w:sz="0" w:space="0" w:color="auto"/>
        <w:bottom w:val="none" w:sz="0" w:space="0" w:color="auto"/>
        <w:right w:val="none" w:sz="0" w:space="0" w:color="auto"/>
      </w:divBdr>
    </w:div>
    <w:div w:id="1170297503">
      <w:marLeft w:val="0"/>
      <w:marRight w:val="0"/>
      <w:marTop w:val="0"/>
      <w:marBottom w:val="0"/>
      <w:divBdr>
        <w:top w:val="none" w:sz="0" w:space="0" w:color="auto"/>
        <w:left w:val="none" w:sz="0" w:space="0" w:color="auto"/>
        <w:bottom w:val="none" w:sz="0" w:space="0" w:color="auto"/>
        <w:right w:val="none" w:sz="0" w:space="0" w:color="auto"/>
      </w:divBdr>
    </w:div>
    <w:div w:id="1170297504">
      <w:marLeft w:val="0"/>
      <w:marRight w:val="0"/>
      <w:marTop w:val="0"/>
      <w:marBottom w:val="0"/>
      <w:divBdr>
        <w:top w:val="none" w:sz="0" w:space="0" w:color="auto"/>
        <w:left w:val="none" w:sz="0" w:space="0" w:color="auto"/>
        <w:bottom w:val="none" w:sz="0" w:space="0" w:color="auto"/>
        <w:right w:val="none" w:sz="0" w:space="0" w:color="auto"/>
      </w:divBdr>
    </w:div>
    <w:div w:id="1170297505">
      <w:marLeft w:val="0"/>
      <w:marRight w:val="0"/>
      <w:marTop w:val="0"/>
      <w:marBottom w:val="0"/>
      <w:divBdr>
        <w:top w:val="none" w:sz="0" w:space="0" w:color="auto"/>
        <w:left w:val="none" w:sz="0" w:space="0" w:color="auto"/>
        <w:bottom w:val="none" w:sz="0" w:space="0" w:color="auto"/>
        <w:right w:val="none" w:sz="0" w:space="0" w:color="auto"/>
      </w:divBdr>
    </w:div>
    <w:div w:id="1170297506">
      <w:marLeft w:val="0"/>
      <w:marRight w:val="0"/>
      <w:marTop w:val="0"/>
      <w:marBottom w:val="0"/>
      <w:divBdr>
        <w:top w:val="none" w:sz="0" w:space="0" w:color="auto"/>
        <w:left w:val="none" w:sz="0" w:space="0" w:color="auto"/>
        <w:bottom w:val="none" w:sz="0" w:space="0" w:color="auto"/>
        <w:right w:val="none" w:sz="0" w:space="0" w:color="auto"/>
      </w:divBdr>
    </w:div>
    <w:div w:id="1170297507">
      <w:marLeft w:val="0"/>
      <w:marRight w:val="0"/>
      <w:marTop w:val="0"/>
      <w:marBottom w:val="0"/>
      <w:divBdr>
        <w:top w:val="none" w:sz="0" w:space="0" w:color="auto"/>
        <w:left w:val="none" w:sz="0" w:space="0" w:color="auto"/>
        <w:bottom w:val="none" w:sz="0" w:space="0" w:color="auto"/>
        <w:right w:val="none" w:sz="0" w:space="0" w:color="auto"/>
      </w:divBdr>
    </w:div>
    <w:div w:id="1170297508">
      <w:marLeft w:val="0"/>
      <w:marRight w:val="0"/>
      <w:marTop w:val="0"/>
      <w:marBottom w:val="0"/>
      <w:divBdr>
        <w:top w:val="none" w:sz="0" w:space="0" w:color="auto"/>
        <w:left w:val="none" w:sz="0" w:space="0" w:color="auto"/>
        <w:bottom w:val="none" w:sz="0" w:space="0" w:color="auto"/>
        <w:right w:val="none" w:sz="0" w:space="0" w:color="auto"/>
      </w:divBdr>
    </w:div>
    <w:div w:id="1170297509">
      <w:marLeft w:val="0"/>
      <w:marRight w:val="0"/>
      <w:marTop w:val="0"/>
      <w:marBottom w:val="0"/>
      <w:divBdr>
        <w:top w:val="none" w:sz="0" w:space="0" w:color="auto"/>
        <w:left w:val="none" w:sz="0" w:space="0" w:color="auto"/>
        <w:bottom w:val="none" w:sz="0" w:space="0" w:color="auto"/>
        <w:right w:val="none" w:sz="0" w:space="0" w:color="auto"/>
      </w:divBdr>
    </w:div>
    <w:div w:id="1170297510">
      <w:marLeft w:val="0"/>
      <w:marRight w:val="0"/>
      <w:marTop w:val="0"/>
      <w:marBottom w:val="0"/>
      <w:divBdr>
        <w:top w:val="none" w:sz="0" w:space="0" w:color="auto"/>
        <w:left w:val="none" w:sz="0" w:space="0" w:color="auto"/>
        <w:bottom w:val="none" w:sz="0" w:space="0" w:color="auto"/>
        <w:right w:val="none" w:sz="0" w:space="0" w:color="auto"/>
      </w:divBdr>
    </w:div>
    <w:div w:id="1170297511">
      <w:marLeft w:val="0"/>
      <w:marRight w:val="0"/>
      <w:marTop w:val="0"/>
      <w:marBottom w:val="0"/>
      <w:divBdr>
        <w:top w:val="none" w:sz="0" w:space="0" w:color="auto"/>
        <w:left w:val="none" w:sz="0" w:space="0" w:color="auto"/>
        <w:bottom w:val="none" w:sz="0" w:space="0" w:color="auto"/>
        <w:right w:val="none" w:sz="0" w:space="0" w:color="auto"/>
      </w:divBdr>
    </w:div>
    <w:div w:id="1170297512">
      <w:marLeft w:val="0"/>
      <w:marRight w:val="0"/>
      <w:marTop w:val="0"/>
      <w:marBottom w:val="0"/>
      <w:divBdr>
        <w:top w:val="none" w:sz="0" w:space="0" w:color="auto"/>
        <w:left w:val="none" w:sz="0" w:space="0" w:color="auto"/>
        <w:bottom w:val="none" w:sz="0" w:space="0" w:color="auto"/>
        <w:right w:val="none" w:sz="0" w:space="0" w:color="auto"/>
      </w:divBdr>
    </w:div>
    <w:div w:id="1170297513">
      <w:marLeft w:val="0"/>
      <w:marRight w:val="0"/>
      <w:marTop w:val="0"/>
      <w:marBottom w:val="0"/>
      <w:divBdr>
        <w:top w:val="none" w:sz="0" w:space="0" w:color="auto"/>
        <w:left w:val="none" w:sz="0" w:space="0" w:color="auto"/>
        <w:bottom w:val="none" w:sz="0" w:space="0" w:color="auto"/>
        <w:right w:val="none" w:sz="0" w:space="0" w:color="auto"/>
      </w:divBdr>
    </w:div>
    <w:div w:id="1170297514">
      <w:marLeft w:val="0"/>
      <w:marRight w:val="0"/>
      <w:marTop w:val="0"/>
      <w:marBottom w:val="0"/>
      <w:divBdr>
        <w:top w:val="none" w:sz="0" w:space="0" w:color="auto"/>
        <w:left w:val="none" w:sz="0" w:space="0" w:color="auto"/>
        <w:bottom w:val="none" w:sz="0" w:space="0" w:color="auto"/>
        <w:right w:val="none" w:sz="0" w:space="0" w:color="auto"/>
      </w:divBdr>
    </w:div>
    <w:div w:id="1170297516">
      <w:marLeft w:val="0"/>
      <w:marRight w:val="0"/>
      <w:marTop w:val="0"/>
      <w:marBottom w:val="0"/>
      <w:divBdr>
        <w:top w:val="none" w:sz="0" w:space="0" w:color="auto"/>
        <w:left w:val="none" w:sz="0" w:space="0" w:color="auto"/>
        <w:bottom w:val="none" w:sz="0" w:space="0" w:color="auto"/>
        <w:right w:val="none" w:sz="0" w:space="0" w:color="auto"/>
      </w:divBdr>
    </w:div>
    <w:div w:id="1170297517">
      <w:marLeft w:val="0"/>
      <w:marRight w:val="0"/>
      <w:marTop w:val="0"/>
      <w:marBottom w:val="0"/>
      <w:divBdr>
        <w:top w:val="none" w:sz="0" w:space="0" w:color="auto"/>
        <w:left w:val="none" w:sz="0" w:space="0" w:color="auto"/>
        <w:bottom w:val="none" w:sz="0" w:space="0" w:color="auto"/>
        <w:right w:val="none" w:sz="0" w:space="0" w:color="auto"/>
      </w:divBdr>
    </w:div>
    <w:div w:id="1170297518">
      <w:marLeft w:val="0"/>
      <w:marRight w:val="0"/>
      <w:marTop w:val="0"/>
      <w:marBottom w:val="0"/>
      <w:divBdr>
        <w:top w:val="none" w:sz="0" w:space="0" w:color="auto"/>
        <w:left w:val="none" w:sz="0" w:space="0" w:color="auto"/>
        <w:bottom w:val="none" w:sz="0" w:space="0" w:color="auto"/>
        <w:right w:val="none" w:sz="0" w:space="0" w:color="auto"/>
      </w:divBdr>
    </w:div>
    <w:div w:id="1170297519">
      <w:marLeft w:val="0"/>
      <w:marRight w:val="0"/>
      <w:marTop w:val="0"/>
      <w:marBottom w:val="0"/>
      <w:divBdr>
        <w:top w:val="none" w:sz="0" w:space="0" w:color="auto"/>
        <w:left w:val="none" w:sz="0" w:space="0" w:color="auto"/>
        <w:bottom w:val="none" w:sz="0" w:space="0" w:color="auto"/>
        <w:right w:val="none" w:sz="0" w:space="0" w:color="auto"/>
      </w:divBdr>
    </w:div>
    <w:div w:id="1170297520">
      <w:marLeft w:val="0"/>
      <w:marRight w:val="0"/>
      <w:marTop w:val="0"/>
      <w:marBottom w:val="0"/>
      <w:divBdr>
        <w:top w:val="none" w:sz="0" w:space="0" w:color="auto"/>
        <w:left w:val="none" w:sz="0" w:space="0" w:color="auto"/>
        <w:bottom w:val="none" w:sz="0" w:space="0" w:color="auto"/>
        <w:right w:val="none" w:sz="0" w:space="0" w:color="auto"/>
      </w:divBdr>
    </w:div>
    <w:div w:id="1170297521">
      <w:marLeft w:val="0"/>
      <w:marRight w:val="0"/>
      <w:marTop w:val="0"/>
      <w:marBottom w:val="0"/>
      <w:divBdr>
        <w:top w:val="none" w:sz="0" w:space="0" w:color="auto"/>
        <w:left w:val="none" w:sz="0" w:space="0" w:color="auto"/>
        <w:bottom w:val="none" w:sz="0" w:space="0" w:color="auto"/>
        <w:right w:val="none" w:sz="0" w:space="0" w:color="auto"/>
      </w:divBdr>
    </w:div>
    <w:div w:id="1170297522">
      <w:marLeft w:val="0"/>
      <w:marRight w:val="0"/>
      <w:marTop w:val="0"/>
      <w:marBottom w:val="0"/>
      <w:divBdr>
        <w:top w:val="none" w:sz="0" w:space="0" w:color="auto"/>
        <w:left w:val="none" w:sz="0" w:space="0" w:color="auto"/>
        <w:bottom w:val="none" w:sz="0" w:space="0" w:color="auto"/>
        <w:right w:val="none" w:sz="0" w:space="0" w:color="auto"/>
      </w:divBdr>
      <w:divsChild>
        <w:div w:id="1170296953">
          <w:marLeft w:val="547"/>
          <w:marRight w:val="0"/>
          <w:marTop w:val="106"/>
          <w:marBottom w:val="0"/>
          <w:divBdr>
            <w:top w:val="none" w:sz="0" w:space="0" w:color="auto"/>
            <w:left w:val="none" w:sz="0" w:space="0" w:color="auto"/>
            <w:bottom w:val="none" w:sz="0" w:space="0" w:color="auto"/>
            <w:right w:val="none" w:sz="0" w:space="0" w:color="auto"/>
          </w:divBdr>
        </w:div>
        <w:div w:id="1170297057">
          <w:marLeft w:val="1166"/>
          <w:marRight w:val="0"/>
          <w:marTop w:val="96"/>
          <w:marBottom w:val="0"/>
          <w:divBdr>
            <w:top w:val="none" w:sz="0" w:space="0" w:color="auto"/>
            <w:left w:val="none" w:sz="0" w:space="0" w:color="auto"/>
            <w:bottom w:val="none" w:sz="0" w:space="0" w:color="auto"/>
            <w:right w:val="none" w:sz="0" w:space="0" w:color="auto"/>
          </w:divBdr>
        </w:div>
        <w:div w:id="1170297329">
          <w:marLeft w:val="1166"/>
          <w:marRight w:val="0"/>
          <w:marTop w:val="96"/>
          <w:marBottom w:val="0"/>
          <w:divBdr>
            <w:top w:val="none" w:sz="0" w:space="0" w:color="auto"/>
            <w:left w:val="none" w:sz="0" w:space="0" w:color="auto"/>
            <w:bottom w:val="none" w:sz="0" w:space="0" w:color="auto"/>
            <w:right w:val="none" w:sz="0" w:space="0" w:color="auto"/>
          </w:divBdr>
        </w:div>
        <w:div w:id="1170297631">
          <w:marLeft w:val="547"/>
          <w:marRight w:val="0"/>
          <w:marTop w:val="106"/>
          <w:marBottom w:val="0"/>
          <w:divBdr>
            <w:top w:val="none" w:sz="0" w:space="0" w:color="auto"/>
            <w:left w:val="none" w:sz="0" w:space="0" w:color="auto"/>
            <w:bottom w:val="none" w:sz="0" w:space="0" w:color="auto"/>
            <w:right w:val="none" w:sz="0" w:space="0" w:color="auto"/>
          </w:divBdr>
        </w:div>
      </w:divsChild>
    </w:div>
    <w:div w:id="1170297523">
      <w:marLeft w:val="0"/>
      <w:marRight w:val="0"/>
      <w:marTop w:val="0"/>
      <w:marBottom w:val="0"/>
      <w:divBdr>
        <w:top w:val="none" w:sz="0" w:space="0" w:color="auto"/>
        <w:left w:val="none" w:sz="0" w:space="0" w:color="auto"/>
        <w:bottom w:val="none" w:sz="0" w:space="0" w:color="auto"/>
        <w:right w:val="none" w:sz="0" w:space="0" w:color="auto"/>
      </w:divBdr>
    </w:div>
    <w:div w:id="1170297524">
      <w:marLeft w:val="0"/>
      <w:marRight w:val="0"/>
      <w:marTop w:val="0"/>
      <w:marBottom w:val="0"/>
      <w:divBdr>
        <w:top w:val="none" w:sz="0" w:space="0" w:color="auto"/>
        <w:left w:val="none" w:sz="0" w:space="0" w:color="auto"/>
        <w:bottom w:val="none" w:sz="0" w:space="0" w:color="auto"/>
        <w:right w:val="none" w:sz="0" w:space="0" w:color="auto"/>
      </w:divBdr>
    </w:div>
    <w:div w:id="1170297525">
      <w:marLeft w:val="0"/>
      <w:marRight w:val="0"/>
      <w:marTop w:val="0"/>
      <w:marBottom w:val="0"/>
      <w:divBdr>
        <w:top w:val="none" w:sz="0" w:space="0" w:color="auto"/>
        <w:left w:val="none" w:sz="0" w:space="0" w:color="auto"/>
        <w:bottom w:val="none" w:sz="0" w:space="0" w:color="auto"/>
        <w:right w:val="none" w:sz="0" w:space="0" w:color="auto"/>
      </w:divBdr>
    </w:div>
    <w:div w:id="1170297526">
      <w:marLeft w:val="0"/>
      <w:marRight w:val="0"/>
      <w:marTop w:val="0"/>
      <w:marBottom w:val="0"/>
      <w:divBdr>
        <w:top w:val="none" w:sz="0" w:space="0" w:color="auto"/>
        <w:left w:val="none" w:sz="0" w:space="0" w:color="auto"/>
        <w:bottom w:val="none" w:sz="0" w:space="0" w:color="auto"/>
        <w:right w:val="none" w:sz="0" w:space="0" w:color="auto"/>
      </w:divBdr>
    </w:div>
    <w:div w:id="1170297527">
      <w:marLeft w:val="0"/>
      <w:marRight w:val="0"/>
      <w:marTop w:val="0"/>
      <w:marBottom w:val="0"/>
      <w:divBdr>
        <w:top w:val="none" w:sz="0" w:space="0" w:color="auto"/>
        <w:left w:val="none" w:sz="0" w:space="0" w:color="auto"/>
        <w:bottom w:val="none" w:sz="0" w:space="0" w:color="auto"/>
        <w:right w:val="none" w:sz="0" w:space="0" w:color="auto"/>
      </w:divBdr>
    </w:div>
    <w:div w:id="1170297528">
      <w:marLeft w:val="0"/>
      <w:marRight w:val="0"/>
      <w:marTop w:val="0"/>
      <w:marBottom w:val="0"/>
      <w:divBdr>
        <w:top w:val="none" w:sz="0" w:space="0" w:color="auto"/>
        <w:left w:val="none" w:sz="0" w:space="0" w:color="auto"/>
        <w:bottom w:val="none" w:sz="0" w:space="0" w:color="auto"/>
        <w:right w:val="none" w:sz="0" w:space="0" w:color="auto"/>
      </w:divBdr>
    </w:div>
    <w:div w:id="1170297529">
      <w:marLeft w:val="0"/>
      <w:marRight w:val="0"/>
      <w:marTop w:val="0"/>
      <w:marBottom w:val="0"/>
      <w:divBdr>
        <w:top w:val="none" w:sz="0" w:space="0" w:color="auto"/>
        <w:left w:val="none" w:sz="0" w:space="0" w:color="auto"/>
        <w:bottom w:val="none" w:sz="0" w:space="0" w:color="auto"/>
        <w:right w:val="none" w:sz="0" w:space="0" w:color="auto"/>
      </w:divBdr>
    </w:div>
    <w:div w:id="1170297530">
      <w:marLeft w:val="0"/>
      <w:marRight w:val="0"/>
      <w:marTop w:val="0"/>
      <w:marBottom w:val="0"/>
      <w:divBdr>
        <w:top w:val="none" w:sz="0" w:space="0" w:color="auto"/>
        <w:left w:val="none" w:sz="0" w:space="0" w:color="auto"/>
        <w:bottom w:val="none" w:sz="0" w:space="0" w:color="auto"/>
        <w:right w:val="none" w:sz="0" w:space="0" w:color="auto"/>
      </w:divBdr>
    </w:div>
    <w:div w:id="1170297531">
      <w:marLeft w:val="0"/>
      <w:marRight w:val="0"/>
      <w:marTop w:val="0"/>
      <w:marBottom w:val="0"/>
      <w:divBdr>
        <w:top w:val="none" w:sz="0" w:space="0" w:color="auto"/>
        <w:left w:val="none" w:sz="0" w:space="0" w:color="auto"/>
        <w:bottom w:val="none" w:sz="0" w:space="0" w:color="auto"/>
        <w:right w:val="none" w:sz="0" w:space="0" w:color="auto"/>
      </w:divBdr>
    </w:div>
    <w:div w:id="1170297532">
      <w:marLeft w:val="0"/>
      <w:marRight w:val="0"/>
      <w:marTop w:val="0"/>
      <w:marBottom w:val="0"/>
      <w:divBdr>
        <w:top w:val="none" w:sz="0" w:space="0" w:color="auto"/>
        <w:left w:val="none" w:sz="0" w:space="0" w:color="auto"/>
        <w:bottom w:val="none" w:sz="0" w:space="0" w:color="auto"/>
        <w:right w:val="none" w:sz="0" w:space="0" w:color="auto"/>
      </w:divBdr>
    </w:div>
    <w:div w:id="1170297533">
      <w:marLeft w:val="0"/>
      <w:marRight w:val="0"/>
      <w:marTop w:val="0"/>
      <w:marBottom w:val="0"/>
      <w:divBdr>
        <w:top w:val="none" w:sz="0" w:space="0" w:color="auto"/>
        <w:left w:val="none" w:sz="0" w:space="0" w:color="auto"/>
        <w:bottom w:val="none" w:sz="0" w:space="0" w:color="auto"/>
        <w:right w:val="none" w:sz="0" w:space="0" w:color="auto"/>
      </w:divBdr>
    </w:div>
    <w:div w:id="1170297534">
      <w:marLeft w:val="0"/>
      <w:marRight w:val="0"/>
      <w:marTop w:val="0"/>
      <w:marBottom w:val="0"/>
      <w:divBdr>
        <w:top w:val="none" w:sz="0" w:space="0" w:color="auto"/>
        <w:left w:val="none" w:sz="0" w:space="0" w:color="auto"/>
        <w:bottom w:val="none" w:sz="0" w:space="0" w:color="auto"/>
        <w:right w:val="none" w:sz="0" w:space="0" w:color="auto"/>
      </w:divBdr>
    </w:div>
    <w:div w:id="1170297535">
      <w:marLeft w:val="0"/>
      <w:marRight w:val="0"/>
      <w:marTop w:val="0"/>
      <w:marBottom w:val="0"/>
      <w:divBdr>
        <w:top w:val="none" w:sz="0" w:space="0" w:color="auto"/>
        <w:left w:val="none" w:sz="0" w:space="0" w:color="auto"/>
        <w:bottom w:val="none" w:sz="0" w:space="0" w:color="auto"/>
        <w:right w:val="none" w:sz="0" w:space="0" w:color="auto"/>
      </w:divBdr>
    </w:div>
    <w:div w:id="1170297536">
      <w:marLeft w:val="0"/>
      <w:marRight w:val="0"/>
      <w:marTop w:val="0"/>
      <w:marBottom w:val="0"/>
      <w:divBdr>
        <w:top w:val="none" w:sz="0" w:space="0" w:color="auto"/>
        <w:left w:val="none" w:sz="0" w:space="0" w:color="auto"/>
        <w:bottom w:val="none" w:sz="0" w:space="0" w:color="auto"/>
        <w:right w:val="none" w:sz="0" w:space="0" w:color="auto"/>
      </w:divBdr>
    </w:div>
    <w:div w:id="1170297537">
      <w:marLeft w:val="0"/>
      <w:marRight w:val="0"/>
      <w:marTop w:val="0"/>
      <w:marBottom w:val="0"/>
      <w:divBdr>
        <w:top w:val="none" w:sz="0" w:space="0" w:color="auto"/>
        <w:left w:val="none" w:sz="0" w:space="0" w:color="auto"/>
        <w:bottom w:val="none" w:sz="0" w:space="0" w:color="auto"/>
        <w:right w:val="none" w:sz="0" w:space="0" w:color="auto"/>
      </w:divBdr>
    </w:div>
    <w:div w:id="1170297538">
      <w:marLeft w:val="0"/>
      <w:marRight w:val="0"/>
      <w:marTop w:val="0"/>
      <w:marBottom w:val="0"/>
      <w:divBdr>
        <w:top w:val="none" w:sz="0" w:space="0" w:color="auto"/>
        <w:left w:val="none" w:sz="0" w:space="0" w:color="auto"/>
        <w:bottom w:val="none" w:sz="0" w:space="0" w:color="auto"/>
        <w:right w:val="none" w:sz="0" w:space="0" w:color="auto"/>
      </w:divBdr>
    </w:div>
    <w:div w:id="1170297539">
      <w:marLeft w:val="0"/>
      <w:marRight w:val="0"/>
      <w:marTop w:val="0"/>
      <w:marBottom w:val="0"/>
      <w:divBdr>
        <w:top w:val="none" w:sz="0" w:space="0" w:color="auto"/>
        <w:left w:val="none" w:sz="0" w:space="0" w:color="auto"/>
        <w:bottom w:val="none" w:sz="0" w:space="0" w:color="auto"/>
        <w:right w:val="none" w:sz="0" w:space="0" w:color="auto"/>
      </w:divBdr>
    </w:div>
    <w:div w:id="1170297540">
      <w:marLeft w:val="0"/>
      <w:marRight w:val="0"/>
      <w:marTop w:val="0"/>
      <w:marBottom w:val="0"/>
      <w:divBdr>
        <w:top w:val="none" w:sz="0" w:space="0" w:color="auto"/>
        <w:left w:val="none" w:sz="0" w:space="0" w:color="auto"/>
        <w:bottom w:val="none" w:sz="0" w:space="0" w:color="auto"/>
        <w:right w:val="none" w:sz="0" w:space="0" w:color="auto"/>
      </w:divBdr>
    </w:div>
    <w:div w:id="1170297541">
      <w:marLeft w:val="0"/>
      <w:marRight w:val="0"/>
      <w:marTop w:val="0"/>
      <w:marBottom w:val="0"/>
      <w:divBdr>
        <w:top w:val="none" w:sz="0" w:space="0" w:color="auto"/>
        <w:left w:val="none" w:sz="0" w:space="0" w:color="auto"/>
        <w:bottom w:val="none" w:sz="0" w:space="0" w:color="auto"/>
        <w:right w:val="none" w:sz="0" w:space="0" w:color="auto"/>
      </w:divBdr>
    </w:div>
    <w:div w:id="1170297542">
      <w:marLeft w:val="0"/>
      <w:marRight w:val="0"/>
      <w:marTop w:val="0"/>
      <w:marBottom w:val="0"/>
      <w:divBdr>
        <w:top w:val="none" w:sz="0" w:space="0" w:color="auto"/>
        <w:left w:val="none" w:sz="0" w:space="0" w:color="auto"/>
        <w:bottom w:val="none" w:sz="0" w:space="0" w:color="auto"/>
        <w:right w:val="none" w:sz="0" w:space="0" w:color="auto"/>
      </w:divBdr>
    </w:div>
    <w:div w:id="1170297543">
      <w:marLeft w:val="0"/>
      <w:marRight w:val="0"/>
      <w:marTop w:val="0"/>
      <w:marBottom w:val="0"/>
      <w:divBdr>
        <w:top w:val="none" w:sz="0" w:space="0" w:color="auto"/>
        <w:left w:val="none" w:sz="0" w:space="0" w:color="auto"/>
        <w:bottom w:val="none" w:sz="0" w:space="0" w:color="auto"/>
        <w:right w:val="none" w:sz="0" w:space="0" w:color="auto"/>
      </w:divBdr>
    </w:div>
    <w:div w:id="1170297544">
      <w:marLeft w:val="0"/>
      <w:marRight w:val="0"/>
      <w:marTop w:val="0"/>
      <w:marBottom w:val="0"/>
      <w:divBdr>
        <w:top w:val="none" w:sz="0" w:space="0" w:color="auto"/>
        <w:left w:val="none" w:sz="0" w:space="0" w:color="auto"/>
        <w:bottom w:val="none" w:sz="0" w:space="0" w:color="auto"/>
        <w:right w:val="none" w:sz="0" w:space="0" w:color="auto"/>
      </w:divBdr>
    </w:div>
    <w:div w:id="1170297545">
      <w:marLeft w:val="0"/>
      <w:marRight w:val="0"/>
      <w:marTop w:val="0"/>
      <w:marBottom w:val="0"/>
      <w:divBdr>
        <w:top w:val="none" w:sz="0" w:space="0" w:color="auto"/>
        <w:left w:val="none" w:sz="0" w:space="0" w:color="auto"/>
        <w:bottom w:val="none" w:sz="0" w:space="0" w:color="auto"/>
        <w:right w:val="none" w:sz="0" w:space="0" w:color="auto"/>
      </w:divBdr>
    </w:div>
    <w:div w:id="1170297546">
      <w:marLeft w:val="0"/>
      <w:marRight w:val="0"/>
      <w:marTop w:val="0"/>
      <w:marBottom w:val="0"/>
      <w:divBdr>
        <w:top w:val="none" w:sz="0" w:space="0" w:color="auto"/>
        <w:left w:val="none" w:sz="0" w:space="0" w:color="auto"/>
        <w:bottom w:val="none" w:sz="0" w:space="0" w:color="auto"/>
        <w:right w:val="none" w:sz="0" w:space="0" w:color="auto"/>
      </w:divBdr>
    </w:div>
    <w:div w:id="1170297547">
      <w:marLeft w:val="0"/>
      <w:marRight w:val="0"/>
      <w:marTop w:val="0"/>
      <w:marBottom w:val="0"/>
      <w:divBdr>
        <w:top w:val="none" w:sz="0" w:space="0" w:color="auto"/>
        <w:left w:val="none" w:sz="0" w:space="0" w:color="auto"/>
        <w:bottom w:val="none" w:sz="0" w:space="0" w:color="auto"/>
        <w:right w:val="none" w:sz="0" w:space="0" w:color="auto"/>
      </w:divBdr>
    </w:div>
    <w:div w:id="1170297548">
      <w:marLeft w:val="0"/>
      <w:marRight w:val="0"/>
      <w:marTop w:val="0"/>
      <w:marBottom w:val="0"/>
      <w:divBdr>
        <w:top w:val="none" w:sz="0" w:space="0" w:color="auto"/>
        <w:left w:val="none" w:sz="0" w:space="0" w:color="auto"/>
        <w:bottom w:val="none" w:sz="0" w:space="0" w:color="auto"/>
        <w:right w:val="none" w:sz="0" w:space="0" w:color="auto"/>
      </w:divBdr>
    </w:div>
    <w:div w:id="1170297549">
      <w:marLeft w:val="0"/>
      <w:marRight w:val="0"/>
      <w:marTop w:val="0"/>
      <w:marBottom w:val="0"/>
      <w:divBdr>
        <w:top w:val="none" w:sz="0" w:space="0" w:color="auto"/>
        <w:left w:val="none" w:sz="0" w:space="0" w:color="auto"/>
        <w:bottom w:val="none" w:sz="0" w:space="0" w:color="auto"/>
        <w:right w:val="none" w:sz="0" w:space="0" w:color="auto"/>
      </w:divBdr>
    </w:div>
    <w:div w:id="1170297550">
      <w:marLeft w:val="0"/>
      <w:marRight w:val="0"/>
      <w:marTop w:val="0"/>
      <w:marBottom w:val="0"/>
      <w:divBdr>
        <w:top w:val="none" w:sz="0" w:space="0" w:color="auto"/>
        <w:left w:val="none" w:sz="0" w:space="0" w:color="auto"/>
        <w:bottom w:val="none" w:sz="0" w:space="0" w:color="auto"/>
        <w:right w:val="none" w:sz="0" w:space="0" w:color="auto"/>
      </w:divBdr>
    </w:div>
    <w:div w:id="1170297551">
      <w:marLeft w:val="0"/>
      <w:marRight w:val="0"/>
      <w:marTop w:val="0"/>
      <w:marBottom w:val="0"/>
      <w:divBdr>
        <w:top w:val="none" w:sz="0" w:space="0" w:color="auto"/>
        <w:left w:val="none" w:sz="0" w:space="0" w:color="auto"/>
        <w:bottom w:val="none" w:sz="0" w:space="0" w:color="auto"/>
        <w:right w:val="none" w:sz="0" w:space="0" w:color="auto"/>
      </w:divBdr>
    </w:div>
    <w:div w:id="1170297552">
      <w:marLeft w:val="0"/>
      <w:marRight w:val="0"/>
      <w:marTop w:val="0"/>
      <w:marBottom w:val="0"/>
      <w:divBdr>
        <w:top w:val="none" w:sz="0" w:space="0" w:color="auto"/>
        <w:left w:val="none" w:sz="0" w:space="0" w:color="auto"/>
        <w:bottom w:val="none" w:sz="0" w:space="0" w:color="auto"/>
        <w:right w:val="none" w:sz="0" w:space="0" w:color="auto"/>
      </w:divBdr>
    </w:div>
    <w:div w:id="1170297554">
      <w:marLeft w:val="0"/>
      <w:marRight w:val="0"/>
      <w:marTop w:val="0"/>
      <w:marBottom w:val="0"/>
      <w:divBdr>
        <w:top w:val="none" w:sz="0" w:space="0" w:color="auto"/>
        <w:left w:val="none" w:sz="0" w:space="0" w:color="auto"/>
        <w:bottom w:val="none" w:sz="0" w:space="0" w:color="auto"/>
        <w:right w:val="none" w:sz="0" w:space="0" w:color="auto"/>
      </w:divBdr>
    </w:div>
    <w:div w:id="1170297555">
      <w:marLeft w:val="0"/>
      <w:marRight w:val="0"/>
      <w:marTop w:val="0"/>
      <w:marBottom w:val="0"/>
      <w:divBdr>
        <w:top w:val="none" w:sz="0" w:space="0" w:color="auto"/>
        <w:left w:val="none" w:sz="0" w:space="0" w:color="auto"/>
        <w:bottom w:val="none" w:sz="0" w:space="0" w:color="auto"/>
        <w:right w:val="none" w:sz="0" w:space="0" w:color="auto"/>
      </w:divBdr>
    </w:div>
    <w:div w:id="1170297556">
      <w:marLeft w:val="0"/>
      <w:marRight w:val="0"/>
      <w:marTop w:val="0"/>
      <w:marBottom w:val="0"/>
      <w:divBdr>
        <w:top w:val="none" w:sz="0" w:space="0" w:color="auto"/>
        <w:left w:val="none" w:sz="0" w:space="0" w:color="auto"/>
        <w:bottom w:val="none" w:sz="0" w:space="0" w:color="auto"/>
        <w:right w:val="none" w:sz="0" w:space="0" w:color="auto"/>
      </w:divBdr>
    </w:div>
    <w:div w:id="1170297557">
      <w:marLeft w:val="0"/>
      <w:marRight w:val="0"/>
      <w:marTop w:val="0"/>
      <w:marBottom w:val="0"/>
      <w:divBdr>
        <w:top w:val="none" w:sz="0" w:space="0" w:color="auto"/>
        <w:left w:val="none" w:sz="0" w:space="0" w:color="auto"/>
        <w:bottom w:val="none" w:sz="0" w:space="0" w:color="auto"/>
        <w:right w:val="none" w:sz="0" w:space="0" w:color="auto"/>
      </w:divBdr>
    </w:div>
    <w:div w:id="1170297558">
      <w:marLeft w:val="0"/>
      <w:marRight w:val="0"/>
      <w:marTop w:val="0"/>
      <w:marBottom w:val="0"/>
      <w:divBdr>
        <w:top w:val="none" w:sz="0" w:space="0" w:color="auto"/>
        <w:left w:val="none" w:sz="0" w:space="0" w:color="auto"/>
        <w:bottom w:val="none" w:sz="0" w:space="0" w:color="auto"/>
        <w:right w:val="none" w:sz="0" w:space="0" w:color="auto"/>
      </w:divBdr>
    </w:div>
    <w:div w:id="1170297559">
      <w:marLeft w:val="0"/>
      <w:marRight w:val="0"/>
      <w:marTop w:val="0"/>
      <w:marBottom w:val="0"/>
      <w:divBdr>
        <w:top w:val="none" w:sz="0" w:space="0" w:color="auto"/>
        <w:left w:val="none" w:sz="0" w:space="0" w:color="auto"/>
        <w:bottom w:val="none" w:sz="0" w:space="0" w:color="auto"/>
        <w:right w:val="none" w:sz="0" w:space="0" w:color="auto"/>
      </w:divBdr>
    </w:div>
    <w:div w:id="1170297560">
      <w:marLeft w:val="0"/>
      <w:marRight w:val="0"/>
      <w:marTop w:val="0"/>
      <w:marBottom w:val="0"/>
      <w:divBdr>
        <w:top w:val="none" w:sz="0" w:space="0" w:color="auto"/>
        <w:left w:val="none" w:sz="0" w:space="0" w:color="auto"/>
        <w:bottom w:val="none" w:sz="0" w:space="0" w:color="auto"/>
        <w:right w:val="none" w:sz="0" w:space="0" w:color="auto"/>
      </w:divBdr>
    </w:div>
    <w:div w:id="1170297561">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170297564">
      <w:marLeft w:val="0"/>
      <w:marRight w:val="0"/>
      <w:marTop w:val="0"/>
      <w:marBottom w:val="0"/>
      <w:divBdr>
        <w:top w:val="none" w:sz="0" w:space="0" w:color="auto"/>
        <w:left w:val="none" w:sz="0" w:space="0" w:color="auto"/>
        <w:bottom w:val="none" w:sz="0" w:space="0" w:color="auto"/>
        <w:right w:val="none" w:sz="0" w:space="0" w:color="auto"/>
      </w:divBdr>
    </w:div>
    <w:div w:id="1170297565">
      <w:marLeft w:val="0"/>
      <w:marRight w:val="0"/>
      <w:marTop w:val="0"/>
      <w:marBottom w:val="0"/>
      <w:divBdr>
        <w:top w:val="none" w:sz="0" w:space="0" w:color="auto"/>
        <w:left w:val="none" w:sz="0" w:space="0" w:color="auto"/>
        <w:bottom w:val="none" w:sz="0" w:space="0" w:color="auto"/>
        <w:right w:val="none" w:sz="0" w:space="0" w:color="auto"/>
      </w:divBdr>
    </w:div>
    <w:div w:id="1170297566">
      <w:marLeft w:val="0"/>
      <w:marRight w:val="0"/>
      <w:marTop w:val="0"/>
      <w:marBottom w:val="0"/>
      <w:divBdr>
        <w:top w:val="none" w:sz="0" w:space="0" w:color="auto"/>
        <w:left w:val="none" w:sz="0" w:space="0" w:color="auto"/>
        <w:bottom w:val="none" w:sz="0" w:space="0" w:color="auto"/>
        <w:right w:val="none" w:sz="0" w:space="0" w:color="auto"/>
      </w:divBdr>
    </w:div>
    <w:div w:id="1170297567">
      <w:marLeft w:val="0"/>
      <w:marRight w:val="0"/>
      <w:marTop w:val="0"/>
      <w:marBottom w:val="0"/>
      <w:divBdr>
        <w:top w:val="none" w:sz="0" w:space="0" w:color="auto"/>
        <w:left w:val="none" w:sz="0" w:space="0" w:color="auto"/>
        <w:bottom w:val="none" w:sz="0" w:space="0" w:color="auto"/>
        <w:right w:val="none" w:sz="0" w:space="0" w:color="auto"/>
      </w:divBdr>
    </w:div>
    <w:div w:id="1170297569">
      <w:marLeft w:val="0"/>
      <w:marRight w:val="0"/>
      <w:marTop w:val="0"/>
      <w:marBottom w:val="0"/>
      <w:divBdr>
        <w:top w:val="none" w:sz="0" w:space="0" w:color="auto"/>
        <w:left w:val="none" w:sz="0" w:space="0" w:color="auto"/>
        <w:bottom w:val="none" w:sz="0" w:space="0" w:color="auto"/>
        <w:right w:val="none" w:sz="0" w:space="0" w:color="auto"/>
      </w:divBdr>
    </w:div>
    <w:div w:id="1170297570">
      <w:marLeft w:val="0"/>
      <w:marRight w:val="0"/>
      <w:marTop w:val="0"/>
      <w:marBottom w:val="0"/>
      <w:divBdr>
        <w:top w:val="none" w:sz="0" w:space="0" w:color="auto"/>
        <w:left w:val="none" w:sz="0" w:space="0" w:color="auto"/>
        <w:bottom w:val="none" w:sz="0" w:space="0" w:color="auto"/>
        <w:right w:val="none" w:sz="0" w:space="0" w:color="auto"/>
      </w:divBdr>
    </w:div>
    <w:div w:id="1170297571">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1170297573">
      <w:marLeft w:val="0"/>
      <w:marRight w:val="0"/>
      <w:marTop w:val="0"/>
      <w:marBottom w:val="0"/>
      <w:divBdr>
        <w:top w:val="none" w:sz="0" w:space="0" w:color="auto"/>
        <w:left w:val="none" w:sz="0" w:space="0" w:color="auto"/>
        <w:bottom w:val="none" w:sz="0" w:space="0" w:color="auto"/>
        <w:right w:val="none" w:sz="0" w:space="0" w:color="auto"/>
      </w:divBdr>
    </w:div>
    <w:div w:id="1170297574">
      <w:marLeft w:val="0"/>
      <w:marRight w:val="0"/>
      <w:marTop w:val="0"/>
      <w:marBottom w:val="0"/>
      <w:divBdr>
        <w:top w:val="none" w:sz="0" w:space="0" w:color="auto"/>
        <w:left w:val="none" w:sz="0" w:space="0" w:color="auto"/>
        <w:bottom w:val="none" w:sz="0" w:space="0" w:color="auto"/>
        <w:right w:val="none" w:sz="0" w:space="0" w:color="auto"/>
      </w:divBdr>
    </w:div>
    <w:div w:id="1170297575">
      <w:marLeft w:val="0"/>
      <w:marRight w:val="0"/>
      <w:marTop w:val="0"/>
      <w:marBottom w:val="0"/>
      <w:divBdr>
        <w:top w:val="none" w:sz="0" w:space="0" w:color="auto"/>
        <w:left w:val="none" w:sz="0" w:space="0" w:color="auto"/>
        <w:bottom w:val="none" w:sz="0" w:space="0" w:color="auto"/>
        <w:right w:val="none" w:sz="0" w:space="0" w:color="auto"/>
      </w:divBdr>
    </w:div>
    <w:div w:id="1170297576">
      <w:marLeft w:val="0"/>
      <w:marRight w:val="0"/>
      <w:marTop w:val="0"/>
      <w:marBottom w:val="0"/>
      <w:divBdr>
        <w:top w:val="none" w:sz="0" w:space="0" w:color="auto"/>
        <w:left w:val="none" w:sz="0" w:space="0" w:color="auto"/>
        <w:bottom w:val="none" w:sz="0" w:space="0" w:color="auto"/>
        <w:right w:val="none" w:sz="0" w:space="0" w:color="auto"/>
      </w:divBdr>
    </w:div>
    <w:div w:id="1170297577">
      <w:marLeft w:val="0"/>
      <w:marRight w:val="0"/>
      <w:marTop w:val="0"/>
      <w:marBottom w:val="0"/>
      <w:divBdr>
        <w:top w:val="none" w:sz="0" w:space="0" w:color="auto"/>
        <w:left w:val="none" w:sz="0" w:space="0" w:color="auto"/>
        <w:bottom w:val="none" w:sz="0" w:space="0" w:color="auto"/>
        <w:right w:val="none" w:sz="0" w:space="0" w:color="auto"/>
      </w:divBdr>
    </w:div>
    <w:div w:id="1170297578">
      <w:marLeft w:val="0"/>
      <w:marRight w:val="0"/>
      <w:marTop w:val="0"/>
      <w:marBottom w:val="0"/>
      <w:divBdr>
        <w:top w:val="none" w:sz="0" w:space="0" w:color="auto"/>
        <w:left w:val="none" w:sz="0" w:space="0" w:color="auto"/>
        <w:bottom w:val="none" w:sz="0" w:space="0" w:color="auto"/>
        <w:right w:val="none" w:sz="0" w:space="0" w:color="auto"/>
      </w:divBdr>
    </w:div>
    <w:div w:id="1170297579">
      <w:marLeft w:val="0"/>
      <w:marRight w:val="0"/>
      <w:marTop w:val="0"/>
      <w:marBottom w:val="0"/>
      <w:divBdr>
        <w:top w:val="none" w:sz="0" w:space="0" w:color="auto"/>
        <w:left w:val="none" w:sz="0" w:space="0" w:color="auto"/>
        <w:bottom w:val="none" w:sz="0" w:space="0" w:color="auto"/>
        <w:right w:val="none" w:sz="0" w:space="0" w:color="auto"/>
      </w:divBdr>
    </w:div>
    <w:div w:id="1170297580">
      <w:marLeft w:val="0"/>
      <w:marRight w:val="0"/>
      <w:marTop w:val="0"/>
      <w:marBottom w:val="0"/>
      <w:divBdr>
        <w:top w:val="none" w:sz="0" w:space="0" w:color="auto"/>
        <w:left w:val="none" w:sz="0" w:space="0" w:color="auto"/>
        <w:bottom w:val="none" w:sz="0" w:space="0" w:color="auto"/>
        <w:right w:val="none" w:sz="0" w:space="0" w:color="auto"/>
      </w:divBdr>
    </w:div>
    <w:div w:id="1170297581">
      <w:marLeft w:val="0"/>
      <w:marRight w:val="0"/>
      <w:marTop w:val="0"/>
      <w:marBottom w:val="0"/>
      <w:divBdr>
        <w:top w:val="none" w:sz="0" w:space="0" w:color="auto"/>
        <w:left w:val="none" w:sz="0" w:space="0" w:color="auto"/>
        <w:bottom w:val="none" w:sz="0" w:space="0" w:color="auto"/>
        <w:right w:val="none" w:sz="0" w:space="0" w:color="auto"/>
      </w:divBdr>
    </w:div>
    <w:div w:id="1170297582">
      <w:marLeft w:val="0"/>
      <w:marRight w:val="0"/>
      <w:marTop w:val="0"/>
      <w:marBottom w:val="0"/>
      <w:divBdr>
        <w:top w:val="none" w:sz="0" w:space="0" w:color="auto"/>
        <w:left w:val="none" w:sz="0" w:space="0" w:color="auto"/>
        <w:bottom w:val="none" w:sz="0" w:space="0" w:color="auto"/>
        <w:right w:val="none" w:sz="0" w:space="0" w:color="auto"/>
      </w:divBdr>
    </w:div>
    <w:div w:id="1170297583">
      <w:marLeft w:val="0"/>
      <w:marRight w:val="0"/>
      <w:marTop w:val="0"/>
      <w:marBottom w:val="0"/>
      <w:divBdr>
        <w:top w:val="none" w:sz="0" w:space="0" w:color="auto"/>
        <w:left w:val="none" w:sz="0" w:space="0" w:color="auto"/>
        <w:bottom w:val="none" w:sz="0" w:space="0" w:color="auto"/>
        <w:right w:val="none" w:sz="0" w:space="0" w:color="auto"/>
      </w:divBdr>
    </w:div>
    <w:div w:id="1170297584">
      <w:marLeft w:val="0"/>
      <w:marRight w:val="0"/>
      <w:marTop w:val="0"/>
      <w:marBottom w:val="0"/>
      <w:divBdr>
        <w:top w:val="none" w:sz="0" w:space="0" w:color="auto"/>
        <w:left w:val="none" w:sz="0" w:space="0" w:color="auto"/>
        <w:bottom w:val="none" w:sz="0" w:space="0" w:color="auto"/>
        <w:right w:val="none" w:sz="0" w:space="0" w:color="auto"/>
      </w:divBdr>
    </w:div>
    <w:div w:id="1170297585">
      <w:marLeft w:val="0"/>
      <w:marRight w:val="0"/>
      <w:marTop w:val="0"/>
      <w:marBottom w:val="0"/>
      <w:divBdr>
        <w:top w:val="none" w:sz="0" w:space="0" w:color="auto"/>
        <w:left w:val="none" w:sz="0" w:space="0" w:color="auto"/>
        <w:bottom w:val="none" w:sz="0" w:space="0" w:color="auto"/>
        <w:right w:val="none" w:sz="0" w:space="0" w:color="auto"/>
      </w:divBdr>
    </w:div>
    <w:div w:id="1170297586">
      <w:marLeft w:val="0"/>
      <w:marRight w:val="0"/>
      <w:marTop w:val="0"/>
      <w:marBottom w:val="0"/>
      <w:divBdr>
        <w:top w:val="none" w:sz="0" w:space="0" w:color="auto"/>
        <w:left w:val="none" w:sz="0" w:space="0" w:color="auto"/>
        <w:bottom w:val="none" w:sz="0" w:space="0" w:color="auto"/>
        <w:right w:val="none" w:sz="0" w:space="0" w:color="auto"/>
      </w:divBdr>
    </w:div>
    <w:div w:id="1170297587">
      <w:marLeft w:val="0"/>
      <w:marRight w:val="0"/>
      <w:marTop w:val="0"/>
      <w:marBottom w:val="0"/>
      <w:divBdr>
        <w:top w:val="none" w:sz="0" w:space="0" w:color="auto"/>
        <w:left w:val="none" w:sz="0" w:space="0" w:color="auto"/>
        <w:bottom w:val="none" w:sz="0" w:space="0" w:color="auto"/>
        <w:right w:val="none" w:sz="0" w:space="0" w:color="auto"/>
      </w:divBdr>
    </w:div>
    <w:div w:id="1170297588">
      <w:marLeft w:val="0"/>
      <w:marRight w:val="0"/>
      <w:marTop w:val="0"/>
      <w:marBottom w:val="0"/>
      <w:divBdr>
        <w:top w:val="none" w:sz="0" w:space="0" w:color="auto"/>
        <w:left w:val="none" w:sz="0" w:space="0" w:color="auto"/>
        <w:bottom w:val="none" w:sz="0" w:space="0" w:color="auto"/>
        <w:right w:val="none" w:sz="0" w:space="0" w:color="auto"/>
      </w:divBdr>
    </w:div>
    <w:div w:id="1170297589">
      <w:marLeft w:val="0"/>
      <w:marRight w:val="0"/>
      <w:marTop w:val="0"/>
      <w:marBottom w:val="0"/>
      <w:divBdr>
        <w:top w:val="none" w:sz="0" w:space="0" w:color="auto"/>
        <w:left w:val="none" w:sz="0" w:space="0" w:color="auto"/>
        <w:bottom w:val="none" w:sz="0" w:space="0" w:color="auto"/>
        <w:right w:val="none" w:sz="0" w:space="0" w:color="auto"/>
      </w:divBdr>
    </w:div>
    <w:div w:id="1170297590">
      <w:marLeft w:val="0"/>
      <w:marRight w:val="0"/>
      <w:marTop w:val="0"/>
      <w:marBottom w:val="0"/>
      <w:divBdr>
        <w:top w:val="none" w:sz="0" w:space="0" w:color="auto"/>
        <w:left w:val="none" w:sz="0" w:space="0" w:color="auto"/>
        <w:bottom w:val="none" w:sz="0" w:space="0" w:color="auto"/>
        <w:right w:val="none" w:sz="0" w:space="0" w:color="auto"/>
      </w:divBdr>
    </w:div>
    <w:div w:id="1170297591">
      <w:marLeft w:val="0"/>
      <w:marRight w:val="0"/>
      <w:marTop w:val="0"/>
      <w:marBottom w:val="0"/>
      <w:divBdr>
        <w:top w:val="none" w:sz="0" w:space="0" w:color="auto"/>
        <w:left w:val="none" w:sz="0" w:space="0" w:color="auto"/>
        <w:bottom w:val="none" w:sz="0" w:space="0" w:color="auto"/>
        <w:right w:val="none" w:sz="0" w:space="0" w:color="auto"/>
      </w:divBdr>
    </w:div>
    <w:div w:id="1170297592">
      <w:marLeft w:val="0"/>
      <w:marRight w:val="0"/>
      <w:marTop w:val="0"/>
      <w:marBottom w:val="0"/>
      <w:divBdr>
        <w:top w:val="none" w:sz="0" w:space="0" w:color="auto"/>
        <w:left w:val="none" w:sz="0" w:space="0" w:color="auto"/>
        <w:bottom w:val="none" w:sz="0" w:space="0" w:color="auto"/>
        <w:right w:val="none" w:sz="0" w:space="0" w:color="auto"/>
      </w:divBdr>
    </w:div>
    <w:div w:id="1170297593">
      <w:marLeft w:val="0"/>
      <w:marRight w:val="0"/>
      <w:marTop w:val="0"/>
      <w:marBottom w:val="0"/>
      <w:divBdr>
        <w:top w:val="none" w:sz="0" w:space="0" w:color="auto"/>
        <w:left w:val="none" w:sz="0" w:space="0" w:color="auto"/>
        <w:bottom w:val="none" w:sz="0" w:space="0" w:color="auto"/>
        <w:right w:val="none" w:sz="0" w:space="0" w:color="auto"/>
      </w:divBdr>
    </w:div>
    <w:div w:id="1170297594">
      <w:marLeft w:val="0"/>
      <w:marRight w:val="0"/>
      <w:marTop w:val="0"/>
      <w:marBottom w:val="0"/>
      <w:divBdr>
        <w:top w:val="none" w:sz="0" w:space="0" w:color="auto"/>
        <w:left w:val="none" w:sz="0" w:space="0" w:color="auto"/>
        <w:bottom w:val="none" w:sz="0" w:space="0" w:color="auto"/>
        <w:right w:val="none" w:sz="0" w:space="0" w:color="auto"/>
      </w:divBdr>
    </w:div>
    <w:div w:id="1170297595">
      <w:marLeft w:val="0"/>
      <w:marRight w:val="0"/>
      <w:marTop w:val="0"/>
      <w:marBottom w:val="0"/>
      <w:divBdr>
        <w:top w:val="none" w:sz="0" w:space="0" w:color="auto"/>
        <w:left w:val="none" w:sz="0" w:space="0" w:color="auto"/>
        <w:bottom w:val="none" w:sz="0" w:space="0" w:color="auto"/>
        <w:right w:val="none" w:sz="0" w:space="0" w:color="auto"/>
      </w:divBdr>
    </w:div>
    <w:div w:id="1170297596">
      <w:marLeft w:val="0"/>
      <w:marRight w:val="0"/>
      <w:marTop w:val="0"/>
      <w:marBottom w:val="0"/>
      <w:divBdr>
        <w:top w:val="none" w:sz="0" w:space="0" w:color="auto"/>
        <w:left w:val="none" w:sz="0" w:space="0" w:color="auto"/>
        <w:bottom w:val="none" w:sz="0" w:space="0" w:color="auto"/>
        <w:right w:val="none" w:sz="0" w:space="0" w:color="auto"/>
      </w:divBdr>
    </w:div>
    <w:div w:id="1170297597">
      <w:marLeft w:val="0"/>
      <w:marRight w:val="0"/>
      <w:marTop w:val="0"/>
      <w:marBottom w:val="0"/>
      <w:divBdr>
        <w:top w:val="none" w:sz="0" w:space="0" w:color="auto"/>
        <w:left w:val="none" w:sz="0" w:space="0" w:color="auto"/>
        <w:bottom w:val="none" w:sz="0" w:space="0" w:color="auto"/>
        <w:right w:val="none" w:sz="0" w:space="0" w:color="auto"/>
      </w:divBdr>
    </w:div>
    <w:div w:id="1170297598">
      <w:marLeft w:val="0"/>
      <w:marRight w:val="0"/>
      <w:marTop w:val="0"/>
      <w:marBottom w:val="0"/>
      <w:divBdr>
        <w:top w:val="none" w:sz="0" w:space="0" w:color="auto"/>
        <w:left w:val="none" w:sz="0" w:space="0" w:color="auto"/>
        <w:bottom w:val="none" w:sz="0" w:space="0" w:color="auto"/>
        <w:right w:val="none" w:sz="0" w:space="0" w:color="auto"/>
      </w:divBdr>
    </w:div>
    <w:div w:id="1170297599">
      <w:marLeft w:val="0"/>
      <w:marRight w:val="0"/>
      <w:marTop w:val="0"/>
      <w:marBottom w:val="0"/>
      <w:divBdr>
        <w:top w:val="none" w:sz="0" w:space="0" w:color="auto"/>
        <w:left w:val="none" w:sz="0" w:space="0" w:color="auto"/>
        <w:bottom w:val="none" w:sz="0" w:space="0" w:color="auto"/>
        <w:right w:val="none" w:sz="0" w:space="0" w:color="auto"/>
      </w:divBdr>
    </w:div>
    <w:div w:id="1170297600">
      <w:marLeft w:val="0"/>
      <w:marRight w:val="0"/>
      <w:marTop w:val="0"/>
      <w:marBottom w:val="0"/>
      <w:divBdr>
        <w:top w:val="none" w:sz="0" w:space="0" w:color="auto"/>
        <w:left w:val="none" w:sz="0" w:space="0" w:color="auto"/>
        <w:bottom w:val="none" w:sz="0" w:space="0" w:color="auto"/>
        <w:right w:val="none" w:sz="0" w:space="0" w:color="auto"/>
      </w:divBdr>
    </w:div>
    <w:div w:id="1170297601">
      <w:marLeft w:val="0"/>
      <w:marRight w:val="0"/>
      <w:marTop w:val="0"/>
      <w:marBottom w:val="0"/>
      <w:divBdr>
        <w:top w:val="none" w:sz="0" w:space="0" w:color="auto"/>
        <w:left w:val="none" w:sz="0" w:space="0" w:color="auto"/>
        <w:bottom w:val="none" w:sz="0" w:space="0" w:color="auto"/>
        <w:right w:val="none" w:sz="0" w:space="0" w:color="auto"/>
      </w:divBdr>
    </w:div>
    <w:div w:id="1170297602">
      <w:marLeft w:val="0"/>
      <w:marRight w:val="0"/>
      <w:marTop w:val="0"/>
      <w:marBottom w:val="0"/>
      <w:divBdr>
        <w:top w:val="none" w:sz="0" w:space="0" w:color="auto"/>
        <w:left w:val="none" w:sz="0" w:space="0" w:color="auto"/>
        <w:bottom w:val="none" w:sz="0" w:space="0" w:color="auto"/>
        <w:right w:val="none" w:sz="0" w:space="0" w:color="auto"/>
      </w:divBdr>
    </w:div>
    <w:div w:id="1170297603">
      <w:marLeft w:val="0"/>
      <w:marRight w:val="0"/>
      <w:marTop w:val="0"/>
      <w:marBottom w:val="0"/>
      <w:divBdr>
        <w:top w:val="none" w:sz="0" w:space="0" w:color="auto"/>
        <w:left w:val="none" w:sz="0" w:space="0" w:color="auto"/>
        <w:bottom w:val="none" w:sz="0" w:space="0" w:color="auto"/>
        <w:right w:val="none" w:sz="0" w:space="0" w:color="auto"/>
      </w:divBdr>
    </w:div>
    <w:div w:id="1170297604">
      <w:marLeft w:val="0"/>
      <w:marRight w:val="0"/>
      <w:marTop w:val="0"/>
      <w:marBottom w:val="0"/>
      <w:divBdr>
        <w:top w:val="none" w:sz="0" w:space="0" w:color="auto"/>
        <w:left w:val="none" w:sz="0" w:space="0" w:color="auto"/>
        <w:bottom w:val="none" w:sz="0" w:space="0" w:color="auto"/>
        <w:right w:val="none" w:sz="0" w:space="0" w:color="auto"/>
      </w:divBdr>
    </w:div>
    <w:div w:id="1170297605">
      <w:marLeft w:val="0"/>
      <w:marRight w:val="0"/>
      <w:marTop w:val="0"/>
      <w:marBottom w:val="0"/>
      <w:divBdr>
        <w:top w:val="none" w:sz="0" w:space="0" w:color="auto"/>
        <w:left w:val="none" w:sz="0" w:space="0" w:color="auto"/>
        <w:bottom w:val="none" w:sz="0" w:space="0" w:color="auto"/>
        <w:right w:val="none" w:sz="0" w:space="0" w:color="auto"/>
      </w:divBdr>
    </w:div>
    <w:div w:id="1170297606">
      <w:marLeft w:val="0"/>
      <w:marRight w:val="0"/>
      <w:marTop w:val="0"/>
      <w:marBottom w:val="0"/>
      <w:divBdr>
        <w:top w:val="none" w:sz="0" w:space="0" w:color="auto"/>
        <w:left w:val="none" w:sz="0" w:space="0" w:color="auto"/>
        <w:bottom w:val="none" w:sz="0" w:space="0" w:color="auto"/>
        <w:right w:val="none" w:sz="0" w:space="0" w:color="auto"/>
      </w:divBdr>
    </w:div>
    <w:div w:id="1170297607">
      <w:marLeft w:val="0"/>
      <w:marRight w:val="0"/>
      <w:marTop w:val="0"/>
      <w:marBottom w:val="0"/>
      <w:divBdr>
        <w:top w:val="none" w:sz="0" w:space="0" w:color="auto"/>
        <w:left w:val="none" w:sz="0" w:space="0" w:color="auto"/>
        <w:bottom w:val="none" w:sz="0" w:space="0" w:color="auto"/>
        <w:right w:val="none" w:sz="0" w:space="0" w:color="auto"/>
      </w:divBdr>
    </w:div>
    <w:div w:id="1170297608">
      <w:marLeft w:val="0"/>
      <w:marRight w:val="0"/>
      <w:marTop w:val="0"/>
      <w:marBottom w:val="0"/>
      <w:divBdr>
        <w:top w:val="none" w:sz="0" w:space="0" w:color="auto"/>
        <w:left w:val="none" w:sz="0" w:space="0" w:color="auto"/>
        <w:bottom w:val="none" w:sz="0" w:space="0" w:color="auto"/>
        <w:right w:val="none" w:sz="0" w:space="0" w:color="auto"/>
      </w:divBdr>
    </w:div>
    <w:div w:id="1170297610">
      <w:marLeft w:val="0"/>
      <w:marRight w:val="0"/>
      <w:marTop w:val="0"/>
      <w:marBottom w:val="0"/>
      <w:divBdr>
        <w:top w:val="none" w:sz="0" w:space="0" w:color="auto"/>
        <w:left w:val="none" w:sz="0" w:space="0" w:color="auto"/>
        <w:bottom w:val="none" w:sz="0" w:space="0" w:color="auto"/>
        <w:right w:val="none" w:sz="0" w:space="0" w:color="auto"/>
      </w:divBdr>
    </w:div>
    <w:div w:id="1170297611">
      <w:marLeft w:val="0"/>
      <w:marRight w:val="0"/>
      <w:marTop w:val="0"/>
      <w:marBottom w:val="0"/>
      <w:divBdr>
        <w:top w:val="none" w:sz="0" w:space="0" w:color="auto"/>
        <w:left w:val="none" w:sz="0" w:space="0" w:color="auto"/>
        <w:bottom w:val="none" w:sz="0" w:space="0" w:color="auto"/>
        <w:right w:val="none" w:sz="0" w:space="0" w:color="auto"/>
      </w:divBdr>
    </w:div>
    <w:div w:id="1170297612">
      <w:marLeft w:val="0"/>
      <w:marRight w:val="0"/>
      <w:marTop w:val="0"/>
      <w:marBottom w:val="0"/>
      <w:divBdr>
        <w:top w:val="none" w:sz="0" w:space="0" w:color="auto"/>
        <w:left w:val="none" w:sz="0" w:space="0" w:color="auto"/>
        <w:bottom w:val="none" w:sz="0" w:space="0" w:color="auto"/>
        <w:right w:val="none" w:sz="0" w:space="0" w:color="auto"/>
      </w:divBdr>
    </w:div>
    <w:div w:id="1170297613">
      <w:marLeft w:val="0"/>
      <w:marRight w:val="0"/>
      <w:marTop w:val="0"/>
      <w:marBottom w:val="0"/>
      <w:divBdr>
        <w:top w:val="none" w:sz="0" w:space="0" w:color="auto"/>
        <w:left w:val="none" w:sz="0" w:space="0" w:color="auto"/>
        <w:bottom w:val="none" w:sz="0" w:space="0" w:color="auto"/>
        <w:right w:val="none" w:sz="0" w:space="0" w:color="auto"/>
      </w:divBdr>
    </w:div>
    <w:div w:id="1170297614">
      <w:marLeft w:val="0"/>
      <w:marRight w:val="0"/>
      <w:marTop w:val="0"/>
      <w:marBottom w:val="0"/>
      <w:divBdr>
        <w:top w:val="none" w:sz="0" w:space="0" w:color="auto"/>
        <w:left w:val="none" w:sz="0" w:space="0" w:color="auto"/>
        <w:bottom w:val="none" w:sz="0" w:space="0" w:color="auto"/>
        <w:right w:val="none" w:sz="0" w:space="0" w:color="auto"/>
      </w:divBdr>
    </w:div>
    <w:div w:id="1170297615">
      <w:marLeft w:val="0"/>
      <w:marRight w:val="0"/>
      <w:marTop w:val="0"/>
      <w:marBottom w:val="0"/>
      <w:divBdr>
        <w:top w:val="none" w:sz="0" w:space="0" w:color="auto"/>
        <w:left w:val="none" w:sz="0" w:space="0" w:color="auto"/>
        <w:bottom w:val="none" w:sz="0" w:space="0" w:color="auto"/>
        <w:right w:val="none" w:sz="0" w:space="0" w:color="auto"/>
      </w:divBdr>
    </w:div>
    <w:div w:id="1170297616">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 w:id="1170297618">
      <w:marLeft w:val="0"/>
      <w:marRight w:val="0"/>
      <w:marTop w:val="0"/>
      <w:marBottom w:val="0"/>
      <w:divBdr>
        <w:top w:val="none" w:sz="0" w:space="0" w:color="auto"/>
        <w:left w:val="none" w:sz="0" w:space="0" w:color="auto"/>
        <w:bottom w:val="none" w:sz="0" w:space="0" w:color="auto"/>
        <w:right w:val="none" w:sz="0" w:space="0" w:color="auto"/>
      </w:divBdr>
    </w:div>
    <w:div w:id="1170297619">
      <w:marLeft w:val="0"/>
      <w:marRight w:val="0"/>
      <w:marTop w:val="0"/>
      <w:marBottom w:val="0"/>
      <w:divBdr>
        <w:top w:val="none" w:sz="0" w:space="0" w:color="auto"/>
        <w:left w:val="none" w:sz="0" w:space="0" w:color="auto"/>
        <w:bottom w:val="none" w:sz="0" w:space="0" w:color="auto"/>
        <w:right w:val="none" w:sz="0" w:space="0" w:color="auto"/>
      </w:divBdr>
    </w:div>
    <w:div w:id="1170297620">
      <w:marLeft w:val="0"/>
      <w:marRight w:val="0"/>
      <w:marTop w:val="0"/>
      <w:marBottom w:val="0"/>
      <w:divBdr>
        <w:top w:val="none" w:sz="0" w:space="0" w:color="auto"/>
        <w:left w:val="none" w:sz="0" w:space="0" w:color="auto"/>
        <w:bottom w:val="none" w:sz="0" w:space="0" w:color="auto"/>
        <w:right w:val="none" w:sz="0" w:space="0" w:color="auto"/>
      </w:divBdr>
    </w:div>
    <w:div w:id="1170297621">
      <w:marLeft w:val="0"/>
      <w:marRight w:val="0"/>
      <w:marTop w:val="0"/>
      <w:marBottom w:val="0"/>
      <w:divBdr>
        <w:top w:val="none" w:sz="0" w:space="0" w:color="auto"/>
        <w:left w:val="none" w:sz="0" w:space="0" w:color="auto"/>
        <w:bottom w:val="none" w:sz="0" w:space="0" w:color="auto"/>
        <w:right w:val="none" w:sz="0" w:space="0" w:color="auto"/>
      </w:divBdr>
    </w:div>
    <w:div w:id="1170297622">
      <w:marLeft w:val="0"/>
      <w:marRight w:val="0"/>
      <w:marTop w:val="0"/>
      <w:marBottom w:val="0"/>
      <w:divBdr>
        <w:top w:val="none" w:sz="0" w:space="0" w:color="auto"/>
        <w:left w:val="none" w:sz="0" w:space="0" w:color="auto"/>
        <w:bottom w:val="none" w:sz="0" w:space="0" w:color="auto"/>
        <w:right w:val="none" w:sz="0" w:space="0" w:color="auto"/>
      </w:divBdr>
    </w:div>
    <w:div w:id="1170297623">
      <w:marLeft w:val="0"/>
      <w:marRight w:val="0"/>
      <w:marTop w:val="0"/>
      <w:marBottom w:val="0"/>
      <w:divBdr>
        <w:top w:val="none" w:sz="0" w:space="0" w:color="auto"/>
        <w:left w:val="none" w:sz="0" w:space="0" w:color="auto"/>
        <w:bottom w:val="none" w:sz="0" w:space="0" w:color="auto"/>
        <w:right w:val="none" w:sz="0" w:space="0" w:color="auto"/>
      </w:divBdr>
    </w:div>
    <w:div w:id="1170297624">
      <w:marLeft w:val="0"/>
      <w:marRight w:val="0"/>
      <w:marTop w:val="0"/>
      <w:marBottom w:val="0"/>
      <w:divBdr>
        <w:top w:val="none" w:sz="0" w:space="0" w:color="auto"/>
        <w:left w:val="none" w:sz="0" w:space="0" w:color="auto"/>
        <w:bottom w:val="none" w:sz="0" w:space="0" w:color="auto"/>
        <w:right w:val="none" w:sz="0" w:space="0" w:color="auto"/>
      </w:divBdr>
    </w:div>
    <w:div w:id="1170297625">
      <w:marLeft w:val="0"/>
      <w:marRight w:val="0"/>
      <w:marTop w:val="0"/>
      <w:marBottom w:val="0"/>
      <w:divBdr>
        <w:top w:val="none" w:sz="0" w:space="0" w:color="auto"/>
        <w:left w:val="none" w:sz="0" w:space="0" w:color="auto"/>
        <w:bottom w:val="none" w:sz="0" w:space="0" w:color="auto"/>
        <w:right w:val="none" w:sz="0" w:space="0" w:color="auto"/>
      </w:divBdr>
    </w:div>
    <w:div w:id="1170297627">
      <w:marLeft w:val="0"/>
      <w:marRight w:val="0"/>
      <w:marTop w:val="0"/>
      <w:marBottom w:val="0"/>
      <w:divBdr>
        <w:top w:val="none" w:sz="0" w:space="0" w:color="auto"/>
        <w:left w:val="none" w:sz="0" w:space="0" w:color="auto"/>
        <w:bottom w:val="none" w:sz="0" w:space="0" w:color="auto"/>
        <w:right w:val="none" w:sz="0" w:space="0" w:color="auto"/>
      </w:divBdr>
    </w:div>
    <w:div w:id="1170297628">
      <w:marLeft w:val="0"/>
      <w:marRight w:val="0"/>
      <w:marTop w:val="0"/>
      <w:marBottom w:val="0"/>
      <w:divBdr>
        <w:top w:val="none" w:sz="0" w:space="0" w:color="auto"/>
        <w:left w:val="none" w:sz="0" w:space="0" w:color="auto"/>
        <w:bottom w:val="none" w:sz="0" w:space="0" w:color="auto"/>
        <w:right w:val="none" w:sz="0" w:space="0" w:color="auto"/>
      </w:divBdr>
    </w:div>
    <w:div w:id="1170297629">
      <w:marLeft w:val="0"/>
      <w:marRight w:val="0"/>
      <w:marTop w:val="0"/>
      <w:marBottom w:val="0"/>
      <w:divBdr>
        <w:top w:val="none" w:sz="0" w:space="0" w:color="auto"/>
        <w:left w:val="none" w:sz="0" w:space="0" w:color="auto"/>
        <w:bottom w:val="none" w:sz="0" w:space="0" w:color="auto"/>
        <w:right w:val="none" w:sz="0" w:space="0" w:color="auto"/>
      </w:divBdr>
    </w:div>
    <w:div w:id="1170297630">
      <w:marLeft w:val="0"/>
      <w:marRight w:val="0"/>
      <w:marTop w:val="0"/>
      <w:marBottom w:val="0"/>
      <w:divBdr>
        <w:top w:val="none" w:sz="0" w:space="0" w:color="auto"/>
        <w:left w:val="none" w:sz="0" w:space="0" w:color="auto"/>
        <w:bottom w:val="none" w:sz="0" w:space="0" w:color="auto"/>
        <w:right w:val="none" w:sz="0" w:space="0" w:color="auto"/>
      </w:divBdr>
    </w:div>
    <w:div w:id="1170297632">
      <w:marLeft w:val="0"/>
      <w:marRight w:val="0"/>
      <w:marTop w:val="0"/>
      <w:marBottom w:val="0"/>
      <w:divBdr>
        <w:top w:val="none" w:sz="0" w:space="0" w:color="auto"/>
        <w:left w:val="none" w:sz="0" w:space="0" w:color="auto"/>
        <w:bottom w:val="none" w:sz="0" w:space="0" w:color="auto"/>
        <w:right w:val="none" w:sz="0" w:space="0" w:color="auto"/>
      </w:divBdr>
    </w:div>
    <w:div w:id="1170297633">
      <w:marLeft w:val="0"/>
      <w:marRight w:val="0"/>
      <w:marTop w:val="0"/>
      <w:marBottom w:val="0"/>
      <w:divBdr>
        <w:top w:val="none" w:sz="0" w:space="0" w:color="auto"/>
        <w:left w:val="none" w:sz="0" w:space="0" w:color="auto"/>
        <w:bottom w:val="none" w:sz="0" w:space="0" w:color="auto"/>
        <w:right w:val="none" w:sz="0" w:space="0" w:color="auto"/>
      </w:divBdr>
    </w:div>
    <w:div w:id="1170297634">
      <w:marLeft w:val="0"/>
      <w:marRight w:val="0"/>
      <w:marTop w:val="0"/>
      <w:marBottom w:val="0"/>
      <w:divBdr>
        <w:top w:val="none" w:sz="0" w:space="0" w:color="auto"/>
        <w:left w:val="none" w:sz="0" w:space="0" w:color="auto"/>
        <w:bottom w:val="none" w:sz="0" w:space="0" w:color="auto"/>
        <w:right w:val="none" w:sz="0" w:space="0" w:color="auto"/>
      </w:divBdr>
    </w:div>
    <w:div w:id="1170297635">
      <w:marLeft w:val="0"/>
      <w:marRight w:val="0"/>
      <w:marTop w:val="0"/>
      <w:marBottom w:val="0"/>
      <w:divBdr>
        <w:top w:val="none" w:sz="0" w:space="0" w:color="auto"/>
        <w:left w:val="none" w:sz="0" w:space="0" w:color="auto"/>
        <w:bottom w:val="none" w:sz="0" w:space="0" w:color="auto"/>
        <w:right w:val="none" w:sz="0" w:space="0" w:color="auto"/>
      </w:divBdr>
    </w:div>
    <w:div w:id="1170297636">
      <w:marLeft w:val="0"/>
      <w:marRight w:val="0"/>
      <w:marTop w:val="0"/>
      <w:marBottom w:val="0"/>
      <w:divBdr>
        <w:top w:val="none" w:sz="0" w:space="0" w:color="auto"/>
        <w:left w:val="none" w:sz="0" w:space="0" w:color="auto"/>
        <w:bottom w:val="none" w:sz="0" w:space="0" w:color="auto"/>
        <w:right w:val="none" w:sz="0" w:space="0" w:color="auto"/>
      </w:divBdr>
    </w:div>
    <w:div w:id="1170297637">
      <w:marLeft w:val="0"/>
      <w:marRight w:val="0"/>
      <w:marTop w:val="0"/>
      <w:marBottom w:val="0"/>
      <w:divBdr>
        <w:top w:val="none" w:sz="0" w:space="0" w:color="auto"/>
        <w:left w:val="none" w:sz="0" w:space="0" w:color="auto"/>
        <w:bottom w:val="none" w:sz="0" w:space="0" w:color="auto"/>
        <w:right w:val="none" w:sz="0" w:space="0" w:color="auto"/>
      </w:divBdr>
    </w:div>
    <w:div w:id="1170297638">
      <w:marLeft w:val="0"/>
      <w:marRight w:val="0"/>
      <w:marTop w:val="0"/>
      <w:marBottom w:val="0"/>
      <w:divBdr>
        <w:top w:val="none" w:sz="0" w:space="0" w:color="auto"/>
        <w:left w:val="none" w:sz="0" w:space="0" w:color="auto"/>
        <w:bottom w:val="none" w:sz="0" w:space="0" w:color="auto"/>
        <w:right w:val="none" w:sz="0" w:space="0" w:color="auto"/>
      </w:divBdr>
    </w:div>
    <w:div w:id="1170297639">
      <w:marLeft w:val="0"/>
      <w:marRight w:val="0"/>
      <w:marTop w:val="0"/>
      <w:marBottom w:val="0"/>
      <w:divBdr>
        <w:top w:val="none" w:sz="0" w:space="0" w:color="auto"/>
        <w:left w:val="none" w:sz="0" w:space="0" w:color="auto"/>
        <w:bottom w:val="none" w:sz="0" w:space="0" w:color="auto"/>
        <w:right w:val="none" w:sz="0" w:space="0" w:color="auto"/>
      </w:divBdr>
    </w:div>
    <w:div w:id="1170297640">
      <w:marLeft w:val="0"/>
      <w:marRight w:val="0"/>
      <w:marTop w:val="0"/>
      <w:marBottom w:val="0"/>
      <w:divBdr>
        <w:top w:val="none" w:sz="0" w:space="0" w:color="auto"/>
        <w:left w:val="none" w:sz="0" w:space="0" w:color="auto"/>
        <w:bottom w:val="none" w:sz="0" w:space="0" w:color="auto"/>
        <w:right w:val="none" w:sz="0" w:space="0" w:color="auto"/>
      </w:divBdr>
    </w:div>
    <w:div w:id="1170297641">
      <w:marLeft w:val="0"/>
      <w:marRight w:val="0"/>
      <w:marTop w:val="0"/>
      <w:marBottom w:val="0"/>
      <w:divBdr>
        <w:top w:val="none" w:sz="0" w:space="0" w:color="auto"/>
        <w:left w:val="none" w:sz="0" w:space="0" w:color="auto"/>
        <w:bottom w:val="none" w:sz="0" w:space="0" w:color="auto"/>
        <w:right w:val="none" w:sz="0" w:space="0" w:color="auto"/>
      </w:divBdr>
    </w:div>
    <w:div w:id="1170297642">
      <w:marLeft w:val="0"/>
      <w:marRight w:val="0"/>
      <w:marTop w:val="0"/>
      <w:marBottom w:val="0"/>
      <w:divBdr>
        <w:top w:val="none" w:sz="0" w:space="0" w:color="auto"/>
        <w:left w:val="none" w:sz="0" w:space="0" w:color="auto"/>
        <w:bottom w:val="none" w:sz="0" w:space="0" w:color="auto"/>
        <w:right w:val="none" w:sz="0" w:space="0" w:color="auto"/>
      </w:divBdr>
    </w:div>
    <w:div w:id="1170297643">
      <w:marLeft w:val="0"/>
      <w:marRight w:val="0"/>
      <w:marTop w:val="0"/>
      <w:marBottom w:val="0"/>
      <w:divBdr>
        <w:top w:val="none" w:sz="0" w:space="0" w:color="auto"/>
        <w:left w:val="none" w:sz="0" w:space="0" w:color="auto"/>
        <w:bottom w:val="none" w:sz="0" w:space="0" w:color="auto"/>
        <w:right w:val="none" w:sz="0" w:space="0" w:color="auto"/>
      </w:divBdr>
    </w:div>
    <w:div w:id="1170297644">
      <w:marLeft w:val="0"/>
      <w:marRight w:val="0"/>
      <w:marTop w:val="0"/>
      <w:marBottom w:val="0"/>
      <w:divBdr>
        <w:top w:val="none" w:sz="0" w:space="0" w:color="auto"/>
        <w:left w:val="none" w:sz="0" w:space="0" w:color="auto"/>
        <w:bottom w:val="none" w:sz="0" w:space="0" w:color="auto"/>
        <w:right w:val="none" w:sz="0" w:space="0" w:color="auto"/>
      </w:divBdr>
    </w:div>
    <w:div w:id="1170297645">
      <w:marLeft w:val="0"/>
      <w:marRight w:val="0"/>
      <w:marTop w:val="0"/>
      <w:marBottom w:val="0"/>
      <w:divBdr>
        <w:top w:val="none" w:sz="0" w:space="0" w:color="auto"/>
        <w:left w:val="none" w:sz="0" w:space="0" w:color="auto"/>
        <w:bottom w:val="none" w:sz="0" w:space="0" w:color="auto"/>
        <w:right w:val="none" w:sz="0" w:space="0" w:color="auto"/>
      </w:divBdr>
    </w:div>
    <w:div w:id="1170297646">
      <w:marLeft w:val="0"/>
      <w:marRight w:val="0"/>
      <w:marTop w:val="0"/>
      <w:marBottom w:val="0"/>
      <w:divBdr>
        <w:top w:val="none" w:sz="0" w:space="0" w:color="auto"/>
        <w:left w:val="none" w:sz="0" w:space="0" w:color="auto"/>
        <w:bottom w:val="none" w:sz="0" w:space="0" w:color="auto"/>
        <w:right w:val="none" w:sz="0" w:space="0" w:color="auto"/>
      </w:divBdr>
    </w:div>
    <w:div w:id="1170297647">
      <w:marLeft w:val="0"/>
      <w:marRight w:val="0"/>
      <w:marTop w:val="0"/>
      <w:marBottom w:val="0"/>
      <w:divBdr>
        <w:top w:val="none" w:sz="0" w:space="0" w:color="auto"/>
        <w:left w:val="none" w:sz="0" w:space="0" w:color="auto"/>
        <w:bottom w:val="none" w:sz="0" w:space="0" w:color="auto"/>
        <w:right w:val="none" w:sz="0" w:space="0" w:color="auto"/>
      </w:divBdr>
    </w:div>
    <w:div w:id="1170297648">
      <w:marLeft w:val="0"/>
      <w:marRight w:val="0"/>
      <w:marTop w:val="0"/>
      <w:marBottom w:val="0"/>
      <w:divBdr>
        <w:top w:val="none" w:sz="0" w:space="0" w:color="auto"/>
        <w:left w:val="none" w:sz="0" w:space="0" w:color="auto"/>
        <w:bottom w:val="none" w:sz="0" w:space="0" w:color="auto"/>
        <w:right w:val="none" w:sz="0" w:space="0" w:color="auto"/>
      </w:divBdr>
    </w:div>
    <w:div w:id="1170297649">
      <w:marLeft w:val="0"/>
      <w:marRight w:val="0"/>
      <w:marTop w:val="0"/>
      <w:marBottom w:val="0"/>
      <w:divBdr>
        <w:top w:val="none" w:sz="0" w:space="0" w:color="auto"/>
        <w:left w:val="none" w:sz="0" w:space="0" w:color="auto"/>
        <w:bottom w:val="none" w:sz="0" w:space="0" w:color="auto"/>
        <w:right w:val="none" w:sz="0" w:space="0" w:color="auto"/>
      </w:divBdr>
    </w:div>
    <w:div w:id="1170297650">
      <w:marLeft w:val="0"/>
      <w:marRight w:val="0"/>
      <w:marTop w:val="0"/>
      <w:marBottom w:val="0"/>
      <w:divBdr>
        <w:top w:val="none" w:sz="0" w:space="0" w:color="auto"/>
        <w:left w:val="none" w:sz="0" w:space="0" w:color="auto"/>
        <w:bottom w:val="none" w:sz="0" w:space="0" w:color="auto"/>
        <w:right w:val="none" w:sz="0" w:space="0" w:color="auto"/>
      </w:divBdr>
    </w:div>
    <w:div w:id="1170297651">
      <w:marLeft w:val="0"/>
      <w:marRight w:val="0"/>
      <w:marTop w:val="0"/>
      <w:marBottom w:val="0"/>
      <w:divBdr>
        <w:top w:val="none" w:sz="0" w:space="0" w:color="auto"/>
        <w:left w:val="none" w:sz="0" w:space="0" w:color="auto"/>
        <w:bottom w:val="none" w:sz="0" w:space="0" w:color="auto"/>
        <w:right w:val="none" w:sz="0" w:space="0" w:color="auto"/>
      </w:divBdr>
    </w:div>
    <w:div w:id="1170297652">
      <w:marLeft w:val="0"/>
      <w:marRight w:val="0"/>
      <w:marTop w:val="0"/>
      <w:marBottom w:val="0"/>
      <w:divBdr>
        <w:top w:val="none" w:sz="0" w:space="0" w:color="auto"/>
        <w:left w:val="none" w:sz="0" w:space="0" w:color="auto"/>
        <w:bottom w:val="none" w:sz="0" w:space="0" w:color="auto"/>
        <w:right w:val="none" w:sz="0" w:space="0" w:color="auto"/>
      </w:divBdr>
    </w:div>
    <w:div w:id="1170297654">
      <w:marLeft w:val="0"/>
      <w:marRight w:val="0"/>
      <w:marTop w:val="0"/>
      <w:marBottom w:val="0"/>
      <w:divBdr>
        <w:top w:val="none" w:sz="0" w:space="0" w:color="auto"/>
        <w:left w:val="none" w:sz="0" w:space="0" w:color="auto"/>
        <w:bottom w:val="none" w:sz="0" w:space="0" w:color="auto"/>
        <w:right w:val="none" w:sz="0" w:space="0" w:color="auto"/>
      </w:divBdr>
    </w:div>
    <w:div w:id="1170297655">
      <w:marLeft w:val="0"/>
      <w:marRight w:val="0"/>
      <w:marTop w:val="0"/>
      <w:marBottom w:val="0"/>
      <w:divBdr>
        <w:top w:val="none" w:sz="0" w:space="0" w:color="auto"/>
        <w:left w:val="none" w:sz="0" w:space="0" w:color="auto"/>
        <w:bottom w:val="none" w:sz="0" w:space="0" w:color="auto"/>
        <w:right w:val="none" w:sz="0" w:space="0" w:color="auto"/>
      </w:divBdr>
    </w:div>
    <w:div w:id="1170297656">
      <w:marLeft w:val="0"/>
      <w:marRight w:val="0"/>
      <w:marTop w:val="0"/>
      <w:marBottom w:val="0"/>
      <w:divBdr>
        <w:top w:val="none" w:sz="0" w:space="0" w:color="auto"/>
        <w:left w:val="none" w:sz="0" w:space="0" w:color="auto"/>
        <w:bottom w:val="none" w:sz="0" w:space="0" w:color="auto"/>
        <w:right w:val="none" w:sz="0" w:space="0" w:color="auto"/>
      </w:divBdr>
    </w:div>
    <w:div w:id="1170297657">
      <w:marLeft w:val="0"/>
      <w:marRight w:val="0"/>
      <w:marTop w:val="0"/>
      <w:marBottom w:val="0"/>
      <w:divBdr>
        <w:top w:val="none" w:sz="0" w:space="0" w:color="auto"/>
        <w:left w:val="none" w:sz="0" w:space="0" w:color="auto"/>
        <w:bottom w:val="none" w:sz="0" w:space="0" w:color="auto"/>
        <w:right w:val="none" w:sz="0" w:space="0" w:color="auto"/>
      </w:divBdr>
    </w:div>
    <w:div w:id="1170297658">
      <w:marLeft w:val="0"/>
      <w:marRight w:val="0"/>
      <w:marTop w:val="0"/>
      <w:marBottom w:val="0"/>
      <w:divBdr>
        <w:top w:val="none" w:sz="0" w:space="0" w:color="auto"/>
        <w:left w:val="none" w:sz="0" w:space="0" w:color="auto"/>
        <w:bottom w:val="none" w:sz="0" w:space="0" w:color="auto"/>
        <w:right w:val="none" w:sz="0" w:space="0" w:color="auto"/>
      </w:divBdr>
    </w:div>
    <w:div w:id="1170297659">
      <w:marLeft w:val="0"/>
      <w:marRight w:val="0"/>
      <w:marTop w:val="0"/>
      <w:marBottom w:val="0"/>
      <w:divBdr>
        <w:top w:val="none" w:sz="0" w:space="0" w:color="auto"/>
        <w:left w:val="none" w:sz="0" w:space="0" w:color="auto"/>
        <w:bottom w:val="none" w:sz="0" w:space="0" w:color="auto"/>
        <w:right w:val="none" w:sz="0" w:space="0" w:color="auto"/>
      </w:divBdr>
    </w:div>
    <w:div w:id="1170297660">
      <w:marLeft w:val="0"/>
      <w:marRight w:val="0"/>
      <w:marTop w:val="0"/>
      <w:marBottom w:val="0"/>
      <w:divBdr>
        <w:top w:val="none" w:sz="0" w:space="0" w:color="auto"/>
        <w:left w:val="none" w:sz="0" w:space="0" w:color="auto"/>
        <w:bottom w:val="none" w:sz="0" w:space="0" w:color="auto"/>
        <w:right w:val="none" w:sz="0" w:space="0" w:color="auto"/>
      </w:divBdr>
    </w:div>
    <w:div w:id="1170297661">
      <w:marLeft w:val="0"/>
      <w:marRight w:val="0"/>
      <w:marTop w:val="0"/>
      <w:marBottom w:val="0"/>
      <w:divBdr>
        <w:top w:val="none" w:sz="0" w:space="0" w:color="auto"/>
        <w:left w:val="none" w:sz="0" w:space="0" w:color="auto"/>
        <w:bottom w:val="none" w:sz="0" w:space="0" w:color="auto"/>
        <w:right w:val="none" w:sz="0" w:space="0" w:color="auto"/>
      </w:divBdr>
    </w:div>
    <w:div w:id="1170297662">
      <w:marLeft w:val="0"/>
      <w:marRight w:val="0"/>
      <w:marTop w:val="0"/>
      <w:marBottom w:val="0"/>
      <w:divBdr>
        <w:top w:val="none" w:sz="0" w:space="0" w:color="auto"/>
        <w:left w:val="none" w:sz="0" w:space="0" w:color="auto"/>
        <w:bottom w:val="none" w:sz="0" w:space="0" w:color="auto"/>
        <w:right w:val="none" w:sz="0" w:space="0" w:color="auto"/>
      </w:divBdr>
    </w:div>
    <w:div w:id="1170297663">
      <w:marLeft w:val="0"/>
      <w:marRight w:val="0"/>
      <w:marTop w:val="0"/>
      <w:marBottom w:val="0"/>
      <w:divBdr>
        <w:top w:val="none" w:sz="0" w:space="0" w:color="auto"/>
        <w:left w:val="none" w:sz="0" w:space="0" w:color="auto"/>
        <w:bottom w:val="none" w:sz="0" w:space="0" w:color="auto"/>
        <w:right w:val="none" w:sz="0" w:space="0" w:color="auto"/>
      </w:divBdr>
    </w:div>
    <w:div w:id="1170297664">
      <w:marLeft w:val="0"/>
      <w:marRight w:val="0"/>
      <w:marTop w:val="0"/>
      <w:marBottom w:val="0"/>
      <w:divBdr>
        <w:top w:val="none" w:sz="0" w:space="0" w:color="auto"/>
        <w:left w:val="none" w:sz="0" w:space="0" w:color="auto"/>
        <w:bottom w:val="none" w:sz="0" w:space="0" w:color="auto"/>
        <w:right w:val="none" w:sz="0" w:space="0" w:color="auto"/>
      </w:divBdr>
    </w:div>
    <w:div w:id="1170297665">
      <w:marLeft w:val="0"/>
      <w:marRight w:val="0"/>
      <w:marTop w:val="0"/>
      <w:marBottom w:val="0"/>
      <w:divBdr>
        <w:top w:val="none" w:sz="0" w:space="0" w:color="auto"/>
        <w:left w:val="none" w:sz="0" w:space="0" w:color="auto"/>
        <w:bottom w:val="none" w:sz="0" w:space="0" w:color="auto"/>
        <w:right w:val="none" w:sz="0" w:space="0" w:color="auto"/>
      </w:divBdr>
    </w:div>
    <w:div w:id="1170297666">
      <w:marLeft w:val="0"/>
      <w:marRight w:val="0"/>
      <w:marTop w:val="0"/>
      <w:marBottom w:val="0"/>
      <w:divBdr>
        <w:top w:val="none" w:sz="0" w:space="0" w:color="auto"/>
        <w:left w:val="none" w:sz="0" w:space="0" w:color="auto"/>
        <w:bottom w:val="none" w:sz="0" w:space="0" w:color="auto"/>
        <w:right w:val="none" w:sz="0" w:space="0" w:color="auto"/>
      </w:divBdr>
    </w:div>
    <w:div w:id="1170297667">
      <w:marLeft w:val="0"/>
      <w:marRight w:val="0"/>
      <w:marTop w:val="0"/>
      <w:marBottom w:val="0"/>
      <w:divBdr>
        <w:top w:val="none" w:sz="0" w:space="0" w:color="auto"/>
        <w:left w:val="none" w:sz="0" w:space="0" w:color="auto"/>
        <w:bottom w:val="none" w:sz="0" w:space="0" w:color="auto"/>
        <w:right w:val="none" w:sz="0" w:space="0" w:color="auto"/>
      </w:divBdr>
    </w:div>
    <w:div w:id="1170297668">
      <w:marLeft w:val="0"/>
      <w:marRight w:val="0"/>
      <w:marTop w:val="0"/>
      <w:marBottom w:val="0"/>
      <w:divBdr>
        <w:top w:val="none" w:sz="0" w:space="0" w:color="auto"/>
        <w:left w:val="none" w:sz="0" w:space="0" w:color="auto"/>
        <w:bottom w:val="none" w:sz="0" w:space="0" w:color="auto"/>
        <w:right w:val="none" w:sz="0" w:space="0" w:color="auto"/>
      </w:divBdr>
    </w:div>
    <w:div w:id="1170297669">
      <w:marLeft w:val="0"/>
      <w:marRight w:val="0"/>
      <w:marTop w:val="0"/>
      <w:marBottom w:val="0"/>
      <w:divBdr>
        <w:top w:val="none" w:sz="0" w:space="0" w:color="auto"/>
        <w:left w:val="none" w:sz="0" w:space="0" w:color="auto"/>
        <w:bottom w:val="none" w:sz="0" w:space="0" w:color="auto"/>
        <w:right w:val="none" w:sz="0" w:space="0" w:color="auto"/>
      </w:divBdr>
    </w:div>
    <w:div w:id="1170297670">
      <w:marLeft w:val="0"/>
      <w:marRight w:val="0"/>
      <w:marTop w:val="0"/>
      <w:marBottom w:val="0"/>
      <w:divBdr>
        <w:top w:val="none" w:sz="0" w:space="0" w:color="auto"/>
        <w:left w:val="none" w:sz="0" w:space="0" w:color="auto"/>
        <w:bottom w:val="none" w:sz="0" w:space="0" w:color="auto"/>
        <w:right w:val="none" w:sz="0" w:space="0" w:color="auto"/>
      </w:divBdr>
    </w:div>
    <w:div w:id="1170297671">
      <w:marLeft w:val="0"/>
      <w:marRight w:val="0"/>
      <w:marTop w:val="0"/>
      <w:marBottom w:val="0"/>
      <w:divBdr>
        <w:top w:val="none" w:sz="0" w:space="0" w:color="auto"/>
        <w:left w:val="none" w:sz="0" w:space="0" w:color="auto"/>
        <w:bottom w:val="none" w:sz="0" w:space="0" w:color="auto"/>
        <w:right w:val="none" w:sz="0" w:space="0" w:color="auto"/>
      </w:divBdr>
    </w:div>
    <w:div w:id="1170297672">
      <w:marLeft w:val="0"/>
      <w:marRight w:val="0"/>
      <w:marTop w:val="0"/>
      <w:marBottom w:val="0"/>
      <w:divBdr>
        <w:top w:val="none" w:sz="0" w:space="0" w:color="auto"/>
        <w:left w:val="none" w:sz="0" w:space="0" w:color="auto"/>
        <w:bottom w:val="none" w:sz="0" w:space="0" w:color="auto"/>
        <w:right w:val="none" w:sz="0" w:space="0" w:color="auto"/>
      </w:divBdr>
    </w:div>
    <w:div w:id="1170297673">
      <w:marLeft w:val="0"/>
      <w:marRight w:val="0"/>
      <w:marTop w:val="0"/>
      <w:marBottom w:val="0"/>
      <w:divBdr>
        <w:top w:val="none" w:sz="0" w:space="0" w:color="auto"/>
        <w:left w:val="none" w:sz="0" w:space="0" w:color="auto"/>
        <w:bottom w:val="none" w:sz="0" w:space="0" w:color="auto"/>
        <w:right w:val="none" w:sz="0" w:space="0" w:color="auto"/>
      </w:divBdr>
    </w:div>
    <w:div w:id="1170297674">
      <w:marLeft w:val="0"/>
      <w:marRight w:val="0"/>
      <w:marTop w:val="0"/>
      <w:marBottom w:val="0"/>
      <w:divBdr>
        <w:top w:val="none" w:sz="0" w:space="0" w:color="auto"/>
        <w:left w:val="none" w:sz="0" w:space="0" w:color="auto"/>
        <w:bottom w:val="none" w:sz="0" w:space="0" w:color="auto"/>
        <w:right w:val="none" w:sz="0" w:space="0" w:color="auto"/>
      </w:divBdr>
    </w:div>
    <w:div w:id="1170297675">
      <w:marLeft w:val="0"/>
      <w:marRight w:val="0"/>
      <w:marTop w:val="0"/>
      <w:marBottom w:val="0"/>
      <w:divBdr>
        <w:top w:val="none" w:sz="0" w:space="0" w:color="auto"/>
        <w:left w:val="none" w:sz="0" w:space="0" w:color="auto"/>
        <w:bottom w:val="none" w:sz="0" w:space="0" w:color="auto"/>
        <w:right w:val="none" w:sz="0" w:space="0" w:color="auto"/>
      </w:divBdr>
    </w:div>
    <w:div w:id="1170297676">
      <w:marLeft w:val="0"/>
      <w:marRight w:val="0"/>
      <w:marTop w:val="0"/>
      <w:marBottom w:val="0"/>
      <w:divBdr>
        <w:top w:val="none" w:sz="0" w:space="0" w:color="auto"/>
        <w:left w:val="none" w:sz="0" w:space="0" w:color="auto"/>
        <w:bottom w:val="none" w:sz="0" w:space="0" w:color="auto"/>
        <w:right w:val="none" w:sz="0" w:space="0" w:color="auto"/>
      </w:divBdr>
    </w:div>
    <w:div w:id="1170297677">
      <w:marLeft w:val="0"/>
      <w:marRight w:val="0"/>
      <w:marTop w:val="0"/>
      <w:marBottom w:val="0"/>
      <w:divBdr>
        <w:top w:val="none" w:sz="0" w:space="0" w:color="auto"/>
        <w:left w:val="none" w:sz="0" w:space="0" w:color="auto"/>
        <w:bottom w:val="none" w:sz="0" w:space="0" w:color="auto"/>
        <w:right w:val="none" w:sz="0" w:space="0" w:color="auto"/>
      </w:divBdr>
    </w:div>
    <w:div w:id="1170297678">
      <w:marLeft w:val="0"/>
      <w:marRight w:val="0"/>
      <w:marTop w:val="0"/>
      <w:marBottom w:val="0"/>
      <w:divBdr>
        <w:top w:val="none" w:sz="0" w:space="0" w:color="auto"/>
        <w:left w:val="none" w:sz="0" w:space="0" w:color="auto"/>
        <w:bottom w:val="none" w:sz="0" w:space="0" w:color="auto"/>
        <w:right w:val="none" w:sz="0" w:space="0" w:color="auto"/>
      </w:divBdr>
    </w:div>
    <w:div w:id="1170297679">
      <w:marLeft w:val="0"/>
      <w:marRight w:val="0"/>
      <w:marTop w:val="0"/>
      <w:marBottom w:val="0"/>
      <w:divBdr>
        <w:top w:val="none" w:sz="0" w:space="0" w:color="auto"/>
        <w:left w:val="none" w:sz="0" w:space="0" w:color="auto"/>
        <w:bottom w:val="none" w:sz="0" w:space="0" w:color="auto"/>
        <w:right w:val="none" w:sz="0" w:space="0" w:color="auto"/>
      </w:divBdr>
    </w:div>
    <w:div w:id="1170297680">
      <w:marLeft w:val="0"/>
      <w:marRight w:val="0"/>
      <w:marTop w:val="0"/>
      <w:marBottom w:val="0"/>
      <w:divBdr>
        <w:top w:val="none" w:sz="0" w:space="0" w:color="auto"/>
        <w:left w:val="none" w:sz="0" w:space="0" w:color="auto"/>
        <w:bottom w:val="none" w:sz="0" w:space="0" w:color="auto"/>
        <w:right w:val="none" w:sz="0" w:space="0" w:color="auto"/>
      </w:divBdr>
    </w:div>
    <w:div w:id="1170297682">
      <w:marLeft w:val="0"/>
      <w:marRight w:val="0"/>
      <w:marTop w:val="0"/>
      <w:marBottom w:val="0"/>
      <w:divBdr>
        <w:top w:val="none" w:sz="0" w:space="0" w:color="auto"/>
        <w:left w:val="none" w:sz="0" w:space="0" w:color="auto"/>
        <w:bottom w:val="none" w:sz="0" w:space="0" w:color="auto"/>
        <w:right w:val="none" w:sz="0" w:space="0" w:color="auto"/>
      </w:divBdr>
    </w:div>
    <w:div w:id="1170297683">
      <w:marLeft w:val="0"/>
      <w:marRight w:val="0"/>
      <w:marTop w:val="0"/>
      <w:marBottom w:val="0"/>
      <w:divBdr>
        <w:top w:val="none" w:sz="0" w:space="0" w:color="auto"/>
        <w:left w:val="none" w:sz="0" w:space="0" w:color="auto"/>
        <w:bottom w:val="none" w:sz="0" w:space="0" w:color="auto"/>
        <w:right w:val="none" w:sz="0" w:space="0" w:color="auto"/>
      </w:divBdr>
    </w:div>
    <w:div w:id="1170297684">
      <w:marLeft w:val="0"/>
      <w:marRight w:val="0"/>
      <w:marTop w:val="0"/>
      <w:marBottom w:val="0"/>
      <w:divBdr>
        <w:top w:val="none" w:sz="0" w:space="0" w:color="auto"/>
        <w:left w:val="none" w:sz="0" w:space="0" w:color="auto"/>
        <w:bottom w:val="none" w:sz="0" w:space="0" w:color="auto"/>
        <w:right w:val="none" w:sz="0" w:space="0" w:color="auto"/>
      </w:divBdr>
    </w:div>
    <w:div w:id="1170297685">
      <w:marLeft w:val="0"/>
      <w:marRight w:val="0"/>
      <w:marTop w:val="0"/>
      <w:marBottom w:val="0"/>
      <w:divBdr>
        <w:top w:val="none" w:sz="0" w:space="0" w:color="auto"/>
        <w:left w:val="none" w:sz="0" w:space="0" w:color="auto"/>
        <w:bottom w:val="none" w:sz="0" w:space="0" w:color="auto"/>
        <w:right w:val="none" w:sz="0" w:space="0" w:color="auto"/>
      </w:divBdr>
    </w:div>
    <w:div w:id="1170297686">
      <w:marLeft w:val="0"/>
      <w:marRight w:val="0"/>
      <w:marTop w:val="0"/>
      <w:marBottom w:val="0"/>
      <w:divBdr>
        <w:top w:val="none" w:sz="0" w:space="0" w:color="auto"/>
        <w:left w:val="none" w:sz="0" w:space="0" w:color="auto"/>
        <w:bottom w:val="none" w:sz="0" w:space="0" w:color="auto"/>
        <w:right w:val="none" w:sz="0" w:space="0" w:color="auto"/>
      </w:divBdr>
    </w:div>
    <w:div w:id="1170297687">
      <w:marLeft w:val="0"/>
      <w:marRight w:val="0"/>
      <w:marTop w:val="0"/>
      <w:marBottom w:val="0"/>
      <w:divBdr>
        <w:top w:val="none" w:sz="0" w:space="0" w:color="auto"/>
        <w:left w:val="none" w:sz="0" w:space="0" w:color="auto"/>
        <w:bottom w:val="none" w:sz="0" w:space="0" w:color="auto"/>
        <w:right w:val="none" w:sz="0" w:space="0" w:color="auto"/>
      </w:divBdr>
    </w:div>
    <w:div w:id="1170297688">
      <w:marLeft w:val="0"/>
      <w:marRight w:val="0"/>
      <w:marTop w:val="0"/>
      <w:marBottom w:val="0"/>
      <w:divBdr>
        <w:top w:val="none" w:sz="0" w:space="0" w:color="auto"/>
        <w:left w:val="none" w:sz="0" w:space="0" w:color="auto"/>
        <w:bottom w:val="none" w:sz="0" w:space="0" w:color="auto"/>
        <w:right w:val="none" w:sz="0" w:space="0" w:color="auto"/>
      </w:divBdr>
    </w:div>
    <w:div w:id="1170297689">
      <w:marLeft w:val="0"/>
      <w:marRight w:val="0"/>
      <w:marTop w:val="0"/>
      <w:marBottom w:val="0"/>
      <w:divBdr>
        <w:top w:val="none" w:sz="0" w:space="0" w:color="auto"/>
        <w:left w:val="none" w:sz="0" w:space="0" w:color="auto"/>
        <w:bottom w:val="none" w:sz="0" w:space="0" w:color="auto"/>
        <w:right w:val="none" w:sz="0" w:space="0" w:color="auto"/>
      </w:divBdr>
    </w:div>
    <w:div w:id="1170297690">
      <w:marLeft w:val="0"/>
      <w:marRight w:val="0"/>
      <w:marTop w:val="0"/>
      <w:marBottom w:val="0"/>
      <w:divBdr>
        <w:top w:val="none" w:sz="0" w:space="0" w:color="auto"/>
        <w:left w:val="none" w:sz="0" w:space="0" w:color="auto"/>
        <w:bottom w:val="none" w:sz="0" w:space="0" w:color="auto"/>
        <w:right w:val="none" w:sz="0" w:space="0" w:color="auto"/>
      </w:divBdr>
    </w:div>
    <w:div w:id="1170297691">
      <w:marLeft w:val="0"/>
      <w:marRight w:val="0"/>
      <w:marTop w:val="0"/>
      <w:marBottom w:val="0"/>
      <w:divBdr>
        <w:top w:val="none" w:sz="0" w:space="0" w:color="auto"/>
        <w:left w:val="none" w:sz="0" w:space="0" w:color="auto"/>
        <w:bottom w:val="none" w:sz="0" w:space="0" w:color="auto"/>
        <w:right w:val="none" w:sz="0" w:space="0" w:color="auto"/>
      </w:divBdr>
    </w:div>
    <w:div w:id="1170297692">
      <w:marLeft w:val="0"/>
      <w:marRight w:val="0"/>
      <w:marTop w:val="0"/>
      <w:marBottom w:val="0"/>
      <w:divBdr>
        <w:top w:val="none" w:sz="0" w:space="0" w:color="auto"/>
        <w:left w:val="none" w:sz="0" w:space="0" w:color="auto"/>
        <w:bottom w:val="none" w:sz="0" w:space="0" w:color="auto"/>
        <w:right w:val="none" w:sz="0" w:space="0" w:color="auto"/>
      </w:divBdr>
    </w:div>
    <w:div w:id="1170297693">
      <w:marLeft w:val="0"/>
      <w:marRight w:val="0"/>
      <w:marTop w:val="0"/>
      <w:marBottom w:val="0"/>
      <w:divBdr>
        <w:top w:val="none" w:sz="0" w:space="0" w:color="auto"/>
        <w:left w:val="none" w:sz="0" w:space="0" w:color="auto"/>
        <w:bottom w:val="none" w:sz="0" w:space="0" w:color="auto"/>
        <w:right w:val="none" w:sz="0" w:space="0" w:color="auto"/>
      </w:divBdr>
    </w:div>
    <w:div w:id="1170297694">
      <w:marLeft w:val="0"/>
      <w:marRight w:val="0"/>
      <w:marTop w:val="0"/>
      <w:marBottom w:val="0"/>
      <w:divBdr>
        <w:top w:val="none" w:sz="0" w:space="0" w:color="auto"/>
        <w:left w:val="none" w:sz="0" w:space="0" w:color="auto"/>
        <w:bottom w:val="none" w:sz="0" w:space="0" w:color="auto"/>
        <w:right w:val="none" w:sz="0" w:space="0" w:color="auto"/>
      </w:divBdr>
    </w:div>
    <w:div w:id="1170297695">
      <w:marLeft w:val="0"/>
      <w:marRight w:val="0"/>
      <w:marTop w:val="0"/>
      <w:marBottom w:val="0"/>
      <w:divBdr>
        <w:top w:val="none" w:sz="0" w:space="0" w:color="auto"/>
        <w:left w:val="none" w:sz="0" w:space="0" w:color="auto"/>
        <w:bottom w:val="none" w:sz="0" w:space="0" w:color="auto"/>
        <w:right w:val="none" w:sz="0" w:space="0" w:color="auto"/>
      </w:divBdr>
    </w:div>
    <w:div w:id="1170297697">
      <w:marLeft w:val="0"/>
      <w:marRight w:val="0"/>
      <w:marTop w:val="0"/>
      <w:marBottom w:val="0"/>
      <w:divBdr>
        <w:top w:val="none" w:sz="0" w:space="0" w:color="auto"/>
        <w:left w:val="none" w:sz="0" w:space="0" w:color="auto"/>
        <w:bottom w:val="none" w:sz="0" w:space="0" w:color="auto"/>
        <w:right w:val="none" w:sz="0" w:space="0" w:color="auto"/>
      </w:divBdr>
    </w:div>
    <w:div w:id="1170297699">
      <w:marLeft w:val="0"/>
      <w:marRight w:val="0"/>
      <w:marTop w:val="0"/>
      <w:marBottom w:val="0"/>
      <w:divBdr>
        <w:top w:val="none" w:sz="0" w:space="0" w:color="auto"/>
        <w:left w:val="none" w:sz="0" w:space="0" w:color="auto"/>
        <w:bottom w:val="none" w:sz="0" w:space="0" w:color="auto"/>
        <w:right w:val="none" w:sz="0" w:space="0" w:color="auto"/>
      </w:divBdr>
    </w:div>
    <w:div w:id="1170297700">
      <w:marLeft w:val="0"/>
      <w:marRight w:val="0"/>
      <w:marTop w:val="0"/>
      <w:marBottom w:val="0"/>
      <w:divBdr>
        <w:top w:val="none" w:sz="0" w:space="0" w:color="auto"/>
        <w:left w:val="none" w:sz="0" w:space="0" w:color="auto"/>
        <w:bottom w:val="none" w:sz="0" w:space="0" w:color="auto"/>
        <w:right w:val="none" w:sz="0" w:space="0" w:color="auto"/>
      </w:divBdr>
      <w:divsChild>
        <w:div w:id="1170296998">
          <w:marLeft w:val="1498"/>
          <w:marRight w:val="0"/>
          <w:marTop w:val="130"/>
          <w:marBottom w:val="0"/>
          <w:divBdr>
            <w:top w:val="none" w:sz="0" w:space="0" w:color="auto"/>
            <w:left w:val="none" w:sz="0" w:space="0" w:color="auto"/>
            <w:bottom w:val="none" w:sz="0" w:space="0" w:color="auto"/>
            <w:right w:val="none" w:sz="0" w:space="0" w:color="auto"/>
          </w:divBdr>
        </w:div>
        <w:div w:id="1170297114">
          <w:marLeft w:val="1498"/>
          <w:marRight w:val="0"/>
          <w:marTop w:val="130"/>
          <w:marBottom w:val="0"/>
          <w:divBdr>
            <w:top w:val="none" w:sz="0" w:space="0" w:color="auto"/>
            <w:left w:val="none" w:sz="0" w:space="0" w:color="auto"/>
            <w:bottom w:val="none" w:sz="0" w:space="0" w:color="auto"/>
            <w:right w:val="none" w:sz="0" w:space="0" w:color="auto"/>
          </w:divBdr>
        </w:div>
        <w:div w:id="1170297303">
          <w:marLeft w:val="1498"/>
          <w:marRight w:val="0"/>
          <w:marTop w:val="130"/>
          <w:marBottom w:val="0"/>
          <w:divBdr>
            <w:top w:val="none" w:sz="0" w:space="0" w:color="auto"/>
            <w:left w:val="none" w:sz="0" w:space="0" w:color="auto"/>
            <w:bottom w:val="none" w:sz="0" w:space="0" w:color="auto"/>
            <w:right w:val="none" w:sz="0" w:space="0" w:color="auto"/>
          </w:divBdr>
        </w:div>
        <w:div w:id="1170297354">
          <w:marLeft w:val="1498"/>
          <w:marRight w:val="0"/>
          <w:marTop w:val="130"/>
          <w:marBottom w:val="0"/>
          <w:divBdr>
            <w:top w:val="none" w:sz="0" w:space="0" w:color="auto"/>
            <w:left w:val="none" w:sz="0" w:space="0" w:color="auto"/>
            <w:bottom w:val="none" w:sz="0" w:space="0" w:color="auto"/>
            <w:right w:val="none" w:sz="0" w:space="0" w:color="auto"/>
          </w:divBdr>
        </w:div>
        <w:div w:id="1170297372">
          <w:marLeft w:val="1498"/>
          <w:marRight w:val="0"/>
          <w:marTop w:val="130"/>
          <w:marBottom w:val="0"/>
          <w:divBdr>
            <w:top w:val="none" w:sz="0" w:space="0" w:color="auto"/>
            <w:left w:val="none" w:sz="0" w:space="0" w:color="auto"/>
            <w:bottom w:val="none" w:sz="0" w:space="0" w:color="auto"/>
            <w:right w:val="none" w:sz="0" w:space="0" w:color="auto"/>
          </w:divBdr>
        </w:div>
        <w:div w:id="1170297515">
          <w:marLeft w:val="1498"/>
          <w:marRight w:val="0"/>
          <w:marTop w:val="130"/>
          <w:marBottom w:val="0"/>
          <w:divBdr>
            <w:top w:val="none" w:sz="0" w:space="0" w:color="auto"/>
            <w:left w:val="none" w:sz="0" w:space="0" w:color="auto"/>
            <w:bottom w:val="none" w:sz="0" w:space="0" w:color="auto"/>
            <w:right w:val="none" w:sz="0" w:space="0" w:color="auto"/>
          </w:divBdr>
        </w:div>
        <w:div w:id="1170297609">
          <w:marLeft w:val="1498"/>
          <w:marRight w:val="0"/>
          <w:marTop w:val="130"/>
          <w:marBottom w:val="0"/>
          <w:divBdr>
            <w:top w:val="none" w:sz="0" w:space="0" w:color="auto"/>
            <w:left w:val="none" w:sz="0" w:space="0" w:color="auto"/>
            <w:bottom w:val="none" w:sz="0" w:space="0" w:color="auto"/>
            <w:right w:val="none" w:sz="0" w:space="0" w:color="auto"/>
          </w:divBdr>
        </w:div>
        <w:div w:id="1170297626">
          <w:marLeft w:val="1498"/>
          <w:marRight w:val="0"/>
          <w:marTop w:val="130"/>
          <w:marBottom w:val="0"/>
          <w:divBdr>
            <w:top w:val="none" w:sz="0" w:space="0" w:color="auto"/>
            <w:left w:val="none" w:sz="0" w:space="0" w:color="auto"/>
            <w:bottom w:val="none" w:sz="0" w:space="0" w:color="auto"/>
            <w:right w:val="none" w:sz="0" w:space="0" w:color="auto"/>
          </w:divBdr>
        </w:div>
        <w:div w:id="1170297653">
          <w:marLeft w:val="1498"/>
          <w:marRight w:val="0"/>
          <w:marTop w:val="130"/>
          <w:marBottom w:val="0"/>
          <w:divBdr>
            <w:top w:val="none" w:sz="0" w:space="0" w:color="auto"/>
            <w:left w:val="none" w:sz="0" w:space="0" w:color="auto"/>
            <w:bottom w:val="none" w:sz="0" w:space="0" w:color="auto"/>
            <w:right w:val="none" w:sz="0" w:space="0" w:color="auto"/>
          </w:divBdr>
        </w:div>
      </w:divsChild>
    </w:div>
    <w:div w:id="1170297701">
      <w:marLeft w:val="0"/>
      <w:marRight w:val="0"/>
      <w:marTop w:val="0"/>
      <w:marBottom w:val="0"/>
      <w:divBdr>
        <w:top w:val="none" w:sz="0" w:space="0" w:color="auto"/>
        <w:left w:val="none" w:sz="0" w:space="0" w:color="auto"/>
        <w:bottom w:val="none" w:sz="0" w:space="0" w:color="auto"/>
        <w:right w:val="none" w:sz="0" w:space="0" w:color="auto"/>
      </w:divBdr>
    </w:div>
    <w:div w:id="1170297702">
      <w:marLeft w:val="0"/>
      <w:marRight w:val="0"/>
      <w:marTop w:val="0"/>
      <w:marBottom w:val="0"/>
      <w:divBdr>
        <w:top w:val="none" w:sz="0" w:space="0" w:color="auto"/>
        <w:left w:val="none" w:sz="0" w:space="0" w:color="auto"/>
        <w:bottom w:val="none" w:sz="0" w:space="0" w:color="auto"/>
        <w:right w:val="none" w:sz="0" w:space="0" w:color="auto"/>
      </w:divBdr>
    </w:div>
    <w:div w:id="1170297703">
      <w:marLeft w:val="0"/>
      <w:marRight w:val="0"/>
      <w:marTop w:val="0"/>
      <w:marBottom w:val="0"/>
      <w:divBdr>
        <w:top w:val="none" w:sz="0" w:space="0" w:color="auto"/>
        <w:left w:val="none" w:sz="0" w:space="0" w:color="auto"/>
        <w:bottom w:val="none" w:sz="0" w:space="0" w:color="auto"/>
        <w:right w:val="none" w:sz="0" w:space="0" w:color="auto"/>
      </w:divBdr>
    </w:div>
    <w:div w:id="1170297704">
      <w:marLeft w:val="0"/>
      <w:marRight w:val="0"/>
      <w:marTop w:val="0"/>
      <w:marBottom w:val="0"/>
      <w:divBdr>
        <w:top w:val="none" w:sz="0" w:space="0" w:color="auto"/>
        <w:left w:val="none" w:sz="0" w:space="0" w:color="auto"/>
        <w:bottom w:val="none" w:sz="0" w:space="0" w:color="auto"/>
        <w:right w:val="none" w:sz="0" w:space="0" w:color="auto"/>
      </w:divBdr>
    </w:div>
    <w:div w:id="1170297705">
      <w:marLeft w:val="0"/>
      <w:marRight w:val="0"/>
      <w:marTop w:val="0"/>
      <w:marBottom w:val="0"/>
      <w:divBdr>
        <w:top w:val="none" w:sz="0" w:space="0" w:color="auto"/>
        <w:left w:val="none" w:sz="0" w:space="0" w:color="auto"/>
        <w:bottom w:val="none" w:sz="0" w:space="0" w:color="auto"/>
        <w:right w:val="none" w:sz="0" w:space="0" w:color="auto"/>
      </w:divBdr>
    </w:div>
    <w:div w:id="1170297706">
      <w:marLeft w:val="0"/>
      <w:marRight w:val="0"/>
      <w:marTop w:val="0"/>
      <w:marBottom w:val="0"/>
      <w:divBdr>
        <w:top w:val="none" w:sz="0" w:space="0" w:color="auto"/>
        <w:left w:val="none" w:sz="0" w:space="0" w:color="auto"/>
        <w:bottom w:val="none" w:sz="0" w:space="0" w:color="auto"/>
        <w:right w:val="none" w:sz="0" w:space="0" w:color="auto"/>
      </w:divBdr>
    </w:div>
    <w:div w:id="1170297707">
      <w:marLeft w:val="0"/>
      <w:marRight w:val="0"/>
      <w:marTop w:val="0"/>
      <w:marBottom w:val="0"/>
      <w:divBdr>
        <w:top w:val="none" w:sz="0" w:space="0" w:color="auto"/>
        <w:left w:val="none" w:sz="0" w:space="0" w:color="auto"/>
        <w:bottom w:val="none" w:sz="0" w:space="0" w:color="auto"/>
        <w:right w:val="none" w:sz="0" w:space="0" w:color="auto"/>
      </w:divBdr>
    </w:div>
    <w:div w:id="1170297708">
      <w:marLeft w:val="0"/>
      <w:marRight w:val="0"/>
      <w:marTop w:val="0"/>
      <w:marBottom w:val="0"/>
      <w:divBdr>
        <w:top w:val="none" w:sz="0" w:space="0" w:color="auto"/>
        <w:left w:val="none" w:sz="0" w:space="0" w:color="auto"/>
        <w:bottom w:val="none" w:sz="0" w:space="0" w:color="auto"/>
        <w:right w:val="none" w:sz="0" w:space="0" w:color="auto"/>
      </w:divBdr>
    </w:div>
    <w:div w:id="1170297709">
      <w:marLeft w:val="0"/>
      <w:marRight w:val="0"/>
      <w:marTop w:val="0"/>
      <w:marBottom w:val="0"/>
      <w:divBdr>
        <w:top w:val="none" w:sz="0" w:space="0" w:color="auto"/>
        <w:left w:val="none" w:sz="0" w:space="0" w:color="auto"/>
        <w:bottom w:val="none" w:sz="0" w:space="0" w:color="auto"/>
        <w:right w:val="none" w:sz="0" w:space="0" w:color="auto"/>
      </w:divBdr>
    </w:div>
    <w:div w:id="1249578269">
      <w:bodyDiv w:val="1"/>
      <w:marLeft w:val="0"/>
      <w:marRight w:val="0"/>
      <w:marTop w:val="0"/>
      <w:marBottom w:val="0"/>
      <w:divBdr>
        <w:top w:val="none" w:sz="0" w:space="0" w:color="auto"/>
        <w:left w:val="none" w:sz="0" w:space="0" w:color="auto"/>
        <w:bottom w:val="none" w:sz="0" w:space="0" w:color="auto"/>
        <w:right w:val="none" w:sz="0" w:space="0" w:color="auto"/>
      </w:divBdr>
    </w:div>
    <w:div w:id="187618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737A3-FFC5-4F4D-84B2-05A0FD632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937</Words>
  <Characters>5343</Characters>
  <Application>Microsoft Office Word</Application>
  <DocSecurity>0</DocSecurity>
  <Lines>44</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EeISI deliverable template</vt:lpstr>
      <vt:lpstr>EeISI deliverable template</vt:lpstr>
    </vt:vector>
  </TitlesOfParts>
  <Company>EeISI</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EeISI deliverable template</dc:title>
  <dc:subject/>
  <dc:creator>EeISI consortium</dc:creator>
  <cp:keywords/>
  <dc:description/>
  <cp:lastModifiedBy>Roberto Reale</cp:lastModifiedBy>
  <cp:revision>19</cp:revision>
  <cp:lastPrinted>2018-05-25T16:53:00Z</cp:lastPrinted>
  <dcterms:created xsi:type="dcterms:W3CDTF">2019-10-31T14:00:00Z</dcterms:created>
  <dcterms:modified xsi:type="dcterms:W3CDTF">2020-06-01T12:47:00Z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