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0129F" w:rsidP="0040129F" w:rsidRDefault="0040129F" w14:paraId="6568CE5F" w14:textId="77777777">
      <w:pPr>
        <w:tabs>
          <w:tab w:val="left" w:pos="3105"/>
        </w:tabs>
        <w:spacing w:after="120"/>
        <w:jc w:val="both"/>
        <w:rPr>
          <w:rFonts w:cs="Franklin Gothic Book"/>
          <w:color w:val="002E5D"/>
          <w:sz w:val="28"/>
          <w:szCs w:val="28"/>
        </w:rPr>
      </w:pPr>
      <w:r>
        <w:rPr>
          <w:rFonts w:cs="Franklin Gothic Book"/>
          <w:color w:val="002E5D"/>
          <w:sz w:val="28"/>
          <w:szCs w:val="28"/>
        </w:rPr>
        <w:t>VERBALE DI RIUNIONE</w:t>
      </w:r>
    </w:p>
    <w:tbl>
      <w:tblPr>
        <w:tblW w:w="10065" w:type="dxa"/>
        <w:tblInd w:w="-1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A0" w:firstRow="1" w:lastRow="0" w:firstColumn="1" w:lastColumn="0" w:noHBand="0" w:noVBand="0"/>
      </w:tblPr>
      <w:tblGrid>
        <w:gridCol w:w="2552"/>
        <w:gridCol w:w="2410"/>
        <w:gridCol w:w="1134"/>
        <w:gridCol w:w="1417"/>
        <w:gridCol w:w="1134"/>
        <w:gridCol w:w="1418"/>
      </w:tblGrid>
      <w:tr w:rsidR="0040129F" w:rsidTr="0040129F" w14:paraId="11604D1E" w14:textId="77777777">
        <w:trPr>
          <w:trHeight w:val="408"/>
        </w:trPr>
        <w:tc>
          <w:tcPr>
            <w:tcW w:w="2552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shd w:val="clear" w:color="auto" w:fill="B4C6E7" w:themeFill="accent1" w:themeFillTint="66"/>
            <w:vAlign w:val="center"/>
            <w:hideMark/>
          </w:tcPr>
          <w:p w:rsidR="0040129F" w:rsidRDefault="0040129F" w14:paraId="54142B90" w14:textId="77777777">
            <w:pPr>
              <w:spacing w:line="252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bookmarkStart w:name="OLE_LINK4" w:id="0"/>
            <w:r>
              <w:rPr>
                <w:rFonts w:cs="Times New Roman"/>
                <w:b/>
                <w:bCs/>
                <w:sz w:val="18"/>
                <w:szCs w:val="18"/>
              </w:rPr>
              <w:t>Oggetto</w:t>
            </w:r>
          </w:p>
        </w:tc>
        <w:tc>
          <w:tcPr>
            <w:tcW w:w="7513" w:type="dxa"/>
            <w:gridSpan w:val="5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:rsidR="0040129F" w:rsidRDefault="0040129F" w14:paraId="24D819BE" w14:textId="0C444C25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Gruppo tecnico Specifiche SUAP </w:t>
            </w:r>
            <w:r w:rsidR="007C02BE">
              <w:rPr>
                <w:rFonts w:ascii="Verdana" w:hAnsi="Verdana"/>
                <w:sz w:val="18"/>
                <w:szCs w:val="18"/>
              </w:rPr>
              <w:t>13</w:t>
            </w:r>
            <w:r>
              <w:rPr>
                <w:rFonts w:ascii="Verdana" w:hAnsi="Verdana"/>
                <w:sz w:val="18"/>
                <w:szCs w:val="18"/>
              </w:rPr>
              <w:t xml:space="preserve"> febbraio</w:t>
            </w:r>
          </w:p>
        </w:tc>
      </w:tr>
      <w:tr w:rsidR="003E39A0" w:rsidTr="0040129F" w14:paraId="2D8C9FEF" w14:textId="77777777">
        <w:trPr>
          <w:trHeight w:val="408"/>
        </w:trPr>
        <w:tc>
          <w:tcPr>
            <w:tcW w:w="2552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shd w:val="clear" w:color="auto" w:fill="B4C6E7" w:themeFill="accent1" w:themeFillTint="66"/>
            <w:vAlign w:val="center"/>
            <w:hideMark/>
          </w:tcPr>
          <w:p w:rsidR="0040129F" w:rsidP="00A1334E" w:rsidRDefault="0040129F" w14:paraId="367B2921" w14:textId="77777777">
            <w:pPr>
              <w:spacing w:line="252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r w:rsidRPr="00A1334E">
              <w:rPr>
                <w:rFonts w:cs="Times New Roman"/>
                <w:b/>
                <w:bCs/>
                <w:sz w:val="18"/>
                <w:szCs w:val="18"/>
              </w:rPr>
              <w:t>Data Riunione</w:t>
            </w:r>
          </w:p>
        </w:tc>
        <w:tc>
          <w:tcPr>
            <w:tcW w:w="2410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:rsidR="0040129F" w:rsidRDefault="007C02BE" w14:paraId="2DE5976E" w14:textId="31E71789">
            <w:pPr>
              <w:pStyle w:val="Heading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Franklin Gothic Book" w:eastAsiaTheme="minorHAnsi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13</w:t>
            </w:r>
            <w:r w:rsidRPr="00A1334E" w:rsidR="0040129F">
              <w:rPr>
                <w:rFonts w:ascii="Verdana" w:hAnsi="Verdana" w:cs="Franklin Gothic Book" w:eastAsiaTheme="minorHAnsi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-febbraio-2024</w:t>
            </w:r>
          </w:p>
        </w:tc>
        <w:tc>
          <w:tcPr>
            <w:tcW w:w="1134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shd w:val="clear" w:color="auto" w:fill="B4C6E7" w:themeFill="accent1" w:themeFillTint="66"/>
            <w:vAlign w:val="center"/>
            <w:hideMark/>
          </w:tcPr>
          <w:p w:rsidR="0040129F" w:rsidP="00A1334E" w:rsidRDefault="0040129F" w14:paraId="5BEF1287" w14:textId="77777777">
            <w:pPr>
              <w:spacing w:line="252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 w:rsidRPr="00A1334E">
              <w:rPr>
                <w:rFonts w:cs="Times New Roman"/>
                <w:b/>
                <w:bCs/>
                <w:sz w:val="18"/>
                <w:szCs w:val="18"/>
              </w:rPr>
              <w:t>Ora inizio</w:t>
            </w:r>
          </w:p>
        </w:tc>
        <w:tc>
          <w:tcPr>
            <w:tcW w:w="1417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:rsidR="0040129F" w:rsidRDefault="0040129F" w14:paraId="7DA6AE64" w14:textId="5BE5F790">
            <w:pPr>
              <w:pStyle w:val="Heading2"/>
              <w:rPr>
                <w:rFonts w:ascii="Verdana" w:hAnsi="Verdana"/>
                <w:sz w:val="18"/>
                <w:szCs w:val="18"/>
              </w:rPr>
            </w:pPr>
            <w:r w:rsidRPr="00A1334E">
              <w:rPr>
                <w:rFonts w:ascii="Verdana" w:hAnsi="Verdana" w:cs="Franklin Gothic Book" w:eastAsiaTheme="minorHAnsi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1</w:t>
            </w:r>
            <w:r w:rsidR="007C02BE">
              <w:rPr>
                <w:rFonts w:ascii="Verdana" w:hAnsi="Verdana" w:cs="Franklin Gothic Book" w:eastAsiaTheme="minorHAnsi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5</w:t>
            </w:r>
            <w:r w:rsidRPr="00A1334E">
              <w:rPr>
                <w:rFonts w:ascii="Verdana" w:hAnsi="Verdana" w:cs="Franklin Gothic Book" w:eastAsiaTheme="minorHAnsi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:30</w:t>
            </w:r>
          </w:p>
        </w:tc>
        <w:tc>
          <w:tcPr>
            <w:tcW w:w="1134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shd w:val="clear" w:color="auto" w:fill="B4C6E7" w:themeFill="accent1" w:themeFillTint="66"/>
            <w:vAlign w:val="center"/>
            <w:hideMark/>
          </w:tcPr>
          <w:p w:rsidR="0040129F" w:rsidP="00A1334E" w:rsidRDefault="0040129F" w14:paraId="7E7D1B00" w14:textId="77777777">
            <w:pPr>
              <w:spacing w:line="252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 w:rsidRPr="00A1334E">
              <w:rPr>
                <w:rFonts w:cs="Times New Roman"/>
                <w:b/>
                <w:bCs/>
                <w:sz w:val="18"/>
                <w:szCs w:val="18"/>
              </w:rPr>
              <w:t>Ora fine</w:t>
            </w:r>
          </w:p>
        </w:tc>
        <w:tc>
          <w:tcPr>
            <w:tcW w:w="1418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:rsidR="0040129F" w:rsidRDefault="0040129F" w14:paraId="2081C5C3" w14:textId="1EAFD55D">
            <w:pPr>
              <w:pStyle w:val="Heading2"/>
              <w:rPr>
                <w:rFonts w:ascii="Verdana" w:hAnsi="Verdana"/>
                <w:sz w:val="18"/>
                <w:szCs w:val="18"/>
              </w:rPr>
            </w:pPr>
            <w:r w:rsidRPr="00A1334E">
              <w:rPr>
                <w:rFonts w:ascii="Verdana" w:hAnsi="Verdana" w:cs="Franklin Gothic Book" w:eastAsiaTheme="minorHAnsi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1</w:t>
            </w:r>
            <w:r w:rsidR="007C02BE">
              <w:rPr>
                <w:rFonts w:ascii="Verdana" w:hAnsi="Verdana" w:cs="Franklin Gothic Book" w:eastAsiaTheme="minorHAnsi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6</w:t>
            </w:r>
            <w:r w:rsidRPr="00A1334E">
              <w:rPr>
                <w:rFonts w:ascii="Verdana" w:hAnsi="Verdana" w:cs="Franklin Gothic Book" w:eastAsiaTheme="minorHAnsi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:</w:t>
            </w:r>
            <w:r w:rsidR="007C02BE">
              <w:rPr>
                <w:rFonts w:ascii="Verdana" w:hAnsi="Verdana" w:cs="Franklin Gothic Book" w:eastAsiaTheme="minorHAnsi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50</w:t>
            </w:r>
          </w:p>
        </w:tc>
      </w:tr>
      <w:tr w:rsidR="0040129F" w:rsidTr="0040129F" w14:paraId="054EB3DD" w14:textId="77777777">
        <w:trPr>
          <w:trHeight w:val="408"/>
        </w:trPr>
        <w:tc>
          <w:tcPr>
            <w:tcW w:w="2552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shd w:val="clear" w:color="auto" w:fill="B4C6E7" w:themeFill="accent1" w:themeFillTint="66"/>
            <w:vAlign w:val="center"/>
            <w:hideMark/>
          </w:tcPr>
          <w:p w:rsidR="0040129F" w:rsidRDefault="0040129F" w14:paraId="06E0625A" w14:textId="77777777">
            <w:pPr>
              <w:spacing w:line="252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r>
              <w:rPr>
                <w:rFonts w:cs="Times New Roman"/>
                <w:b/>
                <w:bCs/>
                <w:sz w:val="18"/>
                <w:szCs w:val="18"/>
              </w:rPr>
              <w:t>Luogo/ Teleconferenza</w:t>
            </w:r>
          </w:p>
        </w:tc>
        <w:tc>
          <w:tcPr>
            <w:tcW w:w="7513" w:type="dxa"/>
            <w:gridSpan w:val="5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:rsidR="0040129F" w:rsidRDefault="0040129F" w14:paraId="6929D7F5" w14:textId="77777777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Teleconferenza</w:t>
            </w:r>
          </w:p>
        </w:tc>
        <w:bookmarkEnd w:id="0"/>
      </w:tr>
    </w:tbl>
    <w:p w:rsidR="0040129F" w:rsidP="0040129F" w:rsidRDefault="0040129F" w14:paraId="09D1F311" w14:textId="77777777">
      <w:pPr>
        <w:tabs>
          <w:tab w:val="left" w:pos="3105"/>
        </w:tabs>
        <w:spacing w:before="240" w:after="120"/>
        <w:jc w:val="both"/>
        <w:rPr>
          <w:rFonts w:cs="Franklin Gothic Book"/>
          <w:color w:val="002E5D"/>
          <w:sz w:val="24"/>
          <w:szCs w:val="24"/>
        </w:rPr>
      </w:pPr>
      <w:bookmarkStart w:name="OLE_LINK22" w:id="1"/>
      <w:r>
        <w:rPr>
          <w:rFonts w:cs="Franklin Gothic Book"/>
          <w:color w:val="002E5D"/>
          <w:sz w:val="24"/>
          <w:szCs w:val="24"/>
        </w:rPr>
        <w:t>Componenti Gruppo Tecnico</w:t>
      </w:r>
      <w:bookmarkEnd w:id="1"/>
    </w:p>
    <w:tbl>
      <w:tblPr>
        <w:tblW w:w="10065" w:type="dxa"/>
        <w:tblInd w:w="-147" w:type="dxa"/>
        <w:tblBorders>
          <w:top w:val="single" w:color="A7AAB1" w:sz="4" w:space="0"/>
          <w:left w:val="single" w:color="A7AAB1" w:sz="4" w:space="0"/>
          <w:bottom w:val="single" w:color="A7AAB1" w:sz="4" w:space="0"/>
          <w:right w:val="single" w:color="A7AAB1" w:sz="4" w:space="0"/>
          <w:insideH w:val="single" w:color="A7AAB1" w:sz="4" w:space="0"/>
          <w:insideV w:val="single" w:color="A7AAB1" w:sz="4" w:space="0"/>
        </w:tblBorders>
        <w:tblLayout w:type="fixed"/>
        <w:tblLook w:val="00A0" w:firstRow="1" w:lastRow="0" w:firstColumn="1" w:lastColumn="0" w:noHBand="0" w:noVBand="0"/>
      </w:tblPr>
      <w:tblGrid>
        <w:gridCol w:w="6521"/>
        <w:gridCol w:w="3544"/>
      </w:tblGrid>
      <w:tr w:rsidRPr="008F2B3C" w:rsidR="0040129F" w:rsidTr="00031881" w14:paraId="7CE8FDB0" w14:textId="77777777">
        <w:trPr>
          <w:trHeight w:val="444"/>
          <w:tblHeader/>
        </w:trPr>
        <w:tc>
          <w:tcPr>
            <w:tcW w:w="6521" w:type="dxa"/>
            <w:shd w:val="clear" w:color="auto" w:fill="B4C6E7" w:themeFill="accent1" w:themeFillTint="66"/>
            <w:vAlign w:val="center"/>
          </w:tcPr>
          <w:p w:rsidRPr="008C3721" w:rsidR="0040129F" w:rsidRDefault="0040129F" w14:paraId="569C61D6" w14:textId="77777777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bookmarkStart w:name="OLE_LINK23" w:id="2"/>
            <w:r w:rsidRPr="7BAAF2E4">
              <w:rPr>
                <w:rFonts w:cs="Times New Roman"/>
                <w:b/>
                <w:bCs/>
                <w:sz w:val="18"/>
                <w:szCs w:val="18"/>
              </w:rPr>
              <w:t>Nome Cognome</w:t>
            </w:r>
          </w:p>
        </w:tc>
        <w:tc>
          <w:tcPr>
            <w:tcW w:w="3544" w:type="dxa"/>
            <w:shd w:val="clear" w:color="auto" w:fill="B4C6E7" w:themeFill="accent1" w:themeFillTint="66"/>
            <w:vAlign w:val="center"/>
          </w:tcPr>
          <w:p w:rsidRPr="008C3721" w:rsidR="0040129F" w:rsidRDefault="0040129F" w14:paraId="48624474" w14:textId="77777777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Ente di appartenenza</w:t>
            </w:r>
          </w:p>
        </w:tc>
      </w:tr>
      <w:tr w:rsidRPr="00B54FE7" w:rsidR="0040129F" w:rsidTr="00031881" w14:paraId="2DA7387B" w14:textId="77777777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:rsidRPr="00BB74FF" w:rsidR="0040129F" w:rsidRDefault="0040129F" w14:paraId="11594A31" w14:textId="77777777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 xml:space="preserve">Stefano </w:t>
            </w:r>
            <w:r>
              <w:rPr>
                <w:rFonts w:ascii="Verdana" w:hAnsi="Verdana"/>
                <w:sz w:val="18"/>
                <w:szCs w:val="18"/>
              </w:rPr>
              <w:t>V</w:t>
            </w:r>
            <w:r w:rsidRPr="7BAAF2E4">
              <w:rPr>
                <w:rFonts w:ascii="Verdana" w:hAnsi="Verdana"/>
                <w:sz w:val="18"/>
                <w:szCs w:val="18"/>
              </w:rPr>
              <w:t>an der Byl, Vincenzo Travascio, Fabio Billeri, Maria Rosaria Cupparo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:rsidRPr="00014D67" w:rsidR="0040129F" w:rsidRDefault="0040129F" w14:paraId="297FFA04" w14:textId="77777777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AgID</w:t>
            </w:r>
          </w:p>
        </w:tc>
      </w:tr>
      <w:tr w:rsidRPr="00D655CF" w:rsidR="0040129F" w:rsidTr="00031881" w14:paraId="556B9B65" w14:textId="77777777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:rsidR="0040129F" w:rsidRDefault="0040129F" w14:paraId="032E9609" w14:textId="77777777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Fabrizio Pierleoni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:rsidR="0040129F" w:rsidRDefault="0040129F" w14:paraId="2D3E9875" w14:textId="77777777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Dipartimento per la trasformazione digitale</w:t>
            </w:r>
          </w:p>
        </w:tc>
      </w:tr>
      <w:tr w:rsidRPr="0056486A" w:rsidR="0040129F" w:rsidTr="00031881" w14:paraId="55015E97" w14:textId="77777777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:rsidRPr="00035751" w:rsidR="0040129F" w:rsidRDefault="0040129F" w14:paraId="1C3548D6" w14:textId="77777777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000312C7">
              <w:rPr>
                <w:rFonts w:ascii="Verdana" w:hAnsi="Verdana"/>
                <w:sz w:val="18"/>
                <w:szCs w:val="18"/>
              </w:rPr>
              <w:t>Giulia Brugnerotto</w:t>
            </w:r>
            <w:r w:rsidRPr="7BAAF2E4">
              <w:rPr>
                <w:rFonts w:ascii="Verdana" w:hAnsi="Verdana"/>
                <w:sz w:val="18"/>
                <w:szCs w:val="18"/>
              </w:rPr>
              <w:t xml:space="preserve">, Leonardo Borselli 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:rsidR="0040129F" w:rsidRDefault="0040129F" w14:paraId="4337F6BC" w14:textId="77777777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Conferenza dei Presidenti delle Regioni e delle Province Autonome</w:t>
            </w:r>
          </w:p>
        </w:tc>
      </w:tr>
      <w:tr w:rsidRPr="009C5686" w:rsidR="0040129F" w:rsidTr="00031881" w14:paraId="4E395947" w14:textId="77777777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:rsidRPr="00035751" w:rsidR="0040129F" w:rsidRDefault="0040129F" w14:paraId="3096ADF5" w14:textId="505FDAAD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Giannina</w:t>
            </w:r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r w:rsidRPr="7BAAF2E4">
              <w:rPr>
                <w:rFonts w:ascii="Verdana" w:hAnsi="Verdana"/>
                <w:sz w:val="18"/>
                <w:szCs w:val="18"/>
              </w:rPr>
              <w:t>Caschin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:rsidR="0040129F" w:rsidRDefault="0040129F" w14:paraId="1F9C6773" w14:textId="77777777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ANCI</w:t>
            </w:r>
          </w:p>
        </w:tc>
      </w:tr>
      <w:tr w:rsidRPr="009C5686" w:rsidR="0040129F" w:rsidTr="00031881" w14:paraId="7081B43B" w14:textId="77777777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:rsidRPr="00035751" w:rsidR="0040129F" w:rsidRDefault="0040129F" w14:paraId="0922E2F8" w14:textId="77777777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Andrea Sammarco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:rsidR="0040129F" w:rsidRDefault="0040129F" w14:paraId="1A6A0655" w14:textId="77777777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Unioncamere</w:t>
            </w:r>
          </w:p>
        </w:tc>
      </w:tr>
    </w:tbl>
    <w:bookmarkEnd w:id="2"/>
    <w:p w:rsidR="0040129F" w:rsidP="0040129F" w:rsidRDefault="0040129F" w14:paraId="53C59263" w14:textId="77777777">
      <w:pPr>
        <w:spacing w:before="240"/>
        <w:jc w:val="both"/>
        <w:textAlignment w:val="baseline"/>
        <w:rPr>
          <w:rFonts w:cs="Segoe UI"/>
          <w:color w:val="002E5D"/>
          <w:sz w:val="24"/>
          <w:szCs w:val="24"/>
          <w:lang w:eastAsia="it-IT"/>
        </w:rPr>
      </w:pPr>
      <w:r>
        <w:rPr>
          <w:rFonts w:cs="Franklin Gothic Book"/>
          <w:color w:val="002E5D"/>
          <w:sz w:val="24"/>
          <w:szCs w:val="24"/>
        </w:rPr>
        <w:t>Partecipanti uditori</w:t>
      </w:r>
    </w:p>
    <w:tbl>
      <w:tblPr>
        <w:tblW w:w="10065" w:type="dxa"/>
        <w:tblInd w:w="-147" w:type="dxa"/>
        <w:tblBorders>
          <w:top w:val="single" w:color="A7AAB1" w:sz="4" w:space="0"/>
          <w:left w:val="single" w:color="A7AAB1" w:sz="4" w:space="0"/>
          <w:bottom w:val="single" w:color="A7AAB1" w:sz="4" w:space="0"/>
          <w:right w:val="single" w:color="A7AAB1" w:sz="4" w:space="0"/>
          <w:insideH w:val="single" w:color="A7AAB1" w:sz="4" w:space="0"/>
          <w:insideV w:val="single" w:color="A7AAB1" w:sz="4" w:space="0"/>
        </w:tblBorders>
        <w:tblLayout w:type="fixed"/>
        <w:tblLook w:val="00A0" w:firstRow="1" w:lastRow="0" w:firstColumn="1" w:lastColumn="0" w:noHBand="0" w:noVBand="0"/>
      </w:tblPr>
      <w:tblGrid>
        <w:gridCol w:w="10065"/>
      </w:tblGrid>
      <w:tr w:rsidR="0040129F" w:rsidTr="0040129F" w14:paraId="5B012309" w14:textId="77777777">
        <w:trPr>
          <w:trHeight w:val="444"/>
          <w:tblHeader/>
        </w:trPr>
        <w:tc>
          <w:tcPr>
            <w:tcW w:w="10065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shd w:val="clear" w:color="auto" w:fill="B4C6E7" w:themeFill="accent1" w:themeFillTint="66"/>
            <w:vAlign w:val="center"/>
            <w:hideMark/>
          </w:tcPr>
          <w:p w:rsidR="0040129F" w:rsidRDefault="0040129F" w14:paraId="5984E990" w14:textId="77777777">
            <w:pPr>
              <w:spacing w:line="252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bookmarkStart w:name="OLE_LINK10" w:id="3"/>
            <w:r>
              <w:rPr>
                <w:rFonts w:cs="Times New Roman"/>
                <w:b/>
                <w:bCs/>
                <w:sz w:val="18"/>
                <w:szCs w:val="18"/>
              </w:rPr>
              <w:t>Nome Cognome</w:t>
            </w:r>
          </w:p>
        </w:tc>
      </w:tr>
      <w:tr w:rsidR="0040129F" w:rsidTr="0040129F" w14:paraId="74391250" w14:textId="77777777">
        <w:trPr>
          <w:trHeight w:val="408"/>
        </w:trPr>
        <w:tc>
          <w:tcPr>
            <w:tcW w:w="10065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:rsidR="0040129F" w:rsidRDefault="0040129F" w14:paraId="55A9F56C" w14:textId="1591D6CF">
            <w:pPr>
              <w:rPr>
                <w:rFonts w:asciiTheme="minorHAnsi" w:hAnsiTheme="minorHAnsi" w:cstheme="minorBidi"/>
              </w:rPr>
            </w:pPr>
            <w:r w:rsidRPr="005C0A8F">
              <w:t xml:space="preserve">Fabio Ciminelli, </w:t>
            </w:r>
            <w:r w:rsidRPr="005C0A8F" w:rsidR="00537488">
              <w:t xml:space="preserve">Mauro Savini, </w:t>
            </w:r>
            <w:r w:rsidRPr="005C0A8F">
              <w:t>Marco Mena, Mario Altavilla, Massimo Puggioni, Riccardo Anaclerio, Simone Baluci</w:t>
            </w:r>
          </w:p>
        </w:tc>
        <w:bookmarkEnd w:id="3"/>
      </w:tr>
    </w:tbl>
    <w:p w:rsidR="0040129F" w:rsidP="0040129F" w:rsidRDefault="0040129F" w14:paraId="756F1BBA" w14:textId="77777777">
      <w:pPr>
        <w:spacing w:before="240"/>
        <w:jc w:val="both"/>
        <w:textAlignment w:val="baseline"/>
        <w:rPr>
          <w:rFonts w:cs="Segoe UI"/>
          <w:color w:val="002E5D"/>
          <w:sz w:val="24"/>
          <w:szCs w:val="24"/>
          <w:lang w:eastAsia="it-IT"/>
        </w:rPr>
      </w:pPr>
      <w:bookmarkStart w:name="OLE_LINK11" w:id="4"/>
      <w:r>
        <w:rPr>
          <w:rFonts w:cs="Segoe UI"/>
          <w:color w:val="002E5D"/>
          <w:sz w:val="24"/>
          <w:szCs w:val="24"/>
        </w:rPr>
        <w:t>Ordine del giorno</w:t>
      </w:r>
      <w:bookmarkEnd w:id="4"/>
    </w:p>
    <w:tbl>
      <w:tblPr>
        <w:tblW w:w="10065" w:type="dxa"/>
        <w:tblInd w:w="-15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4"/>
        <w:gridCol w:w="9441"/>
      </w:tblGrid>
      <w:tr w:rsidR="0040129F" w:rsidTr="58B6A4F6" w14:paraId="1AC9CEB0" w14:textId="77777777">
        <w:trPr>
          <w:trHeight w:val="435"/>
        </w:trPr>
        <w:tc>
          <w:tcPr>
            <w:tcW w:w="624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shd w:val="clear" w:color="auto" w:fill="B4C6E7" w:themeFill="accent1" w:themeFillTint="66"/>
            <w:tcMar/>
            <w:vAlign w:val="center"/>
            <w:hideMark/>
          </w:tcPr>
          <w:p w:rsidR="0040129F" w:rsidRDefault="0040129F" w14:paraId="4AC6C9ED" w14:textId="77777777">
            <w:pPr>
              <w:spacing w:line="252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bookmarkStart w:name="OLE_LINK12" w:id="5"/>
            <w:r>
              <w:rPr>
                <w:rFonts w:cs="Times New Roman"/>
                <w:b/>
                <w:bCs/>
                <w:sz w:val="18"/>
                <w:szCs w:val="18"/>
              </w:rPr>
              <w:t>N.</w:t>
            </w:r>
          </w:p>
        </w:tc>
        <w:tc>
          <w:tcPr>
            <w:tcW w:w="9441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shd w:val="clear" w:color="auto" w:fill="B4C6E7" w:themeFill="accent1" w:themeFillTint="66"/>
            <w:tcMar/>
            <w:vAlign w:val="center"/>
            <w:hideMark/>
          </w:tcPr>
          <w:p w:rsidR="0040129F" w:rsidRDefault="0040129F" w14:paraId="473D6EA0" w14:textId="77777777">
            <w:pPr>
              <w:spacing w:line="252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>
              <w:rPr>
                <w:rFonts w:cs="Times New Roman"/>
                <w:b/>
                <w:bCs/>
                <w:sz w:val="18"/>
                <w:szCs w:val="18"/>
              </w:rPr>
              <w:t>Argomento </w:t>
            </w:r>
          </w:p>
        </w:tc>
      </w:tr>
      <w:tr w:rsidR="0040129F" w:rsidTr="58B6A4F6" w14:paraId="5C43E232" w14:textId="77777777">
        <w:trPr>
          <w:trHeight w:val="615"/>
        </w:trPr>
        <w:tc>
          <w:tcPr>
            <w:tcW w:w="624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tcMar/>
            <w:vAlign w:val="center"/>
            <w:hideMark/>
          </w:tcPr>
          <w:p w:rsidR="0040129F" w:rsidRDefault="0040129F" w14:paraId="4B0AF241" w14:textId="77777777">
            <w:pPr>
              <w:spacing w:line="254" w:lineRule="auto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441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tcMar/>
            <w:vAlign w:val="center"/>
            <w:hideMark/>
          </w:tcPr>
          <w:p w:rsidR="0040129F" w:rsidRDefault="00F31188" w14:paraId="7DFC89EA" w14:textId="130C95B3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SAL GT</w:t>
            </w:r>
          </w:p>
        </w:tc>
      </w:tr>
      <w:tr w:rsidR="0040129F" w:rsidTr="58B6A4F6" w14:paraId="375524FD" w14:textId="77777777">
        <w:trPr>
          <w:trHeight w:val="615"/>
        </w:trPr>
        <w:tc>
          <w:tcPr>
            <w:tcW w:w="624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tcMar/>
            <w:vAlign w:val="center"/>
            <w:hideMark/>
          </w:tcPr>
          <w:p w:rsidR="0040129F" w:rsidRDefault="0040129F" w14:paraId="334992AC" w14:textId="77777777">
            <w:pPr>
              <w:spacing w:line="254" w:lineRule="auto"/>
              <w:jc w:val="center"/>
              <w:textAlignment w:val="baseline"/>
              <w:rPr>
                <w:rFonts w:cs="Times New Roman"/>
                <w:sz w:val="18"/>
                <w:szCs w:val="18"/>
                <w:lang w:eastAsia="it-IT"/>
              </w:rPr>
            </w:pPr>
            <w:r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441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tcMar/>
            <w:vAlign w:val="center"/>
            <w:hideMark/>
          </w:tcPr>
          <w:p w:rsidR="0040129F" w:rsidRDefault="00C73CB5" w14:paraId="288CA9A7" w14:textId="4BE51813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bookmarkStart w:name="OLE_LINK17" w:id="6"/>
            <w:r w:rsidRPr="00C73CB5">
              <w:rPr>
                <w:rFonts w:ascii="Verdana" w:hAnsi="Verdana"/>
                <w:sz w:val="18"/>
                <w:szCs w:val="18"/>
              </w:rPr>
              <w:t>Consolidamento Flusso Git</w:t>
            </w:r>
            <w:bookmarkEnd w:id="6"/>
          </w:p>
        </w:tc>
      </w:tr>
      <w:tr w:rsidR="0040129F" w:rsidTr="58B6A4F6" w14:paraId="53EB2F23" w14:textId="77777777">
        <w:trPr>
          <w:trHeight w:val="615"/>
        </w:trPr>
        <w:tc>
          <w:tcPr>
            <w:tcW w:w="624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tcMar/>
            <w:vAlign w:val="center"/>
            <w:hideMark/>
          </w:tcPr>
          <w:p w:rsidR="0040129F" w:rsidRDefault="0040129F" w14:paraId="5878D606" w14:textId="77777777">
            <w:pPr>
              <w:spacing w:line="254" w:lineRule="auto"/>
              <w:jc w:val="center"/>
              <w:textAlignment w:val="baseline"/>
              <w:rPr>
                <w:rFonts w:cs="Times New Roman"/>
                <w:sz w:val="18"/>
                <w:szCs w:val="18"/>
                <w:lang w:eastAsia="it-IT"/>
              </w:rPr>
            </w:pPr>
            <w:r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441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tcMar/>
            <w:vAlign w:val="center"/>
            <w:hideMark/>
          </w:tcPr>
          <w:p w:rsidR="0040129F" w:rsidRDefault="7E3172A3" w14:paraId="2EB79566" w14:textId="43A755A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58B6A4F6" w:rsidR="5B4CA6D7">
              <w:rPr>
                <w:rFonts w:ascii="Verdana" w:hAnsi="Verdana"/>
                <w:sz w:val="18"/>
                <w:szCs w:val="18"/>
              </w:rPr>
              <w:t xml:space="preserve">Presentazione </w:t>
            </w:r>
            <w:r w:rsidRPr="58B6A4F6" w:rsidR="464D22F2">
              <w:rPr>
                <w:rFonts w:ascii="Verdana" w:hAnsi="Verdana"/>
                <w:sz w:val="18"/>
                <w:szCs w:val="18"/>
              </w:rPr>
              <w:t>Issues</w:t>
            </w:r>
            <w:r w:rsidRPr="58B6A4F6" w:rsidR="5B4CA6D7">
              <w:rPr>
                <w:rFonts w:ascii="Verdana" w:hAnsi="Verdana"/>
                <w:sz w:val="18"/>
                <w:szCs w:val="18"/>
              </w:rPr>
              <w:t xml:space="preserve"> proposte</w:t>
            </w:r>
          </w:p>
        </w:tc>
      </w:tr>
      <w:tr w:rsidR="0040129F" w:rsidTr="58B6A4F6" w14:paraId="66FCAEE8" w14:textId="77777777">
        <w:trPr>
          <w:trHeight w:val="615"/>
        </w:trPr>
        <w:tc>
          <w:tcPr>
            <w:tcW w:w="624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tcMar/>
            <w:vAlign w:val="center"/>
            <w:hideMark/>
          </w:tcPr>
          <w:p w:rsidR="0040129F" w:rsidRDefault="0040129F" w14:paraId="007C3DB1" w14:textId="77777777">
            <w:pPr>
              <w:spacing w:line="254" w:lineRule="auto"/>
              <w:jc w:val="center"/>
              <w:textAlignment w:val="baseline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4</w:t>
            </w:r>
          </w:p>
        </w:tc>
        <w:tc>
          <w:tcPr>
            <w:tcW w:w="9441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tcMar/>
            <w:vAlign w:val="center"/>
            <w:hideMark/>
          </w:tcPr>
          <w:p w:rsidR="0040129F" w:rsidRDefault="00C73CB5" w14:paraId="395758F6" w14:textId="18F2159E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bookmarkStart w:name="OLE_LINK19" w:id="7"/>
            <w:r w:rsidRPr="00C73CB5">
              <w:rPr>
                <w:rFonts w:ascii="Verdana" w:hAnsi="Verdana"/>
                <w:sz w:val="18"/>
                <w:szCs w:val="18"/>
              </w:rPr>
              <w:t>Programmazione attività Gruppo Tecnico</w:t>
            </w:r>
            <w:bookmarkEnd w:id="7"/>
          </w:p>
        </w:tc>
        <w:bookmarkEnd w:id="5"/>
      </w:tr>
    </w:tbl>
    <w:p w:rsidR="0040129F" w:rsidP="0040129F" w:rsidRDefault="0040129F" w14:paraId="02E4D335" w14:textId="0D3EA247">
      <w:pPr>
        <w:spacing w:before="240"/>
        <w:textAlignment w:val="baseline"/>
        <w:rPr>
          <w:rFonts w:cs="Segoe UI"/>
          <w:color w:val="002E5D"/>
          <w:sz w:val="24"/>
          <w:szCs w:val="24"/>
          <w:lang w:eastAsia="it-IT"/>
        </w:rPr>
      </w:pPr>
      <w:bookmarkStart w:name="OLE_LINK13" w:id="8"/>
      <w:r w:rsidRPr="58B6A4F6" w:rsidR="0040129F">
        <w:rPr>
          <w:rFonts w:ascii="Franklin Gothic Book" w:hAnsi="Franklin Gothic Book" w:cs="Segoe UI"/>
        </w:rPr>
        <w:t> </w:t>
      </w:r>
      <w:r w:rsidRPr="58B6A4F6" w:rsidR="0040129F">
        <w:rPr>
          <w:rFonts w:cs="Segoe UI"/>
          <w:color w:val="002E5D"/>
          <w:sz w:val="24"/>
          <w:szCs w:val="24"/>
        </w:rPr>
        <w:t>Strumenti e Documenti a supporto della riunione</w:t>
      </w:r>
      <w:bookmarkEnd w:id="8"/>
    </w:p>
    <w:tbl>
      <w:tblPr>
        <w:tblW w:w="10065" w:type="dxa"/>
        <w:tblInd w:w="-15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3"/>
        <w:gridCol w:w="7222"/>
      </w:tblGrid>
      <w:tr w:rsidR="0040129F" w:rsidTr="58B6A4F6" w14:paraId="31992E3C" w14:textId="77777777">
        <w:trPr>
          <w:cantSplit/>
          <w:trHeight w:val="572"/>
        </w:trPr>
        <w:tc>
          <w:tcPr>
            <w:tcW w:w="2843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shd w:val="clear" w:color="auto" w:fill="B4C6E7" w:themeFill="accent1" w:themeFillTint="66"/>
            <w:tcMar/>
            <w:vAlign w:val="center"/>
            <w:hideMark/>
          </w:tcPr>
          <w:p w:rsidR="0040129F" w:rsidRDefault="0040129F" w14:paraId="2C24E9A1" w14:textId="77777777">
            <w:pPr>
              <w:spacing w:line="252" w:lineRule="auto"/>
              <w:ind w:left="3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cs="Times New Roman"/>
                <w:b/>
                <w:bCs/>
                <w:sz w:val="18"/>
                <w:szCs w:val="18"/>
              </w:rPr>
              <w:t>Strumento/Documento</w:t>
            </w:r>
          </w:p>
        </w:tc>
        <w:tc>
          <w:tcPr>
            <w:tcW w:w="7222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shd w:val="clear" w:color="auto" w:fill="B4C6E7" w:themeFill="accent1" w:themeFillTint="66"/>
            <w:tcMar/>
            <w:vAlign w:val="center"/>
            <w:hideMark/>
          </w:tcPr>
          <w:p w:rsidR="0040129F" w:rsidRDefault="0040129F" w14:paraId="1F238B06" w14:textId="77777777">
            <w:pPr>
              <w:spacing w:line="252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>
              <w:rPr>
                <w:rFonts w:cs="Times New Roman"/>
                <w:b/>
                <w:bCs/>
                <w:sz w:val="18"/>
                <w:szCs w:val="18"/>
              </w:rPr>
              <w:t>Descrizione</w:t>
            </w:r>
          </w:p>
        </w:tc>
      </w:tr>
      <w:tr w:rsidR="0040129F" w:rsidTr="58B6A4F6" w14:paraId="51C03147" w14:textId="77777777">
        <w:trPr>
          <w:trHeight w:val="615"/>
        </w:trPr>
        <w:tc>
          <w:tcPr>
            <w:tcW w:w="2843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tcMar/>
            <w:vAlign w:val="center"/>
            <w:hideMark/>
          </w:tcPr>
          <w:p w:rsidR="0040129F" w:rsidRDefault="006C6010" w14:paraId="5C8F9175" w14:textId="328D0D56">
            <w:pPr>
              <w:spacing w:line="252" w:lineRule="auto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t-IT"/>
              </w:rPr>
              <w:object w:dxaOrig="1500" w:dyaOrig="981" w14:anchorId="684571E2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i1025" style="width:75pt;height:48.75pt" o:ole="" type="#_x0000_t75">
                  <v:imagedata o:title="" r:id="rId11"/>
                </v:shape>
                <o:OLEObject Type="Embed" ProgID="PowerPoint.Show.12" ShapeID="_x0000_i1025" DrawAspect="Icon" ObjectID="_1769411370" r:id="rId12"/>
              </w:object>
            </w:r>
          </w:p>
        </w:tc>
        <w:tc>
          <w:tcPr>
            <w:tcW w:w="7222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tcMar/>
            <w:vAlign w:val="center"/>
            <w:hideMark/>
          </w:tcPr>
          <w:p w:rsidR="0040129F" w:rsidRDefault="0040129F" w14:paraId="0ACC114B" w14:textId="77777777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Presentazione PowerPoint utilizzata durante l’incontro.</w:t>
            </w:r>
          </w:p>
        </w:tc>
      </w:tr>
      <w:tr w:rsidR="0040129F" w:rsidTr="58B6A4F6" w14:paraId="57BD950A" w14:textId="77777777">
        <w:trPr>
          <w:trHeight w:val="615"/>
        </w:trPr>
        <w:tc>
          <w:tcPr>
            <w:tcW w:w="2843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tcMar/>
            <w:vAlign w:val="center"/>
            <w:hideMark/>
          </w:tcPr>
          <w:p w:rsidR="0040129F" w:rsidRDefault="0040129F" w14:paraId="552F5220" w14:textId="7C5D2816">
            <w:pPr>
              <w:spacing w:line="252" w:lineRule="auto"/>
              <w:jc w:val="center"/>
              <w:textAlignment w:val="baseline"/>
              <w:rPr>
                <w:rStyle w:val="normaltextrun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FA80718" wp14:editId="180C5F95">
                  <wp:extent cx="391795" cy="391795"/>
                  <wp:effectExtent l="0" t="0" r="8255" b="8255"/>
                  <wp:docPr id="269816645" name="Immagine 269816645" descr="Immagine che contiene Segnale stradale, simbolo, design&#10;&#10;Descrizione generata automaticamente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816645" name="Immagine 1" descr="Immagine che contiene Segnale stradale, simbolo, design&#10;&#10;Descrizione generata automaticamente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95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sz w:val="18"/>
                <w:szCs w:val="18"/>
              </w:rPr>
              <w:t>Repository Git</w:t>
            </w:r>
          </w:p>
        </w:tc>
        <w:tc>
          <w:tcPr>
            <w:tcW w:w="7222" w:type="dxa"/>
            <w:tcBorders>
              <w:top w:val="single" w:color="A7AAB1" w:sz="6" w:space="0"/>
              <w:left w:val="single" w:color="A7AAB1" w:sz="6" w:space="0"/>
              <w:bottom w:val="single" w:color="A7AAB1" w:sz="6" w:space="0"/>
              <w:right w:val="single" w:color="A7AAB1" w:sz="6" w:space="0"/>
            </w:tcBorders>
            <w:tcMar/>
            <w:vAlign w:val="center"/>
            <w:hideMark/>
          </w:tcPr>
          <w:p w:rsidR="0040129F" w:rsidRDefault="0040129F" w14:paraId="136E6D98" w14:textId="2054DAF7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 w:rsidRPr="58B6A4F6" w:rsidR="0040129F">
              <w:rPr>
                <w:rFonts w:ascii="Verdana" w:hAnsi="Verdana"/>
                <w:sz w:val="18"/>
                <w:szCs w:val="18"/>
              </w:rPr>
              <w:t xml:space="preserve">Repository </w:t>
            </w:r>
            <w:r w:rsidRPr="58B6A4F6" w:rsidR="0040129F">
              <w:rPr>
                <w:rFonts w:ascii="Verdana" w:hAnsi="Verdana"/>
                <w:sz w:val="18"/>
                <w:szCs w:val="18"/>
              </w:rPr>
              <w:t>Git</w:t>
            </w:r>
            <w:r w:rsidRPr="58B6A4F6" w:rsidR="0040129F">
              <w:rPr>
                <w:rFonts w:ascii="Verdana" w:hAnsi="Verdana"/>
                <w:sz w:val="18"/>
                <w:szCs w:val="18"/>
              </w:rPr>
              <w:t xml:space="preserve"> per gestire le </w:t>
            </w:r>
            <w:r w:rsidRPr="58B6A4F6" w:rsidR="147DF071">
              <w:rPr>
                <w:rFonts w:ascii="Verdana" w:hAnsi="Verdana"/>
                <w:sz w:val="18"/>
                <w:szCs w:val="18"/>
              </w:rPr>
              <w:t>Issues</w:t>
            </w:r>
            <w:r w:rsidRPr="58B6A4F6" w:rsidR="0040129F">
              <w:rPr>
                <w:rFonts w:ascii="Verdana" w:hAnsi="Verdana"/>
                <w:sz w:val="18"/>
                <w:szCs w:val="18"/>
              </w:rPr>
              <w:t xml:space="preserve"> e apportare le modifiche ai documenti tecnici.</w:t>
            </w:r>
          </w:p>
          <w:p w:rsidR="0040129F" w:rsidRDefault="0040129F" w14:paraId="0E6F1D24" w14:textId="77777777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[</w:t>
            </w:r>
            <w:hyperlink w:history="1" r:id="rId15">
              <w:r>
                <w:rPr>
                  <w:rStyle w:val="Hyperlink"/>
                  <w:i/>
                  <w:color w:val="auto"/>
                  <w:sz w:val="18"/>
                  <w:szCs w:val="18"/>
                </w:rPr>
                <w:t>https://github.com/AgID/specifiche-tecniche-DPR160-2010</w:t>
              </w:r>
            </w:hyperlink>
            <w:r>
              <w:rPr>
                <w:i/>
                <w:sz w:val="18"/>
                <w:szCs w:val="18"/>
              </w:rPr>
              <w:t>]</w:t>
            </w:r>
          </w:p>
        </w:tc>
      </w:tr>
    </w:tbl>
    <w:p w:rsidR="00031881" w:rsidP="58B6A4F6" w:rsidRDefault="00031881" w14:paraId="3929C47B" w14:textId="38E062D2">
      <w:pPr>
        <w:spacing w:before="240" w:beforeAutospacing="off" w:after="0" w:line="240" w:lineRule="auto"/>
        <w:rPr>
          <w:rFonts w:cs="Franklin Gothic Book"/>
          <w:color w:val="002E5D"/>
          <w:sz w:val="24"/>
          <w:szCs w:val="24"/>
        </w:rPr>
      </w:pPr>
      <w:r w:rsidRPr="58B6A4F6" w:rsidR="0040129F">
        <w:rPr>
          <w:rFonts w:cs="Franklin Gothic Book"/>
          <w:color w:val="002E5D"/>
          <w:sz w:val="24"/>
          <w:szCs w:val="24"/>
        </w:rPr>
        <w:t>Argomenti Trattati</w:t>
      </w:r>
    </w:p>
    <w:tbl>
      <w:tblPr>
        <w:tblW w:w="10065" w:type="dxa"/>
        <w:tblInd w:w="-147" w:type="dxa"/>
        <w:tblBorders>
          <w:top w:val="single" w:color="A7AAB1" w:sz="4" w:space="0"/>
          <w:left w:val="single" w:color="A7AAB1" w:sz="4" w:space="0"/>
          <w:bottom w:val="single" w:color="A7AAB1" w:sz="4" w:space="0"/>
          <w:right w:val="single" w:color="A7AAB1" w:sz="4" w:space="0"/>
          <w:insideH w:val="single" w:color="A7AAB1" w:sz="4" w:space="0"/>
          <w:insideV w:val="single" w:color="A7AAB1" w:sz="4" w:space="0"/>
        </w:tblBorders>
        <w:tblLayout w:type="fixed"/>
        <w:tblLook w:val="00A0" w:firstRow="1" w:lastRow="0" w:firstColumn="1" w:lastColumn="0" w:noHBand="0" w:noVBand="0"/>
      </w:tblPr>
      <w:tblGrid>
        <w:gridCol w:w="5032"/>
        <w:gridCol w:w="2516"/>
        <w:gridCol w:w="2517"/>
      </w:tblGrid>
      <w:tr w:rsidR="0040129F" w:rsidTr="58B6A4F6" w14:paraId="20F79CA1" w14:textId="77777777">
        <w:trPr>
          <w:trHeight w:val="444"/>
        </w:trPr>
        <w:tc>
          <w:tcPr>
            <w:tcW w:w="10065" w:type="dxa"/>
            <w:gridSpan w:val="3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shd w:val="clear" w:color="auto" w:fill="B4C6E7" w:themeFill="accent1" w:themeFillTint="66"/>
            <w:tcMar/>
            <w:vAlign w:val="center"/>
            <w:hideMark/>
          </w:tcPr>
          <w:p w:rsidR="0040129F" w:rsidRDefault="0040129F" w14:paraId="74BD65CF" w14:textId="7DC5FE44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bookmarkStart w:name="OLE_LINK16" w:id="9"/>
            <w:r>
              <w:rPr>
                <w:b/>
                <w:bCs/>
                <w:sz w:val="18"/>
                <w:szCs w:val="18"/>
              </w:rPr>
              <w:t xml:space="preserve">1 </w:t>
            </w:r>
            <w:r w:rsidR="00481C60">
              <w:rPr>
                <w:b/>
                <w:bCs/>
                <w:sz w:val="18"/>
                <w:szCs w:val="18"/>
              </w:rPr>
              <w:t>–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  <w:r w:rsidR="00481C60">
              <w:rPr>
                <w:b/>
                <w:bCs/>
                <w:sz w:val="18"/>
                <w:szCs w:val="18"/>
              </w:rPr>
              <w:t>SAL GT</w:t>
            </w:r>
          </w:p>
        </w:tc>
      </w:tr>
      <w:tr w:rsidR="0040129F" w:rsidTr="58B6A4F6" w14:paraId="2ADC65EA" w14:textId="77777777">
        <w:trPr>
          <w:trHeight w:val="444"/>
        </w:trPr>
        <w:tc>
          <w:tcPr>
            <w:tcW w:w="10065" w:type="dxa"/>
            <w:gridSpan w:val="3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:rsidR="0040129F" w:rsidP="58B6A4F6" w:rsidRDefault="0026021C" w14:paraId="14CA1CBD" w14:textId="41A38BBB">
            <w:pPr>
              <w:pStyle w:val="Normal"/>
              <w:spacing w:before="120" w:after="120" w:line="240" w:lineRule="auto"/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</w:pPr>
            <w:r w:rsidRPr="58B6A4F6" w:rsidR="0026021C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 xml:space="preserve">Sono state </w:t>
            </w:r>
            <w:r w:rsidRPr="58B6A4F6" w:rsidR="00B5771E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 xml:space="preserve">presentate le azioni intraprese </w:t>
            </w:r>
            <w:r w:rsidRPr="58B6A4F6" w:rsidR="00D837FA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>d</w:t>
            </w:r>
            <w:r w:rsidRPr="58B6A4F6" w:rsidR="2A59B020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>a</w:t>
            </w:r>
            <w:r w:rsidRPr="58B6A4F6" w:rsidR="00D837FA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>l Gruppo Tecnico</w:t>
            </w:r>
            <w:r w:rsidRPr="58B6A4F6" w:rsidR="227AC4E8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 xml:space="preserve"> a seguito degli ultimi incontri</w:t>
            </w:r>
            <w:r w:rsidRPr="58B6A4F6" w:rsidR="00D837FA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>:</w:t>
            </w:r>
          </w:p>
          <w:p w:rsidRPr="00204A99" w:rsidR="0026021C" w:rsidP="58B6A4F6" w:rsidRDefault="00007C91" w14:paraId="29877489" w14:textId="492DB778">
            <w:pPr>
              <w:pStyle w:val="ListParagraph"/>
              <w:numPr>
                <w:ilvl w:val="0"/>
                <w:numId w:val="3"/>
              </w:numPr>
              <w:spacing w:before="120" w:after="120" w:line="240" w:lineRule="auto"/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</w:pPr>
            <w:r w:rsidRPr="58B6A4F6" w:rsidR="00007C91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 xml:space="preserve">Chiuse 39 </w:t>
            </w:r>
            <w:r w:rsidRPr="58B6A4F6" w:rsidR="15022293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>Issues</w:t>
            </w:r>
            <w:r w:rsidRPr="58B6A4F6" w:rsidR="59896C06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 xml:space="preserve"> </w:t>
            </w:r>
            <w:r w:rsidRPr="58B6A4F6" w:rsidR="00007C91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>approva</w:t>
            </w:r>
            <w:r w:rsidRPr="58B6A4F6" w:rsidR="1D45B08E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>te</w:t>
            </w:r>
            <w:r w:rsidRPr="58B6A4F6" w:rsidR="00007C91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 xml:space="preserve"> del Gruppo</w:t>
            </w:r>
            <w:r w:rsidRPr="58B6A4F6" w:rsidR="26CCC356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>;</w:t>
            </w:r>
          </w:p>
          <w:p w:rsidRPr="00204A99" w:rsidR="00FE42D8" w:rsidP="58B6A4F6" w:rsidRDefault="009E77FA" w14:paraId="188408A2" w14:textId="16F412DF">
            <w:pPr>
              <w:pStyle w:val="ListParagraph"/>
              <w:numPr>
                <w:ilvl w:val="0"/>
                <w:numId w:val="3"/>
              </w:numPr>
              <w:spacing w:before="120" w:after="120" w:line="240" w:lineRule="auto"/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</w:pPr>
            <w:r w:rsidRPr="58B6A4F6" w:rsidR="009E77FA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 xml:space="preserve">Presentate le </w:t>
            </w:r>
            <w:r w:rsidRPr="58B6A4F6" w:rsidR="6DA633DE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>Issues</w:t>
            </w:r>
            <w:r w:rsidRPr="58B6A4F6" w:rsidR="009E77FA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 xml:space="preserve"> 45 e 47 al fine di richiedere una valutazione condivisa per comprendere meglio </w:t>
            </w:r>
            <w:r w:rsidRPr="58B6A4F6" w:rsidR="00FE42D8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>il perimetro e le azioni da applicare</w:t>
            </w:r>
            <w:r w:rsidRPr="58B6A4F6" w:rsidR="2EBD5E04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>;</w:t>
            </w:r>
          </w:p>
          <w:p w:rsidRPr="00204A99" w:rsidR="00FE42D8" w:rsidP="58B6A4F6" w:rsidRDefault="00FE42D8" w14:paraId="1EEEC75A" w14:textId="359E958D">
            <w:pPr>
              <w:pStyle w:val="ListParagraph"/>
              <w:numPr>
                <w:ilvl w:val="0"/>
                <w:numId w:val="3"/>
              </w:numPr>
              <w:spacing w:before="120" w:after="120" w:line="240" w:lineRule="auto"/>
              <w:rPr>
                <w:rFonts w:eastAsia="Times New Roman" w:cs="Times New Roman"/>
                <w:i w:val="1"/>
                <w:iCs w:val="1"/>
                <w:sz w:val="18"/>
                <w:szCs w:val="18"/>
                <w:lang w:eastAsia="en-GB"/>
              </w:rPr>
            </w:pPr>
            <w:r w:rsidRPr="58B6A4F6" w:rsidR="00FE42D8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 xml:space="preserve">Riaperta la </w:t>
            </w:r>
            <w:r w:rsidRPr="58B6A4F6" w:rsidR="46EC2EB5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>Issues</w:t>
            </w:r>
            <w:r w:rsidRPr="58B6A4F6" w:rsidR="00FE42D8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 xml:space="preserve"> 22</w:t>
            </w:r>
            <w:r w:rsidRPr="58B6A4F6" w:rsidR="612F0B19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>,</w:t>
            </w:r>
            <w:r w:rsidRPr="58B6A4F6" w:rsidR="5B9D28F6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 xml:space="preserve"> su richiesta di </w:t>
            </w:r>
            <w:r w:rsidRPr="58B6A4F6" w:rsidR="52DAC7E1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>UnionCamere</w:t>
            </w:r>
            <w:r w:rsidRPr="58B6A4F6" w:rsidR="70E6DDAC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>,</w:t>
            </w:r>
            <w:r w:rsidRPr="58B6A4F6" w:rsidR="007A59F2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 xml:space="preserve"> al fine di condurre una analisi</w:t>
            </w:r>
            <w:r w:rsidRPr="58B6A4F6" w:rsidR="0BEC5F4E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 xml:space="preserve"> più approfondita</w:t>
            </w:r>
            <w:r w:rsidRPr="58B6A4F6" w:rsidR="31D0889F">
              <w:rPr>
                <w:rFonts w:eastAsia="Times New Roman" w:cs="Times New Roman"/>
                <w:i w:val="1"/>
                <w:iCs w:val="1"/>
                <w:kern w:val="0"/>
                <w:sz w:val="18"/>
                <w:szCs w:val="18"/>
                <w:lang w:eastAsia="en-GB"/>
                <w14:ligatures w14:val="none"/>
              </w:rPr>
              <w:t xml:space="preserve">.</w:t>
            </w:r>
          </w:p>
          <w:p w:rsidR="005E1B39" w:rsidP="58B6A4F6" w:rsidRDefault="005E1B39" w14:paraId="446D5450" w14:textId="51DFAA01">
            <w:pPr>
              <w:spacing w:before="120" w:after="120" w:line="240" w:lineRule="auto"/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</w:pPr>
            <w:r w:rsidRPr="58B6A4F6" w:rsidR="007A59F2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 xml:space="preserve">Inoltre, </w:t>
            </w:r>
            <w:r w:rsidRPr="58B6A4F6" w:rsidR="00D60B14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>è stato fatto presente a tutto il Gruppo Tecnico</w:t>
            </w:r>
            <w:r w:rsidRPr="58B6A4F6" w:rsidR="00C02166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 xml:space="preserve"> che è stato consolidato il flusso di gestione della procedura di merge dei </w:t>
            </w:r>
            <w:r w:rsidRPr="58B6A4F6" w:rsidR="00C02166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>branch</w:t>
            </w:r>
            <w:r w:rsidRPr="58B6A4F6" w:rsidR="00C02166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 xml:space="preserve"> contenenti le risoluzioni delle </w:t>
            </w:r>
            <w:r w:rsidRPr="58B6A4F6" w:rsidR="2966B554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>Issues</w:t>
            </w:r>
            <w:r w:rsidRPr="58B6A4F6" w:rsidR="00BB3321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>.</w:t>
            </w:r>
            <w:r w:rsidRPr="58B6A4F6" w:rsidR="00790B70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 xml:space="preserve"> </w:t>
            </w:r>
          </w:p>
          <w:p w:rsidRPr="007A59F2" w:rsidR="00204A99" w:rsidP="58B6A4F6" w:rsidRDefault="00204A99" w14:paraId="787E930E" w14:textId="0C36B7AC">
            <w:pPr>
              <w:spacing w:before="120" w:after="120" w:line="240" w:lineRule="auto"/>
              <w:ind w:right="-106"/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</w:pPr>
            <w:bookmarkStart w:name="OLE_LINK24" w:id="10"/>
            <w:r w:rsidRPr="58B6A4F6" w:rsidR="00204A99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>Si ricorda di segnalare i nominativi e le e-mail degli utilizzatori dello strumento al fine di censire</w:t>
            </w:r>
            <w:r w:rsidRPr="58B6A4F6" w:rsidR="00F057CF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 xml:space="preserve"> c</w:t>
            </w:r>
            <w:r w:rsidRPr="58B6A4F6" w:rsidR="00204A99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>orrettamente tutte le utenze</w:t>
            </w:r>
            <w:bookmarkEnd w:id="10"/>
            <w:r w:rsidRPr="58B6A4F6" w:rsidR="00204A99"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  <w:t>.</w:t>
            </w:r>
          </w:p>
        </w:tc>
      </w:tr>
      <w:tr w:rsidR="0040129F" w:rsidTr="58B6A4F6" w14:paraId="50132F55" w14:textId="77777777">
        <w:trPr>
          <w:trHeight w:val="444"/>
        </w:trPr>
        <w:tc>
          <w:tcPr>
            <w:tcW w:w="10065" w:type="dxa"/>
            <w:gridSpan w:val="3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shd w:val="clear" w:color="auto" w:fill="B4C6E7" w:themeFill="accent1" w:themeFillTint="66"/>
            <w:tcMar/>
            <w:vAlign w:val="center"/>
            <w:hideMark/>
          </w:tcPr>
          <w:p w:rsidR="0040129F" w:rsidRDefault="0040129F" w14:paraId="643E9627" w14:textId="599C5C6A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bookmarkStart w:name="OLE_LINK20" w:id="11"/>
            <w:r>
              <w:rPr>
                <w:b/>
                <w:bCs/>
                <w:sz w:val="18"/>
                <w:szCs w:val="18"/>
              </w:rPr>
              <w:t xml:space="preserve">2 - </w:t>
            </w:r>
            <w:r w:rsidRPr="00790B70" w:rsidR="00790B70">
              <w:rPr>
                <w:b/>
                <w:bCs/>
                <w:sz w:val="18"/>
                <w:szCs w:val="18"/>
              </w:rPr>
              <w:t>Consolidamento Flusso Git</w:t>
            </w:r>
          </w:p>
        </w:tc>
      </w:tr>
      <w:tr w:rsidR="0040129F" w:rsidTr="58B6A4F6" w14:paraId="2E2484D9" w14:textId="77777777">
        <w:trPr>
          <w:trHeight w:val="444"/>
        </w:trPr>
        <w:tc>
          <w:tcPr>
            <w:tcW w:w="10065" w:type="dxa"/>
            <w:gridSpan w:val="3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:rsidR="00BB3321" w:rsidP="58B6A4F6" w:rsidRDefault="00BB3321" w14:paraId="0B0BAF91" w14:textId="02AC7ECE">
            <w:pPr>
              <w:pStyle w:val="Normal"/>
              <w:spacing w:before="120" w:after="120" w:line="240" w:lineRule="auto"/>
              <w:jc w:val="both"/>
              <w:rPr>
                <w:rFonts w:cs="Times New Roman"/>
                <w:i w:val="1"/>
                <w:iCs w:val="1"/>
                <w:sz w:val="18"/>
                <w:szCs w:val="18"/>
              </w:rPr>
            </w:pPr>
            <w:r w:rsidRPr="58B6A4F6" w:rsidR="00BB3321">
              <w:rPr>
                <w:rFonts w:cs="Times New Roman"/>
                <w:i w:val="1"/>
                <w:iCs w:val="1"/>
                <w:sz w:val="18"/>
                <w:szCs w:val="18"/>
              </w:rPr>
              <w:t xml:space="preserve">Durante la procedura di merge del </w:t>
            </w:r>
            <w:r w:rsidRPr="58B6A4F6" w:rsidR="00BB3321">
              <w:rPr>
                <w:rFonts w:cs="Times New Roman"/>
                <w:i w:val="1"/>
                <w:iCs w:val="1"/>
                <w:sz w:val="18"/>
                <w:szCs w:val="18"/>
              </w:rPr>
              <w:t>branch</w:t>
            </w:r>
            <w:r w:rsidRPr="58B6A4F6" w:rsidR="00BB3321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“maintenance001”</w:t>
            </w:r>
            <w:r w:rsidRPr="58B6A4F6" w:rsidR="007D5CEE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sul “</w:t>
            </w:r>
            <w:r w:rsidRPr="58B6A4F6" w:rsidR="007D5CEE">
              <w:rPr>
                <w:rFonts w:cs="Times New Roman"/>
                <w:i w:val="1"/>
                <w:iCs w:val="1"/>
                <w:sz w:val="18"/>
                <w:szCs w:val="18"/>
              </w:rPr>
              <w:t>main</w:t>
            </w:r>
            <w:r w:rsidRPr="58B6A4F6" w:rsidR="007D5CEE">
              <w:rPr>
                <w:rFonts w:cs="Times New Roman"/>
                <w:i w:val="1"/>
                <w:iCs w:val="1"/>
                <w:sz w:val="18"/>
                <w:szCs w:val="18"/>
              </w:rPr>
              <w:t>”</w:t>
            </w:r>
            <w:r w:rsidRPr="58B6A4F6" w:rsidR="00FF4297">
              <w:rPr>
                <w:rFonts w:cs="Times New Roman"/>
                <w:i w:val="1"/>
                <w:iCs w:val="1"/>
                <w:sz w:val="18"/>
                <w:szCs w:val="18"/>
              </w:rPr>
              <w:t xml:space="preserve">, è stato riscontrato </w:t>
            </w:r>
            <w:r w:rsidRPr="58B6A4F6" w:rsidR="00006B1A">
              <w:rPr>
                <w:rFonts w:cs="Times New Roman"/>
                <w:i w:val="1"/>
                <w:iCs w:val="1"/>
                <w:sz w:val="18"/>
                <w:szCs w:val="18"/>
              </w:rPr>
              <w:t>che</w:t>
            </w:r>
            <w:r w:rsidRPr="58B6A4F6" w:rsidR="007D5CEE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l’aggiornamento ha effetto su</w:t>
            </w:r>
            <w:r w:rsidRPr="58B6A4F6" w:rsidR="790B0692">
              <w:rPr>
                <w:rFonts w:cs="Times New Roman"/>
                <w:i w:val="1"/>
                <w:iCs w:val="1"/>
                <w:sz w:val="18"/>
                <w:szCs w:val="18"/>
              </w:rPr>
              <w:t xml:space="preserve">gli artefatti che sono </w:t>
            </w:r>
            <w:r w:rsidRPr="58B6A4F6" w:rsidR="5560CBBB">
              <w:rPr>
                <w:rFonts w:cs="Times New Roman"/>
                <w:i w:val="1"/>
                <w:iCs w:val="1"/>
                <w:sz w:val="18"/>
                <w:szCs w:val="18"/>
              </w:rPr>
              <w:t>presenti sulle Specifiche</w:t>
            </w:r>
            <w:r w:rsidRPr="58B6A4F6" w:rsidR="296B7794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approvate da Decreto</w:t>
            </w:r>
            <w:r w:rsidRPr="58B6A4F6" w:rsidR="5560CBBB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e </w:t>
            </w:r>
            <w:r w:rsidRPr="58B6A4F6" w:rsidR="0D6F9954">
              <w:rPr>
                <w:rFonts w:cs="Times New Roman"/>
                <w:i w:val="1"/>
                <w:iCs w:val="1"/>
                <w:sz w:val="18"/>
                <w:szCs w:val="18"/>
              </w:rPr>
              <w:t>referenziati sul</w:t>
            </w:r>
            <w:r w:rsidRPr="58B6A4F6" w:rsidR="38529774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GitHub dalle stesse specifiche</w:t>
            </w:r>
            <w:r w:rsidRPr="58B6A4F6" w:rsidR="007E4D25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7D98D10B">
              <w:rPr>
                <w:rFonts w:cs="Times New Roman"/>
                <w:i w:val="1"/>
                <w:iCs w:val="1"/>
                <w:sz w:val="18"/>
                <w:szCs w:val="18"/>
              </w:rPr>
              <w:t>che</w:t>
            </w:r>
            <w:r w:rsidRPr="58B6A4F6" w:rsidR="2E4EEE6C">
              <w:rPr>
                <w:rFonts w:cs="Times New Roman"/>
                <w:i w:val="1"/>
                <w:iCs w:val="1"/>
                <w:sz w:val="18"/>
                <w:szCs w:val="18"/>
              </w:rPr>
              <w:t>, pertanto,</w:t>
            </w:r>
            <w:r w:rsidRPr="58B6A4F6" w:rsidR="007E4D25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non può essere</w:t>
            </w:r>
            <w:r w:rsidRPr="58B6A4F6" w:rsidR="007E4D25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07E4D25">
              <w:rPr>
                <w:rFonts w:cs="Times New Roman"/>
                <w:i w:val="1"/>
                <w:iCs w:val="1"/>
                <w:sz w:val="18"/>
                <w:szCs w:val="18"/>
              </w:rPr>
              <w:t>modificato</w:t>
            </w:r>
            <w:r w:rsidRPr="58B6A4F6" w:rsidR="00334034">
              <w:rPr>
                <w:rFonts w:cs="Times New Roman"/>
                <w:i w:val="1"/>
                <w:iCs w:val="1"/>
                <w:sz w:val="18"/>
                <w:szCs w:val="18"/>
              </w:rPr>
              <w:t>.</w:t>
            </w:r>
          </w:p>
          <w:p w:rsidRPr="001C3298" w:rsidR="007C6444" w:rsidP="58B6A4F6" w:rsidRDefault="007C6444" w14:paraId="5DC66B30" w14:textId="4DE16562">
            <w:pPr>
              <w:spacing w:before="120" w:after="120" w:line="240" w:lineRule="auto"/>
              <w:jc w:val="both"/>
              <w:rPr>
                <w:rFonts w:cs="Times New Roman"/>
                <w:i w:val="1"/>
                <w:iCs w:val="1"/>
                <w:sz w:val="18"/>
                <w:szCs w:val="18"/>
              </w:rPr>
            </w:pPr>
            <w:r w:rsidRPr="58B6A4F6" w:rsidR="00F175FC">
              <w:rPr>
                <w:rFonts w:cs="Times New Roman"/>
                <w:i w:val="1"/>
                <w:iCs w:val="1"/>
                <w:sz w:val="18"/>
                <w:szCs w:val="18"/>
              </w:rPr>
              <w:t xml:space="preserve">La risoluzione a tale problema </w:t>
            </w:r>
            <w:r w:rsidRPr="58B6A4F6" w:rsidR="00C12FB8">
              <w:rPr>
                <w:rFonts w:cs="Times New Roman"/>
                <w:i w:val="1"/>
                <w:iCs w:val="1"/>
                <w:sz w:val="18"/>
                <w:szCs w:val="18"/>
              </w:rPr>
              <w:t xml:space="preserve">è stata identificata con la creazione di un nuovo </w:t>
            </w:r>
            <w:r w:rsidRPr="58B6A4F6" w:rsidR="00C12FB8">
              <w:rPr>
                <w:rFonts w:cs="Times New Roman"/>
                <w:i w:val="1"/>
                <w:iCs w:val="1"/>
                <w:sz w:val="18"/>
                <w:szCs w:val="18"/>
              </w:rPr>
              <w:t>branch</w:t>
            </w:r>
            <w:r w:rsidRPr="58B6A4F6" w:rsidR="00C12FB8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intermedio, </w:t>
            </w:r>
            <w:bookmarkStart w:name="OLE_LINK18" w:id="12"/>
            <w:r w:rsidRPr="58B6A4F6" w:rsidR="00C12FB8">
              <w:rPr>
                <w:rFonts w:cs="Times New Roman"/>
                <w:i w:val="1"/>
                <w:iCs w:val="1"/>
                <w:sz w:val="18"/>
                <w:szCs w:val="18"/>
              </w:rPr>
              <w:t>“approved001”</w:t>
            </w:r>
            <w:bookmarkEnd w:id="12"/>
            <w:r w:rsidRPr="58B6A4F6" w:rsidR="00C12FB8">
              <w:rPr>
                <w:rFonts w:cs="Times New Roman"/>
                <w:i w:val="1"/>
                <w:iCs w:val="1"/>
                <w:sz w:val="18"/>
                <w:szCs w:val="18"/>
              </w:rPr>
              <w:t xml:space="preserve">, </w:t>
            </w:r>
            <w:r w:rsidRPr="58B6A4F6" w:rsidR="00343DB1">
              <w:rPr>
                <w:rFonts w:cs="Times New Roman"/>
                <w:i w:val="1"/>
                <w:iCs w:val="1"/>
                <w:sz w:val="18"/>
                <w:szCs w:val="18"/>
              </w:rPr>
              <w:t>che si interpone tra “maintenance001” e “</w:t>
            </w:r>
            <w:r w:rsidRPr="58B6A4F6" w:rsidR="00343DB1">
              <w:rPr>
                <w:rFonts w:cs="Times New Roman"/>
                <w:i w:val="1"/>
                <w:iCs w:val="1"/>
                <w:sz w:val="18"/>
                <w:szCs w:val="18"/>
              </w:rPr>
              <w:t>main</w:t>
            </w:r>
            <w:r w:rsidRPr="58B6A4F6" w:rsidR="00343DB1">
              <w:rPr>
                <w:rFonts w:cs="Times New Roman"/>
                <w:i w:val="1"/>
                <w:iCs w:val="1"/>
                <w:sz w:val="18"/>
                <w:szCs w:val="18"/>
              </w:rPr>
              <w:t xml:space="preserve">”. Così facendo, si possono propagare le risoluzioni approvate dal Gruppo Tecnico sul nuovo </w:t>
            </w:r>
            <w:r w:rsidRPr="58B6A4F6" w:rsidR="00343DB1">
              <w:rPr>
                <w:rFonts w:cs="Times New Roman"/>
                <w:i w:val="1"/>
                <w:iCs w:val="1"/>
                <w:sz w:val="18"/>
                <w:szCs w:val="18"/>
              </w:rPr>
              <w:t>branch</w:t>
            </w:r>
            <w:r w:rsidRPr="58B6A4F6" w:rsidR="00F838D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(“approved001”)</w:t>
            </w:r>
            <w:r w:rsidRPr="58B6A4F6" w:rsidR="00343DB1">
              <w:rPr>
                <w:rFonts w:cs="Times New Roman"/>
                <w:i w:val="1"/>
                <w:iCs w:val="1"/>
                <w:sz w:val="18"/>
                <w:szCs w:val="18"/>
              </w:rPr>
              <w:t xml:space="preserve">, </w:t>
            </w:r>
            <w:r w:rsidRPr="58B6A4F6" w:rsidR="00967C9A">
              <w:rPr>
                <w:rFonts w:cs="Times New Roman"/>
                <w:i w:val="1"/>
                <w:iCs w:val="1"/>
                <w:sz w:val="18"/>
                <w:szCs w:val="18"/>
              </w:rPr>
              <w:t>che saranno oggetto di</w:t>
            </w:r>
            <w:r w:rsidRPr="58B6A4F6" w:rsidR="11FD63CD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trasmissione ai Ministeri competenti e</w:t>
            </w:r>
            <w:r w:rsidRPr="58B6A4F6" w:rsidR="00E24DF2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solo a </w:t>
            </w:r>
            <w:r w:rsidRPr="58B6A4F6" w:rsidR="00444B0A">
              <w:rPr>
                <w:rFonts w:cs="Times New Roman"/>
                <w:i w:val="1"/>
                <w:iCs w:val="1"/>
                <w:sz w:val="18"/>
                <w:szCs w:val="18"/>
              </w:rPr>
              <w:t>valle della pubblicazione degli atti normativi di</w:t>
            </w:r>
            <w:r w:rsidRPr="58B6A4F6" w:rsidR="59BF14F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aggiornamento</w:t>
            </w:r>
            <w:r w:rsidRPr="58B6A4F6" w:rsidR="00F60B45">
              <w:rPr>
                <w:rFonts w:cs="Times New Roman"/>
                <w:i w:val="1"/>
                <w:iCs w:val="1"/>
                <w:sz w:val="18"/>
                <w:szCs w:val="18"/>
              </w:rPr>
              <w:t>,</w:t>
            </w:r>
            <w:r w:rsidRPr="58B6A4F6" w:rsidR="00F01ED9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0C6299D">
              <w:rPr>
                <w:rFonts w:cs="Times New Roman"/>
                <w:i w:val="1"/>
                <w:iCs w:val="1"/>
                <w:sz w:val="18"/>
                <w:szCs w:val="18"/>
              </w:rPr>
              <w:t>verranno propagat</w:t>
            </w:r>
            <w:r w:rsidRPr="58B6A4F6" w:rsidR="00C6299D">
              <w:rPr>
                <w:rFonts w:cs="Times New Roman"/>
                <w:i w:val="1"/>
                <w:iCs w:val="1"/>
                <w:sz w:val="18"/>
                <w:szCs w:val="18"/>
              </w:rPr>
              <w:t xml:space="preserve">e </w:t>
            </w:r>
            <w:r w:rsidRPr="58B6A4F6" w:rsidR="00F60B45">
              <w:rPr>
                <w:rFonts w:cs="Times New Roman"/>
                <w:i w:val="1"/>
                <w:iCs w:val="1"/>
                <w:sz w:val="18"/>
                <w:szCs w:val="18"/>
              </w:rPr>
              <w:t xml:space="preserve">al </w:t>
            </w:r>
            <w:r w:rsidRPr="58B6A4F6" w:rsidR="00F60B45">
              <w:rPr>
                <w:rFonts w:cs="Times New Roman"/>
                <w:i w:val="1"/>
                <w:iCs w:val="1"/>
                <w:sz w:val="18"/>
                <w:szCs w:val="18"/>
              </w:rPr>
              <w:t>b</w:t>
            </w:r>
            <w:r w:rsidRPr="58B6A4F6" w:rsidR="00F60B45">
              <w:rPr>
                <w:rFonts w:cs="Times New Roman"/>
                <w:i w:val="1"/>
                <w:iCs w:val="1"/>
                <w:sz w:val="18"/>
                <w:szCs w:val="18"/>
              </w:rPr>
              <w:t>ra</w:t>
            </w:r>
            <w:r w:rsidRPr="58B6A4F6" w:rsidR="00F60B45">
              <w:rPr>
                <w:rFonts w:cs="Times New Roman"/>
                <w:i w:val="1"/>
                <w:iCs w:val="1"/>
                <w:sz w:val="18"/>
                <w:szCs w:val="18"/>
              </w:rPr>
              <w:t>nch</w:t>
            </w:r>
            <w:r w:rsidRPr="58B6A4F6" w:rsidR="00F01ED9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0F01ED9">
              <w:rPr>
                <w:rFonts w:cs="Times New Roman"/>
                <w:i w:val="1"/>
                <w:iCs w:val="1"/>
                <w:sz w:val="18"/>
                <w:szCs w:val="18"/>
              </w:rPr>
              <w:t>“</w:t>
            </w:r>
            <w:r w:rsidRPr="58B6A4F6" w:rsidR="00F01ED9">
              <w:rPr>
                <w:rFonts w:cs="Times New Roman"/>
                <w:i w:val="1"/>
                <w:iCs w:val="1"/>
                <w:sz w:val="18"/>
                <w:szCs w:val="18"/>
              </w:rPr>
              <w:t>main</w:t>
            </w:r>
            <w:r w:rsidRPr="58B6A4F6" w:rsidR="00F01ED9">
              <w:rPr>
                <w:rFonts w:cs="Times New Roman"/>
                <w:i w:val="1"/>
                <w:iCs w:val="1"/>
                <w:sz w:val="18"/>
                <w:szCs w:val="18"/>
              </w:rPr>
              <w:t>”.</w:t>
            </w:r>
          </w:p>
          <w:p w:rsidR="00BF10BE" w:rsidP="58B6A4F6" w:rsidRDefault="00BF10BE" w14:paraId="2DE7BC03" w14:textId="4AEC8953">
            <w:pPr>
              <w:spacing w:before="120" w:after="120" w:line="240" w:lineRule="auto"/>
              <w:jc w:val="both"/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</w:pPr>
            <w:r w:rsidRPr="58B6A4F6" w:rsidR="00861AE6">
              <w:rPr>
                <w:rFonts w:cs="Times New Roman"/>
                <w:i w:val="1"/>
                <w:iCs w:val="1"/>
                <w:sz w:val="18"/>
                <w:szCs w:val="18"/>
              </w:rPr>
              <w:t>Nel README del</w:t>
            </w:r>
            <w:r w:rsidRPr="58B6A4F6" w:rsidR="00740EB8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repository GitHub</w:t>
            </w:r>
            <w:r w:rsidRPr="58B6A4F6" w:rsidR="00F60B45">
              <w:rPr>
                <w:rFonts w:cs="Times New Roman"/>
                <w:i w:val="1"/>
                <w:iCs w:val="1"/>
                <w:sz w:val="18"/>
                <w:szCs w:val="18"/>
              </w:rPr>
              <w:t xml:space="preserve">, relativamente ai </w:t>
            </w:r>
            <w:r w:rsidRPr="58B6A4F6" w:rsidR="00F60B45">
              <w:rPr>
                <w:rFonts w:cs="Times New Roman"/>
                <w:i w:val="1"/>
                <w:iCs w:val="1"/>
                <w:sz w:val="18"/>
                <w:szCs w:val="18"/>
              </w:rPr>
              <w:t>branch</w:t>
            </w:r>
            <w:r w:rsidRPr="58B6A4F6" w:rsidR="00F60B45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di lavoro “maintenance001” e “approved001” </w:t>
            </w:r>
            <w:r w:rsidRPr="58B6A4F6" w:rsidR="00740EB8">
              <w:rPr>
                <w:rFonts w:cs="Times New Roman"/>
                <w:i w:val="1"/>
                <w:iCs w:val="1"/>
                <w:sz w:val="18"/>
                <w:szCs w:val="18"/>
              </w:rPr>
              <w:t>sono state riportare le informazioni</w:t>
            </w:r>
            <w:r w:rsidRPr="58B6A4F6" w:rsidR="001C2576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0F60B45">
              <w:rPr>
                <w:rFonts w:cs="Times New Roman"/>
                <w:i w:val="1"/>
                <w:iCs w:val="1"/>
                <w:sz w:val="18"/>
                <w:szCs w:val="18"/>
              </w:rPr>
              <w:t xml:space="preserve">relativamente </w:t>
            </w:r>
            <w:r w:rsidRPr="58B6A4F6" w:rsidR="00543BB4">
              <w:rPr>
                <w:rFonts w:cs="Times New Roman"/>
                <w:i w:val="1"/>
                <w:iCs w:val="1"/>
                <w:sz w:val="18"/>
                <w:szCs w:val="18"/>
              </w:rPr>
              <w:t>all’</w:t>
            </w:r>
            <w:r w:rsidRPr="58B6A4F6" w:rsidR="004D50F3">
              <w:rPr>
                <w:rFonts w:cs="Times New Roman"/>
                <w:i w:val="1"/>
                <w:iCs w:val="1"/>
                <w:sz w:val="18"/>
                <w:szCs w:val="18"/>
              </w:rPr>
              <w:t>utiliz</w:t>
            </w:r>
            <w:r w:rsidRPr="58B6A4F6" w:rsidR="00A571DC">
              <w:rPr>
                <w:rFonts w:cs="Times New Roman"/>
                <w:i w:val="1"/>
                <w:iCs w:val="1"/>
                <w:sz w:val="18"/>
                <w:szCs w:val="18"/>
              </w:rPr>
              <w:t>z</w:t>
            </w:r>
            <w:r w:rsidRPr="58B6A4F6" w:rsidR="004D50F3">
              <w:rPr>
                <w:rFonts w:cs="Times New Roman"/>
                <w:i w:val="1"/>
                <w:iCs w:val="1"/>
                <w:sz w:val="18"/>
                <w:szCs w:val="18"/>
              </w:rPr>
              <w:t>o</w:t>
            </w:r>
            <w:r w:rsidRPr="58B6A4F6" w:rsidR="004D50F3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dello strumento GitHub</w:t>
            </w:r>
            <w:r w:rsidRPr="58B6A4F6" w:rsidR="00543BB4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condiviso dal Gruppo Tecnico</w:t>
            </w:r>
            <w:r w:rsidRPr="58B6A4F6" w:rsidR="004D50F3">
              <w:rPr>
                <w:rFonts w:cs="Times New Roman"/>
                <w:i w:val="1"/>
                <w:iCs w:val="1"/>
                <w:sz w:val="18"/>
                <w:szCs w:val="18"/>
              </w:rPr>
              <w:t>.</w:t>
            </w:r>
          </w:p>
        </w:tc>
        <w:bookmarkEnd w:id="11"/>
      </w:tr>
      <w:tr w:rsidR="0040129F" w:rsidTr="58B6A4F6" w14:paraId="63537B0B" w14:textId="77777777">
        <w:trPr>
          <w:trHeight w:val="444"/>
          <w:tblHeader/>
        </w:trPr>
        <w:tc>
          <w:tcPr>
            <w:tcW w:w="10065" w:type="dxa"/>
            <w:gridSpan w:val="3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shd w:val="clear" w:color="auto" w:fill="B4C6E7" w:themeFill="accent1" w:themeFillTint="66"/>
            <w:tcMar/>
            <w:vAlign w:val="center"/>
            <w:hideMark/>
          </w:tcPr>
          <w:p w:rsidR="0040129F" w:rsidRDefault="0040129F" w14:paraId="4A0956CB" w14:textId="4E975022">
            <w:pPr>
              <w:pStyle w:val="IntestazioneTabellaDCOD"/>
              <w:ind w:left="0"/>
              <w:rPr>
                <w:b w:val="1"/>
                <w:bCs w:val="1"/>
              </w:rPr>
            </w:pPr>
            <w:r w:rsidRPr="58B6A4F6" w:rsidR="0040129F">
              <w:rPr>
                <w:b w:val="1"/>
                <w:bCs w:val="1"/>
                <w:sz w:val="18"/>
                <w:szCs w:val="18"/>
              </w:rPr>
              <w:t xml:space="preserve">3 - </w:t>
            </w:r>
            <w:r w:rsidRPr="58B6A4F6" w:rsidR="00426E26">
              <w:rPr>
                <w:b w:val="1"/>
                <w:bCs w:val="1"/>
                <w:sz w:val="18"/>
                <w:szCs w:val="18"/>
              </w:rPr>
              <w:t xml:space="preserve">Presentazione </w:t>
            </w:r>
            <w:r w:rsidRPr="58B6A4F6" w:rsidR="058CF948">
              <w:rPr>
                <w:b w:val="1"/>
                <w:bCs w:val="1"/>
                <w:sz w:val="18"/>
                <w:szCs w:val="18"/>
              </w:rPr>
              <w:t>Issues</w:t>
            </w:r>
            <w:r w:rsidRPr="58B6A4F6" w:rsidR="00426E26">
              <w:rPr>
                <w:b w:val="1"/>
                <w:bCs w:val="1"/>
                <w:sz w:val="18"/>
                <w:szCs w:val="18"/>
              </w:rPr>
              <w:t xml:space="preserve"> proposte</w:t>
            </w:r>
          </w:p>
        </w:tc>
      </w:tr>
      <w:tr w:rsidR="0040129F" w:rsidTr="58B6A4F6" w14:paraId="3002E1F5" w14:textId="77777777">
        <w:trPr>
          <w:trHeight w:val="444"/>
        </w:trPr>
        <w:tc>
          <w:tcPr>
            <w:tcW w:w="10065" w:type="dxa"/>
            <w:gridSpan w:val="3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:rsidR="0040129F" w:rsidRDefault="0040129F" w14:paraId="14A431E9" w14:textId="77777777">
            <w:pPr>
              <w:spacing w:after="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</w:p>
          <w:p w:rsidR="0040129F" w:rsidP="58B6A4F6" w:rsidRDefault="0040129F" w14:paraId="01F04CB4" w14:textId="0377089C">
            <w:pPr>
              <w:spacing w:after="0" w:line="240" w:lineRule="auto"/>
              <w:textAlignment w:val="center"/>
              <w:rPr>
                <w:rFonts w:cs="Times New Roman"/>
                <w:i w:val="1"/>
                <w:iCs w:val="1"/>
                <w:sz w:val="18"/>
                <w:szCs w:val="18"/>
              </w:rPr>
            </w:pPr>
            <w:r w:rsidRPr="58B6A4F6" w:rsidR="0040129F">
              <w:rPr>
                <w:rFonts w:cs="Times New Roman"/>
                <w:i w:val="1"/>
                <w:iCs w:val="1"/>
                <w:sz w:val="18"/>
                <w:szCs w:val="18"/>
              </w:rPr>
              <w:t>S</w:t>
            </w:r>
            <w:r w:rsidRPr="58B6A4F6" w:rsidR="00D66560">
              <w:rPr>
                <w:rFonts w:cs="Times New Roman"/>
                <w:i w:val="1"/>
                <w:iCs w:val="1"/>
                <w:sz w:val="18"/>
                <w:szCs w:val="18"/>
              </w:rPr>
              <w:t xml:space="preserve">ono state presentate le </w:t>
            </w:r>
            <w:r w:rsidRPr="58B6A4F6" w:rsidR="636B5D95">
              <w:rPr>
                <w:rFonts w:cs="Times New Roman"/>
                <w:i w:val="1"/>
                <w:iCs w:val="1"/>
                <w:sz w:val="18"/>
                <w:szCs w:val="18"/>
              </w:rPr>
              <w:t>Issues</w:t>
            </w:r>
            <w:r w:rsidRPr="58B6A4F6" w:rsidR="00D66560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08C7D6C">
              <w:rPr>
                <w:rFonts w:cs="Times New Roman"/>
                <w:i w:val="1"/>
                <w:iCs w:val="1"/>
                <w:sz w:val="18"/>
                <w:szCs w:val="18"/>
              </w:rPr>
              <w:t>che risultano aperte</w:t>
            </w:r>
            <w:r w:rsidRPr="58B6A4F6" w:rsidR="00A571DC">
              <w:rPr>
                <w:rFonts w:cs="Times New Roman"/>
                <w:i w:val="1"/>
                <w:iCs w:val="1"/>
                <w:sz w:val="18"/>
                <w:szCs w:val="18"/>
              </w:rPr>
              <w:t xml:space="preserve">, ovvero le </w:t>
            </w:r>
            <w:r w:rsidRPr="58B6A4F6" w:rsidR="607E9C8D">
              <w:rPr>
                <w:rFonts w:cs="Times New Roman"/>
                <w:i w:val="1"/>
                <w:iCs w:val="1"/>
                <w:sz w:val="18"/>
                <w:szCs w:val="18"/>
              </w:rPr>
              <w:t>Issues</w:t>
            </w:r>
            <w:r w:rsidRPr="58B6A4F6" w:rsidR="00A571DC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22, 45 e 47 già note al Gruppo Tecnico </w:t>
            </w:r>
            <w:r w:rsidRPr="58B6A4F6" w:rsidR="00101C30">
              <w:rPr>
                <w:rFonts w:cs="Times New Roman"/>
                <w:i w:val="1"/>
                <w:iCs w:val="1"/>
                <w:sz w:val="18"/>
                <w:szCs w:val="18"/>
              </w:rPr>
              <w:t xml:space="preserve">e la </w:t>
            </w:r>
            <w:bookmarkStart w:name="_Int_bLISk2Fa" w:id="562721073"/>
            <w:r w:rsidRPr="58B6A4F6" w:rsidR="2B09A540">
              <w:rPr>
                <w:rFonts w:cs="Times New Roman"/>
                <w:i w:val="1"/>
                <w:iCs w:val="1"/>
                <w:sz w:val="18"/>
                <w:szCs w:val="18"/>
              </w:rPr>
              <w:t>I</w:t>
            </w:r>
            <w:r w:rsidRPr="58B6A4F6" w:rsidR="00101C30">
              <w:rPr>
                <w:rFonts w:cs="Times New Roman"/>
                <w:i w:val="1"/>
                <w:iCs w:val="1"/>
                <w:sz w:val="18"/>
                <w:szCs w:val="18"/>
              </w:rPr>
              <w:t>ssue</w:t>
            </w:r>
            <w:bookmarkEnd w:id="562721073"/>
            <w:r w:rsidRPr="58B6A4F6" w:rsidR="00101C30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0982A6D">
              <w:rPr>
                <w:rFonts w:cs="Times New Roman"/>
                <w:i w:val="1"/>
                <w:iCs w:val="1"/>
                <w:sz w:val="18"/>
                <w:szCs w:val="18"/>
              </w:rPr>
              <w:t xml:space="preserve">52 </w:t>
            </w:r>
            <w:r w:rsidRPr="58B6A4F6" w:rsidR="00F43F17">
              <w:rPr>
                <w:rFonts w:cs="Times New Roman"/>
                <w:i w:val="1"/>
                <w:iCs w:val="1"/>
                <w:sz w:val="18"/>
                <w:szCs w:val="18"/>
              </w:rPr>
              <w:t>creata poco prima dell’incontro odierno.</w:t>
            </w:r>
          </w:p>
          <w:p w:rsidR="00F43F17" w:rsidP="00CE37E7" w:rsidRDefault="00F43F17" w14:paraId="1F697ADE" w14:textId="77777777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:rsidR="00F43F17" w:rsidP="58B6A4F6" w:rsidRDefault="004818F6" w14:paraId="610C4A88" w14:textId="3A60E604">
            <w:pPr>
              <w:spacing w:after="0" w:line="240" w:lineRule="auto"/>
              <w:textAlignment w:val="center"/>
              <w:rPr>
                <w:rFonts w:cs="Times New Roman"/>
                <w:i w:val="1"/>
                <w:iCs w:val="1"/>
                <w:sz w:val="18"/>
                <w:szCs w:val="18"/>
              </w:rPr>
            </w:pPr>
            <w:r w:rsidRPr="58B6A4F6" w:rsidR="004818F6">
              <w:rPr>
                <w:rFonts w:cs="Times New Roman"/>
                <w:i w:val="1"/>
                <w:iCs w:val="1"/>
                <w:sz w:val="18"/>
                <w:szCs w:val="18"/>
                <w:u w:val="single"/>
              </w:rPr>
              <w:t>ISSUE 22</w:t>
            </w:r>
            <w:r w:rsidRPr="58B6A4F6" w:rsidR="004818F6">
              <w:rPr>
                <w:rFonts w:cs="Times New Roman"/>
                <w:i w:val="1"/>
                <w:iCs w:val="1"/>
                <w:sz w:val="18"/>
                <w:szCs w:val="18"/>
              </w:rPr>
              <w:t xml:space="preserve">: </w:t>
            </w:r>
            <w:r w:rsidRPr="58B6A4F6" w:rsidR="00C7127A">
              <w:rPr>
                <w:rFonts w:cs="Times New Roman"/>
                <w:i w:val="1"/>
                <w:iCs w:val="1"/>
                <w:sz w:val="18"/>
                <w:szCs w:val="18"/>
              </w:rPr>
              <w:t xml:space="preserve">la </w:t>
            </w:r>
            <w:bookmarkStart w:name="_Int_YlsJGZPF" w:id="163187276"/>
            <w:r w:rsidRPr="58B6A4F6" w:rsidR="0C831081">
              <w:rPr>
                <w:rFonts w:cs="Times New Roman"/>
                <w:i w:val="1"/>
                <w:iCs w:val="1"/>
                <w:sz w:val="18"/>
                <w:szCs w:val="18"/>
              </w:rPr>
              <w:t>I</w:t>
            </w:r>
            <w:r w:rsidRPr="58B6A4F6" w:rsidR="00C7127A">
              <w:rPr>
                <w:rFonts w:cs="Times New Roman"/>
                <w:i w:val="1"/>
                <w:iCs w:val="1"/>
                <w:sz w:val="18"/>
                <w:szCs w:val="18"/>
              </w:rPr>
              <w:t>ssue</w:t>
            </w:r>
            <w:bookmarkEnd w:id="163187276"/>
            <w:r w:rsidRPr="58B6A4F6" w:rsidR="00C7127A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in questione </w:t>
            </w:r>
            <w:r w:rsidRPr="58B6A4F6" w:rsidR="2ABA1EE1">
              <w:rPr>
                <w:rFonts w:cs="Times New Roman"/>
                <w:i w:val="1"/>
                <w:iCs w:val="1"/>
                <w:sz w:val="18"/>
                <w:szCs w:val="18"/>
              </w:rPr>
              <w:t>evidenzia</w:t>
            </w:r>
            <w:r w:rsidRPr="58B6A4F6" w:rsidR="005A0D2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05A0D2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la necessità di tracciare </w:t>
            </w:r>
            <w:r w:rsidRPr="58B6A4F6" w:rsidR="00540C64">
              <w:rPr>
                <w:rFonts w:cs="Times New Roman"/>
                <w:i w:val="1"/>
                <w:iCs w:val="1"/>
                <w:sz w:val="18"/>
                <w:szCs w:val="18"/>
              </w:rPr>
              <w:t>eventi</w:t>
            </w:r>
            <w:r w:rsidRPr="58B6A4F6" w:rsidR="00021B7A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di </w:t>
            </w:r>
            <w:r w:rsidRPr="58B6A4F6" w:rsidR="00F006E9">
              <w:rPr>
                <w:rFonts w:cs="Times New Roman"/>
                <w:i w:val="1"/>
                <w:iCs w:val="1"/>
                <w:sz w:val="18"/>
                <w:szCs w:val="18"/>
              </w:rPr>
              <w:t>audit sul Catalogo SSU</w:t>
            </w:r>
            <w:r w:rsidRPr="58B6A4F6" w:rsidR="002E31D4">
              <w:rPr>
                <w:rFonts w:cs="Times New Roman"/>
                <w:i w:val="1"/>
                <w:iCs w:val="1"/>
                <w:sz w:val="18"/>
                <w:szCs w:val="18"/>
              </w:rPr>
              <w:t>, anche se</w:t>
            </w:r>
            <w:r w:rsidRPr="58B6A4F6" w:rsidR="6F416854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02E31D4">
              <w:rPr>
                <w:rFonts w:cs="Times New Roman"/>
                <w:i w:val="1"/>
                <w:iCs w:val="1"/>
                <w:sz w:val="18"/>
                <w:szCs w:val="18"/>
              </w:rPr>
              <w:t>segnalati oltre il limite massimo del procedimento amministrativo. Il Cata</w:t>
            </w:r>
            <w:r w:rsidRPr="58B6A4F6" w:rsidR="00787C26">
              <w:rPr>
                <w:rFonts w:cs="Times New Roman"/>
                <w:i w:val="1"/>
                <w:iCs w:val="1"/>
                <w:sz w:val="18"/>
                <w:szCs w:val="18"/>
              </w:rPr>
              <w:t>logo</w:t>
            </w:r>
            <w:r w:rsidRPr="58B6A4F6" w:rsidR="2453887D">
              <w:rPr>
                <w:rFonts w:cs="Times New Roman"/>
                <w:i w:val="1"/>
                <w:iCs w:val="1"/>
                <w:sz w:val="18"/>
                <w:szCs w:val="18"/>
              </w:rPr>
              <w:t>,</w:t>
            </w:r>
            <w:r w:rsidRPr="58B6A4F6" w:rsidR="00787C26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ad oggi</w:t>
            </w:r>
            <w:r w:rsidRPr="58B6A4F6" w:rsidR="4C5E4002">
              <w:rPr>
                <w:rFonts w:cs="Times New Roman"/>
                <w:i w:val="1"/>
                <w:iCs w:val="1"/>
                <w:sz w:val="18"/>
                <w:szCs w:val="18"/>
              </w:rPr>
              <w:t>,</w:t>
            </w:r>
            <w:r w:rsidRPr="58B6A4F6" w:rsidR="00787C26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è stato implementato offrendo questa funzionalità</w:t>
            </w:r>
            <w:r w:rsidRPr="58B6A4F6" w:rsidR="003E39A0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e </w:t>
            </w:r>
            <w:r w:rsidRPr="58B6A4F6" w:rsidR="6BE9A058">
              <w:rPr>
                <w:rFonts w:cs="Times New Roman"/>
                <w:i w:val="1"/>
                <w:iCs w:val="1"/>
                <w:sz w:val="18"/>
                <w:szCs w:val="18"/>
              </w:rPr>
              <w:t>può permettere</w:t>
            </w:r>
            <w:r w:rsidRPr="58B6A4F6" w:rsidR="003E39A0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una segnalazione al mittente di un messaggio di warning</w:t>
            </w:r>
            <w:r w:rsidRPr="58B6A4F6" w:rsidR="00360A55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in caso di superamento del limite di tempo. Quest</w:t>
            </w:r>
            <w:r w:rsidRPr="58B6A4F6" w:rsidR="00F552AF">
              <w:rPr>
                <w:rFonts w:cs="Times New Roman"/>
                <w:i w:val="1"/>
                <w:iCs w:val="1"/>
                <w:sz w:val="18"/>
                <w:szCs w:val="18"/>
              </w:rPr>
              <w:t>a seconda funzionalità ad oggi non è prevista nelle Specifiche Tecniche</w:t>
            </w:r>
            <w:r w:rsidRPr="58B6A4F6" w:rsidR="6E4E6D88">
              <w:rPr>
                <w:rFonts w:cs="Times New Roman"/>
                <w:i w:val="1"/>
                <w:iCs w:val="1"/>
                <w:sz w:val="18"/>
                <w:szCs w:val="18"/>
              </w:rPr>
              <w:t>.</w:t>
            </w:r>
            <w:r w:rsidRPr="58B6A4F6" w:rsidR="00F552A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A</w:t>
            </w:r>
            <w:r w:rsidRPr="58B6A4F6" w:rsidR="00F552A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gID </w:t>
            </w:r>
            <w:r w:rsidRPr="58B6A4F6" w:rsidR="00F552A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si </w:t>
            </w:r>
            <w:r w:rsidRPr="58B6A4F6" w:rsidR="00DE4038">
              <w:rPr>
                <w:rFonts w:cs="Times New Roman"/>
                <w:i w:val="1"/>
                <w:iCs w:val="1"/>
                <w:sz w:val="18"/>
                <w:szCs w:val="18"/>
              </w:rPr>
              <w:t xml:space="preserve">è </w:t>
            </w:r>
            <w:r w:rsidRPr="58B6A4F6" w:rsidR="00F552AF">
              <w:rPr>
                <w:rFonts w:cs="Times New Roman"/>
                <w:i w:val="1"/>
                <w:iCs w:val="1"/>
                <w:sz w:val="18"/>
                <w:szCs w:val="18"/>
              </w:rPr>
              <w:t>impegn</w:t>
            </w:r>
            <w:r w:rsidRPr="58B6A4F6" w:rsidR="00DE4038">
              <w:rPr>
                <w:rFonts w:cs="Times New Roman"/>
                <w:i w:val="1"/>
                <w:iCs w:val="1"/>
                <w:sz w:val="18"/>
                <w:szCs w:val="18"/>
              </w:rPr>
              <w:t>ata</w:t>
            </w:r>
            <w:r w:rsidRPr="58B6A4F6" w:rsidR="00F552A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a fare una proposta di modifica che sarà oggetto di </w:t>
            </w:r>
            <w:r w:rsidRPr="58B6A4F6" w:rsidR="00DE4038">
              <w:rPr>
                <w:rFonts w:cs="Times New Roman"/>
                <w:i w:val="1"/>
                <w:iCs w:val="1"/>
                <w:sz w:val="18"/>
                <w:szCs w:val="18"/>
              </w:rPr>
              <w:t>valutazione</w:t>
            </w:r>
            <w:r w:rsidRPr="58B6A4F6" w:rsidR="00F552A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nel prossimo incontro.</w:t>
            </w:r>
          </w:p>
          <w:p w:rsidR="00F552AF" w:rsidP="00CE37E7" w:rsidRDefault="00F552AF" w14:paraId="246E1E65" w14:textId="77777777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:rsidRPr="002B455C" w:rsidR="00615B5F" w:rsidP="58B6A4F6" w:rsidRDefault="00F552AF" w14:paraId="1EF0D85F" w14:textId="559F4D84">
            <w:pPr>
              <w:spacing w:after="0" w:line="240" w:lineRule="auto"/>
              <w:textAlignment w:val="center"/>
              <w:rPr>
                <w:rFonts w:cs="Times New Roman"/>
                <w:i w:val="1"/>
                <w:iCs w:val="1"/>
                <w:sz w:val="18"/>
                <w:szCs w:val="18"/>
              </w:rPr>
            </w:pPr>
            <w:r w:rsidRPr="58B6A4F6" w:rsidR="00F552AF">
              <w:rPr>
                <w:rFonts w:cs="Times New Roman"/>
                <w:i w:val="1"/>
                <w:iCs w:val="1"/>
                <w:sz w:val="18"/>
                <w:szCs w:val="18"/>
                <w:u w:val="single"/>
              </w:rPr>
              <w:t xml:space="preserve">ISSUE </w:t>
            </w:r>
            <w:r w:rsidRPr="58B6A4F6" w:rsidR="00212A5E">
              <w:rPr>
                <w:rFonts w:cs="Times New Roman"/>
                <w:i w:val="1"/>
                <w:iCs w:val="1"/>
                <w:sz w:val="18"/>
                <w:szCs w:val="18"/>
                <w:u w:val="single"/>
              </w:rPr>
              <w:t>45</w:t>
            </w:r>
            <w:r w:rsidRPr="58B6A4F6" w:rsidR="00212A5E">
              <w:rPr>
                <w:rFonts w:cs="Times New Roman"/>
                <w:i w:val="1"/>
                <w:iCs w:val="1"/>
                <w:sz w:val="18"/>
                <w:szCs w:val="18"/>
              </w:rPr>
              <w:t xml:space="preserve">: </w:t>
            </w:r>
            <w:r w:rsidRPr="58B6A4F6" w:rsidR="00382788">
              <w:rPr>
                <w:rFonts w:cs="Times New Roman"/>
                <w:i w:val="1"/>
                <w:iCs w:val="1"/>
                <w:sz w:val="18"/>
                <w:szCs w:val="18"/>
              </w:rPr>
              <w:t xml:space="preserve">la </w:t>
            </w:r>
            <w:bookmarkStart w:name="_Int_DWRFMVcj" w:id="589726114"/>
            <w:r w:rsidRPr="58B6A4F6" w:rsidR="13283504">
              <w:rPr>
                <w:rFonts w:cs="Times New Roman"/>
                <w:i w:val="1"/>
                <w:iCs w:val="1"/>
                <w:sz w:val="18"/>
                <w:szCs w:val="18"/>
              </w:rPr>
              <w:t>I</w:t>
            </w:r>
            <w:r w:rsidRPr="58B6A4F6" w:rsidR="00382788">
              <w:rPr>
                <w:rFonts w:cs="Times New Roman"/>
                <w:i w:val="1"/>
                <w:iCs w:val="1"/>
                <w:sz w:val="18"/>
                <w:szCs w:val="18"/>
              </w:rPr>
              <w:t>ssue</w:t>
            </w:r>
            <w:bookmarkEnd w:id="589726114"/>
            <w:r w:rsidRPr="58B6A4F6" w:rsidR="00382788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evidenzia </w:t>
            </w:r>
            <w:r w:rsidRPr="58B6A4F6" w:rsidR="002D13BB">
              <w:rPr>
                <w:rFonts w:cs="Times New Roman"/>
                <w:i w:val="1"/>
                <w:iCs w:val="1"/>
                <w:sz w:val="18"/>
                <w:szCs w:val="18"/>
              </w:rPr>
              <w:t>lo</w:t>
            </w:r>
            <w:r w:rsidRPr="58B6A4F6" w:rsidR="00382788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scenario </w:t>
            </w:r>
            <w:r w:rsidRPr="58B6A4F6" w:rsidR="002D13BB">
              <w:rPr>
                <w:rFonts w:cs="Times New Roman"/>
                <w:i w:val="1"/>
                <w:iCs w:val="1"/>
                <w:sz w:val="18"/>
                <w:szCs w:val="18"/>
              </w:rPr>
              <w:t>in cui un</w:t>
            </w:r>
            <w:r w:rsidRPr="58B6A4F6" w:rsidR="2B88F962">
              <w:rPr>
                <w:rFonts w:cs="Times New Roman"/>
                <w:i w:val="1"/>
                <w:iCs w:val="1"/>
                <w:sz w:val="18"/>
                <w:szCs w:val="18"/>
              </w:rPr>
              <w:t>a Amministrazione</w:t>
            </w:r>
            <w:r w:rsidRPr="58B6A4F6" w:rsidR="002D13BB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0951387">
              <w:rPr>
                <w:rFonts w:cs="Times New Roman"/>
                <w:i w:val="1"/>
                <w:iCs w:val="1"/>
                <w:sz w:val="18"/>
                <w:szCs w:val="18"/>
              </w:rPr>
              <w:t>decide di effettuare un cambio di prodotto</w:t>
            </w:r>
            <w:r w:rsidRPr="58B6A4F6" w:rsidR="7A4F62D8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relativamente ad una propria componente</w:t>
            </w:r>
            <w:r w:rsidRPr="58B6A4F6" w:rsidR="00951387">
              <w:rPr>
                <w:rFonts w:cs="Times New Roman"/>
                <w:i w:val="1"/>
                <w:iCs w:val="1"/>
                <w:sz w:val="18"/>
                <w:szCs w:val="18"/>
              </w:rPr>
              <w:t>. Per un lasso di tempo l’Ente gestirà in para</w:t>
            </w:r>
            <w:r w:rsidRPr="58B6A4F6" w:rsidR="009007C8">
              <w:rPr>
                <w:rFonts w:cs="Times New Roman"/>
                <w:i w:val="1"/>
                <w:iCs w:val="1"/>
                <w:sz w:val="18"/>
                <w:szCs w:val="18"/>
              </w:rPr>
              <w:t>llelo i due prodotti</w:t>
            </w:r>
            <w:r w:rsidRPr="58B6A4F6" w:rsidR="00ED5A69">
              <w:rPr>
                <w:rFonts w:cs="Times New Roman"/>
                <w:i w:val="1"/>
                <w:iCs w:val="1"/>
                <w:sz w:val="18"/>
                <w:szCs w:val="18"/>
              </w:rPr>
              <w:t xml:space="preserve">. </w:t>
            </w:r>
            <w:r w:rsidRPr="58B6A4F6" w:rsidR="00376499">
              <w:rPr>
                <w:rFonts w:cs="Times New Roman"/>
                <w:i w:val="1"/>
                <w:iCs w:val="1"/>
                <w:sz w:val="18"/>
                <w:szCs w:val="18"/>
              </w:rPr>
              <w:t xml:space="preserve">Considerato </w:t>
            </w:r>
            <w:r w:rsidRPr="58B6A4F6" w:rsidR="00906097">
              <w:rPr>
                <w:rFonts w:cs="Times New Roman"/>
                <w:i w:val="1"/>
                <w:iCs w:val="1"/>
                <w:sz w:val="18"/>
                <w:szCs w:val="18"/>
              </w:rPr>
              <w:t xml:space="preserve">che tale circostanza è determinata dalle scelte organizzative interne </w:t>
            </w:r>
            <w:r w:rsidRPr="58B6A4F6" w:rsidR="00CE2A55">
              <w:rPr>
                <w:rFonts w:cs="Times New Roman"/>
                <w:i w:val="1"/>
                <w:iCs w:val="1"/>
                <w:sz w:val="18"/>
                <w:szCs w:val="18"/>
              </w:rPr>
              <w:t xml:space="preserve">all’Ente, </w:t>
            </w:r>
            <w:r w:rsidRPr="58B6A4F6" w:rsidR="00CE64A9">
              <w:rPr>
                <w:rFonts w:cs="Times New Roman"/>
                <w:i w:val="1"/>
                <w:iCs w:val="1"/>
                <w:sz w:val="18"/>
                <w:szCs w:val="18"/>
              </w:rPr>
              <w:t xml:space="preserve">il Gruppo Tecnico ha condiviso che il singolo Ente dovrà gestire </w:t>
            </w:r>
            <w:r w:rsidRPr="58B6A4F6" w:rsidR="00864EC5">
              <w:rPr>
                <w:rFonts w:cs="Times New Roman"/>
                <w:i w:val="1"/>
                <w:iCs w:val="1"/>
                <w:sz w:val="18"/>
                <w:szCs w:val="18"/>
              </w:rPr>
              <w:t>internamente</w:t>
            </w:r>
            <w:r w:rsidRPr="58B6A4F6" w:rsidR="00337AE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il corretto instradamento </w:t>
            </w:r>
            <w:r w:rsidRPr="58B6A4F6" w:rsidR="00E517FC">
              <w:rPr>
                <w:rFonts w:cs="Times New Roman"/>
                <w:i w:val="1"/>
                <w:iCs w:val="1"/>
                <w:sz w:val="18"/>
                <w:szCs w:val="18"/>
              </w:rPr>
              <w:t>de</w:t>
            </w:r>
            <w:r w:rsidRPr="58B6A4F6" w:rsidR="00477861">
              <w:rPr>
                <w:rFonts w:cs="Times New Roman"/>
                <w:i w:val="1"/>
                <w:iCs w:val="1"/>
                <w:sz w:val="18"/>
                <w:szCs w:val="18"/>
              </w:rPr>
              <w:t xml:space="preserve">i procedimenti </w:t>
            </w:r>
            <w:r w:rsidRPr="58B6A4F6" w:rsidR="00CE64A9">
              <w:rPr>
                <w:rFonts w:cs="Times New Roman"/>
                <w:i w:val="1"/>
                <w:iCs w:val="1"/>
                <w:sz w:val="18"/>
                <w:szCs w:val="18"/>
              </w:rPr>
              <w:t>ai prodotti utilizzati</w:t>
            </w:r>
            <w:r w:rsidRPr="58B6A4F6" w:rsidR="00087B80">
              <w:rPr>
                <w:rFonts w:cs="Times New Roman"/>
                <w:i w:val="1"/>
                <w:iCs w:val="1"/>
                <w:sz w:val="18"/>
                <w:szCs w:val="18"/>
              </w:rPr>
              <w:t xml:space="preserve">. </w:t>
            </w:r>
            <w:r w:rsidRPr="58B6A4F6" w:rsidR="00CE64A9">
              <w:rPr>
                <w:rFonts w:cs="Times New Roman"/>
                <w:i w:val="1"/>
                <w:iCs w:val="1"/>
                <w:sz w:val="18"/>
                <w:szCs w:val="18"/>
              </w:rPr>
              <w:t>Ne consegue che</w:t>
            </w:r>
            <w:r w:rsidRPr="58B6A4F6" w:rsidR="00087B80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non </w:t>
            </w:r>
            <w:r w:rsidRPr="58B6A4F6" w:rsidR="00CE64A9">
              <w:rPr>
                <w:rFonts w:cs="Times New Roman"/>
                <w:i w:val="1"/>
                <w:iCs w:val="1"/>
                <w:sz w:val="18"/>
                <w:szCs w:val="18"/>
              </w:rPr>
              <w:t>risultano necessarie</w:t>
            </w:r>
            <w:r w:rsidRPr="58B6A4F6" w:rsidR="00087B80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modifiche alle Specifiche Tecniche</w:t>
            </w:r>
            <w:r w:rsidRPr="58B6A4F6" w:rsidR="07A4889A">
              <w:rPr>
                <w:rFonts w:cs="Times New Roman"/>
                <w:i w:val="1"/>
                <w:iCs w:val="1"/>
                <w:sz w:val="18"/>
                <w:szCs w:val="18"/>
              </w:rPr>
              <w:t>. P</w:t>
            </w:r>
            <w:r w:rsidRPr="58B6A4F6" w:rsidR="00615B5F">
              <w:rPr>
                <w:rFonts w:cs="Times New Roman"/>
                <w:i w:val="1"/>
                <w:iCs w:val="1"/>
                <w:sz w:val="18"/>
                <w:szCs w:val="18"/>
              </w:rPr>
              <w:t>ertanto</w:t>
            </w:r>
            <w:r w:rsidRPr="58B6A4F6" w:rsidR="5B3EED3A">
              <w:rPr>
                <w:rFonts w:cs="Times New Roman"/>
                <w:i w:val="1"/>
                <w:iCs w:val="1"/>
                <w:sz w:val="18"/>
                <w:szCs w:val="18"/>
              </w:rPr>
              <w:t>,</w:t>
            </w:r>
            <w:r w:rsidRPr="58B6A4F6" w:rsidR="00615B5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la </w:t>
            </w:r>
            <w:bookmarkStart w:name="_Int_Jahyxs9P" w:id="1959785040"/>
            <w:r w:rsidRPr="58B6A4F6" w:rsidR="37A58810">
              <w:rPr>
                <w:rFonts w:cs="Times New Roman"/>
                <w:i w:val="1"/>
                <w:iCs w:val="1"/>
                <w:sz w:val="18"/>
                <w:szCs w:val="18"/>
              </w:rPr>
              <w:t>I</w:t>
            </w:r>
            <w:r w:rsidRPr="58B6A4F6" w:rsidR="00615B5F">
              <w:rPr>
                <w:rFonts w:cs="Times New Roman"/>
                <w:i w:val="1"/>
                <w:iCs w:val="1"/>
                <w:sz w:val="18"/>
                <w:szCs w:val="18"/>
              </w:rPr>
              <w:t>ssue</w:t>
            </w:r>
            <w:bookmarkEnd w:id="1959785040"/>
            <w:r w:rsidRPr="58B6A4F6" w:rsidR="00615B5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può essere chiusa come concordato da</w:t>
            </w:r>
            <w:r w:rsidRPr="58B6A4F6" w:rsidR="00D21C35">
              <w:rPr>
                <w:rFonts w:cs="Times New Roman"/>
                <w:i w:val="1"/>
                <w:iCs w:val="1"/>
                <w:sz w:val="18"/>
                <w:szCs w:val="18"/>
              </w:rPr>
              <w:t>l</w:t>
            </w:r>
            <w:r w:rsidRPr="58B6A4F6" w:rsidR="00615B5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tutto il Gruppo.</w:t>
            </w:r>
          </w:p>
          <w:p w:rsidRPr="002B455C" w:rsidR="00615B5F" w:rsidP="00CE37E7" w:rsidRDefault="00615B5F" w14:paraId="3790F4DD" w14:textId="77777777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:rsidRPr="002B455C" w:rsidR="00F552AF" w:rsidP="58B6A4F6" w:rsidRDefault="00615B5F" w14:paraId="639FF4F7" w14:textId="633AF032">
            <w:pPr>
              <w:spacing w:after="0" w:line="240" w:lineRule="auto"/>
              <w:textAlignment w:val="center"/>
              <w:rPr>
                <w:rFonts w:cs="Times New Roman"/>
                <w:i w:val="1"/>
                <w:iCs w:val="1"/>
                <w:sz w:val="18"/>
                <w:szCs w:val="18"/>
              </w:rPr>
            </w:pPr>
            <w:r w:rsidRPr="58B6A4F6" w:rsidR="00615B5F">
              <w:rPr>
                <w:rFonts w:cs="Times New Roman"/>
                <w:i w:val="1"/>
                <w:iCs w:val="1"/>
                <w:sz w:val="18"/>
                <w:szCs w:val="18"/>
                <w:u w:val="single"/>
              </w:rPr>
              <w:t>ISSUE 47</w:t>
            </w:r>
            <w:r w:rsidRPr="58B6A4F6" w:rsidR="00615B5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: </w:t>
            </w:r>
            <w:r w:rsidRPr="58B6A4F6" w:rsidR="008F78D7">
              <w:rPr>
                <w:rFonts w:cs="Times New Roman"/>
                <w:i w:val="1"/>
                <w:iCs w:val="1"/>
                <w:sz w:val="18"/>
                <w:szCs w:val="18"/>
              </w:rPr>
              <w:t xml:space="preserve">la soluzione proposta </w:t>
            </w:r>
            <w:r w:rsidRPr="58B6A4F6" w:rsidR="00F82DB5">
              <w:rPr>
                <w:rFonts w:cs="Times New Roman"/>
                <w:i w:val="1"/>
                <w:iCs w:val="1"/>
                <w:sz w:val="18"/>
                <w:szCs w:val="18"/>
              </w:rPr>
              <w:t>in merito la modifica sintattica dell’attributo “code” in “</w:t>
            </w:r>
            <w:bookmarkStart w:name="_Int_gKSCJG8B" w:id="707165093"/>
            <w:r w:rsidRPr="58B6A4F6" w:rsidR="00F82DB5">
              <w:rPr>
                <w:rFonts w:cs="Times New Roman"/>
                <w:i w:val="1"/>
                <w:iCs w:val="1"/>
                <w:sz w:val="18"/>
                <w:szCs w:val="18"/>
              </w:rPr>
              <w:t>offi</w:t>
            </w:r>
            <w:r w:rsidRPr="58B6A4F6" w:rsidR="001927AA">
              <w:rPr>
                <w:rFonts w:cs="Times New Roman"/>
                <w:i w:val="1"/>
                <w:iCs w:val="1"/>
                <w:sz w:val="18"/>
                <w:szCs w:val="18"/>
              </w:rPr>
              <w:t>ce</w:t>
            </w:r>
            <w:r w:rsidRPr="58B6A4F6" w:rsidR="00F82DB5">
              <w:rPr>
                <w:rFonts w:cs="Times New Roman"/>
                <w:i w:val="1"/>
                <w:iCs w:val="1"/>
                <w:sz w:val="18"/>
                <w:szCs w:val="18"/>
              </w:rPr>
              <w:t>code</w:t>
            </w:r>
            <w:bookmarkEnd w:id="707165093"/>
            <w:r w:rsidRPr="58B6A4F6" w:rsidR="00F82DB5">
              <w:rPr>
                <w:rFonts w:cs="Times New Roman"/>
                <w:i w:val="1"/>
                <w:iCs w:val="1"/>
                <w:sz w:val="18"/>
                <w:szCs w:val="18"/>
              </w:rPr>
              <w:t>”</w:t>
            </w:r>
            <w:r w:rsidRPr="58B6A4F6" w:rsidR="00DB3BFD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0F82DB5">
              <w:rPr>
                <w:rFonts w:cs="Times New Roman"/>
                <w:i w:val="1"/>
                <w:iCs w:val="1"/>
                <w:sz w:val="18"/>
                <w:szCs w:val="18"/>
              </w:rPr>
              <w:t xml:space="preserve">è stata concordata da tutto il Gruppo. </w:t>
            </w:r>
            <w:r w:rsidRPr="58B6A4F6" w:rsidR="007E4808">
              <w:rPr>
                <w:rFonts w:cs="Times New Roman"/>
                <w:i w:val="1"/>
                <w:iCs w:val="1"/>
                <w:sz w:val="18"/>
                <w:szCs w:val="18"/>
              </w:rPr>
              <w:t>Il Gruppo tecnico ha approvato la soluzione proposta.</w:t>
            </w:r>
          </w:p>
          <w:p w:rsidRPr="002B455C" w:rsidR="00941473" w:rsidP="00CE37E7" w:rsidRDefault="00941473" w14:paraId="47711962" w14:textId="77777777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:rsidRPr="002B455C" w:rsidR="00021B7A" w:rsidP="58B6A4F6" w:rsidRDefault="00E36F11" w14:paraId="1516B2E1" w14:textId="6F58DFC9">
            <w:pPr>
              <w:pStyle w:val="Normal"/>
              <w:spacing w:after="0" w:line="240" w:lineRule="auto"/>
              <w:textAlignment w:val="center"/>
              <w:rPr>
                <w:rFonts w:cs="Times New Roman"/>
                <w:i w:val="1"/>
                <w:iCs w:val="1"/>
                <w:sz w:val="18"/>
                <w:szCs w:val="18"/>
              </w:rPr>
            </w:pPr>
            <w:r w:rsidRPr="58B6A4F6" w:rsidR="00E36F11">
              <w:rPr>
                <w:rFonts w:cs="Times New Roman"/>
                <w:i w:val="1"/>
                <w:iCs w:val="1"/>
                <w:sz w:val="18"/>
                <w:szCs w:val="18"/>
                <w:u w:val="single"/>
              </w:rPr>
              <w:t>ISSUE 52</w:t>
            </w:r>
            <w:r w:rsidRPr="58B6A4F6" w:rsidR="00E36F11">
              <w:rPr>
                <w:rFonts w:cs="Times New Roman"/>
                <w:i w:val="1"/>
                <w:iCs w:val="1"/>
                <w:sz w:val="18"/>
                <w:szCs w:val="18"/>
              </w:rPr>
              <w:t xml:space="preserve">: la nuova </w:t>
            </w:r>
            <w:bookmarkStart w:name="_Int_eyzyecIw" w:id="387395788"/>
            <w:r w:rsidRPr="58B6A4F6" w:rsidR="538EEF82">
              <w:rPr>
                <w:rFonts w:cs="Times New Roman"/>
                <w:i w:val="1"/>
                <w:iCs w:val="1"/>
                <w:sz w:val="18"/>
                <w:szCs w:val="18"/>
              </w:rPr>
              <w:t>I</w:t>
            </w:r>
            <w:r w:rsidRPr="58B6A4F6" w:rsidR="00E36F11">
              <w:rPr>
                <w:rFonts w:cs="Times New Roman"/>
                <w:i w:val="1"/>
                <w:iCs w:val="1"/>
                <w:sz w:val="18"/>
                <w:szCs w:val="18"/>
              </w:rPr>
              <w:t>ssue</w:t>
            </w:r>
            <w:bookmarkEnd w:id="387395788"/>
            <w:r w:rsidRPr="58B6A4F6" w:rsidR="00E36F11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0E225D3">
              <w:rPr>
                <w:rFonts w:cs="Times New Roman"/>
                <w:i w:val="1"/>
                <w:iCs w:val="1"/>
                <w:sz w:val="18"/>
                <w:szCs w:val="18"/>
              </w:rPr>
              <w:t>è stata aperta</w:t>
            </w:r>
            <w:r w:rsidRPr="58B6A4F6" w:rsidR="334A78F5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da UnionCamere</w:t>
            </w:r>
            <w:r w:rsidRPr="58B6A4F6" w:rsidR="00E225D3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al fine di </w:t>
            </w:r>
            <w:r w:rsidRPr="58B6A4F6" w:rsidR="005157CC">
              <w:rPr>
                <w:rFonts w:cs="Times New Roman"/>
                <w:i w:val="1"/>
                <w:iCs w:val="1"/>
                <w:sz w:val="18"/>
                <w:szCs w:val="18"/>
              </w:rPr>
              <w:t>richiedere</w:t>
            </w:r>
            <w:r w:rsidRPr="58B6A4F6" w:rsidR="7E722910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la rimozione</w:t>
            </w:r>
            <w:r w:rsidRPr="58B6A4F6" w:rsidR="7D455E00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6B9700DC">
              <w:rPr>
                <w:rFonts w:cs="Times New Roman"/>
                <w:i w:val="1"/>
                <w:iCs w:val="1"/>
                <w:sz w:val="18"/>
                <w:szCs w:val="18"/>
              </w:rPr>
              <w:t xml:space="preserve">dalle Specifiche Tecniche </w:t>
            </w:r>
            <w:r w:rsidRPr="58B6A4F6" w:rsidR="7D455E00">
              <w:rPr>
                <w:rFonts w:cs="Times New Roman"/>
                <w:i w:val="1"/>
                <w:iCs w:val="1"/>
                <w:sz w:val="18"/>
                <w:szCs w:val="18"/>
              </w:rPr>
              <w:t xml:space="preserve">delle funzionalità di creazione e modifica delle componenti informatiche </w:t>
            </w:r>
            <w:r w:rsidRPr="58B6A4F6" w:rsidR="637B68C1">
              <w:rPr>
                <w:rFonts w:cs="Times New Roman"/>
                <w:i w:val="1"/>
                <w:iCs w:val="1"/>
                <w:sz w:val="18"/>
                <w:szCs w:val="18"/>
              </w:rPr>
              <w:t xml:space="preserve">rese disponibili alle Amministrazioni dal Catalogo SSU. </w:t>
            </w:r>
            <w:r w:rsidRPr="58B6A4F6" w:rsidR="3591E5E8">
              <w:rPr>
                <w:rFonts w:cs="Times New Roman"/>
                <w:i w:val="1"/>
                <w:iCs w:val="1"/>
                <w:sz w:val="18"/>
                <w:szCs w:val="18"/>
              </w:rPr>
              <w:t>T</w:t>
            </w:r>
            <w:r w:rsidRPr="58B6A4F6" w:rsidR="7D455E00">
              <w:rPr>
                <w:rFonts w:cs="Times New Roman"/>
                <w:i w:val="1"/>
                <w:iCs w:val="1"/>
                <w:sz w:val="18"/>
                <w:szCs w:val="18"/>
              </w:rPr>
              <w:t>al</w:t>
            </w:r>
            <w:r w:rsidRPr="58B6A4F6" w:rsidR="27DBBDB7">
              <w:rPr>
                <w:rFonts w:cs="Times New Roman"/>
                <w:i w:val="1"/>
                <w:iCs w:val="1"/>
                <w:sz w:val="18"/>
                <w:szCs w:val="18"/>
              </w:rPr>
              <w:t>e richiesta è motivata dal fatto che</w:t>
            </w:r>
            <w:r w:rsidRPr="58B6A4F6" w:rsidR="09185F9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la registrazione del</w:t>
            </w:r>
            <w:r w:rsidRPr="58B6A4F6" w:rsidR="27DBBDB7">
              <w:rPr>
                <w:rFonts w:cs="Times New Roman"/>
                <w:i w:val="1"/>
                <w:iCs w:val="1"/>
                <w:sz w:val="18"/>
                <w:szCs w:val="18"/>
              </w:rPr>
              <w:t xml:space="preserve">le componenti informatiche </w:t>
            </w:r>
            <w:r w:rsidRPr="58B6A4F6" w:rsidR="23054E39">
              <w:rPr>
                <w:rFonts w:cs="Times New Roman"/>
                <w:i w:val="1"/>
                <w:iCs w:val="1"/>
                <w:sz w:val="18"/>
                <w:szCs w:val="18"/>
              </w:rPr>
              <w:t>sul</w:t>
            </w:r>
            <w:r w:rsidRPr="58B6A4F6" w:rsidR="27DBBDB7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Catalogo </w:t>
            </w:r>
            <w:r w:rsidRPr="58B6A4F6" w:rsidR="27DBBDB7">
              <w:rPr>
                <w:rFonts w:cs="Times New Roman"/>
                <w:i w:val="1"/>
                <w:iCs w:val="1"/>
                <w:sz w:val="18"/>
                <w:szCs w:val="18"/>
              </w:rPr>
              <w:t>dev</w:t>
            </w:r>
            <w:r w:rsidRPr="58B6A4F6" w:rsidR="59E8A3B8">
              <w:rPr>
                <w:rFonts w:cs="Times New Roman"/>
                <w:i w:val="1"/>
                <w:iCs w:val="1"/>
                <w:sz w:val="18"/>
                <w:szCs w:val="18"/>
              </w:rPr>
              <w:t>e</w:t>
            </w:r>
            <w:r w:rsidRPr="58B6A4F6" w:rsidR="5627454C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avvenire sulla</w:t>
            </w:r>
            <w:r w:rsidRPr="58B6A4F6" w:rsidR="27DBBDB7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4F8E341">
              <w:rPr>
                <w:rFonts w:cs="Times New Roman"/>
                <w:i w:val="1"/>
                <w:iCs w:val="1"/>
                <w:sz w:val="18"/>
                <w:szCs w:val="18"/>
              </w:rPr>
              <w:t>base</w:t>
            </w:r>
            <w:r w:rsidRPr="58B6A4F6" w:rsidR="4491162B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delle evidenze</w:t>
            </w:r>
            <w:r w:rsidRPr="58B6A4F6" w:rsidR="04F8E341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del</w:t>
            </w:r>
            <w:r w:rsidRPr="58B6A4F6" w:rsidR="7D455E00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Sistema di </w:t>
            </w:r>
            <w:r w:rsidRPr="58B6A4F6" w:rsidR="7D455E00">
              <w:rPr>
                <w:rFonts w:cs="Times New Roman"/>
                <w:i w:val="1"/>
                <w:iCs w:val="1"/>
                <w:sz w:val="18"/>
                <w:szCs w:val="18"/>
              </w:rPr>
              <w:t>accreditamento</w:t>
            </w:r>
            <w:r w:rsidRPr="58B6A4F6" w:rsidR="7365D18F">
              <w:rPr>
                <w:rFonts w:cs="Times New Roman"/>
                <w:i w:val="1"/>
                <w:iCs w:val="1"/>
                <w:sz w:val="18"/>
                <w:szCs w:val="18"/>
              </w:rPr>
              <w:t xml:space="preserve">. </w:t>
            </w:r>
            <w:r w:rsidRPr="58B6A4F6" w:rsidR="009C2351">
              <w:rPr>
                <w:rFonts w:cs="Times New Roman"/>
                <w:i w:val="1"/>
                <w:iCs w:val="1"/>
                <w:sz w:val="18"/>
                <w:szCs w:val="18"/>
              </w:rPr>
              <w:t>I</w:t>
            </w:r>
            <w:r w:rsidRPr="58B6A4F6" w:rsidR="004758B6">
              <w:rPr>
                <w:rFonts w:cs="Times New Roman"/>
                <w:i w:val="1"/>
                <w:iCs w:val="1"/>
                <w:sz w:val="18"/>
                <w:szCs w:val="18"/>
              </w:rPr>
              <w:t xml:space="preserve">l Gruppo Tecnico </w:t>
            </w:r>
            <w:r w:rsidRPr="58B6A4F6" w:rsidR="009C2351">
              <w:rPr>
                <w:rFonts w:cs="Times New Roman"/>
                <w:i w:val="1"/>
                <w:iCs w:val="1"/>
                <w:sz w:val="18"/>
                <w:szCs w:val="18"/>
              </w:rPr>
              <w:t>ha condiviso di avviare l’analisi dell</w:t>
            </w:r>
            <w:r w:rsidRPr="58B6A4F6" w:rsidR="2127A40D">
              <w:rPr>
                <w:rFonts w:cs="Times New Roman"/>
                <w:i w:val="1"/>
                <w:iCs w:val="1"/>
                <w:sz w:val="18"/>
                <w:szCs w:val="18"/>
              </w:rPr>
              <w:t>a</w:t>
            </w:r>
            <w:r w:rsidRPr="58B6A4F6" w:rsidR="009C2351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41D3B030">
              <w:rPr>
                <w:rFonts w:cs="Times New Roman"/>
                <w:i w:val="1"/>
                <w:iCs w:val="1"/>
                <w:sz w:val="18"/>
                <w:szCs w:val="18"/>
              </w:rPr>
              <w:t>Issue.</w:t>
            </w:r>
          </w:p>
          <w:p w:rsidRPr="002B455C" w:rsidR="007E4808" w:rsidP="00CE37E7" w:rsidRDefault="007E4808" w14:paraId="1CA3E80B" w14:textId="77777777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:rsidR="00CE37E7" w:rsidP="58B6A4F6" w:rsidRDefault="00CE37E7" w14:paraId="2C220412" w14:textId="01A96EF7">
            <w:pPr>
              <w:spacing w:after="0" w:line="240" w:lineRule="auto"/>
              <w:textAlignment w:val="center"/>
              <w:rPr>
                <w:rFonts w:cs="Times New Roman"/>
                <w:i w:val="1"/>
                <w:iCs w:val="1"/>
                <w:sz w:val="18"/>
                <w:szCs w:val="18"/>
              </w:rPr>
            </w:pPr>
            <w:r w:rsidRPr="58B6A4F6" w:rsidR="009C2351">
              <w:rPr>
                <w:rFonts w:cs="Times New Roman"/>
                <w:i w:val="1"/>
                <w:iCs w:val="1"/>
                <w:sz w:val="18"/>
                <w:szCs w:val="18"/>
              </w:rPr>
              <w:t xml:space="preserve">Durante la </w:t>
            </w:r>
            <w:r w:rsidRPr="58B6A4F6" w:rsidR="00E5017B">
              <w:rPr>
                <w:rFonts w:cs="Times New Roman"/>
                <w:i w:val="1"/>
                <w:iCs w:val="1"/>
                <w:sz w:val="18"/>
                <w:szCs w:val="18"/>
              </w:rPr>
              <w:t xml:space="preserve">discussione sulle </w:t>
            </w:r>
            <w:r w:rsidRPr="58B6A4F6" w:rsidR="093629B1">
              <w:rPr>
                <w:rFonts w:cs="Times New Roman"/>
                <w:i w:val="1"/>
                <w:iCs w:val="1"/>
                <w:sz w:val="18"/>
                <w:szCs w:val="18"/>
              </w:rPr>
              <w:t>Issues</w:t>
            </w:r>
            <w:r w:rsidRPr="58B6A4F6" w:rsidR="00E5017B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aperte </w:t>
            </w:r>
            <w:r w:rsidRPr="58B6A4F6" w:rsidR="009F5339">
              <w:rPr>
                <w:rFonts w:cs="Times New Roman"/>
                <w:i w:val="1"/>
                <w:iCs w:val="1"/>
                <w:sz w:val="18"/>
                <w:szCs w:val="18"/>
              </w:rPr>
              <w:t>è pervenuta la richiest</w:t>
            </w:r>
            <w:r w:rsidRPr="58B6A4F6" w:rsidR="3BE927E3">
              <w:rPr>
                <w:rFonts w:cs="Times New Roman"/>
                <w:i w:val="1"/>
                <w:iCs w:val="1"/>
                <w:sz w:val="18"/>
                <w:szCs w:val="18"/>
              </w:rPr>
              <w:t>a</w:t>
            </w:r>
            <w:r w:rsidRPr="58B6A4F6" w:rsidR="009F5339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0ED0A73">
              <w:rPr>
                <w:rFonts w:cs="Times New Roman"/>
                <w:i w:val="1"/>
                <w:iCs w:val="1"/>
                <w:sz w:val="18"/>
                <w:szCs w:val="18"/>
              </w:rPr>
              <w:t xml:space="preserve">da parte </w:t>
            </w:r>
            <w:r w:rsidRPr="58B6A4F6" w:rsidR="3CDE750D">
              <w:rPr>
                <w:rFonts w:cs="Times New Roman"/>
                <w:i w:val="1"/>
                <w:iCs w:val="1"/>
                <w:sz w:val="18"/>
                <w:szCs w:val="18"/>
              </w:rPr>
              <w:t xml:space="preserve">di un </w:t>
            </w:r>
            <w:r w:rsidRPr="58B6A4F6" w:rsidR="2BB44A0B">
              <w:rPr>
                <w:rFonts w:cs="Times New Roman"/>
                <w:i w:val="1"/>
                <w:iCs w:val="1"/>
                <w:sz w:val="18"/>
                <w:szCs w:val="18"/>
              </w:rPr>
              <w:t>rappresentante</w:t>
            </w:r>
            <w:r w:rsidRPr="58B6A4F6" w:rsidR="009F5339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dell</w:t>
            </w:r>
            <w:r w:rsidRPr="58B6A4F6" w:rsidR="27FDEAA5">
              <w:rPr>
                <w:rFonts w:cs="Times New Roman"/>
                <w:i w:val="1"/>
                <w:iCs w:val="1"/>
                <w:sz w:val="18"/>
                <w:szCs w:val="18"/>
              </w:rPr>
              <w:t>a</w:t>
            </w:r>
            <w:r w:rsidRPr="58B6A4F6" w:rsidR="5DC35F73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Conferenza dei Presidenti delle Regioni e delle Province Autonome</w:t>
            </w:r>
            <w:r w:rsidRPr="58B6A4F6" w:rsidR="4B865AF6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09F5339">
              <w:rPr>
                <w:rFonts w:cs="Times New Roman"/>
                <w:i w:val="1"/>
                <w:iCs w:val="1"/>
                <w:sz w:val="18"/>
                <w:szCs w:val="18"/>
              </w:rPr>
              <w:t xml:space="preserve">di prevedere nei prossimi incontri una sezione dedicata </w:t>
            </w:r>
            <w:r w:rsidRPr="58B6A4F6" w:rsidR="00962E51">
              <w:rPr>
                <w:rFonts w:cs="Times New Roman"/>
                <w:i w:val="1"/>
                <w:iCs w:val="1"/>
                <w:sz w:val="18"/>
                <w:szCs w:val="18"/>
              </w:rPr>
              <w:t xml:space="preserve">per </w:t>
            </w:r>
            <w:r w:rsidRPr="58B6A4F6" w:rsidR="007E4808">
              <w:rPr>
                <w:rFonts w:cs="Times New Roman"/>
                <w:i w:val="1"/>
                <w:iCs w:val="1"/>
                <w:sz w:val="18"/>
                <w:szCs w:val="18"/>
              </w:rPr>
              <w:t xml:space="preserve">approfondire </w:t>
            </w:r>
            <w:r w:rsidRPr="58B6A4F6" w:rsidR="4C61D772">
              <w:rPr>
                <w:rFonts w:cs="Times New Roman"/>
                <w:i w:val="1"/>
                <w:iCs w:val="1"/>
                <w:sz w:val="18"/>
                <w:szCs w:val="18"/>
              </w:rPr>
              <w:t>il diagramma E-R</w:t>
            </w:r>
            <w:r w:rsidRPr="58B6A4F6" w:rsidR="483474E7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366D01B1">
              <w:rPr>
                <w:rFonts w:cs="Times New Roman"/>
                <w:i w:val="1"/>
                <w:iCs w:val="1"/>
                <w:sz w:val="18"/>
                <w:szCs w:val="18"/>
              </w:rPr>
              <w:t>del Catalogo SSU</w:t>
            </w:r>
            <w:r w:rsidRPr="58B6A4F6" w:rsidR="007E4808">
              <w:rPr>
                <w:rFonts w:cs="Times New Roman"/>
                <w:i w:val="1"/>
                <w:iCs w:val="1"/>
                <w:sz w:val="18"/>
                <w:szCs w:val="18"/>
              </w:rPr>
              <w:t>.</w:t>
            </w:r>
            <w:r w:rsidRPr="58B6A4F6" w:rsidR="0B4B7A6D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Si decide di approntarne uno specifico.</w:t>
            </w:r>
          </w:p>
        </w:tc>
      </w:tr>
      <w:tr w:rsidR="0040129F" w:rsidTr="58B6A4F6" w14:paraId="092A866E" w14:textId="77777777">
        <w:trPr>
          <w:trHeight w:val="444"/>
        </w:trPr>
        <w:tc>
          <w:tcPr>
            <w:tcW w:w="10065" w:type="dxa"/>
            <w:gridSpan w:val="3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shd w:val="clear" w:color="auto" w:fill="B4C6E7" w:themeFill="accent1" w:themeFillTint="66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:rsidR="0040129F" w:rsidRDefault="0040129F" w14:paraId="79A34F6A" w14:textId="3586A058">
            <w:pPr>
              <w:pStyle w:val="IntestazioneTabellaDCOD"/>
              <w:ind w:left="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4 – </w:t>
            </w:r>
            <w:r w:rsidRPr="00EF18BB" w:rsidR="00EF18BB">
              <w:rPr>
                <w:b/>
                <w:bCs/>
                <w:sz w:val="18"/>
                <w:szCs w:val="18"/>
              </w:rPr>
              <w:t>Programmazione attività Gruppo Tecnico</w:t>
            </w:r>
          </w:p>
        </w:tc>
      </w:tr>
      <w:tr w:rsidR="0040129F" w:rsidTr="58B6A4F6" w14:paraId="1B357337" w14:textId="77777777">
        <w:trPr>
          <w:trHeight w:val="444"/>
        </w:trPr>
        <w:tc>
          <w:tcPr>
            <w:tcW w:w="10065" w:type="dxa"/>
            <w:gridSpan w:val="3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:rsidR="00CD0E76" w:rsidP="00773277" w:rsidRDefault="00CD0E76" w14:paraId="656B6599" w14:textId="77777777">
            <w:pPr>
              <w:spacing w:after="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</w:p>
          <w:p w:rsidR="002425E0" w:rsidP="00773277" w:rsidRDefault="00773277" w14:paraId="7608B53B" w14:textId="00C374FB">
            <w:pPr>
              <w:spacing w:after="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  <w:r>
              <w:rPr>
                <w:rFonts w:cs="Times New Roman"/>
                <w:i/>
                <w:iCs/>
                <w:sz w:val="18"/>
                <w:szCs w:val="18"/>
              </w:rPr>
              <w:t xml:space="preserve">Sono state </w:t>
            </w:r>
            <w:r w:rsidR="00C6635E">
              <w:rPr>
                <w:rFonts w:cs="Times New Roman"/>
                <w:i/>
                <w:iCs/>
                <w:sz w:val="18"/>
                <w:szCs w:val="18"/>
              </w:rPr>
              <w:t>presentati i prossimi incontri</w:t>
            </w:r>
            <w:r w:rsidR="007F1ADA">
              <w:rPr>
                <w:rFonts w:cs="Times New Roman"/>
                <w:i/>
                <w:iCs/>
                <w:sz w:val="18"/>
                <w:szCs w:val="18"/>
              </w:rPr>
              <w:t xml:space="preserve"> del Gruppo Tecnico</w:t>
            </w:r>
            <w:r w:rsidR="00610726">
              <w:rPr>
                <w:rFonts w:cs="Times New Roman"/>
                <w:i/>
                <w:iCs/>
                <w:sz w:val="18"/>
                <w:szCs w:val="18"/>
              </w:rPr>
              <w:t>:</w:t>
            </w:r>
          </w:p>
          <w:p w:rsidR="00935702" w:rsidP="58B6A4F6" w:rsidRDefault="00935702" w14:paraId="455F6CDA" w14:textId="626A94B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textAlignment w:val="center"/>
              <w:rPr>
                <w:rFonts w:cs="Times New Roman"/>
                <w:i w:val="1"/>
                <w:iCs w:val="1"/>
                <w:sz w:val="18"/>
                <w:szCs w:val="18"/>
              </w:rPr>
            </w:pPr>
            <w:r w:rsidRPr="58B6A4F6" w:rsidR="00935702">
              <w:rPr>
                <w:rFonts w:cs="Times New Roman"/>
                <w:i w:val="1"/>
                <w:iCs w:val="1"/>
                <w:sz w:val="18"/>
                <w:szCs w:val="18"/>
              </w:rPr>
              <w:t>7 marzo 2024 ore 10:30</w:t>
            </w:r>
            <w:r w:rsidRPr="58B6A4F6" w:rsidR="00D15893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r w:rsidRPr="58B6A4F6" w:rsidR="002979AD">
              <w:rPr>
                <w:rFonts w:cs="Times New Roman"/>
                <w:i w:val="1"/>
                <w:iCs w:val="1"/>
                <w:sz w:val="18"/>
                <w:szCs w:val="18"/>
              </w:rPr>
              <w:t>–</w:t>
            </w:r>
            <w:r w:rsidRPr="58B6A4F6" w:rsidR="00D15893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</w:t>
            </w:r>
            <w:bookmarkStart w:name="OLE_LINK27" w:id="13"/>
            <w:r w:rsidRPr="58B6A4F6" w:rsidR="006036E9">
              <w:rPr>
                <w:rFonts w:cs="Times New Roman"/>
                <w:i w:val="1"/>
                <w:iCs w:val="1"/>
                <w:sz w:val="18"/>
                <w:szCs w:val="18"/>
              </w:rPr>
              <w:t>è previst</w:t>
            </w:r>
            <w:r w:rsidRPr="58B6A4F6" w:rsidR="00107BFC">
              <w:rPr>
                <w:rFonts w:cs="Times New Roman"/>
                <w:i w:val="1"/>
                <w:iCs w:val="1"/>
                <w:sz w:val="18"/>
                <w:szCs w:val="18"/>
              </w:rPr>
              <w:t xml:space="preserve">o </w:t>
            </w:r>
            <w:r w:rsidRPr="58B6A4F6" w:rsidR="006036E9">
              <w:rPr>
                <w:rFonts w:cs="Times New Roman"/>
                <w:i w:val="1"/>
                <w:iCs w:val="1"/>
                <w:sz w:val="18"/>
                <w:szCs w:val="18"/>
              </w:rPr>
              <w:t>i</w:t>
            </w:r>
            <w:r w:rsidRPr="58B6A4F6" w:rsidR="00107BFC">
              <w:rPr>
                <w:rFonts w:cs="Times New Roman"/>
                <w:i w:val="1"/>
                <w:iCs w:val="1"/>
                <w:sz w:val="18"/>
                <w:szCs w:val="18"/>
              </w:rPr>
              <w:t>l 1° marzo come termine ultimo per la raccolta di nuove segnalazioni</w:t>
            </w:r>
            <w:r w:rsidRPr="58B6A4F6" w:rsidR="30A678A4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per favorire la predisposizione </w:t>
            </w:r>
            <w:bookmarkStart w:name="_Int_sab1g1A2" w:id="571516060"/>
            <w:r w:rsidRPr="58B6A4F6" w:rsidR="30A678A4">
              <w:rPr>
                <w:rFonts w:cs="Times New Roman"/>
                <w:i w:val="1"/>
                <w:iCs w:val="1"/>
                <w:sz w:val="18"/>
                <w:szCs w:val="18"/>
              </w:rPr>
              <w:t>degli elabora</w:t>
            </w:r>
            <w:r w:rsidRPr="58B6A4F6" w:rsidR="2803E944">
              <w:rPr>
                <w:rFonts w:cs="Times New Roman"/>
                <w:i w:val="1"/>
                <w:iCs w:val="1"/>
                <w:sz w:val="18"/>
                <w:szCs w:val="18"/>
              </w:rPr>
              <w:t>ti</w:t>
            </w:r>
            <w:bookmarkEnd w:id="571516060"/>
            <w:r w:rsidRPr="58B6A4F6" w:rsidR="30A678A4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utili </w:t>
            </w:r>
            <w:r w:rsidRPr="58B6A4F6" w:rsidR="22218502">
              <w:rPr>
                <w:rFonts w:cs="Times New Roman"/>
                <w:i w:val="1"/>
                <w:iCs w:val="1"/>
                <w:sz w:val="18"/>
                <w:szCs w:val="18"/>
              </w:rPr>
              <w:t>agli</w:t>
            </w:r>
            <w:r w:rsidRPr="58B6A4F6" w:rsidR="30A678A4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incontri del </w:t>
            </w:r>
            <w:r w:rsidRPr="58B6A4F6" w:rsidR="56CBE61C">
              <w:rPr>
                <w:rFonts w:cs="Times New Roman"/>
                <w:i w:val="1"/>
                <w:iCs w:val="1"/>
                <w:sz w:val="18"/>
                <w:szCs w:val="18"/>
              </w:rPr>
              <w:t>GT come richiesto</w:t>
            </w:r>
          </w:p>
          <w:bookmarkEnd w:id="13"/>
          <w:p w:rsidR="00935702" w:rsidP="58B6A4F6" w:rsidRDefault="00935702" w14:paraId="0CE03445" w14:textId="5529975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  <w:i w:val="1"/>
                <w:iCs w:val="1"/>
                <w:sz w:val="18"/>
                <w:szCs w:val="18"/>
              </w:rPr>
            </w:pPr>
            <w:r w:rsidRPr="58B6A4F6" w:rsidR="00935702">
              <w:rPr>
                <w:rFonts w:cs="Times New Roman"/>
                <w:i w:val="1"/>
                <w:iCs w:val="1"/>
                <w:sz w:val="18"/>
                <w:szCs w:val="18"/>
              </w:rPr>
              <w:t>21 marzo 2024 ore 10:30</w:t>
            </w:r>
            <w:r w:rsidRPr="58B6A4F6" w:rsidR="00107BFC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– è previsto il 15 marzo come </w:t>
            </w:r>
            <w:r w:rsidRPr="58B6A4F6" w:rsidR="3C687C05">
              <w:rPr>
                <w:rFonts w:cs="Times New Roman"/>
                <w:i w:val="1"/>
                <w:iCs w:val="1"/>
                <w:sz w:val="18"/>
                <w:szCs w:val="18"/>
              </w:rPr>
              <w:t>termine ultimo per la raccolta di nuove segnalazioni per favorire la predisposizione degli elaborati utili agli incontri del GT come richiesto</w:t>
            </w:r>
          </w:p>
          <w:p w:rsidR="00107BFC" w:rsidP="00107BFC" w:rsidRDefault="00107BFC" w14:paraId="05F33343" w14:textId="77777777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:rsidRPr="00107BFC" w:rsidR="00107BFC" w:rsidP="58B6A4F6" w:rsidRDefault="00107BFC" w14:paraId="2415BAC8" w14:textId="100BC0EE">
            <w:pPr>
              <w:pStyle w:val="Normal"/>
              <w:spacing w:after="0" w:line="240" w:lineRule="auto"/>
              <w:textAlignment w:val="center"/>
              <w:rPr>
                <w:rFonts w:cs="Times New Roman"/>
                <w:i w:val="1"/>
                <w:iCs w:val="1"/>
                <w:sz w:val="18"/>
                <w:szCs w:val="18"/>
              </w:rPr>
            </w:pPr>
            <w:r w:rsidRPr="58B6A4F6" w:rsidR="00107BFC">
              <w:rPr>
                <w:rFonts w:cs="Times New Roman"/>
                <w:i w:val="1"/>
                <w:iCs w:val="1"/>
                <w:sz w:val="18"/>
                <w:szCs w:val="18"/>
              </w:rPr>
              <w:t xml:space="preserve">Sarà </w:t>
            </w:r>
            <w:r w:rsidRPr="58B6A4F6" w:rsidR="00246C6A">
              <w:rPr>
                <w:rFonts w:cs="Times New Roman"/>
                <w:i w:val="1"/>
                <w:iCs w:val="1"/>
                <w:sz w:val="18"/>
                <w:szCs w:val="18"/>
              </w:rPr>
              <w:t xml:space="preserve">previsto </w:t>
            </w:r>
            <w:r w:rsidRPr="58B6A4F6" w:rsidR="00DD7DFD">
              <w:rPr>
                <w:rFonts w:cs="Times New Roman"/>
                <w:i w:val="1"/>
                <w:iCs w:val="1"/>
                <w:sz w:val="18"/>
                <w:szCs w:val="18"/>
              </w:rPr>
              <w:t xml:space="preserve">un ulteriore incontro per </w:t>
            </w:r>
            <w:r w:rsidRPr="58B6A4F6" w:rsidR="00CD0E76">
              <w:rPr>
                <w:rFonts w:cs="Times New Roman"/>
                <w:i w:val="1"/>
                <w:iCs w:val="1"/>
                <w:sz w:val="18"/>
                <w:szCs w:val="18"/>
              </w:rPr>
              <w:t>l’approfondimento richiesto sul</w:t>
            </w:r>
            <w:r w:rsidRPr="58B6A4F6" w:rsidR="4E93DAED">
              <w:rPr>
                <w:rFonts w:cs="Times New Roman"/>
                <w:i w:val="1"/>
                <w:iCs w:val="1"/>
                <w:sz w:val="18"/>
                <w:szCs w:val="18"/>
              </w:rPr>
              <w:t xml:space="preserve"> diagramma E-R del Catalogo SSU.</w:t>
            </w:r>
          </w:p>
          <w:p w:rsidR="0040129F" w:rsidP="58B6A4F6" w:rsidRDefault="0040129F" w14:paraId="0370D8AF" w14:noSpellErr="1" w14:textId="628EB367">
            <w:pPr>
              <w:pStyle w:val="Normal"/>
              <w:spacing w:before="120" w:after="0" w:line="240" w:lineRule="auto"/>
              <w:ind/>
              <w:rPr>
                <w:rFonts w:cs="Times New Roman"/>
                <w:i w:val="1"/>
                <w:iCs w:val="1"/>
                <w:sz w:val="18"/>
                <w:szCs w:val="18"/>
                <w:lang w:eastAsia="en-GB"/>
              </w:rPr>
            </w:pPr>
          </w:p>
        </w:tc>
        <w:bookmarkEnd w:id="9"/>
      </w:tr>
      <w:tr w:rsidR="007261A0" w:rsidTr="58B6A4F6" w14:paraId="36952937" w14:textId="77777777">
        <w:trPr>
          <w:trHeight w:val="444"/>
          <w:tblHeader/>
        </w:trPr>
        <w:tc>
          <w:tcPr>
            <w:tcW w:w="5032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shd w:val="clear" w:color="auto" w:fill="B4C6E7" w:themeFill="accent1" w:themeFillTint="66"/>
            <w:tcMar/>
            <w:vAlign w:val="center"/>
            <w:hideMark/>
          </w:tcPr>
          <w:p w:rsidR="007261A0" w:rsidRDefault="007261A0" w14:paraId="31E7796C" w14:textId="77777777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bookmarkStart w:name="OLE_LINK21" w:id="14"/>
            <w:r>
              <w:rPr>
                <w:b/>
                <w:bCs/>
                <w:sz w:val="18"/>
                <w:szCs w:val="18"/>
              </w:rPr>
              <w:t>Task</w:t>
            </w:r>
          </w:p>
        </w:tc>
        <w:tc>
          <w:tcPr>
            <w:tcW w:w="2516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shd w:val="clear" w:color="auto" w:fill="B4C6E7" w:themeFill="accent1" w:themeFillTint="66"/>
            <w:tcMar/>
            <w:vAlign w:val="center"/>
            <w:hideMark/>
          </w:tcPr>
          <w:p w:rsidR="007261A0" w:rsidRDefault="007261A0" w14:paraId="182A01E6" w14:textId="77777777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Owner</w:t>
            </w:r>
          </w:p>
        </w:tc>
        <w:tc>
          <w:tcPr>
            <w:tcW w:w="2517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shd w:val="clear" w:color="auto" w:fill="B4C6E7" w:themeFill="accent1" w:themeFillTint="66"/>
            <w:tcMar/>
            <w:vAlign w:val="center"/>
            <w:hideMark/>
          </w:tcPr>
          <w:p w:rsidR="007261A0" w:rsidRDefault="007261A0" w14:paraId="1E9789FB" w14:textId="77777777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Scadenza</w:t>
            </w:r>
          </w:p>
        </w:tc>
      </w:tr>
      <w:tr w:rsidR="007261A0" w:rsidTr="58B6A4F6" w14:paraId="4F5D8FFA" w14:textId="77777777">
        <w:trPr>
          <w:trHeight w:val="444"/>
        </w:trPr>
        <w:tc>
          <w:tcPr>
            <w:tcW w:w="5032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:rsidR="00BB0F0C" w:rsidRDefault="00BB0F0C" w14:paraId="692FC91D" w14:textId="353AE2E7">
            <w:pPr>
              <w:pStyle w:val="Normale-INAIL"/>
              <w:spacing w:after="120" w:line="240" w:lineRule="auto"/>
              <w:ind w:left="0"/>
              <w:jc w:val="left"/>
              <w:rPr>
                <w:rStyle w:val="normaltextrun"/>
                <w:rFonts w:ascii="Verdana" w:hAnsi="Verdana" w:cs="Segoe UI"/>
                <w:sz w:val="18"/>
                <w:szCs w:val="18"/>
              </w:rPr>
            </w:pPr>
            <w:r w:rsidRPr="58B6A4F6" w:rsidR="007261A0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Segnalare ad </w:t>
            </w:r>
            <w:r w:rsidRPr="58B6A4F6" w:rsidR="007261A0">
              <w:rPr>
                <w:rStyle w:val="normaltextrun"/>
                <w:rFonts w:ascii="Verdana" w:hAnsi="Verdana" w:cs="Segoe UI"/>
                <w:sz w:val="18"/>
                <w:szCs w:val="18"/>
              </w:rPr>
              <w:t>AgID</w:t>
            </w:r>
            <w:r w:rsidRPr="58B6A4F6" w:rsidR="007261A0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 le utenze da abilitare in scrittura sul repository GitHub.</w:t>
            </w:r>
          </w:p>
          <w:p w:rsidRPr="002B455C" w:rsidR="00BB0F0C" w:rsidRDefault="00BB0F0C" w14:paraId="5BC0CAF8" w14:textId="71A80F19">
            <w:pPr>
              <w:pStyle w:val="Normale-INAIL"/>
              <w:spacing w:after="120" w:line="240" w:lineRule="auto"/>
              <w:ind w:left="0"/>
              <w:jc w:val="left"/>
              <w:rPr>
                <w:rStyle w:val="normaltextrun"/>
                <w:rFonts w:ascii="Verdana" w:hAnsi="Verdana" w:cs="Segoe UI"/>
                <w:sz w:val="18"/>
                <w:szCs w:val="18"/>
              </w:rPr>
            </w:pPr>
            <w:r w:rsidRPr="002B455C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Nello specifico </w:t>
            </w:r>
            <w:r w:rsidRPr="002B455C" w:rsidR="00BD1BD9">
              <w:rPr>
                <w:rStyle w:val="normaltextrun"/>
                <w:rFonts w:ascii="Verdana" w:hAnsi="Verdana" w:cs="Segoe UI"/>
                <w:sz w:val="18"/>
                <w:szCs w:val="18"/>
              </w:rPr>
              <w:t>riscontro delle uten</w:t>
            </w:r>
            <w:r w:rsidRPr="002B455C" w:rsidR="001D12A5">
              <w:rPr>
                <w:rStyle w:val="normaltextrun"/>
                <w:rFonts w:ascii="Verdana" w:hAnsi="Verdana" w:cs="Segoe UI"/>
                <w:sz w:val="18"/>
                <w:szCs w:val="18"/>
              </w:rPr>
              <w:t>ze</w:t>
            </w:r>
            <w:r w:rsidRPr="002B455C" w:rsidR="00161C69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 GitHub</w:t>
            </w:r>
            <w:r w:rsidRPr="002B455C" w:rsidR="001D12A5">
              <w:rPr>
                <w:rStyle w:val="normaltextrun"/>
                <w:rFonts w:ascii="Verdana" w:hAnsi="Verdana" w:cs="Segoe UI"/>
                <w:sz w:val="18"/>
                <w:szCs w:val="18"/>
              </w:rPr>
              <w:t>:</w:t>
            </w:r>
          </w:p>
          <w:p w:rsidRPr="002B455C" w:rsidR="00ED1C8B" w:rsidP="00ED1C8B" w:rsidRDefault="00ED1C8B" w14:paraId="54D18DC8" w14:textId="77777777">
            <w:pPr>
              <w:pStyle w:val="Normale-INAIL"/>
              <w:numPr>
                <w:ilvl w:val="0"/>
                <w:numId w:val="5"/>
              </w:numPr>
              <w:spacing w:after="120" w:line="240" w:lineRule="auto"/>
              <w:rPr>
                <w:rStyle w:val="normaltextrun"/>
                <w:rFonts w:ascii="Verdana" w:hAnsi="Verdana" w:cs="Segoe UI"/>
                <w:sz w:val="18"/>
                <w:szCs w:val="18"/>
              </w:rPr>
            </w:pPr>
            <w:r w:rsidRPr="002B455C">
              <w:rPr>
                <w:rStyle w:val="normaltextrun"/>
                <w:rFonts w:ascii="Verdana" w:hAnsi="Verdana" w:cs="Segoe UI"/>
                <w:sz w:val="18"/>
                <w:szCs w:val="18"/>
              </w:rPr>
              <w:t>AltaUC</w:t>
            </w:r>
          </w:p>
          <w:p w:rsidRPr="002B455C" w:rsidR="00ED1C8B" w:rsidP="00ED1C8B" w:rsidRDefault="00ED1C8B" w14:paraId="063916F7" w14:textId="77777777">
            <w:pPr>
              <w:pStyle w:val="Normale-INAIL"/>
              <w:numPr>
                <w:ilvl w:val="0"/>
                <w:numId w:val="5"/>
              </w:numPr>
              <w:spacing w:after="120" w:line="240" w:lineRule="auto"/>
              <w:rPr>
                <w:rStyle w:val="normaltextrun"/>
                <w:rFonts w:ascii="Verdana" w:hAnsi="Verdana" w:cs="Segoe UI"/>
                <w:sz w:val="18"/>
                <w:szCs w:val="18"/>
              </w:rPr>
            </w:pPr>
            <w:r w:rsidRPr="002B455C">
              <w:rPr>
                <w:rStyle w:val="normaltextrun"/>
                <w:rFonts w:ascii="Verdana" w:hAnsi="Verdana" w:cs="Segoe UI"/>
                <w:sz w:val="18"/>
                <w:szCs w:val="18"/>
              </w:rPr>
              <w:t>LeonardoBorselli</w:t>
            </w:r>
          </w:p>
          <w:p w:rsidRPr="002B455C" w:rsidR="00ED1C8B" w:rsidP="00ED1C8B" w:rsidRDefault="00ED1C8B" w14:paraId="5732A505" w14:textId="77777777">
            <w:pPr>
              <w:pStyle w:val="Normale-INAIL"/>
              <w:numPr>
                <w:ilvl w:val="0"/>
                <w:numId w:val="5"/>
              </w:numPr>
              <w:spacing w:after="120" w:line="240" w:lineRule="auto"/>
              <w:rPr>
                <w:rStyle w:val="normaltextrun"/>
                <w:rFonts w:ascii="Verdana" w:hAnsi="Verdana" w:cs="Segoe UI"/>
                <w:sz w:val="18"/>
                <w:szCs w:val="18"/>
              </w:rPr>
            </w:pPr>
            <w:r w:rsidRPr="002B455C">
              <w:rPr>
                <w:rStyle w:val="normaltextrun"/>
                <w:rFonts w:ascii="Verdana" w:hAnsi="Verdana" w:cs="Segoe UI"/>
                <w:sz w:val="18"/>
                <w:szCs w:val="18"/>
              </w:rPr>
              <w:t>luigi-colella-IC</w:t>
            </w:r>
          </w:p>
          <w:p w:rsidR="007261A0" w:rsidP="00ED1C8B" w:rsidRDefault="00ED1C8B" w14:paraId="135B0451" w14:textId="4CF19FDC">
            <w:pPr>
              <w:pStyle w:val="Normale-INAIL"/>
              <w:numPr>
                <w:ilvl w:val="0"/>
                <w:numId w:val="5"/>
              </w:numPr>
              <w:spacing w:after="120" w:line="240" w:lineRule="auto"/>
              <w:jc w:val="left"/>
              <w:rPr>
                <w:rStyle w:val="eop"/>
                <w:rFonts w:ascii="Verdana" w:hAnsi="Verdana" w:cs="Segoe UI"/>
              </w:rPr>
            </w:pPr>
            <w:r w:rsidRPr="002B455C">
              <w:rPr>
                <w:rStyle w:val="normaltextrun"/>
                <w:rFonts w:ascii="Verdana" w:hAnsi="Verdana" w:cs="Segoe UI"/>
                <w:sz w:val="18"/>
                <w:szCs w:val="18"/>
              </w:rPr>
              <w:t>nirubino</w:t>
            </w:r>
          </w:p>
        </w:tc>
        <w:tc>
          <w:tcPr>
            <w:tcW w:w="2516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/>
            <w:vAlign w:val="center"/>
            <w:hideMark/>
          </w:tcPr>
          <w:p w:rsidR="007261A0" w:rsidRDefault="007261A0" w14:paraId="25C14908" w14:textId="77777777">
            <w:pPr>
              <w:pStyle w:val="Normale-INAIL"/>
              <w:spacing w:after="120" w:line="240" w:lineRule="auto"/>
              <w:ind w:left="0"/>
              <w:jc w:val="left"/>
            </w:pPr>
            <w:r>
              <w:rPr>
                <w:rStyle w:val="normaltextrun"/>
                <w:rFonts w:ascii="Verdana" w:hAnsi="Verdana" w:cs="Segoe UI"/>
                <w:sz w:val="18"/>
                <w:szCs w:val="18"/>
              </w:rPr>
              <w:t>Referenti Gruppo tecnico</w:t>
            </w:r>
            <w:r>
              <w:rPr>
                <w:rStyle w:val="eop"/>
                <w:rFonts w:ascii="Verdana" w:hAnsi="Verdana" w:cs="Segoe UI"/>
                <w:sz w:val="18"/>
                <w:szCs w:val="18"/>
              </w:rPr>
              <w:t> </w:t>
            </w:r>
          </w:p>
        </w:tc>
        <w:tc>
          <w:tcPr>
            <w:tcW w:w="2517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/>
            <w:vAlign w:val="center"/>
          </w:tcPr>
          <w:p w:rsidR="007261A0" w:rsidRDefault="007261A0" w14:paraId="031B74D4" w14:textId="77777777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</w:p>
        </w:tc>
      </w:tr>
      <w:tr w:rsidR="007261A0" w:rsidTr="58B6A4F6" w14:paraId="1FFC4161" w14:textId="77777777">
        <w:trPr>
          <w:trHeight w:val="444"/>
        </w:trPr>
        <w:tc>
          <w:tcPr>
            <w:tcW w:w="5032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:rsidR="007261A0" w:rsidRDefault="007261A0" w14:paraId="5369550B" w14:textId="05B76157">
            <w:pPr>
              <w:pStyle w:val="Normale-INAIL"/>
              <w:spacing w:after="120" w:line="240" w:lineRule="auto"/>
              <w:ind w:left="0"/>
              <w:jc w:val="left"/>
              <w:rPr>
                <w:rStyle w:val="normaltextrun"/>
                <w:rFonts w:cs="Segoe UI"/>
              </w:rPr>
            </w:pPr>
            <w:r w:rsidRPr="58B6A4F6" w:rsidR="007261A0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Fornire eventuali osservazioni e considerazioni sulle </w:t>
            </w:r>
            <w:r w:rsidRPr="58B6A4F6" w:rsidR="007261A0">
              <w:rPr>
                <w:rStyle w:val="normaltextrun"/>
                <w:rFonts w:ascii="Verdana" w:hAnsi="Verdana" w:cs="Segoe UI"/>
                <w:sz w:val="18"/>
                <w:szCs w:val="18"/>
              </w:rPr>
              <w:t>issue</w:t>
            </w:r>
            <w:r w:rsidRPr="58B6A4F6" w:rsidR="6A3D9E00">
              <w:rPr>
                <w:rStyle w:val="normaltextrun"/>
                <w:rFonts w:ascii="Verdana" w:hAnsi="Verdana" w:cs="Segoe UI"/>
                <w:sz w:val="18"/>
                <w:szCs w:val="18"/>
              </w:rPr>
              <w:t>s</w:t>
            </w:r>
            <w:r w:rsidRPr="58B6A4F6" w:rsidR="007261A0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 aperte.</w:t>
            </w:r>
          </w:p>
        </w:tc>
        <w:tc>
          <w:tcPr>
            <w:tcW w:w="2516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/>
            <w:vAlign w:val="center"/>
            <w:hideMark/>
          </w:tcPr>
          <w:p w:rsidR="007261A0" w:rsidRDefault="007261A0" w14:paraId="0AF07512" w14:textId="77777777">
            <w:pPr>
              <w:pStyle w:val="Normale-INAIL"/>
              <w:spacing w:after="120" w:line="240" w:lineRule="auto"/>
              <w:ind w:left="0"/>
              <w:jc w:val="left"/>
              <w:rPr>
                <w:rStyle w:val="normaltextrun"/>
                <w:rFonts w:ascii="Verdana" w:hAnsi="Verdana" w:cs="Segoe UI"/>
                <w:sz w:val="18"/>
                <w:szCs w:val="18"/>
              </w:rPr>
            </w:pPr>
            <w:r>
              <w:rPr>
                <w:rStyle w:val="normaltextrun"/>
                <w:rFonts w:ascii="Verdana" w:hAnsi="Verdana" w:cs="Segoe UI"/>
                <w:sz w:val="18"/>
                <w:szCs w:val="18"/>
              </w:rPr>
              <w:t>Referenti Gruppo tecnico</w:t>
            </w:r>
            <w:r>
              <w:rPr>
                <w:rStyle w:val="eop"/>
                <w:rFonts w:ascii="Verdana" w:hAnsi="Verdana" w:cs="Segoe UI"/>
                <w:sz w:val="18"/>
                <w:szCs w:val="18"/>
              </w:rPr>
              <w:t> </w:t>
            </w:r>
          </w:p>
        </w:tc>
        <w:tc>
          <w:tcPr>
            <w:tcW w:w="2517" w:type="dxa"/>
            <w:tcBorders>
              <w:top w:val="single" w:color="A7AAB1" w:sz="4" w:space="0"/>
              <w:left w:val="single" w:color="A7AAB1" w:sz="4" w:space="0"/>
              <w:bottom w:val="single" w:color="A7AAB1" w:sz="4" w:space="0"/>
              <w:right w:val="single" w:color="A7AAB1" w:sz="4" w:space="0"/>
            </w:tcBorders>
            <w:tcMar/>
            <w:vAlign w:val="center"/>
            <w:hideMark/>
          </w:tcPr>
          <w:p w:rsidR="007261A0" w:rsidRDefault="007261A0" w14:paraId="45C7E07F" w14:textId="12241AC6">
            <w:pPr>
              <w:pStyle w:val="Normale-INAIL"/>
              <w:spacing w:after="120" w:line="240" w:lineRule="auto"/>
              <w:ind w:left="0"/>
              <w:jc w:val="left"/>
              <w:rPr>
                <w:rStyle w:val="eop"/>
              </w:rPr>
            </w:pPr>
            <w:r>
              <w:rPr>
                <w:rStyle w:val="normaltextrun"/>
                <w:rFonts w:ascii="Verdana" w:hAnsi="Verdana" w:cs="Segoe UI"/>
                <w:sz w:val="18"/>
                <w:szCs w:val="18"/>
              </w:rPr>
              <w:t>0</w:t>
            </w:r>
            <w:r w:rsidR="00D9168D">
              <w:rPr>
                <w:rStyle w:val="normaltextrun"/>
                <w:rFonts w:ascii="Verdana" w:hAnsi="Verdana" w:cs="Segoe UI"/>
                <w:sz w:val="18"/>
                <w:szCs w:val="18"/>
              </w:rPr>
              <w:t>1</w:t>
            </w:r>
            <w:r>
              <w:rPr>
                <w:rStyle w:val="normaltextrun"/>
                <w:rFonts w:ascii="Verdana" w:hAnsi="Verdana" w:cs="Segoe UI"/>
                <w:sz w:val="18"/>
                <w:szCs w:val="18"/>
              </w:rPr>
              <w:t>/03/2024</w:t>
            </w:r>
          </w:p>
        </w:tc>
        <w:bookmarkEnd w:id="14"/>
      </w:tr>
    </w:tbl>
    <w:p w:rsidR="004E380D" w:rsidRDefault="004E380D" w14:paraId="60A93C6C" w14:textId="77777777"/>
    <w:sectPr w:rsidR="004E380D" w:rsidSect="00B7400F">
      <w:headerReference w:type="default" r:id="rId16"/>
      <w:footerReference w:type="default" r:id="rId17"/>
      <w:pgSz w:w="11906" w:h="16838" w:orient="portrait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B48F9" w:rsidP="0040129F" w:rsidRDefault="009B48F9" w14:paraId="788A61F4" w14:textId="77777777">
      <w:pPr>
        <w:spacing w:after="0" w:line="240" w:lineRule="auto"/>
      </w:pPr>
      <w:r>
        <w:separator/>
      </w:r>
    </w:p>
  </w:endnote>
  <w:endnote w:type="continuationSeparator" w:id="0">
    <w:p w:rsidR="009B48F9" w:rsidP="0040129F" w:rsidRDefault="009B48F9" w14:paraId="05810141" w14:textId="77777777">
      <w:pPr>
        <w:spacing w:after="0" w:line="240" w:lineRule="auto"/>
      </w:pPr>
      <w:r>
        <w:continuationSeparator/>
      </w:r>
    </w:p>
  </w:endnote>
  <w:endnote w:type="continuationNotice" w:id="1">
    <w:p w:rsidR="009B48F9" w:rsidRDefault="009B48F9" w14:paraId="1887FD10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B7400F" w:rsidR="00B7400F" w:rsidRDefault="00B7400F" w14:paraId="3BBD8FAA" w14:textId="77777777">
    <w:pPr>
      <w:pStyle w:val="Footer"/>
      <w:jc w:val="right"/>
      <w:rPr>
        <w:color w:val="AEAAAA" w:themeColor="background2" w:themeShade="BF"/>
      </w:rPr>
    </w:pPr>
    <w:r w:rsidRPr="00B7400F">
      <w:rPr>
        <w:color w:val="AEAAAA" w:themeColor="background2" w:themeShade="BF"/>
      </w:rPr>
      <w:t xml:space="preserve">pag. </w:t>
    </w:r>
    <w:r w:rsidRPr="00B7400F">
      <w:rPr>
        <w:color w:val="AEAAAA" w:themeColor="background2" w:themeShade="BF"/>
      </w:rPr>
      <w:fldChar w:fldCharType="begin"/>
    </w:r>
    <w:r w:rsidRPr="00B7400F">
      <w:rPr>
        <w:color w:val="AEAAAA" w:themeColor="background2" w:themeShade="BF"/>
      </w:rPr>
      <w:instrText>PAGE  \* Arabic</w:instrText>
    </w:r>
    <w:r w:rsidRPr="00B7400F">
      <w:rPr>
        <w:color w:val="AEAAAA" w:themeColor="background2" w:themeShade="BF"/>
      </w:rPr>
      <w:fldChar w:fldCharType="separate"/>
    </w:r>
    <w:r w:rsidRPr="00B7400F">
      <w:rPr>
        <w:color w:val="AEAAAA" w:themeColor="background2" w:themeShade="BF"/>
      </w:rPr>
      <w:t>1</w:t>
    </w:r>
    <w:r w:rsidRPr="00B7400F">
      <w:rPr>
        <w:color w:val="AEAAAA" w:themeColor="background2" w:themeShade="BF"/>
      </w:rPr>
      <w:fldChar w:fldCharType="end"/>
    </w:r>
  </w:p>
  <w:p w:rsidR="007E5F0D" w:rsidRDefault="007E5F0D" w14:paraId="25FEAC4A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B48F9" w:rsidP="0040129F" w:rsidRDefault="009B48F9" w14:paraId="4A92A7C8" w14:textId="77777777">
      <w:pPr>
        <w:spacing w:after="0" w:line="240" w:lineRule="auto"/>
      </w:pPr>
      <w:r>
        <w:separator/>
      </w:r>
    </w:p>
  </w:footnote>
  <w:footnote w:type="continuationSeparator" w:id="0">
    <w:p w:rsidR="009B48F9" w:rsidP="0040129F" w:rsidRDefault="009B48F9" w14:paraId="3FC608C2" w14:textId="77777777">
      <w:pPr>
        <w:spacing w:after="0" w:line="240" w:lineRule="auto"/>
      </w:pPr>
      <w:r>
        <w:continuationSeparator/>
      </w:r>
    </w:p>
  </w:footnote>
  <w:footnote w:type="continuationNotice" w:id="1">
    <w:p w:rsidR="009B48F9" w:rsidRDefault="009B48F9" w14:paraId="70587DC0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B7400F" w:rsidR="005A5B0C" w:rsidRDefault="00EB49E1" w14:paraId="28DC9596" w14:textId="3C16B352">
    <w:pPr>
      <w:pStyle w:val="Header"/>
      <w:rPr>
        <w:color w:val="AEAAAA" w:themeColor="background2" w:themeShade="BF"/>
        <w:sz w:val="24"/>
        <w:szCs w:val="24"/>
      </w:rPr>
    </w:pPr>
    <w:sdt>
      <w:sdtPr>
        <w:rPr>
          <w:rFonts w:asciiTheme="majorHAnsi" w:hAnsiTheme="majorHAnsi" w:eastAsiaTheme="majorEastAsia" w:cstheme="majorBidi"/>
          <w:color w:val="AEAAAA" w:themeColor="background2" w:themeShade="BF"/>
          <w:sz w:val="24"/>
          <w:szCs w:val="24"/>
        </w:rPr>
        <w:alias w:val="Titolo"/>
        <w:id w:val="78404852"/>
        <w:placeholder>
          <w:docPart w:val="90DBC114EBF0449D87A03864EC8DC31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B7400F" w:rsidR="005A5B0C">
          <w:rPr>
            <w:rFonts w:asciiTheme="majorHAnsi" w:hAnsiTheme="majorHAnsi" w:eastAsiaTheme="majorEastAsia" w:cstheme="majorBidi"/>
            <w:color w:val="AEAAAA" w:themeColor="background2" w:themeShade="BF"/>
            <w:sz w:val="24"/>
            <w:szCs w:val="24"/>
          </w:rPr>
          <w:t>Verbale di Riunione</w:t>
        </w:r>
      </w:sdtContent>
    </w:sdt>
    <w:r w:rsidRPr="00B7400F" w:rsidR="005A5B0C">
      <w:rPr>
        <w:rFonts w:asciiTheme="majorHAnsi" w:hAnsiTheme="majorHAnsi" w:eastAsiaTheme="majorEastAsia" w:cstheme="majorBidi"/>
        <w:color w:val="AEAAAA" w:themeColor="background2" w:themeShade="BF"/>
        <w:sz w:val="24"/>
        <w:szCs w:val="24"/>
      </w:rPr>
      <w:ptab w:alignment="right" w:relativeTo="margin" w:leader="none"/>
    </w:r>
    <w:sdt>
      <w:sdtPr>
        <w:rPr>
          <w:rFonts w:asciiTheme="majorHAnsi" w:hAnsiTheme="majorHAnsi" w:eastAsiaTheme="majorEastAsia" w:cstheme="majorBidi"/>
          <w:color w:val="AEAAAA" w:themeColor="background2" w:themeShade="BF"/>
          <w:sz w:val="24"/>
          <w:szCs w:val="24"/>
        </w:rPr>
        <w:alias w:val="Data"/>
        <w:id w:val="78404859"/>
        <w:placeholder>
          <w:docPart w:val="2673650588A54E4AA40BC9A9CACD3B3B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4-02-13T00:00:00Z">
          <w:dateFormat w:val="d MMMM yyyy"/>
          <w:lid w:val="it-IT"/>
          <w:storeMappedDataAs w:val="dateTime"/>
          <w:calendar w:val="gregorian"/>
        </w:date>
      </w:sdtPr>
      <w:sdtContent>
        <w:r w:rsidRPr="00B7400F" w:rsidR="00F773C7">
          <w:rPr>
            <w:rFonts w:asciiTheme="majorHAnsi" w:hAnsiTheme="majorHAnsi" w:eastAsiaTheme="majorEastAsia" w:cstheme="majorBidi"/>
            <w:color w:val="AEAAAA" w:themeColor="background2" w:themeShade="BF"/>
            <w:sz w:val="24"/>
            <w:szCs w:val="24"/>
          </w:rPr>
          <w:t>1</w:t>
        </w:r>
        <w:r w:rsidR="005C0A8F">
          <w:rPr>
            <w:rFonts w:asciiTheme="majorHAnsi" w:hAnsiTheme="majorHAnsi" w:eastAsiaTheme="majorEastAsia" w:cstheme="majorBidi"/>
            <w:color w:val="AEAAAA" w:themeColor="background2" w:themeShade="BF"/>
            <w:sz w:val="24"/>
            <w:szCs w:val="24"/>
          </w:rPr>
          <w:t>3</w:t>
        </w:r>
        <w:r w:rsidRPr="00B7400F" w:rsidR="00F773C7">
          <w:rPr>
            <w:rFonts w:asciiTheme="majorHAnsi" w:hAnsiTheme="majorHAnsi" w:eastAsiaTheme="majorEastAsia" w:cstheme="majorBidi"/>
            <w:color w:val="AEAAAA" w:themeColor="background2" w:themeShade="BF"/>
            <w:sz w:val="24"/>
            <w:szCs w:val="24"/>
          </w:rPr>
          <w:t xml:space="preserve"> febbraio 2024</w:t>
        </w:r>
      </w:sdtContent>
    </w:sdt>
  </w:p>
  <w:p w:rsidR="0040129F" w:rsidP="0040129F" w:rsidRDefault="0040129F" w14:paraId="53798BE0" w14:textId="7457930B">
    <w:pPr>
      <w:pStyle w:val="Header"/>
      <w:jc w:val="right"/>
    </w:pPr>
  </w:p>
</w:hdr>
</file>

<file path=word/intelligence2.xml><?xml version="1.0" encoding="utf-8"?>
<int2:intelligence xmlns:int2="http://schemas.microsoft.com/office/intelligence/2020/intelligence">
  <int2:observations>
    <int2:textHash int2:hashCode="AIGcDlT5xP4AKq" int2:id="ddd0ecES">
      <int2:state int2:type="AugLoop_Text_Critique" int2:value="Rejected"/>
    </int2:textHash>
    <int2:textHash int2:hashCode="fUTDPPmoKrm9Uw" int2:id="gKgBVGJQ">
      <int2:state int2:type="AugLoop_Text_Critique" int2:value="Rejected"/>
    </int2:textHash>
    <int2:textHash int2:hashCode="oRQe1js6Ty7Pe8" int2:id="q2jnxiSj">
      <int2:state int2:type="AugLoop_Text_Critique" int2:value="Rejected"/>
    </int2:textHash>
    <int2:textHash int2:hashCode="WI7rJwGCoPxksv" int2:id="mOSq1iig">
      <int2:state int2:type="AugLoop_Text_Critique" int2:value="Rejected"/>
    </int2:textHash>
    <int2:textHash int2:hashCode="dxnquy0jKfBWJ2" int2:id="aF3B3w89">
      <int2:state int2:type="AugLoop_Text_Critique" int2:value="Rejected"/>
    </int2:textHash>
    <int2:textHash int2:hashCode="ju2/w2dNg3tLVc" int2:id="wTdVRqvg">
      <int2:state int2:type="AugLoop_Text_Critique" int2:value="Rejected"/>
    </int2:textHash>
    <int2:textHash int2:hashCode="bRgJFzKcPvLdmH" int2:id="kwmVM6eX">
      <int2:state int2:type="AugLoop_Text_Critique" int2:value="Rejected"/>
    </int2:textHash>
    <int2:textHash int2:hashCode="Cia0e5aL7aXMjU" int2:id="S7gAkNEE">
      <int2:state int2:type="AugLoop_Text_Critique" int2:value="Rejected"/>
    </int2:textHash>
    <int2:textHash int2:hashCode="Zsan3UTohB9AnM" int2:id="57S3rq8T">
      <int2:state int2:type="AugLoop_Text_Critique" int2:value="Rejected"/>
    </int2:textHash>
    <int2:textHash int2:hashCode="IeJ22SkP6KWI0Z" int2:id="FB7Bv9aG">
      <int2:state int2:type="AugLoop_Text_Critique" int2:value="Rejected"/>
    </int2:textHash>
    <int2:textHash int2:hashCode="V5IzssR5JBUjy6" int2:id="D1CcjZzz">
      <int2:state int2:type="AugLoop_Text_Critique" int2:value="Rejected"/>
    </int2:textHash>
    <int2:textHash int2:hashCode="RvGgvVWSovkkTK" int2:id="iDfzvc1A">
      <int2:state int2:type="AugLoop_Text_Critique" int2:value="Rejected"/>
    </int2:textHash>
    <int2:textHash int2:hashCode="zI9tpBWbUjUsZb" int2:id="PeMiJpy7">
      <int2:state int2:type="AugLoop_Text_Critique" int2:value="Rejected"/>
    </int2:textHash>
    <int2:textHash int2:hashCode="sot69pMgIB0c8g" int2:id="pSvodNqL">
      <int2:state int2:type="AugLoop_Text_Critique" int2:value="Rejected"/>
    </int2:textHash>
    <int2:textHash int2:hashCode="ENc15YHx4lBc1p" int2:id="A96XtrZU">
      <int2:state int2:type="AugLoop_Text_Critique" int2:value="Rejected"/>
    </int2:textHash>
    <int2:bookmark int2:bookmarkName="_Int_sab1g1A2" int2:invalidationBookmarkName="" int2:hashCode="TzJwb5S5B3rDsQ" int2:id="eWxJXk6I">
      <int2:state int2:type="AugLoop_Text_Critique" int2:value="Rejected"/>
    </int2:bookmark>
    <int2:bookmark int2:bookmarkName="_Int_bLISk2Fa" int2:invalidationBookmarkName="" int2:hashCode="c3gaEn7BKUpCpr" int2:id="dXpXr7xv">
      <int2:state int2:type="AugLoop_Text_Critique" int2:value="Rejected"/>
    </int2:bookmark>
    <int2:bookmark int2:bookmarkName="_Int_Jahyxs9P" int2:invalidationBookmarkName="" int2:hashCode="c3gaEn7BKUpCpr" int2:id="d0pacIRt">
      <int2:state int2:type="AugLoop_Text_Critique" int2:value="Rejected"/>
    </int2:bookmark>
    <int2:bookmark int2:bookmarkName="_Int_eyzyecIw" int2:invalidationBookmarkName="" int2:hashCode="c3gaEn7BKUpCpr" int2:id="5sVfqu88">
      <int2:state int2:type="AugLoop_Text_Critique" int2:value="Rejected"/>
    </int2:bookmark>
    <int2:bookmark int2:bookmarkName="_Int_gKSCJG8B" int2:invalidationBookmarkName="" int2:hashCode="EzkqBneuwv7IE9" int2:id="Rb4YdYzE">
      <int2:state int2:type="AugLoop_Text_Critique" int2:value="Rejected"/>
    </int2:bookmark>
    <int2:bookmark int2:bookmarkName="_Int_DWRFMVcj" int2:invalidationBookmarkName="" int2:hashCode="c3gaEn7BKUpCpr" int2:id="gVkBroTf">
      <int2:state int2:type="AugLoop_Text_Critique" int2:value="Rejected"/>
    </int2:bookmark>
    <int2:bookmark int2:bookmarkName="_Int_YlsJGZPF" int2:invalidationBookmarkName="" int2:hashCode="c3gaEn7BKUpCpr" int2:id="xw6y3ND6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22B2E"/>
    <w:multiLevelType w:val="hybridMultilevel"/>
    <w:tmpl w:val="78222200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4A575CC"/>
    <w:multiLevelType w:val="hybridMultilevel"/>
    <w:tmpl w:val="1CCE8900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i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7F1B0EF6"/>
    <w:multiLevelType w:val="hybridMultilevel"/>
    <w:tmpl w:val="3B687016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866206978">
    <w:abstractNumId w:val="0"/>
  </w:num>
  <w:num w:numId="2" w16cid:durableId="1267617807">
    <w:abstractNumId w:val="2"/>
  </w:num>
  <w:num w:numId="3" w16cid:durableId="852650837">
    <w:abstractNumId w:val="1"/>
  </w:num>
  <w:num w:numId="4" w16cid:durableId="1482959411">
    <w:abstractNumId w:val="2"/>
  </w:num>
  <w:num w:numId="5" w16cid:durableId="2255325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283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29F"/>
    <w:rsid w:val="00006B1A"/>
    <w:rsid w:val="00007C91"/>
    <w:rsid w:val="0001F632"/>
    <w:rsid w:val="00021B7A"/>
    <w:rsid w:val="00031881"/>
    <w:rsid w:val="00081C5A"/>
    <w:rsid w:val="00087B80"/>
    <w:rsid w:val="000A48C3"/>
    <w:rsid w:val="000D3058"/>
    <w:rsid w:val="000D5F19"/>
    <w:rsid w:val="00101C30"/>
    <w:rsid w:val="00107BFC"/>
    <w:rsid w:val="00161C69"/>
    <w:rsid w:val="001633C5"/>
    <w:rsid w:val="001746AF"/>
    <w:rsid w:val="001927AA"/>
    <w:rsid w:val="001A6166"/>
    <w:rsid w:val="001B6644"/>
    <w:rsid w:val="001C2576"/>
    <w:rsid w:val="001C3298"/>
    <w:rsid w:val="001D12A5"/>
    <w:rsid w:val="001D4D43"/>
    <w:rsid w:val="00204A99"/>
    <w:rsid w:val="002120C4"/>
    <w:rsid w:val="00212A5E"/>
    <w:rsid w:val="002136F6"/>
    <w:rsid w:val="00227CED"/>
    <w:rsid w:val="002309AD"/>
    <w:rsid w:val="002425E0"/>
    <w:rsid w:val="00246C6A"/>
    <w:rsid w:val="0026021C"/>
    <w:rsid w:val="00262166"/>
    <w:rsid w:val="0026427F"/>
    <w:rsid w:val="00271962"/>
    <w:rsid w:val="002979AD"/>
    <w:rsid w:val="002A5E04"/>
    <w:rsid w:val="002A68CD"/>
    <w:rsid w:val="002B2BED"/>
    <w:rsid w:val="002B455C"/>
    <w:rsid w:val="002C375F"/>
    <w:rsid w:val="002D13BB"/>
    <w:rsid w:val="002D4802"/>
    <w:rsid w:val="002E31D4"/>
    <w:rsid w:val="00320297"/>
    <w:rsid w:val="00334034"/>
    <w:rsid w:val="00337AEF"/>
    <w:rsid w:val="00343DB1"/>
    <w:rsid w:val="00354711"/>
    <w:rsid w:val="00360A55"/>
    <w:rsid w:val="003709F5"/>
    <w:rsid w:val="00376499"/>
    <w:rsid w:val="00382788"/>
    <w:rsid w:val="0039032A"/>
    <w:rsid w:val="003930DD"/>
    <w:rsid w:val="003B6995"/>
    <w:rsid w:val="003C648B"/>
    <w:rsid w:val="003E39A0"/>
    <w:rsid w:val="003E40D9"/>
    <w:rsid w:val="003F66C6"/>
    <w:rsid w:val="0040129F"/>
    <w:rsid w:val="00406455"/>
    <w:rsid w:val="00414FD4"/>
    <w:rsid w:val="00426E26"/>
    <w:rsid w:val="00442CD8"/>
    <w:rsid w:val="00444B0A"/>
    <w:rsid w:val="00467EF3"/>
    <w:rsid w:val="004758B6"/>
    <w:rsid w:val="00477861"/>
    <w:rsid w:val="004818F6"/>
    <w:rsid w:val="00481C60"/>
    <w:rsid w:val="004D50F3"/>
    <w:rsid w:val="004E380D"/>
    <w:rsid w:val="005034BB"/>
    <w:rsid w:val="005157CC"/>
    <w:rsid w:val="005179BD"/>
    <w:rsid w:val="00537488"/>
    <w:rsid w:val="00540C64"/>
    <w:rsid w:val="00543BB4"/>
    <w:rsid w:val="0059112D"/>
    <w:rsid w:val="005A0D2F"/>
    <w:rsid w:val="005A5B0C"/>
    <w:rsid w:val="005B3BC1"/>
    <w:rsid w:val="005C0A8F"/>
    <w:rsid w:val="005E1B39"/>
    <w:rsid w:val="006036E9"/>
    <w:rsid w:val="00610726"/>
    <w:rsid w:val="00615B5F"/>
    <w:rsid w:val="00630AAE"/>
    <w:rsid w:val="006465CE"/>
    <w:rsid w:val="00666352"/>
    <w:rsid w:val="00675EBD"/>
    <w:rsid w:val="0069219E"/>
    <w:rsid w:val="00694377"/>
    <w:rsid w:val="006C412F"/>
    <w:rsid w:val="006C6010"/>
    <w:rsid w:val="006D1356"/>
    <w:rsid w:val="006D1C69"/>
    <w:rsid w:val="006D596E"/>
    <w:rsid w:val="006D7372"/>
    <w:rsid w:val="006F4F7B"/>
    <w:rsid w:val="007132B0"/>
    <w:rsid w:val="007261A0"/>
    <w:rsid w:val="007268B8"/>
    <w:rsid w:val="00727775"/>
    <w:rsid w:val="00740EB8"/>
    <w:rsid w:val="00742B10"/>
    <w:rsid w:val="0075371F"/>
    <w:rsid w:val="00773277"/>
    <w:rsid w:val="007814FA"/>
    <w:rsid w:val="00787C26"/>
    <w:rsid w:val="00790B70"/>
    <w:rsid w:val="00790E2B"/>
    <w:rsid w:val="007A59F2"/>
    <w:rsid w:val="007C02BE"/>
    <w:rsid w:val="007C6444"/>
    <w:rsid w:val="007D5CEE"/>
    <w:rsid w:val="007E4808"/>
    <w:rsid w:val="007E4D25"/>
    <w:rsid w:val="007E5F0D"/>
    <w:rsid w:val="007F17A8"/>
    <w:rsid w:val="007F1ADA"/>
    <w:rsid w:val="007F66EE"/>
    <w:rsid w:val="008037F8"/>
    <w:rsid w:val="00825771"/>
    <w:rsid w:val="00861AE6"/>
    <w:rsid w:val="00861FF1"/>
    <w:rsid w:val="00864EC5"/>
    <w:rsid w:val="008A324A"/>
    <w:rsid w:val="008C7D6C"/>
    <w:rsid w:val="008F78D7"/>
    <w:rsid w:val="009007C8"/>
    <w:rsid w:val="00902E42"/>
    <w:rsid w:val="00906097"/>
    <w:rsid w:val="00912640"/>
    <w:rsid w:val="00925870"/>
    <w:rsid w:val="00935702"/>
    <w:rsid w:val="00941350"/>
    <w:rsid w:val="00941473"/>
    <w:rsid w:val="00942EFD"/>
    <w:rsid w:val="00951387"/>
    <w:rsid w:val="00962E51"/>
    <w:rsid w:val="00967C9A"/>
    <w:rsid w:val="00982A6D"/>
    <w:rsid w:val="009A34A1"/>
    <w:rsid w:val="009B0F95"/>
    <w:rsid w:val="009B2ADA"/>
    <w:rsid w:val="009B48F9"/>
    <w:rsid w:val="009B53DC"/>
    <w:rsid w:val="009C2351"/>
    <w:rsid w:val="009C690D"/>
    <w:rsid w:val="009D2E59"/>
    <w:rsid w:val="009E77FA"/>
    <w:rsid w:val="009F5339"/>
    <w:rsid w:val="00A1334E"/>
    <w:rsid w:val="00A425EA"/>
    <w:rsid w:val="00A447C7"/>
    <w:rsid w:val="00A571DC"/>
    <w:rsid w:val="00A85E47"/>
    <w:rsid w:val="00AB08E4"/>
    <w:rsid w:val="00AE7BEA"/>
    <w:rsid w:val="00B15CD7"/>
    <w:rsid w:val="00B21CFF"/>
    <w:rsid w:val="00B415C3"/>
    <w:rsid w:val="00B553BF"/>
    <w:rsid w:val="00B5771E"/>
    <w:rsid w:val="00B61255"/>
    <w:rsid w:val="00B7400F"/>
    <w:rsid w:val="00B80306"/>
    <w:rsid w:val="00B8231C"/>
    <w:rsid w:val="00B856A9"/>
    <w:rsid w:val="00BB0F0C"/>
    <w:rsid w:val="00BB275E"/>
    <w:rsid w:val="00BB3321"/>
    <w:rsid w:val="00BC0EED"/>
    <w:rsid w:val="00BD1BD9"/>
    <w:rsid w:val="00BD3539"/>
    <w:rsid w:val="00BE3B28"/>
    <w:rsid w:val="00BF10BE"/>
    <w:rsid w:val="00BF5810"/>
    <w:rsid w:val="00C02166"/>
    <w:rsid w:val="00C12FB8"/>
    <w:rsid w:val="00C429E3"/>
    <w:rsid w:val="00C44EB9"/>
    <w:rsid w:val="00C6299D"/>
    <w:rsid w:val="00C6635E"/>
    <w:rsid w:val="00C7127A"/>
    <w:rsid w:val="00C73CB5"/>
    <w:rsid w:val="00C82FBE"/>
    <w:rsid w:val="00C84E62"/>
    <w:rsid w:val="00CA608D"/>
    <w:rsid w:val="00CB111B"/>
    <w:rsid w:val="00CC24F1"/>
    <w:rsid w:val="00CD0E76"/>
    <w:rsid w:val="00CE2A55"/>
    <w:rsid w:val="00CE37E7"/>
    <w:rsid w:val="00CE64A9"/>
    <w:rsid w:val="00D15893"/>
    <w:rsid w:val="00D21C35"/>
    <w:rsid w:val="00D60B14"/>
    <w:rsid w:val="00D65CAB"/>
    <w:rsid w:val="00D66560"/>
    <w:rsid w:val="00D837FA"/>
    <w:rsid w:val="00D9168D"/>
    <w:rsid w:val="00DA39B3"/>
    <w:rsid w:val="00DB3BFD"/>
    <w:rsid w:val="00DB6492"/>
    <w:rsid w:val="00DD7DFD"/>
    <w:rsid w:val="00DE4038"/>
    <w:rsid w:val="00DF5143"/>
    <w:rsid w:val="00E225D3"/>
    <w:rsid w:val="00E24DF2"/>
    <w:rsid w:val="00E26313"/>
    <w:rsid w:val="00E36F11"/>
    <w:rsid w:val="00E46C76"/>
    <w:rsid w:val="00E5017B"/>
    <w:rsid w:val="00E517FC"/>
    <w:rsid w:val="00E676CA"/>
    <w:rsid w:val="00E83E23"/>
    <w:rsid w:val="00EA59EB"/>
    <w:rsid w:val="00EB49E1"/>
    <w:rsid w:val="00EC754F"/>
    <w:rsid w:val="00ED0A73"/>
    <w:rsid w:val="00ED1C8B"/>
    <w:rsid w:val="00ED3858"/>
    <w:rsid w:val="00ED5A69"/>
    <w:rsid w:val="00EF18BB"/>
    <w:rsid w:val="00EF34F7"/>
    <w:rsid w:val="00EF3671"/>
    <w:rsid w:val="00F006E9"/>
    <w:rsid w:val="00F01ED9"/>
    <w:rsid w:val="00F057CF"/>
    <w:rsid w:val="00F175FC"/>
    <w:rsid w:val="00F2EC06"/>
    <w:rsid w:val="00F31188"/>
    <w:rsid w:val="00F32199"/>
    <w:rsid w:val="00F42A11"/>
    <w:rsid w:val="00F43F17"/>
    <w:rsid w:val="00F5490C"/>
    <w:rsid w:val="00F552AF"/>
    <w:rsid w:val="00F60B45"/>
    <w:rsid w:val="00F6116C"/>
    <w:rsid w:val="00F773C7"/>
    <w:rsid w:val="00F82DB5"/>
    <w:rsid w:val="00F838DF"/>
    <w:rsid w:val="00FE42D8"/>
    <w:rsid w:val="00FE5531"/>
    <w:rsid w:val="00FF4297"/>
    <w:rsid w:val="01B6EEF0"/>
    <w:rsid w:val="01C26750"/>
    <w:rsid w:val="0325ED9E"/>
    <w:rsid w:val="0411646B"/>
    <w:rsid w:val="04F8E341"/>
    <w:rsid w:val="058CF948"/>
    <w:rsid w:val="0779E898"/>
    <w:rsid w:val="077F1E2A"/>
    <w:rsid w:val="07A4889A"/>
    <w:rsid w:val="090D5B3D"/>
    <w:rsid w:val="09185F9F"/>
    <w:rsid w:val="093629B1"/>
    <w:rsid w:val="098F027D"/>
    <w:rsid w:val="0AB945A4"/>
    <w:rsid w:val="0B4B7A6D"/>
    <w:rsid w:val="0B60251D"/>
    <w:rsid w:val="0B7468E2"/>
    <w:rsid w:val="0BEC5F4E"/>
    <w:rsid w:val="0C831081"/>
    <w:rsid w:val="0D103943"/>
    <w:rsid w:val="0D6F9954"/>
    <w:rsid w:val="103CBAB9"/>
    <w:rsid w:val="11FD63CD"/>
    <w:rsid w:val="13283504"/>
    <w:rsid w:val="147DF071"/>
    <w:rsid w:val="15022293"/>
    <w:rsid w:val="15532A8D"/>
    <w:rsid w:val="15DF4E12"/>
    <w:rsid w:val="161E828A"/>
    <w:rsid w:val="173B9D9C"/>
    <w:rsid w:val="18230C8C"/>
    <w:rsid w:val="1D1853FC"/>
    <w:rsid w:val="1D45B08E"/>
    <w:rsid w:val="1DD1379A"/>
    <w:rsid w:val="1E0C70FE"/>
    <w:rsid w:val="1EFAD621"/>
    <w:rsid w:val="2127A40D"/>
    <w:rsid w:val="21E0A5D3"/>
    <w:rsid w:val="2214D3FF"/>
    <w:rsid w:val="22218502"/>
    <w:rsid w:val="227AC4E8"/>
    <w:rsid w:val="23054E39"/>
    <w:rsid w:val="2312D99E"/>
    <w:rsid w:val="237C7634"/>
    <w:rsid w:val="2453887D"/>
    <w:rsid w:val="24697B8C"/>
    <w:rsid w:val="258DEE1E"/>
    <w:rsid w:val="26CCC356"/>
    <w:rsid w:val="27DBBDB7"/>
    <w:rsid w:val="27FDEAA5"/>
    <w:rsid w:val="2803E944"/>
    <w:rsid w:val="283A6299"/>
    <w:rsid w:val="2966B554"/>
    <w:rsid w:val="296B7794"/>
    <w:rsid w:val="2A07AD34"/>
    <w:rsid w:val="2A20D591"/>
    <w:rsid w:val="2A59B020"/>
    <w:rsid w:val="2ABA1EE1"/>
    <w:rsid w:val="2B09A540"/>
    <w:rsid w:val="2B88F962"/>
    <w:rsid w:val="2BB44A0B"/>
    <w:rsid w:val="2E4EEE6C"/>
    <w:rsid w:val="2EBD5E04"/>
    <w:rsid w:val="2EC71661"/>
    <w:rsid w:val="30A678A4"/>
    <w:rsid w:val="31BFF587"/>
    <w:rsid w:val="31D0889F"/>
    <w:rsid w:val="334A78F5"/>
    <w:rsid w:val="3591E5E8"/>
    <w:rsid w:val="366D01B1"/>
    <w:rsid w:val="37A58810"/>
    <w:rsid w:val="37BACBED"/>
    <w:rsid w:val="38529774"/>
    <w:rsid w:val="3931FB91"/>
    <w:rsid w:val="3B9749F1"/>
    <w:rsid w:val="3BE927E3"/>
    <w:rsid w:val="3C687C05"/>
    <w:rsid w:val="3CDE750D"/>
    <w:rsid w:val="3D7A127D"/>
    <w:rsid w:val="3F1DD064"/>
    <w:rsid w:val="41149138"/>
    <w:rsid w:val="41BAD5F0"/>
    <w:rsid w:val="41D3B030"/>
    <w:rsid w:val="42557126"/>
    <w:rsid w:val="42EF7583"/>
    <w:rsid w:val="432E0985"/>
    <w:rsid w:val="44132A55"/>
    <w:rsid w:val="4491162B"/>
    <w:rsid w:val="449E8093"/>
    <w:rsid w:val="44C3EE97"/>
    <w:rsid w:val="45A7A5A3"/>
    <w:rsid w:val="464D22F2"/>
    <w:rsid w:val="469CC05E"/>
    <w:rsid w:val="46A9C9D7"/>
    <w:rsid w:val="46D71139"/>
    <w:rsid w:val="46EC2EB5"/>
    <w:rsid w:val="47FB8F59"/>
    <w:rsid w:val="483474E7"/>
    <w:rsid w:val="4845DA1F"/>
    <w:rsid w:val="4886E990"/>
    <w:rsid w:val="48C4B2AA"/>
    <w:rsid w:val="495EB707"/>
    <w:rsid w:val="4972BEFD"/>
    <w:rsid w:val="4B865AF6"/>
    <w:rsid w:val="4C5E4002"/>
    <w:rsid w:val="4C61D772"/>
    <w:rsid w:val="4C9657C9"/>
    <w:rsid w:val="4D477A1C"/>
    <w:rsid w:val="4E6AD0DD"/>
    <w:rsid w:val="4E93DAED"/>
    <w:rsid w:val="52DAC7E1"/>
    <w:rsid w:val="52F816AD"/>
    <w:rsid w:val="53218EC9"/>
    <w:rsid w:val="538EEF82"/>
    <w:rsid w:val="555164A2"/>
    <w:rsid w:val="5560CBBB"/>
    <w:rsid w:val="5627454C"/>
    <w:rsid w:val="56CBE61C"/>
    <w:rsid w:val="58B6A4F6"/>
    <w:rsid w:val="59896C06"/>
    <w:rsid w:val="59BF14FF"/>
    <w:rsid w:val="59E8A3B8"/>
    <w:rsid w:val="5A5D7E78"/>
    <w:rsid w:val="5A9CBE83"/>
    <w:rsid w:val="5B3EED3A"/>
    <w:rsid w:val="5B4CA6D7"/>
    <w:rsid w:val="5B9D28F6"/>
    <w:rsid w:val="5DC35F73"/>
    <w:rsid w:val="5FAADDE4"/>
    <w:rsid w:val="603F4649"/>
    <w:rsid w:val="607E9C8D"/>
    <w:rsid w:val="612F0B19"/>
    <w:rsid w:val="621B4B8A"/>
    <w:rsid w:val="636B5D95"/>
    <w:rsid w:val="637B68C1"/>
    <w:rsid w:val="6693F412"/>
    <w:rsid w:val="6A3D9E00"/>
    <w:rsid w:val="6A818EAD"/>
    <w:rsid w:val="6B9700DC"/>
    <w:rsid w:val="6BE9A058"/>
    <w:rsid w:val="6D756770"/>
    <w:rsid w:val="6DA633DE"/>
    <w:rsid w:val="6E4E6D88"/>
    <w:rsid w:val="6ED1689B"/>
    <w:rsid w:val="6F15FD2E"/>
    <w:rsid w:val="6F40F7DA"/>
    <w:rsid w:val="6F416854"/>
    <w:rsid w:val="70B03C6D"/>
    <w:rsid w:val="70E6DDAC"/>
    <w:rsid w:val="726D7950"/>
    <w:rsid w:val="7365D18F"/>
    <w:rsid w:val="740F4896"/>
    <w:rsid w:val="74F51F1E"/>
    <w:rsid w:val="790B0692"/>
    <w:rsid w:val="7A4F62D8"/>
    <w:rsid w:val="7ABB89E6"/>
    <w:rsid w:val="7C3AF726"/>
    <w:rsid w:val="7D455E00"/>
    <w:rsid w:val="7D98D10B"/>
    <w:rsid w:val="7E3172A3"/>
    <w:rsid w:val="7E722910"/>
    <w:rsid w:val="7F7EDC0E"/>
    <w:rsid w:val="7FF02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1217AC8D"/>
  <w15:chartTrackingRefBased/>
  <w15:docId w15:val="{65F95A32-99C4-48F1-B8F9-5E0EE650B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0129F"/>
    <w:pPr>
      <w:spacing w:after="200" w:line="276" w:lineRule="auto"/>
    </w:pPr>
    <w:rPr>
      <w:rFonts w:ascii="Verdana" w:hAnsi="Verdana" w:eastAsia="Times New Roman" w:cs="Verdana"/>
      <w:kern w:val="0"/>
      <w:sz w:val="20"/>
      <w:szCs w:val="20"/>
      <w14:ligatures w14:val="none"/>
    </w:rPr>
  </w:style>
  <w:style w:type="paragraph" w:styleId="Heading2">
    <w:name w:val="heading 2"/>
    <w:basedOn w:val="Normal"/>
    <w:next w:val="Normal"/>
    <w:link w:val="Heading2Char"/>
    <w:uiPriority w:val="99"/>
    <w:semiHidden/>
    <w:unhideWhenUsed/>
    <w:qFormat/>
    <w:rsid w:val="0040129F"/>
    <w:pPr>
      <w:keepNext/>
      <w:keepLines/>
      <w:spacing w:before="200" w:after="0"/>
      <w:outlineLvl w:val="1"/>
    </w:pPr>
    <w:rPr>
      <w:rFonts w:ascii="Cambria" w:hAnsi="Cambria" w:cs="Cambria"/>
      <w:b/>
      <w:bCs/>
      <w:color w:val="4472C4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129F"/>
    <w:pPr>
      <w:tabs>
        <w:tab w:val="center" w:pos="4819"/>
        <w:tab w:val="right" w:pos="9638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0129F"/>
  </w:style>
  <w:style w:type="paragraph" w:styleId="Footer">
    <w:name w:val="footer"/>
    <w:basedOn w:val="Normal"/>
    <w:link w:val="FooterChar"/>
    <w:uiPriority w:val="99"/>
    <w:unhideWhenUsed/>
    <w:rsid w:val="0040129F"/>
    <w:pPr>
      <w:tabs>
        <w:tab w:val="center" w:pos="4819"/>
        <w:tab w:val="right" w:pos="9638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0129F"/>
  </w:style>
  <w:style w:type="character" w:styleId="Heading2Char" w:customStyle="1">
    <w:name w:val="Heading 2 Char"/>
    <w:basedOn w:val="DefaultParagraphFont"/>
    <w:link w:val="Heading2"/>
    <w:uiPriority w:val="99"/>
    <w:semiHidden/>
    <w:rsid w:val="0040129F"/>
    <w:rPr>
      <w:rFonts w:ascii="Cambria" w:hAnsi="Cambria" w:eastAsia="Times New Roman" w:cs="Cambria"/>
      <w:b/>
      <w:bCs/>
      <w:color w:val="4472C4" w:themeColor="accent1"/>
      <w:kern w:val="0"/>
      <w:sz w:val="26"/>
      <w:szCs w:val="26"/>
      <w14:ligatures w14:val="none"/>
    </w:rPr>
  </w:style>
  <w:style w:type="character" w:styleId="Normale-INAILChar" w:customStyle="1">
    <w:name w:val="Normale - INAIL Char"/>
    <w:basedOn w:val="DefaultParagraphFont"/>
    <w:link w:val="Normale-INAIL"/>
    <w:uiPriority w:val="1"/>
    <w:locked/>
    <w:rsid w:val="0040129F"/>
    <w:rPr>
      <w:rFonts w:ascii="Franklin Gothic Book" w:hAnsi="Franklin Gothic Book" w:cs="Franklin Gothic Book"/>
      <w:noProof/>
      <w:sz w:val="20"/>
      <w:szCs w:val="20"/>
    </w:rPr>
  </w:style>
  <w:style w:type="paragraph" w:styleId="Normale-INAIL" w:customStyle="1">
    <w:name w:val="Normale - INAIL"/>
    <w:basedOn w:val="Normal"/>
    <w:link w:val="Normale-INAILChar"/>
    <w:uiPriority w:val="1"/>
    <w:qFormat/>
    <w:rsid w:val="0040129F"/>
    <w:pPr>
      <w:ind w:left="357"/>
      <w:jc w:val="both"/>
    </w:pPr>
    <w:rPr>
      <w:rFonts w:ascii="Franklin Gothic Book" w:hAnsi="Franklin Gothic Book" w:cs="Franklin Gothic Book" w:eastAsiaTheme="minorHAnsi"/>
      <w:noProof/>
      <w:kern w:val="2"/>
      <w14:ligatures w14:val="standardContextual"/>
    </w:rPr>
  </w:style>
  <w:style w:type="character" w:styleId="normaltextrun" w:customStyle="1">
    <w:name w:val="normaltextrun"/>
    <w:basedOn w:val="DefaultParagraphFont"/>
    <w:rsid w:val="0040129F"/>
  </w:style>
  <w:style w:type="character" w:styleId="Hyperlink">
    <w:name w:val="Hyperlink"/>
    <w:basedOn w:val="DefaultParagraphFont"/>
    <w:uiPriority w:val="99"/>
    <w:semiHidden/>
    <w:unhideWhenUsed/>
    <w:rsid w:val="0040129F"/>
    <w:rPr>
      <w:color w:val="0000FF"/>
      <w:u w:val="single"/>
    </w:rPr>
  </w:style>
  <w:style w:type="character" w:styleId="ListParagraphChar" w:customStyle="1">
    <w:name w:val="List Paragraph Char"/>
    <w:basedOn w:val="DefaultParagraphFont"/>
    <w:link w:val="ListParagraph"/>
    <w:uiPriority w:val="34"/>
    <w:locked/>
    <w:rsid w:val="0040129F"/>
    <w:rPr>
      <w:rFonts w:ascii="Verdana" w:hAnsi="Verdana" w:cs="Verdana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40129F"/>
    <w:pPr>
      <w:ind w:left="720"/>
      <w:contextualSpacing/>
    </w:pPr>
    <w:rPr>
      <w:rFonts w:eastAsiaTheme="minorHAnsi"/>
      <w:kern w:val="2"/>
      <w14:ligatures w14:val="standardContextual"/>
    </w:rPr>
  </w:style>
  <w:style w:type="paragraph" w:styleId="IntestazioneTabellaDCOD" w:customStyle="1">
    <w:name w:val="Intestazione Tabella DCOD"/>
    <w:basedOn w:val="Normal"/>
    <w:uiPriority w:val="1"/>
    <w:rsid w:val="0040129F"/>
    <w:pPr>
      <w:spacing w:before="60" w:after="60"/>
      <w:ind w:left="34"/>
      <w:jc w:val="both"/>
    </w:pPr>
    <w:rPr>
      <w:rFonts w:cs="Times New Roman"/>
      <w:noProof/>
      <w:sz w:val="22"/>
      <w:szCs w:val="22"/>
    </w:rPr>
  </w:style>
  <w:style w:type="character" w:styleId="eop" w:customStyle="1">
    <w:name w:val="eop"/>
    <w:basedOn w:val="DefaultParagraphFont"/>
    <w:rsid w:val="007261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github.com/AgID/specifiche-tecniche-DPR160-2010/" TargetMode="External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oleObject" Target="embeddings/oleObject1.bin" Id="rId12" /><Relationship Type="http://schemas.openxmlformats.org/officeDocument/2006/relationships/footer" Target="footer1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hyperlink" Target="https://github.com/AgID/specifiche-tecniche-DPR160-2010" TargetMode="External" Id="rId15" /><Relationship Type="http://schemas.openxmlformats.org/officeDocument/2006/relationships/endnotes" Target="endnotes.xml" Id="rId10" /><Relationship Type="http://schemas.openxmlformats.org/officeDocument/2006/relationships/glossaryDocument" Target="glossary/document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2.png" Id="rId14" /><Relationship Type="http://schemas.microsoft.com/office/2020/10/relationships/intelligence" Target="intelligence2.xml" Id="Rbe4571f1f55d4224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0DBC114EBF0449D87A03864EC8DC31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1379D693-0F91-4886-B4C1-814483DD3874}"/>
      </w:docPartPr>
      <w:docPartBody>
        <w:p w:rsidR="004C4FAA" w:rsidRDefault="001746AF" w:rsidP="001746AF">
          <w:pPr>
            <w:pStyle w:val="90DBC114EBF0449D87A03864EC8DC31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[Titolo del documento]</w:t>
          </w:r>
        </w:p>
      </w:docPartBody>
    </w:docPart>
    <w:docPart>
      <w:docPartPr>
        <w:name w:val="2673650588A54E4AA40BC9A9CACD3B3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D16CB69E-1737-4AE3-B1D9-8FA69E6D5ADA}"/>
      </w:docPartPr>
      <w:docPartBody>
        <w:p w:rsidR="004C4FAA" w:rsidRDefault="001746AF" w:rsidP="001746AF">
          <w:pPr>
            <w:pStyle w:val="2673650588A54E4AA40BC9A9CACD3B3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6AF"/>
    <w:rsid w:val="001746AF"/>
    <w:rsid w:val="003C2580"/>
    <w:rsid w:val="00434ABB"/>
    <w:rsid w:val="004C4416"/>
    <w:rsid w:val="004C4FAA"/>
    <w:rsid w:val="006B6B6C"/>
    <w:rsid w:val="008C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t-IT" w:eastAsia="it-I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0DBC114EBF0449D87A03864EC8DC31C">
    <w:name w:val="90DBC114EBF0449D87A03864EC8DC31C"/>
    <w:rsid w:val="001746AF"/>
  </w:style>
  <w:style w:type="paragraph" w:customStyle="1" w:styleId="2673650588A54E4AA40BC9A9CACD3B3B">
    <w:name w:val="2673650588A54E4AA40BC9A9CACD3B3B"/>
    <w:rsid w:val="001746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2024-02-13T00:00:00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a91551d-3606-4bf7-8023-d5ea0a5e9c1b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C46CDCE8B074C8BA45A3D045F099D" ma:contentTypeVersion="13" ma:contentTypeDescription="Create a new document." ma:contentTypeScope="" ma:versionID="3d8686bf2a3fa1ca50bd17c2e3a1b0d4">
  <xsd:schema xmlns:xsd="http://www.w3.org/2001/XMLSchema" xmlns:xs="http://www.w3.org/2001/XMLSchema" xmlns:p="http://schemas.microsoft.com/office/2006/metadata/properties" xmlns:ns2="3a91551d-3606-4bf7-8023-d5ea0a5e9c1b" xmlns:ns3="b186c59f-f815-45e1-99c4-931a19b5fcd3" targetNamespace="http://schemas.microsoft.com/office/2006/metadata/properties" ma:root="true" ma:fieldsID="f60d7b995e2048a99ac5bb727a9222ea" ns2:_="" ns3:_="">
    <xsd:import namespace="3a91551d-3606-4bf7-8023-d5ea0a5e9c1b"/>
    <xsd:import namespace="b186c59f-f815-45e1-99c4-931a19b5fc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91551d-3606-4bf7-8023-d5ea0a5e9c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3ef62f9-2e07-484b-bd79-00aec90129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86c59f-f815-45e1-99c4-931a19b5fcd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D0539B-CE1E-4B5D-8414-95770ECB9A9E}">
  <ds:schemaRefs>
    <ds:schemaRef ds:uri="http://schemas.microsoft.com/office/2006/metadata/properties"/>
    <ds:schemaRef ds:uri="http://schemas.microsoft.com/office/infopath/2007/PartnerControls"/>
    <ds:schemaRef ds:uri="3a91551d-3606-4bf7-8023-d5ea0a5e9c1b"/>
  </ds:schemaRefs>
</ds:datastoreItem>
</file>

<file path=customXml/itemProps3.xml><?xml version="1.0" encoding="utf-8"?>
<ds:datastoreItem xmlns:ds="http://schemas.openxmlformats.org/officeDocument/2006/customXml" ds:itemID="{517DC1B4-249F-4341-80CD-A182F9EF2F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91551d-3606-4bf7-8023-d5ea0a5e9c1b"/>
    <ds:schemaRef ds:uri="b186c59f-f815-45e1-99c4-931a19b5fc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F195EE7-4B7F-4F2E-89E7-8F25D1F441F9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5b973f99-77df-4beb-b27d-aa0c70b8482c}" enabled="0" method="" siteId="{5b973f99-77df-4beb-b27d-aa0c70b8482c}" removed="1"/>
  <clbl:label id="{e0793d39-0939-496d-b129-198edd916feb}" enabled="0" method="" siteId="{e0793d39-0939-496d-b129-198edd916feb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Verbale di Riunione</dc:title>
  <dc:subject/>
  <dc:creator>Ciminelli, Fabio</dc:creator>
  <keywords/>
  <dc:description/>
  <lastModifiedBy>VAN DER BYL Stefano</lastModifiedBy>
  <revision>178</revision>
  <dcterms:created xsi:type="dcterms:W3CDTF">2024-02-15T02:23:00.0000000Z</dcterms:created>
  <dcterms:modified xsi:type="dcterms:W3CDTF">2024-02-15T09:14:58.4355510Z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0x0101005BDC46CDCE8B074C8BA45A3D045F099D</vt:lpwstr>
  </property>
  <property fmtid="{D5CDD505-2E9C-101B-9397-08002B2CF9AE}" pid="3" name="MediaServiceImageTags">
    <vt:lpwstr/>
  </property>
</Properties>
</file>