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57" w:rsidRDefault="009A4357"/>
    <w:p w:rsidR="009A4357" w:rsidRDefault="009A4357"/>
    <w:tbl>
      <w:tblPr>
        <w:tblW w:w="10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3120"/>
        <w:gridCol w:w="3244"/>
        <w:gridCol w:w="2731"/>
      </w:tblGrid>
      <w:tr w:rsidR="006B7938" w:rsidTr="00BE5BB9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A4357" w:rsidRDefault="009A4357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  <w:p w:rsidR="009A4357" w:rsidRDefault="009A4357" w:rsidP="009A4357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Alla Camera di Commercio, Industria, Artigianato e Agricoltura (CCIAA) di </w:t>
            </w:r>
          </w:p>
          <w:p w:rsidR="009A4357" w:rsidRDefault="009A4357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  <w:p w:rsidR="009A4357" w:rsidRDefault="00AF067F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oppure</w:t>
            </w:r>
          </w:p>
          <w:p w:rsidR="009A4357" w:rsidRDefault="009A4357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Al SUAP del Comune di</w:t>
            </w:r>
          </w:p>
          <w:p w:rsidR="00A36604" w:rsidRDefault="00A36604">
            <w:pPr>
              <w:spacing w:line="256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C0513C">
              <w:rPr>
                <w:rFonts w:ascii="Arial" w:hAnsi="Arial" w:cs="Arial"/>
                <w:i/>
                <w:color w:val="808080"/>
                <w:sz w:val="20"/>
                <w:szCs w:val="20"/>
                <w:lang w:eastAsia="en-US"/>
              </w:rPr>
              <w:t>(in caso di presentazione al SUAP</w:t>
            </w:r>
            <w:r>
              <w:rPr>
                <w:rFonts w:ascii="Arial" w:hAnsi="Arial" w:cs="Arial"/>
                <w:szCs w:val="18"/>
                <w:lang w:eastAsia="en-US"/>
              </w:rPr>
              <w:t>)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Cs w:val="18"/>
                <w:lang w:eastAsia="en-US"/>
              </w:rPr>
              <w:t>_____________________________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ind w:right="-890"/>
              <w:jc w:val="left"/>
              <w:rPr>
                <w:rFonts w:ascii="Arial" w:hAnsi="Arial" w:cs="Arial"/>
                <w:i/>
                <w:szCs w:val="18"/>
                <w:u w:val="single"/>
                <w:lang w:eastAsia="en-US"/>
              </w:rPr>
            </w:pPr>
            <w:r>
              <w:rPr>
                <w:rFonts w:ascii="Arial" w:hAnsi="Arial" w:cs="Arial"/>
                <w:i/>
                <w:szCs w:val="18"/>
                <w:u w:val="single"/>
                <w:lang w:eastAsia="en-US"/>
              </w:rPr>
              <w:t>Compilato a cura</w:t>
            </w:r>
            <w:r w:rsidR="008D0835">
              <w:rPr>
                <w:rFonts w:ascii="Arial" w:hAnsi="Arial" w:cs="Arial"/>
                <w:i/>
                <w:szCs w:val="18"/>
                <w:u w:val="single"/>
                <w:lang w:eastAsia="en-US"/>
              </w:rPr>
              <w:t xml:space="preserve"> dell'Ufficio ricevente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Pratica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6B7938" w:rsidRDefault="006B7938">
            <w:pPr>
              <w:spacing w:before="40"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Cs w:val="18"/>
                <w:lang w:eastAsia="en-US"/>
              </w:rPr>
              <w:t>________________________</w:t>
            </w:r>
          </w:p>
        </w:tc>
      </w:tr>
      <w:tr w:rsidR="006B7938" w:rsidTr="00BE5BB9">
        <w:trPr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32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del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6B7938" w:rsidRDefault="006B7938">
            <w:pPr>
              <w:spacing w:before="40"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</w:t>
            </w:r>
          </w:p>
        </w:tc>
      </w:tr>
      <w:tr w:rsidR="006B7938" w:rsidTr="00BE5BB9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2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Protocollo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</w:t>
            </w:r>
          </w:p>
        </w:tc>
      </w:tr>
      <w:tr w:rsidR="006B7938" w:rsidTr="00BE5BB9">
        <w:trPr>
          <w:trHeight w:val="362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97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3E4" w:rsidRDefault="002813E4">
            <w:pPr>
              <w:spacing w:line="256" w:lineRule="auto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  <w:p w:rsidR="006B7938" w:rsidRDefault="00811249">
            <w:pPr>
              <w:spacing w:line="256" w:lineRule="auto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SCIA</w:t>
            </w:r>
            <w:r w:rsidR="002813E4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:</w:t>
            </w:r>
          </w:p>
          <w:p w:rsidR="002813E4" w:rsidRPr="002813E4" w:rsidRDefault="002813E4" w:rsidP="002813E4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SCIA Apertura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>SCIA UNICA:</w:t>
            </w:r>
          </w:p>
          <w:p w:rsidR="006B7938" w:rsidRDefault="006B7938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SCIA Apertura + altre segnalazioni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>SCIA CONDIZIONATA:</w:t>
            </w:r>
          </w:p>
          <w:p w:rsidR="006B7938" w:rsidRDefault="006B7938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SCIA Apertura + altre istanze per acquisire atti d’assenso</w:t>
            </w:r>
          </w:p>
          <w:p w:rsidR="006B7938" w:rsidRDefault="006B7938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  <w:tr w:rsidR="006B7938" w:rsidTr="00BE5BB9">
        <w:trPr>
          <w:trHeight w:val="1436"/>
          <w:jc w:val="center"/>
        </w:trPr>
        <w:tc>
          <w:tcPr>
            <w:tcW w:w="4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38" w:rsidRDefault="006B7938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Indirizzo  ___________________________________________</w:t>
            </w:r>
          </w:p>
          <w:p w:rsidR="006B7938" w:rsidRDefault="006B7938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</w:p>
          <w:p w:rsidR="006B7938" w:rsidRDefault="006B793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  <w:lang w:eastAsia="en-US"/>
              </w:rPr>
              <w:t xml:space="preserve">PEC / Posta elettronica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___________________________________________</w:t>
            </w:r>
          </w:p>
        </w:tc>
        <w:tc>
          <w:tcPr>
            <w:tcW w:w="59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</w:tbl>
    <w:p w:rsidR="006B7938" w:rsidRDefault="006B7938" w:rsidP="006B7938">
      <w:pPr>
        <w:jc w:val="center"/>
        <w:rPr>
          <w:rFonts w:ascii="Arial" w:hAnsi="Arial" w:cs="Arial"/>
          <w:smallCaps/>
          <w:sz w:val="40"/>
        </w:rPr>
      </w:pPr>
    </w:p>
    <w:p w:rsidR="006B7938" w:rsidRDefault="006B7938" w:rsidP="006B7938">
      <w:pPr>
        <w:rPr>
          <w:rFonts w:ascii="Arial" w:hAnsi="Arial" w:cs="Arial"/>
          <w:smallCaps/>
          <w:sz w:val="40"/>
        </w:rPr>
      </w:pPr>
    </w:p>
    <w:p w:rsidR="006B7938" w:rsidRDefault="006B7938" w:rsidP="006B7938">
      <w:pPr>
        <w:rPr>
          <w:rFonts w:ascii="Arial" w:hAnsi="Arial" w:cs="Arial"/>
          <w:smallCaps/>
          <w:sz w:val="40"/>
        </w:rPr>
      </w:pPr>
    </w:p>
    <w:p w:rsidR="006B7938" w:rsidRDefault="006B7938" w:rsidP="006B7938">
      <w:pPr>
        <w:jc w:val="center"/>
        <w:rPr>
          <w:rFonts w:ascii="Arial" w:hAnsi="Arial" w:cs="Arial"/>
          <w:smallCaps/>
          <w:sz w:val="40"/>
        </w:rPr>
      </w:pPr>
      <w:r>
        <w:rPr>
          <w:rFonts w:ascii="Arial" w:hAnsi="Arial" w:cs="Arial"/>
          <w:smallCaps/>
          <w:sz w:val="40"/>
        </w:rPr>
        <w:t xml:space="preserve">Segnalazione Certificata di Inizio Attività </w:t>
      </w:r>
    </w:p>
    <w:p w:rsidR="006B7938" w:rsidRDefault="006B7938" w:rsidP="006B7938">
      <w:pPr>
        <w:spacing w:after="240"/>
        <w:jc w:val="center"/>
        <w:rPr>
          <w:rFonts w:ascii="Arial" w:hAnsi="Arial" w:cs="Arial"/>
          <w:smallCaps/>
          <w:sz w:val="40"/>
        </w:rPr>
      </w:pPr>
      <w:r>
        <w:rPr>
          <w:rFonts w:ascii="Arial" w:hAnsi="Arial" w:cs="Arial"/>
          <w:smallCaps/>
          <w:sz w:val="40"/>
        </w:rPr>
        <w:t xml:space="preserve">per l’esercizio dell’attività di </w:t>
      </w:r>
      <w:r w:rsidR="004A0ED7">
        <w:rPr>
          <w:rFonts w:ascii="Arial" w:hAnsi="Arial" w:cs="Arial"/>
          <w:smallCaps/>
          <w:sz w:val="40"/>
        </w:rPr>
        <w:t>facchinaggio</w:t>
      </w:r>
    </w:p>
    <w:p w:rsidR="006B7938" w:rsidRDefault="006B7938" w:rsidP="006B793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(Sez. I, Tabella A, d.lgs. 222/2016)</w:t>
      </w:r>
    </w:p>
    <w:p w:rsidR="006B7938" w:rsidRDefault="006B7938" w:rsidP="006B7938"/>
    <w:tbl>
      <w:tblPr>
        <w:tblW w:w="10064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064"/>
      </w:tblGrid>
      <w:tr w:rsidR="006B7938" w:rsidTr="006B7938">
        <w:trPr>
          <w:trHeight w:val="374"/>
          <w:jc w:val="center"/>
        </w:trPr>
        <w:tc>
          <w:tcPr>
            <w:tcW w:w="10064" w:type="dxa"/>
            <w:shd w:val="clear" w:color="auto" w:fill="E6E6E6"/>
            <w:vAlign w:val="center"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6B7938" w:rsidRDefault="00884D9F">
            <w:pPr>
              <w:spacing w:line="256" w:lineRule="auto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INDIRIZZO DEL MAGAZZINO/DEPOSITO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  <w:lang w:eastAsia="en-US"/>
              </w:rPr>
              <w:t>Compilare se diverso da quello della società/impresa</w:t>
            </w:r>
          </w:p>
        </w:tc>
      </w:tr>
      <w:tr w:rsidR="006B7938" w:rsidTr="006B7938">
        <w:trPr>
          <w:trHeight w:val="702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938" w:rsidRDefault="006B7938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</w:p>
          <w:p w:rsidR="006B7938" w:rsidRDefault="006B7938">
            <w:pPr>
              <w:spacing w:after="120" w:line="256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Via/piazza  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____________________________________________________________________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n.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</w:t>
            </w:r>
          </w:p>
          <w:p w:rsidR="006B7938" w:rsidRDefault="006B7938">
            <w:pPr>
              <w:spacing w:after="120" w:line="256" w:lineRule="auto"/>
              <w:jc w:val="left"/>
              <w:rPr>
                <w:rFonts w:ascii="Arial" w:eastAsia="MS Mincho" w:hAnsi="Arial" w:cs="Arial"/>
                <w:i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Comune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________________________________________________________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prov</w:t>
            </w:r>
            <w:proofErr w:type="spellEnd"/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. </w:t>
            </w:r>
            <w:r>
              <w:rPr>
                <w:rFonts w:ascii="Arial" w:hAnsi="Arial" w:cs="Arial"/>
                <w:color w:val="808080"/>
                <w:szCs w:val="18"/>
                <w:lang w:eastAsia="en-US"/>
              </w:rPr>
              <w:t>|__|__|</w:t>
            </w: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C.A.P</w:t>
            </w: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hAnsi="Arial" w:cs="Arial"/>
                <w:color w:val="808080"/>
                <w:szCs w:val="18"/>
                <w:lang w:eastAsia="en-US"/>
              </w:rPr>
              <w:t>|__|__|__|__|__|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Stato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Telefono fisso /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cell</w:t>
            </w:r>
            <w:proofErr w:type="spellEnd"/>
            <w:r>
              <w:rPr>
                <w:rFonts w:ascii="Arial" w:hAnsi="Arial" w:cs="Arial"/>
                <w:i/>
                <w:color w:val="808080"/>
                <w:lang w:eastAsia="en-US"/>
              </w:rPr>
              <w:t>. 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fax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.    ______________________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6B7938" w:rsidTr="006B7938">
        <w:trPr>
          <w:trHeight w:val="374"/>
          <w:jc w:val="center"/>
        </w:trPr>
        <w:tc>
          <w:tcPr>
            <w:tcW w:w="10064" w:type="dxa"/>
            <w:shd w:val="clear" w:color="auto" w:fill="E6E6E6"/>
            <w:vAlign w:val="center"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DATI CATASTALI (*)</w:t>
            </w:r>
          </w:p>
        </w:tc>
      </w:tr>
      <w:tr w:rsidR="006B7938" w:rsidTr="006B7938">
        <w:trPr>
          <w:trHeight w:val="702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938" w:rsidRDefault="006B7938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</w:p>
          <w:p w:rsidR="006B7938" w:rsidRDefault="006B7938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Foglio n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.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map</w:t>
            </w:r>
            <w:proofErr w:type="spellEnd"/>
            <w:r>
              <w:rPr>
                <w:rFonts w:ascii="Arial" w:eastAsia="MS Mincho" w:hAnsi="Arial" w:cs="Arial"/>
                <w:szCs w:val="18"/>
                <w:lang w:eastAsia="ja-JP"/>
              </w:rPr>
              <w:t>.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(se presenti) sub.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sez.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Catasto: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 fabbricati 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</w:tbl>
    <w:p w:rsidR="006B7938" w:rsidRDefault="006B7938" w:rsidP="006B7938">
      <w:pPr>
        <w:jc w:val="left"/>
        <w:rPr>
          <w:rFonts w:ascii="Arial" w:hAnsi="Arial" w:cs="Arial"/>
          <w:b/>
          <w:i/>
          <w:sz w:val="20"/>
          <w:szCs w:val="18"/>
        </w:rPr>
        <w:sectPr w:rsidR="006B7938">
          <w:footerReference w:type="default" r:id="rId9"/>
          <w:pgSz w:w="11906" w:h="16838"/>
          <w:pgMar w:top="1417" w:right="1134" w:bottom="1134" w:left="1134" w:header="708" w:footer="708" w:gutter="0"/>
          <w:cols w:space="720"/>
        </w:sectPr>
      </w:pPr>
    </w:p>
    <w:tbl>
      <w:tblPr>
        <w:tblW w:w="10064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064"/>
      </w:tblGrid>
      <w:tr w:rsidR="006B7938" w:rsidTr="00405631">
        <w:trPr>
          <w:trHeight w:val="374"/>
          <w:jc w:val="center"/>
        </w:trPr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APERTURA</w:t>
            </w:r>
          </w:p>
        </w:tc>
      </w:tr>
      <w:tr w:rsidR="006B7938" w:rsidTr="00405631">
        <w:trPr>
          <w:trHeight w:val="3182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938" w:rsidRDefault="006B7938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b/>
                <w:smallCaps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lastRenderedPageBreak/>
              <w:br/>
            </w:r>
            <w:r>
              <w:rPr>
                <w:rFonts w:ascii="Arial" w:hAnsi="Arial" w:cs="Arial"/>
                <w:b/>
                <w:smallCaps/>
                <w:sz w:val="20"/>
                <w:szCs w:val="18"/>
                <w:lang w:eastAsia="en-US"/>
              </w:rPr>
              <w:t>1 – Dati sull’attività: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 xml:space="preserve">Il/la sottoscritto/a </w:t>
            </w:r>
            <w:r>
              <w:rPr>
                <w:rFonts w:ascii="Arial" w:hAnsi="Arial" w:cs="Arial"/>
                <w:b/>
                <w:lang w:eastAsia="en-US"/>
              </w:rPr>
              <w:t>SEGNALA l’avvio dell’attività di</w:t>
            </w:r>
            <w:r w:rsidR="00BC3467">
              <w:rPr>
                <w:rFonts w:ascii="Arial" w:hAnsi="Arial" w:cs="Arial"/>
                <w:b/>
                <w:lang w:eastAsia="en-US"/>
              </w:rPr>
              <w:t xml:space="preserve"> </w:t>
            </w:r>
            <w:r w:rsidR="0017130A">
              <w:rPr>
                <w:rFonts w:ascii="Arial" w:hAnsi="Arial" w:cs="Arial"/>
                <w:b/>
                <w:lang w:eastAsia="en-US"/>
              </w:rPr>
              <w:t>Facchinaggio</w:t>
            </w:r>
            <w:r w:rsidR="00FA5AF7">
              <w:rPr>
                <w:rStyle w:val="Rimandonotaapidipagina"/>
                <w:rFonts w:ascii="Arial" w:hAnsi="Arial" w:cs="Arial"/>
                <w:b/>
                <w:lang w:eastAsia="en-US"/>
              </w:rPr>
              <w:footnoteReference w:id="1"/>
            </w:r>
            <w:r w:rsidR="00766E5E">
              <w:rPr>
                <w:rFonts w:ascii="Arial" w:hAnsi="Arial" w:cs="Arial"/>
                <w:b/>
                <w:lang w:eastAsia="en-US"/>
              </w:rPr>
              <w:t xml:space="preserve"> con </w:t>
            </w:r>
            <w:r w:rsidR="00794899">
              <w:rPr>
                <w:rFonts w:ascii="Arial" w:hAnsi="Arial" w:cs="Arial"/>
                <w:b/>
                <w:lang w:eastAsia="en-US"/>
              </w:rPr>
              <w:t xml:space="preserve">contestuale </w:t>
            </w:r>
            <w:r w:rsidR="00766E5E">
              <w:rPr>
                <w:rFonts w:ascii="Arial" w:hAnsi="Arial" w:cs="Arial"/>
                <w:b/>
                <w:lang w:eastAsia="en-US"/>
              </w:rPr>
              <w:t xml:space="preserve">assegnazione dell’impresa nella fascia iniziale di classificazione </w:t>
            </w:r>
            <w:r w:rsidR="00794899">
              <w:rPr>
                <w:rFonts w:ascii="Arial" w:hAnsi="Arial" w:cs="Arial"/>
                <w:b/>
                <w:lang w:eastAsia="en-US"/>
              </w:rPr>
              <w:t>(</w:t>
            </w:r>
            <w:r w:rsidR="00766E5E">
              <w:rPr>
                <w:rFonts w:ascii="Arial" w:hAnsi="Arial" w:cs="Arial"/>
                <w:b/>
                <w:lang w:eastAsia="en-US"/>
              </w:rPr>
              <w:t>inferiore a 2,5 milioni di euro</w:t>
            </w:r>
            <w:r w:rsidR="00794899">
              <w:rPr>
                <w:rFonts w:ascii="Arial" w:hAnsi="Arial" w:cs="Arial"/>
                <w:b/>
                <w:lang w:eastAsia="en-US"/>
              </w:rPr>
              <w:t>)</w:t>
            </w:r>
          </w:p>
          <w:p w:rsidR="00083428" w:rsidRDefault="00083428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  <w:p w:rsidR="00083428" w:rsidRPr="00411524" w:rsidRDefault="00083428" w:rsidP="00083428">
            <w:pPr>
              <w:tabs>
                <w:tab w:val="left" w:pos="3861"/>
              </w:tabs>
              <w:spacing w:before="120" w:line="276" w:lineRule="auto"/>
              <w:jc w:val="left"/>
              <w:rPr>
                <w:rFonts w:ascii="Arial" w:hAnsi="Arial" w:cs="Arial"/>
                <w:i/>
                <w:color w:val="C00000"/>
                <w:lang w:eastAsia="en-US"/>
              </w:rPr>
            </w:pPr>
            <w:r w:rsidRPr="00411524">
              <w:rPr>
                <w:rFonts w:ascii="Arial" w:hAnsi="Arial" w:cs="Arial"/>
                <w:szCs w:val="18"/>
                <w:lang w:eastAsia="en-US"/>
              </w:rPr>
              <w:t xml:space="preserve">Superficie complessiva coperta                            </w:t>
            </w:r>
            <w:r w:rsidR="00794899" w:rsidRPr="00411524">
              <w:rPr>
                <w:rFonts w:ascii="Arial" w:hAnsi="Arial" w:cs="Arial"/>
                <w:szCs w:val="18"/>
                <w:lang w:eastAsia="en-US"/>
              </w:rPr>
              <w:t xml:space="preserve">                </w:t>
            </w:r>
            <w:r w:rsidRPr="00411524">
              <w:rPr>
                <w:rFonts w:ascii="Arial" w:hAnsi="Arial" w:cs="Arial"/>
                <w:b/>
                <w:szCs w:val="18"/>
                <w:lang w:eastAsia="en-US"/>
              </w:rPr>
              <w:t xml:space="preserve">mq </w:t>
            </w:r>
            <w:r w:rsidRPr="00411524">
              <w:rPr>
                <w:rFonts w:ascii="Arial" w:hAnsi="Arial" w:cs="Arial"/>
                <w:sz w:val="22"/>
                <w:szCs w:val="22"/>
                <w:lang w:eastAsia="en-US"/>
              </w:rPr>
              <w:t>|__|__|__|__|</w:t>
            </w:r>
            <w:r w:rsidRPr="00411524">
              <w:rPr>
                <w:rFonts w:ascii="Arial" w:hAnsi="Arial" w:cs="Arial"/>
                <w:color w:val="C00000"/>
                <w:lang w:eastAsia="en-US"/>
              </w:rPr>
              <w:tab/>
            </w:r>
          </w:p>
          <w:p w:rsidR="00083428" w:rsidRDefault="00794899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  <w:r w:rsidRPr="00411524">
              <w:rPr>
                <w:rFonts w:ascii="Arial" w:hAnsi="Arial" w:cs="Arial"/>
                <w:b/>
                <w:lang w:eastAsia="en-US"/>
              </w:rPr>
              <w:t>(comprensiva dell’eventuale magazzino/deposito)</w:t>
            </w:r>
          </w:p>
          <w:p w:rsidR="00F901D5" w:rsidRPr="00F901D5" w:rsidRDefault="00F901D5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  <w:p w:rsidR="00867025" w:rsidRDefault="006B7938" w:rsidP="00F901D5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      </w:t>
            </w:r>
          </w:p>
          <w:p w:rsidR="006B7938" w:rsidRPr="00B82CA6" w:rsidRDefault="006B7938" w:rsidP="00B82CA6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  <w:tr w:rsidR="00405631" w:rsidRPr="00DA0885" w:rsidTr="00405631">
        <w:trPr>
          <w:jc w:val="center"/>
        </w:trPr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405631" w:rsidRPr="00DA0885" w:rsidRDefault="00405631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405631" w:rsidRPr="00DA0885" w:rsidRDefault="00405631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405631" w:rsidRPr="00DA0885" w:rsidRDefault="00405631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 w:rsidRPr="00DA0885">
              <w:rPr>
                <w:rFonts w:ascii="Arial" w:hAnsi="Arial" w:cs="Arial"/>
                <w:i/>
                <w:sz w:val="20"/>
                <w:szCs w:val="18"/>
              </w:rPr>
              <w:t>DICHIARAZIONI SUL POSSESSO DEI REQUISITI DI ONORABILITA’</w:t>
            </w:r>
          </w:p>
        </w:tc>
      </w:tr>
      <w:tr w:rsidR="00FF5800" w:rsidTr="00347BB1">
        <w:trPr>
          <w:trHeight w:val="3109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800" w:rsidRDefault="00FF5800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b/>
                <w:szCs w:val="18"/>
                <w:lang w:eastAsia="en-US"/>
              </w:rPr>
            </w:pPr>
          </w:p>
          <w:p w:rsidR="00405631" w:rsidRPr="00E9286A" w:rsidRDefault="00405631" w:rsidP="00405631">
            <w:pPr>
              <w:rPr>
                <w:rFonts w:ascii="Arial" w:hAnsi="Arial" w:cs="Arial"/>
                <w:szCs w:val="18"/>
              </w:rPr>
            </w:pPr>
            <w:r w:rsidRPr="00E9286A">
              <w:rPr>
                <w:rFonts w:ascii="Arial" w:hAnsi="Arial" w:cs="Arial"/>
                <w:szCs w:val="18"/>
              </w:rPr>
              <w:t>Il/la sottoscritto/a, consapevole delle sanzioni penali previste dalla legge per le false dichiarazioni e attestazioni (art. 76 del DPR n. 445 del 2000 e Codice penale), sotto la propria responsabilità,</w:t>
            </w:r>
          </w:p>
          <w:p w:rsidR="00405631" w:rsidRPr="00BD264A" w:rsidRDefault="00405631" w:rsidP="00405631">
            <w:pPr>
              <w:rPr>
                <w:rFonts w:ascii="Arial" w:hAnsi="Arial" w:cs="Arial"/>
                <w:b/>
                <w:szCs w:val="18"/>
              </w:rPr>
            </w:pPr>
          </w:p>
          <w:p w:rsidR="00405631" w:rsidRPr="00BD264A" w:rsidRDefault="00405631" w:rsidP="00405631">
            <w:pPr>
              <w:jc w:val="left"/>
              <w:rPr>
                <w:rFonts w:ascii="Arial" w:hAnsi="Arial" w:cs="Arial"/>
                <w:b/>
                <w:szCs w:val="18"/>
              </w:rPr>
            </w:pPr>
            <w:r w:rsidRPr="00BD264A">
              <w:rPr>
                <w:rFonts w:ascii="Arial" w:hAnsi="Arial" w:cs="Arial"/>
                <w:b/>
                <w:szCs w:val="18"/>
              </w:rPr>
              <w:t>dichiara:</w:t>
            </w:r>
          </w:p>
          <w:p w:rsidR="00405631" w:rsidRPr="00E9286A" w:rsidRDefault="00405631" w:rsidP="00405631">
            <w:pPr>
              <w:jc w:val="left"/>
              <w:rPr>
                <w:rFonts w:ascii="Arial" w:hAnsi="Arial" w:cs="Arial"/>
                <w:szCs w:val="18"/>
              </w:rPr>
            </w:pPr>
          </w:p>
          <w:p w:rsidR="00405631" w:rsidRPr="004E5D3B" w:rsidRDefault="00405631" w:rsidP="00405631">
            <w:pPr>
              <w:numPr>
                <w:ilvl w:val="0"/>
                <w:numId w:val="4"/>
              </w:numPr>
              <w:ind w:left="360"/>
              <w:jc w:val="left"/>
              <w:rPr>
                <w:rFonts w:ascii="Arial" w:hAnsi="Arial" w:cs="Arial"/>
                <w:b/>
                <w:szCs w:val="18"/>
              </w:rPr>
            </w:pPr>
            <w:r w:rsidRPr="00E9286A">
              <w:rPr>
                <w:rFonts w:ascii="Arial" w:hAnsi="Arial" w:cs="Arial"/>
                <w:szCs w:val="18"/>
              </w:rPr>
              <w:t xml:space="preserve">di essere in possesso dei requisiti di onorabilità </w:t>
            </w:r>
          </w:p>
          <w:p w:rsidR="00405631" w:rsidRDefault="00405631" w:rsidP="00405631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08"/>
            </w:tblGrid>
            <w:tr w:rsidR="00405631" w:rsidRPr="0071724E" w:rsidTr="002B7064">
              <w:trPr>
                <w:trHeight w:val="984"/>
                <w:jc w:val="center"/>
              </w:trPr>
              <w:tc>
                <w:tcPr>
                  <w:tcW w:w="870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405631" w:rsidRPr="0071724E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Quali sono i requisiti 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di onorabilità 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previsti 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dalla legge 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per l’esercizio dell’attività?</w:t>
                  </w:r>
                </w:p>
                <w:p w:rsidR="00405631" w:rsidRPr="0071724E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(art. 7, 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D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M n. 221 del 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20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03) </w:t>
                  </w:r>
                  <w:r>
                    <w:rPr>
                      <w:rStyle w:val="Rimandonotaapidipagina"/>
                      <w:rFonts w:ascii="Arial" w:hAnsi="Arial" w:cs="Arial"/>
                      <w:b/>
                      <w:color w:val="262626"/>
                      <w:szCs w:val="20"/>
                    </w:rPr>
                    <w:footnoteReference w:id="2"/>
                  </w:r>
                </w:p>
              </w:tc>
            </w:tr>
            <w:tr w:rsidR="00405631" w:rsidRPr="0071724E" w:rsidTr="002B7064">
              <w:trPr>
                <w:trHeight w:val="4090"/>
                <w:jc w:val="center"/>
              </w:trPr>
              <w:tc>
                <w:tcPr>
                  <w:tcW w:w="870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405631" w:rsidRDefault="00405631" w:rsidP="00405631">
                  <w:pPr>
                    <w:ind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a)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assenza di pronuncia di sentenza penale definitiva di condanna, o mancata pendenza di procedimenti penali nei quali sia stata già pronunciata sentenza di condanna, per reati non colposi a pena detentiva superiore a tre anni, salvo che sia intervenuta riabilitazione;</w:t>
                  </w:r>
                </w:p>
                <w:p w:rsidR="00405631" w:rsidRDefault="00405631" w:rsidP="00405631">
                  <w:pPr>
                    <w:ind w:left="21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b)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assenza di pronuncia di condanna a pena detentiva con sentenza passata in giudicato per ricettazione, riciclaggio, insolvenza fraudolenta, bancarotta fraudolenta, usura, sequestro di persona a scopo di estorsione, rapina, salvo che sia intervenuta riabilitazione;</w:t>
                  </w:r>
                </w:p>
                <w:p w:rsidR="00405631" w:rsidRDefault="00405631" w:rsidP="00405631">
                  <w:pPr>
                    <w:ind w:left="21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c)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mancata comminazione di pena accessoria dell’interdizione dall’esercizio di una professione o di un’arte o dell’interdizione dagli uffici direttivi delle imprese;</w:t>
                  </w:r>
                </w:p>
                <w:p w:rsidR="00405631" w:rsidRDefault="00405631" w:rsidP="00405631">
                  <w:pPr>
                    <w:ind w:left="21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d)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mancata applicazione di misure previste dalle leggi antimafia (D.lgs. 159/2011)</w:t>
                  </w:r>
                  <w:r>
                    <w:rPr>
                      <w:rStyle w:val="Rimandonotaapidipagina"/>
                      <w:rFonts w:ascii="Arial" w:hAnsi="Arial" w:cs="Arial"/>
                      <w:i/>
                      <w:color w:val="262626"/>
                      <w:szCs w:val="20"/>
                    </w:rPr>
                    <w:footnoteReference w:id="3"/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ovvero di misure di sicurezza ai sensi della legge 13 settembre 1982, n.646, e successive modificazioni, o assenza di procedimenti penali in corso per reati di stampo mafioso;</w:t>
                  </w:r>
                </w:p>
                <w:p w:rsidR="00405631" w:rsidRPr="009644B4" w:rsidRDefault="00405631" w:rsidP="00405631">
                  <w:pPr>
                    <w:ind w:left="21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e)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assenza di contravvenzioni per violazioni di norme in materia di lavoro, di previdenza e di assicurazione obbligatoria contro gli infortuni sul lavoro e le malattie professionali, non conciliabili in via amministrativa e, in particolare per le società cooperative, violazioni della legge 3 aprile 2001, n.142;</w:t>
                  </w:r>
                </w:p>
                <w:p w:rsidR="00405631" w:rsidRDefault="00405631" w:rsidP="00405631">
                  <w:pPr>
                    <w:ind w:left="21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f)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assenza di pronuncia di condanna penale per violazione della legge 23 ottobre 1960, n.1369</w:t>
                  </w:r>
                </w:p>
                <w:p w:rsidR="00405631" w:rsidRPr="009644B4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</w:p>
                <w:p w:rsidR="00405631" w:rsidRPr="0071724E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</w:p>
              </w:tc>
            </w:tr>
          </w:tbl>
          <w:p w:rsidR="00405631" w:rsidRDefault="00405631" w:rsidP="00405631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405631" w:rsidRDefault="00405631" w:rsidP="00405631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405631" w:rsidRDefault="00405631" w:rsidP="00405631">
            <w:pPr>
              <w:numPr>
                <w:ilvl w:val="0"/>
                <w:numId w:val="4"/>
              </w:numPr>
              <w:ind w:left="360"/>
              <w:jc w:val="left"/>
              <w:rPr>
                <w:rFonts w:ascii="Arial" w:hAnsi="Arial" w:cs="Arial"/>
                <w:szCs w:val="18"/>
              </w:rPr>
            </w:pPr>
            <w:r w:rsidRPr="009644B4">
              <w:rPr>
                <w:rFonts w:ascii="Arial" w:hAnsi="Arial" w:cs="Arial"/>
                <w:szCs w:val="18"/>
              </w:rPr>
              <w:t xml:space="preserve">che non sussistono nei propri confronti le cause di divieto, di decadenza o di sospensione previste dalla legge (art. 67 del </w:t>
            </w:r>
            <w:proofErr w:type="spellStart"/>
            <w:r w:rsidRPr="009644B4">
              <w:rPr>
                <w:rFonts w:ascii="Arial" w:hAnsi="Arial" w:cs="Arial"/>
                <w:szCs w:val="18"/>
              </w:rPr>
              <w:t>D.Lgs.</w:t>
            </w:r>
            <w:proofErr w:type="spellEnd"/>
            <w:r w:rsidRPr="009644B4">
              <w:rPr>
                <w:rFonts w:ascii="Arial" w:hAnsi="Arial" w:cs="Arial"/>
                <w:szCs w:val="18"/>
              </w:rPr>
              <w:t xml:space="preserve"> 06/09/2011, n. 159, “Effetti delle misure di prevenzione previste dal Codice delle leggi antimafia e delle misure di prevenzione, nonché nuove disposizioni in materia di documentazione antimafia”).</w:t>
            </w:r>
          </w:p>
          <w:p w:rsidR="00405631" w:rsidRPr="006C0C23" w:rsidRDefault="00405631" w:rsidP="00405631">
            <w:pPr>
              <w:ind w:left="360"/>
              <w:jc w:val="left"/>
              <w:rPr>
                <w:rFonts w:ascii="Arial" w:hAnsi="Arial" w:cs="Arial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08"/>
            </w:tblGrid>
            <w:tr w:rsidR="00405631" w:rsidRPr="0071724E" w:rsidTr="002B7064">
              <w:trPr>
                <w:trHeight w:val="673"/>
                <w:jc w:val="center"/>
              </w:trPr>
              <w:tc>
                <w:tcPr>
                  <w:tcW w:w="870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405631" w:rsidRPr="0071724E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lastRenderedPageBreak/>
                    <w:t xml:space="preserve">Quali 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sono le cause di divieto, decadenza o sospensione previste dalla legge (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D.Lgs.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n. 159/2011)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?</w:t>
                  </w:r>
                </w:p>
              </w:tc>
            </w:tr>
            <w:tr w:rsidR="00405631" w:rsidRPr="0071724E" w:rsidTr="002B7064">
              <w:trPr>
                <w:trHeight w:val="1511"/>
                <w:jc w:val="center"/>
              </w:trPr>
              <w:tc>
                <w:tcPr>
                  <w:tcW w:w="870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405631" w:rsidRPr="00A87153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- p</w:t>
                  </w:r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rovvedimenti definitivi di applicazione delle misure di prevenzione personale (sorveglianza speciale di pubblica sicurezza o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ppure</w:t>
                  </w:r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obbligo di soggiorno nel comune di residenza o di dimora abituale - art. 5 del </w:t>
                  </w:r>
                  <w:proofErr w:type="spellStart"/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D.Lgs</w:t>
                  </w:r>
                  <w:proofErr w:type="spellEnd"/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159/2011);</w:t>
                  </w:r>
                </w:p>
                <w:p w:rsidR="00405631" w:rsidRPr="0071724E" w:rsidRDefault="00405631" w:rsidP="00405631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- </w:t>
                  </w:r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condanne con sentenza definitiva o confermata in appello per uno dei delitti consumati o tentati elencati nell’art. 51, comma 3-bis,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del Codice di procedura penale (per esempio, associazione di tipo mafioso o associazione finalizzata al traffico di stupefacenti, ecc.).</w:t>
                  </w:r>
                </w:p>
              </w:tc>
            </w:tr>
          </w:tbl>
          <w:p w:rsidR="00405631" w:rsidRDefault="00405631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b/>
                <w:szCs w:val="18"/>
                <w:lang w:eastAsia="en-US"/>
              </w:rPr>
            </w:pPr>
          </w:p>
        </w:tc>
      </w:tr>
      <w:tr w:rsidR="006B7938" w:rsidTr="006B7938">
        <w:trPr>
          <w:trHeight w:val="374"/>
          <w:jc w:val="center"/>
        </w:trPr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ALTRE DICHIARAZIONI</w:t>
            </w:r>
          </w:p>
        </w:tc>
      </w:tr>
      <w:tr w:rsidR="006B7938" w:rsidTr="006B7938">
        <w:trPr>
          <w:trHeight w:val="374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38" w:rsidRDefault="006B7938">
            <w:pPr>
              <w:spacing w:line="256" w:lineRule="auto"/>
              <w:rPr>
                <w:rFonts w:ascii="Arial" w:hAnsi="Arial" w:cs="Arial"/>
                <w:szCs w:val="18"/>
                <w:lang w:eastAsia="en-US"/>
              </w:rPr>
            </w:pPr>
          </w:p>
          <w:p w:rsidR="006B7938" w:rsidRDefault="006B7938">
            <w:pPr>
              <w:spacing w:line="256" w:lineRule="auto"/>
              <w:ind w:left="360"/>
              <w:jc w:val="left"/>
              <w:rPr>
                <w:rFonts w:ascii="Arial" w:hAnsi="Arial" w:cs="Arial"/>
                <w:i/>
                <w:szCs w:val="18"/>
                <w:lang w:eastAsia="en-US"/>
              </w:rPr>
            </w:pPr>
          </w:p>
          <w:p w:rsidR="00347BB1" w:rsidRDefault="00347BB1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Il/la sottoscritto/a dichiara:</w:t>
            </w:r>
          </w:p>
          <w:p w:rsidR="006B7938" w:rsidRDefault="006B7938" w:rsidP="00347BB1">
            <w:pPr>
              <w:numPr>
                <w:ilvl w:val="0"/>
                <w:numId w:val="3"/>
              </w:num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 w:rsidRPr="00347BB1">
              <w:rPr>
                <w:rFonts w:ascii="Arial" w:hAnsi="Arial" w:cs="Arial"/>
                <w:szCs w:val="18"/>
                <w:lang w:eastAsia="en-US"/>
              </w:rPr>
              <w:t>di impegnarsi a comunicare ogni variazione relativa a stati, fatti, condizioni e titolarità rispetto a quanto dichiarato (*)</w:t>
            </w:r>
          </w:p>
          <w:p w:rsidR="00347BB1" w:rsidRDefault="00A87A51" w:rsidP="00347BB1">
            <w:pPr>
              <w:numPr>
                <w:ilvl w:val="0"/>
                <w:numId w:val="3"/>
              </w:num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</w:t>
            </w:r>
            <w:bookmarkStart w:id="0" w:name="_GoBack"/>
            <w:bookmarkEnd w:id="0"/>
            <w:r w:rsidR="00347BB1">
              <w:rPr>
                <w:rFonts w:ascii="Arial" w:hAnsi="Arial" w:cs="Arial"/>
                <w:szCs w:val="18"/>
                <w:lang w:eastAsia="en-US"/>
              </w:rPr>
              <w:t xml:space="preserve">ltro (*) </w:t>
            </w:r>
            <w:r w:rsidR="00347BB1">
              <w:rPr>
                <w:rFonts w:ascii="Arial" w:hAnsi="Arial" w:cs="Arial"/>
                <w:i/>
                <w:color w:val="808080"/>
                <w:lang w:eastAsia="en-US"/>
              </w:rPr>
              <w:t>____________________________(Ulteriori dichiarazioni espressamente previste dalla normativa regionale)</w:t>
            </w:r>
          </w:p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</w:tc>
      </w:tr>
    </w:tbl>
    <w:p w:rsidR="006B7938" w:rsidRDefault="006B7938" w:rsidP="006B7938">
      <w:pPr>
        <w:rPr>
          <w:rFonts w:ascii="Arial" w:hAnsi="Arial" w:cs="Arial"/>
        </w:rPr>
      </w:pPr>
    </w:p>
    <w:p w:rsidR="00347BB1" w:rsidRDefault="00347BB1" w:rsidP="00347BB1">
      <w:r w:rsidRPr="00BE407F">
        <w:rPr>
          <w:rFonts w:ascii="Arial" w:eastAsia="Calibri" w:hAnsi="Arial" w:cs="Arial"/>
          <w:b/>
          <w:i/>
          <w:color w:val="808080"/>
        </w:rPr>
        <w:t>Nota bene:</w:t>
      </w:r>
      <w:r w:rsidRPr="00BE407F">
        <w:rPr>
          <w:rFonts w:ascii="Arial" w:eastAsia="Calibri" w:hAnsi="Arial" w:cs="Arial"/>
          <w:i/>
          <w:color w:val="808080"/>
        </w:rPr>
        <w:t xml:space="preserve"> Si ricorda che</w:t>
      </w:r>
      <w:r>
        <w:rPr>
          <w:rFonts w:ascii="Arial" w:eastAsia="Calibri" w:hAnsi="Arial" w:cs="Arial"/>
          <w:i/>
          <w:color w:val="808080"/>
        </w:rPr>
        <w:t xml:space="preserve"> l’attività deve essere esercitata nel pieno rispetto della normativa vigente in materia di tutela della salute e sicurezza sui luoghi di lavoro, prevista dal decreto legislativo n. 81 del 2008</w:t>
      </w:r>
    </w:p>
    <w:p w:rsidR="00347BB1" w:rsidRDefault="00347BB1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ind w:left="567" w:hanging="56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ym w:font="Wingdings" w:char="F0A8"/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SCIA UNICA (SCIA + altre segnalazioni, comunicazioni e notifiche): </w:t>
      </w: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le segnalazioni e/o comunicazioni indicate nel quadro riepilogativo allegato.</w:t>
      </w: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ym w:font="Wingdings" w:char="F0A8"/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SCIA CONDIZIONATA (SCIA o SCIA unica + richiesta di autorizzazione):</w:t>
      </w: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richiesta di acquisizione, da parte dell’Amministrazione, delle autorizzazioni indicate nel quadro riepilogativo allegato.</w:t>
      </w: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  <w:r>
        <w:rPr>
          <w:rFonts w:ascii="Arial" w:hAnsi="Arial" w:cs="Arial"/>
        </w:rPr>
        <w:t>Il/la sottoscritto/a è consapevole di non poter iniziare l’attività fino al rilascio dei relativi atti di assenso, che verrà comunicato dallo Sportello Unico.</w:t>
      </w:r>
    </w:p>
    <w:p w:rsidR="006B7938" w:rsidRDefault="006B7938" w:rsidP="006B7938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6B7938" w:rsidRDefault="006B7938" w:rsidP="006B7938">
      <w:pPr>
        <w:rPr>
          <w:rFonts w:ascii="Arial" w:hAnsi="Arial" w:cs="Arial"/>
        </w:rPr>
      </w:pPr>
      <w:r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 xml:space="preserve">: qualora dai controlli successivi il contenuto delle dichiarazioni risulti non corrispondente al vero, oltre alle sanzioni penali, è prevista la decadenza dai benefici ottenuti sulla base delle dichiarazioni stesse (art. 75 del DPR 445 del 2000) </w:t>
      </w:r>
    </w:p>
    <w:p w:rsidR="006B7938" w:rsidRDefault="006B7938" w:rsidP="006B7938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>
        <w:rPr>
          <w:rFonts w:ascii="Arial" w:hAnsi="Arial" w:cs="Arial"/>
          <w:i/>
          <w:color w:val="808080"/>
        </w:rPr>
        <w:t>____________________________________________________</w:t>
      </w:r>
    </w:p>
    <w:p w:rsidR="006B7938" w:rsidRDefault="006B7938" w:rsidP="006B7938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6B7938" w:rsidRDefault="006B7938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6B7938" w:rsidRDefault="006B7938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6B7938" w:rsidRDefault="006B7938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347BB1" w:rsidRDefault="00347BB1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347BB1" w:rsidRDefault="00347BB1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347BB1" w:rsidRDefault="00347BB1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347BB1" w:rsidRDefault="00347BB1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347BB1" w:rsidRDefault="00347BB1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6B7938" w:rsidRDefault="006B7938" w:rsidP="006B7938">
      <w:pPr>
        <w:jc w:val="left"/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lastRenderedPageBreak/>
        <w:t>INFORMATIVA SULLA PRIVACY (ART. 13 del d.lgs. n. 196/2003)</w:t>
      </w: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Finalità del trattamento</w:t>
      </w:r>
      <w:r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Ambito di comunicazione</w:t>
      </w:r>
      <w:r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1219F4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Diritti</w:t>
      </w:r>
      <w:r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</w:t>
      </w:r>
      <w:r w:rsidR="001219F4">
        <w:rPr>
          <w:rFonts w:ascii="Arial" w:eastAsia="Calibri" w:hAnsi="Arial" w:cs="Arial"/>
          <w:szCs w:val="18"/>
          <w:lang w:eastAsia="en-US"/>
        </w:rPr>
        <w:t xml:space="preserve"> o alla Camera di Commercio, Industria, Artigianato e Agricoltura</w:t>
      </w:r>
    </w:p>
    <w:p w:rsidR="001219F4" w:rsidRPr="001A0FE3" w:rsidRDefault="006B7938" w:rsidP="00960714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Titolare del trattamento: SUAP</w:t>
      </w:r>
      <w:r w:rsidR="00960714">
        <w:rPr>
          <w:rFonts w:ascii="Arial" w:eastAsia="Calibri" w:hAnsi="Arial" w:cs="Arial"/>
          <w:szCs w:val="18"/>
          <w:lang w:eastAsia="en-US"/>
        </w:rPr>
        <w:t>/CCIAA</w:t>
      </w:r>
      <w:r>
        <w:rPr>
          <w:rFonts w:ascii="Arial" w:eastAsia="Calibri" w:hAnsi="Arial" w:cs="Arial"/>
          <w:szCs w:val="18"/>
          <w:lang w:eastAsia="en-US"/>
        </w:rPr>
        <w:t xml:space="preserve"> </w:t>
      </w: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6B7938" w:rsidRDefault="006B7938" w:rsidP="006B7938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347BB1" w:rsidRDefault="00347BB1" w:rsidP="006B7938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6B7938" w:rsidRPr="003373F9" w:rsidRDefault="006B7938" w:rsidP="003373F9">
      <w:pPr>
        <w:spacing w:after="200"/>
        <w:jc w:val="left"/>
        <w:rPr>
          <w:rFonts w:ascii="Arial" w:eastAsia="Calibri" w:hAnsi="Arial" w:cs="Arial"/>
          <w:szCs w:val="18"/>
          <w:lang w:eastAsia="en-US"/>
        </w:rPr>
        <w:sectPr w:rsidR="006B7938" w:rsidRPr="003373F9"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cols w:space="720"/>
        </w:sectPr>
      </w:pPr>
      <w:r>
        <w:rPr>
          <w:rFonts w:ascii="Arial" w:eastAsia="Calibri" w:hAnsi="Arial" w:cs="Arial"/>
          <w:szCs w:val="18"/>
          <w:lang w:eastAsia="en-US"/>
        </w:rPr>
        <w:t>Data</w:t>
      </w:r>
      <w:r>
        <w:rPr>
          <w:rFonts w:ascii="Arial" w:hAnsi="Arial" w:cs="Arial"/>
          <w:i/>
          <w:color w:val="808080"/>
        </w:rPr>
        <w:t xml:space="preserve">____________________  </w:t>
      </w:r>
      <w:r>
        <w:rPr>
          <w:rFonts w:ascii="Arial" w:eastAsia="Calibri" w:hAnsi="Arial" w:cs="Arial"/>
          <w:szCs w:val="18"/>
          <w:lang w:eastAsia="en-US"/>
        </w:rPr>
        <w:t xml:space="preserve">            Firma</w:t>
      </w:r>
      <w:r>
        <w:rPr>
          <w:rFonts w:ascii="Arial" w:hAnsi="Arial" w:cs="Arial"/>
          <w:i/>
          <w:color w:val="808080"/>
        </w:rPr>
        <w:t>____________________________________________________</w:t>
      </w:r>
    </w:p>
    <w:p w:rsidR="006B7938" w:rsidRDefault="006B7938" w:rsidP="006B7938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lastRenderedPageBreak/>
        <w:t>Quadro riepilogativo della documentazione allegata</w:t>
      </w: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6B7938" w:rsidRDefault="006B7938" w:rsidP="006B7938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SCIA </w:t>
      </w:r>
    </w:p>
    <w:p w:rsidR="006B7938" w:rsidRDefault="006B7938" w:rsidP="006B7938">
      <w:pPr>
        <w:rPr>
          <w:rFonts w:ascii="Arial" w:hAnsi="Arial" w:cs="Arial"/>
        </w:rPr>
      </w:pPr>
    </w:p>
    <w:tbl>
      <w:tblPr>
        <w:tblW w:w="9770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4"/>
        <w:gridCol w:w="3089"/>
      </w:tblGrid>
      <w:tr w:rsidR="006B7938" w:rsidTr="006B7938">
        <w:trPr>
          <w:trHeight w:val="381"/>
          <w:jc w:val="center"/>
        </w:trPr>
        <w:tc>
          <w:tcPr>
            <w:tcW w:w="9770" w:type="dxa"/>
            <w:gridSpan w:val="3"/>
            <w:shd w:val="clear" w:color="auto" w:fill="E6E6E6"/>
            <w:vAlign w:val="center"/>
            <w:hideMark/>
          </w:tcPr>
          <w:p w:rsidR="006B7938" w:rsidRDefault="006B7938">
            <w:pPr>
              <w:spacing w:line="254" w:lineRule="auto"/>
              <w:rPr>
                <w:rFonts w:ascii="Arial" w:hAnsi="Arial" w:cs="Arial"/>
                <w:i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</w:rPr>
              <w:br w:type="page"/>
            </w:r>
            <w:r>
              <w:rPr>
                <w:rFonts w:ascii="Arial" w:hAnsi="Arial" w:cs="Arial"/>
                <w:b/>
                <w:i/>
                <w:szCs w:val="18"/>
                <w:lang w:eastAsia="en-US"/>
              </w:rPr>
              <w:t>ALTRE DOCUMENTAZIONI, SEGNALAZIONI O COMUNICAZIONI PRESENTATE IN ALLEGATO ALLA SCIA</w:t>
            </w:r>
          </w:p>
        </w:tc>
      </w:tr>
      <w:tr w:rsidR="006B7938" w:rsidTr="006B7938"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Allegato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Denominazione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Casi in cui è previsto</w:t>
            </w:r>
          </w:p>
        </w:tc>
      </w:tr>
      <w:tr w:rsidR="006B7938" w:rsidTr="006B7938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Procura/delega</w:t>
            </w:r>
          </w:p>
        </w:tc>
        <w:tc>
          <w:tcPr>
            <w:tcW w:w="30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938" w:rsidRDefault="006B7938" w:rsidP="003373F9">
            <w:pPr>
              <w:spacing w:line="254" w:lineRule="auto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Nel caso di procura/delega a presentare la segnalazione</w:t>
            </w:r>
          </w:p>
        </w:tc>
      </w:tr>
      <w:tr w:rsidR="006B7938" w:rsidTr="00405631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Copia del documento di identità del/i titolare/i</w:t>
            </w:r>
          </w:p>
        </w:tc>
        <w:tc>
          <w:tcPr>
            <w:tcW w:w="30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938" w:rsidRDefault="006B7938" w:rsidP="003373F9">
            <w:pPr>
              <w:spacing w:line="254" w:lineRule="auto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Nel caso in cui la segnalazione non sia sottoscritta in forma digitale e in assenza di procura</w:t>
            </w:r>
          </w:p>
        </w:tc>
      </w:tr>
      <w:tr w:rsidR="006B7938" w:rsidTr="00405631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 w:rsidP="003373F9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Dichiarazioni sul possesso dei requisiti da parte degli altri so</w:t>
            </w:r>
            <w:r w:rsidR="003373F9">
              <w:rPr>
                <w:rFonts w:ascii="Arial" w:hAnsi="Arial" w:cs="Arial"/>
                <w:szCs w:val="18"/>
                <w:lang w:eastAsia="en-US"/>
              </w:rPr>
              <w:t>ggetti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(Allegato A) + copia del documento di identità</w:t>
            </w:r>
          </w:p>
        </w:tc>
        <w:tc>
          <w:tcPr>
            <w:tcW w:w="3089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7938" w:rsidRDefault="006B7938" w:rsidP="003373F9">
            <w:pPr>
              <w:spacing w:line="254" w:lineRule="auto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Sempre, in presenza di soggetti (es. soci) diversi dal dichiarante</w:t>
            </w:r>
            <w:r w:rsidR="00405631">
              <w:rPr>
                <w:rFonts w:ascii="Arial" w:hAnsi="Arial" w:cs="Arial"/>
                <w:szCs w:val="18"/>
                <w:lang w:eastAsia="en-US"/>
              </w:rPr>
              <w:t>.</w:t>
            </w:r>
          </w:p>
          <w:p w:rsidR="00CA63D1" w:rsidRDefault="00CA63D1" w:rsidP="003373F9">
            <w:pPr>
              <w:spacing w:line="254" w:lineRule="auto"/>
              <w:rPr>
                <w:rFonts w:ascii="Arial" w:hAnsi="Arial" w:cs="Arial"/>
                <w:szCs w:val="18"/>
                <w:lang w:eastAsia="en-US"/>
              </w:rPr>
            </w:pPr>
            <w:r w:rsidRPr="00411524">
              <w:rPr>
                <w:rFonts w:ascii="Arial" w:hAnsi="Arial" w:cs="Arial"/>
                <w:szCs w:val="18"/>
                <w:lang w:eastAsia="en-US"/>
              </w:rPr>
              <w:t>Nel caso di consorzi la dichiarazione deve essere resa anche da parte dei soggetti delle imprese consorziate</w:t>
            </w:r>
          </w:p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</w:tbl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2D0F32" w:rsidRDefault="002D0F32" w:rsidP="006B7938">
      <w:pPr>
        <w:rPr>
          <w:rFonts w:ascii="Arial" w:hAnsi="Arial" w:cs="Arial"/>
        </w:rPr>
      </w:pPr>
    </w:p>
    <w:p w:rsidR="002D0F32" w:rsidRPr="00793925" w:rsidRDefault="002D0F32" w:rsidP="002D0F32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793925">
        <w:rPr>
          <w:rFonts w:ascii="Arial" w:hAnsi="Arial" w:cs="Arial"/>
          <w:b/>
          <w:sz w:val="20"/>
          <w:szCs w:val="20"/>
        </w:rPr>
        <w:sym w:font="Wingdings" w:char="F0A8"/>
      </w:r>
      <w:r w:rsidRPr="00793925">
        <w:rPr>
          <w:rFonts w:ascii="Arial" w:hAnsi="Arial" w:cs="Arial"/>
          <w:b/>
          <w:sz w:val="20"/>
          <w:szCs w:val="20"/>
        </w:rPr>
        <w:t xml:space="preserve"> SCIA UNICA</w:t>
      </w:r>
    </w:p>
    <w:p w:rsidR="002D0F32" w:rsidRPr="00793925" w:rsidRDefault="002D0F32" w:rsidP="002D0F32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2D0F32" w:rsidRPr="00793925" w:rsidTr="001A1D7D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2D0F32" w:rsidRPr="00793925" w:rsidRDefault="002D0F32" w:rsidP="001A1D7D">
            <w:pPr>
              <w:rPr>
                <w:rFonts w:ascii="Arial" w:hAnsi="Arial" w:cs="Arial"/>
                <w:b/>
                <w:i/>
                <w:szCs w:val="18"/>
              </w:rPr>
            </w:pPr>
            <w:r w:rsidRPr="00793925">
              <w:rPr>
                <w:rFonts w:ascii="Arial" w:hAnsi="Arial" w:cs="Arial"/>
                <w:b/>
                <w:i/>
                <w:szCs w:val="18"/>
              </w:rPr>
              <w:t>ALTRE SEGNALAZIONI O COMUNICAZIONI PRESENTATE IN ALLEGATO ALLA SCIA</w:t>
            </w:r>
          </w:p>
        </w:tc>
      </w:tr>
      <w:tr w:rsidR="002D0F32" w:rsidRPr="00793925" w:rsidTr="001A1D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D0F32" w:rsidRPr="00793925" w:rsidRDefault="002D0F32" w:rsidP="001A1D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Pr="00793925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D0F32" w:rsidRPr="00793925" w:rsidRDefault="002D0F32" w:rsidP="001A1D7D">
            <w:pPr>
              <w:jc w:val="center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D0F32" w:rsidRPr="00793925" w:rsidRDefault="002D0F32" w:rsidP="001A1D7D">
            <w:pPr>
              <w:jc w:val="center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2D0F32" w:rsidRPr="00793925" w:rsidTr="001A1D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2D0F32" w:rsidRPr="00793925" w:rsidRDefault="002D0F32" w:rsidP="001A1D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3925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2D0F32" w:rsidRPr="00793925" w:rsidRDefault="002D0F32" w:rsidP="001A1D7D">
            <w:pPr>
              <w:jc w:val="left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SCIA per insegna di esercizio</w:t>
            </w:r>
          </w:p>
        </w:tc>
        <w:tc>
          <w:tcPr>
            <w:tcW w:w="3087" w:type="dxa"/>
            <w:gridSpan w:val="2"/>
            <w:vAlign w:val="center"/>
          </w:tcPr>
          <w:p w:rsidR="002D0F32" w:rsidRDefault="002D0F32" w:rsidP="001A1D7D">
            <w:pPr>
              <w:jc w:val="left"/>
              <w:rPr>
                <w:rFonts w:ascii="Arial" w:hAnsi="Arial" w:cs="Arial"/>
                <w:szCs w:val="18"/>
              </w:rPr>
            </w:pPr>
            <w:r w:rsidRPr="00252B87">
              <w:rPr>
                <w:rFonts w:ascii="Arial" w:hAnsi="Arial" w:cs="Arial"/>
                <w:szCs w:val="18"/>
              </w:rPr>
              <w:t>In caso di attività che preveda insegna esterna (dove è prevista la SCIA)</w:t>
            </w:r>
          </w:p>
          <w:p w:rsidR="002D0F32" w:rsidRPr="00252B87" w:rsidRDefault="002D0F32" w:rsidP="001A1D7D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</w:tbl>
    <w:p w:rsidR="002D0F32" w:rsidRDefault="002D0F32" w:rsidP="006B7938">
      <w:pPr>
        <w:rPr>
          <w:rFonts w:ascii="Arial" w:hAnsi="Arial" w:cs="Arial"/>
        </w:rPr>
      </w:pPr>
    </w:p>
    <w:p w:rsidR="002D0F32" w:rsidRDefault="002D0F32" w:rsidP="006B7938">
      <w:pPr>
        <w:rPr>
          <w:rFonts w:ascii="Arial" w:hAnsi="Arial" w:cs="Arial"/>
        </w:rPr>
      </w:pPr>
    </w:p>
    <w:p w:rsidR="002D0F32" w:rsidRDefault="002D0F32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sym w:font="Wingdings" w:char="F0A8"/>
      </w:r>
      <w:r>
        <w:rPr>
          <w:rFonts w:ascii="Arial" w:hAnsi="Arial" w:cs="Arial"/>
          <w:b/>
          <w:sz w:val="20"/>
          <w:szCs w:val="20"/>
        </w:rPr>
        <w:t xml:space="preserve"> SCIA CONDIZIONATA</w:t>
      </w:r>
    </w:p>
    <w:p w:rsidR="006B7938" w:rsidRDefault="006B7938" w:rsidP="006B7938">
      <w:pPr>
        <w:rPr>
          <w:rFonts w:ascii="Arial" w:hAnsi="Arial" w:cs="Arial"/>
        </w:rPr>
      </w:pPr>
    </w:p>
    <w:tbl>
      <w:tblPr>
        <w:tblW w:w="9981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839"/>
        <w:gridCol w:w="4696"/>
        <w:gridCol w:w="3446"/>
      </w:tblGrid>
      <w:tr w:rsidR="006B7938" w:rsidTr="006B7938">
        <w:trPr>
          <w:trHeight w:val="381"/>
          <w:jc w:val="center"/>
        </w:trPr>
        <w:tc>
          <w:tcPr>
            <w:tcW w:w="9981" w:type="dxa"/>
            <w:gridSpan w:val="3"/>
            <w:shd w:val="clear" w:color="auto" w:fill="E6E6E6"/>
            <w:vAlign w:val="center"/>
            <w:hideMark/>
          </w:tcPr>
          <w:tbl>
            <w:tblPr>
              <w:tblW w:w="9765" w:type="dxa"/>
              <w:shd w:val="clear" w:color="auto" w:fill="E6E6E6"/>
              <w:tblLook w:val="01E0" w:firstRow="1" w:lastRow="1" w:firstColumn="1" w:lastColumn="1" w:noHBand="0" w:noVBand="0"/>
            </w:tblPr>
            <w:tblGrid>
              <w:gridCol w:w="9765"/>
            </w:tblGrid>
            <w:tr w:rsidR="006B7938">
              <w:trPr>
                <w:trHeight w:val="381"/>
              </w:trPr>
              <w:tc>
                <w:tcPr>
                  <w:tcW w:w="9765" w:type="dxa"/>
                  <w:shd w:val="clear" w:color="auto" w:fill="E6E6E6"/>
                  <w:vAlign w:val="center"/>
                  <w:hideMark/>
                </w:tcPr>
                <w:p w:rsidR="006B7938" w:rsidRDefault="006B7938">
                  <w:pPr>
                    <w:spacing w:line="254" w:lineRule="auto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>
                    <w:rPr>
                      <w:rFonts w:ascii="Arial" w:hAnsi="Arial" w:cs="Arial"/>
                      <w:szCs w:val="18"/>
                    </w:rPr>
                    <w:br w:type="page"/>
                  </w:r>
                  <w:r>
                    <w:rPr>
                      <w:rFonts w:ascii="Arial" w:hAnsi="Arial" w:cs="Arial"/>
                      <w:szCs w:val="18"/>
                    </w:rPr>
                    <w:br w:type="page"/>
                  </w:r>
                  <w:r>
                    <w:rPr>
                      <w:rFonts w:ascii="Arial" w:hAnsi="Arial" w:cs="Arial"/>
                      <w:b/>
                      <w:i/>
                      <w:szCs w:val="18"/>
                      <w:lang w:eastAsia="en-US"/>
                    </w:rPr>
                    <w:t>RICHIESTA DI AUTORIZZAZIONI PRESENTATA CONTESTUALMENTE ALLA SCIA UNICA</w:t>
                  </w:r>
                  <w:r>
                    <w:rPr>
                      <w:rFonts w:ascii="Arial" w:hAnsi="Arial" w:cs="Arial"/>
                      <w:szCs w:val="18"/>
                      <w:lang w:eastAsia="en-US"/>
                    </w:rPr>
                    <w:t xml:space="preserve"> </w:t>
                  </w:r>
                </w:p>
              </w:tc>
            </w:tr>
          </w:tbl>
          <w:p w:rsidR="006B7938" w:rsidRDefault="006B7938">
            <w:pPr>
              <w:spacing w:after="160" w:line="256" w:lineRule="auto"/>
              <w:jc w:val="left"/>
              <w:rPr>
                <w:rFonts w:asciiTheme="minorHAnsi" w:eastAsiaTheme="minorHAnsi" w:hAnsiTheme="minorHAnsi"/>
                <w:sz w:val="22"/>
                <w:lang w:eastAsia="en-US"/>
              </w:rPr>
            </w:pPr>
          </w:p>
        </w:tc>
      </w:tr>
      <w:tr w:rsidR="006B7938" w:rsidTr="00405631">
        <w:trPr>
          <w:trHeight w:val="795"/>
          <w:jc w:val="center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Allegato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Denominazione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Casi in cui è previsto</w:t>
            </w:r>
          </w:p>
        </w:tc>
      </w:tr>
      <w:tr w:rsidR="006B7938" w:rsidTr="00405631">
        <w:trPr>
          <w:trHeight w:val="1504"/>
          <w:jc w:val="center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lastRenderedPageBreak/>
              <w:sym w:font="Wingdings" w:char="F0A8"/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Documentazione per la richiesta dell’autorizzazione per insegna di esercizio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Nel caso di attività che preveda insegna esterna (dove è prevista la domanda di autorizzazione)</w:t>
            </w:r>
          </w:p>
        </w:tc>
      </w:tr>
    </w:tbl>
    <w:p w:rsidR="006B7938" w:rsidRDefault="006B7938" w:rsidP="006B7938">
      <w:pPr>
        <w:rPr>
          <w:rFonts w:ascii="Arial" w:hAnsi="Arial" w:cs="Arial"/>
        </w:rPr>
      </w:pPr>
    </w:p>
    <w:p w:rsidR="006B7938" w:rsidRDefault="006B7938" w:rsidP="006B7938">
      <w:pPr>
        <w:rPr>
          <w:rFonts w:ascii="Arial" w:hAnsi="Arial" w:cs="Arial"/>
        </w:rPr>
      </w:pPr>
    </w:p>
    <w:tbl>
      <w:tblPr>
        <w:tblW w:w="9781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73"/>
        <w:gridCol w:w="4678"/>
        <w:gridCol w:w="3330"/>
      </w:tblGrid>
      <w:tr w:rsidR="006B7938" w:rsidTr="006B7938">
        <w:trPr>
          <w:trHeight w:val="564"/>
          <w:jc w:val="center"/>
        </w:trPr>
        <w:tc>
          <w:tcPr>
            <w:tcW w:w="9781" w:type="dxa"/>
            <w:gridSpan w:val="3"/>
            <w:shd w:val="clear" w:color="auto" w:fill="E6E6E6"/>
            <w:vAlign w:val="center"/>
            <w:hideMark/>
          </w:tcPr>
          <w:p w:rsidR="006B7938" w:rsidRDefault="006B7938">
            <w:pPr>
              <w:spacing w:line="254" w:lineRule="auto"/>
              <w:rPr>
                <w:rFonts w:ascii="Arial" w:hAnsi="Arial" w:cs="Arial"/>
                <w:b/>
                <w:i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i/>
                <w:szCs w:val="18"/>
                <w:lang w:eastAsia="en-US"/>
              </w:rPr>
              <w:t>ALTRI ALLEGATI (attestazioni relative al versamento di oneri, diritti, etc. e dell’imposta di bollo)</w:t>
            </w:r>
          </w:p>
        </w:tc>
      </w:tr>
      <w:tr w:rsidR="006B7938" w:rsidTr="006B7938">
        <w:trPr>
          <w:trHeight w:val="727"/>
          <w:jc w:val="center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Allegato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Denominazione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Casi in cui è previsto</w:t>
            </w:r>
          </w:p>
        </w:tc>
      </w:tr>
      <w:tr w:rsidR="006B7938" w:rsidTr="00405631">
        <w:trPr>
          <w:trHeight w:val="1504"/>
          <w:jc w:val="center"/>
        </w:trPr>
        <w:tc>
          <w:tcPr>
            <w:tcW w:w="177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6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highlight w:val="yellow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Attestazione del versamento di oneri, di diritti, ecc.(*)</w:t>
            </w:r>
          </w:p>
        </w:tc>
        <w:tc>
          <w:tcPr>
            <w:tcW w:w="33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highlight w:val="yellow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Nella misura e con le modalità indicate sul sito dell’amministrazione</w:t>
            </w:r>
          </w:p>
        </w:tc>
      </w:tr>
      <w:tr w:rsidR="006B7938" w:rsidTr="00405631">
        <w:trPr>
          <w:trHeight w:val="1504"/>
          <w:jc w:val="center"/>
        </w:trPr>
        <w:tc>
          <w:tcPr>
            <w:tcW w:w="1773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678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6B7938" w:rsidRDefault="006B7938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 Attestazione del versamento dell’imposta di bollo: estremi del codice identificativo della marca da bollo, che deve essere annullata e conservata dall’interessato;</w:t>
            </w:r>
          </w:p>
          <w:p w:rsidR="006B7938" w:rsidRDefault="006B7938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lang w:eastAsia="en-US"/>
              </w:rPr>
            </w:pPr>
          </w:p>
          <w:p w:rsidR="006B7938" w:rsidRDefault="006B7938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i/>
                <w:lang w:eastAsia="en-US"/>
              </w:rPr>
            </w:pPr>
            <w:r>
              <w:rPr>
                <w:rFonts w:ascii="Arial" w:hAnsi="Arial" w:cs="Arial"/>
                <w:i/>
                <w:lang w:eastAsia="en-US"/>
              </w:rPr>
              <w:t xml:space="preserve">ovvero  </w:t>
            </w:r>
          </w:p>
          <w:p w:rsidR="006B7938" w:rsidRDefault="006B7938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lang w:eastAsia="en-US"/>
              </w:rPr>
            </w:pPr>
          </w:p>
          <w:p w:rsidR="006B7938" w:rsidRDefault="006B7938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highlight w:val="yellow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 Assolvimento dell’imposta di bollo con le altre modalità previste, anche in modalità virtuale o tramite @bollo</w:t>
            </w:r>
          </w:p>
        </w:tc>
        <w:tc>
          <w:tcPr>
            <w:tcW w:w="3330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938" w:rsidRDefault="006B7938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Obbligatoria in caso di presentazione di un’istanza contestuale alla SCIA </w:t>
            </w:r>
          </w:p>
          <w:p w:rsidR="006B7938" w:rsidRDefault="006B793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(SCIA condizionata)</w:t>
            </w:r>
          </w:p>
        </w:tc>
      </w:tr>
    </w:tbl>
    <w:p w:rsidR="006B7938" w:rsidRDefault="006B7938" w:rsidP="006B7938">
      <w:pPr>
        <w:rPr>
          <w:rFonts w:ascii="Arial" w:hAnsi="Arial" w:cs="Arial"/>
          <w:sz w:val="28"/>
          <w:szCs w:val="28"/>
          <w:lang w:eastAsia="en-US"/>
        </w:rPr>
      </w:pPr>
    </w:p>
    <w:p w:rsidR="00874F67" w:rsidRDefault="00874F67" w:rsidP="006B7938">
      <w:pPr>
        <w:rPr>
          <w:rFonts w:ascii="Arial" w:hAnsi="Arial" w:cs="Arial"/>
          <w:sz w:val="28"/>
          <w:szCs w:val="28"/>
          <w:lang w:eastAsia="en-US"/>
        </w:rPr>
      </w:pPr>
    </w:p>
    <w:p w:rsidR="00BF27CC" w:rsidRPr="00BF27CC" w:rsidRDefault="00BF27CC" w:rsidP="00BF27CC">
      <w:pPr>
        <w:pageBreakBefore/>
        <w:suppressAutoHyphens/>
        <w:jc w:val="center"/>
        <w:rPr>
          <w:rFonts w:cs="Tahoma"/>
          <w:lang w:eastAsia="zh-CN"/>
        </w:rPr>
      </w:pPr>
      <w:r w:rsidRPr="00BF27CC">
        <w:rPr>
          <w:rFonts w:ascii="Arial" w:eastAsia="Wingdings" w:hAnsi="Arial" w:cs="Arial"/>
          <w:lang w:eastAsia="zh-CN"/>
        </w:rPr>
        <w:lastRenderedPageBreak/>
        <w:t>ALLEGATO A</w:t>
      </w:r>
    </w:p>
    <w:p w:rsidR="00BF27CC" w:rsidRPr="00BF27CC" w:rsidRDefault="00BF27CC" w:rsidP="00BF27CC">
      <w:pPr>
        <w:tabs>
          <w:tab w:val="left" w:pos="3060"/>
        </w:tabs>
        <w:suppressAutoHyphens/>
        <w:spacing w:after="120"/>
        <w:jc w:val="center"/>
        <w:rPr>
          <w:rFonts w:ascii="Arial" w:eastAsia="Wingdings" w:hAnsi="Arial" w:cs="Arial"/>
          <w:lang w:eastAsia="zh-CN"/>
        </w:rPr>
      </w:pPr>
    </w:p>
    <w:p w:rsidR="00BF27CC" w:rsidRPr="00BF27CC" w:rsidRDefault="00BF27CC" w:rsidP="00BF27CC">
      <w:pPr>
        <w:suppressAutoHyphens/>
        <w:contextualSpacing/>
        <w:jc w:val="center"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eastAsia="Wingdings" w:hAnsi="Arial" w:cs="Arial"/>
          <w:b/>
          <w:szCs w:val="18"/>
          <w:lang w:eastAsia="en-US"/>
        </w:rPr>
        <w:t xml:space="preserve">DICHIARAZIONE SUL POSSESSO DEI REQUISITI DA PARTE </w:t>
      </w:r>
      <w:r w:rsidR="003014F7">
        <w:rPr>
          <w:rFonts w:ascii="Arial" w:eastAsia="Wingdings" w:hAnsi="Arial" w:cs="Arial"/>
          <w:b/>
          <w:szCs w:val="18"/>
          <w:lang w:eastAsia="en-US"/>
        </w:rPr>
        <w:t>D</w:t>
      </w:r>
      <w:r w:rsidR="003373F9">
        <w:rPr>
          <w:rFonts w:ascii="Arial" w:eastAsia="Wingdings" w:hAnsi="Arial" w:cs="Arial"/>
          <w:b/>
          <w:szCs w:val="18"/>
          <w:lang w:eastAsia="en-US"/>
        </w:rPr>
        <w:t>EGL</w:t>
      </w:r>
      <w:r w:rsidR="003014F7">
        <w:rPr>
          <w:rFonts w:ascii="Arial" w:eastAsia="Wingdings" w:hAnsi="Arial" w:cs="Arial"/>
          <w:b/>
          <w:szCs w:val="18"/>
          <w:lang w:eastAsia="en-US"/>
        </w:rPr>
        <w:t>I ALTRI SOGGETTI</w:t>
      </w:r>
    </w:p>
    <w:p w:rsidR="00BF27CC" w:rsidRPr="00BF27CC" w:rsidRDefault="00BF27CC" w:rsidP="00BF27CC">
      <w:pPr>
        <w:suppressAutoHyphens/>
        <w:contextualSpacing/>
        <w:rPr>
          <w:rFonts w:ascii="Arial" w:eastAsia="Wingdings" w:hAnsi="Arial" w:cs="Arial"/>
          <w:b/>
          <w:szCs w:val="18"/>
          <w:lang w:eastAsia="en-US"/>
        </w:rPr>
      </w:pP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0"/>
          <w:szCs w:val="20"/>
          <w:lang w:eastAsia="en-US"/>
        </w:rPr>
      </w:pPr>
      <w:r w:rsidRPr="00BF27CC">
        <w:rPr>
          <w:rFonts w:ascii="Arial" w:eastAsia="Wingdings" w:hAnsi="Arial" w:cs="Arial"/>
          <w:szCs w:val="18"/>
          <w:lang w:eastAsia="en-US"/>
        </w:rPr>
        <w:t xml:space="preserve">Cognome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 </w:t>
      </w:r>
      <w:r w:rsidRPr="00BF27CC">
        <w:rPr>
          <w:rFonts w:ascii="Arial" w:hAnsi="Arial" w:cs="Arial"/>
          <w:szCs w:val="18"/>
          <w:lang w:eastAsia="en-US"/>
        </w:rPr>
        <w:t>Nome</w:t>
      </w:r>
      <w:r w:rsidRPr="00BF27CC">
        <w:rPr>
          <w:rFonts w:ascii="Arial" w:hAnsi="Arial" w:cs="Arial"/>
          <w:i/>
          <w:color w:val="808080"/>
          <w:lang w:eastAsia="en-US"/>
        </w:rPr>
        <w:t xml:space="preserve"> __________________________________</w:t>
      </w:r>
      <w:r w:rsidRPr="00BF27CC">
        <w:rPr>
          <w:rFonts w:ascii="Arial" w:hAnsi="Arial" w:cs="Arial"/>
          <w:szCs w:val="18"/>
          <w:lang w:eastAsia="en-US"/>
        </w:rPr>
        <w:t xml:space="preserve"> </w:t>
      </w: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 xml:space="preserve">C.F.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|__|__|__|__|__|__|__|__|__|__|__|__|__|__|__|__| </w:t>
      </w: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Data di nascita</w:t>
      </w:r>
      <w:r w:rsidRPr="00BF27CC">
        <w:rPr>
          <w:rFonts w:ascii="Arial" w:hAnsi="Arial" w:cs="Arial"/>
          <w:color w:val="808080"/>
          <w:sz w:val="22"/>
          <w:szCs w:val="22"/>
          <w:lang w:eastAsia="en-US"/>
        </w:rPr>
        <w:t>|__|__|/|__|__|/|__|__|__|__|</w:t>
      </w:r>
      <w:r w:rsidRPr="00BF27CC">
        <w:rPr>
          <w:rFonts w:ascii="Arial" w:hAnsi="Arial" w:cs="Arial"/>
          <w:szCs w:val="18"/>
          <w:lang w:eastAsia="en-US"/>
        </w:rPr>
        <w:t xml:space="preserve"> Cittadinanza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_______________________ </w:t>
      </w: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 xml:space="preserve">Sesso: M |__| F |__| </w:t>
      </w: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 xml:space="preserve">Luogo di nascita: Stato </w:t>
      </w:r>
      <w:r w:rsidRPr="00BF27CC">
        <w:rPr>
          <w:rFonts w:ascii="Arial" w:hAnsi="Arial" w:cs="Arial"/>
          <w:i/>
          <w:color w:val="808080"/>
          <w:lang w:eastAsia="en-US"/>
        </w:rPr>
        <w:t>___________________</w:t>
      </w:r>
      <w:r w:rsidRPr="00BF27CC">
        <w:rPr>
          <w:rFonts w:ascii="Arial" w:hAnsi="Arial" w:cs="Arial"/>
          <w:szCs w:val="18"/>
          <w:lang w:eastAsia="en-US"/>
        </w:rPr>
        <w:t xml:space="preserve"> Provincia </w:t>
      </w:r>
      <w:r w:rsidRPr="00BF27CC">
        <w:rPr>
          <w:rFonts w:ascii="Arial" w:hAnsi="Arial" w:cs="Arial"/>
          <w:i/>
          <w:color w:val="808080"/>
          <w:lang w:eastAsia="en-US"/>
        </w:rPr>
        <w:t>_________</w:t>
      </w:r>
      <w:r w:rsidRPr="00BF27CC">
        <w:rPr>
          <w:rFonts w:ascii="Arial" w:hAnsi="Arial" w:cs="Arial"/>
          <w:szCs w:val="18"/>
          <w:lang w:eastAsia="en-US"/>
        </w:rPr>
        <w:t xml:space="preserve"> Comune</w:t>
      </w:r>
      <w:r w:rsidRPr="00BF27CC">
        <w:rPr>
          <w:rFonts w:ascii="Arial" w:hAnsi="Arial" w:cs="Arial"/>
          <w:i/>
          <w:color w:val="808080"/>
          <w:lang w:eastAsia="en-US"/>
        </w:rPr>
        <w:t xml:space="preserve"> ________________</w:t>
      </w:r>
      <w:r w:rsidRPr="00BF27CC">
        <w:rPr>
          <w:rFonts w:ascii="Arial" w:hAnsi="Arial" w:cs="Arial"/>
          <w:szCs w:val="18"/>
          <w:lang w:eastAsia="en-US"/>
        </w:rPr>
        <w:t xml:space="preserve"> </w:t>
      </w: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Residenza: Provincia</w:t>
      </w:r>
      <w:r w:rsidRPr="00BF27CC">
        <w:rPr>
          <w:rFonts w:ascii="Arial" w:hAnsi="Arial" w:cs="Arial"/>
          <w:i/>
          <w:color w:val="808080"/>
          <w:lang w:eastAsia="en-US"/>
        </w:rPr>
        <w:t xml:space="preserve"> ____________</w:t>
      </w:r>
      <w:r w:rsidRPr="00BF27CC">
        <w:rPr>
          <w:rFonts w:ascii="Arial" w:hAnsi="Arial" w:cs="Arial"/>
          <w:szCs w:val="18"/>
          <w:lang w:eastAsia="en-US"/>
        </w:rPr>
        <w:t xml:space="preserve"> Comune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__________________________________________ </w:t>
      </w:r>
    </w:p>
    <w:p w:rsidR="00BF27CC" w:rsidRPr="00BF27CC" w:rsidRDefault="00BF27CC" w:rsidP="00BF27CC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Via, Piazza, ecc.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_____________________________________ </w:t>
      </w:r>
      <w:r w:rsidRPr="00BF27CC">
        <w:rPr>
          <w:rFonts w:ascii="Arial" w:hAnsi="Arial" w:cs="Arial"/>
          <w:szCs w:val="18"/>
          <w:lang w:eastAsia="en-US"/>
        </w:rPr>
        <w:t xml:space="preserve">N.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 </w:t>
      </w:r>
      <w:r w:rsidRPr="00BF27CC">
        <w:rPr>
          <w:rFonts w:ascii="Arial" w:hAnsi="Arial" w:cs="Arial"/>
          <w:szCs w:val="18"/>
          <w:lang w:eastAsia="en-US"/>
        </w:rPr>
        <w:t xml:space="preserve">C.A.P.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 </w:t>
      </w:r>
    </w:p>
    <w:p w:rsidR="00BF27CC" w:rsidRPr="00BF27CC" w:rsidRDefault="00BF27CC" w:rsidP="00BF27CC">
      <w:pPr>
        <w:suppressAutoHyphens/>
        <w:spacing w:line="276" w:lineRule="auto"/>
        <w:contextualSpacing/>
        <w:jc w:val="center"/>
        <w:rPr>
          <w:rFonts w:ascii="Arial" w:hAnsi="Arial" w:cs="Arial"/>
          <w:szCs w:val="18"/>
          <w:lang w:eastAsia="en-US"/>
        </w:rPr>
      </w:pPr>
    </w:p>
    <w:p w:rsidR="00BF27CC" w:rsidRPr="00BF27CC" w:rsidRDefault="00BF27CC" w:rsidP="00BF27CC">
      <w:pPr>
        <w:suppressAutoHyphens/>
        <w:spacing w:line="276" w:lineRule="auto"/>
        <w:contextualSpacing/>
        <w:jc w:val="center"/>
        <w:rPr>
          <w:rFonts w:ascii="Times New Roman" w:hAnsi="Times New Roman"/>
          <w:sz w:val="20"/>
          <w:szCs w:val="20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Il sottoscritto/a, in qualità di</w:t>
      </w:r>
    </w:p>
    <w:p w:rsidR="00BF27CC" w:rsidRPr="00BF27CC" w:rsidRDefault="00BF27CC" w:rsidP="00BF27CC">
      <w:pPr>
        <w:suppressAutoHyphens/>
        <w:spacing w:line="276" w:lineRule="auto"/>
        <w:rPr>
          <w:rFonts w:ascii="Arial" w:eastAsia="Calibri" w:hAnsi="Arial" w:cs="Arial"/>
          <w:szCs w:val="18"/>
          <w:lang w:eastAsia="en-US"/>
        </w:rPr>
      </w:pPr>
    </w:p>
    <w:p w:rsidR="00BF27CC" w:rsidRPr="00BF27CC" w:rsidRDefault="00662B70" w:rsidP="00BF27CC">
      <w:pPr>
        <w:suppressAutoHyphens/>
        <w:spacing w:line="276" w:lineRule="auto"/>
        <w:rPr>
          <w:rFonts w:cs="Tahoma"/>
          <w:lang w:eastAsia="zh-CN"/>
        </w:rPr>
      </w:pPr>
      <w:r w:rsidRPr="00411524">
        <w:rPr>
          <w:rFonts w:ascii="Arial" w:eastAsia="Calibri" w:hAnsi="Arial" w:cs="Arial"/>
          <w:szCs w:val="18"/>
          <w:lang w:eastAsia="en-US"/>
        </w:rPr>
        <w:t>……………………..</w:t>
      </w:r>
      <w:r w:rsidR="00BF27CC" w:rsidRPr="00BF27CC">
        <w:rPr>
          <w:rFonts w:ascii="Arial" w:eastAsia="Calibri" w:hAnsi="Arial" w:cs="Arial"/>
          <w:szCs w:val="18"/>
          <w:lang w:eastAsia="en-US"/>
        </w:rPr>
        <w:t xml:space="preserve"> della </w:t>
      </w:r>
    </w:p>
    <w:p w:rsidR="00BF27CC" w:rsidRPr="00BF27CC" w:rsidRDefault="00BF27CC" w:rsidP="00BF27CC">
      <w:pPr>
        <w:suppressAutoHyphens/>
        <w:spacing w:line="276" w:lineRule="auto"/>
        <w:rPr>
          <w:rFonts w:cs="Tahoma"/>
          <w:lang w:eastAsia="zh-CN"/>
        </w:rPr>
      </w:pPr>
      <w:r w:rsidRPr="00BF27CC">
        <w:rPr>
          <w:rFonts w:ascii="Arial" w:hAnsi="Arial" w:cs="Arial"/>
          <w:i/>
          <w:color w:val="808080"/>
          <w:szCs w:val="18"/>
          <w:lang w:eastAsia="zh-CN"/>
        </w:rPr>
        <w:t>|__|</w:t>
      </w:r>
      <w:r w:rsidRPr="00BF27CC">
        <w:rPr>
          <w:rFonts w:ascii="Arial" w:eastAsia="Calibri" w:hAnsi="Arial" w:cs="Arial"/>
          <w:szCs w:val="18"/>
          <w:lang w:eastAsia="en-US"/>
        </w:rPr>
        <w:t xml:space="preserve"> Società </w:t>
      </w:r>
      <w:r w:rsidRPr="00BF27CC">
        <w:rPr>
          <w:rFonts w:ascii="Arial" w:hAnsi="Arial" w:cs="Arial"/>
          <w:i/>
          <w:color w:val="808080"/>
          <w:szCs w:val="18"/>
          <w:lang w:eastAsia="zh-CN"/>
        </w:rPr>
        <w:t>_____________________________________________________________________</w:t>
      </w:r>
    </w:p>
    <w:p w:rsidR="00BF27CC" w:rsidRPr="00BF27CC" w:rsidRDefault="00BF27CC" w:rsidP="00BF27CC">
      <w:pPr>
        <w:suppressAutoHyphens/>
        <w:spacing w:line="276" w:lineRule="auto"/>
        <w:rPr>
          <w:rFonts w:ascii="Arial" w:hAnsi="Arial" w:cs="Arial"/>
          <w:i/>
          <w:color w:val="808080"/>
          <w:szCs w:val="18"/>
          <w:lang w:eastAsia="zh-CN"/>
        </w:rPr>
      </w:pPr>
    </w:p>
    <w:p w:rsidR="00BF27CC" w:rsidRPr="00BF27CC" w:rsidRDefault="00BF27CC" w:rsidP="00BF27CC">
      <w:pPr>
        <w:suppressAutoHyphens/>
        <w:rPr>
          <w:rFonts w:cs="Tahoma"/>
          <w:lang w:eastAsia="zh-CN"/>
        </w:rPr>
      </w:pPr>
      <w:r w:rsidRPr="00BF27CC">
        <w:rPr>
          <w:rFonts w:ascii="Arial" w:hAnsi="Arial" w:cs="Arial"/>
          <w:szCs w:val="18"/>
          <w:lang w:eastAsia="zh-CN"/>
        </w:rPr>
        <w:t>Consapevole delle sanzioni penali previste dalla legge per le false dichiarazioni e attestazioni (art. 75 e 76 del DPR n. 445 del 2000 e art. 19, comma 6 della legge n. 241 del 1990), sotto la propria responsabilità,</w:t>
      </w:r>
    </w:p>
    <w:p w:rsidR="00BF27CC" w:rsidRPr="00BF27CC" w:rsidRDefault="00BF27CC" w:rsidP="00BF27CC">
      <w:pPr>
        <w:suppressAutoHyphens/>
        <w:rPr>
          <w:rFonts w:ascii="Arial" w:hAnsi="Arial" w:cs="Arial"/>
          <w:szCs w:val="18"/>
          <w:lang w:eastAsia="zh-CN"/>
        </w:rPr>
      </w:pPr>
    </w:p>
    <w:p w:rsidR="00BF27CC" w:rsidRPr="00BF27CC" w:rsidRDefault="00BF27CC" w:rsidP="00BF27CC">
      <w:pPr>
        <w:suppressAutoHyphens/>
        <w:jc w:val="center"/>
        <w:rPr>
          <w:rFonts w:ascii="Arial" w:hAnsi="Arial" w:cs="Arial"/>
          <w:b/>
          <w:szCs w:val="18"/>
          <w:lang w:eastAsia="zh-CN"/>
        </w:rPr>
      </w:pPr>
      <w:r w:rsidRPr="00BF27CC">
        <w:rPr>
          <w:rFonts w:ascii="Arial" w:hAnsi="Arial" w:cs="Arial"/>
          <w:b/>
          <w:szCs w:val="18"/>
          <w:lang w:eastAsia="zh-CN"/>
        </w:rPr>
        <w:t>dichiara</w:t>
      </w:r>
    </w:p>
    <w:p w:rsidR="00BF27CC" w:rsidRPr="00BF27CC" w:rsidRDefault="00BF27CC" w:rsidP="00BF27CC">
      <w:pPr>
        <w:suppressAutoHyphens/>
        <w:jc w:val="center"/>
        <w:rPr>
          <w:rFonts w:ascii="Arial" w:hAnsi="Arial" w:cs="Arial"/>
          <w:b/>
          <w:szCs w:val="18"/>
          <w:lang w:eastAsia="zh-CN"/>
        </w:rPr>
      </w:pPr>
    </w:p>
    <w:p w:rsidR="00613D86" w:rsidRPr="00953A95" w:rsidRDefault="00613D86" w:rsidP="00613D86">
      <w:pPr>
        <w:numPr>
          <w:ilvl w:val="0"/>
          <w:numId w:val="4"/>
        </w:numPr>
        <w:ind w:left="360"/>
        <w:jc w:val="left"/>
        <w:rPr>
          <w:rFonts w:ascii="Arial" w:hAnsi="Arial" w:cs="Arial"/>
          <w:b/>
          <w:szCs w:val="18"/>
        </w:rPr>
      </w:pPr>
      <w:r w:rsidRPr="00E9286A">
        <w:rPr>
          <w:rFonts w:ascii="Arial" w:hAnsi="Arial" w:cs="Arial"/>
          <w:szCs w:val="18"/>
        </w:rPr>
        <w:t xml:space="preserve">di essere in possesso dei requisiti di onorabilità </w:t>
      </w:r>
    </w:p>
    <w:p w:rsidR="00BF27CC" w:rsidRPr="00BF27CC" w:rsidRDefault="00BF27CC" w:rsidP="00BF27CC">
      <w:pPr>
        <w:suppressAutoHyphens/>
        <w:ind w:left="426"/>
        <w:jc w:val="left"/>
        <w:rPr>
          <w:rFonts w:ascii="Arial" w:hAnsi="Arial" w:cs="Arial"/>
          <w:b/>
          <w:szCs w:val="18"/>
          <w:lang w:eastAsia="zh-CN"/>
        </w:rPr>
      </w:pPr>
    </w:p>
    <w:p w:rsidR="00BF27CC" w:rsidRPr="00BF27CC" w:rsidRDefault="00BF27CC" w:rsidP="00BF27CC">
      <w:pPr>
        <w:numPr>
          <w:ilvl w:val="0"/>
          <w:numId w:val="6"/>
        </w:numPr>
        <w:suppressAutoHyphens/>
        <w:spacing w:after="160" w:line="252" w:lineRule="auto"/>
        <w:ind w:left="426"/>
        <w:contextualSpacing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 xml:space="preserve">che non sussistono nei propri confronti le cause di divieto, di decadenza o di sospensione previste dalla legge (art. 67 del </w:t>
      </w:r>
      <w:proofErr w:type="spellStart"/>
      <w:r w:rsidRPr="00BF27CC"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 w:rsidRPr="00BF27CC">
        <w:rPr>
          <w:rFonts w:ascii="Arial" w:eastAsia="Calibri" w:hAnsi="Arial" w:cs="Arial"/>
          <w:szCs w:val="18"/>
          <w:lang w:eastAsia="en-US"/>
        </w:rPr>
        <w:t xml:space="preserve"> 06/09/2011, n. 159, “Effetti delle misure di prevenzione previste dal Codice delle leggi antimafia e delle misure di prevenzione, nonché nuove disposizioni in materia di documentazione antimafia”).</w:t>
      </w:r>
    </w:p>
    <w:p w:rsidR="00BF27CC" w:rsidRPr="00BF27CC" w:rsidRDefault="00BF27CC" w:rsidP="00BF27CC">
      <w:pPr>
        <w:suppressAutoHyphens/>
        <w:spacing w:after="160" w:line="252" w:lineRule="auto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BF27CC" w:rsidRPr="00BF27CC" w:rsidRDefault="00BF27CC" w:rsidP="00BF27CC">
      <w:pPr>
        <w:suppressAutoHyphens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Attenzione</w:t>
      </w:r>
      <w:r w:rsidRPr="00BF27CC">
        <w:rPr>
          <w:rFonts w:ascii="Arial" w:eastAsia="Calibri" w:hAnsi="Arial" w:cs="Arial"/>
          <w:szCs w:val="18"/>
          <w:lang w:eastAsia="en-US"/>
        </w:rPr>
        <w:t xml:space="preserve">: qualora dai controlli successivi il contenuto delle dichiarazioni risulti non corrispondente al vero, oltre alle sanzioni penali, è prevista la decadenza dai benefici ottenuti sulla base delle dichiarazioni stesse (art. 75 del DPR 445 del 2000). </w:t>
      </w:r>
    </w:p>
    <w:p w:rsidR="00BF27CC" w:rsidRPr="00BF27CC" w:rsidRDefault="00BF27CC" w:rsidP="00BF27CC">
      <w:pPr>
        <w:suppressAutoHyphens/>
        <w:rPr>
          <w:rFonts w:ascii="Arial" w:eastAsia="Calibri" w:hAnsi="Arial" w:cs="Arial"/>
          <w:szCs w:val="18"/>
          <w:lang w:eastAsia="en-US"/>
        </w:rPr>
      </w:pPr>
    </w:p>
    <w:p w:rsidR="00BF27CC" w:rsidRPr="00BF27CC" w:rsidRDefault="00BF27CC" w:rsidP="00BF27CC">
      <w:pPr>
        <w:tabs>
          <w:tab w:val="left" w:pos="3060"/>
        </w:tabs>
        <w:suppressAutoHyphens/>
        <w:spacing w:after="120"/>
        <w:rPr>
          <w:rFonts w:ascii="Arial" w:eastAsia="Calibri" w:hAnsi="Arial" w:cs="Arial"/>
          <w:szCs w:val="18"/>
          <w:lang w:eastAsia="en-US"/>
        </w:rPr>
      </w:pPr>
    </w:p>
    <w:p w:rsidR="00BF27CC" w:rsidRPr="00BF27CC" w:rsidRDefault="00BF27CC" w:rsidP="00BF27CC">
      <w:pPr>
        <w:tabs>
          <w:tab w:val="left" w:pos="3060"/>
        </w:tabs>
        <w:suppressAutoHyphens/>
        <w:spacing w:after="120"/>
        <w:rPr>
          <w:rFonts w:cs="Tahoma"/>
          <w:lang w:eastAsia="zh-CN"/>
        </w:rPr>
      </w:pPr>
      <w:r w:rsidRPr="00BF27CC">
        <w:rPr>
          <w:rFonts w:ascii="Arial" w:hAnsi="Arial" w:cs="Arial"/>
          <w:szCs w:val="18"/>
          <w:lang w:eastAsia="zh-CN"/>
        </w:rPr>
        <w:t>Data</w:t>
      </w:r>
      <w:r w:rsidRPr="00BF27CC">
        <w:rPr>
          <w:rFonts w:ascii="Arial" w:hAnsi="Arial" w:cs="Arial"/>
          <w:i/>
          <w:color w:val="808080"/>
          <w:lang w:eastAsia="zh-CN"/>
        </w:rPr>
        <w:t xml:space="preserve">____________________     </w:t>
      </w:r>
      <w:r w:rsidRPr="00BF27CC">
        <w:rPr>
          <w:rFonts w:ascii="Arial" w:hAnsi="Arial" w:cs="Arial"/>
          <w:szCs w:val="18"/>
          <w:lang w:eastAsia="zh-CN"/>
        </w:rPr>
        <w:t xml:space="preserve">         Firma</w:t>
      </w:r>
      <w:r w:rsidRPr="00BF27CC">
        <w:rPr>
          <w:rFonts w:ascii="Arial" w:hAnsi="Arial" w:cs="Arial"/>
          <w:i/>
          <w:color w:val="808080"/>
          <w:lang w:eastAsia="zh-CN"/>
        </w:rPr>
        <w:t>_________________________________________________</w:t>
      </w:r>
    </w:p>
    <w:p w:rsidR="00BF27CC" w:rsidRPr="00BF27CC" w:rsidRDefault="00BF27CC" w:rsidP="00BF27CC">
      <w:pPr>
        <w:suppressAutoHyphens/>
        <w:spacing w:before="40" w:after="40"/>
        <w:jc w:val="center"/>
        <w:rPr>
          <w:rFonts w:ascii="Arial" w:hAnsi="Arial" w:cs="Arial"/>
          <w:b/>
          <w:bCs/>
          <w:i/>
          <w:color w:val="808080"/>
          <w:szCs w:val="18"/>
          <w:lang w:eastAsia="zh-CN"/>
        </w:rPr>
      </w:pPr>
    </w:p>
    <w:p w:rsidR="00BF27CC" w:rsidRPr="00BF27CC" w:rsidRDefault="00BF27CC" w:rsidP="00BF27CC">
      <w:pPr>
        <w:suppressAutoHyphens/>
        <w:spacing w:before="40" w:after="40"/>
        <w:jc w:val="left"/>
        <w:rPr>
          <w:rFonts w:ascii="Arial" w:hAnsi="Arial" w:cs="Arial"/>
          <w:b/>
          <w:bCs/>
          <w:szCs w:val="18"/>
          <w:lang w:eastAsia="zh-CN"/>
        </w:rPr>
      </w:pP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BF27CC" w:rsidRPr="00BF27CC" w:rsidRDefault="00BF27CC" w:rsidP="00BF27CC">
      <w:pPr>
        <w:suppressAutoHyphens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 w:rsidRPr="00BF27CC"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 w:rsidRPr="00BF27CC"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BF27CC"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BF27CC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BF27CC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Diritti</w:t>
      </w:r>
      <w:r w:rsidRPr="00BF27CC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  <w:r w:rsidR="00F53AF5" w:rsidRPr="00F53AF5">
        <w:rPr>
          <w:rFonts w:ascii="Arial" w:eastAsia="Calibri" w:hAnsi="Arial" w:cs="Arial"/>
          <w:szCs w:val="18"/>
          <w:lang w:eastAsia="en-US"/>
        </w:rPr>
        <w:t xml:space="preserve"> </w:t>
      </w:r>
      <w:r w:rsidR="00F53AF5">
        <w:rPr>
          <w:rFonts w:ascii="Arial" w:eastAsia="Calibri" w:hAnsi="Arial" w:cs="Arial"/>
          <w:szCs w:val="18"/>
          <w:lang w:eastAsia="en-US"/>
        </w:rPr>
        <w:t>o alla Camera di Commercio, Industria, Artigianato e Agricoltura</w:t>
      </w:r>
    </w:p>
    <w:p w:rsidR="0093079F" w:rsidRPr="001A0FE3" w:rsidRDefault="00BF27CC" w:rsidP="00373B79">
      <w:pPr>
        <w:jc w:val="left"/>
        <w:rPr>
          <w:rFonts w:ascii="Arial" w:eastAsia="Calibri" w:hAnsi="Arial" w:cs="Arial"/>
          <w:szCs w:val="18"/>
          <w:lang w:eastAsia="en-US"/>
        </w:rPr>
      </w:pPr>
      <w:r w:rsidRPr="00BF27CC">
        <w:rPr>
          <w:rFonts w:ascii="Arial" w:eastAsia="Calibri" w:hAnsi="Arial" w:cs="Arial"/>
          <w:szCs w:val="18"/>
          <w:lang w:eastAsia="en-US"/>
        </w:rPr>
        <w:t>Titolare del trattamento: SUAP</w:t>
      </w:r>
      <w:r w:rsidR="00373B79">
        <w:rPr>
          <w:rFonts w:ascii="Arial" w:eastAsia="Calibri" w:hAnsi="Arial" w:cs="Arial"/>
          <w:szCs w:val="18"/>
          <w:lang w:eastAsia="en-US"/>
        </w:rPr>
        <w:t>/CCIAA</w:t>
      </w:r>
      <w:r w:rsidRPr="00BF27CC">
        <w:rPr>
          <w:rFonts w:ascii="Arial" w:eastAsia="Calibri" w:hAnsi="Arial" w:cs="Arial"/>
          <w:szCs w:val="18"/>
          <w:lang w:eastAsia="en-US"/>
        </w:rPr>
        <w:t xml:space="preserve"> </w:t>
      </w: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</w:p>
    <w:p w:rsidR="00BF27CC" w:rsidRPr="00BF27CC" w:rsidRDefault="00BF27CC" w:rsidP="00BF27CC">
      <w:pPr>
        <w:suppressAutoHyphens/>
        <w:jc w:val="left"/>
        <w:rPr>
          <w:rFonts w:ascii="Arial" w:eastAsia="Calibri" w:hAnsi="Arial" w:cs="Arial"/>
          <w:szCs w:val="18"/>
          <w:lang w:eastAsia="en-US"/>
        </w:rPr>
      </w:pPr>
    </w:p>
    <w:p w:rsidR="00BF27CC" w:rsidRPr="00BF27CC" w:rsidRDefault="00BF27CC" w:rsidP="00BF27CC">
      <w:pPr>
        <w:suppressAutoHyphens/>
        <w:jc w:val="left"/>
        <w:rPr>
          <w:rFonts w:ascii="Arial" w:eastAsia="Calibri" w:hAnsi="Arial" w:cs="Arial"/>
          <w:szCs w:val="18"/>
          <w:lang w:eastAsia="en-US"/>
        </w:rPr>
      </w:pPr>
    </w:p>
    <w:p w:rsidR="00BF27CC" w:rsidRPr="00BF27CC" w:rsidRDefault="00BF27CC" w:rsidP="00BF27CC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BF27CC" w:rsidRPr="00BF27CC" w:rsidRDefault="00BF27CC" w:rsidP="00BF27CC">
      <w:pPr>
        <w:suppressAutoHyphens/>
        <w:jc w:val="left"/>
        <w:rPr>
          <w:rFonts w:ascii="Arial" w:eastAsia="Calibri" w:hAnsi="Arial" w:cs="Arial"/>
          <w:szCs w:val="18"/>
          <w:lang w:eastAsia="en-US"/>
        </w:rPr>
      </w:pPr>
    </w:p>
    <w:p w:rsidR="00BF27CC" w:rsidRPr="00BF27CC" w:rsidRDefault="00BF27CC" w:rsidP="00BF27CC">
      <w:pPr>
        <w:suppressAutoHyphens/>
        <w:spacing w:after="200"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>Data</w:t>
      </w:r>
      <w:r w:rsidRPr="00BF27CC">
        <w:rPr>
          <w:rFonts w:ascii="Arial" w:hAnsi="Arial" w:cs="Arial"/>
          <w:i/>
          <w:color w:val="808080"/>
          <w:lang w:eastAsia="zh-CN"/>
        </w:rPr>
        <w:t xml:space="preserve">____________________  </w:t>
      </w:r>
      <w:r w:rsidRPr="00BF27CC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BF27CC">
        <w:rPr>
          <w:rFonts w:ascii="Arial" w:hAnsi="Arial" w:cs="Arial"/>
          <w:i/>
          <w:color w:val="808080"/>
          <w:lang w:eastAsia="zh-CN"/>
        </w:rPr>
        <w:t>____________________________________________________</w:t>
      </w:r>
    </w:p>
    <w:p w:rsidR="00CA0867" w:rsidRDefault="00CA0867" w:rsidP="00CA0867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</w:p>
    <w:sectPr w:rsidR="00CA0867" w:rsidSect="002F78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7F" w:rsidRDefault="006F4B7F" w:rsidP="006B7938">
      <w:r>
        <w:separator/>
      </w:r>
    </w:p>
  </w:endnote>
  <w:endnote w:type="continuationSeparator" w:id="0">
    <w:p w:rsidR="006F4B7F" w:rsidRDefault="006F4B7F" w:rsidP="006B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845" w:rsidRDefault="004F7845">
    <w:pPr>
      <w:pStyle w:val="Pidipagina"/>
    </w:pPr>
    <w:r>
      <w:t>Le sezioni e le informazioni che possono variare sulla base delle diverse disposizioni regionali sono contrassegnate con un asterisco (*)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572887"/>
      <w:docPartObj>
        <w:docPartGallery w:val="Page Numbers (Bottom of Page)"/>
        <w:docPartUnique/>
      </w:docPartObj>
    </w:sdtPr>
    <w:sdtEndPr/>
    <w:sdtContent>
      <w:p w:rsidR="00E215A2" w:rsidRDefault="00FC73DD">
        <w:pPr>
          <w:pStyle w:val="Pidipagina"/>
          <w:jc w:val="center"/>
        </w:pPr>
        <w:r>
          <w:fldChar w:fldCharType="begin"/>
        </w:r>
        <w:r w:rsidR="00E215A2">
          <w:instrText>PAGE   \* MERGEFORMAT</w:instrText>
        </w:r>
        <w:r>
          <w:fldChar w:fldCharType="separate"/>
        </w:r>
        <w:r w:rsidR="00A87A51">
          <w:rPr>
            <w:noProof/>
          </w:rPr>
          <w:t>4</w:t>
        </w:r>
        <w:r>
          <w:fldChar w:fldCharType="end"/>
        </w:r>
      </w:p>
    </w:sdtContent>
  </w:sdt>
  <w:p w:rsidR="00E215A2" w:rsidRDefault="00E215A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7F" w:rsidRDefault="006F4B7F" w:rsidP="006B7938">
      <w:r>
        <w:separator/>
      </w:r>
    </w:p>
  </w:footnote>
  <w:footnote w:type="continuationSeparator" w:id="0">
    <w:p w:rsidR="006F4B7F" w:rsidRDefault="006F4B7F" w:rsidP="006B7938">
      <w:r>
        <w:continuationSeparator/>
      </w:r>
    </w:p>
  </w:footnote>
  <w:footnote w:id="1">
    <w:p w:rsidR="00B82CA6" w:rsidRPr="00405631" w:rsidRDefault="00FA5AF7" w:rsidP="00B82CA6">
      <w:pPr>
        <w:pStyle w:val="Testonotaapidipagina"/>
        <w:rPr>
          <w:rFonts w:ascii="Arial" w:hAnsi="Arial" w:cs="Arial"/>
          <w:sz w:val="18"/>
          <w:szCs w:val="18"/>
        </w:rPr>
      </w:pPr>
      <w:r w:rsidRPr="00405631">
        <w:rPr>
          <w:rStyle w:val="Rimandonotaapidipagina"/>
          <w:rFonts w:ascii="Arial" w:hAnsi="Arial" w:cs="Arial"/>
          <w:sz w:val="18"/>
          <w:szCs w:val="18"/>
        </w:rPr>
        <w:footnoteRef/>
      </w:r>
      <w:r w:rsidRPr="00405631">
        <w:rPr>
          <w:rFonts w:ascii="Arial" w:hAnsi="Arial" w:cs="Arial"/>
          <w:sz w:val="18"/>
          <w:szCs w:val="18"/>
        </w:rPr>
        <w:t xml:space="preserve"> Come previsto dall’art. 17 della legge n. 57 del 2001.</w:t>
      </w:r>
    </w:p>
  </w:footnote>
  <w:footnote w:id="2">
    <w:p w:rsidR="00405631" w:rsidRPr="00405631" w:rsidRDefault="00405631" w:rsidP="00405631">
      <w:pPr>
        <w:pStyle w:val="Testonotaapidipagina"/>
        <w:rPr>
          <w:rFonts w:ascii="Arial" w:hAnsi="Arial" w:cs="Arial"/>
          <w:sz w:val="18"/>
          <w:szCs w:val="18"/>
        </w:rPr>
      </w:pPr>
      <w:r w:rsidRPr="00405631">
        <w:rPr>
          <w:rStyle w:val="Rimandonotaapidipagina"/>
          <w:rFonts w:ascii="Arial" w:hAnsi="Arial" w:cs="Arial"/>
          <w:sz w:val="18"/>
          <w:szCs w:val="18"/>
        </w:rPr>
        <w:footnoteRef/>
      </w:r>
      <w:r w:rsidRPr="00405631">
        <w:rPr>
          <w:rFonts w:ascii="Arial" w:hAnsi="Arial" w:cs="Arial"/>
          <w:sz w:val="18"/>
          <w:szCs w:val="18"/>
        </w:rPr>
        <w:t xml:space="preserve"> I riquadri hanno una finalità esplicativa per assicurare maggiore chiarezza all’impresa sul contenuto delle dichiarazioni da rendere. Potranno essere adeguati in relazione ai sistemi informativi e gestiti dalle regioni, anche tramite apposite istruzioni.</w:t>
      </w:r>
    </w:p>
  </w:footnote>
  <w:footnote w:id="3">
    <w:p w:rsidR="00405631" w:rsidRPr="00405631" w:rsidRDefault="00405631" w:rsidP="00405631">
      <w:pPr>
        <w:pStyle w:val="Testonotaapidipagina"/>
        <w:rPr>
          <w:rFonts w:ascii="Arial" w:hAnsi="Arial" w:cs="Arial"/>
          <w:sz w:val="18"/>
          <w:szCs w:val="18"/>
        </w:rPr>
      </w:pPr>
      <w:r w:rsidRPr="00405631">
        <w:rPr>
          <w:rStyle w:val="Rimandonotaapidipagina"/>
          <w:rFonts w:ascii="Arial" w:hAnsi="Arial" w:cs="Arial"/>
          <w:sz w:val="18"/>
          <w:szCs w:val="18"/>
        </w:rPr>
        <w:footnoteRef/>
      </w:r>
      <w:r w:rsidRPr="00405631">
        <w:rPr>
          <w:rFonts w:ascii="Arial" w:hAnsi="Arial" w:cs="Arial"/>
          <w:sz w:val="18"/>
          <w:szCs w:val="18"/>
        </w:rPr>
        <w:t xml:space="preserve"> Con l’adozione del nuovo Codice delle leggi antimafia (</w:t>
      </w:r>
      <w:proofErr w:type="spellStart"/>
      <w:r w:rsidRPr="00405631">
        <w:rPr>
          <w:rFonts w:ascii="Arial" w:hAnsi="Arial" w:cs="Arial"/>
          <w:sz w:val="18"/>
          <w:szCs w:val="18"/>
        </w:rPr>
        <w:t>D.Lgs.</w:t>
      </w:r>
      <w:proofErr w:type="spellEnd"/>
      <w:r w:rsidRPr="00405631">
        <w:rPr>
          <w:rFonts w:ascii="Arial" w:hAnsi="Arial" w:cs="Arial"/>
          <w:sz w:val="18"/>
          <w:szCs w:val="18"/>
        </w:rPr>
        <w:t xml:space="preserve"> n. 159/2011) i riferimenti normativi alla legge n. 1423/1956 e alla legge n. 575/1965, sono stati sostituiti con i riferimenti allo stesso Codice delle leggi antimafia.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711"/>
    <w:multiLevelType w:val="hybridMultilevel"/>
    <w:tmpl w:val="1164A1EE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372BC"/>
    <w:multiLevelType w:val="hybridMultilevel"/>
    <w:tmpl w:val="AEAA235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6D324C"/>
    <w:multiLevelType w:val="hybridMultilevel"/>
    <w:tmpl w:val="9CCE01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3706B"/>
    <w:multiLevelType w:val="hybridMultilevel"/>
    <w:tmpl w:val="10A009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12197"/>
    <w:multiLevelType w:val="hybridMultilevel"/>
    <w:tmpl w:val="BB924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DFC"/>
    <w:multiLevelType w:val="hybridMultilevel"/>
    <w:tmpl w:val="FCA6186E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5E043FB"/>
    <w:multiLevelType w:val="hybridMultilevel"/>
    <w:tmpl w:val="5FCC72EC"/>
    <w:lvl w:ilvl="0" w:tplc="0410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65025D44"/>
    <w:multiLevelType w:val="hybridMultilevel"/>
    <w:tmpl w:val="AA724418"/>
    <w:lvl w:ilvl="0" w:tplc="0410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6E45134A"/>
    <w:multiLevelType w:val="hybridMultilevel"/>
    <w:tmpl w:val="69369C58"/>
    <w:lvl w:ilvl="0" w:tplc="041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74EB2B1F"/>
    <w:multiLevelType w:val="hybridMultilevel"/>
    <w:tmpl w:val="EE6EB8A8"/>
    <w:lvl w:ilvl="0" w:tplc="0410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938"/>
    <w:rsid w:val="000300A3"/>
    <w:rsid w:val="00083428"/>
    <w:rsid w:val="000834D6"/>
    <w:rsid w:val="000B4D44"/>
    <w:rsid w:val="000B69C6"/>
    <w:rsid w:val="000D49DB"/>
    <w:rsid w:val="000D7752"/>
    <w:rsid w:val="00102868"/>
    <w:rsid w:val="001219F4"/>
    <w:rsid w:val="00140849"/>
    <w:rsid w:val="001424D8"/>
    <w:rsid w:val="00150E1D"/>
    <w:rsid w:val="00157125"/>
    <w:rsid w:val="0017130A"/>
    <w:rsid w:val="001A0FE3"/>
    <w:rsid w:val="00214EBA"/>
    <w:rsid w:val="002370FC"/>
    <w:rsid w:val="00252CF4"/>
    <w:rsid w:val="002531AF"/>
    <w:rsid w:val="002813E4"/>
    <w:rsid w:val="002B1046"/>
    <w:rsid w:val="002B2848"/>
    <w:rsid w:val="002B6F93"/>
    <w:rsid w:val="002C242E"/>
    <w:rsid w:val="002D084C"/>
    <w:rsid w:val="002D0F32"/>
    <w:rsid w:val="002D63A8"/>
    <w:rsid w:val="002F5F17"/>
    <w:rsid w:val="002F78DD"/>
    <w:rsid w:val="003014F7"/>
    <w:rsid w:val="003211AE"/>
    <w:rsid w:val="003373F9"/>
    <w:rsid w:val="0034669F"/>
    <w:rsid w:val="00347BB1"/>
    <w:rsid w:val="00352F11"/>
    <w:rsid w:val="00373B79"/>
    <w:rsid w:val="00385FB7"/>
    <w:rsid w:val="0039067F"/>
    <w:rsid w:val="003C0F31"/>
    <w:rsid w:val="003D1DF9"/>
    <w:rsid w:val="003D44E7"/>
    <w:rsid w:val="003E7EAD"/>
    <w:rsid w:val="00405631"/>
    <w:rsid w:val="00411524"/>
    <w:rsid w:val="00420468"/>
    <w:rsid w:val="004241CF"/>
    <w:rsid w:val="00426A98"/>
    <w:rsid w:val="00432194"/>
    <w:rsid w:val="004456EA"/>
    <w:rsid w:val="00462240"/>
    <w:rsid w:val="0047262E"/>
    <w:rsid w:val="004A0ED7"/>
    <w:rsid w:val="004E63AE"/>
    <w:rsid w:val="004F1DCD"/>
    <w:rsid w:val="004F2FBD"/>
    <w:rsid w:val="004F7845"/>
    <w:rsid w:val="00506144"/>
    <w:rsid w:val="00510BEF"/>
    <w:rsid w:val="005308A7"/>
    <w:rsid w:val="0055688B"/>
    <w:rsid w:val="00566162"/>
    <w:rsid w:val="00572355"/>
    <w:rsid w:val="005A4188"/>
    <w:rsid w:val="005B3AAD"/>
    <w:rsid w:val="005C3AA8"/>
    <w:rsid w:val="005C7744"/>
    <w:rsid w:val="005C7790"/>
    <w:rsid w:val="00613D86"/>
    <w:rsid w:val="006149BC"/>
    <w:rsid w:val="00662B70"/>
    <w:rsid w:val="00675449"/>
    <w:rsid w:val="006A1B95"/>
    <w:rsid w:val="006B7938"/>
    <w:rsid w:val="006C27EB"/>
    <w:rsid w:val="006F00D0"/>
    <w:rsid w:val="006F4B7F"/>
    <w:rsid w:val="0071797F"/>
    <w:rsid w:val="00727AA1"/>
    <w:rsid w:val="00766E5E"/>
    <w:rsid w:val="00782EC1"/>
    <w:rsid w:val="007851D6"/>
    <w:rsid w:val="007872AC"/>
    <w:rsid w:val="00794899"/>
    <w:rsid w:val="00797CE0"/>
    <w:rsid w:val="007A4E82"/>
    <w:rsid w:val="007B0188"/>
    <w:rsid w:val="007C2373"/>
    <w:rsid w:val="007D5F86"/>
    <w:rsid w:val="00806CAF"/>
    <w:rsid w:val="00811249"/>
    <w:rsid w:val="00813C99"/>
    <w:rsid w:val="00817A8D"/>
    <w:rsid w:val="00822A99"/>
    <w:rsid w:val="008274E1"/>
    <w:rsid w:val="00867025"/>
    <w:rsid w:val="00874F67"/>
    <w:rsid w:val="00884D9F"/>
    <w:rsid w:val="008B6CA1"/>
    <w:rsid w:val="008D0835"/>
    <w:rsid w:val="008E5D38"/>
    <w:rsid w:val="008F0272"/>
    <w:rsid w:val="008F7D13"/>
    <w:rsid w:val="0090091F"/>
    <w:rsid w:val="0093079F"/>
    <w:rsid w:val="009438EC"/>
    <w:rsid w:val="00953A95"/>
    <w:rsid w:val="009564D6"/>
    <w:rsid w:val="00957809"/>
    <w:rsid w:val="00960714"/>
    <w:rsid w:val="009725FF"/>
    <w:rsid w:val="00997492"/>
    <w:rsid w:val="009A4357"/>
    <w:rsid w:val="009B6AB6"/>
    <w:rsid w:val="009C6AD7"/>
    <w:rsid w:val="009D2629"/>
    <w:rsid w:val="009E2A97"/>
    <w:rsid w:val="009F5DAD"/>
    <w:rsid w:val="00A22B71"/>
    <w:rsid w:val="00A36604"/>
    <w:rsid w:val="00A50F4D"/>
    <w:rsid w:val="00A75DE5"/>
    <w:rsid w:val="00A87A51"/>
    <w:rsid w:val="00AF067F"/>
    <w:rsid w:val="00AF530B"/>
    <w:rsid w:val="00B06740"/>
    <w:rsid w:val="00B122B8"/>
    <w:rsid w:val="00B415D8"/>
    <w:rsid w:val="00B7186D"/>
    <w:rsid w:val="00B81E7A"/>
    <w:rsid w:val="00B82CA6"/>
    <w:rsid w:val="00B92E51"/>
    <w:rsid w:val="00B96421"/>
    <w:rsid w:val="00BC3467"/>
    <w:rsid w:val="00BD264A"/>
    <w:rsid w:val="00BD78D8"/>
    <w:rsid w:val="00BE5BB9"/>
    <w:rsid w:val="00BF27CC"/>
    <w:rsid w:val="00BF570B"/>
    <w:rsid w:val="00C01D42"/>
    <w:rsid w:val="00C13121"/>
    <w:rsid w:val="00C3179B"/>
    <w:rsid w:val="00C7263A"/>
    <w:rsid w:val="00C810CB"/>
    <w:rsid w:val="00C91A40"/>
    <w:rsid w:val="00CA0867"/>
    <w:rsid w:val="00CA3D9A"/>
    <w:rsid w:val="00CA63D1"/>
    <w:rsid w:val="00CF0FAA"/>
    <w:rsid w:val="00D060C0"/>
    <w:rsid w:val="00D279B1"/>
    <w:rsid w:val="00D50D06"/>
    <w:rsid w:val="00D87F26"/>
    <w:rsid w:val="00D968A7"/>
    <w:rsid w:val="00DA0885"/>
    <w:rsid w:val="00DB3331"/>
    <w:rsid w:val="00DB641F"/>
    <w:rsid w:val="00DD1640"/>
    <w:rsid w:val="00DD7EB7"/>
    <w:rsid w:val="00E215A2"/>
    <w:rsid w:val="00E22458"/>
    <w:rsid w:val="00E275CB"/>
    <w:rsid w:val="00E63D43"/>
    <w:rsid w:val="00E64720"/>
    <w:rsid w:val="00E878AB"/>
    <w:rsid w:val="00E93C24"/>
    <w:rsid w:val="00EA23E3"/>
    <w:rsid w:val="00EC075C"/>
    <w:rsid w:val="00F003AE"/>
    <w:rsid w:val="00F401BF"/>
    <w:rsid w:val="00F53AF5"/>
    <w:rsid w:val="00F901D5"/>
    <w:rsid w:val="00FA5AF7"/>
    <w:rsid w:val="00FB380C"/>
    <w:rsid w:val="00FC73DD"/>
    <w:rsid w:val="00FE0035"/>
    <w:rsid w:val="00FE1BF8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7938"/>
    <w:pPr>
      <w:spacing w:after="0" w:line="240" w:lineRule="auto"/>
      <w:jc w:val="both"/>
    </w:pPr>
    <w:rPr>
      <w:rFonts w:ascii="Tahoma" w:eastAsia="Times New Roman" w:hAnsi="Tahoma" w:cs="Times New Roman"/>
      <w:sz w:val="1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6B793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B7938"/>
    <w:rPr>
      <w:rFonts w:ascii="Tahoma" w:eastAsia="Times New Roman" w:hAnsi="Tahoma" w:cs="Times New Roman"/>
      <w:sz w:val="20"/>
      <w:szCs w:val="20"/>
      <w:lang w:eastAsia="it-IT"/>
    </w:rPr>
  </w:style>
  <w:style w:type="paragraph" w:styleId="Paragrafoelenco">
    <w:name w:val="List Paragraph"/>
    <w:basedOn w:val="Normale"/>
    <w:qFormat/>
    <w:rsid w:val="006B793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Rimandonotaapidipagina">
    <w:name w:val="footnote reference"/>
    <w:uiPriority w:val="99"/>
    <w:unhideWhenUsed/>
    <w:rsid w:val="006B7938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CA3D9A"/>
    <w:rPr>
      <w:strike w:val="0"/>
      <w:dstrike w:val="0"/>
      <w:color w:val="67AF34"/>
      <w:u w:val="none"/>
      <w:effect w:val="none"/>
    </w:rPr>
  </w:style>
  <w:style w:type="paragraph" w:customStyle="1" w:styleId="provvr11">
    <w:name w:val="provv_r11"/>
    <w:basedOn w:val="Normale"/>
    <w:rsid w:val="00CA3D9A"/>
    <w:pPr>
      <w:spacing w:before="100" w:beforeAutospacing="1" w:after="45"/>
      <w:ind w:firstLine="400"/>
    </w:pPr>
    <w:rPr>
      <w:rFonts w:ascii="Times New Roman" w:hAnsi="Times New Roman"/>
      <w:sz w:val="24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A5AF7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A5AF7"/>
    <w:rPr>
      <w:rFonts w:ascii="Tahoma" w:eastAsia="Times New Roman" w:hAnsi="Tahoma" w:cs="Times New Roman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FA5AF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B284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2848"/>
    <w:rPr>
      <w:rFonts w:ascii="Tahoma" w:eastAsia="Times New Roman" w:hAnsi="Tahoma" w:cs="Times New Roman"/>
      <w:sz w:val="18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B284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2848"/>
    <w:rPr>
      <w:rFonts w:ascii="Tahoma" w:eastAsia="Times New Roman" w:hAnsi="Tahoma" w:cs="Times New Roman"/>
      <w:sz w:val="18"/>
      <w:szCs w:val="24"/>
      <w:lang w:eastAsia="it-IT"/>
    </w:rPr>
  </w:style>
  <w:style w:type="table" w:styleId="Grigliatabella">
    <w:name w:val="Table Grid"/>
    <w:basedOn w:val="Tabellanormale"/>
    <w:rsid w:val="00B82CA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845"/>
    <w:rPr>
      <w:rFonts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7845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33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35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79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6" w:space="0" w:color="EDEDED"/>
                                <w:bottom w:val="single" w:sz="6" w:space="26" w:color="EDEDED"/>
                                <w:right w:val="single" w:sz="6" w:space="0" w:color="EDEDED"/>
                              </w:divBdr>
                              <w:divsChild>
                                <w:div w:id="7721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AEB8-62EE-46D1-AEEF-56C94CBB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Carmela Patrizia D'Aversa</dc:creator>
  <cp:lastModifiedBy>Angeletti Marialaura</cp:lastModifiedBy>
  <cp:revision>4</cp:revision>
  <dcterms:created xsi:type="dcterms:W3CDTF">2018-01-29T14:25:00Z</dcterms:created>
  <dcterms:modified xsi:type="dcterms:W3CDTF">2018-02-19T11:39:00Z</dcterms:modified>
</cp:coreProperties>
</file>