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98E" w14:textId="77777777" w:rsidR="00A531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8B66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6608DA8D" w14:textId="77777777" w:rsidR="00A53150" w:rsidRDefault="00A531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CB53560" w14:textId="77777777" w:rsidR="00A53150" w:rsidRDefault="00A531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A53150" w14:paraId="41D1A860" w14:textId="77777777">
        <w:tc>
          <w:tcPr>
            <w:tcW w:w="10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4ECDA221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                                </w:t>
            </w:r>
            <w:r>
              <w:rPr>
                <w:rFonts w:ascii="Calibri" w:eastAsia="Calibri" w:hAnsi="Calibri" w:cs="Calibri"/>
                <w:b/>
                <w:color w:val="000000"/>
              </w:rPr>
              <w:t>ARQUITECTURA DE SOFTWARE</w:t>
            </w:r>
          </w:p>
        </w:tc>
      </w:tr>
      <w:tr w:rsidR="00A53150" w14:paraId="4D63549C" w14:textId="77777777">
        <w:trPr>
          <w:trHeight w:val="290"/>
        </w:trPr>
        <w:tc>
          <w:tcPr>
            <w:tcW w:w="10095" w:type="dxa"/>
            <w:tcBorders>
              <w:top w:val="single" w:sz="4" w:space="0" w:color="000000"/>
            </w:tcBorders>
          </w:tcPr>
          <w:p w14:paraId="2335434B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10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Créditos  |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90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Semestrales             | Requisitos:                          | Fecha Actualización: </w:t>
            </w:r>
          </w:p>
        </w:tc>
      </w:tr>
    </w:tbl>
    <w:p w14:paraId="76B1BFA2" w14:textId="77777777" w:rsidR="00A53150" w:rsidRDefault="00A531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tbl>
      <w:tblPr>
        <w:tblStyle w:val="a0"/>
        <w:tblW w:w="10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2977"/>
      </w:tblGrid>
      <w:tr w:rsidR="00A53150" w14:paraId="5FF0DF12" w14:textId="77777777">
        <w:trPr>
          <w:trHeight w:val="283"/>
        </w:trPr>
        <w:tc>
          <w:tcPr>
            <w:tcW w:w="7088" w:type="dxa"/>
          </w:tcPr>
          <w:p w14:paraId="1C119753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ESCUELA DE INFORMÁTICA Y TELECOMUNICACIONES</w:t>
            </w:r>
          </w:p>
        </w:tc>
        <w:tc>
          <w:tcPr>
            <w:tcW w:w="2977" w:type="dxa"/>
            <w:vAlign w:val="center"/>
          </w:tcPr>
          <w:p w14:paraId="69E70D29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Curriculum</w:t>
            </w:r>
            <w:proofErr w:type="spellEnd"/>
          </w:p>
        </w:tc>
      </w:tr>
      <w:tr w:rsidR="00A53150" w14:paraId="5B209FE7" w14:textId="77777777">
        <w:trPr>
          <w:trHeight w:val="283"/>
        </w:trPr>
        <w:tc>
          <w:tcPr>
            <w:tcW w:w="7088" w:type="dxa"/>
          </w:tcPr>
          <w:p w14:paraId="36AA9513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CARRERA </w:t>
            </w:r>
            <w:r>
              <w:rPr>
                <w:rFonts w:ascii="Arial (W1)" w:eastAsia="Arial (W1)" w:hAnsi="Arial (W1)" w:cs="Arial (W1)"/>
                <w:b/>
                <w:smallCaps/>
                <w:color w:val="000000"/>
              </w:rPr>
              <w:t xml:space="preserve">INGENIERÍA DE EJECUCIÓN EN INFORMÁTICA </w:t>
            </w:r>
          </w:p>
        </w:tc>
        <w:tc>
          <w:tcPr>
            <w:tcW w:w="2977" w:type="dxa"/>
            <w:vAlign w:val="center"/>
          </w:tcPr>
          <w:p w14:paraId="4925C415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14-453-06</w:t>
            </w:r>
          </w:p>
          <w:p w14:paraId="48E02CB9" w14:textId="77777777" w:rsidR="00A53150" w:rsidRDefault="00A5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0DA353F0" w14:textId="77777777" w:rsidR="00A53150" w:rsidRDefault="00A531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4DD7CAB2" w14:textId="77777777" w:rsidR="00A5315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000000"/>
        </w:rPr>
        <w:t>PUNTAJES Y NOTA</w:t>
      </w:r>
      <w:r>
        <w:rPr>
          <w:rFonts w:ascii="Arial" w:eastAsia="Arial" w:hAnsi="Arial" w:cs="Arial"/>
          <w:color w:val="FF0000"/>
        </w:rPr>
        <w:t>.</w:t>
      </w:r>
    </w:p>
    <w:p w14:paraId="6A87E474" w14:textId="77777777" w:rsidR="00A53150" w:rsidRDefault="00A531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color w:val="FF0000"/>
          <w:sz w:val="16"/>
          <w:szCs w:val="16"/>
        </w:rPr>
      </w:pPr>
    </w:p>
    <w:tbl>
      <w:tblPr>
        <w:tblStyle w:val="a1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693"/>
      </w:tblGrid>
      <w:tr w:rsidR="00A53150" w14:paraId="3D4F3D60" w14:textId="77777777">
        <w:tc>
          <w:tcPr>
            <w:tcW w:w="7513" w:type="dxa"/>
          </w:tcPr>
          <w:p w14:paraId="7A543584" w14:textId="77777777" w:rsidR="00A53150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C0C0C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PUNTAJE TOTAL: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90</w:t>
            </w:r>
          </w:p>
          <w:p w14:paraId="0B960111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PUNTAJE: 54</w:t>
            </w:r>
          </w:p>
        </w:tc>
        <w:tc>
          <w:tcPr>
            <w:tcW w:w="2693" w:type="dxa"/>
          </w:tcPr>
          <w:p w14:paraId="14B3A340" w14:textId="77777777" w:rsidR="00A53150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       NOTA 7.0</w:t>
            </w:r>
          </w:p>
          <w:p w14:paraId="4A8A78F5" w14:textId="77777777" w:rsidR="00A531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       NOTA 4.0</w:t>
            </w:r>
          </w:p>
        </w:tc>
      </w:tr>
    </w:tbl>
    <w:p w14:paraId="23F254B5" w14:textId="77777777" w:rsidR="00A53150" w:rsidRDefault="00A53150">
      <w:pPr>
        <w:ind w:left="0" w:hanging="2"/>
        <w:rPr>
          <w:rFonts w:ascii="Arial" w:eastAsia="Arial" w:hAnsi="Arial" w:cs="Arial"/>
        </w:rPr>
      </w:pPr>
    </w:p>
    <w:p w14:paraId="22A86C83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INSTRUCCIONES GENERALES:</w:t>
      </w:r>
    </w:p>
    <w:p w14:paraId="32579F61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668A1225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Entrega de Encargo con Presentación</w:t>
      </w:r>
    </w:p>
    <w:p w14:paraId="59E70156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0E2B2FAA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Usted dispone del semestre completo para desarrollar este trabajo y entregar lo solicitado en la fecha de examen.</w:t>
      </w:r>
    </w:p>
    <w:p w14:paraId="29D0440E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35CFA8E0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 proyecto opera bajo el principio de desarrollo iterativo incremental, por lo cual se podrá realizar entregas parciales para su revisión y corrección.</w:t>
      </w:r>
    </w:p>
    <w:p w14:paraId="7A8E6067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4315571D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contenido, la presentación debe considerar los siguientes aspectos:</w:t>
      </w:r>
    </w:p>
    <w:p w14:paraId="24BBCB94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537DB0A6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Informe de Proyecto (Impreso y Anillado):</w:t>
      </w:r>
    </w:p>
    <w:p w14:paraId="17EEBFE0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Introducción</w:t>
      </w:r>
    </w:p>
    <w:p w14:paraId="3D43B99C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Presentación del Proyecto</w:t>
      </w:r>
    </w:p>
    <w:p w14:paraId="6A346937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Alternativas de Solución</w:t>
      </w:r>
    </w:p>
    <w:p w14:paraId="77B5511F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Objetivo General y específicos</w:t>
      </w:r>
    </w:p>
    <w:p w14:paraId="01F612EB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Viabilidad de Proyecto (Factibilidad: Técnica, Legal, Financiera y Económica)</w:t>
      </w:r>
    </w:p>
    <w:p w14:paraId="58407033" w14:textId="77777777" w:rsidR="00A53150" w:rsidRPr="00255AB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 w:rsidRPr="00255AB7">
        <w:rPr>
          <w:rFonts w:ascii="Arial" w:eastAsia="Arial" w:hAnsi="Arial" w:cs="Arial"/>
          <w:sz w:val="18"/>
          <w:szCs w:val="18"/>
        </w:rPr>
        <w:t>- Toma de Requisitos</w:t>
      </w:r>
    </w:p>
    <w:p w14:paraId="3B1D4286" w14:textId="20646F01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highlight w:val="yellow"/>
        </w:rPr>
      </w:pPr>
      <w:r w:rsidRPr="00255AB7">
        <w:rPr>
          <w:rFonts w:ascii="Arial" w:eastAsia="Arial" w:hAnsi="Arial" w:cs="Arial"/>
          <w:sz w:val="18"/>
          <w:szCs w:val="18"/>
          <w:highlight w:val="yellow"/>
        </w:rPr>
        <w:t xml:space="preserve">- Documentación de los requisitos funcionales y no funcionales (Casos </w:t>
      </w:r>
      <w:proofErr w:type="gramStart"/>
      <w:r w:rsidRPr="00255AB7">
        <w:rPr>
          <w:rFonts w:ascii="Arial" w:eastAsia="Arial" w:hAnsi="Arial" w:cs="Arial"/>
          <w:sz w:val="18"/>
          <w:szCs w:val="18"/>
          <w:highlight w:val="yellow"/>
        </w:rPr>
        <w:t>de  Uso</w:t>
      </w:r>
      <w:proofErr w:type="gramEnd"/>
      <w:r w:rsidRPr="00255AB7">
        <w:rPr>
          <w:rFonts w:ascii="Arial" w:eastAsia="Arial" w:hAnsi="Arial" w:cs="Arial"/>
          <w:sz w:val="18"/>
          <w:szCs w:val="18"/>
          <w:highlight w:val="yellow"/>
        </w:rPr>
        <w:t>)</w:t>
      </w:r>
    </w:p>
    <w:p w14:paraId="48033322" w14:textId="1FFC1414" w:rsidR="00255AB7" w:rsidRDefault="00255A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Son la base en la cual se construye el sistema</w:t>
      </w:r>
      <w:r w:rsidR="00624BED">
        <w:rPr>
          <w:rFonts w:ascii="Arial" w:eastAsia="Arial" w:hAnsi="Arial" w:cs="Arial"/>
          <w:sz w:val="18"/>
          <w:szCs w:val="18"/>
        </w:rPr>
        <w:t>, hay ejemplos en el drive</w:t>
      </w:r>
    </w:p>
    <w:p w14:paraId="249B0EDF" w14:textId="76002A39" w:rsidR="009A7166" w:rsidRPr="00255AB7" w:rsidRDefault="009A7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 xml:space="preserve">    Casos de uso y diagramas UML</w:t>
      </w:r>
    </w:p>
    <w:p w14:paraId="6C8DF208" w14:textId="3DCD7AEA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highlight w:val="yellow"/>
        </w:rPr>
      </w:pPr>
      <w:r w:rsidRPr="00255AB7">
        <w:rPr>
          <w:rFonts w:ascii="Arial" w:eastAsia="Arial" w:hAnsi="Arial" w:cs="Arial"/>
          <w:sz w:val="18"/>
          <w:szCs w:val="18"/>
          <w:highlight w:val="yellow"/>
        </w:rPr>
        <w:t>- Escenarios de calidad encontrados a partir de la toma de requisitos</w:t>
      </w:r>
    </w:p>
    <w:p w14:paraId="0EF13B80" w14:textId="4CFE4972" w:rsidR="00255AB7" w:rsidRDefault="00255A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="005F7AD1">
        <w:rPr>
          <w:rFonts w:ascii="Arial" w:eastAsia="Arial" w:hAnsi="Arial" w:cs="Arial"/>
          <w:sz w:val="18"/>
          <w:szCs w:val="18"/>
        </w:rPr>
        <w:t xml:space="preserve">Dado en lo esperado por el usuario, por ejemplo: que el sistema responda al 95% de las operaciones, que mi sistema al ingresar un producto lo registre en 5 </w:t>
      </w:r>
      <w:proofErr w:type="spellStart"/>
      <w:r w:rsidR="005F7AD1">
        <w:rPr>
          <w:rFonts w:ascii="Arial" w:eastAsia="Arial" w:hAnsi="Arial" w:cs="Arial"/>
          <w:sz w:val="18"/>
          <w:szCs w:val="18"/>
        </w:rPr>
        <w:t>seg</w:t>
      </w:r>
      <w:proofErr w:type="spellEnd"/>
      <w:r w:rsidR="005F7AD1">
        <w:rPr>
          <w:rFonts w:ascii="Arial" w:eastAsia="Arial" w:hAnsi="Arial" w:cs="Arial"/>
          <w:sz w:val="18"/>
          <w:szCs w:val="18"/>
        </w:rPr>
        <w:t>, son compromisos que se miden con indicadores.</w:t>
      </w:r>
    </w:p>
    <w:p w14:paraId="52546B90" w14:textId="77777777" w:rsidR="00E35C1B" w:rsidRPr="00255AB7" w:rsidRDefault="00E35C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1C8B1791" w14:textId="0BAF424A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highlight w:val="yellow"/>
        </w:rPr>
      </w:pPr>
      <w:r w:rsidRPr="00255AB7">
        <w:rPr>
          <w:rFonts w:ascii="Arial" w:eastAsia="Arial" w:hAnsi="Arial" w:cs="Arial"/>
          <w:sz w:val="18"/>
          <w:szCs w:val="18"/>
          <w:highlight w:val="yellow"/>
        </w:rPr>
        <w:t xml:space="preserve">- Elección y fundamentación de la Arquitectura que mejor se ajusta a los requisitos del negocio </w:t>
      </w:r>
    </w:p>
    <w:p w14:paraId="5D8ED597" w14:textId="4D3EA2EF" w:rsidR="00E35C1B" w:rsidRDefault="00E35C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proofErr w:type="spellStart"/>
      <w:r w:rsidRPr="00E35C1B">
        <w:rPr>
          <w:rFonts w:ascii="Arial" w:eastAsia="Arial" w:hAnsi="Arial" w:cs="Arial"/>
          <w:sz w:val="18"/>
          <w:szCs w:val="18"/>
        </w:rPr>
        <w:t>Ej</w:t>
      </w:r>
      <w:proofErr w:type="spellEnd"/>
      <w:r w:rsidRPr="00E35C1B">
        <w:rPr>
          <w:rFonts w:ascii="Arial" w:eastAsia="Arial" w:hAnsi="Arial" w:cs="Arial"/>
          <w:sz w:val="18"/>
          <w:szCs w:val="18"/>
        </w:rPr>
        <w:t xml:space="preserve"> aplicación de 2 capas escritorio y base de datos</w:t>
      </w:r>
    </w:p>
    <w:p w14:paraId="76FD89C1" w14:textId="7FCDCA66" w:rsidR="00E35C1B" w:rsidRDefault="00E35C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highlight w:val="yellow"/>
        </w:rPr>
      </w:pPr>
      <w:r>
        <w:rPr>
          <w:rFonts w:ascii="Arial" w:eastAsia="Arial" w:hAnsi="Arial" w:cs="Arial"/>
          <w:sz w:val="18"/>
          <w:szCs w:val="18"/>
        </w:rPr>
        <w:t xml:space="preserve">   La arquitectura propuesta tiene que cumplir tales características</w:t>
      </w:r>
    </w:p>
    <w:p w14:paraId="2F405F7C" w14:textId="77777777" w:rsidR="00624BED" w:rsidRDefault="00255AB7" w:rsidP="00624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="00624BED">
        <w:rPr>
          <w:rFonts w:ascii="Arial" w:eastAsia="Arial" w:hAnsi="Arial" w:cs="Arial"/>
          <w:sz w:val="18"/>
          <w:szCs w:val="18"/>
        </w:rPr>
        <w:t>Arquitectura única: donde están todos los servicios en un mismo servidor.</w:t>
      </w:r>
    </w:p>
    <w:p w14:paraId="539BF256" w14:textId="161DA3E5" w:rsidR="00624BED" w:rsidRPr="009A7166" w:rsidRDefault="00624BED" w:rsidP="00624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 xml:space="preserve">   Arquitectura de respaldo: los servicios cuentan con un respaldo en la nube</w:t>
      </w:r>
    </w:p>
    <w:p w14:paraId="0D1D1639" w14:textId="20ACA25D" w:rsidR="00255AB7" w:rsidRPr="009A7166" w:rsidRDefault="00255A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u w:val="single"/>
        </w:rPr>
      </w:pPr>
    </w:p>
    <w:p w14:paraId="1F13D67E" w14:textId="2FEA5031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  <w:highlight w:val="yellow"/>
        </w:rPr>
      </w:pPr>
      <w:r w:rsidRPr="00255AB7">
        <w:rPr>
          <w:rFonts w:ascii="Arial" w:eastAsia="Arial" w:hAnsi="Arial" w:cs="Arial"/>
          <w:sz w:val="18"/>
          <w:szCs w:val="18"/>
          <w:highlight w:val="yellow"/>
        </w:rPr>
        <w:t>- Documentación de la vista lógica, desarrollo, procesos y física a partir de la arquitectura propuesta.</w:t>
      </w:r>
    </w:p>
    <w:p w14:paraId="4B132637" w14:textId="073A23FF" w:rsidR="00255AB7" w:rsidRPr="00255AB7" w:rsidRDefault="00255A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="00E35C1B">
        <w:rPr>
          <w:rFonts w:ascii="Arial" w:eastAsia="Arial" w:hAnsi="Arial" w:cs="Arial"/>
          <w:sz w:val="18"/>
          <w:szCs w:val="18"/>
        </w:rPr>
        <w:t xml:space="preserve">Pedirlo por </w:t>
      </w:r>
      <w:proofErr w:type="spellStart"/>
      <w:r w:rsidR="00E35C1B">
        <w:rPr>
          <w:rFonts w:ascii="Arial" w:eastAsia="Arial" w:hAnsi="Arial" w:cs="Arial"/>
          <w:sz w:val="18"/>
          <w:szCs w:val="18"/>
        </w:rPr>
        <w:t>wsp</w:t>
      </w:r>
      <w:proofErr w:type="spellEnd"/>
      <w:r w:rsidR="00E35C1B">
        <w:rPr>
          <w:rFonts w:ascii="Arial" w:eastAsia="Arial" w:hAnsi="Arial" w:cs="Arial"/>
          <w:sz w:val="18"/>
          <w:szCs w:val="18"/>
        </w:rPr>
        <w:t xml:space="preserve"> al profe</w:t>
      </w:r>
    </w:p>
    <w:p w14:paraId="571857D2" w14:textId="14DAAC75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 w:rsidRPr="00255AB7">
        <w:rPr>
          <w:rFonts w:ascii="Arial" w:eastAsia="Arial" w:hAnsi="Arial" w:cs="Arial"/>
          <w:sz w:val="18"/>
          <w:szCs w:val="18"/>
          <w:highlight w:val="yellow"/>
        </w:rPr>
        <w:t>- Documentación de la arquitectura seleccionada a partir de los patrones y estilos arquitectónicos.</w:t>
      </w:r>
    </w:p>
    <w:p w14:paraId="2416D2A8" w14:textId="6B568BC5" w:rsidR="00E35C1B" w:rsidRDefault="00E35C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Documenta si tiene base de datos el hardware necesario </w:t>
      </w:r>
      <w:proofErr w:type="spellStart"/>
      <w:r>
        <w:rPr>
          <w:rFonts w:ascii="Arial" w:eastAsia="Arial" w:hAnsi="Arial" w:cs="Arial"/>
          <w:sz w:val="18"/>
          <w:szCs w:val="18"/>
        </w:rPr>
        <w:t>etc</w:t>
      </w:r>
      <w:proofErr w:type="spellEnd"/>
    </w:p>
    <w:p w14:paraId="0419C6A9" w14:textId="0A2549C2" w:rsidR="00255AB7" w:rsidRDefault="0071477A" w:rsidP="00624B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</w:p>
    <w:p w14:paraId="4FC87773" w14:textId="77777777" w:rsidR="0071477A" w:rsidRDefault="007147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1F4D416E" w14:textId="77777777" w:rsidR="0071477A" w:rsidRDefault="007147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5BEDE808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Diseño Físico de la aplicación según arquitectura seleccionada mínimo 4 mantenedores 2 transacciones 4 informes  </w:t>
      </w:r>
    </w:p>
    <w:p w14:paraId="50EB6574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Conclusión</w:t>
      </w:r>
    </w:p>
    <w:p w14:paraId="719FF837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Bibliografía</w:t>
      </w:r>
    </w:p>
    <w:p w14:paraId="21025775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71E1F88B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0508F2EC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Fecha Entrega y Ratios</w:t>
      </w:r>
    </w:p>
    <w:p w14:paraId="435BF61D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39FDA115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Prueba 1 30%</w:t>
      </w:r>
    </w:p>
    <w:p w14:paraId="521987B5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Prueba 2 30%</w:t>
      </w:r>
    </w:p>
    <w:p w14:paraId="387805DE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Trabajo   40%</w:t>
      </w:r>
    </w:p>
    <w:p w14:paraId="6F85EAB1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7F89685B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Primera entrega: </w:t>
      </w:r>
      <w:proofErr w:type="spellStart"/>
      <w:r>
        <w:rPr>
          <w:rFonts w:ascii="Arial" w:eastAsia="Arial" w:hAnsi="Arial" w:cs="Arial"/>
          <w:sz w:val="18"/>
          <w:szCs w:val="18"/>
        </w:rPr>
        <w:t>AnteProyecto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Semana 30 de </w:t>
      </w:r>
      <w:proofErr w:type="gramStart"/>
      <w:r>
        <w:rPr>
          <w:rFonts w:ascii="Arial" w:eastAsia="Arial" w:hAnsi="Arial" w:cs="Arial"/>
          <w:sz w:val="18"/>
          <w:szCs w:val="18"/>
        </w:rPr>
        <w:t>Agosto</w:t>
      </w:r>
      <w:proofErr w:type="gramEnd"/>
    </w:p>
    <w:p w14:paraId="5575662A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Segunda Entrega: Hasta documentación de requisitos Semana 13 de </w:t>
      </w:r>
      <w:proofErr w:type="gramStart"/>
      <w:r>
        <w:rPr>
          <w:rFonts w:ascii="Arial" w:eastAsia="Arial" w:hAnsi="Arial" w:cs="Arial"/>
          <w:sz w:val="18"/>
          <w:szCs w:val="18"/>
        </w:rPr>
        <w:t>Septiembre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15%</w:t>
      </w:r>
    </w:p>
    <w:p w14:paraId="13DD43E2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Tercera </w:t>
      </w:r>
      <w:proofErr w:type="gramStart"/>
      <w:r>
        <w:rPr>
          <w:rFonts w:ascii="Arial" w:eastAsia="Arial" w:hAnsi="Arial" w:cs="Arial"/>
          <w:sz w:val="18"/>
          <w:szCs w:val="18"/>
        </w:rPr>
        <w:t>Entrega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Documentación de la arquitectura Semana 1 de Noviembre 10%</w:t>
      </w:r>
    </w:p>
    <w:p w14:paraId="2A81FAC9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Cuarta </w:t>
      </w:r>
      <w:proofErr w:type="gramStart"/>
      <w:r>
        <w:rPr>
          <w:rFonts w:ascii="Arial" w:eastAsia="Arial" w:hAnsi="Arial" w:cs="Arial"/>
          <w:sz w:val="18"/>
          <w:szCs w:val="18"/>
        </w:rPr>
        <w:t>Entrega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Proyecto Completo : Semana 21 de Noviembre 15%</w:t>
      </w:r>
    </w:p>
    <w:p w14:paraId="577EC803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35CBF082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6BD687C3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20232A32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00167870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791723F8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07CBE5A6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Presentación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( </w:t>
      </w:r>
      <w:proofErr w:type="spellStart"/>
      <w:r>
        <w:rPr>
          <w:rFonts w:ascii="Arial" w:eastAsia="Arial" w:hAnsi="Arial" w:cs="Arial"/>
          <w:sz w:val="18"/>
          <w:szCs w:val="18"/>
        </w:rPr>
        <w:t>slides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en formato .</w:t>
      </w:r>
      <w:proofErr w:type="spellStart"/>
      <w:r>
        <w:rPr>
          <w:rFonts w:ascii="Arial" w:eastAsia="Arial" w:hAnsi="Arial" w:cs="Arial"/>
          <w:sz w:val="18"/>
          <w:szCs w:val="18"/>
        </w:rPr>
        <w:t>ppt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/ .</w:t>
      </w:r>
      <w:proofErr w:type="spellStart"/>
      <w:r>
        <w:rPr>
          <w:rFonts w:ascii="Arial" w:eastAsia="Arial" w:hAnsi="Arial" w:cs="Arial"/>
          <w:sz w:val="18"/>
          <w:szCs w:val="18"/>
        </w:rPr>
        <w:t>pptx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/ .</w:t>
      </w:r>
      <w:proofErr w:type="spellStart"/>
      <w:r>
        <w:rPr>
          <w:rFonts w:ascii="Arial" w:eastAsia="Arial" w:hAnsi="Arial" w:cs="Arial"/>
          <w:sz w:val="18"/>
          <w:szCs w:val="18"/>
        </w:rPr>
        <w:t>odp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14:paraId="3435B87E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Presentación del Proyecto</w:t>
      </w:r>
    </w:p>
    <w:p w14:paraId="0BF3938B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Alternativas de Solución</w:t>
      </w:r>
    </w:p>
    <w:p w14:paraId="1A6FDFD7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Toma de Requisitos</w:t>
      </w:r>
    </w:p>
    <w:p w14:paraId="50EAF241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Escenarios de calidad encontrados a partir de la toma de requisitos</w:t>
      </w:r>
    </w:p>
    <w:p w14:paraId="605C7576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Elección y fundamentación de la Arquitectura que mejor se ajusta a los requisitos del negocio </w:t>
      </w:r>
    </w:p>
    <w:p w14:paraId="56132581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Documentación de la vista lógica, desarrollo, procesos y física a partir de la arquitectura propuesta.</w:t>
      </w:r>
    </w:p>
    <w:p w14:paraId="3792A672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Presentación de la aplicación</w:t>
      </w:r>
    </w:p>
    <w:p w14:paraId="1008426D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Conclusión</w:t>
      </w:r>
    </w:p>
    <w:p w14:paraId="27E90F5D" w14:textId="77777777" w:rsidR="00A53150" w:rsidRDefault="00A531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</w:p>
    <w:p w14:paraId="32FF2C5E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 encargo debe ser presentado en la fecha y el horario establecido en cada sede (Fecha y hora de examen).</w:t>
      </w:r>
    </w:p>
    <w:p w14:paraId="0255D3DD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La duración de la presentación corresponde a 15 minutos máximo (no deberá extenderse). Se debe ser claro y preciso en la exposición.</w:t>
      </w:r>
    </w:p>
    <w:p w14:paraId="31AD843A" w14:textId="77777777" w:rsidR="00A5315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8"/>
          <w:szCs w:val="18"/>
        </w:rPr>
        <w:t>Para la presentación debe considerar los recursos tecnológicos disponibles (Sala Tecnológica: Computador + Proyector).</w:t>
      </w:r>
    </w:p>
    <w:sectPr w:rsidR="00A53150">
      <w:headerReference w:type="default" r:id="rId7"/>
      <w:footerReference w:type="even" r:id="rId8"/>
      <w:footerReference w:type="default" r:id="rId9"/>
      <w:pgSz w:w="12242" w:h="15842"/>
      <w:pgMar w:top="709" w:right="851" w:bottom="426" w:left="1418" w:header="720" w:footer="10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D84F" w14:textId="77777777" w:rsidR="0015390E" w:rsidRDefault="0015390E">
      <w:pPr>
        <w:spacing w:line="240" w:lineRule="auto"/>
        <w:ind w:left="0" w:hanging="2"/>
      </w:pPr>
      <w:r>
        <w:separator/>
      </w:r>
    </w:p>
  </w:endnote>
  <w:endnote w:type="continuationSeparator" w:id="0">
    <w:p w14:paraId="463EEFE5" w14:textId="77777777" w:rsidR="0015390E" w:rsidRDefault="001539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8BC5" w14:textId="77777777" w:rsidR="00A531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C6C5C1" w14:textId="77777777" w:rsidR="00A53150" w:rsidRDefault="00A531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DE81" w14:textId="77777777" w:rsidR="00A531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5AB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D614" w14:textId="77777777" w:rsidR="0015390E" w:rsidRDefault="0015390E">
      <w:pPr>
        <w:spacing w:line="240" w:lineRule="auto"/>
        <w:ind w:left="0" w:hanging="2"/>
      </w:pPr>
      <w:r>
        <w:separator/>
      </w:r>
    </w:p>
  </w:footnote>
  <w:footnote w:type="continuationSeparator" w:id="0">
    <w:p w14:paraId="37A854E0" w14:textId="77777777" w:rsidR="0015390E" w:rsidRDefault="001539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CBF6" w14:textId="77777777" w:rsidR="00A5315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  <w:proofErr w:type="spellStart"/>
    <w:r>
      <w:rPr>
        <w:rFonts w:ascii="Arial" w:eastAsia="Arial" w:hAnsi="Arial" w:cs="Arial"/>
        <w:b/>
        <w:color w:val="000000"/>
        <w:sz w:val="24"/>
        <w:szCs w:val="24"/>
      </w:rPr>
      <w:t>DuocUC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3C103F11" wp14:editId="56504D96">
          <wp:simplePos x="0" y="0"/>
          <wp:positionH relativeFrom="column">
            <wp:posOffset>-31749</wp:posOffset>
          </wp:positionH>
          <wp:positionV relativeFrom="paragraph">
            <wp:posOffset>2540</wp:posOffset>
          </wp:positionV>
          <wp:extent cx="897255" cy="562610"/>
          <wp:effectExtent l="9525" t="9525" r="9525" b="9525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255" cy="562610"/>
                  </a:xfrm>
                  <a:prstGeom prst="rect">
                    <a:avLst/>
                  </a:prstGeom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14:paraId="240AA317" w14:textId="77777777" w:rsidR="00A5315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</w:rPr>
      <w:t>Vicerrectoría Académica</w:t>
    </w:r>
  </w:p>
  <w:p w14:paraId="471F739C" w14:textId="77777777" w:rsidR="00A5315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>ET3</w:t>
    </w:r>
  </w:p>
  <w:p w14:paraId="1CA301BD" w14:textId="77777777" w:rsidR="00A5315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Trabajo</w:t>
    </w:r>
  </w:p>
  <w:p w14:paraId="34866FE0" w14:textId="77777777" w:rsidR="00A5315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Alumno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50"/>
    <w:rsid w:val="0015390E"/>
    <w:rsid w:val="00255AB7"/>
    <w:rsid w:val="005F7AD1"/>
    <w:rsid w:val="00624BED"/>
    <w:rsid w:val="0071477A"/>
    <w:rsid w:val="009A7166"/>
    <w:rsid w:val="00A53150"/>
    <w:rsid w:val="00B85ADC"/>
    <w:rsid w:val="00E15263"/>
    <w:rsid w:val="00E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891059"/>
  <w15:docId w15:val="{A906840B-B9E8-45F2-B27F-A73686B5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rPr>
      <w:sz w:val="24"/>
      <w:lang w:val="es-CL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D2aYg3pXuTi8mjOAEcETBzyNA==">AMUW2mVMQ9EkCz3qUaV3OS1OfZkV792+PAiJ43MQ3exLdmVH9svEpT4RbRfBvkAZKcn8b9bbWEjXoOriWg+ZvKN316I0on5fK7+yBMB3gqgWVThF2JF1E5Y=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DUOCUC</dc:creator>
  <cp:lastModifiedBy>BENJAMIN PABLO Paredes</cp:lastModifiedBy>
  <cp:revision>4</cp:revision>
  <dcterms:created xsi:type="dcterms:W3CDTF">2018-08-18T23:34:00Z</dcterms:created>
  <dcterms:modified xsi:type="dcterms:W3CDTF">2022-11-02T16:14:00Z</dcterms:modified>
</cp:coreProperties>
</file>