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47848694"/>
        <w:docPartObj>
          <w:docPartGallery w:val="Table of Contents"/>
          <w:docPartUnique/>
        </w:docPartObj>
      </w:sdtPr>
      <w:sdtEndPr/>
      <w:sdtContent>
        <w:p w:rsidR="00616313" w:rsidRDefault="00616313" w:rsidP="00616313">
          <w:pPr>
            <w:pStyle w:val="Nagwekspisutreci"/>
          </w:pPr>
          <w:r>
            <w:t>Spis treści</w:t>
          </w:r>
        </w:p>
        <w:p w:rsidR="00A62512" w:rsidRDefault="00616313">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518315269" w:history="1">
            <w:r w:rsidR="00A62512" w:rsidRPr="004758B8">
              <w:rPr>
                <w:rStyle w:val="Hipercze"/>
                <w:noProof/>
              </w:rPr>
              <w:t>1.</w:t>
            </w:r>
            <w:r w:rsidR="00A62512">
              <w:rPr>
                <w:rFonts w:eastAsiaTheme="minorEastAsia"/>
                <w:noProof/>
                <w:lang w:eastAsia="pl-PL"/>
              </w:rPr>
              <w:tab/>
            </w:r>
            <w:r w:rsidR="00A62512" w:rsidRPr="004758B8">
              <w:rPr>
                <w:rStyle w:val="Hipercze"/>
                <w:noProof/>
              </w:rPr>
              <w:t>Jak uruchomić na przykładzie</w:t>
            </w:r>
            <w:r w:rsidR="00A62512">
              <w:rPr>
                <w:noProof/>
                <w:webHidden/>
              </w:rPr>
              <w:tab/>
            </w:r>
            <w:r w:rsidR="00A62512">
              <w:rPr>
                <w:noProof/>
                <w:webHidden/>
              </w:rPr>
              <w:fldChar w:fldCharType="begin"/>
            </w:r>
            <w:r w:rsidR="00A62512">
              <w:rPr>
                <w:noProof/>
                <w:webHidden/>
              </w:rPr>
              <w:instrText xml:space="preserve"> PAGEREF _Toc518315269 \h </w:instrText>
            </w:r>
            <w:r w:rsidR="00A62512">
              <w:rPr>
                <w:noProof/>
                <w:webHidden/>
              </w:rPr>
            </w:r>
            <w:r w:rsidR="00A62512">
              <w:rPr>
                <w:noProof/>
                <w:webHidden/>
              </w:rPr>
              <w:fldChar w:fldCharType="separate"/>
            </w:r>
            <w:r w:rsidR="00A62512">
              <w:rPr>
                <w:noProof/>
                <w:webHidden/>
              </w:rPr>
              <w:t>3</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70" w:history="1">
            <w:r w:rsidR="00A62512" w:rsidRPr="004758B8">
              <w:rPr>
                <w:rStyle w:val="Hipercze"/>
                <w:noProof/>
              </w:rPr>
              <w:t>1.1</w:t>
            </w:r>
            <w:r w:rsidR="00A62512">
              <w:rPr>
                <w:rFonts w:eastAsiaTheme="minorEastAsia"/>
                <w:noProof/>
                <w:lang w:eastAsia="pl-PL"/>
              </w:rPr>
              <w:tab/>
            </w:r>
            <w:r w:rsidR="00A62512" w:rsidRPr="004758B8">
              <w:rPr>
                <w:rStyle w:val="Hipercze"/>
                <w:noProof/>
              </w:rPr>
              <w:t>Dodanie template</w:t>
            </w:r>
            <w:r w:rsidR="00A62512">
              <w:rPr>
                <w:noProof/>
                <w:webHidden/>
              </w:rPr>
              <w:tab/>
            </w:r>
            <w:r w:rsidR="00A62512">
              <w:rPr>
                <w:noProof/>
                <w:webHidden/>
              </w:rPr>
              <w:fldChar w:fldCharType="begin"/>
            </w:r>
            <w:r w:rsidR="00A62512">
              <w:rPr>
                <w:noProof/>
                <w:webHidden/>
              </w:rPr>
              <w:instrText xml:space="preserve"> PAGEREF _Toc518315270 \h </w:instrText>
            </w:r>
            <w:r w:rsidR="00A62512">
              <w:rPr>
                <w:noProof/>
                <w:webHidden/>
              </w:rPr>
            </w:r>
            <w:r w:rsidR="00A62512">
              <w:rPr>
                <w:noProof/>
                <w:webHidden/>
              </w:rPr>
              <w:fldChar w:fldCharType="separate"/>
            </w:r>
            <w:r w:rsidR="00A62512">
              <w:rPr>
                <w:noProof/>
                <w:webHidden/>
              </w:rPr>
              <w:t>3</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71" w:history="1">
            <w:r w:rsidR="00A62512" w:rsidRPr="004758B8">
              <w:rPr>
                <w:rStyle w:val="Hipercze"/>
                <w:noProof/>
              </w:rPr>
              <w:t>1.2</w:t>
            </w:r>
            <w:r w:rsidR="00A62512">
              <w:rPr>
                <w:rFonts w:eastAsiaTheme="minorEastAsia"/>
                <w:noProof/>
                <w:lang w:eastAsia="pl-PL"/>
              </w:rPr>
              <w:tab/>
            </w:r>
            <w:r w:rsidR="00A62512" w:rsidRPr="004758B8">
              <w:rPr>
                <w:rStyle w:val="Hipercze"/>
                <w:noProof/>
              </w:rPr>
              <w:t>Przygotowanie projektu web</w:t>
            </w:r>
            <w:r w:rsidR="00A62512">
              <w:rPr>
                <w:noProof/>
                <w:webHidden/>
              </w:rPr>
              <w:tab/>
            </w:r>
            <w:r w:rsidR="00A62512">
              <w:rPr>
                <w:noProof/>
                <w:webHidden/>
              </w:rPr>
              <w:fldChar w:fldCharType="begin"/>
            </w:r>
            <w:r w:rsidR="00A62512">
              <w:rPr>
                <w:noProof/>
                <w:webHidden/>
              </w:rPr>
              <w:instrText xml:space="preserve"> PAGEREF _Toc518315271 \h </w:instrText>
            </w:r>
            <w:r w:rsidR="00A62512">
              <w:rPr>
                <w:noProof/>
                <w:webHidden/>
              </w:rPr>
            </w:r>
            <w:r w:rsidR="00A62512">
              <w:rPr>
                <w:noProof/>
                <w:webHidden/>
              </w:rPr>
              <w:fldChar w:fldCharType="separate"/>
            </w:r>
            <w:r w:rsidR="00A62512">
              <w:rPr>
                <w:noProof/>
                <w:webHidden/>
              </w:rPr>
              <w:t>3</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72" w:history="1">
            <w:r w:rsidR="00A62512" w:rsidRPr="004758B8">
              <w:rPr>
                <w:rStyle w:val="Hipercze"/>
                <w:noProof/>
              </w:rPr>
              <w:t>1.3</w:t>
            </w:r>
            <w:r w:rsidR="00A62512">
              <w:rPr>
                <w:rFonts w:eastAsiaTheme="minorEastAsia"/>
                <w:noProof/>
                <w:lang w:eastAsia="pl-PL"/>
              </w:rPr>
              <w:tab/>
            </w:r>
            <w:r w:rsidR="00A62512" w:rsidRPr="004758B8">
              <w:rPr>
                <w:rStyle w:val="Hipercze"/>
                <w:noProof/>
              </w:rPr>
              <w:t>Uruchomienie projektu</w:t>
            </w:r>
            <w:r w:rsidR="00A62512">
              <w:rPr>
                <w:noProof/>
                <w:webHidden/>
              </w:rPr>
              <w:tab/>
            </w:r>
            <w:r w:rsidR="00A62512">
              <w:rPr>
                <w:noProof/>
                <w:webHidden/>
              </w:rPr>
              <w:fldChar w:fldCharType="begin"/>
            </w:r>
            <w:r w:rsidR="00A62512">
              <w:rPr>
                <w:noProof/>
                <w:webHidden/>
              </w:rPr>
              <w:instrText xml:space="preserve"> PAGEREF _Toc518315272 \h </w:instrText>
            </w:r>
            <w:r w:rsidR="00A62512">
              <w:rPr>
                <w:noProof/>
                <w:webHidden/>
              </w:rPr>
            </w:r>
            <w:r w:rsidR="00A62512">
              <w:rPr>
                <w:noProof/>
                <w:webHidden/>
              </w:rPr>
              <w:fldChar w:fldCharType="separate"/>
            </w:r>
            <w:r w:rsidR="00A62512">
              <w:rPr>
                <w:noProof/>
                <w:webHidden/>
              </w:rPr>
              <w:t>3</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73" w:history="1">
            <w:r w:rsidR="00A62512" w:rsidRPr="004758B8">
              <w:rPr>
                <w:rStyle w:val="Hipercze"/>
                <w:noProof/>
              </w:rPr>
              <w:t>1.4</w:t>
            </w:r>
            <w:r w:rsidR="00A62512">
              <w:rPr>
                <w:rFonts w:eastAsiaTheme="minorEastAsia"/>
                <w:noProof/>
                <w:lang w:eastAsia="pl-PL"/>
              </w:rPr>
              <w:tab/>
            </w:r>
            <w:r w:rsidR="00A62512" w:rsidRPr="004758B8">
              <w:rPr>
                <w:rStyle w:val="Hipercze"/>
                <w:noProof/>
              </w:rPr>
              <w:t>Dodanie encji</w:t>
            </w:r>
            <w:r w:rsidR="00A62512">
              <w:rPr>
                <w:noProof/>
                <w:webHidden/>
              </w:rPr>
              <w:tab/>
            </w:r>
            <w:r w:rsidR="00A62512">
              <w:rPr>
                <w:noProof/>
                <w:webHidden/>
              </w:rPr>
              <w:fldChar w:fldCharType="begin"/>
            </w:r>
            <w:r w:rsidR="00A62512">
              <w:rPr>
                <w:noProof/>
                <w:webHidden/>
              </w:rPr>
              <w:instrText xml:space="preserve"> PAGEREF _Toc518315273 \h </w:instrText>
            </w:r>
            <w:r w:rsidR="00A62512">
              <w:rPr>
                <w:noProof/>
                <w:webHidden/>
              </w:rPr>
            </w:r>
            <w:r w:rsidR="00A62512">
              <w:rPr>
                <w:noProof/>
                <w:webHidden/>
              </w:rPr>
              <w:fldChar w:fldCharType="separate"/>
            </w:r>
            <w:r w:rsidR="00A62512">
              <w:rPr>
                <w:noProof/>
                <w:webHidden/>
              </w:rPr>
              <w:t>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74" w:history="1">
            <w:r w:rsidR="00A62512" w:rsidRPr="004758B8">
              <w:rPr>
                <w:rStyle w:val="Hipercze"/>
                <w:noProof/>
              </w:rPr>
              <w:t>1.4.1</w:t>
            </w:r>
            <w:r w:rsidR="00A62512">
              <w:rPr>
                <w:rFonts w:eastAsiaTheme="minorEastAsia"/>
                <w:noProof/>
                <w:lang w:eastAsia="pl-PL"/>
              </w:rPr>
              <w:tab/>
            </w:r>
            <w:r w:rsidR="00A62512" w:rsidRPr="004758B8">
              <w:rPr>
                <w:rStyle w:val="Hipercze"/>
                <w:noProof/>
              </w:rPr>
              <w:t>Atrybuty z generatora</w:t>
            </w:r>
            <w:r w:rsidR="00A62512">
              <w:rPr>
                <w:noProof/>
                <w:webHidden/>
              </w:rPr>
              <w:tab/>
            </w:r>
            <w:r w:rsidR="00A62512">
              <w:rPr>
                <w:noProof/>
                <w:webHidden/>
              </w:rPr>
              <w:fldChar w:fldCharType="begin"/>
            </w:r>
            <w:r w:rsidR="00A62512">
              <w:rPr>
                <w:noProof/>
                <w:webHidden/>
              </w:rPr>
              <w:instrText xml:space="preserve"> PAGEREF _Toc518315274 \h </w:instrText>
            </w:r>
            <w:r w:rsidR="00A62512">
              <w:rPr>
                <w:noProof/>
                <w:webHidden/>
              </w:rPr>
            </w:r>
            <w:r w:rsidR="00A62512">
              <w:rPr>
                <w:noProof/>
                <w:webHidden/>
              </w:rPr>
              <w:fldChar w:fldCharType="separate"/>
            </w:r>
            <w:r w:rsidR="00A62512">
              <w:rPr>
                <w:noProof/>
                <w:webHidden/>
              </w:rPr>
              <w:t>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75" w:history="1">
            <w:r w:rsidR="00A62512" w:rsidRPr="004758B8">
              <w:rPr>
                <w:rStyle w:val="Hipercze"/>
                <w:noProof/>
              </w:rPr>
              <w:t>1.4.1.1</w:t>
            </w:r>
            <w:r w:rsidR="00A62512">
              <w:rPr>
                <w:rFonts w:eastAsiaTheme="minorEastAsia"/>
                <w:noProof/>
                <w:lang w:eastAsia="pl-PL"/>
              </w:rPr>
              <w:tab/>
            </w:r>
            <w:r w:rsidR="00A62512" w:rsidRPr="004758B8">
              <w:rPr>
                <w:rStyle w:val="Hipercze"/>
                <w:noProof/>
              </w:rPr>
              <w:t>Atrybuty ogólne</w:t>
            </w:r>
            <w:r w:rsidR="00A62512">
              <w:rPr>
                <w:noProof/>
                <w:webHidden/>
              </w:rPr>
              <w:tab/>
            </w:r>
            <w:r w:rsidR="00A62512">
              <w:rPr>
                <w:noProof/>
                <w:webHidden/>
              </w:rPr>
              <w:fldChar w:fldCharType="begin"/>
            </w:r>
            <w:r w:rsidR="00A62512">
              <w:rPr>
                <w:noProof/>
                <w:webHidden/>
              </w:rPr>
              <w:instrText xml:space="preserve"> PAGEREF _Toc518315275 \h </w:instrText>
            </w:r>
            <w:r w:rsidR="00A62512">
              <w:rPr>
                <w:noProof/>
                <w:webHidden/>
              </w:rPr>
            </w:r>
            <w:r w:rsidR="00A62512">
              <w:rPr>
                <w:noProof/>
                <w:webHidden/>
              </w:rPr>
              <w:fldChar w:fldCharType="separate"/>
            </w:r>
            <w:r w:rsidR="00A62512">
              <w:rPr>
                <w:noProof/>
                <w:webHidden/>
              </w:rPr>
              <w:t>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76" w:history="1">
            <w:r w:rsidR="00A62512" w:rsidRPr="004758B8">
              <w:rPr>
                <w:rStyle w:val="Hipercze"/>
                <w:noProof/>
              </w:rPr>
              <w:t>1.4.1.2</w:t>
            </w:r>
            <w:r w:rsidR="00A62512">
              <w:rPr>
                <w:rFonts w:eastAsiaTheme="minorEastAsia"/>
                <w:noProof/>
                <w:lang w:eastAsia="pl-PL"/>
              </w:rPr>
              <w:tab/>
            </w:r>
            <w:r w:rsidR="00A62512" w:rsidRPr="004758B8">
              <w:rPr>
                <w:rStyle w:val="Hipercze"/>
                <w:noProof/>
              </w:rPr>
              <w:t>Atrybuty do rejestrów agregacji</w:t>
            </w:r>
            <w:r w:rsidR="00A62512">
              <w:rPr>
                <w:noProof/>
                <w:webHidden/>
              </w:rPr>
              <w:tab/>
            </w:r>
            <w:r w:rsidR="00A62512">
              <w:rPr>
                <w:noProof/>
                <w:webHidden/>
              </w:rPr>
              <w:fldChar w:fldCharType="begin"/>
            </w:r>
            <w:r w:rsidR="00A62512">
              <w:rPr>
                <w:noProof/>
                <w:webHidden/>
              </w:rPr>
              <w:instrText xml:space="preserve"> PAGEREF _Toc518315276 \h </w:instrText>
            </w:r>
            <w:r w:rsidR="00A62512">
              <w:rPr>
                <w:noProof/>
                <w:webHidden/>
              </w:rPr>
            </w:r>
            <w:r w:rsidR="00A62512">
              <w:rPr>
                <w:noProof/>
                <w:webHidden/>
              </w:rPr>
              <w:fldChar w:fldCharType="separate"/>
            </w:r>
            <w:r w:rsidR="00A62512">
              <w:rPr>
                <w:noProof/>
                <w:webHidden/>
              </w:rPr>
              <w:t>6</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77" w:history="1">
            <w:r w:rsidR="00A62512" w:rsidRPr="004758B8">
              <w:rPr>
                <w:rStyle w:val="Hipercze"/>
                <w:noProof/>
              </w:rPr>
              <w:t>1.4.2</w:t>
            </w:r>
            <w:r w:rsidR="00A62512">
              <w:rPr>
                <w:rFonts w:eastAsiaTheme="minorEastAsia"/>
                <w:noProof/>
                <w:lang w:eastAsia="pl-PL"/>
              </w:rPr>
              <w:tab/>
            </w:r>
            <w:r w:rsidR="00A62512" w:rsidRPr="004758B8">
              <w:rPr>
                <w:rStyle w:val="Hipercze"/>
                <w:noProof/>
              </w:rPr>
              <w:t>Inne wykorzystywane atrybuty</w:t>
            </w:r>
            <w:r w:rsidR="00A62512">
              <w:rPr>
                <w:noProof/>
                <w:webHidden/>
              </w:rPr>
              <w:tab/>
            </w:r>
            <w:r w:rsidR="00A62512">
              <w:rPr>
                <w:noProof/>
                <w:webHidden/>
              </w:rPr>
              <w:fldChar w:fldCharType="begin"/>
            </w:r>
            <w:r w:rsidR="00A62512">
              <w:rPr>
                <w:noProof/>
                <w:webHidden/>
              </w:rPr>
              <w:instrText xml:space="preserve"> PAGEREF _Toc518315277 \h </w:instrText>
            </w:r>
            <w:r w:rsidR="00A62512">
              <w:rPr>
                <w:noProof/>
                <w:webHidden/>
              </w:rPr>
            </w:r>
            <w:r w:rsidR="00A62512">
              <w:rPr>
                <w:noProof/>
                <w:webHidden/>
              </w:rPr>
              <w:fldChar w:fldCharType="separate"/>
            </w:r>
            <w:r w:rsidR="00A62512">
              <w:rPr>
                <w:noProof/>
                <w:webHidden/>
              </w:rPr>
              <w:t>7</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78" w:history="1">
            <w:r w:rsidR="00A62512" w:rsidRPr="004758B8">
              <w:rPr>
                <w:rStyle w:val="Hipercze"/>
                <w:noProof/>
              </w:rPr>
              <w:t>1.4.3</w:t>
            </w:r>
            <w:r w:rsidR="00A62512">
              <w:rPr>
                <w:rFonts w:eastAsiaTheme="minorEastAsia"/>
                <w:noProof/>
                <w:lang w:eastAsia="pl-PL"/>
              </w:rPr>
              <w:tab/>
            </w:r>
            <w:r w:rsidR="00A62512" w:rsidRPr="004758B8">
              <w:rPr>
                <w:rStyle w:val="Hipercze"/>
                <w:noProof/>
              </w:rPr>
              <w:t>Przykład</w:t>
            </w:r>
            <w:r w:rsidR="00A62512">
              <w:rPr>
                <w:noProof/>
                <w:webHidden/>
              </w:rPr>
              <w:tab/>
            </w:r>
            <w:r w:rsidR="00A62512">
              <w:rPr>
                <w:noProof/>
                <w:webHidden/>
              </w:rPr>
              <w:fldChar w:fldCharType="begin"/>
            </w:r>
            <w:r w:rsidR="00A62512">
              <w:rPr>
                <w:noProof/>
                <w:webHidden/>
              </w:rPr>
              <w:instrText xml:space="preserve"> PAGEREF _Toc518315278 \h </w:instrText>
            </w:r>
            <w:r w:rsidR="00A62512">
              <w:rPr>
                <w:noProof/>
                <w:webHidden/>
              </w:rPr>
            </w:r>
            <w:r w:rsidR="00A62512">
              <w:rPr>
                <w:noProof/>
                <w:webHidden/>
              </w:rPr>
              <w:fldChar w:fldCharType="separate"/>
            </w:r>
            <w:r w:rsidR="00A62512">
              <w:rPr>
                <w:noProof/>
                <w:webHidden/>
              </w:rPr>
              <w:t>7</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79" w:history="1">
            <w:r w:rsidR="00A62512" w:rsidRPr="004758B8">
              <w:rPr>
                <w:rStyle w:val="Hipercze"/>
                <w:noProof/>
              </w:rPr>
              <w:t>1.5</w:t>
            </w:r>
            <w:r w:rsidR="00A62512">
              <w:rPr>
                <w:rFonts w:eastAsiaTheme="minorEastAsia"/>
                <w:noProof/>
                <w:lang w:eastAsia="pl-PL"/>
              </w:rPr>
              <w:tab/>
            </w:r>
            <w:r w:rsidR="00A62512" w:rsidRPr="004758B8">
              <w:rPr>
                <w:rStyle w:val="Hipercze"/>
                <w:noProof/>
              </w:rPr>
              <w:t>Dodanie i wgranie migracji</w:t>
            </w:r>
            <w:r w:rsidR="00A62512">
              <w:rPr>
                <w:noProof/>
                <w:webHidden/>
              </w:rPr>
              <w:tab/>
            </w:r>
            <w:r w:rsidR="00A62512">
              <w:rPr>
                <w:noProof/>
                <w:webHidden/>
              </w:rPr>
              <w:fldChar w:fldCharType="begin"/>
            </w:r>
            <w:r w:rsidR="00A62512">
              <w:rPr>
                <w:noProof/>
                <w:webHidden/>
              </w:rPr>
              <w:instrText xml:space="preserve"> PAGEREF _Toc518315279 \h </w:instrText>
            </w:r>
            <w:r w:rsidR="00A62512">
              <w:rPr>
                <w:noProof/>
                <w:webHidden/>
              </w:rPr>
            </w:r>
            <w:r w:rsidR="00A62512">
              <w:rPr>
                <w:noProof/>
                <w:webHidden/>
              </w:rPr>
              <w:fldChar w:fldCharType="separate"/>
            </w:r>
            <w:r w:rsidR="00A62512">
              <w:rPr>
                <w:noProof/>
                <w:webHidden/>
              </w:rPr>
              <w:t>10</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80" w:history="1">
            <w:r w:rsidR="00A62512" w:rsidRPr="004758B8">
              <w:rPr>
                <w:rStyle w:val="Hipercze"/>
                <w:noProof/>
              </w:rPr>
              <w:t>1.6</w:t>
            </w:r>
            <w:r w:rsidR="00A62512">
              <w:rPr>
                <w:rFonts w:eastAsiaTheme="minorEastAsia"/>
                <w:noProof/>
                <w:lang w:eastAsia="pl-PL"/>
              </w:rPr>
              <w:tab/>
            </w:r>
            <w:r w:rsidR="00A62512" w:rsidRPr="004758B8">
              <w:rPr>
                <w:rStyle w:val="Hipercze"/>
                <w:noProof/>
              </w:rPr>
              <w:t>Automatyczne generowanie aplikacji</w:t>
            </w:r>
            <w:r w:rsidR="00A62512">
              <w:rPr>
                <w:noProof/>
                <w:webHidden/>
              </w:rPr>
              <w:tab/>
            </w:r>
            <w:r w:rsidR="00A62512">
              <w:rPr>
                <w:noProof/>
                <w:webHidden/>
              </w:rPr>
              <w:fldChar w:fldCharType="begin"/>
            </w:r>
            <w:r w:rsidR="00A62512">
              <w:rPr>
                <w:noProof/>
                <w:webHidden/>
              </w:rPr>
              <w:instrText xml:space="preserve"> PAGEREF _Toc518315280 \h </w:instrText>
            </w:r>
            <w:r w:rsidR="00A62512">
              <w:rPr>
                <w:noProof/>
                <w:webHidden/>
              </w:rPr>
            </w:r>
            <w:r w:rsidR="00A62512">
              <w:rPr>
                <w:noProof/>
                <w:webHidden/>
              </w:rPr>
              <w:fldChar w:fldCharType="separate"/>
            </w:r>
            <w:r w:rsidR="00A62512">
              <w:rPr>
                <w:noProof/>
                <w:webHidden/>
              </w:rPr>
              <w:t>10</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81" w:history="1">
            <w:r w:rsidR="00A62512" w:rsidRPr="004758B8">
              <w:rPr>
                <w:rStyle w:val="Hipercze"/>
                <w:noProof/>
              </w:rPr>
              <w:t>1.7</w:t>
            </w:r>
            <w:r w:rsidR="00A62512">
              <w:rPr>
                <w:rFonts w:eastAsiaTheme="minorEastAsia"/>
                <w:noProof/>
                <w:lang w:eastAsia="pl-PL"/>
              </w:rPr>
              <w:tab/>
            </w:r>
            <w:r w:rsidR="00A62512" w:rsidRPr="004758B8">
              <w:rPr>
                <w:rStyle w:val="Hipercze"/>
                <w:noProof/>
              </w:rPr>
              <w:t>Generowanie aplikacji samemu</w:t>
            </w:r>
            <w:r w:rsidR="00A62512">
              <w:rPr>
                <w:noProof/>
                <w:webHidden/>
              </w:rPr>
              <w:tab/>
            </w:r>
            <w:r w:rsidR="00A62512">
              <w:rPr>
                <w:noProof/>
                <w:webHidden/>
              </w:rPr>
              <w:fldChar w:fldCharType="begin"/>
            </w:r>
            <w:r w:rsidR="00A62512">
              <w:rPr>
                <w:noProof/>
                <w:webHidden/>
              </w:rPr>
              <w:instrText xml:space="preserve"> PAGEREF _Toc518315281 \h </w:instrText>
            </w:r>
            <w:r w:rsidR="00A62512">
              <w:rPr>
                <w:noProof/>
                <w:webHidden/>
              </w:rPr>
            </w:r>
            <w:r w:rsidR="00A62512">
              <w:rPr>
                <w:noProof/>
                <w:webHidden/>
              </w:rPr>
              <w:fldChar w:fldCharType="separate"/>
            </w:r>
            <w:r w:rsidR="00A62512">
              <w:rPr>
                <w:noProof/>
                <w:webHidden/>
              </w:rPr>
              <w:t>10</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2" w:history="1">
            <w:r w:rsidR="00A62512" w:rsidRPr="004758B8">
              <w:rPr>
                <w:rStyle w:val="Hipercze"/>
                <w:noProof/>
              </w:rPr>
              <w:t>1.7.1</w:t>
            </w:r>
            <w:r w:rsidR="00A62512">
              <w:rPr>
                <w:rFonts w:eastAsiaTheme="minorEastAsia"/>
                <w:noProof/>
                <w:lang w:eastAsia="pl-PL"/>
              </w:rPr>
              <w:tab/>
            </w:r>
            <w:r w:rsidR="00A62512" w:rsidRPr="004758B8">
              <w:rPr>
                <w:rStyle w:val="Hipercze"/>
                <w:noProof/>
              </w:rPr>
              <w:t>Generowanie dla zwykłej,  podstawowej encji (nie będącej enumem, intersekcją ani edytowaną przez inną encję):</w:t>
            </w:r>
            <w:r w:rsidR="00A62512">
              <w:rPr>
                <w:noProof/>
                <w:webHidden/>
              </w:rPr>
              <w:tab/>
            </w:r>
            <w:r w:rsidR="00A62512">
              <w:rPr>
                <w:noProof/>
                <w:webHidden/>
              </w:rPr>
              <w:fldChar w:fldCharType="begin"/>
            </w:r>
            <w:r w:rsidR="00A62512">
              <w:rPr>
                <w:noProof/>
                <w:webHidden/>
              </w:rPr>
              <w:instrText xml:space="preserve"> PAGEREF _Toc518315282 \h </w:instrText>
            </w:r>
            <w:r w:rsidR="00A62512">
              <w:rPr>
                <w:noProof/>
                <w:webHidden/>
              </w:rPr>
            </w:r>
            <w:r w:rsidR="00A62512">
              <w:rPr>
                <w:noProof/>
                <w:webHidden/>
              </w:rPr>
              <w:fldChar w:fldCharType="separate"/>
            </w:r>
            <w:r w:rsidR="00A62512">
              <w:rPr>
                <w:noProof/>
                <w:webHidden/>
              </w:rPr>
              <w:t>11</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3" w:history="1">
            <w:r w:rsidR="00A62512" w:rsidRPr="004758B8">
              <w:rPr>
                <w:rStyle w:val="Hipercze"/>
                <w:noProof/>
              </w:rPr>
              <w:t>1.7.2</w:t>
            </w:r>
            <w:r w:rsidR="00A62512">
              <w:rPr>
                <w:rFonts w:eastAsiaTheme="minorEastAsia"/>
                <w:noProof/>
                <w:lang w:eastAsia="pl-PL"/>
              </w:rPr>
              <w:tab/>
            </w:r>
            <w:r w:rsidR="00A62512" w:rsidRPr="004758B8">
              <w:rPr>
                <w:rStyle w:val="Hipercze"/>
                <w:noProof/>
              </w:rPr>
              <w:t>Generowanie dla encji które są tabelą intersekcji</w:t>
            </w:r>
            <w:r w:rsidR="00A62512">
              <w:rPr>
                <w:noProof/>
                <w:webHidden/>
              </w:rPr>
              <w:tab/>
            </w:r>
            <w:r w:rsidR="00A62512">
              <w:rPr>
                <w:noProof/>
                <w:webHidden/>
              </w:rPr>
              <w:fldChar w:fldCharType="begin"/>
            </w:r>
            <w:r w:rsidR="00A62512">
              <w:rPr>
                <w:noProof/>
                <w:webHidden/>
              </w:rPr>
              <w:instrText xml:space="preserve"> PAGEREF _Toc518315283 \h </w:instrText>
            </w:r>
            <w:r w:rsidR="00A62512">
              <w:rPr>
                <w:noProof/>
                <w:webHidden/>
              </w:rPr>
            </w:r>
            <w:r w:rsidR="00A62512">
              <w:rPr>
                <w:noProof/>
                <w:webHidden/>
              </w:rPr>
              <w:fldChar w:fldCharType="separate"/>
            </w:r>
            <w:r w:rsidR="00A62512">
              <w:rPr>
                <w:noProof/>
                <w:webHidden/>
              </w:rPr>
              <w:t>13</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4" w:history="1">
            <w:r w:rsidR="00A62512" w:rsidRPr="004758B8">
              <w:rPr>
                <w:rStyle w:val="Hipercze"/>
                <w:noProof/>
              </w:rPr>
              <w:t>1.7.3</w:t>
            </w:r>
            <w:r w:rsidR="00A62512">
              <w:rPr>
                <w:rFonts w:eastAsiaTheme="minorEastAsia"/>
                <w:noProof/>
                <w:lang w:eastAsia="pl-PL"/>
              </w:rPr>
              <w:tab/>
            </w:r>
            <w:r w:rsidR="00A62512" w:rsidRPr="004758B8">
              <w:rPr>
                <w:rStyle w:val="Hipercze"/>
                <w:noProof/>
              </w:rPr>
              <w:t>Generowanie dla encji która jest edytowana przez inna encje</w:t>
            </w:r>
            <w:r w:rsidR="00A62512">
              <w:rPr>
                <w:noProof/>
                <w:webHidden/>
              </w:rPr>
              <w:tab/>
            </w:r>
            <w:r w:rsidR="00A62512">
              <w:rPr>
                <w:noProof/>
                <w:webHidden/>
              </w:rPr>
              <w:fldChar w:fldCharType="begin"/>
            </w:r>
            <w:r w:rsidR="00A62512">
              <w:rPr>
                <w:noProof/>
                <w:webHidden/>
              </w:rPr>
              <w:instrText xml:space="preserve"> PAGEREF _Toc518315284 \h </w:instrText>
            </w:r>
            <w:r w:rsidR="00A62512">
              <w:rPr>
                <w:noProof/>
                <w:webHidden/>
              </w:rPr>
            </w:r>
            <w:r w:rsidR="00A62512">
              <w:rPr>
                <w:noProof/>
                <w:webHidden/>
              </w:rPr>
              <w:fldChar w:fldCharType="separate"/>
            </w:r>
            <w:r w:rsidR="00A62512">
              <w:rPr>
                <w:noProof/>
                <w:webHidden/>
              </w:rPr>
              <w:t>13</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5" w:history="1">
            <w:r w:rsidR="00A62512" w:rsidRPr="004758B8">
              <w:rPr>
                <w:rStyle w:val="Hipercze"/>
                <w:noProof/>
              </w:rPr>
              <w:t>1.7.4</w:t>
            </w:r>
            <w:r w:rsidR="00A62512">
              <w:rPr>
                <w:rFonts w:eastAsiaTheme="minorEastAsia"/>
                <w:noProof/>
                <w:lang w:eastAsia="pl-PL"/>
              </w:rPr>
              <w:tab/>
            </w:r>
            <w:r w:rsidR="00A62512" w:rsidRPr="004758B8">
              <w:rPr>
                <w:rStyle w:val="Hipercze"/>
                <w:noProof/>
              </w:rPr>
              <w:t>Generowanie dla enumów</w:t>
            </w:r>
            <w:r w:rsidR="00A62512">
              <w:rPr>
                <w:noProof/>
                <w:webHidden/>
              </w:rPr>
              <w:tab/>
            </w:r>
            <w:r w:rsidR="00A62512">
              <w:rPr>
                <w:noProof/>
                <w:webHidden/>
              </w:rPr>
              <w:fldChar w:fldCharType="begin"/>
            </w:r>
            <w:r w:rsidR="00A62512">
              <w:rPr>
                <w:noProof/>
                <w:webHidden/>
              </w:rPr>
              <w:instrText xml:space="preserve"> PAGEREF _Toc518315285 \h </w:instrText>
            </w:r>
            <w:r w:rsidR="00A62512">
              <w:rPr>
                <w:noProof/>
                <w:webHidden/>
              </w:rPr>
            </w:r>
            <w:r w:rsidR="00A62512">
              <w:rPr>
                <w:noProof/>
                <w:webHidden/>
              </w:rPr>
              <w:fldChar w:fldCharType="separate"/>
            </w:r>
            <w:r w:rsidR="00A62512">
              <w:rPr>
                <w:noProof/>
                <w:webHidden/>
              </w:rPr>
              <w:t>14</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86" w:history="1">
            <w:r w:rsidR="00A62512" w:rsidRPr="004758B8">
              <w:rPr>
                <w:rStyle w:val="Hipercze"/>
                <w:noProof/>
              </w:rPr>
              <w:t>1.8</w:t>
            </w:r>
            <w:r w:rsidR="00A62512">
              <w:rPr>
                <w:rFonts w:eastAsiaTheme="minorEastAsia"/>
                <w:noProof/>
                <w:lang w:eastAsia="pl-PL"/>
              </w:rPr>
              <w:tab/>
            </w:r>
            <w:r w:rsidR="00A62512" w:rsidRPr="004758B8">
              <w:rPr>
                <w:rStyle w:val="Hipercze"/>
                <w:noProof/>
              </w:rPr>
              <w:t>Zmiany w projekcie po generacji</w:t>
            </w:r>
            <w:r w:rsidR="00A62512">
              <w:rPr>
                <w:noProof/>
                <w:webHidden/>
              </w:rPr>
              <w:tab/>
            </w:r>
            <w:r w:rsidR="00A62512">
              <w:rPr>
                <w:noProof/>
                <w:webHidden/>
              </w:rPr>
              <w:fldChar w:fldCharType="begin"/>
            </w:r>
            <w:r w:rsidR="00A62512">
              <w:rPr>
                <w:noProof/>
                <w:webHidden/>
              </w:rPr>
              <w:instrText xml:space="preserve"> PAGEREF _Toc518315286 \h </w:instrText>
            </w:r>
            <w:r w:rsidR="00A62512">
              <w:rPr>
                <w:noProof/>
                <w:webHidden/>
              </w:rPr>
            </w:r>
            <w:r w:rsidR="00A62512">
              <w:rPr>
                <w:noProof/>
                <w:webHidden/>
              </w:rPr>
              <w:fldChar w:fldCharType="separate"/>
            </w:r>
            <w:r w:rsidR="00A62512">
              <w:rPr>
                <w:noProof/>
                <w:webHidden/>
              </w:rPr>
              <w:t>15</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7" w:history="1">
            <w:r w:rsidR="00A62512" w:rsidRPr="004758B8">
              <w:rPr>
                <w:rStyle w:val="Hipercze"/>
                <w:noProof/>
              </w:rPr>
              <w:t>1.8.1</w:t>
            </w:r>
            <w:r w:rsidR="00A62512">
              <w:rPr>
                <w:rFonts w:eastAsiaTheme="minorEastAsia"/>
                <w:noProof/>
                <w:lang w:eastAsia="pl-PL"/>
              </w:rPr>
              <w:tab/>
            </w:r>
            <w:r w:rsidR="00A62512" w:rsidRPr="004758B8">
              <w:rPr>
                <w:rStyle w:val="Hipercze"/>
                <w:noProof/>
              </w:rPr>
              <w:t>Projekty C#</w:t>
            </w:r>
            <w:r w:rsidR="00A62512">
              <w:rPr>
                <w:noProof/>
                <w:webHidden/>
              </w:rPr>
              <w:tab/>
            </w:r>
            <w:r w:rsidR="00A62512">
              <w:rPr>
                <w:noProof/>
                <w:webHidden/>
              </w:rPr>
              <w:fldChar w:fldCharType="begin"/>
            </w:r>
            <w:r w:rsidR="00A62512">
              <w:rPr>
                <w:noProof/>
                <w:webHidden/>
              </w:rPr>
              <w:instrText xml:space="preserve"> PAGEREF _Toc518315287 \h </w:instrText>
            </w:r>
            <w:r w:rsidR="00A62512">
              <w:rPr>
                <w:noProof/>
                <w:webHidden/>
              </w:rPr>
            </w:r>
            <w:r w:rsidR="00A62512">
              <w:rPr>
                <w:noProof/>
                <w:webHidden/>
              </w:rPr>
              <w:fldChar w:fldCharType="separate"/>
            </w:r>
            <w:r w:rsidR="00A62512">
              <w:rPr>
                <w:noProof/>
                <w:webHidden/>
              </w:rPr>
              <w:t>15</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88" w:history="1">
            <w:r w:rsidR="00A62512" w:rsidRPr="004758B8">
              <w:rPr>
                <w:rStyle w:val="Hipercze"/>
                <w:noProof/>
              </w:rPr>
              <w:t>1.8.2</w:t>
            </w:r>
            <w:r w:rsidR="00A62512">
              <w:rPr>
                <w:rFonts w:eastAsiaTheme="minorEastAsia"/>
                <w:noProof/>
                <w:lang w:eastAsia="pl-PL"/>
              </w:rPr>
              <w:tab/>
            </w:r>
            <w:r w:rsidR="00A62512" w:rsidRPr="004758B8">
              <w:rPr>
                <w:rStyle w:val="Hipercze"/>
                <w:noProof/>
              </w:rPr>
              <w:t>Angular</w:t>
            </w:r>
            <w:r w:rsidR="00A62512">
              <w:rPr>
                <w:noProof/>
                <w:webHidden/>
              </w:rPr>
              <w:tab/>
            </w:r>
            <w:r w:rsidR="00A62512">
              <w:rPr>
                <w:noProof/>
                <w:webHidden/>
              </w:rPr>
              <w:fldChar w:fldCharType="begin"/>
            </w:r>
            <w:r w:rsidR="00A62512">
              <w:rPr>
                <w:noProof/>
                <w:webHidden/>
              </w:rPr>
              <w:instrText xml:space="preserve"> PAGEREF _Toc518315288 \h </w:instrText>
            </w:r>
            <w:r w:rsidR="00A62512">
              <w:rPr>
                <w:noProof/>
                <w:webHidden/>
              </w:rPr>
            </w:r>
            <w:r w:rsidR="00A62512">
              <w:rPr>
                <w:noProof/>
                <w:webHidden/>
              </w:rPr>
              <w:fldChar w:fldCharType="separate"/>
            </w:r>
            <w:r w:rsidR="00A62512">
              <w:rPr>
                <w:noProof/>
                <w:webHidden/>
              </w:rPr>
              <w:t>16</w:t>
            </w:r>
            <w:r w:rsidR="00A62512">
              <w:rPr>
                <w:noProof/>
                <w:webHidden/>
              </w:rPr>
              <w:fldChar w:fldCharType="end"/>
            </w:r>
          </w:hyperlink>
        </w:p>
        <w:p w:rsidR="00A62512" w:rsidRDefault="006B70AA">
          <w:pPr>
            <w:pStyle w:val="Spistreci1"/>
            <w:tabs>
              <w:tab w:val="left" w:pos="440"/>
              <w:tab w:val="right" w:leader="dot" w:pos="9062"/>
            </w:tabs>
            <w:rPr>
              <w:rFonts w:eastAsiaTheme="minorEastAsia"/>
              <w:noProof/>
              <w:lang w:eastAsia="pl-PL"/>
            </w:rPr>
          </w:pPr>
          <w:hyperlink w:anchor="_Toc518315289" w:history="1">
            <w:r w:rsidR="00A62512" w:rsidRPr="004758B8">
              <w:rPr>
                <w:rStyle w:val="Hipercze"/>
                <w:noProof/>
              </w:rPr>
              <w:t>2.</w:t>
            </w:r>
            <w:r w:rsidR="00A62512">
              <w:rPr>
                <w:rFonts w:eastAsiaTheme="minorEastAsia"/>
                <w:noProof/>
                <w:lang w:eastAsia="pl-PL"/>
              </w:rPr>
              <w:tab/>
            </w:r>
            <w:r w:rsidR="00A62512" w:rsidRPr="004758B8">
              <w:rPr>
                <w:rStyle w:val="Hipercze"/>
                <w:noProof/>
              </w:rPr>
              <w:t>Opis generatora</w:t>
            </w:r>
            <w:r w:rsidR="00A62512">
              <w:rPr>
                <w:noProof/>
                <w:webHidden/>
              </w:rPr>
              <w:tab/>
            </w:r>
            <w:r w:rsidR="00A62512">
              <w:rPr>
                <w:noProof/>
                <w:webHidden/>
              </w:rPr>
              <w:fldChar w:fldCharType="begin"/>
            </w:r>
            <w:r w:rsidR="00A62512">
              <w:rPr>
                <w:noProof/>
                <w:webHidden/>
              </w:rPr>
              <w:instrText xml:space="preserve"> PAGEREF _Toc518315289 \h </w:instrText>
            </w:r>
            <w:r w:rsidR="00A62512">
              <w:rPr>
                <w:noProof/>
                <w:webHidden/>
              </w:rPr>
            </w:r>
            <w:r w:rsidR="00A62512">
              <w:rPr>
                <w:noProof/>
                <w:webHidden/>
              </w:rPr>
              <w:fldChar w:fldCharType="separate"/>
            </w:r>
            <w:r w:rsidR="00A62512">
              <w:rPr>
                <w:noProof/>
                <w:webHidden/>
              </w:rPr>
              <w:t>18</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0" w:history="1">
            <w:r w:rsidR="00A62512" w:rsidRPr="004758B8">
              <w:rPr>
                <w:rStyle w:val="Hipercze"/>
                <w:noProof/>
              </w:rPr>
              <w:t>2.1</w:t>
            </w:r>
            <w:r w:rsidR="00A62512">
              <w:rPr>
                <w:rFonts w:eastAsiaTheme="minorEastAsia"/>
                <w:noProof/>
                <w:lang w:eastAsia="pl-PL"/>
              </w:rPr>
              <w:tab/>
            </w:r>
            <w:r w:rsidR="00A62512" w:rsidRPr="004758B8">
              <w:rPr>
                <w:rStyle w:val="Hipercze"/>
                <w:noProof/>
              </w:rPr>
              <w:t>Header</w:t>
            </w:r>
            <w:r w:rsidR="00A62512">
              <w:rPr>
                <w:noProof/>
                <w:webHidden/>
              </w:rPr>
              <w:tab/>
            </w:r>
            <w:r w:rsidR="00A62512">
              <w:rPr>
                <w:noProof/>
                <w:webHidden/>
              </w:rPr>
              <w:fldChar w:fldCharType="begin"/>
            </w:r>
            <w:r w:rsidR="00A62512">
              <w:rPr>
                <w:noProof/>
                <w:webHidden/>
              </w:rPr>
              <w:instrText xml:space="preserve"> PAGEREF _Toc518315290 \h </w:instrText>
            </w:r>
            <w:r w:rsidR="00A62512">
              <w:rPr>
                <w:noProof/>
                <w:webHidden/>
              </w:rPr>
            </w:r>
            <w:r w:rsidR="00A62512">
              <w:rPr>
                <w:noProof/>
                <w:webHidden/>
              </w:rPr>
              <w:fldChar w:fldCharType="separate"/>
            </w:r>
            <w:r w:rsidR="00A62512">
              <w:rPr>
                <w:noProof/>
                <w:webHidden/>
              </w:rPr>
              <w:t>19</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1" w:history="1">
            <w:r w:rsidR="00A62512" w:rsidRPr="004758B8">
              <w:rPr>
                <w:rStyle w:val="Hipercze"/>
                <w:noProof/>
              </w:rPr>
              <w:t>2.2</w:t>
            </w:r>
            <w:r w:rsidR="00A62512">
              <w:rPr>
                <w:rFonts w:eastAsiaTheme="minorEastAsia"/>
                <w:noProof/>
                <w:lang w:eastAsia="pl-PL"/>
              </w:rPr>
              <w:tab/>
            </w:r>
            <w:r w:rsidR="00A62512" w:rsidRPr="004758B8">
              <w:rPr>
                <w:rStyle w:val="Hipercze"/>
                <w:noProof/>
              </w:rPr>
              <w:t>Autogenerate</w:t>
            </w:r>
            <w:r w:rsidR="00A62512">
              <w:rPr>
                <w:noProof/>
                <w:webHidden/>
              </w:rPr>
              <w:tab/>
            </w:r>
            <w:r w:rsidR="00A62512">
              <w:rPr>
                <w:noProof/>
                <w:webHidden/>
              </w:rPr>
              <w:fldChar w:fldCharType="begin"/>
            </w:r>
            <w:r w:rsidR="00A62512">
              <w:rPr>
                <w:noProof/>
                <w:webHidden/>
              </w:rPr>
              <w:instrText xml:space="preserve"> PAGEREF _Toc518315291 \h </w:instrText>
            </w:r>
            <w:r w:rsidR="00A62512">
              <w:rPr>
                <w:noProof/>
                <w:webHidden/>
              </w:rPr>
            </w:r>
            <w:r w:rsidR="00A62512">
              <w:rPr>
                <w:noProof/>
                <w:webHidden/>
              </w:rPr>
              <w:fldChar w:fldCharType="separate"/>
            </w:r>
            <w:r w:rsidR="00A62512">
              <w:rPr>
                <w:noProof/>
                <w:webHidden/>
              </w:rPr>
              <w:t>20</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2" w:history="1">
            <w:r w:rsidR="00A62512" w:rsidRPr="004758B8">
              <w:rPr>
                <w:rStyle w:val="Hipercze"/>
                <w:noProof/>
              </w:rPr>
              <w:t>2.3</w:t>
            </w:r>
            <w:r w:rsidR="00A62512">
              <w:rPr>
                <w:rFonts w:eastAsiaTheme="minorEastAsia"/>
                <w:noProof/>
                <w:lang w:eastAsia="pl-PL"/>
              </w:rPr>
              <w:tab/>
            </w:r>
            <w:r w:rsidR="00A62512" w:rsidRPr="004758B8">
              <w:rPr>
                <w:rStyle w:val="Hipercze"/>
                <w:noProof/>
              </w:rPr>
              <w:t>TemplateRunner</w:t>
            </w:r>
            <w:r w:rsidR="00A62512">
              <w:rPr>
                <w:noProof/>
                <w:webHidden/>
              </w:rPr>
              <w:tab/>
            </w:r>
            <w:r w:rsidR="00A62512">
              <w:rPr>
                <w:noProof/>
                <w:webHidden/>
              </w:rPr>
              <w:fldChar w:fldCharType="begin"/>
            </w:r>
            <w:r w:rsidR="00A62512">
              <w:rPr>
                <w:noProof/>
                <w:webHidden/>
              </w:rPr>
              <w:instrText xml:space="preserve"> PAGEREF _Toc518315292 \h </w:instrText>
            </w:r>
            <w:r w:rsidR="00A62512">
              <w:rPr>
                <w:noProof/>
                <w:webHidden/>
              </w:rPr>
            </w:r>
            <w:r w:rsidR="00A62512">
              <w:rPr>
                <w:noProof/>
                <w:webHidden/>
              </w:rPr>
              <w:fldChar w:fldCharType="separate"/>
            </w:r>
            <w:r w:rsidR="00A62512">
              <w:rPr>
                <w:noProof/>
                <w:webHidden/>
              </w:rPr>
              <w:t>21</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3" w:history="1">
            <w:r w:rsidR="00A62512" w:rsidRPr="004758B8">
              <w:rPr>
                <w:rStyle w:val="Hipercze"/>
                <w:noProof/>
              </w:rPr>
              <w:t>2.4</w:t>
            </w:r>
            <w:r w:rsidR="00A62512">
              <w:rPr>
                <w:rFonts w:eastAsiaTheme="minorEastAsia"/>
                <w:noProof/>
                <w:lang w:eastAsia="pl-PL"/>
              </w:rPr>
              <w:tab/>
            </w:r>
            <w:r w:rsidR="00A62512" w:rsidRPr="004758B8">
              <w:rPr>
                <w:rStyle w:val="Hipercze"/>
                <w:noProof/>
              </w:rPr>
              <w:t>Class generator</w:t>
            </w:r>
            <w:r w:rsidR="00A62512">
              <w:rPr>
                <w:noProof/>
                <w:webHidden/>
              </w:rPr>
              <w:tab/>
            </w:r>
            <w:r w:rsidR="00A62512">
              <w:rPr>
                <w:noProof/>
                <w:webHidden/>
              </w:rPr>
              <w:fldChar w:fldCharType="begin"/>
            </w:r>
            <w:r w:rsidR="00A62512">
              <w:rPr>
                <w:noProof/>
                <w:webHidden/>
              </w:rPr>
              <w:instrText xml:space="preserve"> PAGEREF _Toc518315293 \h </w:instrText>
            </w:r>
            <w:r w:rsidR="00A62512">
              <w:rPr>
                <w:noProof/>
                <w:webHidden/>
              </w:rPr>
            </w:r>
            <w:r w:rsidR="00A62512">
              <w:rPr>
                <w:noProof/>
                <w:webHidden/>
              </w:rPr>
              <w:fldChar w:fldCharType="separate"/>
            </w:r>
            <w:r w:rsidR="00A62512">
              <w:rPr>
                <w:noProof/>
                <w:webHidden/>
              </w:rPr>
              <w:t>22</w:t>
            </w:r>
            <w:r w:rsidR="00A62512">
              <w:rPr>
                <w:noProof/>
                <w:webHidden/>
              </w:rPr>
              <w:fldChar w:fldCharType="end"/>
            </w:r>
          </w:hyperlink>
        </w:p>
        <w:p w:rsidR="00A62512" w:rsidRDefault="006B70AA">
          <w:pPr>
            <w:pStyle w:val="Spistreci1"/>
            <w:tabs>
              <w:tab w:val="left" w:pos="440"/>
              <w:tab w:val="right" w:leader="dot" w:pos="9062"/>
            </w:tabs>
            <w:rPr>
              <w:rFonts w:eastAsiaTheme="minorEastAsia"/>
              <w:noProof/>
              <w:lang w:eastAsia="pl-PL"/>
            </w:rPr>
          </w:pPr>
          <w:hyperlink w:anchor="_Toc518315294" w:history="1">
            <w:r w:rsidR="00A62512" w:rsidRPr="004758B8">
              <w:rPr>
                <w:rStyle w:val="Hipercze"/>
                <w:noProof/>
              </w:rPr>
              <w:t>3.</w:t>
            </w:r>
            <w:r w:rsidR="00A62512">
              <w:rPr>
                <w:rFonts w:eastAsiaTheme="minorEastAsia"/>
                <w:noProof/>
                <w:lang w:eastAsia="pl-PL"/>
              </w:rPr>
              <w:tab/>
            </w:r>
            <w:r w:rsidR="00A62512" w:rsidRPr="004758B8">
              <w:rPr>
                <w:rStyle w:val="Hipercze"/>
                <w:noProof/>
              </w:rPr>
              <w:t>Funkcjonalności template’u projektu</w:t>
            </w:r>
            <w:r w:rsidR="00A62512">
              <w:rPr>
                <w:noProof/>
                <w:webHidden/>
              </w:rPr>
              <w:tab/>
            </w:r>
            <w:r w:rsidR="00A62512">
              <w:rPr>
                <w:noProof/>
                <w:webHidden/>
              </w:rPr>
              <w:fldChar w:fldCharType="begin"/>
            </w:r>
            <w:r w:rsidR="00A62512">
              <w:rPr>
                <w:noProof/>
                <w:webHidden/>
              </w:rPr>
              <w:instrText xml:space="preserve"> PAGEREF _Toc518315294 \h </w:instrText>
            </w:r>
            <w:r w:rsidR="00A62512">
              <w:rPr>
                <w:noProof/>
                <w:webHidden/>
              </w:rPr>
            </w:r>
            <w:r w:rsidR="00A62512">
              <w:rPr>
                <w:noProof/>
                <w:webHidden/>
              </w:rPr>
              <w:fldChar w:fldCharType="separate"/>
            </w:r>
            <w:r w:rsidR="00A62512">
              <w:rPr>
                <w:noProof/>
                <w:webHidden/>
              </w:rPr>
              <w:t>22</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5" w:history="1">
            <w:r w:rsidR="00A62512" w:rsidRPr="004758B8">
              <w:rPr>
                <w:rStyle w:val="Hipercze"/>
                <w:noProof/>
              </w:rPr>
              <w:t>3.1</w:t>
            </w:r>
            <w:r w:rsidR="00A62512">
              <w:rPr>
                <w:rFonts w:eastAsiaTheme="minorEastAsia"/>
                <w:noProof/>
                <w:lang w:eastAsia="pl-PL"/>
              </w:rPr>
              <w:tab/>
            </w:r>
            <w:r w:rsidR="00A62512" w:rsidRPr="004758B8">
              <w:rPr>
                <w:rStyle w:val="Hipercze"/>
                <w:noProof/>
              </w:rPr>
              <w:t>InjectableService</w:t>
            </w:r>
            <w:r w:rsidR="00A62512">
              <w:rPr>
                <w:noProof/>
                <w:webHidden/>
              </w:rPr>
              <w:tab/>
            </w:r>
            <w:r w:rsidR="00A62512">
              <w:rPr>
                <w:noProof/>
                <w:webHidden/>
              </w:rPr>
              <w:fldChar w:fldCharType="begin"/>
            </w:r>
            <w:r w:rsidR="00A62512">
              <w:rPr>
                <w:noProof/>
                <w:webHidden/>
              </w:rPr>
              <w:instrText xml:space="preserve"> PAGEREF _Toc518315295 \h </w:instrText>
            </w:r>
            <w:r w:rsidR="00A62512">
              <w:rPr>
                <w:noProof/>
                <w:webHidden/>
              </w:rPr>
            </w:r>
            <w:r w:rsidR="00A62512">
              <w:rPr>
                <w:noProof/>
                <w:webHidden/>
              </w:rPr>
              <w:fldChar w:fldCharType="separate"/>
            </w:r>
            <w:r w:rsidR="00A62512">
              <w:rPr>
                <w:noProof/>
                <w:webHidden/>
              </w:rPr>
              <w:t>22</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6" w:history="1">
            <w:r w:rsidR="00A62512" w:rsidRPr="004758B8">
              <w:rPr>
                <w:rStyle w:val="Hipercze"/>
                <w:noProof/>
              </w:rPr>
              <w:t>3.2</w:t>
            </w:r>
            <w:r w:rsidR="00A62512">
              <w:rPr>
                <w:rFonts w:eastAsiaTheme="minorEastAsia"/>
                <w:noProof/>
                <w:lang w:eastAsia="pl-PL"/>
              </w:rPr>
              <w:tab/>
            </w:r>
            <w:r w:rsidR="00A62512" w:rsidRPr="004758B8">
              <w:rPr>
                <w:rStyle w:val="Hipercze"/>
                <w:noProof/>
              </w:rPr>
              <w:t>Logger</w:t>
            </w:r>
            <w:r w:rsidR="00A62512">
              <w:rPr>
                <w:noProof/>
                <w:webHidden/>
              </w:rPr>
              <w:tab/>
            </w:r>
            <w:r w:rsidR="00A62512">
              <w:rPr>
                <w:noProof/>
                <w:webHidden/>
              </w:rPr>
              <w:fldChar w:fldCharType="begin"/>
            </w:r>
            <w:r w:rsidR="00A62512">
              <w:rPr>
                <w:noProof/>
                <w:webHidden/>
              </w:rPr>
              <w:instrText xml:space="preserve"> PAGEREF _Toc518315296 \h </w:instrText>
            </w:r>
            <w:r w:rsidR="00A62512">
              <w:rPr>
                <w:noProof/>
                <w:webHidden/>
              </w:rPr>
            </w:r>
            <w:r w:rsidR="00A62512">
              <w:rPr>
                <w:noProof/>
                <w:webHidden/>
              </w:rPr>
              <w:fldChar w:fldCharType="separate"/>
            </w:r>
            <w:r w:rsidR="00A62512">
              <w:rPr>
                <w:noProof/>
                <w:webHidden/>
              </w:rPr>
              <w:t>23</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97" w:history="1">
            <w:r w:rsidR="00A62512" w:rsidRPr="004758B8">
              <w:rPr>
                <w:rStyle w:val="Hipercze"/>
                <w:noProof/>
              </w:rPr>
              <w:t>3.2.1</w:t>
            </w:r>
            <w:r w:rsidR="00A62512">
              <w:rPr>
                <w:rFonts w:eastAsiaTheme="minorEastAsia"/>
                <w:noProof/>
                <w:lang w:eastAsia="pl-PL"/>
              </w:rPr>
              <w:tab/>
            </w:r>
            <w:r w:rsidR="00A62512" w:rsidRPr="004758B8">
              <w:rPr>
                <w:rStyle w:val="Hipercze"/>
                <w:noProof/>
              </w:rPr>
              <w:t>LoggingLevel</w:t>
            </w:r>
            <w:r w:rsidR="00A62512">
              <w:rPr>
                <w:noProof/>
                <w:webHidden/>
              </w:rPr>
              <w:tab/>
            </w:r>
            <w:r w:rsidR="00A62512">
              <w:rPr>
                <w:noProof/>
                <w:webHidden/>
              </w:rPr>
              <w:fldChar w:fldCharType="begin"/>
            </w:r>
            <w:r w:rsidR="00A62512">
              <w:rPr>
                <w:noProof/>
                <w:webHidden/>
              </w:rPr>
              <w:instrText xml:space="preserve"> PAGEREF _Toc518315297 \h </w:instrText>
            </w:r>
            <w:r w:rsidR="00A62512">
              <w:rPr>
                <w:noProof/>
                <w:webHidden/>
              </w:rPr>
            </w:r>
            <w:r w:rsidR="00A62512">
              <w:rPr>
                <w:noProof/>
                <w:webHidden/>
              </w:rPr>
              <w:fldChar w:fldCharType="separate"/>
            </w:r>
            <w:r w:rsidR="00A62512">
              <w:rPr>
                <w:noProof/>
                <w:webHidden/>
              </w:rPr>
              <w:t>23</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298" w:history="1">
            <w:r w:rsidR="00A62512" w:rsidRPr="004758B8">
              <w:rPr>
                <w:rStyle w:val="Hipercze"/>
                <w:noProof/>
              </w:rPr>
              <w:t>3.2.2</w:t>
            </w:r>
            <w:r w:rsidR="00A62512">
              <w:rPr>
                <w:rFonts w:eastAsiaTheme="minorEastAsia"/>
                <w:noProof/>
                <w:lang w:eastAsia="pl-PL"/>
              </w:rPr>
              <w:tab/>
            </w:r>
            <w:r w:rsidR="00A62512" w:rsidRPr="004758B8">
              <w:rPr>
                <w:rStyle w:val="Hipercze"/>
                <w:noProof/>
              </w:rPr>
              <w:t>ILoggerDataProvider</w:t>
            </w:r>
            <w:r w:rsidR="00A62512">
              <w:rPr>
                <w:noProof/>
                <w:webHidden/>
              </w:rPr>
              <w:tab/>
            </w:r>
            <w:r w:rsidR="00A62512">
              <w:rPr>
                <w:noProof/>
                <w:webHidden/>
              </w:rPr>
              <w:fldChar w:fldCharType="begin"/>
            </w:r>
            <w:r w:rsidR="00A62512">
              <w:rPr>
                <w:noProof/>
                <w:webHidden/>
              </w:rPr>
              <w:instrText xml:space="preserve"> PAGEREF _Toc518315298 \h </w:instrText>
            </w:r>
            <w:r w:rsidR="00A62512">
              <w:rPr>
                <w:noProof/>
                <w:webHidden/>
              </w:rPr>
            </w:r>
            <w:r w:rsidR="00A62512">
              <w:rPr>
                <w:noProof/>
                <w:webHidden/>
              </w:rPr>
              <w:fldChar w:fldCharType="separate"/>
            </w:r>
            <w:r w:rsidR="00A62512">
              <w:rPr>
                <w:noProof/>
                <w:webHidden/>
              </w:rPr>
              <w:t>24</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299" w:history="1">
            <w:r w:rsidR="00A62512" w:rsidRPr="004758B8">
              <w:rPr>
                <w:rStyle w:val="Hipercze"/>
                <w:noProof/>
              </w:rPr>
              <w:t>3.3</w:t>
            </w:r>
            <w:r w:rsidR="00A62512">
              <w:rPr>
                <w:rFonts w:eastAsiaTheme="minorEastAsia"/>
                <w:noProof/>
                <w:lang w:eastAsia="pl-PL"/>
              </w:rPr>
              <w:tab/>
            </w:r>
            <w:r w:rsidR="00A62512" w:rsidRPr="004758B8">
              <w:rPr>
                <w:rStyle w:val="Hipercze"/>
                <w:noProof/>
              </w:rPr>
              <w:t>Emailing</w:t>
            </w:r>
            <w:r w:rsidR="00A62512">
              <w:rPr>
                <w:noProof/>
                <w:webHidden/>
              </w:rPr>
              <w:tab/>
            </w:r>
            <w:r w:rsidR="00A62512">
              <w:rPr>
                <w:noProof/>
                <w:webHidden/>
              </w:rPr>
              <w:fldChar w:fldCharType="begin"/>
            </w:r>
            <w:r w:rsidR="00A62512">
              <w:rPr>
                <w:noProof/>
                <w:webHidden/>
              </w:rPr>
              <w:instrText xml:space="preserve"> PAGEREF _Toc518315299 \h </w:instrText>
            </w:r>
            <w:r w:rsidR="00A62512">
              <w:rPr>
                <w:noProof/>
                <w:webHidden/>
              </w:rPr>
            </w:r>
            <w:r w:rsidR="00A62512">
              <w:rPr>
                <w:noProof/>
                <w:webHidden/>
              </w:rPr>
              <w:fldChar w:fldCharType="separate"/>
            </w:r>
            <w:r w:rsidR="00A62512">
              <w:rPr>
                <w:noProof/>
                <w:webHidden/>
              </w:rPr>
              <w:t>24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0" w:history="1">
            <w:r w:rsidR="00A62512" w:rsidRPr="004758B8">
              <w:rPr>
                <w:rStyle w:val="Hipercze"/>
                <w:noProof/>
              </w:rPr>
              <w:t>3.3.1</w:t>
            </w:r>
            <w:r w:rsidR="00A62512">
              <w:rPr>
                <w:rFonts w:eastAsiaTheme="minorEastAsia"/>
                <w:noProof/>
                <w:lang w:eastAsia="pl-PL"/>
              </w:rPr>
              <w:tab/>
            </w:r>
            <w:r w:rsidR="00A62512" w:rsidRPr="004758B8">
              <w:rPr>
                <w:rStyle w:val="Hipercze"/>
                <w:noProof/>
              </w:rPr>
              <w:t>DataLayer.MailDbContext</w:t>
            </w:r>
            <w:r w:rsidR="00A62512">
              <w:rPr>
                <w:noProof/>
                <w:webHidden/>
              </w:rPr>
              <w:tab/>
            </w:r>
            <w:r w:rsidR="00A62512">
              <w:rPr>
                <w:noProof/>
                <w:webHidden/>
              </w:rPr>
              <w:fldChar w:fldCharType="begin"/>
            </w:r>
            <w:r w:rsidR="00A62512">
              <w:rPr>
                <w:noProof/>
                <w:webHidden/>
              </w:rPr>
              <w:instrText xml:space="preserve"> PAGEREF _Toc518315300 \h </w:instrText>
            </w:r>
            <w:r w:rsidR="00A62512">
              <w:rPr>
                <w:noProof/>
                <w:webHidden/>
              </w:rPr>
            </w:r>
            <w:r w:rsidR="00A62512">
              <w:rPr>
                <w:noProof/>
                <w:webHidden/>
              </w:rPr>
              <w:fldChar w:fldCharType="separate"/>
            </w:r>
            <w:r w:rsidR="00A62512">
              <w:rPr>
                <w:noProof/>
                <w:webHidden/>
              </w:rPr>
              <w:t>24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1" w:history="1">
            <w:r w:rsidR="00A62512" w:rsidRPr="004758B8">
              <w:rPr>
                <w:rStyle w:val="Hipercze"/>
                <w:noProof/>
              </w:rPr>
              <w:t>3.3.2</w:t>
            </w:r>
            <w:r w:rsidR="00A62512">
              <w:rPr>
                <w:rFonts w:eastAsiaTheme="minorEastAsia"/>
                <w:noProof/>
                <w:lang w:eastAsia="pl-PL"/>
              </w:rPr>
              <w:tab/>
            </w:r>
            <w:r w:rsidR="00A62512" w:rsidRPr="004758B8">
              <w:rPr>
                <w:rStyle w:val="Hipercze"/>
                <w:noProof/>
              </w:rPr>
              <w:t>Web.appsettings.json</w:t>
            </w:r>
            <w:r w:rsidR="00A62512">
              <w:rPr>
                <w:noProof/>
                <w:webHidden/>
              </w:rPr>
              <w:tab/>
            </w:r>
            <w:r w:rsidR="00A62512">
              <w:rPr>
                <w:noProof/>
                <w:webHidden/>
              </w:rPr>
              <w:fldChar w:fldCharType="begin"/>
            </w:r>
            <w:r w:rsidR="00A62512">
              <w:rPr>
                <w:noProof/>
                <w:webHidden/>
              </w:rPr>
              <w:instrText xml:space="preserve"> PAGEREF _Toc518315301 \h </w:instrText>
            </w:r>
            <w:r w:rsidR="00A62512">
              <w:rPr>
                <w:noProof/>
                <w:webHidden/>
              </w:rPr>
            </w:r>
            <w:r w:rsidR="00A62512">
              <w:rPr>
                <w:noProof/>
                <w:webHidden/>
              </w:rPr>
              <w:fldChar w:fldCharType="separate"/>
            </w:r>
            <w:r w:rsidR="00A62512">
              <w:rPr>
                <w:noProof/>
                <w:webHidden/>
              </w:rPr>
              <w:t>24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2" w:history="1">
            <w:r w:rsidR="00A62512" w:rsidRPr="004758B8">
              <w:rPr>
                <w:rStyle w:val="Hipercze"/>
                <w:noProof/>
                <w:lang w:val="en-GB"/>
              </w:rPr>
              <w:t>3.3.3</w:t>
            </w:r>
            <w:r w:rsidR="00A62512">
              <w:rPr>
                <w:rFonts w:eastAsiaTheme="minorEastAsia"/>
                <w:noProof/>
                <w:lang w:eastAsia="pl-PL"/>
              </w:rPr>
              <w:tab/>
            </w:r>
            <w:r w:rsidR="00A62512" w:rsidRPr="004758B8">
              <w:rPr>
                <w:rStyle w:val="Hipercze"/>
                <w:noProof/>
                <w:lang w:val="en-GB"/>
              </w:rPr>
              <w:t>DomainClasses.Mail</w:t>
            </w:r>
            <w:r w:rsidR="00A62512">
              <w:rPr>
                <w:noProof/>
                <w:webHidden/>
              </w:rPr>
              <w:tab/>
            </w:r>
            <w:r w:rsidR="00A62512">
              <w:rPr>
                <w:noProof/>
                <w:webHidden/>
              </w:rPr>
              <w:fldChar w:fldCharType="begin"/>
            </w:r>
            <w:r w:rsidR="00A62512">
              <w:rPr>
                <w:noProof/>
                <w:webHidden/>
              </w:rPr>
              <w:instrText xml:space="preserve"> PAGEREF _Toc518315302 \h </w:instrText>
            </w:r>
            <w:r w:rsidR="00A62512">
              <w:rPr>
                <w:noProof/>
                <w:webHidden/>
              </w:rPr>
            </w:r>
            <w:r w:rsidR="00A62512">
              <w:rPr>
                <w:noProof/>
                <w:webHidden/>
              </w:rPr>
              <w:fldChar w:fldCharType="separate"/>
            </w:r>
            <w:r w:rsidR="00A62512">
              <w:rPr>
                <w:noProof/>
                <w:webHidden/>
              </w:rPr>
              <w:t>24</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3" w:history="1">
            <w:r w:rsidR="00A62512" w:rsidRPr="004758B8">
              <w:rPr>
                <w:rStyle w:val="Hipercze"/>
                <w:noProof/>
                <w:lang w:val="en-GB"/>
              </w:rPr>
              <w:t>3.3.4</w:t>
            </w:r>
            <w:r w:rsidR="00A62512">
              <w:rPr>
                <w:rFonts w:eastAsiaTheme="minorEastAsia"/>
                <w:noProof/>
                <w:lang w:eastAsia="pl-PL"/>
              </w:rPr>
              <w:tab/>
            </w:r>
            <w:r w:rsidR="00A62512" w:rsidRPr="004758B8">
              <w:rPr>
                <w:rStyle w:val="Hipercze"/>
                <w:noProof/>
                <w:lang w:val="en-GB"/>
              </w:rPr>
              <w:t>DTO.EmailMessageModel</w:t>
            </w:r>
            <w:r w:rsidR="00A62512">
              <w:rPr>
                <w:noProof/>
                <w:webHidden/>
              </w:rPr>
              <w:tab/>
            </w:r>
            <w:r w:rsidR="00A62512">
              <w:rPr>
                <w:noProof/>
                <w:webHidden/>
              </w:rPr>
              <w:fldChar w:fldCharType="begin"/>
            </w:r>
            <w:r w:rsidR="00A62512">
              <w:rPr>
                <w:noProof/>
                <w:webHidden/>
              </w:rPr>
              <w:instrText xml:space="preserve"> PAGEREF _Toc518315303 \h </w:instrText>
            </w:r>
            <w:r w:rsidR="00A62512">
              <w:rPr>
                <w:noProof/>
                <w:webHidden/>
              </w:rPr>
            </w:r>
            <w:r w:rsidR="00A62512">
              <w:rPr>
                <w:noProof/>
                <w:webHidden/>
              </w:rPr>
              <w:fldChar w:fldCharType="separate"/>
            </w:r>
            <w:r w:rsidR="00A62512">
              <w:rPr>
                <w:noProof/>
                <w:webHidden/>
              </w:rPr>
              <w:t>25</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4" w:history="1">
            <w:r w:rsidR="00A62512" w:rsidRPr="004758B8">
              <w:rPr>
                <w:rStyle w:val="Hipercze"/>
                <w:noProof/>
              </w:rPr>
              <w:t>3.3.5</w:t>
            </w:r>
            <w:r w:rsidR="00A62512">
              <w:rPr>
                <w:rFonts w:eastAsiaTheme="minorEastAsia"/>
                <w:noProof/>
                <w:lang w:eastAsia="pl-PL"/>
              </w:rPr>
              <w:tab/>
            </w:r>
            <w:r w:rsidR="00A62512" w:rsidRPr="004758B8">
              <w:rPr>
                <w:rStyle w:val="Hipercze"/>
                <w:noProof/>
              </w:rPr>
              <w:t>EmailingService</w:t>
            </w:r>
            <w:r w:rsidR="00A62512">
              <w:rPr>
                <w:noProof/>
                <w:webHidden/>
              </w:rPr>
              <w:tab/>
            </w:r>
            <w:r w:rsidR="00A62512">
              <w:rPr>
                <w:noProof/>
                <w:webHidden/>
              </w:rPr>
              <w:fldChar w:fldCharType="begin"/>
            </w:r>
            <w:r w:rsidR="00A62512">
              <w:rPr>
                <w:noProof/>
                <w:webHidden/>
              </w:rPr>
              <w:instrText xml:space="preserve"> PAGEREF _Toc518315304 \h </w:instrText>
            </w:r>
            <w:r w:rsidR="00A62512">
              <w:rPr>
                <w:noProof/>
                <w:webHidden/>
              </w:rPr>
            </w:r>
            <w:r w:rsidR="00A62512">
              <w:rPr>
                <w:noProof/>
                <w:webHidden/>
              </w:rPr>
              <w:fldChar w:fldCharType="separate"/>
            </w:r>
            <w:r w:rsidR="00A62512">
              <w:rPr>
                <w:noProof/>
                <w:webHidden/>
              </w:rPr>
              <w:t>26</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5" w:history="1">
            <w:r w:rsidR="00A62512" w:rsidRPr="004758B8">
              <w:rPr>
                <w:rStyle w:val="Hipercze"/>
                <w:noProof/>
              </w:rPr>
              <w:t>3.3.6</w:t>
            </w:r>
            <w:r w:rsidR="00A62512">
              <w:rPr>
                <w:rFonts w:eastAsiaTheme="minorEastAsia"/>
                <w:noProof/>
                <w:lang w:eastAsia="pl-PL"/>
              </w:rPr>
              <w:tab/>
            </w:r>
            <w:r w:rsidR="00A62512" w:rsidRPr="004758B8">
              <w:rPr>
                <w:rStyle w:val="Hipercze"/>
                <w:noProof/>
              </w:rPr>
              <w:t>EmailingConfig</w:t>
            </w:r>
            <w:r w:rsidR="00A62512">
              <w:rPr>
                <w:noProof/>
                <w:webHidden/>
              </w:rPr>
              <w:tab/>
            </w:r>
            <w:r w:rsidR="00A62512">
              <w:rPr>
                <w:noProof/>
                <w:webHidden/>
              </w:rPr>
              <w:fldChar w:fldCharType="begin"/>
            </w:r>
            <w:r w:rsidR="00A62512">
              <w:rPr>
                <w:noProof/>
                <w:webHidden/>
              </w:rPr>
              <w:instrText xml:space="preserve"> PAGEREF _Toc518315305 \h </w:instrText>
            </w:r>
            <w:r w:rsidR="00A62512">
              <w:rPr>
                <w:noProof/>
                <w:webHidden/>
              </w:rPr>
            </w:r>
            <w:r w:rsidR="00A62512">
              <w:rPr>
                <w:noProof/>
                <w:webHidden/>
              </w:rPr>
              <w:fldChar w:fldCharType="separate"/>
            </w:r>
            <w:r w:rsidR="00A62512">
              <w:rPr>
                <w:noProof/>
                <w:webHidden/>
              </w:rPr>
              <w:t>26</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6" w:history="1">
            <w:r w:rsidR="00A62512" w:rsidRPr="004758B8">
              <w:rPr>
                <w:rStyle w:val="Hipercze"/>
                <w:noProof/>
              </w:rPr>
              <w:t>3.3.7</w:t>
            </w:r>
            <w:r w:rsidR="00A62512">
              <w:rPr>
                <w:rFonts w:eastAsiaTheme="minorEastAsia"/>
                <w:noProof/>
                <w:lang w:eastAsia="pl-PL"/>
              </w:rPr>
              <w:tab/>
            </w:r>
            <w:r w:rsidR="00A62512" w:rsidRPr="004758B8">
              <w:rPr>
                <w:rStyle w:val="Hipercze"/>
                <w:noProof/>
              </w:rPr>
              <w:t>EmailingConfigResolver</w:t>
            </w:r>
            <w:r w:rsidR="00A62512">
              <w:rPr>
                <w:noProof/>
                <w:webHidden/>
              </w:rPr>
              <w:tab/>
            </w:r>
            <w:r w:rsidR="00A62512">
              <w:rPr>
                <w:noProof/>
                <w:webHidden/>
              </w:rPr>
              <w:fldChar w:fldCharType="begin"/>
            </w:r>
            <w:r w:rsidR="00A62512">
              <w:rPr>
                <w:noProof/>
                <w:webHidden/>
              </w:rPr>
              <w:instrText xml:space="preserve"> PAGEREF _Toc518315306 \h </w:instrText>
            </w:r>
            <w:r w:rsidR="00A62512">
              <w:rPr>
                <w:noProof/>
                <w:webHidden/>
              </w:rPr>
            </w:r>
            <w:r w:rsidR="00A62512">
              <w:rPr>
                <w:noProof/>
                <w:webHidden/>
              </w:rPr>
              <w:fldChar w:fldCharType="separate"/>
            </w:r>
            <w:r w:rsidR="00A62512">
              <w:rPr>
                <w:noProof/>
                <w:webHidden/>
              </w:rPr>
              <w:t>26</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7" w:history="1">
            <w:r w:rsidR="00A62512" w:rsidRPr="004758B8">
              <w:rPr>
                <w:rStyle w:val="Hipercze"/>
                <w:noProof/>
              </w:rPr>
              <w:t>3.3.8</w:t>
            </w:r>
            <w:r w:rsidR="00A62512">
              <w:rPr>
                <w:rFonts w:eastAsiaTheme="minorEastAsia"/>
                <w:noProof/>
                <w:lang w:eastAsia="pl-PL"/>
              </w:rPr>
              <w:tab/>
            </w:r>
            <w:r w:rsidR="00A62512" w:rsidRPr="004758B8">
              <w:rPr>
                <w:rStyle w:val="Hipercze"/>
                <w:noProof/>
              </w:rPr>
              <w:t>EmailSender</w:t>
            </w:r>
            <w:r w:rsidR="00A62512">
              <w:rPr>
                <w:noProof/>
                <w:webHidden/>
              </w:rPr>
              <w:tab/>
            </w:r>
            <w:r w:rsidR="00A62512">
              <w:rPr>
                <w:noProof/>
                <w:webHidden/>
              </w:rPr>
              <w:fldChar w:fldCharType="begin"/>
            </w:r>
            <w:r w:rsidR="00A62512">
              <w:rPr>
                <w:noProof/>
                <w:webHidden/>
              </w:rPr>
              <w:instrText xml:space="preserve"> PAGEREF _Toc518315307 \h </w:instrText>
            </w:r>
            <w:r w:rsidR="00A62512">
              <w:rPr>
                <w:noProof/>
                <w:webHidden/>
              </w:rPr>
            </w:r>
            <w:r w:rsidR="00A62512">
              <w:rPr>
                <w:noProof/>
                <w:webHidden/>
              </w:rPr>
              <w:fldChar w:fldCharType="separate"/>
            </w:r>
            <w:r w:rsidR="00A62512">
              <w:rPr>
                <w:noProof/>
                <w:webHidden/>
              </w:rPr>
              <w:t>26</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08" w:history="1">
            <w:r w:rsidR="00A62512" w:rsidRPr="004758B8">
              <w:rPr>
                <w:rStyle w:val="Hipercze"/>
                <w:noProof/>
              </w:rPr>
              <w:t>3.3.9</w:t>
            </w:r>
            <w:r w:rsidR="00A62512">
              <w:rPr>
                <w:rFonts w:eastAsiaTheme="minorEastAsia"/>
                <w:noProof/>
                <w:lang w:eastAsia="pl-PL"/>
              </w:rPr>
              <w:tab/>
            </w:r>
            <w:r w:rsidR="00A62512" w:rsidRPr="004758B8">
              <w:rPr>
                <w:rStyle w:val="Hipercze"/>
                <w:noProof/>
              </w:rPr>
              <w:t>Przykład użycia</w:t>
            </w:r>
            <w:r w:rsidR="00A62512">
              <w:rPr>
                <w:noProof/>
                <w:webHidden/>
              </w:rPr>
              <w:tab/>
            </w:r>
            <w:r w:rsidR="00A62512">
              <w:rPr>
                <w:noProof/>
                <w:webHidden/>
              </w:rPr>
              <w:fldChar w:fldCharType="begin"/>
            </w:r>
            <w:r w:rsidR="00A62512">
              <w:rPr>
                <w:noProof/>
                <w:webHidden/>
              </w:rPr>
              <w:instrText xml:space="preserve"> PAGEREF _Toc518315308 \h </w:instrText>
            </w:r>
            <w:r w:rsidR="00A62512">
              <w:rPr>
                <w:noProof/>
                <w:webHidden/>
              </w:rPr>
            </w:r>
            <w:r w:rsidR="00A62512">
              <w:rPr>
                <w:noProof/>
                <w:webHidden/>
              </w:rPr>
              <w:fldChar w:fldCharType="separate"/>
            </w:r>
            <w:r w:rsidR="00A62512">
              <w:rPr>
                <w:noProof/>
                <w:webHidden/>
              </w:rPr>
              <w:t>26</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309" w:history="1">
            <w:r w:rsidR="00A62512" w:rsidRPr="004758B8">
              <w:rPr>
                <w:rStyle w:val="Hipercze"/>
                <w:noProof/>
              </w:rPr>
              <w:t>3.4</w:t>
            </w:r>
            <w:r w:rsidR="00A62512">
              <w:rPr>
                <w:rFonts w:eastAsiaTheme="minorEastAsia"/>
                <w:noProof/>
                <w:lang w:eastAsia="pl-PL"/>
              </w:rPr>
              <w:tab/>
            </w:r>
            <w:r w:rsidR="00A62512" w:rsidRPr="004758B8">
              <w:rPr>
                <w:rStyle w:val="Hipercze"/>
                <w:noProof/>
              </w:rPr>
              <w:t>Notyfikacje</w:t>
            </w:r>
            <w:r w:rsidR="00A62512">
              <w:rPr>
                <w:noProof/>
                <w:webHidden/>
              </w:rPr>
              <w:tab/>
            </w:r>
            <w:r w:rsidR="00A62512">
              <w:rPr>
                <w:noProof/>
                <w:webHidden/>
              </w:rPr>
              <w:fldChar w:fldCharType="begin"/>
            </w:r>
            <w:r w:rsidR="00A62512">
              <w:rPr>
                <w:noProof/>
                <w:webHidden/>
              </w:rPr>
              <w:instrText xml:space="preserve"> PAGEREF _Toc518315309 \h </w:instrText>
            </w:r>
            <w:r w:rsidR="00A62512">
              <w:rPr>
                <w:noProof/>
                <w:webHidden/>
              </w:rPr>
            </w:r>
            <w:r w:rsidR="00A62512">
              <w:rPr>
                <w:noProof/>
                <w:webHidden/>
              </w:rPr>
              <w:fldChar w:fldCharType="separate"/>
            </w:r>
            <w:r w:rsidR="00A62512">
              <w:rPr>
                <w:noProof/>
                <w:webHidden/>
              </w:rPr>
              <w:t>27</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0" w:history="1">
            <w:r w:rsidR="00A62512" w:rsidRPr="004758B8">
              <w:rPr>
                <w:rStyle w:val="Hipercze"/>
                <w:noProof/>
              </w:rPr>
              <w:t>3.4.1</w:t>
            </w:r>
            <w:r w:rsidR="00A62512">
              <w:rPr>
                <w:rFonts w:eastAsiaTheme="minorEastAsia"/>
                <w:noProof/>
                <w:lang w:eastAsia="pl-PL"/>
              </w:rPr>
              <w:tab/>
            </w:r>
            <w:r w:rsidR="00A62512" w:rsidRPr="004758B8">
              <w:rPr>
                <w:rStyle w:val="Hipercze"/>
                <w:noProof/>
              </w:rPr>
              <w:t>INotificationService</w:t>
            </w:r>
            <w:r w:rsidR="00A62512">
              <w:rPr>
                <w:noProof/>
                <w:webHidden/>
              </w:rPr>
              <w:tab/>
            </w:r>
            <w:r w:rsidR="00A62512">
              <w:rPr>
                <w:noProof/>
                <w:webHidden/>
              </w:rPr>
              <w:fldChar w:fldCharType="begin"/>
            </w:r>
            <w:r w:rsidR="00A62512">
              <w:rPr>
                <w:noProof/>
                <w:webHidden/>
              </w:rPr>
              <w:instrText xml:space="preserve"> PAGEREF _Toc518315310 \h </w:instrText>
            </w:r>
            <w:r w:rsidR="00A62512">
              <w:rPr>
                <w:noProof/>
                <w:webHidden/>
              </w:rPr>
            </w:r>
            <w:r w:rsidR="00A62512">
              <w:rPr>
                <w:noProof/>
                <w:webHidden/>
              </w:rPr>
              <w:fldChar w:fldCharType="separate"/>
            </w:r>
            <w:r w:rsidR="00A62512">
              <w:rPr>
                <w:noProof/>
                <w:webHidden/>
              </w:rPr>
              <w:t>27</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1" w:history="1">
            <w:r w:rsidR="00A62512" w:rsidRPr="004758B8">
              <w:rPr>
                <w:rStyle w:val="Hipercze"/>
                <w:noProof/>
              </w:rPr>
              <w:t>3.4.2</w:t>
            </w:r>
            <w:r w:rsidR="00A62512">
              <w:rPr>
                <w:rFonts w:eastAsiaTheme="minorEastAsia"/>
                <w:noProof/>
                <w:lang w:eastAsia="pl-PL"/>
              </w:rPr>
              <w:tab/>
            </w:r>
            <w:r w:rsidR="00A62512" w:rsidRPr="004758B8">
              <w:rPr>
                <w:rStyle w:val="Hipercze"/>
                <w:noProof/>
              </w:rPr>
              <w:t>ApiResult</w:t>
            </w:r>
            <w:r w:rsidR="00A62512">
              <w:rPr>
                <w:noProof/>
                <w:webHidden/>
              </w:rPr>
              <w:tab/>
            </w:r>
            <w:r w:rsidR="00A62512">
              <w:rPr>
                <w:noProof/>
                <w:webHidden/>
              </w:rPr>
              <w:fldChar w:fldCharType="begin"/>
            </w:r>
            <w:r w:rsidR="00A62512">
              <w:rPr>
                <w:noProof/>
                <w:webHidden/>
              </w:rPr>
              <w:instrText xml:space="preserve"> PAGEREF _Toc518315311 \h </w:instrText>
            </w:r>
            <w:r w:rsidR="00A62512">
              <w:rPr>
                <w:noProof/>
                <w:webHidden/>
              </w:rPr>
            </w:r>
            <w:r w:rsidR="00A62512">
              <w:rPr>
                <w:noProof/>
                <w:webHidden/>
              </w:rPr>
              <w:fldChar w:fldCharType="separate"/>
            </w:r>
            <w:r w:rsidR="00A62512">
              <w:rPr>
                <w:noProof/>
                <w:webHidden/>
              </w:rPr>
              <w:t>27</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312" w:history="1">
            <w:r w:rsidR="00A62512" w:rsidRPr="004758B8">
              <w:rPr>
                <w:rStyle w:val="Hipercze"/>
                <w:noProof/>
              </w:rPr>
              <w:t>3.5</w:t>
            </w:r>
            <w:r w:rsidR="00A62512">
              <w:rPr>
                <w:rFonts w:eastAsiaTheme="minorEastAsia"/>
                <w:noProof/>
                <w:lang w:eastAsia="pl-PL"/>
              </w:rPr>
              <w:tab/>
            </w:r>
            <w:r w:rsidR="00A62512" w:rsidRPr="004758B8">
              <w:rPr>
                <w:rStyle w:val="Hipercze"/>
                <w:noProof/>
              </w:rPr>
              <w:t>Eventy</w:t>
            </w:r>
            <w:r w:rsidR="00A62512">
              <w:rPr>
                <w:noProof/>
                <w:webHidden/>
              </w:rPr>
              <w:tab/>
            </w:r>
            <w:r w:rsidR="00A62512">
              <w:rPr>
                <w:noProof/>
                <w:webHidden/>
              </w:rPr>
              <w:fldChar w:fldCharType="begin"/>
            </w:r>
            <w:r w:rsidR="00A62512">
              <w:rPr>
                <w:noProof/>
                <w:webHidden/>
              </w:rPr>
              <w:instrText xml:space="preserve"> PAGEREF _Toc518315312 \h </w:instrText>
            </w:r>
            <w:r w:rsidR="00A62512">
              <w:rPr>
                <w:noProof/>
                <w:webHidden/>
              </w:rPr>
            </w:r>
            <w:r w:rsidR="00A62512">
              <w:rPr>
                <w:noProof/>
                <w:webHidden/>
              </w:rPr>
              <w:fldChar w:fldCharType="separate"/>
            </w:r>
            <w:r w:rsidR="00A62512">
              <w:rPr>
                <w:noProof/>
                <w:webHidden/>
              </w:rPr>
              <w:t>28</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3" w:history="1">
            <w:r w:rsidR="00A62512" w:rsidRPr="004758B8">
              <w:rPr>
                <w:rStyle w:val="Hipercze"/>
                <w:noProof/>
              </w:rPr>
              <w:t>3.5.1</w:t>
            </w:r>
            <w:r w:rsidR="00A62512">
              <w:rPr>
                <w:rFonts w:eastAsiaTheme="minorEastAsia"/>
                <w:noProof/>
                <w:lang w:eastAsia="pl-PL"/>
              </w:rPr>
              <w:tab/>
            </w:r>
            <w:r w:rsidR="00A62512" w:rsidRPr="004758B8">
              <w:rPr>
                <w:rStyle w:val="Hipercze"/>
                <w:noProof/>
              </w:rPr>
              <w:t>IEventPublisher</w:t>
            </w:r>
            <w:r w:rsidR="00A62512">
              <w:rPr>
                <w:noProof/>
                <w:webHidden/>
              </w:rPr>
              <w:tab/>
            </w:r>
            <w:r w:rsidR="00A62512">
              <w:rPr>
                <w:noProof/>
                <w:webHidden/>
              </w:rPr>
              <w:fldChar w:fldCharType="begin"/>
            </w:r>
            <w:r w:rsidR="00A62512">
              <w:rPr>
                <w:noProof/>
                <w:webHidden/>
              </w:rPr>
              <w:instrText xml:space="preserve"> PAGEREF _Toc518315313 \h </w:instrText>
            </w:r>
            <w:r w:rsidR="00A62512">
              <w:rPr>
                <w:noProof/>
                <w:webHidden/>
              </w:rPr>
            </w:r>
            <w:r w:rsidR="00A62512">
              <w:rPr>
                <w:noProof/>
                <w:webHidden/>
              </w:rPr>
              <w:fldChar w:fldCharType="separate"/>
            </w:r>
            <w:r w:rsidR="00A62512">
              <w:rPr>
                <w:noProof/>
                <w:webHidden/>
              </w:rPr>
              <w:t>28</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4" w:history="1">
            <w:r w:rsidR="00A62512" w:rsidRPr="004758B8">
              <w:rPr>
                <w:rStyle w:val="Hipercze"/>
                <w:noProof/>
              </w:rPr>
              <w:t>3.5.2</w:t>
            </w:r>
            <w:r w:rsidR="00A62512">
              <w:rPr>
                <w:rFonts w:eastAsiaTheme="minorEastAsia"/>
                <w:noProof/>
                <w:lang w:eastAsia="pl-PL"/>
              </w:rPr>
              <w:tab/>
            </w:r>
            <w:r w:rsidR="00A62512" w:rsidRPr="004758B8">
              <w:rPr>
                <w:rStyle w:val="Hipercze"/>
                <w:noProof/>
              </w:rPr>
              <w:t>Rodzaje eventów</w:t>
            </w:r>
            <w:r w:rsidR="00A62512">
              <w:rPr>
                <w:noProof/>
                <w:webHidden/>
              </w:rPr>
              <w:tab/>
            </w:r>
            <w:r w:rsidR="00A62512">
              <w:rPr>
                <w:noProof/>
                <w:webHidden/>
              </w:rPr>
              <w:fldChar w:fldCharType="begin"/>
            </w:r>
            <w:r w:rsidR="00A62512">
              <w:rPr>
                <w:noProof/>
                <w:webHidden/>
              </w:rPr>
              <w:instrText xml:space="preserve"> PAGEREF _Toc518315314 \h </w:instrText>
            </w:r>
            <w:r w:rsidR="00A62512">
              <w:rPr>
                <w:noProof/>
                <w:webHidden/>
              </w:rPr>
            </w:r>
            <w:r w:rsidR="00A62512">
              <w:rPr>
                <w:noProof/>
                <w:webHidden/>
              </w:rPr>
              <w:fldChar w:fldCharType="separate"/>
            </w:r>
            <w:r w:rsidR="00A62512">
              <w:rPr>
                <w:noProof/>
                <w:webHidden/>
              </w:rPr>
              <w:t>28</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5" w:history="1">
            <w:r w:rsidR="00A62512" w:rsidRPr="004758B8">
              <w:rPr>
                <w:rStyle w:val="Hipercze"/>
                <w:noProof/>
              </w:rPr>
              <w:t>3.5.3</w:t>
            </w:r>
            <w:r w:rsidR="00A62512">
              <w:rPr>
                <w:rFonts w:eastAsiaTheme="minorEastAsia"/>
                <w:noProof/>
                <w:lang w:eastAsia="pl-PL"/>
              </w:rPr>
              <w:tab/>
            </w:r>
            <w:r w:rsidR="00A62512" w:rsidRPr="004758B8">
              <w:rPr>
                <w:rStyle w:val="Hipercze"/>
                <w:noProof/>
              </w:rPr>
              <w:t>Przykład</w:t>
            </w:r>
            <w:r w:rsidR="00A62512">
              <w:rPr>
                <w:noProof/>
                <w:webHidden/>
              </w:rPr>
              <w:tab/>
            </w:r>
            <w:r w:rsidR="00A62512">
              <w:rPr>
                <w:noProof/>
                <w:webHidden/>
              </w:rPr>
              <w:fldChar w:fldCharType="begin"/>
            </w:r>
            <w:r w:rsidR="00A62512">
              <w:rPr>
                <w:noProof/>
                <w:webHidden/>
              </w:rPr>
              <w:instrText xml:space="preserve"> PAGEREF _Toc518315315 \h </w:instrText>
            </w:r>
            <w:r w:rsidR="00A62512">
              <w:rPr>
                <w:noProof/>
                <w:webHidden/>
              </w:rPr>
            </w:r>
            <w:r w:rsidR="00A62512">
              <w:rPr>
                <w:noProof/>
                <w:webHidden/>
              </w:rPr>
              <w:fldChar w:fldCharType="separate"/>
            </w:r>
            <w:r w:rsidR="00A62512">
              <w:rPr>
                <w:noProof/>
                <w:webHidden/>
              </w:rPr>
              <w:t>28</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316" w:history="1">
            <w:r w:rsidR="00A62512" w:rsidRPr="004758B8">
              <w:rPr>
                <w:rStyle w:val="Hipercze"/>
                <w:noProof/>
              </w:rPr>
              <w:t>3.6</w:t>
            </w:r>
            <w:r w:rsidR="00A62512">
              <w:rPr>
                <w:rFonts w:eastAsiaTheme="minorEastAsia"/>
                <w:noProof/>
                <w:lang w:eastAsia="pl-PL"/>
              </w:rPr>
              <w:tab/>
            </w:r>
            <w:r w:rsidR="00A62512" w:rsidRPr="004758B8">
              <w:rPr>
                <w:rStyle w:val="Hipercze"/>
                <w:noProof/>
              </w:rPr>
              <w:t>ScheduledTask</w:t>
            </w:r>
            <w:r w:rsidR="00A62512">
              <w:rPr>
                <w:noProof/>
                <w:webHidden/>
              </w:rPr>
              <w:tab/>
            </w:r>
            <w:r w:rsidR="00A62512">
              <w:rPr>
                <w:noProof/>
                <w:webHidden/>
              </w:rPr>
              <w:fldChar w:fldCharType="begin"/>
            </w:r>
            <w:r w:rsidR="00A62512">
              <w:rPr>
                <w:noProof/>
                <w:webHidden/>
              </w:rPr>
              <w:instrText xml:space="preserve"> PAGEREF _Toc518315316 \h </w:instrText>
            </w:r>
            <w:r w:rsidR="00A62512">
              <w:rPr>
                <w:noProof/>
                <w:webHidden/>
              </w:rPr>
            </w:r>
            <w:r w:rsidR="00A62512">
              <w:rPr>
                <w:noProof/>
                <w:webHidden/>
              </w:rPr>
              <w:fldChar w:fldCharType="separate"/>
            </w:r>
            <w:r w:rsidR="00A62512">
              <w:rPr>
                <w:noProof/>
                <w:webHidden/>
              </w:rPr>
              <w:t>29</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7" w:history="1">
            <w:r w:rsidR="00A62512" w:rsidRPr="004758B8">
              <w:rPr>
                <w:rStyle w:val="Hipercze"/>
                <w:noProof/>
              </w:rPr>
              <w:t>3.6.1</w:t>
            </w:r>
            <w:r w:rsidR="00A62512">
              <w:rPr>
                <w:rFonts w:eastAsiaTheme="minorEastAsia"/>
                <w:noProof/>
                <w:lang w:eastAsia="pl-PL"/>
              </w:rPr>
              <w:tab/>
            </w:r>
            <w:r w:rsidR="00A62512" w:rsidRPr="004758B8">
              <w:rPr>
                <w:rStyle w:val="Hipercze"/>
                <w:noProof/>
              </w:rPr>
              <w:t>IScheduledTask</w:t>
            </w:r>
            <w:r w:rsidR="00A62512">
              <w:rPr>
                <w:noProof/>
                <w:webHidden/>
              </w:rPr>
              <w:tab/>
            </w:r>
            <w:r w:rsidR="00A62512">
              <w:rPr>
                <w:noProof/>
                <w:webHidden/>
              </w:rPr>
              <w:fldChar w:fldCharType="begin"/>
            </w:r>
            <w:r w:rsidR="00A62512">
              <w:rPr>
                <w:noProof/>
                <w:webHidden/>
              </w:rPr>
              <w:instrText xml:space="preserve"> PAGEREF _Toc518315317 \h </w:instrText>
            </w:r>
            <w:r w:rsidR="00A62512">
              <w:rPr>
                <w:noProof/>
                <w:webHidden/>
              </w:rPr>
            </w:r>
            <w:r w:rsidR="00A62512">
              <w:rPr>
                <w:noProof/>
                <w:webHidden/>
              </w:rPr>
              <w:fldChar w:fldCharType="separate"/>
            </w:r>
            <w:r w:rsidR="00A62512">
              <w:rPr>
                <w:noProof/>
                <w:webHidden/>
              </w:rPr>
              <w:t>29</w:t>
            </w:r>
            <w:r w:rsidR="00A62512">
              <w:rPr>
                <w:noProof/>
                <w:webHidden/>
              </w:rPr>
              <w:fldChar w:fldCharType="end"/>
            </w:r>
          </w:hyperlink>
        </w:p>
        <w:p w:rsidR="00A62512" w:rsidRDefault="006B70AA">
          <w:pPr>
            <w:pStyle w:val="Spistreci3"/>
            <w:tabs>
              <w:tab w:val="left" w:pos="1320"/>
              <w:tab w:val="right" w:leader="dot" w:pos="9062"/>
            </w:tabs>
            <w:rPr>
              <w:rFonts w:eastAsiaTheme="minorEastAsia"/>
              <w:noProof/>
              <w:lang w:eastAsia="pl-PL"/>
            </w:rPr>
          </w:pPr>
          <w:hyperlink w:anchor="_Toc518315318" w:history="1">
            <w:r w:rsidR="00A62512" w:rsidRPr="004758B8">
              <w:rPr>
                <w:rStyle w:val="Hipercze"/>
                <w:noProof/>
              </w:rPr>
              <w:t>3.6.2</w:t>
            </w:r>
            <w:r w:rsidR="00A62512">
              <w:rPr>
                <w:rFonts w:eastAsiaTheme="minorEastAsia"/>
                <w:noProof/>
                <w:lang w:eastAsia="pl-PL"/>
              </w:rPr>
              <w:tab/>
            </w:r>
            <w:r w:rsidR="00A62512" w:rsidRPr="004758B8">
              <w:rPr>
                <w:rStyle w:val="Hipercze"/>
                <w:noProof/>
              </w:rPr>
              <w:t>Przykład</w:t>
            </w:r>
            <w:r w:rsidR="00A62512">
              <w:rPr>
                <w:noProof/>
                <w:webHidden/>
              </w:rPr>
              <w:tab/>
            </w:r>
            <w:r w:rsidR="00A62512">
              <w:rPr>
                <w:noProof/>
                <w:webHidden/>
              </w:rPr>
              <w:fldChar w:fldCharType="begin"/>
            </w:r>
            <w:r w:rsidR="00A62512">
              <w:rPr>
                <w:noProof/>
                <w:webHidden/>
              </w:rPr>
              <w:instrText xml:space="preserve"> PAGEREF _Toc518315318 \h </w:instrText>
            </w:r>
            <w:r w:rsidR="00A62512">
              <w:rPr>
                <w:noProof/>
                <w:webHidden/>
              </w:rPr>
            </w:r>
            <w:r w:rsidR="00A62512">
              <w:rPr>
                <w:noProof/>
                <w:webHidden/>
              </w:rPr>
              <w:fldChar w:fldCharType="separate"/>
            </w:r>
            <w:r w:rsidR="00A62512">
              <w:rPr>
                <w:noProof/>
                <w:webHidden/>
              </w:rPr>
              <w:t>29</w:t>
            </w:r>
            <w:r w:rsidR="00A62512">
              <w:rPr>
                <w:noProof/>
                <w:webHidden/>
              </w:rPr>
              <w:fldChar w:fldCharType="end"/>
            </w:r>
          </w:hyperlink>
        </w:p>
        <w:p w:rsidR="00A62512" w:rsidRDefault="006B70AA">
          <w:pPr>
            <w:pStyle w:val="Spistreci2"/>
            <w:tabs>
              <w:tab w:val="left" w:pos="880"/>
              <w:tab w:val="right" w:leader="dot" w:pos="9062"/>
            </w:tabs>
            <w:rPr>
              <w:rFonts w:eastAsiaTheme="minorEastAsia"/>
              <w:noProof/>
              <w:lang w:eastAsia="pl-PL"/>
            </w:rPr>
          </w:pPr>
          <w:hyperlink w:anchor="_Toc518315319" w:history="1">
            <w:r w:rsidR="00A62512" w:rsidRPr="004758B8">
              <w:rPr>
                <w:rStyle w:val="Hipercze"/>
                <w:noProof/>
              </w:rPr>
              <w:t>3.7</w:t>
            </w:r>
            <w:r w:rsidR="00A62512">
              <w:rPr>
                <w:rFonts w:eastAsiaTheme="minorEastAsia"/>
                <w:noProof/>
                <w:lang w:eastAsia="pl-PL"/>
              </w:rPr>
              <w:tab/>
            </w:r>
            <w:r w:rsidR="00A62512" w:rsidRPr="004758B8">
              <w:rPr>
                <w:rStyle w:val="Hipercze"/>
                <w:noProof/>
              </w:rPr>
              <w:t>Rejestry agregacji</w:t>
            </w:r>
            <w:r w:rsidR="00A62512">
              <w:rPr>
                <w:noProof/>
                <w:webHidden/>
              </w:rPr>
              <w:tab/>
            </w:r>
            <w:r w:rsidR="00A62512">
              <w:rPr>
                <w:noProof/>
                <w:webHidden/>
              </w:rPr>
              <w:fldChar w:fldCharType="begin"/>
            </w:r>
            <w:r w:rsidR="00A62512">
              <w:rPr>
                <w:noProof/>
                <w:webHidden/>
              </w:rPr>
              <w:instrText xml:space="preserve"> PAGEREF _Toc518315319 \h </w:instrText>
            </w:r>
            <w:r w:rsidR="00A62512">
              <w:rPr>
                <w:noProof/>
                <w:webHidden/>
              </w:rPr>
            </w:r>
            <w:r w:rsidR="00A62512">
              <w:rPr>
                <w:noProof/>
                <w:webHidden/>
              </w:rPr>
              <w:fldChar w:fldCharType="separate"/>
            </w:r>
            <w:r w:rsidR="00A62512">
              <w:rPr>
                <w:noProof/>
                <w:webHidden/>
              </w:rPr>
              <w:t>30</w:t>
            </w:r>
            <w:r w:rsidR="00A62512">
              <w:rPr>
                <w:noProof/>
                <w:webHidden/>
              </w:rPr>
              <w:fldChar w:fldCharType="end"/>
            </w:r>
          </w:hyperlink>
        </w:p>
        <w:p w:rsidR="00616313" w:rsidRDefault="00616313" w:rsidP="00616313">
          <w:r>
            <w:rPr>
              <w:b/>
              <w:bCs/>
            </w:rPr>
            <w:fldChar w:fldCharType="end"/>
          </w:r>
        </w:p>
      </w:sdtContent>
    </w:sdt>
    <w:p w:rsidR="00616313" w:rsidRDefault="00616313" w:rsidP="00616313">
      <w:r>
        <w:br w:type="page"/>
      </w:r>
    </w:p>
    <w:p w:rsidR="00616313" w:rsidRDefault="00616313" w:rsidP="00616313"/>
    <w:p w:rsidR="00616313" w:rsidRDefault="00616313" w:rsidP="00616313">
      <w:pPr>
        <w:pStyle w:val="Nagwek1"/>
        <w:numPr>
          <w:ilvl w:val="0"/>
          <w:numId w:val="42"/>
        </w:numPr>
      </w:pPr>
      <w:bookmarkStart w:id="0" w:name="_Toc507761508"/>
      <w:bookmarkStart w:id="1" w:name="_Toc518315269"/>
      <w:r>
        <w:t>Jak uruchomić na przykładzie</w:t>
      </w:r>
      <w:bookmarkEnd w:id="0"/>
      <w:bookmarkEnd w:id="1"/>
    </w:p>
    <w:p w:rsidR="00616313" w:rsidRDefault="00616313" w:rsidP="00616313"/>
    <w:p w:rsidR="00616313" w:rsidRDefault="00616313" w:rsidP="00616313">
      <w:r>
        <w:t>Wymagania:</w:t>
      </w:r>
    </w:p>
    <w:p w:rsidR="00616313" w:rsidRDefault="00616313" w:rsidP="00616313">
      <w:pPr>
        <w:pStyle w:val="Akapitzlist"/>
        <w:numPr>
          <w:ilvl w:val="0"/>
          <w:numId w:val="43"/>
        </w:numPr>
      </w:pPr>
      <w:r>
        <w:t xml:space="preserve">Zainstalować </w:t>
      </w:r>
      <w:proofErr w:type="spellStart"/>
      <w:r>
        <w:t>npm</w:t>
      </w:r>
      <w:proofErr w:type="spellEnd"/>
      <w:r>
        <w:t xml:space="preserve"> (node.js</w:t>
      </w:r>
      <w:r w:rsidR="00A62512">
        <w:t xml:space="preserve"> wersja 8 lub wyższa</w:t>
      </w:r>
      <w:r>
        <w:t>)</w:t>
      </w:r>
    </w:p>
    <w:p w:rsidR="00616313" w:rsidRDefault="00616313" w:rsidP="00616313">
      <w:pPr>
        <w:pStyle w:val="Akapitzlist"/>
        <w:numPr>
          <w:ilvl w:val="0"/>
          <w:numId w:val="43"/>
        </w:numPr>
      </w:pPr>
      <w:r>
        <w:t xml:space="preserve">Zainstalować </w:t>
      </w:r>
      <w:proofErr w:type="spellStart"/>
      <w:r>
        <w:t>angular</w:t>
      </w:r>
      <w:proofErr w:type="spellEnd"/>
      <w:r>
        <w:t>-cli. (</w:t>
      </w:r>
      <w:proofErr w:type="spellStart"/>
      <w:r>
        <w:t>npm</w:t>
      </w:r>
      <w:proofErr w:type="spellEnd"/>
      <w:r>
        <w:t xml:space="preserve"> </w:t>
      </w:r>
      <w:proofErr w:type="spellStart"/>
      <w:r>
        <w:t>install</w:t>
      </w:r>
      <w:proofErr w:type="spellEnd"/>
      <w:r>
        <w:t xml:space="preserve"> -g @</w:t>
      </w:r>
      <w:proofErr w:type="spellStart"/>
      <w:r>
        <w:t>angular</w:t>
      </w:r>
      <w:proofErr w:type="spellEnd"/>
      <w:r>
        <w:t>/cli). Należy upewnić się, że mamy zainstalowaną odpowiednia wersję.</w:t>
      </w:r>
      <w:r w:rsidR="00A62512">
        <w:t xml:space="preserve"> Testowane na wersji 6.0.8</w:t>
      </w:r>
    </w:p>
    <w:p w:rsidR="00616313" w:rsidRDefault="00616313" w:rsidP="00616313">
      <w:pPr>
        <w:pStyle w:val="Akapitzlist"/>
      </w:pPr>
    </w:p>
    <w:p w:rsidR="00616313" w:rsidRDefault="00616313" w:rsidP="00616313">
      <w:r>
        <w:t>Uwagi:</w:t>
      </w:r>
    </w:p>
    <w:p w:rsidR="00616313" w:rsidRDefault="00616313" w:rsidP="00616313">
      <w:r>
        <w:tab/>
        <w:t xml:space="preserve">Jeżeli nie masz uprawnień </w:t>
      </w:r>
      <w:proofErr w:type="spellStart"/>
      <w:r>
        <w:t>admina</w:t>
      </w:r>
      <w:proofErr w:type="spellEnd"/>
      <w:r>
        <w:t xml:space="preserve"> to polecenia z </w:t>
      </w:r>
      <w:proofErr w:type="spellStart"/>
      <w:r>
        <w:t>angular</w:t>
      </w:r>
      <w:proofErr w:type="spellEnd"/>
      <w:r>
        <w:t xml:space="preserve">-cli mogą nie przechodzić. W takim przypadku należy je puszczać z node.js </w:t>
      </w:r>
      <w:proofErr w:type="spellStart"/>
      <w:r>
        <w:t>command</w:t>
      </w:r>
      <w:proofErr w:type="spellEnd"/>
      <w:r>
        <w:t xml:space="preserve"> </w:t>
      </w:r>
      <w:proofErr w:type="spellStart"/>
      <w:r>
        <w:t>prompt</w:t>
      </w:r>
      <w:proofErr w:type="spellEnd"/>
      <w:r>
        <w:t xml:space="preserve"> a nie zwykłego </w:t>
      </w:r>
      <w:proofErr w:type="spellStart"/>
      <w:r>
        <w:t>cmd</w:t>
      </w:r>
      <w:proofErr w:type="spellEnd"/>
      <w:r>
        <w:t>.</w:t>
      </w:r>
    </w:p>
    <w:p w:rsidR="00616313" w:rsidRDefault="00616313" w:rsidP="00616313"/>
    <w:p w:rsidR="00616313" w:rsidRDefault="00616313" w:rsidP="00616313">
      <w:pPr>
        <w:pStyle w:val="Nagwek2"/>
        <w:numPr>
          <w:ilvl w:val="1"/>
          <w:numId w:val="42"/>
        </w:numPr>
      </w:pPr>
      <w:bookmarkStart w:id="2" w:name="_Toc507761509"/>
      <w:bookmarkStart w:id="3" w:name="_Toc518315270"/>
      <w:r>
        <w:t xml:space="preserve">Dodanie </w:t>
      </w:r>
      <w:proofErr w:type="spellStart"/>
      <w:r>
        <w:t>template</w:t>
      </w:r>
      <w:bookmarkEnd w:id="2"/>
      <w:bookmarkEnd w:id="3"/>
      <w:proofErr w:type="spellEnd"/>
    </w:p>
    <w:p w:rsidR="00616313" w:rsidRDefault="00616313" w:rsidP="00616313">
      <w:pPr>
        <w:pStyle w:val="Akapitzlist"/>
        <w:numPr>
          <w:ilvl w:val="0"/>
          <w:numId w:val="44"/>
        </w:numPr>
      </w:pPr>
      <w:r>
        <w:t xml:space="preserve">W </w:t>
      </w:r>
      <w:proofErr w:type="spellStart"/>
      <w:r>
        <w:t>repo</w:t>
      </w:r>
      <w:proofErr w:type="spellEnd"/>
      <w:r>
        <w:t xml:space="preserve"> z generatorem kodu w folderze </w:t>
      </w:r>
      <w:proofErr w:type="spellStart"/>
      <w:r>
        <w:t>template</w:t>
      </w:r>
      <w:proofErr w:type="spellEnd"/>
      <w:r>
        <w:t xml:space="preserve"> znajduje się </w:t>
      </w:r>
      <w:proofErr w:type="spellStart"/>
      <w:r>
        <w:t>template</w:t>
      </w:r>
      <w:proofErr w:type="spellEnd"/>
      <w:r>
        <w:t xml:space="preserve"> w pliku zip. Należy go przenieść do </w:t>
      </w:r>
      <w:proofErr w:type="spellStart"/>
      <w:r>
        <w:t>Documents</w:t>
      </w:r>
      <w:proofErr w:type="spellEnd"/>
      <w:r>
        <w:t>\</w:t>
      </w:r>
      <w:proofErr w:type="spellStart"/>
      <w:r>
        <w:t>visual</w:t>
      </w:r>
      <w:proofErr w:type="spellEnd"/>
      <w:r>
        <w:t xml:space="preserve"> studio 2017\Templates\</w:t>
      </w:r>
      <w:proofErr w:type="spellStart"/>
      <w:r>
        <w:t>ProjectTemplates</w:t>
      </w:r>
      <w:proofErr w:type="spellEnd"/>
      <w:r>
        <w:t xml:space="preserve"> </w:t>
      </w:r>
      <w:r>
        <w:rPr>
          <w:b/>
        </w:rPr>
        <w:t>bez wypakowywania.</w:t>
      </w:r>
    </w:p>
    <w:p w:rsidR="00616313" w:rsidRDefault="00616313" w:rsidP="00616313">
      <w:pPr>
        <w:pStyle w:val="Akapitzlist"/>
        <w:numPr>
          <w:ilvl w:val="0"/>
          <w:numId w:val="44"/>
        </w:numPr>
      </w:pPr>
      <w:r>
        <w:t xml:space="preserve">Jeżeli znajduje się tam inna wersja </w:t>
      </w:r>
      <w:proofErr w:type="spellStart"/>
      <w:r>
        <w:t>template’a</w:t>
      </w:r>
      <w:proofErr w:type="spellEnd"/>
      <w:r>
        <w:t xml:space="preserve">, to należy  ją usunąć i zrestartować </w:t>
      </w:r>
      <w:proofErr w:type="spellStart"/>
      <w:r>
        <w:t>visuala</w:t>
      </w:r>
      <w:proofErr w:type="spellEnd"/>
    </w:p>
    <w:p w:rsidR="00616313" w:rsidRDefault="00616313" w:rsidP="00616313">
      <w:pPr>
        <w:pStyle w:val="Nagwek2"/>
        <w:numPr>
          <w:ilvl w:val="1"/>
          <w:numId w:val="42"/>
        </w:numPr>
      </w:pPr>
      <w:bookmarkStart w:id="4" w:name="_Toc507761511"/>
      <w:bookmarkStart w:id="5" w:name="_Toc518315271"/>
      <w:r>
        <w:t>Przygotowanie projektu web</w:t>
      </w:r>
      <w:bookmarkEnd w:id="4"/>
      <w:bookmarkEnd w:id="5"/>
    </w:p>
    <w:p w:rsidR="00616313" w:rsidRDefault="00616313" w:rsidP="00616313">
      <w:pPr>
        <w:pStyle w:val="Akapitzlist"/>
        <w:numPr>
          <w:ilvl w:val="0"/>
          <w:numId w:val="45"/>
        </w:numPr>
      </w:pPr>
      <w:r>
        <w:t xml:space="preserve">Edycja </w:t>
      </w:r>
      <w:proofErr w:type="spellStart"/>
      <w:r>
        <w:t>appsettings.json</w:t>
      </w:r>
      <w:proofErr w:type="spellEnd"/>
    </w:p>
    <w:p w:rsidR="00616313" w:rsidRDefault="00616313" w:rsidP="00616313">
      <w:pPr>
        <w:ind w:left="12" w:firstLine="708"/>
        <w:rPr>
          <w:lang w:val="en-GB"/>
        </w:rPr>
      </w:pPr>
      <w:proofErr w:type="spellStart"/>
      <w:r>
        <w:rPr>
          <w:lang w:val="en-GB"/>
        </w:rPr>
        <w:t>Zmienić</w:t>
      </w:r>
      <w:proofErr w:type="spellEnd"/>
      <w:r>
        <w:rPr>
          <w:lang w:val="en-GB"/>
        </w:rPr>
        <w:t xml:space="preserve"> connection string w </w:t>
      </w:r>
      <w:proofErr w:type="spellStart"/>
      <w:r>
        <w:rPr>
          <w:lang w:val="en-GB"/>
        </w:rPr>
        <w:t>ConnectionStrings</w:t>
      </w:r>
      <w:proofErr w:type="spellEnd"/>
      <w:r>
        <w:rPr>
          <w:lang w:val="en-GB"/>
        </w:rPr>
        <w:t xml:space="preserve"> -&gt; Default</w:t>
      </w:r>
    </w:p>
    <w:p w:rsidR="00616313" w:rsidRDefault="00616313" w:rsidP="00616313">
      <w:pPr>
        <w:ind w:firstLine="708"/>
      </w:pPr>
      <w:r>
        <w:t xml:space="preserve">Zmienić ustawienia JWT(JSON Web </w:t>
      </w:r>
      <w:proofErr w:type="spellStart"/>
      <w:r>
        <w:t>Token</w:t>
      </w:r>
      <w:proofErr w:type="spellEnd"/>
      <w:r>
        <w:t>)</w:t>
      </w:r>
    </w:p>
    <w:p w:rsidR="00616313" w:rsidRDefault="00616313" w:rsidP="00616313">
      <w:pPr>
        <w:pStyle w:val="Akapitzlist"/>
        <w:numPr>
          <w:ilvl w:val="0"/>
          <w:numId w:val="45"/>
        </w:numPr>
        <w:rPr>
          <w:i/>
        </w:rPr>
      </w:pPr>
      <w:r>
        <w:t xml:space="preserve">Należy wygenerować  migracje dla </w:t>
      </w:r>
      <w:proofErr w:type="spellStart"/>
      <w:r>
        <w:t>DbContextów</w:t>
      </w:r>
      <w:proofErr w:type="spellEnd"/>
      <w:r>
        <w:t xml:space="preserve"> komendą </w:t>
      </w:r>
      <w:proofErr w:type="spellStart"/>
      <w:r>
        <w:rPr>
          <w:i/>
        </w:rPr>
        <w:t>add-migration</w:t>
      </w:r>
      <w:proofErr w:type="spellEnd"/>
      <w:r>
        <w:rPr>
          <w:i/>
        </w:rPr>
        <w:t xml:space="preserve"> NAZWAMIGRACJI -</w:t>
      </w:r>
      <w:proofErr w:type="spellStart"/>
      <w:r>
        <w:rPr>
          <w:i/>
        </w:rPr>
        <w:t>context</w:t>
      </w:r>
      <w:proofErr w:type="spellEnd"/>
      <w:r>
        <w:rPr>
          <w:i/>
        </w:rPr>
        <w:t xml:space="preserve"> NAZWAKONTEKSTU </w:t>
      </w:r>
    </w:p>
    <w:p w:rsidR="00616313" w:rsidRDefault="00616313" w:rsidP="00616313">
      <w:pPr>
        <w:pStyle w:val="Akapitzlist"/>
        <w:numPr>
          <w:ilvl w:val="0"/>
          <w:numId w:val="45"/>
        </w:numPr>
        <w:rPr>
          <w:i/>
        </w:rPr>
      </w:pPr>
      <w:r>
        <w:t xml:space="preserve">Wgrać migracje dla </w:t>
      </w:r>
      <w:proofErr w:type="spellStart"/>
      <w:r>
        <w:t>DbContextów</w:t>
      </w:r>
      <w:proofErr w:type="spellEnd"/>
      <w:r>
        <w:t xml:space="preserve">  </w:t>
      </w:r>
      <w:r>
        <w:rPr>
          <w:i/>
        </w:rPr>
        <w:t>update-</w:t>
      </w:r>
      <w:proofErr w:type="spellStart"/>
      <w:r>
        <w:rPr>
          <w:i/>
        </w:rPr>
        <w:t>database</w:t>
      </w:r>
      <w:proofErr w:type="spellEnd"/>
      <w:r>
        <w:rPr>
          <w:i/>
        </w:rPr>
        <w:t xml:space="preserve"> -</w:t>
      </w:r>
      <w:proofErr w:type="spellStart"/>
      <w:r>
        <w:rPr>
          <w:i/>
        </w:rPr>
        <w:t>context</w:t>
      </w:r>
      <w:proofErr w:type="spellEnd"/>
      <w:r>
        <w:rPr>
          <w:i/>
        </w:rPr>
        <w:t xml:space="preserve"> NAZWAKONTEKSTU</w:t>
      </w:r>
    </w:p>
    <w:p w:rsidR="00616313" w:rsidRDefault="00616313" w:rsidP="00616313"/>
    <w:p w:rsidR="00616313" w:rsidRDefault="00616313" w:rsidP="00616313">
      <w:pPr>
        <w:pStyle w:val="Nagwek2"/>
        <w:numPr>
          <w:ilvl w:val="1"/>
          <w:numId w:val="42"/>
        </w:numPr>
      </w:pPr>
      <w:bookmarkStart w:id="6" w:name="_Toc507761512"/>
      <w:bookmarkStart w:id="7" w:name="_Toc518315272"/>
      <w:r>
        <w:t>Uruchomienie projektu</w:t>
      </w:r>
      <w:bookmarkEnd w:id="6"/>
      <w:bookmarkEnd w:id="7"/>
    </w:p>
    <w:p w:rsidR="00616313" w:rsidRDefault="00616313" w:rsidP="00616313"/>
    <w:p w:rsidR="00616313" w:rsidRDefault="00616313" w:rsidP="00616313">
      <w:r>
        <w:t>W czasie budowania projektu Web, Visual Studio podejmie próbę doinstalowania niezbędnych pakietów. W razie błędów warto spróbować usunąć</w:t>
      </w:r>
      <w:r w:rsidR="006B70AA">
        <w:t xml:space="preserve"> plik </w:t>
      </w:r>
      <w:proofErr w:type="spellStart"/>
      <w:r w:rsidR="006B70AA" w:rsidRPr="006B70AA">
        <w:t>package-lock.json</w:t>
      </w:r>
      <w:proofErr w:type="spellEnd"/>
      <w:r w:rsidR="006B70AA">
        <w:t xml:space="preserve"> i</w:t>
      </w:r>
      <w:r>
        <w:t xml:space="preserve"> katalog </w:t>
      </w:r>
      <w:proofErr w:type="spellStart"/>
      <w:r>
        <w:rPr>
          <w:i/>
        </w:rPr>
        <w:t>node_modules</w:t>
      </w:r>
      <w:proofErr w:type="spellEnd"/>
      <w:r>
        <w:rPr>
          <w:i/>
        </w:rPr>
        <w:t xml:space="preserve"> </w:t>
      </w:r>
      <w:r>
        <w:t xml:space="preserve"> w katalogu</w:t>
      </w:r>
      <w:r w:rsidR="006B70AA">
        <w:t xml:space="preserve"> </w:t>
      </w:r>
      <w:proofErr w:type="spellStart"/>
      <w:r w:rsidR="006B70AA">
        <w:t>ClientApp</w:t>
      </w:r>
      <w:proofErr w:type="spellEnd"/>
      <w:r>
        <w:t xml:space="preserve"> projektu Web i spróbować ponownie. Gdyby to nie pomogło, należy znów dokonać usunięcia katalogu i użyć  komendy </w:t>
      </w:r>
      <w:proofErr w:type="spellStart"/>
      <w:r>
        <w:rPr>
          <w:i/>
        </w:rPr>
        <w:t>npm</w:t>
      </w:r>
      <w:proofErr w:type="spellEnd"/>
      <w:r>
        <w:rPr>
          <w:i/>
        </w:rPr>
        <w:t xml:space="preserve"> </w:t>
      </w:r>
      <w:proofErr w:type="spellStart"/>
      <w:r>
        <w:rPr>
          <w:i/>
        </w:rPr>
        <w:t>install</w:t>
      </w:r>
      <w:proofErr w:type="spellEnd"/>
      <w:r>
        <w:rPr>
          <w:i/>
        </w:rPr>
        <w:t xml:space="preserve"> </w:t>
      </w:r>
      <w:r>
        <w:t xml:space="preserve">w </w:t>
      </w:r>
      <w:r>
        <w:rPr>
          <w:i/>
        </w:rPr>
        <w:t xml:space="preserve">node.js </w:t>
      </w:r>
      <w:proofErr w:type="spellStart"/>
      <w:r>
        <w:rPr>
          <w:i/>
        </w:rPr>
        <w:t>command</w:t>
      </w:r>
      <w:proofErr w:type="spellEnd"/>
      <w:r>
        <w:rPr>
          <w:i/>
        </w:rPr>
        <w:t xml:space="preserve"> </w:t>
      </w:r>
      <w:proofErr w:type="spellStart"/>
      <w:r>
        <w:rPr>
          <w:i/>
        </w:rPr>
        <w:t>prompt</w:t>
      </w:r>
      <w:proofErr w:type="spellEnd"/>
      <w:r>
        <w:t xml:space="preserve"> z poziomu katalogu projektu Web.</w:t>
      </w:r>
    </w:p>
    <w:p w:rsidR="00616313" w:rsidRDefault="00616313" w:rsidP="00616313">
      <w:r>
        <w:t xml:space="preserve">Po </w:t>
      </w:r>
      <w:proofErr w:type="spellStart"/>
      <w:r>
        <w:t>uruchomieniou</w:t>
      </w:r>
      <w:proofErr w:type="spellEnd"/>
      <w:r>
        <w:t xml:space="preserve"> projektu i odczekaniu do 3 minut, najprawdopodobniej pojawi się poniższy widok błędu:</w:t>
      </w:r>
      <w:bookmarkStart w:id="8" w:name="_GoBack"/>
      <w:bookmarkEnd w:id="8"/>
    </w:p>
    <w:p w:rsidR="00616313" w:rsidRDefault="00616313" w:rsidP="00A62512">
      <w:pPr>
        <w:rPr>
          <w:lang w:val="en-GB"/>
        </w:rPr>
      </w:pPr>
      <w:r>
        <w:rPr>
          <w:lang w:val="en-GB"/>
        </w:rPr>
        <w:lastRenderedPageBreak/>
        <w:t>HTTP Error 502.3 - Bad Gateway</w:t>
      </w:r>
    </w:p>
    <w:p w:rsidR="00616313" w:rsidRDefault="00616313" w:rsidP="00A62512">
      <w:pPr>
        <w:rPr>
          <w:lang w:val="en-GB"/>
        </w:rPr>
      </w:pPr>
      <w:r>
        <w:rPr>
          <w:lang w:val="en-GB"/>
        </w:rPr>
        <w:t>The specified CGI application encountered an error and the server terminated the process.</w:t>
      </w:r>
    </w:p>
    <w:p w:rsidR="00616313" w:rsidRDefault="00616313" w:rsidP="00616313">
      <w:r>
        <w:t>Aplikacja powinna działać poprawnie po odświeżeniu strony.</w:t>
      </w:r>
    </w:p>
    <w:p w:rsidR="00616313" w:rsidRDefault="00616313" w:rsidP="00616313">
      <w:r>
        <w:t xml:space="preserve">W razie występowania innych błędów jak np. </w:t>
      </w:r>
      <w:proofErr w:type="spellStart"/>
      <w:r w:rsidR="00A62512">
        <w:rPr>
          <w:b/>
        </w:rPr>
        <w:t>Cannot</w:t>
      </w:r>
      <w:proofErr w:type="spellEnd"/>
      <w:r w:rsidR="00A62512">
        <w:rPr>
          <w:b/>
        </w:rPr>
        <w:t xml:space="preserve"> Get /</w:t>
      </w:r>
      <w:r>
        <w:t>,</w:t>
      </w:r>
      <w:r w:rsidR="00A62512">
        <w:rPr>
          <w:b/>
        </w:rPr>
        <w:t>/</w:t>
      </w:r>
      <w:r w:rsidR="00A62512">
        <w:t xml:space="preserve">, błędy zostaną wypisane w oknie </w:t>
      </w:r>
      <w:proofErr w:type="spellStart"/>
      <w:r w:rsidR="00A62512">
        <w:t>output</w:t>
      </w:r>
      <w:proofErr w:type="spellEnd"/>
      <w:r w:rsidR="00A62512">
        <w:t xml:space="preserve"> w </w:t>
      </w:r>
      <w:proofErr w:type="spellStart"/>
      <w:r w:rsidR="00A62512">
        <w:t>visual</w:t>
      </w:r>
      <w:proofErr w:type="spellEnd"/>
      <w:r w:rsidR="00A62512">
        <w:t xml:space="preserve"> studio.</w:t>
      </w:r>
      <w:r>
        <w:t xml:space="preserve"> </w:t>
      </w:r>
      <w:r w:rsidR="00A62512">
        <w:t xml:space="preserve">Ewentualnie można użyć </w:t>
      </w:r>
      <w:r>
        <w:t xml:space="preserve"> komendy </w:t>
      </w:r>
      <w:proofErr w:type="spellStart"/>
      <w:r>
        <w:rPr>
          <w:i/>
        </w:rPr>
        <w:t>ng</w:t>
      </w:r>
      <w:proofErr w:type="spellEnd"/>
      <w:r>
        <w:rPr>
          <w:i/>
        </w:rPr>
        <w:t xml:space="preserve"> </w:t>
      </w:r>
      <w:proofErr w:type="spellStart"/>
      <w:r>
        <w:rPr>
          <w:i/>
        </w:rPr>
        <w:t>serve</w:t>
      </w:r>
      <w:proofErr w:type="spellEnd"/>
      <w:r>
        <w:rPr>
          <w:i/>
        </w:rPr>
        <w:t xml:space="preserve"> </w:t>
      </w:r>
      <w:r>
        <w:t xml:space="preserve">lub </w:t>
      </w:r>
      <w:proofErr w:type="spellStart"/>
      <w:r>
        <w:rPr>
          <w:i/>
        </w:rPr>
        <w:t>ng</w:t>
      </w:r>
      <w:proofErr w:type="spellEnd"/>
      <w:r>
        <w:rPr>
          <w:i/>
        </w:rPr>
        <w:t xml:space="preserve"> </w:t>
      </w:r>
      <w:proofErr w:type="spellStart"/>
      <w:r>
        <w:rPr>
          <w:i/>
        </w:rPr>
        <w:t>build</w:t>
      </w:r>
      <w:proofErr w:type="spellEnd"/>
      <w:r>
        <w:rPr>
          <w:i/>
        </w:rPr>
        <w:t xml:space="preserve"> </w:t>
      </w:r>
      <w:r>
        <w:t xml:space="preserve"> w </w:t>
      </w:r>
      <w:r>
        <w:rPr>
          <w:i/>
        </w:rPr>
        <w:t xml:space="preserve">node.js </w:t>
      </w:r>
      <w:proofErr w:type="spellStart"/>
      <w:r>
        <w:rPr>
          <w:i/>
        </w:rPr>
        <w:t>command</w:t>
      </w:r>
      <w:proofErr w:type="spellEnd"/>
      <w:r>
        <w:rPr>
          <w:i/>
        </w:rPr>
        <w:t xml:space="preserve"> </w:t>
      </w:r>
      <w:proofErr w:type="spellStart"/>
      <w:r>
        <w:rPr>
          <w:i/>
        </w:rPr>
        <w:t>prompt</w:t>
      </w:r>
      <w:proofErr w:type="spellEnd"/>
      <w:r>
        <w:t xml:space="preserve"> w celu otrzymania informacji o błędach.</w:t>
      </w:r>
      <w:r w:rsidR="00F1786D">
        <w:t xml:space="preserve"> Dla testów środowiska produkcyjnego uruchamiać z konsoli poleceniem </w:t>
      </w:r>
      <w:proofErr w:type="spellStart"/>
      <w:r w:rsidR="00F1786D">
        <w:t>ng</w:t>
      </w:r>
      <w:proofErr w:type="spellEnd"/>
      <w:r w:rsidR="00F1786D">
        <w:t xml:space="preserve"> </w:t>
      </w:r>
      <w:proofErr w:type="spellStart"/>
      <w:r w:rsidR="00F1786D">
        <w:t>build</w:t>
      </w:r>
      <w:proofErr w:type="spellEnd"/>
      <w:r w:rsidR="00F1786D">
        <w:t xml:space="preserve"> –</w:t>
      </w:r>
      <w:proofErr w:type="spellStart"/>
      <w:r w:rsidR="00F1786D">
        <w:t>prod</w:t>
      </w:r>
      <w:proofErr w:type="spellEnd"/>
      <w:r w:rsidR="00F1786D">
        <w:t>.</w:t>
      </w:r>
    </w:p>
    <w:p w:rsidR="00616313" w:rsidRDefault="00616313" w:rsidP="00616313">
      <w:pPr>
        <w:pStyle w:val="Nagwek2"/>
        <w:numPr>
          <w:ilvl w:val="1"/>
          <w:numId w:val="42"/>
        </w:numPr>
      </w:pPr>
      <w:bookmarkStart w:id="9" w:name="_Toc507761513"/>
      <w:bookmarkStart w:id="10" w:name="_Toc518315273"/>
      <w:r>
        <w:t>Dodanie encji</w:t>
      </w:r>
      <w:bookmarkEnd w:id="9"/>
      <w:bookmarkEnd w:id="10"/>
    </w:p>
    <w:p w:rsidR="00616313" w:rsidRDefault="00616313" w:rsidP="00616313">
      <w:pPr>
        <w:jc w:val="both"/>
      </w:pPr>
      <w:r>
        <w:t xml:space="preserve">Każda encja musi dziedziczyć z </w:t>
      </w:r>
      <w:proofErr w:type="spellStart"/>
      <w:r>
        <w:t>BaseEntity</w:t>
      </w:r>
      <w:proofErr w:type="spellEnd"/>
      <w:r>
        <w:t>.</w:t>
      </w:r>
    </w:p>
    <w:p w:rsidR="00616313" w:rsidRDefault="00616313" w:rsidP="00616313">
      <w:pPr>
        <w:jc w:val="both"/>
      </w:pPr>
      <w:r>
        <w:t xml:space="preserve">Każda encja która ma mieć </w:t>
      </w:r>
      <w:proofErr w:type="spellStart"/>
      <w:r>
        <w:t>queryService</w:t>
      </w:r>
      <w:proofErr w:type="spellEnd"/>
      <w:r>
        <w:t xml:space="preserve"> i </w:t>
      </w:r>
      <w:proofErr w:type="spellStart"/>
      <w:r>
        <w:t>procesingService</w:t>
      </w:r>
      <w:proofErr w:type="spellEnd"/>
      <w:r>
        <w:t xml:space="preserve"> musi mieć atrybut </w:t>
      </w:r>
      <w:proofErr w:type="spellStart"/>
      <w:r>
        <w:t>Name</w:t>
      </w:r>
      <w:proofErr w:type="spellEnd"/>
      <w:r>
        <w:t xml:space="preserve"> i atrybut </w:t>
      </w:r>
      <w:proofErr w:type="spellStart"/>
      <w:r>
        <w:t>SearchField</w:t>
      </w:r>
      <w:proofErr w:type="spellEnd"/>
    </w:p>
    <w:p w:rsidR="00616313" w:rsidRDefault="00616313" w:rsidP="00616313">
      <w:pPr>
        <w:jc w:val="both"/>
      </w:pPr>
      <w:r>
        <w:t>Wszystkie relacje muszą się znajdować po obu stronach. Jeżeli gdzieś jest kolekcja to po drugiej stronie musi być encja (do klucza obcego).</w:t>
      </w:r>
    </w:p>
    <w:p w:rsidR="00616313" w:rsidRDefault="00616313" w:rsidP="00616313">
      <w:pPr>
        <w:jc w:val="both"/>
      </w:pPr>
      <w:r>
        <w:t xml:space="preserve">Każda encja która ma jako </w:t>
      </w:r>
      <w:proofErr w:type="spellStart"/>
      <w:r>
        <w:t>property</w:t>
      </w:r>
      <w:proofErr w:type="spellEnd"/>
      <w:r>
        <w:t xml:space="preserve"> drugą encje musi mieć również </w:t>
      </w:r>
      <w:proofErr w:type="spellStart"/>
      <w:r>
        <w:t>property</w:t>
      </w:r>
      <w:proofErr w:type="spellEnd"/>
      <w:r>
        <w:t xml:space="preserve"> z kluczem tej encji.</w:t>
      </w:r>
    </w:p>
    <w:p w:rsidR="00616313" w:rsidRDefault="00616313" w:rsidP="00616313">
      <w:pPr>
        <w:pStyle w:val="Nagwek3"/>
        <w:numPr>
          <w:ilvl w:val="2"/>
          <w:numId w:val="42"/>
        </w:numPr>
      </w:pPr>
      <w:bookmarkStart w:id="11" w:name="_Toc507761514"/>
      <w:bookmarkStart w:id="12" w:name="_Toc518315274"/>
      <w:r>
        <w:t>Atrybuty z generatora</w:t>
      </w:r>
      <w:bookmarkEnd w:id="11"/>
      <w:bookmarkEnd w:id="12"/>
    </w:p>
    <w:p w:rsidR="00616313" w:rsidRDefault="00616313" w:rsidP="00616313">
      <w:pPr>
        <w:pStyle w:val="Nagwek3"/>
        <w:numPr>
          <w:ilvl w:val="3"/>
          <w:numId w:val="42"/>
        </w:numPr>
      </w:pPr>
      <w:bookmarkStart w:id="13" w:name="_Toc518315275"/>
      <w:r>
        <w:t>Atrybuty ogólne</w:t>
      </w:r>
      <w:bookmarkEnd w:id="13"/>
    </w:p>
    <w:p w:rsidR="00616313" w:rsidRDefault="00616313" w:rsidP="00616313">
      <w:proofErr w:type="spellStart"/>
      <w:r>
        <w:rPr>
          <w:b/>
        </w:rPr>
        <w:t>BridgeTable</w:t>
      </w:r>
      <w:proofErr w:type="spellEnd"/>
      <w:r>
        <w:t xml:space="preserve"> – atrybut nadawany klasie która jest tabelą intersekcji</w:t>
      </w:r>
    </w:p>
    <w:p w:rsidR="00616313" w:rsidRDefault="00616313" w:rsidP="00616313">
      <w:pPr>
        <w:autoSpaceDE w:val="0"/>
        <w:autoSpaceDN w:val="0"/>
        <w:adjustRightInd w:val="0"/>
        <w:spacing w:after="0" w:line="240" w:lineRule="auto"/>
        <w:rPr>
          <w:lang w:val="en-GB"/>
        </w:rPr>
      </w:pPr>
      <w:r>
        <w:rPr>
          <w:lang w:val="en-GB"/>
        </w:rPr>
        <w:t xml:space="preserve">Np. </w:t>
      </w:r>
    </w:p>
    <w:p w:rsidR="00616313" w:rsidRDefault="00616313" w:rsidP="00616313">
      <w:pPr>
        <w:autoSpaceDE w:val="0"/>
        <w:autoSpaceDN w:val="0"/>
        <w:adjustRightInd w:val="0"/>
        <w:spacing w:after="0" w:line="240" w:lineRule="auto"/>
        <w:rPr>
          <w:lang w:val="en-GB"/>
        </w:rPr>
      </w:pPr>
      <w:r>
        <w:rPr>
          <w:rFonts w:ascii="Consolas" w:hAnsi="Consolas" w:cs="Consolas"/>
          <w:color w:val="000000"/>
          <w:sz w:val="19"/>
          <w:szCs w:val="19"/>
          <w:lang w:val="en-GB"/>
        </w:rPr>
        <w:t>[</w:t>
      </w:r>
      <w:proofErr w:type="spellStart"/>
      <w:r>
        <w:rPr>
          <w:rFonts w:ascii="Consolas" w:hAnsi="Consolas" w:cs="Consolas"/>
          <w:color w:val="000000"/>
          <w:sz w:val="19"/>
          <w:szCs w:val="19"/>
          <w:lang w:val="en-GB"/>
        </w:rPr>
        <w:t>BridgeTable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MovieCategory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r>
        <w:rPr>
          <w:rFonts w:ascii="Consolas" w:hAnsi="Consolas" w:cs="Consolas"/>
          <w:color w:val="000000"/>
          <w:sz w:val="19"/>
          <w:szCs w:val="19"/>
          <w:lang w:val="en-GB"/>
        </w:rPr>
        <w:t xml:space="preserve"> {}</w:t>
      </w:r>
    </w:p>
    <w:p w:rsidR="00616313" w:rsidRDefault="00616313" w:rsidP="00616313">
      <w:pPr>
        <w:rPr>
          <w:lang w:val="en-GB"/>
        </w:rPr>
      </w:pPr>
    </w:p>
    <w:p w:rsidR="00616313" w:rsidRDefault="00616313" w:rsidP="00616313">
      <w:proofErr w:type="spellStart"/>
      <w:r>
        <w:rPr>
          <w:b/>
        </w:rPr>
        <w:t>Name</w:t>
      </w:r>
      <w:proofErr w:type="spellEnd"/>
      <w:r>
        <w:t xml:space="preserve"> – atrybut nadawany klasie oznaczający tekst jaki jest wyświetlany w </w:t>
      </w:r>
      <w:proofErr w:type="spellStart"/>
      <w:r>
        <w:t>lookupach</w:t>
      </w:r>
      <w:proofErr w:type="spellEnd"/>
      <w:r>
        <w:t xml:space="preserve">. W tekście jest wyszukiwany parametr </w:t>
      </w:r>
      <w:r>
        <w:rPr>
          <w:rFonts w:ascii="Consolas" w:hAnsi="Consolas" w:cs="Consolas"/>
          <w:color w:val="A31515"/>
          <w:sz w:val="19"/>
          <w:szCs w:val="19"/>
        </w:rPr>
        <w:t>@@</w:t>
      </w:r>
      <w:proofErr w:type="spellStart"/>
      <w:r>
        <w:rPr>
          <w:rFonts w:ascii="Consolas" w:hAnsi="Consolas" w:cs="Consolas"/>
          <w:color w:val="A31515"/>
          <w:sz w:val="19"/>
          <w:szCs w:val="19"/>
        </w:rPr>
        <w:t>Entity</w:t>
      </w:r>
      <w:proofErr w:type="spellEnd"/>
      <w:r>
        <w:rPr>
          <w:rFonts w:ascii="Consolas" w:hAnsi="Consolas" w:cs="Consolas"/>
          <w:color w:val="A31515"/>
          <w:sz w:val="19"/>
          <w:szCs w:val="19"/>
        </w:rPr>
        <w:t>@@</w:t>
      </w:r>
      <w:r>
        <w:t xml:space="preserve">(musi być z wielkiej litery) który odnosi się do danego obiektu. Na przykład </w:t>
      </w:r>
      <w:r>
        <w:rPr>
          <w:rFonts w:ascii="Consolas" w:hAnsi="Consolas" w:cs="Consolas"/>
          <w:color w:val="A31515"/>
          <w:sz w:val="19"/>
          <w:szCs w:val="19"/>
        </w:rPr>
        <w:t>@@</w:t>
      </w:r>
      <w:proofErr w:type="spellStart"/>
      <w:r>
        <w:rPr>
          <w:rFonts w:ascii="Consolas" w:hAnsi="Consolas" w:cs="Consolas"/>
          <w:color w:val="A31515"/>
          <w:sz w:val="19"/>
          <w:szCs w:val="19"/>
        </w:rPr>
        <w:t>Entity</w:t>
      </w:r>
      <w:proofErr w:type="spellEnd"/>
      <w:r>
        <w:rPr>
          <w:rFonts w:ascii="Consolas" w:hAnsi="Consolas" w:cs="Consolas"/>
          <w:color w:val="A31515"/>
          <w:sz w:val="19"/>
          <w:szCs w:val="19"/>
        </w:rPr>
        <w:t>@@.</w:t>
      </w:r>
      <w:proofErr w:type="spellStart"/>
      <w:r>
        <w:rPr>
          <w:rFonts w:ascii="Consolas" w:hAnsi="Consolas" w:cs="Consolas"/>
          <w:color w:val="A31515"/>
          <w:sz w:val="19"/>
          <w:szCs w:val="19"/>
        </w:rPr>
        <w:t>Name</w:t>
      </w:r>
      <w:proofErr w:type="spellEnd"/>
      <w:r>
        <w:t xml:space="preserve"> spowoduje że w </w:t>
      </w:r>
      <w:proofErr w:type="spellStart"/>
      <w:r>
        <w:t>lookupach</w:t>
      </w:r>
      <w:proofErr w:type="spellEnd"/>
      <w:r>
        <w:t xml:space="preserve"> będą wyświetlane wartości pola </w:t>
      </w:r>
      <w:proofErr w:type="spellStart"/>
      <w:r>
        <w:t>Name</w:t>
      </w:r>
      <w:proofErr w:type="spellEnd"/>
      <w:r>
        <w:t xml:space="preserve"> danych encji. Bardziej </w:t>
      </w:r>
      <w:proofErr w:type="spellStart"/>
      <w:r>
        <w:t>skoplikowany</w:t>
      </w:r>
      <w:proofErr w:type="spellEnd"/>
      <w:r>
        <w:t xml:space="preserve"> przykład wykorzystania atrybutu:</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olor w:val="000000"/>
          <w:sz w:val="19"/>
        </w:rPr>
        <w:t xml:space="preserve">    [</w:t>
      </w:r>
      <w:proofErr w:type="spellStart"/>
      <w:r>
        <w:rPr>
          <w:rFonts w:ascii="Consolas" w:hAnsi="Consolas"/>
          <w:color w:val="000000"/>
          <w:sz w:val="19"/>
        </w:rPr>
        <w:t>Name</w:t>
      </w:r>
      <w:proofErr w:type="spellEnd"/>
      <w:r>
        <w:rPr>
          <w:rFonts w:ascii="Consolas" w:hAnsi="Consolas"/>
          <w:color w:val="000000"/>
          <w:sz w:val="19"/>
        </w:rPr>
        <w:t xml:space="preserve">(Query = </w:t>
      </w:r>
      <w:r>
        <w:rPr>
          <w:rFonts w:ascii="Consolas" w:hAnsi="Consolas"/>
          <w:color w:val="A31515"/>
          <w:sz w:val="19"/>
        </w:rPr>
        <w:t>"@@</w:t>
      </w:r>
      <w:proofErr w:type="spellStart"/>
      <w:r>
        <w:rPr>
          <w:rFonts w:ascii="Consolas" w:hAnsi="Consolas"/>
          <w:color w:val="A31515"/>
          <w:sz w:val="19"/>
        </w:rPr>
        <w:t>Entity</w:t>
      </w:r>
      <w:proofErr w:type="spellEnd"/>
      <w:r>
        <w:rPr>
          <w:rFonts w:ascii="Consolas" w:hAnsi="Consolas"/>
          <w:color w:val="A31515"/>
          <w:sz w:val="19"/>
        </w:rPr>
        <w:t>@@."</w:t>
      </w:r>
      <w:r>
        <w:rPr>
          <w:rFonts w:ascii="Consolas" w:hAnsi="Consolas"/>
          <w:color w:val="000000"/>
          <w:sz w:val="19"/>
        </w:rPr>
        <w:t xml:space="preserve"> + </w:t>
      </w:r>
      <w:proofErr w:type="spellStart"/>
      <w:r>
        <w:rPr>
          <w:rFonts w:ascii="Consolas" w:hAnsi="Consolas"/>
          <w:color w:val="000000"/>
          <w:sz w:val="19"/>
        </w:rPr>
        <w:t>nameof</w:t>
      </w:r>
      <w:proofErr w:type="spellEnd"/>
      <w:r>
        <w:rPr>
          <w:rFonts w:ascii="Consolas" w:hAnsi="Consolas"/>
          <w:color w:val="000000"/>
          <w:sz w:val="19"/>
        </w:rPr>
        <w:t>(</w:t>
      </w:r>
      <w:proofErr w:type="spellStart"/>
      <w:r>
        <w:rPr>
          <w:rFonts w:ascii="Consolas" w:hAnsi="Consolas"/>
          <w:color w:val="000000"/>
          <w:sz w:val="19"/>
        </w:rPr>
        <w:t>FirstName</w:t>
      </w:r>
      <w:proofErr w:type="spellEnd"/>
      <w:r>
        <w:rPr>
          <w:rFonts w:ascii="Consolas" w:hAnsi="Consolas"/>
          <w:color w:val="000000"/>
          <w:sz w:val="19"/>
        </w:rPr>
        <w:t xml:space="preserve">) + </w:t>
      </w:r>
      <w:r>
        <w:rPr>
          <w:rFonts w:ascii="Consolas" w:hAnsi="Consolas"/>
          <w:color w:val="A31515"/>
          <w:sz w:val="19"/>
        </w:rPr>
        <w:t>"+\" \"+"</w:t>
      </w:r>
      <w:r>
        <w:rPr>
          <w:rFonts w:ascii="Consolas" w:hAnsi="Consolas"/>
          <w:color w:val="000000"/>
          <w:sz w:val="19"/>
        </w:rPr>
        <w:t xml:space="preserve"> + </w:t>
      </w:r>
      <w:r>
        <w:rPr>
          <w:rFonts w:ascii="Consolas" w:hAnsi="Consolas"/>
          <w:color w:val="A31515"/>
          <w:sz w:val="19"/>
        </w:rPr>
        <w:t>"@@</w:t>
      </w:r>
      <w:proofErr w:type="spellStart"/>
      <w:r>
        <w:rPr>
          <w:rFonts w:ascii="Consolas" w:hAnsi="Consolas"/>
          <w:color w:val="A31515"/>
          <w:sz w:val="19"/>
        </w:rPr>
        <w:t>Entity</w:t>
      </w:r>
      <w:proofErr w:type="spellEnd"/>
      <w:r>
        <w:rPr>
          <w:rFonts w:ascii="Consolas" w:hAnsi="Consolas"/>
          <w:color w:val="A31515"/>
          <w:sz w:val="19"/>
        </w:rPr>
        <w:t>@@."</w:t>
      </w:r>
      <w:r>
        <w:rPr>
          <w:rFonts w:ascii="Consolas" w:hAnsi="Consolas"/>
          <w:color w:val="000000"/>
          <w:sz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616313" w:rsidRDefault="00616313" w:rsidP="00616313">
      <w:r>
        <w:t xml:space="preserve">Wyświetloną wyświetlone pola </w:t>
      </w:r>
      <w:proofErr w:type="spellStart"/>
      <w:r>
        <w:t>FirstName</w:t>
      </w:r>
      <w:proofErr w:type="spellEnd"/>
      <w:r>
        <w:t xml:space="preserve"> i </w:t>
      </w:r>
      <w:proofErr w:type="spellStart"/>
      <w:r>
        <w:t>LastName</w:t>
      </w:r>
      <w:proofErr w:type="spellEnd"/>
      <w:r>
        <w:t xml:space="preserve"> oddzielone spacją</w:t>
      </w:r>
    </w:p>
    <w:p w:rsidR="00616313" w:rsidRDefault="00616313" w:rsidP="00616313">
      <w:proofErr w:type="spellStart"/>
      <w:r>
        <w:rPr>
          <w:b/>
        </w:rPr>
        <w:t>ListMetadata</w:t>
      </w:r>
      <w:proofErr w:type="spellEnd"/>
      <w:r>
        <w:t xml:space="preserve"> – atrybut nadawany klasie który jako argument przyjmuje inna klasę. W podawanej klasie są zdefiniowane dodatkowe pola które będą wyświetlane na liście z encją. Klasa wskazywana musi być </w:t>
      </w:r>
      <w:proofErr w:type="spellStart"/>
      <w:r>
        <w:t>namespace</w:t>
      </w:r>
      <w:proofErr w:type="spellEnd"/>
      <w:r>
        <w:t xml:space="preserve"> </w:t>
      </w:r>
      <w:proofErr w:type="spellStart"/>
      <w:r>
        <w:t>DomainClasses</w:t>
      </w:r>
      <w:proofErr w:type="spellEnd"/>
      <w:r>
        <w:t>.</w:t>
      </w:r>
    </w:p>
    <w:p w:rsidR="00616313" w:rsidRDefault="00616313" w:rsidP="00616313">
      <w:r>
        <w:t>Np.</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ListMetadata</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MovieListMetadata</w:t>
      </w:r>
      <w:proofErr w:type="spellEnd"/>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olor w:val="000000"/>
          <w:sz w:val="19"/>
          <w:lang w:val="en-GB"/>
        </w:rPr>
      </w:pPr>
      <w:r>
        <w:rPr>
          <w:rFonts w:ascii="Consolas" w:hAnsi="Consolas"/>
          <w:color w:val="0000FF"/>
          <w:sz w:val="19"/>
          <w:lang w:val="en-GB"/>
        </w:rPr>
        <w:t>public</w:t>
      </w:r>
      <w:r>
        <w:rPr>
          <w:rFonts w:ascii="Consolas" w:hAnsi="Consolas"/>
          <w:color w:val="000000"/>
          <w:sz w:val="19"/>
          <w:lang w:val="en-GB"/>
        </w:rPr>
        <w:t xml:space="preserve"> </w:t>
      </w:r>
      <w:r>
        <w:rPr>
          <w:rFonts w:ascii="Consolas" w:hAnsi="Consolas"/>
          <w:color w:val="0000FF"/>
          <w:sz w:val="19"/>
          <w:lang w:val="en-GB"/>
        </w:rPr>
        <w:t>class</w:t>
      </w:r>
      <w:r>
        <w:rPr>
          <w:rFonts w:ascii="Consolas" w:hAnsi="Consolas"/>
          <w:color w:val="000000"/>
          <w:sz w:val="19"/>
          <w:lang w:val="en-GB"/>
        </w:rPr>
        <w:t xml:space="preserve"> </w:t>
      </w:r>
      <w:r>
        <w:rPr>
          <w:rFonts w:ascii="Consolas" w:hAnsi="Consolas"/>
          <w:color w:val="2B91AF"/>
          <w:sz w:val="19"/>
          <w:lang w:val="en-GB"/>
        </w:rPr>
        <w:t>Movie</w:t>
      </w:r>
      <w:r>
        <w:rPr>
          <w:rFonts w:ascii="Consolas" w:hAnsi="Consolas"/>
          <w:color w:val="000000"/>
          <w:sz w:val="19"/>
          <w:lang w:val="en-GB"/>
        </w:rPr>
        <w:t xml:space="preserve"> : </w:t>
      </w:r>
      <w:proofErr w:type="spellStart"/>
      <w:r>
        <w:rPr>
          <w:rFonts w:ascii="Consolas" w:hAnsi="Consolas"/>
          <w:color w:val="000000"/>
          <w:sz w:val="19"/>
          <w:lang w:val="en-GB"/>
        </w:rPr>
        <w:t>BaseEntity</w:t>
      </w:r>
      <w:proofErr w:type="spellEnd"/>
      <w:r>
        <w:rPr>
          <w:rFonts w:ascii="Consolas" w:hAnsi="Consolas"/>
          <w:color w:val="000000"/>
          <w:sz w:val="19"/>
          <w:lang w:val="en-GB"/>
        </w:rPr>
        <w:t xml:space="preserve"> {}</w:t>
      </w:r>
    </w:p>
    <w:p w:rsidR="00616313" w:rsidRDefault="00616313" w:rsidP="00616313">
      <w:pPr>
        <w:autoSpaceDE w:val="0"/>
        <w:autoSpaceDN w:val="0"/>
        <w:adjustRightInd w:val="0"/>
        <w:spacing w:after="0" w:line="240" w:lineRule="auto"/>
        <w:rPr>
          <w:rFonts w:ascii="Consolas" w:hAnsi="Consolas"/>
          <w:color w:val="000000"/>
          <w:sz w:val="19"/>
          <w:lang w:val="en-GB"/>
        </w:rPr>
      </w:pPr>
    </w:p>
    <w:p w:rsidR="00616313" w:rsidRDefault="00616313" w:rsidP="00616313">
      <w:pPr>
        <w:autoSpaceDE w:val="0"/>
        <w:autoSpaceDN w:val="0"/>
        <w:adjustRightInd w:val="0"/>
        <w:spacing w:after="0" w:line="240" w:lineRule="auto"/>
        <w:rPr>
          <w:rFonts w:ascii="Consolas" w:hAnsi="Consolas"/>
          <w:color w:val="000000"/>
          <w:sz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MovieListMetadata</w:t>
      </w:r>
      <w:proofErr w:type="spellEnd"/>
      <w:r>
        <w:rPr>
          <w:rFonts w:ascii="Consolas" w:hAnsi="Consolas" w:cs="Consolas"/>
          <w:color w:val="2B91AF"/>
          <w:sz w:val="19"/>
          <w:szCs w:val="19"/>
          <w:lang w:val="en-GB"/>
        </w:rPr>
        <w:t xml:space="preserve"> </w:t>
      </w:r>
      <w:r>
        <w:rPr>
          <w:rFonts w:ascii="Consolas" w:hAnsi="Consolas"/>
          <w:color w:val="000000"/>
          <w:sz w:val="19"/>
          <w:lang w:val="en-GB"/>
        </w:rPr>
        <w:t>{}</w:t>
      </w:r>
    </w:p>
    <w:p w:rsidR="00616313" w:rsidRDefault="00616313" w:rsidP="00616313">
      <w:pPr>
        <w:rPr>
          <w:lang w:val="en-GB"/>
        </w:rPr>
      </w:pPr>
    </w:p>
    <w:p w:rsidR="00616313" w:rsidRDefault="00616313" w:rsidP="00616313">
      <w:proofErr w:type="spellStart"/>
      <w:r>
        <w:rPr>
          <w:b/>
        </w:rPr>
        <w:lastRenderedPageBreak/>
        <w:t>SearchField</w:t>
      </w:r>
      <w:proofErr w:type="spellEnd"/>
      <w:r>
        <w:t xml:space="preserve"> – atrybut nadawany </w:t>
      </w:r>
      <w:proofErr w:type="spellStart"/>
      <w:r>
        <w:t>property</w:t>
      </w:r>
      <w:proofErr w:type="spellEnd"/>
      <w:r>
        <w:t xml:space="preserve"> które ma zostać wykorzystane do wyszukiwania w </w:t>
      </w:r>
      <w:proofErr w:type="spellStart"/>
      <w:r>
        <w:t>lookupach</w:t>
      </w:r>
      <w:proofErr w:type="spellEnd"/>
      <w:r>
        <w:t>.</w:t>
      </w:r>
    </w:p>
    <w:p w:rsidR="00616313" w:rsidRDefault="00616313" w:rsidP="00616313">
      <w:pPr>
        <w:rPr>
          <w:lang w:val="en-GB"/>
        </w:rPr>
      </w:pPr>
      <w:r>
        <w:rPr>
          <w:lang w:val="en-GB"/>
        </w:rPr>
        <w:t>Np.</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roofErr w:type="spellStart"/>
      <w:r>
        <w:rPr>
          <w:b/>
        </w:rPr>
        <w:t>ExpressionField</w:t>
      </w:r>
      <w:proofErr w:type="spellEnd"/>
      <w:r>
        <w:t xml:space="preserve"> – atrybut nadawany polu oznaczający że będzie one pobierane na podstawie wprowadzonego zapytania. Zapytanie jest podawane jako string analogicznie jak w </w:t>
      </w:r>
      <w:proofErr w:type="spellStart"/>
      <w:r>
        <w:t>NameAttribute</w:t>
      </w:r>
      <w:proofErr w:type="spellEnd"/>
      <w:r>
        <w:t xml:space="preserve"> </w:t>
      </w:r>
    </w:p>
    <w:p w:rsidR="00616313" w:rsidRDefault="00616313" w:rsidP="00616313">
      <w:r>
        <w:t>Np. Pobranie pierwszej kategorii dla każdego filmu</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MovieListMetadata</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[ExpressionField(</w:t>
      </w:r>
      <w:r>
        <w:rPr>
          <w:rFonts w:ascii="Consolas" w:hAnsi="Consolas" w:cs="Consolas"/>
          <w:color w:val="A31515"/>
          <w:sz w:val="19"/>
          <w:szCs w:val="19"/>
          <w:lang w:val="en-GB"/>
        </w:rPr>
        <w:t>"@@Entity@@.MovieCategories.FirstOrDefault().Category.Name"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CateogryName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r>
        <w:rPr>
          <w:noProof/>
          <w:lang w:eastAsia="pl-PL"/>
        </w:rPr>
        <mc:AlternateContent>
          <mc:Choice Requires="wps">
            <w:drawing>
              <wp:anchor distT="0" distB="0" distL="114300" distR="114300" simplePos="0" relativeHeight="251659264" behindDoc="0" locked="0" layoutInCell="1" allowOverlap="1">
                <wp:simplePos x="0" y="0"/>
                <wp:positionH relativeFrom="column">
                  <wp:posOffset>825500</wp:posOffset>
                </wp:positionH>
                <wp:positionV relativeFrom="paragraph">
                  <wp:posOffset>314960</wp:posOffset>
                </wp:positionV>
                <wp:extent cx="206375" cy="3967480"/>
                <wp:effectExtent l="0" t="0" r="22225" b="13970"/>
                <wp:wrapNone/>
                <wp:docPr id="30" name="Nawias klamrowy otwierający 30"/>
                <wp:cNvGraphicFramePr/>
                <a:graphic xmlns:a="http://schemas.openxmlformats.org/drawingml/2006/main">
                  <a:graphicData uri="http://schemas.microsoft.com/office/word/2010/wordprocessingShape">
                    <wps:wsp>
                      <wps:cNvSpPr/>
                      <wps:spPr>
                        <a:xfrm>
                          <a:off x="0" y="0"/>
                          <a:ext cx="206375" cy="39674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30" o:spid="_x0000_s1026" type="#_x0000_t87" style="position:absolute;margin-left:65pt;margin-top:24.8pt;width:16.25pt;height:3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" adj="94" strokecolor="#4579b8 [3044]"/>
            </w:pict>
          </mc:Fallback>
        </mc:AlternateContent>
      </w:r>
    </w:p>
    <w:p w:rsidR="00616313" w:rsidRDefault="00616313" w:rsidP="00616313">
      <w:pPr>
        <w:ind w:left="2124"/>
      </w:pPr>
      <w:proofErr w:type="spellStart"/>
      <w:r>
        <w:rPr>
          <w:b/>
        </w:rPr>
        <w:t>MasterDetailEditor</w:t>
      </w:r>
      <w:proofErr w:type="spellEnd"/>
      <w:r>
        <w:t xml:space="preserve"> – atrybut nadawany </w:t>
      </w:r>
      <w:proofErr w:type="spellStart"/>
      <w:r>
        <w:t>property</w:t>
      </w:r>
      <w:proofErr w:type="spellEnd"/>
      <w:r>
        <w:t xml:space="preserve"> których typem jest kolekcja innych encji (</w:t>
      </w:r>
      <w:proofErr w:type="spellStart"/>
      <w:r>
        <w:t>details</w:t>
      </w:r>
      <w:proofErr w:type="spellEnd"/>
      <w:r>
        <w:t>). Spowoduje on że na formularzu edycji danej encji znajdzie się tabelka z edycją encji z kolekcji (</w:t>
      </w:r>
      <w:proofErr w:type="spellStart"/>
      <w:r>
        <w:t>details</w:t>
      </w:r>
      <w:proofErr w:type="spellEnd"/>
      <w:r>
        <w:t>).</w:t>
      </w:r>
    </w:p>
    <w:p w:rsidR="00616313" w:rsidRDefault="00616313" w:rsidP="00616313">
      <w:pPr>
        <w:autoSpaceDE w:val="0"/>
        <w:autoSpaceDN w:val="0"/>
        <w:adjustRightInd w:val="0"/>
        <w:spacing w:after="0" w:line="240" w:lineRule="auto"/>
        <w:ind w:left="2124"/>
        <w:rPr>
          <w:rFonts w:ascii="Consolas" w:hAnsi="Consolas"/>
          <w:color w:val="000000"/>
          <w:sz w:val="19"/>
          <w:lang w:val="en-GB"/>
        </w:rPr>
      </w:pPr>
      <w:r>
        <w:rPr>
          <w:rFonts w:ascii="Consolas" w:hAnsi="Consolas"/>
          <w:color w:val="0000FF"/>
          <w:sz w:val="19"/>
          <w:lang w:val="en-GB"/>
        </w:rPr>
        <w:t>public</w:t>
      </w:r>
      <w:r>
        <w:rPr>
          <w:rFonts w:ascii="Consolas" w:hAnsi="Consolas"/>
          <w:color w:val="000000"/>
          <w:sz w:val="19"/>
          <w:lang w:val="en-GB"/>
        </w:rPr>
        <w:t xml:space="preserve"> </w:t>
      </w:r>
      <w:r>
        <w:rPr>
          <w:rFonts w:ascii="Consolas" w:hAnsi="Consolas"/>
          <w:color w:val="0000FF"/>
          <w:sz w:val="19"/>
          <w:lang w:val="en-GB"/>
        </w:rPr>
        <w:t>class</w:t>
      </w:r>
      <w:r>
        <w:rPr>
          <w:rFonts w:ascii="Consolas" w:hAnsi="Consolas"/>
          <w:color w:val="000000"/>
          <w:sz w:val="19"/>
          <w:lang w:val="en-GB"/>
        </w:rPr>
        <w:t xml:space="preserve"> </w:t>
      </w:r>
      <w:r>
        <w:rPr>
          <w:rFonts w:ascii="Consolas" w:hAnsi="Consolas"/>
          <w:color w:val="2B91AF"/>
          <w:sz w:val="19"/>
          <w:lang w:val="en-GB"/>
        </w:rPr>
        <w:t>Document</w:t>
      </w:r>
      <w:r>
        <w:rPr>
          <w:rFonts w:ascii="Consolas" w:hAnsi="Consolas"/>
          <w:color w:val="000000"/>
          <w:sz w:val="19"/>
          <w:lang w:val="en-GB"/>
        </w:rPr>
        <w:t xml:space="preserve"> : </w:t>
      </w:r>
      <w:proofErr w:type="spellStart"/>
      <w:r>
        <w:rPr>
          <w:rFonts w:ascii="Consolas" w:hAnsi="Consolas"/>
          <w:color w:val="000000"/>
          <w:sz w:val="19"/>
          <w:lang w:val="en-GB"/>
        </w:rPr>
        <w:t>BaseEntity</w:t>
      </w:r>
      <w:proofErr w:type="spellEnd"/>
    </w:p>
    <w:p w:rsidR="00616313" w:rsidRDefault="00616313" w:rsidP="00616313">
      <w:pPr>
        <w:autoSpaceDE w:val="0"/>
        <w:autoSpaceDN w:val="0"/>
        <w:adjustRightInd w:val="0"/>
        <w:spacing w:after="0" w:line="240" w:lineRule="auto"/>
        <w:ind w:left="2124"/>
        <w:rPr>
          <w:rFonts w:ascii="Consolas" w:hAnsi="Consolas"/>
          <w:color w:val="000000"/>
          <w:sz w:val="19"/>
          <w:lang w:val="en-GB"/>
        </w:rPr>
      </w:pPr>
      <w:r>
        <w:rPr>
          <w:rFonts w:ascii="Consolas" w:hAnsi="Consolas"/>
          <w:color w:val="000000"/>
          <w:sz w:val="19"/>
          <w:lang w:val="en-GB"/>
        </w:rPr>
        <w:t xml:space="preserve">    {</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olor w:val="000000"/>
          <w:sz w:val="19"/>
          <w:lang w:val="en-GB"/>
        </w:rPr>
        <w:t xml:space="preserve">        </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MasterDetailEditor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ICollection</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DocumentRow</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DocumentRows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HashSet</w:t>
      </w:r>
      <w:proofErr w:type="spellEnd"/>
      <w:r>
        <w:rPr>
          <w:rFonts w:ascii="Consolas" w:hAnsi="Consolas" w:cs="Consolas"/>
          <w:color w:val="000000"/>
          <w:sz w:val="19"/>
          <w:szCs w:val="19"/>
          <w:lang w:val="en-GB"/>
        </w:rPr>
        <w:t>&lt;Cast&gt;();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rPr>
      </w:pPr>
      <w:r>
        <w:rPr>
          <w:noProof/>
          <w:lang w:eastAsia="pl-PL"/>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113030</wp:posOffset>
                </wp:positionV>
                <wp:extent cx="842645" cy="596265"/>
                <wp:effectExtent l="0" t="0" r="14605" b="13335"/>
                <wp:wrapNone/>
                <wp:docPr id="29" name="Pole tekstowe 29"/>
                <wp:cNvGraphicFramePr/>
                <a:graphic xmlns:a="http://schemas.openxmlformats.org/drawingml/2006/main">
                  <a:graphicData uri="http://schemas.microsoft.com/office/word/2010/wordprocessingShape">
                    <wps:wsp>
                      <wps:cNvSpPr txBox="1"/>
                      <wps:spPr>
                        <a:xfrm>
                          <a:off x="0" y="0"/>
                          <a:ext cx="842645" cy="59626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16313" w:rsidRDefault="00616313" w:rsidP="00616313">
                            <w:pPr>
                              <w:rPr>
                                <w:b/>
                                <w:lang w:val="en-GB"/>
                              </w:rPr>
                            </w:pPr>
                            <w:proofErr w:type="spellStart"/>
                            <w:r>
                              <w:rPr>
                                <w:b/>
                                <w:lang w:val="en-GB"/>
                              </w:rPr>
                              <w:t>Dokument</w:t>
                            </w:r>
                            <w:proofErr w:type="spellEnd"/>
                            <w:r>
                              <w:rPr>
                                <w:b/>
                                <w:lang w:val="en-GB"/>
                              </w:rPr>
                              <w:t xml:space="preserve"> z </w:t>
                            </w:r>
                            <w:proofErr w:type="spellStart"/>
                            <w:r>
                              <w:rPr>
                                <w:b/>
                                <w:lang w:val="en-GB"/>
                              </w:rPr>
                              <w:t>wpisami</w:t>
                            </w:r>
                            <w:proofErr w:type="spellEnd"/>
                          </w:p>
                          <w:p w:rsidR="00616313" w:rsidRDefault="00616313" w:rsidP="0061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9" o:spid="_x0000_s1026" type="#_x0000_t202" style="position:absolute;left:0;text-align:left;margin-left:-1.4pt;margin-top:8.9pt;width:66.35pt;height:4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" fillcolor="white [3201]" strokecolor="white [3212]" strokeweight="2pt">
                <v:textbox>
                  <w:txbxContent>
                    <w:p w:rsidR="00616313" w:rsidRDefault="00616313" w:rsidP="00616313">
                      <w:pPr>
                        <w:rPr>
                          <w:b/>
                          <w:lang w:val="en-GB"/>
                        </w:rPr>
                      </w:pPr>
                      <w:r>
                        <w:rPr>
                          <w:b/>
                          <w:lang w:val="en-GB"/>
                        </w:rPr>
                        <w:t>Dokument z wpisami</w:t>
                      </w:r>
                    </w:p>
                    <w:p w:rsidR="00616313" w:rsidRDefault="00616313" w:rsidP="00616313"/>
                  </w:txbxContent>
                </v:textbox>
              </v:shape>
            </w:pict>
          </mc:Fallback>
        </mc:AlternateContent>
      </w:r>
      <w:r w:rsidRPr="006B70AA">
        <w:rPr>
          <w:rFonts w:ascii="Consolas" w:hAnsi="Consolas" w:cs="Consolas"/>
          <w:color w:val="000000"/>
          <w:sz w:val="19"/>
          <w:szCs w:val="19"/>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rPr>
      </w:pPr>
    </w:p>
    <w:p w:rsidR="00616313" w:rsidRDefault="00616313" w:rsidP="00616313">
      <w:pPr>
        <w:ind w:left="2124"/>
      </w:pPr>
      <w:proofErr w:type="spellStart"/>
      <w:r>
        <w:rPr>
          <w:b/>
        </w:rPr>
        <w:t>MasterEntity</w:t>
      </w:r>
      <w:proofErr w:type="spellEnd"/>
      <w:r>
        <w:t xml:space="preserve"> – atrybut nadawany </w:t>
      </w:r>
      <w:proofErr w:type="spellStart"/>
      <w:r>
        <w:t>property</w:t>
      </w:r>
      <w:proofErr w:type="spellEnd"/>
      <w:r>
        <w:t xml:space="preserve"> którego typem jest inna encja. Jest to uzupełnienie </w:t>
      </w:r>
      <w:proofErr w:type="spellStart"/>
      <w:r>
        <w:t>MasterDetailEditorAttribute</w:t>
      </w:r>
      <w:proofErr w:type="spellEnd"/>
      <w:r>
        <w:t xml:space="preserve"> oznacza on encje która jest właścicielem/rodzicem (master) aktualnej encji. Zawsze po jednej stronie powinien być </w:t>
      </w:r>
      <w:proofErr w:type="spellStart"/>
      <w:r>
        <w:t>MasterDetailEditorAttribute</w:t>
      </w:r>
      <w:proofErr w:type="spellEnd"/>
      <w:r>
        <w:t xml:space="preserve"> a po drugiej </w:t>
      </w:r>
      <w:proofErr w:type="spellStart"/>
      <w:r>
        <w:t>MasterEntityAttribute</w:t>
      </w:r>
      <w:proofErr w:type="spellEnd"/>
      <w:r>
        <w: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DocumentRow</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MasterEntity</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Document </w:t>
      </w:r>
      <w:proofErr w:type="spellStart"/>
      <w:r>
        <w:rPr>
          <w:rFonts w:ascii="Consolas" w:hAnsi="Consolas" w:cs="Consolas"/>
          <w:color w:val="000000"/>
          <w:sz w:val="19"/>
          <w:szCs w:val="19"/>
          <w:lang w:val="en-GB"/>
        </w:rPr>
        <w:t>Document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ind w:left="2832"/>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(Document))]</w:t>
      </w:r>
    </w:p>
    <w:p w:rsidR="00616313" w:rsidRDefault="00616313" w:rsidP="00616313">
      <w:pPr>
        <w:autoSpaceDE w:val="0"/>
        <w:autoSpaceDN w:val="0"/>
        <w:adjustRightInd w:val="0"/>
        <w:spacing w:after="0" w:line="240" w:lineRule="auto"/>
        <w:ind w:left="2124"/>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DocumentId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w:t>
      </w:r>
    </w:p>
    <w:p w:rsidR="00616313" w:rsidRDefault="00616313" w:rsidP="00616313">
      <w:pPr>
        <w:ind w:left="2124"/>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p>
    <w:p w:rsidR="00616313" w:rsidRDefault="00616313" w:rsidP="00616313">
      <w:proofErr w:type="spellStart"/>
      <w:r>
        <w:rPr>
          <w:b/>
        </w:rPr>
        <w:t>ListFilter</w:t>
      </w:r>
      <w:proofErr w:type="spellEnd"/>
      <w:r>
        <w:t xml:space="preserve"> – atrybut który generuje filtr dla danego pola do tabeli.</w:t>
      </w:r>
    </w:p>
    <w:p w:rsidR="00616313" w:rsidRDefault="00616313" w:rsidP="00616313">
      <w:pPr>
        <w:rPr>
          <w:lang w:val="en-GB"/>
        </w:rPr>
      </w:pPr>
      <w:r>
        <w:rPr>
          <w:lang w:val="en-GB"/>
        </w:rPr>
        <w:t>Np.</w:t>
      </w:r>
    </w:p>
    <w:p w:rsidR="00616313" w:rsidRDefault="00616313" w:rsidP="00616313">
      <w:pPr>
        <w:autoSpaceDE w:val="0"/>
        <w:autoSpaceDN w:val="0"/>
        <w:adjustRightInd w:val="0"/>
        <w:spacing w:after="0" w:line="240" w:lineRule="auto"/>
        <w:ind w:firstLine="708"/>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sz w:val="19"/>
          <w:szCs w:val="19"/>
          <w:lang w:val="en-GB"/>
        </w:rPr>
        <w:t>ListFilter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roofErr w:type="spellStart"/>
      <w:r>
        <w:rPr>
          <w:b/>
        </w:rPr>
        <w:t>ListIgnore</w:t>
      </w:r>
      <w:proofErr w:type="spellEnd"/>
      <w:r>
        <w:rPr>
          <w:b/>
        </w:rPr>
        <w:t xml:space="preserve"> </w:t>
      </w:r>
      <w:r>
        <w:t>– atrybut oznacza pole które nie będzie się pojawiało na liście ani w modelach od listy.</w:t>
      </w:r>
    </w:p>
    <w:p w:rsidR="00616313" w:rsidRDefault="00616313" w:rsidP="00616313">
      <w:pPr>
        <w:rPr>
          <w:lang w:val="en-GB"/>
        </w:rPr>
      </w:pPr>
      <w:r>
        <w:rPr>
          <w:lang w:val="en-GB"/>
        </w:rPr>
        <w:lastRenderedPageBreak/>
        <w:t>Np.</w:t>
      </w:r>
    </w:p>
    <w:p w:rsidR="00616313" w:rsidRDefault="00616313" w:rsidP="00616313">
      <w:pPr>
        <w:autoSpaceDE w:val="0"/>
        <w:autoSpaceDN w:val="0"/>
        <w:adjustRightInd w:val="0"/>
        <w:spacing w:after="0" w:line="240" w:lineRule="auto"/>
        <w:ind w:firstLine="708"/>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themeColor="text1"/>
          <w:sz w:val="19"/>
          <w:szCs w:val="19"/>
          <w:lang w:val="en-GB"/>
        </w:rPr>
        <w:t>ListIgnore</w:t>
      </w:r>
      <w:proofErr w:type="spellEnd"/>
      <w:r>
        <w:rPr>
          <w:rFonts w:ascii="Consolas" w:hAnsi="Consolas" w:cs="Consolas"/>
          <w:color w:val="000000" w:themeColor="text1"/>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Description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roofErr w:type="spellStart"/>
      <w:r>
        <w:rPr>
          <w:b/>
        </w:rPr>
        <w:t>FormIgnore</w:t>
      </w:r>
      <w:proofErr w:type="spellEnd"/>
      <w:r>
        <w:t xml:space="preserve"> – atrybut oznacza pole które nie będzie się pojawiało na formularzu ani w modelach od formularza.</w:t>
      </w:r>
    </w:p>
    <w:p w:rsidR="00616313" w:rsidRDefault="00616313" w:rsidP="00616313">
      <w:pPr>
        <w:rPr>
          <w:lang w:val="en-GB"/>
        </w:rPr>
      </w:pPr>
      <w:r>
        <w:rPr>
          <w:lang w:val="en-GB"/>
        </w:rPr>
        <w:t>Np.</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FormIgnore</w:t>
      </w:r>
      <w:proofErr w:type="spellEnd"/>
      <w:r>
        <w:rPr>
          <w:rFonts w:ascii="Consolas" w:hAnsi="Consolas" w:cs="Consolas"/>
          <w:color w:val="000000"/>
          <w:sz w:val="19"/>
          <w:szCs w:val="19"/>
          <w:lang w:val="en-GB"/>
        </w:rPr>
        <w:t>]</w:t>
      </w:r>
    </w:p>
    <w:p w:rsidR="00616313" w:rsidRDefault="00616313" w:rsidP="00616313">
      <w:pPr>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PasswordHash</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lang w:val="en-GB"/>
        </w:rPr>
      </w:pPr>
    </w:p>
    <w:p w:rsidR="00616313" w:rsidRDefault="00616313" w:rsidP="00616313">
      <w:pPr>
        <w:pStyle w:val="Nagwek3"/>
        <w:numPr>
          <w:ilvl w:val="3"/>
          <w:numId w:val="42"/>
        </w:numPr>
      </w:pPr>
      <w:bookmarkStart w:id="14" w:name="_Toc518315276"/>
      <w:r>
        <w:t>Atrybuty do rejestrów agregacji</w:t>
      </w:r>
      <w:bookmarkEnd w:id="14"/>
    </w:p>
    <w:p w:rsidR="00616313" w:rsidRDefault="00616313" w:rsidP="00616313">
      <w:r>
        <w:t>Większy opis i przykłady użycia są w rozdziale o agregacji.</w:t>
      </w:r>
    </w:p>
    <w:p w:rsidR="00616313" w:rsidRDefault="00616313" w:rsidP="00616313">
      <w:proofErr w:type="spellStart"/>
      <w:r>
        <w:rPr>
          <w:b/>
        </w:rPr>
        <w:t>AggregateTableAttribute</w:t>
      </w:r>
      <w:proofErr w:type="spellEnd"/>
      <w:r>
        <w:t xml:space="preserve"> – atrybut oznacza encje która jest rejestrem agregacji z wymiarami. </w:t>
      </w:r>
      <w:proofErr w:type="spellStart"/>
      <w:r>
        <w:t>Parmametry</w:t>
      </w:r>
      <w:proofErr w:type="spellEnd"/>
      <w:r>
        <w:t xml:space="preserve"> atrybutu:</w:t>
      </w:r>
    </w:p>
    <w:p w:rsidR="00616313" w:rsidRDefault="00616313" w:rsidP="00616313">
      <w:proofErr w:type="spellStart"/>
      <w:r>
        <w:t>Turnover</w:t>
      </w:r>
      <w:proofErr w:type="spellEnd"/>
      <w:r>
        <w:t xml:space="preserve"> – wskazuję encję która przechowuje operacje na danym rejestrze (Atrybut </w:t>
      </w:r>
      <w:proofErr w:type="spellStart"/>
      <w:r>
        <w:t>AggregateTurnoverTableAttribute</w:t>
      </w:r>
      <w:proofErr w:type="spellEnd"/>
      <w:r>
        <w:t>)</w:t>
      </w:r>
    </w:p>
    <w:p w:rsidR="00616313" w:rsidRDefault="00616313" w:rsidP="00616313">
      <w:proofErr w:type="spellStart"/>
      <w:r>
        <w:t>Balance</w:t>
      </w:r>
      <w:proofErr w:type="spellEnd"/>
      <w:r>
        <w:t xml:space="preserve"> – wskazuje klasę która zawiera jedynie wymiary i pole </w:t>
      </w:r>
      <w:proofErr w:type="spellStart"/>
      <w:r>
        <w:t>balance</w:t>
      </w:r>
      <w:proofErr w:type="spellEnd"/>
      <w:r>
        <w:t>. Patrz rozdział o agregacji.</w:t>
      </w:r>
    </w:p>
    <w:p w:rsidR="00616313" w:rsidRDefault="00616313" w:rsidP="00616313">
      <w:r>
        <w:t xml:space="preserve">Precision – precision w polu typu </w:t>
      </w:r>
      <w:proofErr w:type="spellStart"/>
      <w:r>
        <w:t>decimal</w:t>
      </w:r>
      <w:proofErr w:type="spellEnd"/>
      <w:r>
        <w:t>, domyślnie 18</w:t>
      </w:r>
    </w:p>
    <w:p w:rsidR="00616313" w:rsidRDefault="00616313" w:rsidP="00616313">
      <w:proofErr w:type="spellStart"/>
      <w:r>
        <w:t>Scale</w:t>
      </w:r>
      <w:proofErr w:type="spellEnd"/>
      <w:r>
        <w:t xml:space="preserve"> – </w:t>
      </w:r>
      <w:proofErr w:type="spellStart"/>
      <w:r>
        <w:t>scale</w:t>
      </w:r>
      <w:proofErr w:type="spellEnd"/>
      <w:r>
        <w:t xml:space="preserve"> w polu typu </w:t>
      </w:r>
      <w:proofErr w:type="spellStart"/>
      <w:r>
        <w:t>decimal</w:t>
      </w:r>
      <w:proofErr w:type="spellEnd"/>
      <w:r>
        <w:t>, domyślnie 4</w:t>
      </w:r>
    </w:p>
    <w:p w:rsidR="00616313" w:rsidRDefault="00616313" w:rsidP="00616313"/>
    <w:p w:rsidR="00616313" w:rsidRDefault="00616313" w:rsidP="00616313">
      <w:proofErr w:type="spellStart"/>
      <w:r>
        <w:rPr>
          <w:b/>
        </w:rPr>
        <w:t>BalanceAttribute</w:t>
      </w:r>
      <w:proofErr w:type="spellEnd"/>
      <w:r>
        <w:t xml:space="preserve"> – atrybut oznacza pole które jest aktualnym stanem w danym rejestrze agregacji. Powinien być tylko w klasach oznaczonych adnotacją </w:t>
      </w:r>
      <w:proofErr w:type="spellStart"/>
      <w:r>
        <w:t>AggregateTableAttribute</w:t>
      </w:r>
      <w:proofErr w:type="spellEnd"/>
      <w:r>
        <w:t>.</w:t>
      </w:r>
    </w:p>
    <w:p w:rsidR="00616313" w:rsidRDefault="00616313" w:rsidP="00616313">
      <w:proofErr w:type="spellStart"/>
      <w:r>
        <w:rPr>
          <w:b/>
        </w:rPr>
        <w:t>DimentionAttribute</w:t>
      </w:r>
      <w:proofErr w:type="spellEnd"/>
      <w:r>
        <w:t xml:space="preserve"> – atrybut oznaczający wymiar w rejestrze agregacji. Powinien być tylko w klasach oznaczonych adnotacją </w:t>
      </w:r>
      <w:proofErr w:type="spellStart"/>
      <w:r>
        <w:t>AggregateTableAttribute</w:t>
      </w:r>
      <w:proofErr w:type="spellEnd"/>
      <w:r>
        <w:t>.</w:t>
      </w:r>
    </w:p>
    <w:p w:rsidR="00616313" w:rsidRDefault="00616313" w:rsidP="00616313"/>
    <w:p w:rsidR="00616313" w:rsidRDefault="00616313" w:rsidP="00616313">
      <w:proofErr w:type="spellStart"/>
      <w:r>
        <w:rPr>
          <w:b/>
        </w:rPr>
        <w:t>AggregateTurnoverTableAttribute</w:t>
      </w:r>
      <w:proofErr w:type="spellEnd"/>
      <w:r>
        <w:t xml:space="preserve"> – atrybut oznacza encje która zawiera operacje wykonane na konkretnym rejestrze agregacji. Parametry atrybutu: </w:t>
      </w:r>
    </w:p>
    <w:p w:rsidR="00616313" w:rsidRDefault="00616313" w:rsidP="00616313">
      <w:proofErr w:type="spellStart"/>
      <w:r>
        <w:t>AggregateKeyPropName</w:t>
      </w:r>
      <w:proofErr w:type="spellEnd"/>
      <w:r>
        <w:t xml:space="preserve"> – wskazuje na klucz obcy do tabeli z agregacjami(encji z </w:t>
      </w:r>
      <w:proofErr w:type="spellStart"/>
      <w:r>
        <w:t>atrbyutem</w:t>
      </w:r>
      <w:proofErr w:type="spellEnd"/>
      <w:r>
        <w:t xml:space="preserve"> </w:t>
      </w:r>
      <w:proofErr w:type="spellStart"/>
      <w:r>
        <w:t>AggregateTableAttribute</w:t>
      </w:r>
      <w:proofErr w:type="spellEnd"/>
      <w:r>
        <w:t>)</w:t>
      </w:r>
    </w:p>
    <w:p w:rsidR="00616313" w:rsidRDefault="00616313" w:rsidP="00616313"/>
    <w:p w:rsidR="00616313" w:rsidRDefault="00616313" w:rsidP="00616313">
      <w:proofErr w:type="spellStart"/>
      <w:r>
        <w:rPr>
          <w:b/>
        </w:rPr>
        <w:t>ExpenseBalanceAttribute</w:t>
      </w:r>
      <w:proofErr w:type="spellEnd"/>
      <w:r>
        <w:rPr>
          <w:b/>
        </w:rPr>
        <w:t xml:space="preserve"> </w:t>
      </w:r>
      <w:r>
        <w:t xml:space="preserve">– atrybut oznaczający pole rozchodu na tabeli z operacjami w rejestrze agregacji. Powinien być tylko w klasach oznaczonych adnotacją </w:t>
      </w:r>
      <w:proofErr w:type="spellStart"/>
      <w:r>
        <w:t>AggregateTurnoverTableAttribute</w:t>
      </w:r>
      <w:proofErr w:type="spellEnd"/>
      <w:r>
        <w:t>.</w:t>
      </w:r>
    </w:p>
    <w:p w:rsidR="00616313" w:rsidRDefault="00616313" w:rsidP="00616313">
      <w:pPr>
        <w:rPr>
          <w:b/>
        </w:rPr>
      </w:pPr>
      <w:proofErr w:type="spellStart"/>
      <w:r>
        <w:rPr>
          <w:b/>
        </w:rPr>
        <w:t>ProfitBalanceAttribute</w:t>
      </w:r>
      <w:proofErr w:type="spellEnd"/>
      <w:r>
        <w:rPr>
          <w:b/>
        </w:rPr>
        <w:t xml:space="preserve"> </w:t>
      </w:r>
      <w:r>
        <w:t xml:space="preserve">– atrybut oznaczający pole przychodu  na tabeli z operacjami w rejestrze agregacji. Powinien być tylko w klasach oznaczonych adnotacją </w:t>
      </w:r>
      <w:proofErr w:type="spellStart"/>
      <w:r>
        <w:t>AggregateTurnoverTableAttribute</w:t>
      </w:r>
      <w:proofErr w:type="spellEnd"/>
      <w:r>
        <w:t>.</w:t>
      </w:r>
    </w:p>
    <w:p w:rsidR="00616313" w:rsidRDefault="00616313" w:rsidP="00616313">
      <w:pPr>
        <w:rPr>
          <w:b/>
        </w:rPr>
      </w:pPr>
      <w:proofErr w:type="spellStart"/>
      <w:r>
        <w:rPr>
          <w:b/>
        </w:rPr>
        <w:lastRenderedPageBreak/>
        <w:t>RecordAttribute</w:t>
      </w:r>
      <w:proofErr w:type="spellEnd"/>
      <w:r>
        <w:rPr>
          <w:b/>
        </w:rPr>
        <w:t xml:space="preserve"> </w:t>
      </w:r>
      <w:r>
        <w:t xml:space="preserve">– atrybut oznaczający pole z rekordem powiązanym z daną operacją w rejestrze agregacji. Powinien być tylko w klasach oznaczonych adnotacją </w:t>
      </w:r>
      <w:proofErr w:type="spellStart"/>
      <w:r>
        <w:t>AggregateTurnoverTableAttribute</w:t>
      </w:r>
      <w:proofErr w:type="spellEnd"/>
      <w:r>
        <w:t>.</w:t>
      </w:r>
    </w:p>
    <w:p w:rsidR="00616313" w:rsidRDefault="00616313" w:rsidP="00616313">
      <w:pPr>
        <w:rPr>
          <w:b/>
        </w:rPr>
      </w:pPr>
      <w:proofErr w:type="spellStart"/>
      <w:r>
        <w:rPr>
          <w:b/>
        </w:rPr>
        <w:t>TurnoverDateAttribute</w:t>
      </w:r>
      <w:proofErr w:type="spellEnd"/>
      <w:r>
        <w:rPr>
          <w:b/>
        </w:rPr>
        <w:t xml:space="preserve"> </w:t>
      </w:r>
      <w:r>
        <w:t xml:space="preserve">– atrybut oznaczający pole z datą operacji w rejestrze agregacji. Powinien być tylko w klasach oznaczonych adnotacją </w:t>
      </w:r>
      <w:proofErr w:type="spellStart"/>
      <w:r>
        <w:t>AggregateTurnoverTableAttribute</w:t>
      </w:r>
      <w:proofErr w:type="spellEnd"/>
      <w:r>
        <w:t>.</w:t>
      </w:r>
    </w:p>
    <w:p w:rsidR="00616313" w:rsidRDefault="00616313" w:rsidP="00616313">
      <w:pPr>
        <w:rPr>
          <w:b/>
        </w:rPr>
      </w:pPr>
      <w:proofErr w:type="spellStart"/>
      <w:r>
        <w:rPr>
          <w:b/>
        </w:rPr>
        <w:t>ValueAttribute</w:t>
      </w:r>
      <w:proofErr w:type="spellEnd"/>
      <w:r>
        <w:rPr>
          <w:b/>
        </w:rPr>
        <w:t xml:space="preserve"> </w:t>
      </w:r>
      <w:r>
        <w:t xml:space="preserve">– atrybut oznaczający pole z wartością operacji operacjami w rejestrze agregacji. Powinien być tylko w klasach oznaczonych adnotacją </w:t>
      </w:r>
      <w:proofErr w:type="spellStart"/>
      <w:r>
        <w:t>AggregateTurnoverTableAttribute</w:t>
      </w:r>
      <w:proofErr w:type="spellEnd"/>
      <w:r>
        <w:t>.</w:t>
      </w:r>
    </w:p>
    <w:p w:rsidR="00616313" w:rsidRDefault="00616313" w:rsidP="00616313">
      <w:pPr>
        <w:rPr>
          <w:lang w:val="en-GB"/>
        </w:rPr>
      </w:pPr>
    </w:p>
    <w:p w:rsidR="00616313" w:rsidRDefault="00616313" w:rsidP="00616313">
      <w:pPr>
        <w:pStyle w:val="Nagwek3"/>
        <w:numPr>
          <w:ilvl w:val="2"/>
          <w:numId w:val="42"/>
        </w:numPr>
      </w:pPr>
      <w:bookmarkStart w:id="15" w:name="_Toc507761515"/>
      <w:bookmarkStart w:id="16" w:name="_Toc518315277"/>
      <w:r>
        <w:t>Inne wykorzystywane atrybuty</w:t>
      </w:r>
      <w:bookmarkEnd w:id="15"/>
      <w:bookmarkEnd w:id="16"/>
    </w:p>
    <w:p w:rsidR="00616313" w:rsidRDefault="00616313" w:rsidP="00616313"/>
    <w:p w:rsidR="00616313" w:rsidRDefault="00616313" w:rsidP="00616313">
      <w:proofErr w:type="spellStart"/>
      <w:r>
        <w:rPr>
          <w:b/>
        </w:rPr>
        <w:t>Required</w:t>
      </w:r>
      <w:proofErr w:type="spellEnd"/>
      <w:r>
        <w:t xml:space="preserve"> – dodaje że pole ma być wymagane i jako wiadomość błędu wyświetla zawartość </w:t>
      </w:r>
      <w:proofErr w:type="spellStart"/>
      <w:r>
        <w:t>ErrorMessage</w:t>
      </w:r>
      <w:proofErr w:type="spellEnd"/>
    </w:p>
    <w:p w:rsidR="00616313" w:rsidRDefault="00616313" w:rsidP="00616313">
      <w:proofErr w:type="spellStart"/>
      <w:r>
        <w:rPr>
          <w:b/>
        </w:rPr>
        <w:t>MaxLength</w:t>
      </w:r>
      <w:proofErr w:type="spellEnd"/>
      <w:r>
        <w:t xml:space="preserve"> – dodaje walidacje dotyczącą długości i jako wiadomość błędu wyświetla zawartość </w:t>
      </w:r>
      <w:proofErr w:type="spellStart"/>
      <w:r>
        <w:t>ErrorMessage</w:t>
      </w:r>
      <w:proofErr w:type="spellEnd"/>
    </w:p>
    <w:p w:rsidR="00616313" w:rsidRDefault="00616313" w:rsidP="00616313">
      <w:r>
        <w:rPr>
          <w:b/>
        </w:rPr>
        <w:t>Display</w:t>
      </w:r>
      <w:r>
        <w:t xml:space="preserve"> – Jako </w:t>
      </w:r>
      <w:proofErr w:type="spellStart"/>
      <w:r>
        <w:t>nazwe</w:t>
      </w:r>
      <w:proofErr w:type="spellEnd"/>
      <w:r>
        <w:t xml:space="preserve"> pola wyświetla wartość </w:t>
      </w:r>
      <w:proofErr w:type="spellStart"/>
      <w:r>
        <w:t>property</w:t>
      </w:r>
      <w:proofErr w:type="spellEnd"/>
      <w:r>
        <w:t xml:space="preserve"> </w:t>
      </w:r>
      <w:proofErr w:type="spellStart"/>
      <w:r>
        <w:t>Name</w:t>
      </w:r>
      <w:proofErr w:type="spellEnd"/>
      <w:r>
        <w:t>.</w:t>
      </w:r>
    </w:p>
    <w:p w:rsidR="00616313" w:rsidRDefault="00616313" w:rsidP="00616313">
      <w:proofErr w:type="spellStart"/>
      <w:r>
        <w:rPr>
          <w:b/>
        </w:rPr>
        <w:t>Description</w:t>
      </w:r>
      <w:proofErr w:type="spellEnd"/>
      <w:r>
        <w:t xml:space="preserve"> – Jako nazwę dla wartości </w:t>
      </w:r>
      <w:proofErr w:type="spellStart"/>
      <w:r>
        <w:t>enum</w:t>
      </w:r>
      <w:proofErr w:type="spellEnd"/>
      <w:r>
        <w:t>.</w:t>
      </w:r>
    </w:p>
    <w:p w:rsidR="00616313" w:rsidRDefault="00616313" w:rsidP="00616313">
      <w:pPr>
        <w:pStyle w:val="Nagwek3"/>
        <w:numPr>
          <w:ilvl w:val="2"/>
          <w:numId w:val="42"/>
        </w:numPr>
      </w:pPr>
      <w:bookmarkStart w:id="17" w:name="_Toc507761516"/>
      <w:bookmarkStart w:id="18" w:name="_Toc518315278"/>
      <w:r>
        <w:t>Przykład</w:t>
      </w:r>
      <w:bookmarkEnd w:id="17"/>
      <w:bookmarkEnd w:id="18"/>
    </w:p>
    <w:p w:rsidR="00616313" w:rsidRDefault="00616313" w:rsidP="00616313">
      <w:r>
        <w:t>Aplikacja do edycji bazy o filmach. Każdy film może mieć wiele kategorii i z poziomu filmu powinna być opcja edycji jego obsady.</w:t>
      </w:r>
    </w:p>
    <w:p w:rsidR="00616313" w:rsidRDefault="00616313" w:rsidP="00616313">
      <w:r>
        <w:t xml:space="preserve">Klasa film, zawiera </w:t>
      </w:r>
      <w:proofErr w:type="spellStart"/>
      <w:r>
        <w:t>enum</w:t>
      </w:r>
      <w:proofErr w:type="spellEnd"/>
      <w:r>
        <w:t xml:space="preserve"> z kategorią wiekową, kolekcje z intersekcją z kategoriami oraz kolekcje z obsadą. Obsada jest oznaczona atrybutem </w:t>
      </w:r>
      <w:proofErr w:type="spellStart"/>
      <w:r>
        <w:rPr>
          <w:rFonts w:ascii="Consolas" w:hAnsi="Consolas" w:cs="Consolas"/>
          <w:color w:val="000000"/>
          <w:sz w:val="19"/>
          <w:szCs w:val="19"/>
        </w:rPr>
        <w:t>MasterDetailEditor</w:t>
      </w:r>
      <w:proofErr w:type="spellEnd"/>
      <w:r>
        <w:t xml:space="preserve"> żeby dało się ją edytować z poziomu filmu. Ponieważ pole </w:t>
      </w:r>
      <w:proofErr w:type="spellStart"/>
      <w:r>
        <w:rPr>
          <w:rFonts w:ascii="Consolas" w:hAnsi="Consolas" w:cs="Consolas"/>
          <w:color w:val="000000"/>
          <w:sz w:val="19"/>
          <w:szCs w:val="19"/>
        </w:rPr>
        <w:t>Description</w:t>
      </w:r>
      <w:proofErr w:type="spellEnd"/>
      <w:r>
        <w:t xml:space="preserve"> nie ma ustawionej maksymalnej długości to będzie wyświetlane jako </w:t>
      </w:r>
      <w:proofErr w:type="spellStart"/>
      <w:r>
        <w:t>textarea</w:t>
      </w:r>
      <w:proofErr w:type="spellEnd"/>
      <w:r>
        <w:t xml:space="preserve">. Klasa jest oznaczona </w:t>
      </w:r>
      <w:proofErr w:type="spellStart"/>
      <w:r>
        <w:t>atybutem</w:t>
      </w:r>
      <w:proofErr w:type="spellEnd"/>
      <w:r>
        <w:t xml:space="preserve"> </w:t>
      </w:r>
      <w:proofErr w:type="spellStart"/>
      <w:r>
        <w:rPr>
          <w:rFonts w:ascii="Consolas" w:hAnsi="Consolas" w:cs="Consolas"/>
          <w:color w:val="000000"/>
          <w:sz w:val="19"/>
          <w:szCs w:val="19"/>
        </w:rPr>
        <w:t>ListMetadata</w:t>
      </w:r>
      <w:proofErr w:type="spellEnd"/>
      <w:r>
        <w:t xml:space="preserve"> który wskazuje definicje dodatkowych pól które mają się pojawić na liście.</w:t>
      </w:r>
    </w:p>
    <w:p w:rsidR="00616313" w:rsidRDefault="00616313" w:rsidP="00616313">
      <w:pPr>
        <w:autoSpaceDE w:val="0"/>
        <w:autoSpaceDN w:val="0"/>
        <w:adjustRightInd w:val="0"/>
        <w:spacing w:after="0" w:line="240" w:lineRule="auto"/>
        <w:rPr>
          <w:rFonts w:ascii="Consolas" w:hAnsi="Consolas"/>
          <w:color w:val="000000"/>
          <w:sz w:val="19"/>
          <w:lang w:val="en-GB"/>
        </w:rPr>
      </w:pPr>
      <w:r>
        <w:rPr>
          <w:rFonts w:ascii="Consolas" w:hAnsi="Consolas" w:cs="Consolas"/>
          <w:color w:val="000000"/>
          <w:sz w:val="19"/>
          <w:szCs w:val="19"/>
        </w:rPr>
        <w:t xml:space="preserve">    </w:t>
      </w:r>
      <w:r>
        <w:rPr>
          <w:rFonts w:ascii="Consolas" w:hAnsi="Consolas"/>
          <w:color w:val="000000"/>
          <w:sz w:val="19"/>
          <w:lang w:val="en-GB"/>
        </w:rPr>
        <w:t>[Name(</w:t>
      </w:r>
      <w:r>
        <w:rPr>
          <w:rFonts w:ascii="Consolas" w:hAnsi="Consolas"/>
          <w:color w:val="A31515"/>
          <w:sz w:val="19"/>
          <w:lang w:val="en-GB"/>
        </w:rPr>
        <w:t>"@@Entity@@.Name"</w:t>
      </w:r>
      <w:r>
        <w:rPr>
          <w:rFonts w:ascii="Consolas" w:hAnsi="Consolas"/>
          <w:color w:val="000000"/>
          <w:sz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ListMetadata</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typeof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MovieListMetadata</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olor w:val="000000"/>
          <w:sz w:val="19"/>
          <w:lang w:val="en-GB"/>
        </w:rPr>
      </w:pPr>
      <w:r>
        <w:rPr>
          <w:rFonts w:ascii="Consolas" w:hAnsi="Consolas"/>
          <w:color w:val="000000"/>
          <w:sz w:val="19"/>
          <w:lang w:val="en-GB"/>
        </w:rPr>
        <w:t xml:space="preserve">    </w:t>
      </w:r>
      <w:r>
        <w:rPr>
          <w:rFonts w:ascii="Consolas" w:hAnsi="Consolas"/>
          <w:color w:val="0000FF"/>
          <w:sz w:val="19"/>
          <w:lang w:val="en-GB"/>
        </w:rPr>
        <w:t>public</w:t>
      </w:r>
      <w:r>
        <w:rPr>
          <w:rFonts w:ascii="Consolas" w:hAnsi="Consolas"/>
          <w:color w:val="000000"/>
          <w:sz w:val="19"/>
          <w:lang w:val="en-GB"/>
        </w:rPr>
        <w:t xml:space="preserve"> </w:t>
      </w:r>
      <w:r>
        <w:rPr>
          <w:rFonts w:ascii="Consolas" w:hAnsi="Consolas"/>
          <w:color w:val="0000FF"/>
          <w:sz w:val="19"/>
          <w:lang w:val="en-GB"/>
        </w:rPr>
        <w:t>class</w:t>
      </w:r>
      <w:r>
        <w:rPr>
          <w:rFonts w:ascii="Consolas" w:hAnsi="Consolas"/>
          <w:color w:val="000000"/>
          <w:sz w:val="19"/>
          <w:lang w:val="en-GB"/>
        </w:rPr>
        <w:t xml:space="preserve"> </w:t>
      </w:r>
      <w:r>
        <w:rPr>
          <w:rFonts w:ascii="Consolas" w:hAnsi="Consolas"/>
          <w:color w:val="2B91AF"/>
          <w:sz w:val="19"/>
          <w:lang w:val="en-GB"/>
        </w:rPr>
        <w:t>Movie</w:t>
      </w:r>
      <w:r>
        <w:rPr>
          <w:rFonts w:ascii="Consolas" w:hAnsi="Consolas"/>
          <w:color w:val="000000"/>
          <w:sz w:val="19"/>
          <w:lang w:val="en-GB"/>
        </w:rPr>
        <w:t xml:space="preserve"> : </w:t>
      </w:r>
      <w:proofErr w:type="spellStart"/>
      <w:r>
        <w:rPr>
          <w:rFonts w:ascii="Consolas" w:hAnsi="Consolas"/>
          <w:color w:val="000000"/>
          <w:sz w:val="19"/>
          <w:lang w:val="en-GB"/>
        </w:rPr>
        <w:t>BaseEntity</w:t>
      </w:r>
      <w:proofErr w:type="spellEnd"/>
    </w:p>
    <w:p w:rsidR="00616313" w:rsidRDefault="00616313" w:rsidP="00616313">
      <w:pPr>
        <w:autoSpaceDE w:val="0"/>
        <w:autoSpaceDN w:val="0"/>
        <w:adjustRightInd w:val="0"/>
        <w:spacing w:after="0" w:line="240" w:lineRule="auto"/>
        <w:rPr>
          <w:rFonts w:ascii="Consolas" w:hAnsi="Consolas"/>
          <w:color w:val="000000"/>
          <w:sz w:val="19"/>
          <w:lang w:val="en-GB"/>
        </w:rPr>
      </w:pPr>
      <w:r>
        <w:rPr>
          <w:rFonts w:ascii="Consolas" w:hAnsi="Consolas"/>
          <w:color w:val="000000"/>
          <w:sz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olor w:val="000000"/>
          <w:sz w:val="19"/>
          <w:lang w:val="en-GB"/>
        </w:rPr>
        <w:t xml:space="preserve">        </w:t>
      </w:r>
      <w:r>
        <w:rPr>
          <w:rFonts w:ascii="Consolas" w:hAnsi="Consolas" w:cs="Consolas"/>
          <w:color w:val="000000"/>
          <w:sz w:val="19"/>
          <w:szCs w:val="19"/>
          <w:lang w:val="en-GB"/>
        </w:rPr>
        <w:t xml:space="preserve">[Display(Name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Nazwa</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MaxLength</w:t>
      </w:r>
      <w:proofErr w:type="spellEnd"/>
      <w:r>
        <w:rPr>
          <w:rFonts w:ascii="Consolas" w:hAnsi="Consolas" w:cs="Consolas"/>
          <w:color w:val="000000"/>
          <w:sz w:val="19"/>
          <w:szCs w:val="19"/>
          <w:lang w:val="en-GB"/>
        </w:rPr>
        <w:t xml:space="preserve">(64, </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Maksymalna</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długość</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nazwy</w:t>
      </w:r>
      <w:proofErr w:type="spellEnd"/>
      <w:r>
        <w:rPr>
          <w:rFonts w:ascii="Consolas" w:hAnsi="Consolas" w:cs="Consolas"/>
          <w:color w:val="A31515"/>
          <w:sz w:val="19"/>
          <w:szCs w:val="19"/>
          <w:lang w:val="en-GB"/>
        </w:rPr>
        <w:t xml:space="preserve"> to 64 </w:t>
      </w:r>
      <w:proofErr w:type="spellStart"/>
      <w:r>
        <w:rPr>
          <w:rFonts w:ascii="Consolas" w:hAnsi="Consolas" w:cs="Consolas"/>
          <w:color w:val="A31515"/>
          <w:sz w:val="19"/>
          <w:szCs w:val="19"/>
          <w:lang w:val="en-GB"/>
        </w:rPr>
        <w:t>znaków</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Nazwa</w:t>
      </w:r>
      <w:proofErr w:type="spellEnd"/>
      <w:r>
        <w:rPr>
          <w:rFonts w:ascii="Consolas" w:hAnsi="Consolas" w:cs="Consolas"/>
          <w:color w:val="A31515"/>
          <w:sz w:val="19"/>
          <w:szCs w:val="19"/>
          <w:lang w:val="en-GB"/>
        </w:rPr>
        <w:t xml:space="preserve"> jest </w:t>
      </w:r>
      <w:proofErr w:type="spellStart"/>
      <w:r>
        <w:rPr>
          <w:rFonts w:ascii="Consolas" w:hAnsi="Consolas" w:cs="Consolas"/>
          <w:color w:val="A31515"/>
          <w:sz w:val="19"/>
          <w:szCs w:val="19"/>
          <w:lang w:val="en-GB"/>
        </w:rPr>
        <w:t>wymagana</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ListFilter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Długośc</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Length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Opis</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ind w:firstLine="708"/>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themeColor="text1"/>
          <w:sz w:val="19"/>
          <w:szCs w:val="19"/>
          <w:lang w:val="en-GB"/>
        </w:rPr>
        <w:t>ListIgnore</w:t>
      </w:r>
      <w:proofErr w:type="spellEnd"/>
      <w:r>
        <w:rPr>
          <w:rFonts w:ascii="Consolas" w:hAnsi="Consolas" w:cs="Consolas"/>
          <w:color w:val="000000" w:themeColor="text1"/>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Description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ListFilter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AgeRating</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AgeRating</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ICollection</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MovieCategory</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MovieCategories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HashSet</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MovieCategory</w:t>
      </w:r>
      <w:proofErr w:type="spellEnd"/>
      <w:r>
        <w:rPr>
          <w:rFonts w:ascii="Consolas" w:hAnsi="Consolas" w:cs="Consolas"/>
          <w:color w:val="000000"/>
          <w:sz w:val="19"/>
          <w:szCs w:val="19"/>
          <w:lang w:val="en-GB"/>
        </w:rPr>
        <w:t>&gt;();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MasterDetailEditor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ICollection</w:t>
      </w:r>
      <w:proofErr w:type="spellEnd"/>
      <w:r>
        <w:rPr>
          <w:rFonts w:ascii="Consolas" w:hAnsi="Consolas" w:cs="Consolas"/>
          <w:color w:val="000000"/>
          <w:sz w:val="19"/>
          <w:szCs w:val="19"/>
          <w:lang w:val="en-GB"/>
        </w:rPr>
        <w:t xml:space="preserve">&lt;Cast&gt; Cast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HashSet</w:t>
      </w:r>
      <w:proofErr w:type="spellEnd"/>
      <w:r>
        <w:rPr>
          <w:rFonts w:ascii="Consolas" w:hAnsi="Consolas" w:cs="Consolas"/>
          <w:color w:val="000000"/>
          <w:sz w:val="19"/>
          <w:szCs w:val="19"/>
          <w:lang w:val="en-GB"/>
        </w:rPr>
        <w:t>&lt;Cast&gt;();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p>
    <w:p w:rsidR="00616313" w:rsidRDefault="00616313" w:rsidP="00616313">
      <w:pPr>
        <w:autoSpaceDE w:val="0"/>
        <w:autoSpaceDN w:val="0"/>
        <w:adjustRightInd w:val="0"/>
        <w:spacing w:after="0" w:line="240" w:lineRule="auto"/>
        <w:rPr>
          <w:rFonts w:cs="Consolas"/>
          <w:color w:val="000000"/>
        </w:rPr>
      </w:pPr>
      <w:r>
        <w:rPr>
          <w:rFonts w:cs="Consolas"/>
          <w:color w:val="000000"/>
        </w:rPr>
        <w:t>Klasa z dodatkowym polem które będzie wyświetlane na liście – nazwa pierwszej kategorii danego filmu.</w:t>
      </w:r>
    </w:p>
    <w:p w:rsidR="00616313" w:rsidRDefault="00616313" w:rsidP="00616313">
      <w:pPr>
        <w:autoSpaceDE w:val="0"/>
        <w:autoSpaceDN w:val="0"/>
        <w:adjustRightInd w:val="0"/>
        <w:spacing w:after="0" w:line="240" w:lineRule="auto"/>
        <w:rPr>
          <w:rFonts w:ascii="Consolas" w:hAnsi="Consolas" w:cs="Consolas"/>
          <w:color w:val="000000"/>
          <w:sz w:val="19"/>
          <w:szCs w:val="19"/>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MovieListMetadata</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[ExpressionField(</w:t>
      </w:r>
      <w:r>
        <w:rPr>
          <w:rFonts w:ascii="Consolas" w:hAnsi="Consolas" w:cs="Consolas"/>
          <w:color w:val="A31515"/>
          <w:sz w:val="19"/>
          <w:szCs w:val="19"/>
          <w:lang w:val="en-GB"/>
        </w:rPr>
        <w:t>"@@Entity@@.MovieCategories.FirstOrDefault().Category.Name"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CateogryName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p>
    <w:p w:rsidR="00616313" w:rsidRDefault="00616313" w:rsidP="00616313">
      <w:pPr>
        <w:autoSpaceDE w:val="0"/>
        <w:autoSpaceDN w:val="0"/>
        <w:adjustRightInd w:val="0"/>
        <w:spacing w:after="0" w:line="240" w:lineRule="auto"/>
        <w:rPr>
          <w:rFonts w:ascii="Consolas" w:hAnsi="Consolas" w:cs="Consolas"/>
          <w:color w:val="000000"/>
          <w:sz w:val="19"/>
          <w:szCs w:val="19"/>
        </w:rPr>
      </w:pPr>
    </w:p>
    <w:p w:rsidR="00616313" w:rsidRDefault="00616313" w:rsidP="006163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Enum</w:t>
      </w:r>
      <w:proofErr w:type="spellEnd"/>
      <w:r>
        <w:rPr>
          <w:rFonts w:ascii="Consolas" w:hAnsi="Consolas" w:cs="Consolas"/>
          <w:color w:val="000000"/>
          <w:sz w:val="19"/>
          <w:szCs w:val="19"/>
        </w:rPr>
        <w:t xml:space="preserve"> z kategorią wiekową, każda wartość ma atrybut z nazwą żeby było z czego wygenerować tekst do </w:t>
      </w:r>
      <w:proofErr w:type="spellStart"/>
      <w:r>
        <w:rPr>
          <w:rFonts w:ascii="Consolas" w:hAnsi="Consolas" w:cs="Consolas"/>
          <w:color w:val="000000"/>
          <w:sz w:val="19"/>
          <w:szCs w:val="19"/>
        </w:rPr>
        <w:t>lookupów</w:t>
      </w:r>
      <w:proofErr w:type="spellEnd"/>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enum</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AgeRating</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[Description(</w:t>
      </w:r>
      <w:r>
        <w:rPr>
          <w:rFonts w:ascii="Consolas" w:hAnsi="Consolas" w:cs="Consolas"/>
          <w:color w:val="A31515"/>
          <w:sz w:val="19"/>
          <w:szCs w:val="19"/>
          <w:lang w:val="en-GB"/>
        </w:rPr>
        <w:t>"General Audience"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G,</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[Description(</w:t>
      </w:r>
      <w:r>
        <w:rPr>
          <w:rFonts w:ascii="Consolas" w:hAnsi="Consolas" w:cs="Consolas"/>
          <w:color w:val="A31515"/>
          <w:sz w:val="19"/>
          <w:szCs w:val="19"/>
          <w:lang w:val="en-GB"/>
        </w:rPr>
        <w:t>"Parental Guidance Suggested"</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PG,</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[Description(</w:t>
      </w:r>
      <w:r>
        <w:rPr>
          <w:rFonts w:ascii="Consolas" w:hAnsi="Consolas" w:cs="Consolas"/>
          <w:color w:val="A31515"/>
          <w:sz w:val="19"/>
          <w:szCs w:val="19"/>
          <w:lang w:val="en-GB"/>
        </w:rPr>
        <w:t>"Parents Strongly Cautioned"</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PG13,</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[Description(</w:t>
      </w:r>
      <w:r>
        <w:rPr>
          <w:rFonts w:ascii="Consolas" w:hAnsi="Consolas" w:cs="Consolas"/>
          <w:color w:val="A31515"/>
          <w:sz w:val="19"/>
          <w:szCs w:val="19"/>
          <w:lang w:val="en-GB"/>
        </w:rPr>
        <w:t>"Restricted"</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[Description(</w:t>
      </w:r>
      <w:r>
        <w:rPr>
          <w:rFonts w:ascii="Consolas" w:hAnsi="Consolas" w:cs="Consolas"/>
          <w:color w:val="A31515"/>
          <w:sz w:val="19"/>
          <w:szCs w:val="19"/>
          <w:lang w:val="en-GB"/>
        </w:rPr>
        <w:t>"Adults Only"</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NC17</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Kategoria filmu zawierająca kolekcje intersekcji z filmami.</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[Name(</w:t>
      </w:r>
      <w:r>
        <w:rPr>
          <w:rFonts w:ascii="Consolas" w:hAnsi="Consolas" w:cs="Consolas"/>
          <w:color w:val="A31515"/>
          <w:sz w:val="19"/>
          <w:szCs w:val="19"/>
          <w:lang w:val="en-GB"/>
        </w:rPr>
        <w:t>"@@Entity@@.Name"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Category</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Nazwa</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MaxLength</w:t>
      </w:r>
      <w:proofErr w:type="spellEnd"/>
      <w:r>
        <w:rPr>
          <w:rFonts w:ascii="Consolas" w:hAnsi="Consolas" w:cs="Consolas"/>
          <w:color w:val="000000"/>
          <w:sz w:val="19"/>
          <w:szCs w:val="19"/>
          <w:lang w:val="en-GB"/>
        </w:rPr>
        <w:t xml:space="preserve">(64, </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Maksymalna</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długość</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nazwy</w:t>
      </w:r>
      <w:proofErr w:type="spellEnd"/>
      <w:r>
        <w:rPr>
          <w:rFonts w:ascii="Consolas" w:hAnsi="Consolas" w:cs="Consolas"/>
          <w:color w:val="A31515"/>
          <w:sz w:val="19"/>
          <w:szCs w:val="19"/>
          <w:lang w:val="en-GB"/>
        </w:rPr>
        <w:t xml:space="preserve"> to 64 </w:t>
      </w:r>
      <w:proofErr w:type="spellStart"/>
      <w:r>
        <w:rPr>
          <w:rFonts w:ascii="Consolas" w:hAnsi="Consolas" w:cs="Consolas"/>
          <w:color w:val="A31515"/>
          <w:sz w:val="19"/>
          <w:szCs w:val="19"/>
          <w:lang w:val="en-GB"/>
        </w:rPr>
        <w:t>znaków</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Nazwa</w:t>
      </w:r>
      <w:proofErr w:type="spellEnd"/>
      <w:r>
        <w:rPr>
          <w:rFonts w:ascii="Consolas" w:hAnsi="Consolas" w:cs="Consolas"/>
          <w:color w:val="A31515"/>
          <w:sz w:val="19"/>
          <w:szCs w:val="19"/>
          <w:lang w:val="en-GB"/>
        </w:rPr>
        <w:t xml:space="preserve"> jest </w:t>
      </w:r>
      <w:proofErr w:type="spellStart"/>
      <w:r>
        <w:rPr>
          <w:rFonts w:ascii="Consolas" w:hAnsi="Consolas" w:cs="Consolas"/>
          <w:color w:val="A31515"/>
          <w:sz w:val="19"/>
          <w:szCs w:val="19"/>
          <w:lang w:val="en-GB"/>
        </w:rPr>
        <w:t>wymagana</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ICollection</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MovieCategory</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CategoryMovies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HashSet</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MovieCategory</w:t>
      </w:r>
      <w:proofErr w:type="spellEnd"/>
      <w:r>
        <w:rPr>
          <w:rFonts w:ascii="Consolas" w:hAnsi="Consolas" w:cs="Consolas"/>
          <w:color w:val="000000"/>
          <w:sz w:val="19"/>
          <w:szCs w:val="19"/>
          <w:lang w:val="en-GB"/>
        </w:rPr>
        <w:t>&gt;();</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rPr>
          <w:rFonts w:ascii="Consolas" w:hAnsi="Consolas"/>
          <w:color w:val="000000"/>
          <w:sz w:val="19"/>
          <w:lang w:val="en-GB"/>
        </w:rPr>
      </w:pPr>
      <w:r>
        <w:rPr>
          <w:rFonts w:ascii="Consolas" w:hAnsi="Consolas" w:cs="Consolas"/>
          <w:color w:val="000000"/>
          <w:sz w:val="19"/>
          <w:szCs w:val="19"/>
        </w:rPr>
        <w:t xml:space="preserve">Klasa będąca intersekcją filmu i kategorii. </w:t>
      </w:r>
      <w:proofErr w:type="spellStart"/>
      <w:r>
        <w:rPr>
          <w:rFonts w:ascii="Consolas" w:hAnsi="Consolas"/>
          <w:color w:val="000000"/>
          <w:sz w:val="19"/>
          <w:lang w:val="en-GB"/>
        </w:rPr>
        <w:t>Posiada</w:t>
      </w:r>
      <w:proofErr w:type="spellEnd"/>
      <w:r>
        <w:rPr>
          <w:rFonts w:ascii="Consolas" w:hAnsi="Consolas"/>
          <w:color w:val="000000"/>
          <w:sz w:val="19"/>
          <w:lang w:val="en-GB"/>
        </w:rPr>
        <w:t xml:space="preserve"> </w:t>
      </w:r>
      <w:proofErr w:type="spellStart"/>
      <w:r>
        <w:rPr>
          <w:rFonts w:ascii="Consolas" w:hAnsi="Consolas"/>
          <w:color w:val="000000"/>
          <w:sz w:val="19"/>
          <w:lang w:val="en-GB"/>
        </w:rPr>
        <w:t>atrybut</w:t>
      </w:r>
      <w:proofErr w:type="spellEnd"/>
      <w:r>
        <w:rPr>
          <w:rFonts w:ascii="Consolas" w:hAnsi="Consolas"/>
          <w:color w:val="000000"/>
          <w:sz w:val="19"/>
          <w:lang w:val="en-GB"/>
        </w:rPr>
        <w:t xml:space="preserve"> </w:t>
      </w:r>
      <w:proofErr w:type="spellStart"/>
      <w:r>
        <w:rPr>
          <w:rFonts w:ascii="Consolas" w:hAnsi="Consolas"/>
          <w:color w:val="000000"/>
          <w:sz w:val="19"/>
          <w:lang w:val="en-GB"/>
        </w:rPr>
        <w:t>BridgeTable</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roofErr w:type="spellStart"/>
      <w:r>
        <w:rPr>
          <w:rFonts w:ascii="Consolas" w:hAnsi="Consolas" w:cs="Consolas"/>
          <w:color w:val="000000"/>
          <w:sz w:val="19"/>
          <w:szCs w:val="19"/>
          <w:lang w:val="en-GB"/>
        </w:rPr>
        <w:t>BridgeTable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MovieCategory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Movie </w:t>
      </w:r>
      <w:proofErr w:type="spellStart"/>
      <w:r>
        <w:rPr>
          <w:rFonts w:ascii="Consolas" w:hAnsi="Consolas" w:cs="Consolas"/>
          <w:color w:val="000000"/>
          <w:sz w:val="19"/>
          <w:szCs w:val="19"/>
          <w:lang w:val="en-GB"/>
        </w:rPr>
        <w:t>Movie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(Movie))]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Category </w:t>
      </w:r>
      <w:proofErr w:type="spellStart"/>
      <w:r>
        <w:rPr>
          <w:rFonts w:ascii="Consolas" w:hAnsi="Consolas" w:cs="Consolas"/>
          <w:color w:val="000000"/>
          <w:sz w:val="19"/>
          <w:szCs w:val="19"/>
          <w:lang w:val="en-GB"/>
        </w:rPr>
        <w:t>Category</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(Category))]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CategoryId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rPr>
          <w:rFonts w:ascii="Consolas" w:hAnsi="Consolas" w:cs="Consolas"/>
          <w:color w:val="000000"/>
          <w:sz w:val="19"/>
          <w:szCs w:val="19"/>
        </w:rPr>
      </w:pPr>
    </w:p>
    <w:p w:rsidR="00616313" w:rsidRDefault="00616313" w:rsidP="00616313">
      <w:r>
        <w:t>Klasa z aktorem</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olor w:val="000000"/>
          <w:sz w:val="19"/>
        </w:rPr>
        <w:t>[</w:t>
      </w:r>
      <w:proofErr w:type="spellStart"/>
      <w:r>
        <w:rPr>
          <w:rFonts w:ascii="Consolas" w:hAnsi="Consolas"/>
          <w:color w:val="000000"/>
          <w:sz w:val="19"/>
        </w:rPr>
        <w:t>Name</w:t>
      </w:r>
      <w:proofErr w:type="spellEnd"/>
      <w:r>
        <w:rPr>
          <w:rFonts w:ascii="Consolas" w:hAnsi="Consolas"/>
          <w:color w:val="000000"/>
          <w:sz w:val="19"/>
        </w:rPr>
        <w:t xml:space="preserve">(Query = </w:t>
      </w:r>
      <w:r>
        <w:rPr>
          <w:rFonts w:ascii="Consolas" w:hAnsi="Consolas"/>
          <w:color w:val="A31515"/>
          <w:sz w:val="19"/>
        </w:rPr>
        <w:t>"@@</w:t>
      </w:r>
      <w:proofErr w:type="spellStart"/>
      <w:r>
        <w:rPr>
          <w:rFonts w:ascii="Consolas" w:hAnsi="Consolas"/>
          <w:color w:val="A31515"/>
          <w:sz w:val="19"/>
        </w:rPr>
        <w:t>Entity</w:t>
      </w:r>
      <w:proofErr w:type="spellEnd"/>
      <w:r>
        <w:rPr>
          <w:rFonts w:ascii="Consolas" w:hAnsi="Consolas"/>
          <w:color w:val="A31515"/>
          <w:sz w:val="19"/>
        </w:rPr>
        <w:t>@@."</w:t>
      </w:r>
      <w:r>
        <w:rPr>
          <w:rFonts w:ascii="Consolas" w:hAnsi="Consolas"/>
          <w:color w:val="000000"/>
          <w:sz w:val="19"/>
        </w:rPr>
        <w:t xml:space="preserve"> </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 \"+"</w:t>
      </w:r>
      <w:r>
        <w:rPr>
          <w:rFonts w:ascii="Consolas" w:hAnsi="Consolas" w:cs="Consolas"/>
          <w:color w:val="000000"/>
          <w:sz w:val="19"/>
          <w:szCs w:val="19"/>
          <w:lang w:val="en-GB"/>
        </w:rPr>
        <w:t xml:space="preserve"> + </w:t>
      </w:r>
      <w:r>
        <w:rPr>
          <w:rFonts w:ascii="Consolas" w:hAnsi="Consolas" w:cs="Consolas"/>
          <w:color w:val="A31515"/>
          <w:sz w:val="19"/>
          <w:szCs w:val="19"/>
          <w:lang w:val="en-GB"/>
        </w:rPr>
        <w:t>"@@Entity@@."</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Actor</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 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Imie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olor w:val="000000"/>
          <w:sz w:val="19"/>
        </w:rPr>
      </w:pPr>
      <w:r>
        <w:rPr>
          <w:rFonts w:ascii="Consolas" w:hAnsi="Consolas" w:cs="Consolas"/>
          <w:color w:val="000000"/>
          <w:sz w:val="19"/>
          <w:szCs w:val="19"/>
          <w:lang w:val="en-GB"/>
        </w:rPr>
        <w:t xml:space="preserve">        </w:t>
      </w:r>
      <w:r>
        <w:rPr>
          <w:rFonts w:ascii="Consolas" w:hAnsi="Consolas"/>
          <w:color w:val="000000"/>
          <w:sz w:val="19"/>
        </w:rPr>
        <w:t>[</w:t>
      </w:r>
      <w:proofErr w:type="spellStart"/>
      <w:r>
        <w:rPr>
          <w:rFonts w:ascii="Consolas" w:hAnsi="Consolas"/>
          <w:color w:val="000000"/>
          <w:sz w:val="19"/>
        </w:rPr>
        <w:t>MaxLength</w:t>
      </w:r>
      <w:proofErr w:type="spellEnd"/>
      <w:r>
        <w:rPr>
          <w:rFonts w:ascii="Consolas" w:hAnsi="Consolas"/>
          <w:color w:val="000000"/>
          <w:sz w:val="19"/>
        </w:rPr>
        <w:t xml:space="preserve">(64, </w:t>
      </w:r>
      <w:proofErr w:type="spellStart"/>
      <w:r>
        <w:rPr>
          <w:rFonts w:ascii="Consolas" w:hAnsi="Consolas"/>
          <w:color w:val="000000"/>
          <w:sz w:val="19"/>
        </w:rPr>
        <w:t>ErrorMessage</w:t>
      </w:r>
      <w:proofErr w:type="spellEnd"/>
      <w:r>
        <w:rPr>
          <w:rFonts w:ascii="Consolas" w:hAnsi="Consolas"/>
          <w:color w:val="000000"/>
          <w:sz w:val="19"/>
        </w:rPr>
        <w:t xml:space="preserve"> = </w:t>
      </w:r>
      <w:r>
        <w:rPr>
          <w:rFonts w:ascii="Consolas" w:hAnsi="Consolas"/>
          <w:color w:val="A31515"/>
          <w:sz w:val="19"/>
        </w:rPr>
        <w:t>"Maksymalna długość imienia to 64 znaki"</w:t>
      </w:r>
      <w:r>
        <w:rPr>
          <w:rFonts w:ascii="Consolas" w:hAnsi="Consolas"/>
          <w:color w:val="000000"/>
          <w:sz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olor w:val="000000"/>
          <w:sz w:val="19"/>
        </w:rPr>
        <w:t xml:space="preserve">        </w:t>
      </w:r>
      <w:r>
        <w:rPr>
          <w:rFonts w:ascii="Consolas" w:hAnsi="Consolas" w:cs="Consolas"/>
          <w:color w:val="000000"/>
          <w:sz w:val="19"/>
          <w:szCs w:val="19"/>
          <w:lang w:val="en-GB"/>
        </w:rPr>
        <w:t>[Required(</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Imie</w:t>
      </w:r>
      <w:proofErr w:type="spellEnd"/>
      <w:r>
        <w:rPr>
          <w:rFonts w:ascii="Consolas" w:hAnsi="Consolas" w:cs="Consolas"/>
          <w:color w:val="A31515"/>
          <w:sz w:val="19"/>
          <w:szCs w:val="19"/>
          <w:lang w:val="en-GB"/>
        </w:rPr>
        <w:t xml:space="preserve"> jest </w:t>
      </w:r>
      <w:proofErr w:type="spellStart"/>
      <w:r>
        <w:rPr>
          <w:rFonts w:ascii="Consolas" w:hAnsi="Consolas" w:cs="Consolas"/>
          <w:color w:val="A31515"/>
          <w:sz w:val="19"/>
          <w:szCs w:val="19"/>
          <w:lang w:val="en-GB"/>
        </w:rPr>
        <w:t>wymagane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FirstName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 xml:space="preserve">[Display(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"Nazwisko"</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(64,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"Maksymalna długość nazwiska to 64 znaki"</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00"/>
          <w:sz w:val="19"/>
          <w:szCs w:val="19"/>
          <w:lang w:val="en-GB"/>
        </w:rPr>
        <w:t>[Required(</w:t>
      </w:r>
      <w:proofErr w:type="spellStart"/>
      <w:r>
        <w:rPr>
          <w:rFonts w:ascii="Consolas" w:hAnsi="Consolas" w:cs="Consolas"/>
          <w:color w:val="000000"/>
          <w:sz w:val="19"/>
          <w:szCs w:val="19"/>
          <w:lang w:val="en-GB"/>
        </w:rPr>
        <w:t>ErrorMessage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Nazwisko</w:t>
      </w:r>
      <w:proofErr w:type="spellEnd"/>
      <w:r>
        <w:rPr>
          <w:rFonts w:ascii="Consolas" w:hAnsi="Consolas" w:cs="Consolas"/>
          <w:color w:val="A31515"/>
          <w:sz w:val="19"/>
          <w:szCs w:val="19"/>
          <w:lang w:val="en-GB"/>
        </w:rPr>
        <w:t xml:space="preserve"> jest </w:t>
      </w:r>
      <w:proofErr w:type="spellStart"/>
      <w:r>
        <w:rPr>
          <w:rFonts w:ascii="Consolas" w:hAnsi="Consolas" w:cs="Consolas"/>
          <w:color w:val="A31515"/>
          <w:sz w:val="19"/>
          <w:szCs w:val="19"/>
          <w:lang w:val="en-GB"/>
        </w:rPr>
        <w:t>wymagane</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 Name = </w:t>
      </w:r>
      <w:r>
        <w:rPr>
          <w:rFonts w:ascii="Consolas" w:hAnsi="Consolas" w:cs="Consolas"/>
          <w:color w:val="A31515"/>
          <w:sz w:val="19"/>
          <w:szCs w:val="19"/>
          <w:lang w:val="en-GB"/>
        </w:rPr>
        <w:t xml:space="preserve">"Data </w:t>
      </w:r>
      <w:proofErr w:type="spellStart"/>
      <w:r>
        <w:rPr>
          <w:rFonts w:ascii="Consolas" w:hAnsi="Consolas" w:cs="Consolas"/>
          <w:color w:val="A31515"/>
          <w:sz w:val="19"/>
          <w:szCs w:val="19"/>
          <w:lang w:val="en-GB"/>
        </w:rPr>
        <w:t>urodzin</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DateOfBirth</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r>
        <w:t>Klasa z obsadą, pole z filmem jest oznaczone jako nadrzędne (master) ponieważ z jego poziomu można edytować obsadę.</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[Name(Query = </w:t>
      </w:r>
      <w:r>
        <w:rPr>
          <w:rFonts w:ascii="Consolas" w:hAnsi="Consolas" w:cs="Consolas"/>
          <w:color w:val="A31515"/>
          <w:sz w:val="19"/>
          <w:szCs w:val="19"/>
          <w:lang w:val="en-GB"/>
        </w:rPr>
        <w:t>"@@Entity@@."</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(Name))]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Cast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Nazwa</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postaci</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 xml:space="preserve">(64,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"Maksymalna długość nazwy postaci to 64 znaków"</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"Nazwa postaci jest wymagana"</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SearchField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Actor </w:t>
      </w:r>
      <w:proofErr w:type="spellStart"/>
      <w:r>
        <w:rPr>
          <w:rFonts w:ascii="Consolas" w:hAnsi="Consolas" w:cs="Consolas"/>
          <w:color w:val="000000"/>
          <w:sz w:val="19"/>
          <w:szCs w:val="19"/>
          <w:lang w:val="en-GB"/>
        </w:rPr>
        <w:t>Actor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[Display(Name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Aktor</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(Actor))]</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ActorId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MasterEntity</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Movie </w:t>
      </w:r>
      <w:proofErr w:type="spellStart"/>
      <w:r>
        <w:rPr>
          <w:rFonts w:ascii="Consolas" w:hAnsi="Consolas" w:cs="Consolas"/>
          <w:color w:val="000000"/>
          <w:sz w:val="19"/>
          <w:szCs w:val="19"/>
          <w:lang w:val="en-GB"/>
        </w:rPr>
        <w:t>Movie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(Movie))]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br w:type="page"/>
      </w:r>
    </w:p>
    <w:p w:rsidR="00616313" w:rsidRDefault="00616313" w:rsidP="00616313">
      <w:pPr>
        <w:pStyle w:val="Nagwek2"/>
        <w:numPr>
          <w:ilvl w:val="1"/>
          <w:numId w:val="42"/>
        </w:numPr>
      </w:pPr>
      <w:bookmarkStart w:id="19" w:name="_Toc507761517"/>
      <w:bookmarkStart w:id="20" w:name="_Toc518315279"/>
      <w:r>
        <w:lastRenderedPageBreak/>
        <w:t>Dodanie i wgranie migracji</w:t>
      </w:r>
      <w:bookmarkEnd w:id="19"/>
      <w:bookmarkEnd w:id="20"/>
    </w:p>
    <w:p w:rsidR="00616313" w:rsidRDefault="00616313" w:rsidP="00616313">
      <w:r>
        <w:t xml:space="preserve">Dodać wszystkie encje do </w:t>
      </w:r>
      <w:proofErr w:type="spellStart"/>
      <w:r>
        <w:t>DbContextu</w:t>
      </w:r>
      <w:proofErr w:type="spellEnd"/>
      <w:r>
        <w:t>.</w:t>
      </w:r>
    </w:p>
    <w:p w:rsidR="00616313" w:rsidRDefault="00616313" w:rsidP="00616313">
      <w:r>
        <w:t xml:space="preserve">Z </w:t>
      </w:r>
      <w:proofErr w:type="spellStart"/>
      <w:r>
        <w:t>Package</w:t>
      </w:r>
      <w:proofErr w:type="spellEnd"/>
      <w:r>
        <w:t xml:space="preserve"> Manager </w:t>
      </w:r>
      <w:proofErr w:type="spellStart"/>
      <w:r>
        <w:t>Console</w:t>
      </w:r>
      <w:proofErr w:type="spellEnd"/>
      <w:r>
        <w:t xml:space="preserve"> wybrać jako projekt </w:t>
      </w:r>
      <w:proofErr w:type="spellStart"/>
      <w:r>
        <w:rPr>
          <w:b/>
        </w:rPr>
        <w:t>DataLayer</w:t>
      </w:r>
      <w:proofErr w:type="spellEnd"/>
      <w:r>
        <w:t xml:space="preserve"> i  wpisać </w:t>
      </w:r>
      <w:proofErr w:type="spellStart"/>
      <w:r>
        <w:t>add-migration</w:t>
      </w:r>
      <w:proofErr w:type="spellEnd"/>
      <w:r>
        <w:t xml:space="preserve"> NAZWA-MIGRACJI, po </w:t>
      </w:r>
      <w:proofErr w:type="spellStart"/>
      <w:r>
        <w:t>wygenerowniu</w:t>
      </w:r>
      <w:proofErr w:type="spellEnd"/>
      <w:r>
        <w:t xml:space="preserve"> migracji można ją edytować a później wgrać przez polecenie update-</w:t>
      </w:r>
      <w:proofErr w:type="spellStart"/>
      <w:r>
        <w:t>database</w:t>
      </w:r>
      <w:proofErr w:type="spellEnd"/>
    </w:p>
    <w:p w:rsidR="00616313" w:rsidRDefault="00616313" w:rsidP="00616313">
      <w:pPr>
        <w:pStyle w:val="Nagwek2"/>
        <w:numPr>
          <w:ilvl w:val="1"/>
          <w:numId w:val="42"/>
        </w:numPr>
      </w:pPr>
      <w:bookmarkStart w:id="21" w:name="_Toc507761518"/>
      <w:bookmarkStart w:id="22" w:name="_Toc518315280"/>
      <w:r>
        <w:t>Automatyczne generowanie aplikacji</w:t>
      </w:r>
      <w:bookmarkEnd w:id="21"/>
      <w:bookmarkEnd w:id="22"/>
    </w:p>
    <w:p w:rsidR="00616313" w:rsidRDefault="00616313" w:rsidP="00616313">
      <w:r>
        <w:t xml:space="preserve">Uruchomić </w:t>
      </w:r>
      <w:proofErr w:type="spellStart"/>
      <w:r>
        <w:t>CodeGenerator</w:t>
      </w:r>
      <w:proofErr w:type="spellEnd"/>
      <w:r>
        <w:t xml:space="preserve">, z menu wybrać file i </w:t>
      </w:r>
      <w:proofErr w:type="spellStart"/>
      <w:r>
        <w:t>OpenSolution</w:t>
      </w:r>
      <w:proofErr w:type="spellEnd"/>
      <w:r>
        <w:t xml:space="preserve">. Wskazać plik z solucją. Należy chwilę poczekać aż pojawi się okno z wybraniem </w:t>
      </w:r>
      <w:proofErr w:type="spellStart"/>
      <w:r>
        <w:t>kontesktu</w:t>
      </w:r>
      <w:proofErr w:type="spellEnd"/>
      <w:r>
        <w:t xml:space="preserve">, wybrać kontekst i wcisnąć Open. Upewnić się że w </w:t>
      </w:r>
      <w:proofErr w:type="spellStart"/>
      <w:r>
        <w:t>comboxie</w:t>
      </w:r>
      <w:proofErr w:type="spellEnd"/>
      <w:r>
        <w:t xml:space="preserve"> </w:t>
      </w:r>
      <w:r>
        <w:rPr>
          <w:b/>
        </w:rPr>
        <w:t xml:space="preserve">Project </w:t>
      </w:r>
      <w:r>
        <w:t xml:space="preserve">jest wybrany projekt z klasami bazowymi.. W zakładce </w:t>
      </w:r>
      <w:proofErr w:type="spellStart"/>
      <w:r>
        <w:t>autogenerate</w:t>
      </w:r>
      <w:proofErr w:type="spellEnd"/>
      <w:r>
        <w:t xml:space="preserve"> w pozostawić zaznaczone wszystkie encje poza User, Role i </w:t>
      </w:r>
      <w:proofErr w:type="spellStart"/>
      <w:r>
        <w:t>UserRole</w:t>
      </w:r>
      <w:proofErr w:type="spellEnd"/>
      <w:r>
        <w:t xml:space="preserve"> i wszystkie configi. Następnie kliknąć </w:t>
      </w:r>
      <w:proofErr w:type="spellStart"/>
      <w:r>
        <w:t>Analize</w:t>
      </w:r>
      <w:proofErr w:type="spellEnd"/>
      <w:r>
        <w:t xml:space="preserve"> pojawi się lista elementów do wygenerowania. Następnie wcisnąć przycisk </w:t>
      </w:r>
      <w:proofErr w:type="spellStart"/>
      <w:r>
        <w:t>Generate</w:t>
      </w:r>
      <w:proofErr w:type="spellEnd"/>
      <w:r>
        <w:t xml:space="preserve"> by wygenerować wszystko</w:t>
      </w:r>
    </w:p>
    <w:p w:rsidR="00616313" w:rsidRDefault="00616313" w:rsidP="00616313">
      <w:r>
        <w:rPr>
          <w:noProof/>
          <w:lang w:eastAsia="pl-PL"/>
        </w:rPr>
        <w:drawing>
          <wp:inline distT="0" distB="0" distL="0" distR="0">
            <wp:extent cx="5764530" cy="3840480"/>
            <wp:effectExtent l="0" t="0" r="7620" b="762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p w:rsidR="00616313" w:rsidRDefault="00616313" w:rsidP="00616313">
      <w:pPr>
        <w:pStyle w:val="Nagwek2"/>
        <w:numPr>
          <w:ilvl w:val="1"/>
          <w:numId w:val="42"/>
        </w:numPr>
      </w:pPr>
      <w:bookmarkStart w:id="23" w:name="_Toc518315281"/>
      <w:r>
        <w:t>Generowanie aplikacji samemu</w:t>
      </w:r>
      <w:bookmarkEnd w:id="23"/>
    </w:p>
    <w:p w:rsidR="00616313" w:rsidRDefault="00616313" w:rsidP="00616313">
      <w:r>
        <w:t xml:space="preserve">Uruchomić </w:t>
      </w:r>
      <w:proofErr w:type="spellStart"/>
      <w:r>
        <w:t>CodeGenerator</w:t>
      </w:r>
      <w:proofErr w:type="spellEnd"/>
      <w:r>
        <w:t xml:space="preserve">, z menu wybrać file i </w:t>
      </w:r>
      <w:proofErr w:type="spellStart"/>
      <w:r>
        <w:t>OpenSolution</w:t>
      </w:r>
      <w:proofErr w:type="spellEnd"/>
      <w:r>
        <w:t xml:space="preserve">. Wskazać plik z solucją. Po wczytaniu z solucją pojawi się okno z wybraniem </w:t>
      </w:r>
      <w:proofErr w:type="spellStart"/>
      <w:r>
        <w:t>kontesktu</w:t>
      </w:r>
      <w:proofErr w:type="spellEnd"/>
      <w:r>
        <w:t xml:space="preserve">, wybrać kontekst i wcisnąć Open. Następnie w polu </w:t>
      </w:r>
      <w:proofErr w:type="spellStart"/>
      <w:r>
        <w:t>entity</w:t>
      </w:r>
      <w:proofErr w:type="spellEnd"/>
      <w:r>
        <w:t xml:space="preserve"> powinny się pojawić do wyboru encje i </w:t>
      </w:r>
      <w:proofErr w:type="spellStart"/>
      <w:r>
        <w:t>enumy</w:t>
      </w:r>
      <w:proofErr w:type="spellEnd"/>
      <w:r>
        <w:t xml:space="preserve"> w aplikacji.</w:t>
      </w:r>
    </w:p>
    <w:p w:rsidR="00616313" w:rsidRDefault="00616313" w:rsidP="00616313">
      <w:pPr>
        <w:pStyle w:val="Nagwek3"/>
        <w:numPr>
          <w:ilvl w:val="2"/>
          <w:numId w:val="42"/>
        </w:numPr>
      </w:pPr>
      <w:bookmarkStart w:id="24" w:name="_Toc507761519"/>
      <w:bookmarkStart w:id="25" w:name="_Toc518315282"/>
      <w:r>
        <w:lastRenderedPageBreak/>
        <w:t xml:space="preserve">Generowanie dla zwykłej,  podstawowej encji (nie będącej </w:t>
      </w:r>
      <w:proofErr w:type="spellStart"/>
      <w:r>
        <w:t>enumem</w:t>
      </w:r>
      <w:proofErr w:type="spellEnd"/>
      <w:r>
        <w:t>, intersekcją ani edytowaną przez inną encję):</w:t>
      </w:r>
      <w:bookmarkEnd w:id="24"/>
      <w:bookmarkEnd w:id="25"/>
    </w:p>
    <w:p w:rsidR="00616313" w:rsidRDefault="00616313" w:rsidP="00616313">
      <w:r>
        <w:t xml:space="preserve">Wybieramy encje z </w:t>
      </w:r>
      <w:proofErr w:type="spellStart"/>
      <w:r>
        <w:t>comboxa</w:t>
      </w:r>
      <w:proofErr w:type="spellEnd"/>
      <w:r>
        <w:t xml:space="preserve">, </w:t>
      </w:r>
      <w:proofErr w:type="spellStart"/>
      <w:r>
        <w:t>autoatycznie</w:t>
      </w:r>
      <w:proofErr w:type="spellEnd"/>
      <w:r>
        <w:t xml:space="preserve"> „</w:t>
      </w:r>
      <w:r>
        <w:rPr>
          <w:b/>
        </w:rPr>
        <w:t>Project”</w:t>
      </w:r>
      <w:r>
        <w:t xml:space="preserve"> powinien się zmienić na </w:t>
      </w:r>
      <w:proofErr w:type="spellStart"/>
      <w:r>
        <w:rPr>
          <w:b/>
        </w:rPr>
        <w:t>DomainClasses</w:t>
      </w:r>
      <w:proofErr w:type="spellEnd"/>
      <w:r>
        <w:t>. Jeżeli encja rzeczywiście deklarowana w danym projekcie to zostawiamy. W przeciwnym razie zmieniamy na projekt w którym była ona deklarowana.</w:t>
      </w:r>
    </w:p>
    <w:p w:rsidR="00616313" w:rsidRDefault="00616313" w:rsidP="00616313">
      <w:r>
        <w:t xml:space="preserve">Następnie przełączamy zakładkę na </w:t>
      </w:r>
      <w:r>
        <w:rPr>
          <w:b/>
        </w:rPr>
        <w:t>Class generator</w:t>
      </w:r>
      <w:r>
        <w:t xml:space="preserve">. Z </w:t>
      </w:r>
      <w:proofErr w:type="spellStart"/>
      <w:r>
        <w:t>dropdown</w:t>
      </w:r>
      <w:proofErr w:type="spellEnd"/>
      <w:r>
        <w:t xml:space="preserve"> „</w:t>
      </w:r>
      <w:r>
        <w:rPr>
          <w:b/>
        </w:rPr>
        <w:t xml:space="preserve">Project to </w:t>
      </w:r>
      <w:proofErr w:type="spellStart"/>
      <w:r>
        <w:rPr>
          <w:b/>
        </w:rPr>
        <w:t>generate</w:t>
      </w:r>
      <w:proofErr w:type="spellEnd"/>
      <w:r>
        <w:rPr>
          <w:b/>
        </w:rPr>
        <w:t xml:space="preserve"> in</w:t>
      </w:r>
      <w:r>
        <w:t xml:space="preserve">” wybieramy projekt </w:t>
      </w:r>
      <w:r>
        <w:rPr>
          <w:b/>
        </w:rPr>
        <w:t>DTO</w:t>
      </w:r>
      <w:r>
        <w:t xml:space="preserve">. Z listy wybieramy </w:t>
      </w:r>
      <w:proofErr w:type="spellStart"/>
      <w:r>
        <w:rPr>
          <w:b/>
        </w:rPr>
        <w:t>AbacoViewModel</w:t>
      </w:r>
      <w:proofErr w:type="spellEnd"/>
      <w:r>
        <w:t xml:space="preserve"> i </w:t>
      </w:r>
      <w:proofErr w:type="spellStart"/>
      <w:r>
        <w:rPr>
          <w:b/>
        </w:rPr>
        <w:t>AbacoListViewModel</w:t>
      </w:r>
      <w:proofErr w:type="spellEnd"/>
      <w:r>
        <w:t>.</w:t>
      </w:r>
    </w:p>
    <w:p w:rsidR="00616313" w:rsidRDefault="00616313" w:rsidP="00616313">
      <w:r>
        <w:rPr>
          <w:noProof/>
          <w:lang w:eastAsia="pl-PL"/>
        </w:rPr>
        <w:drawing>
          <wp:inline distT="0" distB="0" distL="0" distR="0">
            <wp:extent cx="5764530" cy="3840480"/>
            <wp:effectExtent l="0" t="0" r="7620"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r>
        <w:t>Klikamy „</w:t>
      </w:r>
      <w:proofErr w:type="spellStart"/>
      <w:r>
        <w:rPr>
          <w:b/>
        </w:rPr>
        <w:t>gnerate</w:t>
      </w:r>
      <w:proofErr w:type="spellEnd"/>
      <w:r>
        <w:rPr>
          <w:b/>
        </w:rPr>
        <w:t xml:space="preserve"> </w:t>
      </w:r>
      <w:proofErr w:type="spellStart"/>
      <w:r>
        <w:rPr>
          <w:b/>
        </w:rPr>
        <w:t>multiple</w:t>
      </w:r>
      <w:proofErr w:type="spellEnd"/>
      <w:r>
        <w:rPr>
          <w:b/>
        </w:rPr>
        <w:t xml:space="preserve"> </w:t>
      </w:r>
      <w:proofErr w:type="spellStart"/>
      <w:r>
        <w:rPr>
          <w:b/>
        </w:rPr>
        <w:t>classes</w:t>
      </w:r>
      <w:proofErr w:type="spellEnd"/>
      <w:r>
        <w:rPr>
          <w:b/>
        </w:rPr>
        <w:t>”</w:t>
      </w:r>
      <w:r>
        <w:t>.W dolnym panelu pojawi się komunikat o generowaniu klas. Kiedy komunikat zniknie można generować kolejne elementy.</w:t>
      </w:r>
    </w:p>
    <w:p w:rsidR="00616313" w:rsidRDefault="00616313" w:rsidP="00616313"/>
    <w:p w:rsidR="00616313" w:rsidRDefault="00616313" w:rsidP="00616313">
      <w:r>
        <w:t>Zmieniamy „</w:t>
      </w:r>
      <w:r>
        <w:rPr>
          <w:b/>
        </w:rPr>
        <w:t xml:space="preserve">Project to </w:t>
      </w:r>
      <w:proofErr w:type="spellStart"/>
      <w:r>
        <w:rPr>
          <w:b/>
        </w:rPr>
        <w:t>generate</w:t>
      </w:r>
      <w:proofErr w:type="spellEnd"/>
      <w:r>
        <w:rPr>
          <w:b/>
        </w:rPr>
        <w:t xml:space="preserve"> in</w:t>
      </w:r>
      <w:r>
        <w:t xml:space="preserve">” na </w:t>
      </w:r>
      <w:r>
        <w:rPr>
          <w:b/>
        </w:rPr>
        <w:t>Services</w:t>
      </w:r>
      <w:r>
        <w:t xml:space="preserve"> i zaznaczamy implementacje i interfejsy do serwisów </w:t>
      </w:r>
      <w:proofErr w:type="spellStart"/>
      <w:r>
        <w:rPr>
          <w:b/>
        </w:rPr>
        <w:t>QueryService</w:t>
      </w:r>
      <w:proofErr w:type="spellEnd"/>
      <w:r>
        <w:t xml:space="preserve">, </w:t>
      </w:r>
      <w:proofErr w:type="spellStart"/>
      <w:r>
        <w:rPr>
          <w:b/>
        </w:rPr>
        <w:t>ProcesingService</w:t>
      </w:r>
      <w:proofErr w:type="spellEnd"/>
      <w:r>
        <w:t xml:space="preserve">, </w:t>
      </w:r>
      <w:r>
        <w:rPr>
          <w:b/>
        </w:rPr>
        <w:t>Service</w:t>
      </w:r>
      <w:r>
        <w:t>. I znowu klikamy „</w:t>
      </w:r>
      <w:proofErr w:type="spellStart"/>
      <w:r>
        <w:rPr>
          <w:b/>
        </w:rPr>
        <w:t>generate</w:t>
      </w:r>
      <w:proofErr w:type="spellEnd"/>
      <w:r>
        <w:rPr>
          <w:b/>
        </w:rPr>
        <w:t xml:space="preserve"> </w:t>
      </w:r>
      <w:proofErr w:type="spellStart"/>
      <w:r>
        <w:rPr>
          <w:b/>
        </w:rPr>
        <w:t>multiple</w:t>
      </w:r>
      <w:proofErr w:type="spellEnd"/>
      <w:r>
        <w:rPr>
          <w:b/>
        </w:rPr>
        <w:t xml:space="preserve"> </w:t>
      </w:r>
      <w:proofErr w:type="spellStart"/>
      <w:r>
        <w:rPr>
          <w:b/>
        </w:rPr>
        <w:t>classes</w:t>
      </w:r>
      <w:proofErr w:type="spellEnd"/>
      <w:r>
        <w:rPr>
          <w:b/>
        </w:rPr>
        <w:t>”</w:t>
      </w:r>
      <w:r>
        <w:t>.</w:t>
      </w:r>
    </w:p>
    <w:p w:rsidR="00616313" w:rsidRDefault="00616313" w:rsidP="00616313">
      <w:r>
        <w:rPr>
          <w:noProof/>
          <w:lang w:eastAsia="pl-PL"/>
        </w:rPr>
        <w:lastRenderedPageBreak/>
        <w:drawing>
          <wp:inline distT="0" distB="0" distL="0" distR="0">
            <wp:extent cx="5764530" cy="3840480"/>
            <wp:effectExtent l="0" t="0" r="7620" b="762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r>
        <w:t xml:space="preserve"> </w:t>
      </w:r>
    </w:p>
    <w:p w:rsidR="00616313" w:rsidRDefault="00616313" w:rsidP="00616313">
      <w:r>
        <w:t xml:space="preserve">Następnie zmieniamy projekt na </w:t>
      </w:r>
      <w:r>
        <w:rPr>
          <w:b/>
        </w:rPr>
        <w:t>WEB</w:t>
      </w:r>
      <w:r>
        <w:t xml:space="preserve"> i </w:t>
      </w:r>
      <w:proofErr w:type="spellStart"/>
      <w:r>
        <w:t>wbieramy</w:t>
      </w:r>
      <w:proofErr w:type="spellEnd"/>
      <w:r>
        <w:t xml:space="preserve"> </w:t>
      </w:r>
      <w:proofErr w:type="spellStart"/>
      <w:r>
        <w:rPr>
          <w:b/>
        </w:rPr>
        <w:t>CoreController</w:t>
      </w:r>
      <w:proofErr w:type="spellEnd"/>
      <w:r>
        <w:t xml:space="preserve"> </w:t>
      </w:r>
      <w:proofErr w:type="spellStart"/>
      <w:r>
        <w:t>orazwszystko</w:t>
      </w:r>
      <w:proofErr w:type="spellEnd"/>
      <w:r>
        <w:t xml:space="preserve"> z </w:t>
      </w:r>
      <w:proofErr w:type="spellStart"/>
      <w:r>
        <w:t>angulara</w:t>
      </w:r>
      <w:proofErr w:type="spellEnd"/>
      <w:r>
        <w:t xml:space="preserve">, poza elementami dotyczącymi </w:t>
      </w:r>
      <w:proofErr w:type="spellStart"/>
      <w:r>
        <w:rPr>
          <w:strike/>
        </w:rPr>
        <w:t>enumów</w:t>
      </w:r>
      <w:proofErr w:type="spellEnd"/>
      <w:r>
        <w:t xml:space="preserve"> i </w:t>
      </w:r>
      <w:proofErr w:type="spellStart"/>
      <w:r>
        <w:rPr>
          <w:strike/>
        </w:rPr>
        <w:t>InlineEdit</w:t>
      </w:r>
      <w:proofErr w:type="spellEnd"/>
      <w:r>
        <w:t>. I znowu generujemy.</w:t>
      </w:r>
    </w:p>
    <w:p w:rsidR="00616313" w:rsidRDefault="00616313" w:rsidP="00616313">
      <w:r>
        <w:rPr>
          <w:noProof/>
          <w:lang w:eastAsia="pl-PL"/>
        </w:rPr>
        <w:drawing>
          <wp:inline distT="0" distB="0" distL="0" distR="0">
            <wp:extent cx="5764530" cy="3840480"/>
            <wp:effectExtent l="0" t="0" r="762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r>
        <w:lastRenderedPageBreak/>
        <w:t xml:space="preserve">Po wygenerowaniu pojawi się informacja że wygenerowane elementy mogły nie zostać dodane do solucji. Należy wcisnąć ok i sprawdzić czy wygenerowane </w:t>
      </w:r>
      <w:proofErr w:type="spellStart"/>
      <w:r>
        <w:t>elementyangulara</w:t>
      </w:r>
      <w:proofErr w:type="spellEnd"/>
      <w:r>
        <w:t xml:space="preserve"> zostały dodane do solucji (powinny być).</w:t>
      </w:r>
    </w:p>
    <w:p w:rsidR="00616313" w:rsidRDefault="00616313" w:rsidP="00616313">
      <w:r>
        <w:t xml:space="preserve">Powyżej opisane kroki generacji nie muszą być wykonywane po kolei. Jeżeli mamy wiele encji to najprościej jest wygenerować </w:t>
      </w:r>
      <w:r>
        <w:rPr>
          <w:b/>
        </w:rPr>
        <w:t>DTO</w:t>
      </w:r>
      <w:r>
        <w:t xml:space="preserve"> dla </w:t>
      </w:r>
      <w:proofErr w:type="spellStart"/>
      <w:r>
        <w:t>zdla</w:t>
      </w:r>
      <w:proofErr w:type="spellEnd"/>
      <w:r>
        <w:t xml:space="preserve"> wielu encji tego samego „typu” po kolei. Po wygenerowaniu wszystkich </w:t>
      </w:r>
      <w:r>
        <w:rPr>
          <w:b/>
        </w:rPr>
        <w:t>DTO</w:t>
      </w:r>
      <w:r>
        <w:t xml:space="preserve"> zmienić projekt i </w:t>
      </w:r>
      <w:proofErr w:type="spellStart"/>
      <w:r>
        <w:t>checkboxy</w:t>
      </w:r>
      <w:proofErr w:type="spellEnd"/>
      <w:r>
        <w:t xml:space="preserve"> na serwisy i znowu po kolej przejść po wszystkich encjach. Ostatecznie zrobić to samo dla projektu </w:t>
      </w:r>
      <w:r>
        <w:rPr>
          <w:b/>
        </w:rPr>
        <w:t>Web</w:t>
      </w:r>
    </w:p>
    <w:p w:rsidR="00616313" w:rsidRDefault="00616313" w:rsidP="00616313"/>
    <w:p w:rsidR="00616313" w:rsidRDefault="00616313" w:rsidP="00616313">
      <w:pPr>
        <w:pStyle w:val="Nagwek3"/>
        <w:numPr>
          <w:ilvl w:val="2"/>
          <w:numId w:val="42"/>
        </w:numPr>
      </w:pPr>
      <w:bookmarkStart w:id="26" w:name="_Toc507761520"/>
      <w:bookmarkStart w:id="27" w:name="_Toc518315283"/>
      <w:r>
        <w:t>Generowanie dla encji które są tabelą intersekcji</w:t>
      </w:r>
      <w:bookmarkEnd w:id="26"/>
      <w:bookmarkEnd w:id="27"/>
    </w:p>
    <w:p w:rsidR="00616313" w:rsidRDefault="00616313" w:rsidP="00616313">
      <w:r>
        <w:t xml:space="preserve">Generowanie przebiega analogicznie jak dla zwykłych encji tylko w tym przypadku generowane są jedynie podstawowe serwisy (elementy </w:t>
      </w:r>
      <w:proofErr w:type="spellStart"/>
      <w:r>
        <w:rPr>
          <w:b/>
        </w:rPr>
        <w:t>Servie</w:t>
      </w:r>
      <w:proofErr w:type="spellEnd"/>
      <w:r>
        <w:t xml:space="preserve"> i </w:t>
      </w:r>
      <w:proofErr w:type="spellStart"/>
      <w:r>
        <w:rPr>
          <w:b/>
        </w:rPr>
        <w:t>IService</w:t>
      </w:r>
      <w:proofErr w:type="spellEnd"/>
      <w:r>
        <w:t>), bez DTO i bez obsługi na web.</w:t>
      </w:r>
    </w:p>
    <w:p w:rsidR="00616313" w:rsidRDefault="00616313" w:rsidP="00616313">
      <w:r>
        <w:rPr>
          <w:noProof/>
          <w:lang w:eastAsia="pl-PL"/>
        </w:rPr>
        <w:drawing>
          <wp:inline distT="0" distB="0" distL="0" distR="0">
            <wp:extent cx="5764530" cy="3840480"/>
            <wp:effectExtent l="0" t="0" r="762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p w:rsidR="00616313" w:rsidRDefault="00616313" w:rsidP="00616313">
      <w:pPr>
        <w:pStyle w:val="Nagwek3"/>
        <w:numPr>
          <w:ilvl w:val="2"/>
          <w:numId w:val="42"/>
        </w:numPr>
      </w:pPr>
      <w:bookmarkStart w:id="28" w:name="_Toc507761521"/>
      <w:bookmarkStart w:id="29" w:name="_Toc518315284"/>
      <w:r>
        <w:t>Generowanie dla encji która jest edytowana przez inna encje</w:t>
      </w:r>
      <w:bookmarkEnd w:id="28"/>
      <w:bookmarkEnd w:id="29"/>
    </w:p>
    <w:p w:rsidR="00616313" w:rsidRDefault="00616313" w:rsidP="00616313">
      <w:r>
        <w:t xml:space="preserve">Dla tej encji z </w:t>
      </w:r>
      <w:proofErr w:type="spellStart"/>
      <w:r>
        <w:t>dto</w:t>
      </w:r>
      <w:proofErr w:type="spellEnd"/>
      <w:r>
        <w:t xml:space="preserve"> trzeba wygenerować jedynie zwykły </w:t>
      </w:r>
      <w:proofErr w:type="spellStart"/>
      <w:r>
        <w:rPr>
          <w:b/>
        </w:rPr>
        <w:t>ViewModel</w:t>
      </w:r>
      <w:proofErr w:type="spellEnd"/>
      <w:r>
        <w:t xml:space="preserve">. Z serwisów jedynie podstawowe </w:t>
      </w:r>
      <w:r>
        <w:rPr>
          <w:b/>
        </w:rPr>
        <w:t>Service</w:t>
      </w:r>
      <w:r>
        <w:t xml:space="preserve"> i </w:t>
      </w:r>
      <w:proofErr w:type="spellStart"/>
      <w:r>
        <w:rPr>
          <w:b/>
        </w:rPr>
        <w:t>IService</w:t>
      </w:r>
      <w:proofErr w:type="spellEnd"/>
      <w:r>
        <w:t xml:space="preserve">. W projekcie </w:t>
      </w:r>
      <w:r>
        <w:rPr>
          <w:b/>
        </w:rPr>
        <w:t>Web</w:t>
      </w:r>
      <w:r>
        <w:t xml:space="preserve"> wyłącznie  </w:t>
      </w:r>
      <w:proofErr w:type="spellStart"/>
      <w:r>
        <w:rPr>
          <w:b/>
        </w:rPr>
        <w:t>AngularModel</w:t>
      </w:r>
      <w:proofErr w:type="spellEnd"/>
      <w:r>
        <w:t xml:space="preserve"> i </w:t>
      </w:r>
      <w:proofErr w:type="spellStart"/>
      <w:r>
        <w:rPr>
          <w:b/>
        </w:rPr>
        <w:t>InlineEditComponent</w:t>
      </w:r>
      <w:proofErr w:type="spellEnd"/>
      <w:r>
        <w:t xml:space="preserve"> i </w:t>
      </w:r>
      <w:proofErr w:type="spellStart"/>
      <w:r>
        <w:rPr>
          <w:b/>
        </w:rPr>
        <w:t>InlineEditComponentHtml</w:t>
      </w:r>
      <w:proofErr w:type="spellEnd"/>
      <w:r>
        <w:t>.</w:t>
      </w:r>
    </w:p>
    <w:p w:rsidR="00616313" w:rsidRDefault="00616313" w:rsidP="00616313">
      <w:r>
        <w:rPr>
          <w:noProof/>
          <w:lang w:eastAsia="pl-PL"/>
        </w:rPr>
        <w:lastRenderedPageBreak/>
        <w:drawing>
          <wp:inline distT="0" distB="0" distL="0" distR="0">
            <wp:extent cx="5764530" cy="3840480"/>
            <wp:effectExtent l="0" t="0" r="7620" b="762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p w:rsidR="00616313" w:rsidRDefault="00616313" w:rsidP="00616313">
      <w:pPr>
        <w:pStyle w:val="Nagwek3"/>
        <w:numPr>
          <w:ilvl w:val="2"/>
          <w:numId w:val="42"/>
        </w:numPr>
      </w:pPr>
      <w:bookmarkStart w:id="30" w:name="_Toc507761522"/>
      <w:bookmarkStart w:id="31" w:name="_Toc518315285"/>
      <w:r>
        <w:t xml:space="preserve">Generowanie dla </w:t>
      </w:r>
      <w:proofErr w:type="spellStart"/>
      <w:r>
        <w:t>enumów</w:t>
      </w:r>
      <w:bookmarkEnd w:id="30"/>
      <w:bookmarkEnd w:id="31"/>
      <w:proofErr w:type="spellEnd"/>
    </w:p>
    <w:p w:rsidR="00616313" w:rsidRDefault="00616313" w:rsidP="00616313">
      <w:r>
        <w:t xml:space="preserve">Dla </w:t>
      </w:r>
      <w:proofErr w:type="spellStart"/>
      <w:r>
        <w:t>enumów</w:t>
      </w:r>
      <w:proofErr w:type="spellEnd"/>
      <w:r>
        <w:t xml:space="preserve"> generowany jest jedynie </w:t>
      </w:r>
      <w:proofErr w:type="spellStart"/>
      <w:r>
        <w:rPr>
          <w:b/>
        </w:rPr>
        <w:t>AngularEnumModule</w:t>
      </w:r>
      <w:proofErr w:type="spellEnd"/>
      <w:r>
        <w:t xml:space="preserve"> i </w:t>
      </w:r>
      <w:proofErr w:type="spellStart"/>
      <w:r>
        <w:rPr>
          <w:b/>
        </w:rPr>
        <w:t>AngularEnumService</w:t>
      </w:r>
      <w:proofErr w:type="spellEnd"/>
      <w:r>
        <w:t xml:space="preserve"> w projekcie  </w:t>
      </w:r>
      <w:r>
        <w:rPr>
          <w:b/>
        </w:rPr>
        <w:t>Web</w:t>
      </w:r>
      <w:r>
        <w:t>.</w:t>
      </w:r>
    </w:p>
    <w:p w:rsidR="00616313" w:rsidRDefault="00616313" w:rsidP="00616313">
      <w:r>
        <w:rPr>
          <w:noProof/>
          <w:lang w:eastAsia="pl-PL"/>
        </w:rPr>
        <w:drawing>
          <wp:inline distT="0" distB="0" distL="0" distR="0">
            <wp:extent cx="5764530" cy="3840480"/>
            <wp:effectExtent l="0" t="0" r="7620" b="762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pPr>
        <w:pStyle w:val="Nagwek2"/>
        <w:numPr>
          <w:ilvl w:val="1"/>
          <w:numId w:val="42"/>
        </w:numPr>
      </w:pPr>
      <w:bookmarkStart w:id="32" w:name="_Toc507761523"/>
      <w:bookmarkStart w:id="33" w:name="_Toc518315286"/>
      <w:r>
        <w:lastRenderedPageBreak/>
        <w:t>Zmiany w projekcie po generacji</w:t>
      </w:r>
      <w:bookmarkEnd w:id="32"/>
      <w:bookmarkEnd w:id="33"/>
    </w:p>
    <w:p w:rsidR="00616313" w:rsidRDefault="00616313" w:rsidP="00616313">
      <w:pPr>
        <w:pStyle w:val="Nagwek3"/>
        <w:numPr>
          <w:ilvl w:val="2"/>
          <w:numId w:val="42"/>
        </w:numPr>
      </w:pPr>
      <w:bookmarkStart w:id="34" w:name="_Toc507761524"/>
      <w:bookmarkStart w:id="35" w:name="_Toc518315287"/>
      <w:r>
        <w:t>Projekty C#</w:t>
      </w:r>
      <w:bookmarkEnd w:id="34"/>
      <w:bookmarkEnd w:id="35"/>
    </w:p>
    <w:p w:rsidR="00616313" w:rsidRDefault="00616313" w:rsidP="00616313">
      <w:r>
        <w:t xml:space="preserve">Po wygenerowaniu klas c# zostają one automatycznie dodane do pliku </w:t>
      </w:r>
      <w:proofErr w:type="spellStart"/>
      <w:r>
        <w:t>csproj</w:t>
      </w:r>
      <w:proofErr w:type="spellEnd"/>
      <w:r>
        <w:t xml:space="preserve"> projektu przez co nie chce się on kompilować. Trzeba dla każdego projektu w którym generowaliśmy otworzyć plik </w:t>
      </w:r>
      <w:proofErr w:type="spellStart"/>
      <w:r>
        <w:t>csproj</w:t>
      </w:r>
      <w:proofErr w:type="spellEnd"/>
      <w:r>
        <w:t xml:space="preserve">  i usunąć wygenerowane elementy</w:t>
      </w:r>
    </w:p>
    <w:p w:rsidR="00616313" w:rsidRDefault="00616313" w:rsidP="00616313">
      <w:r>
        <w:rPr>
          <w:noProof/>
          <w:lang w:eastAsia="pl-PL"/>
        </w:rPr>
        <w:drawing>
          <wp:inline distT="0" distB="0" distL="0" distR="0">
            <wp:extent cx="5637530" cy="4946015"/>
            <wp:effectExtent l="0" t="0" r="1270" b="698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7530" cy="4946015"/>
                    </a:xfrm>
                    <a:prstGeom prst="rect">
                      <a:avLst/>
                    </a:prstGeom>
                    <a:noFill/>
                    <a:ln>
                      <a:noFill/>
                    </a:ln>
                  </pic:spPr>
                </pic:pic>
              </a:graphicData>
            </a:graphic>
          </wp:inline>
        </w:drawing>
      </w:r>
    </w:p>
    <w:p w:rsidR="00616313" w:rsidRDefault="00616313" w:rsidP="00616313">
      <w:r>
        <w:br w:type="page"/>
      </w:r>
    </w:p>
    <w:p w:rsidR="00616313" w:rsidRDefault="00616313" w:rsidP="00616313">
      <w:pPr>
        <w:pStyle w:val="Nagwek3"/>
        <w:numPr>
          <w:ilvl w:val="2"/>
          <w:numId w:val="42"/>
        </w:numPr>
      </w:pPr>
      <w:bookmarkStart w:id="36" w:name="_Toc507761525"/>
      <w:bookmarkStart w:id="37" w:name="_Toc518315288"/>
      <w:proofErr w:type="spellStart"/>
      <w:r>
        <w:lastRenderedPageBreak/>
        <w:t>Angular</w:t>
      </w:r>
      <w:bookmarkEnd w:id="36"/>
      <w:bookmarkEnd w:id="37"/>
      <w:proofErr w:type="spellEnd"/>
    </w:p>
    <w:p w:rsidR="00616313" w:rsidRDefault="00616313" w:rsidP="00616313">
      <w:r>
        <w:t xml:space="preserve">Dla encji dla których generowaliśmy </w:t>
      </w:r>
      <w:proofErr w:type="spellStart"/>
      <w:r>
        <w:t>moduly</w:t>
      </w:r>
      <w:proofErr w:type="spellEnd"/>
      <w:r>
        <w:t xml:space="preserve"> należy dodać je do routingu aplikacji. W Web/</w:t>
      </w:r>
      <w:proofErr w:type="spellStart"/>
      <w:r>
        <w:t>ClientApp</w:t>
      </w:r>
      <w:proofErr w:type="spellEnd"/>
      <w:r>
        <w:t>/</w:t>
      </w:r>
      <w:proofErr w:type="spellStart"/>
      <w:r>
        <w:t>src</w:t>
      </w:r>
      <w:proofErr w:type="spellEnd"/>
      <w:r>
        <w:t>/</w:t>
      </w:r>
      <w:proofErr w:type="spellStart"/>
      <w:r>
        <w:t>app</w:t>
      </w:r>
      <w:proofErr w:type="spellEnd"/>
      <w:r>
        <w:t>/</w:t>
      </w:r>
      <w:proofErr w:type="spellStart"/>
      <w:r>
        <w:t>app.routing.ts</w:t>
      </w:r>
      <w:proofErr w:type="spellEnd"/>
      <w:r>
        <w:t xml:space="preserve"> dopisać do tablicy </w:t>
      </w:r>
      <w:proofErr w:type="spellStart"/>
      <w:r>
        <w:t>children</w:t>
      </w:r>
      <w:proofErr w:type="spellEnd"/>
      <w:r>
        <w:t>:</w:t>
      </w:r>
    </w:p>
    <w:p w:rsidR="00616313" w:rsidRDefault="00616313" w:rsidP="00616313">
      <w:r>
        <w:t>{</w:t>
      </w:r>
      <w:proofErr w:type="spellStart"/>
      <w:r>
        <w:t>path</w:t>
      </w:r>
      <w:proofErr w:type="spellEnd"/>
      <w:r>
        <w:t xml:space="preserve">: ‘’, </w:t>
      </w:r>
      <w:proofErr w:type="spellStart"/>
      <w:r>
        <w:t>loadChildern</w:t>
      </w:r>
      <w:proofErr w:type="spellEnd"/>
      <w:r>
        <w:t>: ‘ŚCIEŻKA-DOMODUŁU#NAZWA-KLASY’}</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9CDCFE"/>
          <w:sz w:val="21"/>
          <w:szCs w:val="21"/>
          <w:lang w:val="en-GB" w:eastAsia="pl-PL"/>
        </w:rPr>
        <w:t>Routes</w:t>
      </w:r>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'@angular/router'</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AdminLayoutComponent</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'./layouts/admin/admin-</w:t>
      </w:r>
      <w:proofErr w:type="spellStart"/>
      <w:r>
        <w:rPr>
          <w:rFonts w:ascii="Consolas" w:eastAsia="Times New Roman" w:hAnsi="Consolas" w:cs="Consolas"/>
          <w:color w:val="CE9178"/>
          <w:sz w:val="21"/>
          <w:szCs w:val="21"/>
          <w:lang w:val="en-GB" w:eastAsia="pl-PL"/>
        </w:rPr>
        <w:t>layout.component</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AuthGuard</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'./authentication/guards/</w:t>
      </w:r>
      <w:proofErr w:type="spellStart"/>
      <w:r>
        <w:rPr>
          <w:rFonts w:ascii="Consolas" w:eastAsia="Times New Roman" w:hAnsi="Consolas" w:cs="Consolas"/>
          <w:color w:val="CE9178"/>
          <w:sz w:val="21"/>
          <w:szCs w:val="21"/>
          <w:lang w:val="en-GB" w:eastAsia="pl-PL"/>
        </w:rPr>
        <w:t>auth</w:t>
      </w:r>
      <w:proofErr w:type="spellEnd"/>
      <w:r>
        <w:rPr>
          <w:rFonts w:ascii="Consolas" w:eastAsia="Times New Roman" w:hAnsi="Consolas" w:cs="Consolas"/>
          <w:color w:val="CE9178"/>
          <w:sz w:val="21"/>
          <w:szCs w:val="21"/>
          <w:lang w:val="en-GB" w:eastAsia="pl-PL"/>
        </w:rPr>
        <w:t>-guard'</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export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569CD6"/>
          <w:sz w:val="21"/>
          <w:szCs w:val="21"/>
          <w:lang w:val="en-GB" w:eastAsia="pl-PL"/>
        </w:rPr>
        <w:t>const</w:t>
      </w:r>
      <w:proofErr w:type="spellEnd"/>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appRoutes</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4EC9B0"/>
          <w:sz w:val="21"/>
          <w:szCs w:val="21"/>
          <w:lang w:val="en-GB" w:eastAsia="pl-PL"/>
        </w:rPr>
        <w:t>Routes</w:t>
      </w:r>
      <w:r>
        <w:rPr>
          <w:rFonts w:ascii="Consolas" w:eastAsia="Times New Roman" w:hAnsi="Consolas" w:cs="Consolas"/>
          <w:color w:val="D4D4D4"/>
          <w:sz w:val="21"/>
          <w:szCs w:val="21"/>
          <w:lang w:val="en-GB" w:eastAsia="pl-PL"/>
        </w:rPr>
        <w:t xml:space="preserve"> =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component: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AdminLayoutComponent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canActivate</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AuthGuard</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children:</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loadChildren</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"./role/</w:t>
      </w:r>
      <w:proofErr w:type="spellStart"/>
      <w:r>
        <w:rPr>
          <w:rFonts w:ascii="Consolas" w:eastAsia="Times New Roman" w:hAnsi="Consolas" w:cs="Consolas"/>
          <w:color w:val="CE9178"/>
          <w:sz w:val="21"/>
          <w:szCs w:val="21"/>
          <w:lang w:val="en-GB" w:eastAsia="pl-PL"/>
        </w:rPr>
        <w:t>role.module#RoleModule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loadChildren</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"./user/</w:t>
      </w:r>
      <w:proofErr w:type="spellStart"/>
      <w:r>
        <w:rPr>
          <w:rFonts w:ascii="Consolas" w:eastAsia="Times New Roman" w:hAnsi="Consolas" w:cs="Consolas"/>
          <w:color w:val="CE9178"/>
          <w:sz w:val="21"/>
          <w:szCs w:val="21"/>
          <w:lang w:val="en-GB" w:eastAsia="pl-PL"/>
        </w:rPr>
        <w:t>user.module#UserModule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loadChildren</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"./movie/</w:t>
      </w:r>
      <w:proofErr w:type="spellStart"/>
      <w:r>
        <w:rPr>
          <w:rFonts w:ascii="Consolas" w:eastAsia="Times New Roman" w:hAnsi="Consolas" w:cs="Consolas"/>
          <w:color w:val="CE9178"/>
          <w:sz w:val="21"/>
          <w:szCs w:val="21"/>
          <w:lang w:val="en-GB" w:eastAsia="pl-PL"/>
        </w:rPr>
        <w:t>movie.module#MovieModule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loadChildren</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"./actor/</w:t>
      </w:r>
      <w:proofErr w:type="spellStart"/>
      <w:r>
        <w:rPr>
          <w:rFonts w:ascii="Consolas" w:eastAsia="Times New Roman" w:hAnsi="Consolas" w:cs="Consolas"/>
          <w:color w:val="CE9178"/>
          <w:sz w:val="21"/>
          <w:szCs w:val="21"/>
          <w:lang w:val="en-GB" w:eastAsia="pl-PL"/>
        </w:rPr>
        <w:t>actor.module#ActorModule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path:</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loadChildren</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"./category/</w:t>
      </w:r>
      <w:proofErr w:type="spellStart"/>
      <w:r>
        <w:rPr>
          <w:rFonts w:ascii="Consolas" w:eastAsia="Times New Roman" w:hAnsi="Consolas" w:cs="Consolas"/>
          <w:color w:val="CE9178"/>
          <w:sz w:val="21"/>
          <w:szCs w:val="21"/>
          <w:lang w:val="en-GB" w:eastAsia="pl-PL"/>
        </w:rPr>
        <w:t>category.module#CategoryModule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D4D4D4"/>
          <w:sz w:val="21"/>
          <w:szCs w:val="21"/>
          <w:lang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w:t>
      </w:r>
    </w:p>
    <w:p w:rsidR="00616313" w:rsidRDefault="00616313" w:rsidP="00616313"/>
    <w:p w:rsidR="00616313" w:rsidRDefault="00616313" w:rsidP="00616313">
      <w:pPr>
        <w:rPr>
          <w:lang w:val="en-GB"/>
        </w:rPr>
      </w:pPr>
      <w:r>
        <w:t xml:space="preserve">Następnie trzeba je dodać do linków z menu. </w:t>
      </w:r>
      <w:r>
        <w:rPr>
          <w:lang w:val="en-GB"/>
        </w:rPr>
        <w:t>W Web/</w:t>
      </w:r>
      <w:proofErr w:type="spellStart"/>
      <w:r>
        <w:rPr>
          <w:lang w:val="en-GB"/>
        </w:rPr>
        <w:t>ClientApp</w:t>
      </w:r>
      <w:proofErr w:type="spellEnd"/>
      <w:r>
        <w:rPr>
          <w:lang w:val="en-GB"/>
        </w:rPr>
        <w:t>/</w:t>
      </w:r>
      <w:proofErr w:type="spellStart"/>
      <w:r>
        <w:rPr>
          <w:lang w:val="en-GB"/>
        </w:rPr>
        <w:t>src</w:t>
      </w:r>
      <w:proofErr w:type="spellEnd"/>
      <w:r>
        <w:rPr>
          <w:lang w:val="en-GB"/>
        </w:rPr>
        <w:t>/app/common/menu-</w:t>
      </w:r>
      <w:proofErr w:type="spellStart"/>
      <w:r>
        <w:rPr>
          <w:lang w:val="en-GB"/>
        </w:rPr>
        <w:t>tiems</w:t>
      </w:r>
      <w:proofErr w:type="spellEnd"/>
      <w:r>
        <w:rPr>
          <w:lang w:val="en-GB"/>
        </w:rPr>
        <w:t>/menu-</w:t>
      </w:r>
      <w:proofErr w:type="spellStart"/>
      <w:r>
        <w:rPr>
          <w:lang w:val="en-GB"/>
        </w:rPr>
        <w:t>items.ts</w:t>
      </w:r>
      <w:proofErr w:type="spellEnd"/>
      <w:r>
        <w:rPr>
          <w:lang w:val="en-GB"/>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proofErr w:type="spellStart"/>
      <w:r>
        <w:rPr>
          <w:rFonts w:ascii="Consolas" w:eastAsia="Times New Roman" w:hAnsi="Consolas" w:cs="Consolas"/>
          <w:color w:val="569CD6"/>
          <w:sz w:val="21"/>
          <w:szCs w:val="21"/>
          <w:lang w:val="en-GB" w:eastAsia="pl-PL"/>
        </w:rPr>
        <w:t>const</w:t>
      </w:r>
      <w:proofErr w:type="spellEnd"/>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MENUITEMS</w:t>
      </w:r>
      <w:r>
        <w:rPr>
          <w:rFonts w:ascii="Consolas" w:eastAsia="Times New Roman" w:hAnsi="Consolas" w:cs="Consolas"/>
          <w:color w:val="D4D4D4"/>
          <w:sz w:val="21"/>
          <w:szCs w:val="21"/>
          <w:lang w:val="en-GB" w:eastAsia="pl-PL"/>
        </w:rPr>
        <w:t xml:space="preserve"> =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state: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"user"</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name: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"User"</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type: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"link"</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icon: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'basic-sheet-txt'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state: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"role"</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name: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"Role"</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type: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"link"</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icon: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'basic-sheet-txt'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state: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"actor"</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name: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"Actor"</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type: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"link"</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icon: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'basic-sheet-txt'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lastRenderedPageBreak/>
        <w:t xml:space="preserve">    </w:t>
      </w:r>
      <w:r>
        <w:rPr>
          <w:rFonts w:ascii="Consolas" w:eastAsia="Times New Roman" w:hAnsi="Consolas" w:cs="Consolas"/>
          <w:color w:val="9CDCFE"/>
          <w:sz w:val="21"/>
          <w:szCs w:val="21"/>
          <w:lang w:val="en-GB" w:eastAsia="pl-PL"/>
        </w:rPr>
        <w:t>state: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"movie"</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name: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"Movie"</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type: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"link"</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icon: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'basic-sheet-txt'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state: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"category"</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name: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"Category"</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type: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"link"</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icon: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'basic-sheet-txt'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w:t>
      </w:r>
    </w:p>
    <w:p w:rsidR="00616313" w:rsidRDefault="00616313" w:rsidP="00616313">
      <w:r>
        <w:t xml:space="preserve">Gdzie </w:t>
      </w:r>
      <w:proofErr w:type="spellStart"/>
      <w:r>
        <w:t>state</w:t>
      </w:r>
      <w:proofErr w:type="spellEnd"/>
      <w:r>
        <w:t xml:space="preserve"> to domyślny </w:t>
      </w:r>
      <w:proofErr w:type="spellStart"/>
      <w:r>
        <w:t>route</w:t>
      </w:r>
      <w:proofErr w:type="spellEnd"/>
      <w:r>
        <w:t xml:space="preserve"> a </w:t>
      </w:r>
      <w:proofErr w:type="spellStart"/>
      <w:r>
        <w:t>name</w:t>
      </w:r>
      <w:proofErr w:type="spellEnd"/>
      <w:r>
        <w:t xml:space="preserve"> to tekst w menu.</w:t>
      </w:r>
    </w:p>
    <w:p w:rsidR="00616313" w:rsidRDefault="00616313" w:rsidP="00616313"/>
    <w:p w:rsidR="00616313" w:rsidRDefault="00616313" w:rsidP="00616313">
      <w:r>
        <w:t xml:space="preserve">Wszystkie </w:t>
      </w:r>
      <w:proofErr w:type="spellStart"/>
      <w:r>
        <w:t>angularowe</w:t>
      </w:r>
      <w:proofErr w:type="spellEnd"/>
      <w:r>
        <w:t xml:space="preserve"> serwisy (poza </w:t>
      </w:r>
      <w:proofErr w:type="spellStart"/>
      <w:r>
        <w:t>enumami</w:t>
      </w:r>
      <w:proofErr w:type="spellEnd"/>
      <w:r>
        <w:t>), które zostały wygenerowane, należy dodać do Web/</w:t>
      </w:r>
      <w:proofErr w:type="spellStart"/>
      <w:r>
        <w:t>ClientApp</w:t>
      </w:r>
      <w:proofErr w:type="spellEnd"/>
      <w:r>
        <w:t>/</w:t>
      </w:r>
      <w:proofErr w:type="spellStart"/>
      <w:r>
        <w:t>src</w:t>
      </w:r>
      <w:proofErr w:type="spellEnd"/>
      <w:r>
        <w:t>/</w:t>
      </w:r>
      <w:proofErr w:type="spellStart"/>
      <w:r>
        <w:t>app</w:t>
      </w:r>
      <w:proofErr w:type="spellEnd"/>
      <w:r>
        <w:t>/</w:t>
      </w:r>
      <w:proofErr w:type="spellStart"/>
      <w:r>
        <w:t>shared.module.ts</w:t>
      </w:r>
      <w:proofErr w:type="spellEnd"/>
      <w:r>
        <w:t xml:space="preserve"> i zaimportować je na górze pliku, oraz dodać do tablicy </w:t>
      </w:r>
      <w:proofErr w:type="spellStart"/>
      <w:r>
        <w:t>providers</w:t>
      </w:r>
      <w:proofErr w:type="spellEnd"/>
      <w:r>
        <w:t xml:space="preserve"> w obiekcie zwracanym przez statyczne </w:t>
      </w:r>
      <w:proofErr w:type="spellStart"/>
      <w:r>
        <w:t>forRoot</w:t>
      </w:r>
      <w:proofErr w:type="spellEnd"/>
      <w: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NgModule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"@angular/core"</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RoleService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"./role/</w:t>
      </w:r>
      <w:proofErr w:type="spellStart"/>
      <w:r>
        <w:rPr>
          <w:rFonts w:ascii="Consolas" w:eastAsia="Times New Roman" w:hAnsi="Consolas" w:cs="Consolas"/>
          <w:color w:val="CE9178"/>
          <w:sz w:val="21"/>
          <w:szCs w:val="21"/>
          <w:lang w:val="en-GB" w:eastAsia="pl-PL"/>
        </w:rPr>
        <w:t>role.service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UserService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'./user/</w:t>
      </w:r>
      <w:proofErr w:type="spellStart"/>
      <w:r>
        <w:rPr>
          <w:rFonts w:ascii="Consolas" w:eastAsia="Times New Roman" w:hAnsi="Consolas" w:cs="Consolas"/>
          <w:color w:val="CE9178"/>
          <w:sz w:val="21"/>
          <w:szCs w:val="21"/>
          <w:lang w:val="en-GB" w:eastAsia="pl-PL"/>
        </w:rPr>
        <w:t>user.service</w:t>
      </w:r>
      <w:proofErr w:type="spellEnd"/>
      <w:r>
        <w:rPr>
          <w:rFonts w:ascii="Consolas" w:eastAsia="Times New Roman" w:hAnsi="Consolas" w:cs="Consolas"/>
          <w:color w:val="CE9178"/>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ActorService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'./actor/</w:t>
      </w:r>
      <w:proofErr w:type="spellStart"/>
      <w:r>
        <w:rPr>
          <w:rFonts w:ascii="Consolas" w:eastAsia="Times New Roman" w:hAnsi="Consolas" w:cs="Consolas"/>
          <w:color w:val="CE9178"/>
          <w:sz w:val="21"/>
          <w:szCs w:val="21"/>
          <w:lang w:val="en-GB" w:eastAsia="pl-PL"/>
        </w:rPr>
        <w:t>actor.service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MovieService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'./movie/</w:t>
      </w:r>
      <w:proofErr w:type="spellStart"/>
      <w:r>
        <w:rPr>
          <w:rFonts w:ascii="Consolas" w:eastAsia="Times New Roman" w:hAnsi="Consolas" w:cs="Consolas"/>
          <w:color w:val="CE9178"/>
          <w:sz w:val="21"/>
          <w:szCs w:val="21"/>
          <w:lang w:val="en-GB" w:eastAsia="pl-PL"/>
        </w:rPr>
        <w:t>movie.service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CategoryService</w:t>
      </w:r>
      <w:proofErr w:type="spellEnd"/>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'./category/</w:t>
      </w:r>
      <w:proofErr w:type="spellStart"/>
      <w:r>
        <w:rPr>
          <w:rFonts w:ascii="Consolas" w:eastAsia="Times New Roman" w:hAnsi="Consolas" w:cs="Consolas"/>
          <w:color w:val="CE9178"/>
          <w:sz w:val="21"/>
          <w:szCs w:val="21"/>
          <w:lang w:val="en-GB" w:eastAsia="pl-PL"/>
        </w:rPr>
        <w:t>category.service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w:t>
      </w:r>
      <w:proofErr w:type="spellStart"/>
      <w:r>
        <w:rPr>
          <w:rFonts w:ascii="Consolas" w:eastAsia="Times New Roman" w:hAnsi="Consolas" w:cs="Consolas"/>
          <w:color w:val="DCDCAA"/>
          <w:sz w:val="21"/>
          <w:szCs w:val="21"/>
          <w:lang w:val="en-GB" w:eastAsia="pl-PL"/>
        </w:rPr>
        <w:t>NgModule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export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569CD6"/>
          <w:sz w:val="21"/>
          <w:szCs w:val="21"/>
          <w:lang w:val="en-GB" w:eastAsia="pl-PL"/>
        </w:rPr>
        <w:t>class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4EC9B0"/>
          <w:sz w:val="21"/>
          <w:szCs w:val="21"/>
          <w:lang w:val="en-GB" w:eastAsia="pl-PL"/>
        </w:rPr>
        <w:t>SharedModule</w:t>
      </w:r>
      <w:proofErr w:type="spellEnd"/>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569CD6"/>
          <w:sz w:val="21"/>
          <w:szCs w:val="21"/>
          <w:lang w:val="en-GB" w:eastAsia="pl-PL"/>
        </w:rPr>
        <w:t>static</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586C0"/>
          <w:sz w:val="21"/>
          <w:szCs w:val="21"/>
          <w:lang w:val="en-GB" w:eastAsia="pl-PL"/>
        </w:rPr>
        <w:t>return</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ngModule</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SharedModule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providers: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UserService</w:t>
      </w:r>
      <w:proofErr w:type="spellEnd"/>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RoleService</w:t>
      </w:r>
      <w:r>
        <w:rPr>
          <w:rFonts w:ascii="Consolas" w:eastAsia="Times New Roman" w:hAnsi="Consolas" w:cs="Consolas"/>
          <w:color w:val="D4D4D4"/>
          <w:sz w:val="21"/>
          <w:szCs w:val="21"/>
          <w:lang w:val="en-GB" w:eastAsia="pl-PL"/>
        </w:rPr>
        <w:t>,</w:t>
      </w:r>
      <w:r>
        <w:rPr>
          <w:rFonts w:ascii="Consolas" w:eastAsia="Times New Roman" w:hAnsi="Consolas" w:cs="Consolas"/>
          <w:color w:val="9CDCFE"/>
          <w:sz w:val="21"/>
          <w:szCs w:val="21"/>
          <w:lang w:val="en-GB" w:eastAsia="pl-PL"/>
        </w:rPr>
        <w:t>ActorService</w:t>
      </w:r>
      <w:r>
        <w:rPr>
          <w:rFonts w:ascii="Consolas" w:eastAsia="Times New Roman" w:hAnsi="Consolas" w:cs="Consolas"/>
          <w:color w:val="D4D4D4"/>
          <w:sz w:val="21"/>
          <w:szCs w:val="21"/>
          <w:lang w:val="en-GB" w:eastAsia="pl-PL"/>
        </w:rPr>
        <w:t>,</w:t>
      </w:r>
      <w:r>
        <w:rPr>
          <w:rFonts w:ascii="Consolas" w:eastAsia="Times New Roman" w:hAnsi="Consolas" w:cs="Consolas"/>
          <w:color w:val="9CDCFE"/>
          <w:sz w:val="21"/>
          <w:szCs w:val="21"/>
          <w:lang w:val="en-GB" w:eastAsia="pl-PL"/>
        </w:rPr>
        <w:t>CategoryService</w:t>
      </w:r>
      <w:proofErr w:type="spellEnd"/>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MovieService</w:t>
      </w:r>
      <w:proofErr w:type="spellEnd"/>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D4D4D4"/>
          <w:sz w:val="21"/>
          <w:szCs w:val="21"/>
          <w:lang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r>
        <w:rPr>
          <w:rFonts w:ascii="Consolas" w:eastAsia="Times New Roman" w:hAnsi="Consolas" w:cs="Consolas"/>
          <w:color w:val="D4D4D4"/>
          <w:sz w:val="21"/>
          <w:szCs w:val="21"/>
          <w:lang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eastAsia="pl-PL"/>
        </w:rPr>
      </w:pPr>
    </w:p>
    <w:p w:rsidR="00616313" w:rsidRDefault="00616313" w:rsidP="00616313"/>
    <w:p w:rsidR="00616313" w:rsidRDefault="00616313" w:rsidP="00616313">
      <w:r>
        <w:t xml:space="preserve">Dla wszystkich wygenerowanych </w:t>
      </w:r>
      <w:proofErr w:type="spellStart"/>
      <w:r>
        <w:t>enumów</w:t>
      </w:r>
      <w:proofErr w:type="spellEnd"/>
      <w:r>
        <w:t xml:space="preserve">, trzeba je zaimportować i dodać do </w:t>
      </w:r>
      <w:proofErr w:type="spellStart"/>
      <w:r>
        <w:t>imports</w:t>
      </w:r>
      <w:proofErr w:type="spellEnd"/>
      <w:r>
        <w:t xml:space="preserve"> w Web/</w:t>
      </w:r>
      <w:proofErr w:type="spellStart"/>
      <w:r>
        <w:t>ClientApp</w:t>
      </w:r>
      <w:proofErr w:type="spellEnd"/>
      <w:r>
        <w:t>/</w:t>
      </w:r>
      <w:proofErr w:type="spellStart"/>
      <w:r>
        <w:t>src</w:t>
      </w:r>
      <w:proofErr w:type="spellEnd"/>
      <w:r>
        <w:t>/</w:t>
      </w:r>
      <w:proofErr w:type="spellStart"/>
      <w:r>
        <w:t>app</w:t>
      </w:r>
      <w:proofErr w:type="spellEnd"/>
      <w:r>
        <w:t>/</w:t>
      </w:r>
      <w:proofErr w:type="spellStart"/>
      <w:r>
        <w:t>app.module.ts</w:t>
      </w:r>
      <w:proofErr w:type="spellEnd"/>
      <w:r>
        <w:t xml:space="preserve"> @</w:t>
      </w:r>
      <w:proofErr w:type="spellStart"/>
      <w:r>
        <w:t>NgModule</w:t>
      </w:r>
      <w:proofErr w:type="spellEnd"/>
      <w:r>
        <w:t xml:space="preserve"> -&gt; </w:t>
      </w:r>
      <w:proofErr w:type="spellStart"/>
      <w:r>
        <w:t>imports</w:t>
      </w:r>
      <w:proofErr w:type="spellEnd"/>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import</w:t>
      </w:r>
      <w:r>
        <w:rPr>
          <w:rFonts w:ascii="Consolas" w:eastAsia="Times New Roman" w:hAnsi="Consolas" w:cs="Consolas"/>
          <w:color w:val="D4D4D4"/>
          <w:sz w:val="21"/>
          <w:szCs w:val="21"/>
          <w:lang w:val="en-GB" w:eastAsia="pl-PL"/>
        </w:rPr>
        <w:t xml:space="preserve"> { </w:t>
      </w:r>
      <w:proofErr w:type="spellStart"/>
      <w:r>
        <w:rPr>
          <w:rFonts w:ascii="Consolas" w:eastAsia="Times New Roman" w:hAnsi="Consolas" w:cs="Consolas"/>
          <w:color w:val="9CDCFE"/>
          <w:sz w:val="21"/>
          <w:szCs w:val="21"/>
          <w:lang w:val="en-GB" w:eastAsia="pl-PL"/>
        </w:rPr>
        <w:t>AgeRatingModule</w:t>
      </w:r>
      <w:proofErr w:type="spellEnd"/>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586C0"/>
          <w:sz w:val="21"/>
          <w:szCs w:val="21"/>
          <w:lang w:val="en-GB" w:eastAsia="pl-PL"/>
        </w:rPr>
        <w:t>from</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proofErr w:type="spellStart"/>
      <w:r>
        <w:rPr>
          <w:rFonts w:ascii="Consolas" w:eastAsia="Times New Roman" w:hAnsi="Consolas" w:cs="Consolas"/>
          <w:color w:val="CE9178"/>
          <w:sz w:val="21"/>
          <w:szCs w:val="21"/>
          <w:lang w:val="en-GB" w:eastAsia="pl-PL"/>
        </w:rPr>
        <w:t>ageRating</w:t>
      </w:r>
      <w:proofErr w:type="spellEnd"/>
      <w:r>
        <w:rPr>
          <w:rFonts w:ascii="Consolas" w:eastAsia="Times New Roman" w:hAnsi="Consolas" w:cs="Consolas"/>
          <w:color w:val="CE9178"/>
          <w:sz w:val="21"/>
          <w:szCs w:val="21"/>
          <w:lang w:val="en-GB" w:eastAsia="pl-PL"/>
        </w:rPr>
        <w:t>/</w:t>
      </w:r>
      <w:proofErr w:type="spellStart"/>
      <w:r>
        <w:rPr>
          <w:rFonts w:ascii="Consolas" w:eastAsia="Times New Roman" w:hAnsi="Consolas" w:cs="Consolas"/>
          <w:color w:val="CE9178"/>
          <w:sz w:val="21"/>
          <w:szCs w:val="21"/>
          <w:lang w:val="en-GB" w:eastAsia="pl-PL"/>
        </w:rPr>
        <w:t>ageRating.module</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export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569CD6"/>
          <w:sz w:val="21"/>
          <w:szCs w:val="21"/>
          <w:lang w:val="en-GB" w:eastAsia="pl-PL"/>
        </w:rPr>
        <w:t>function</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DCDCAA"/>
          <w:sz w:val="21"/>
          <w:szCs w:val="21"/>
          <w:lang w:val="en-GB" w:eastAsia="pl-PL"/>
        </w:rPr>
        <w:t>createTranslateLoader</w:t>
      </w:r>
      <w:proofErr w:type="spellEnd"/>
      <w:r>
        <w:rPr>
          <w:rFonts w:ascii="Consolas" w:eastAsia="Times New Roman" w:hAnsi="Consolas" w:cs="Consolas"/>
          <w:color w:val="D4D4D4"/>
          <w:sz w:val="21"/>
          <w:szCs w:val="21"/>
          <w:lang w:val="en-GB" w:eastAsia="pl-PL"/>
        </w:rPr>
        <w:t>(</w:t>
      </w:r>
      <w:r>
        <w:rPr>
          <w:rFonts w:ascii="Consolas" w:eastAsia="Times New Roman" w:hAnsi="Consolas" w:cs="Consolas"/>
          <w:color w:val="9CDCFE"/>
          <w:sz w:val="21"/>
          <w:szCs w:val="21"/>
          <w:lang w:val="en-GB" w:eastAsia="pl-PL"/>
        </w:rPr>
        <w:t>http</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4EC9B0"/>
          <w:sz w:val="21"/>
          <w:szCs w:val="21"/>
          <w:lang w:val="en-GB" w:eastAsia="pl-PL"/>
        </w:rPr>
        <w:t>HttpClient</w:t>
      </w:r>
      <w:proofErr w:type="spellEnd"/>
      <w:r>
        <w:rPr>
          <w:rFonts w:ascii="Consolas" w:eastAsia="Times New Roman" w:hAnsi="Consolas" w:cs="Consolas"/>
          <w:color w:val="D4D4D4"/>
          <w:sz w:val="21"/>
          <w:szCs w:val="21"/>
          <w:lang w:val="en-GB" w:eastAsia="pl-PL"/>
        </w:rPr>
        <w:t>)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586C0"/>
          <w:sz w:val="21"/>
          <w:szCs w:val="21"/>
          <w:lang w:val="en-GB" w:eastAsia="pl-PL"/>
        </w:rPr>
        <w:t>return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569CD6"/>
          <w:sz w:val="21"/>
          <w:szCs w:val="21"/>
          <w:lang w:val="en-GB" w:eastAsia="pl-PL"/>
        </w:rPr>
        <w:t>new</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4EC9B0"/>
          <w:sz w:val="21"/>
          <w:szCs w:val="21"/>
          <w:lang w:val="en-GB" w:eastAsia="pl-PL"/>
        </w:rPr>
        <w:t>TranslateHttpLoader</w:t>
      </w:r>
      <w:proofErr w:type="spellEnd"/>
      <w:r>
        <w:rPr>
          <w:rFonts w:ascii="Consolas" w:eastAsia="Times New Roman" w:hAnsi="Consolas" w:cs="Consolas"/>
          <w:color w:val="D4D4D4"/>
          <w:sz w:val="21"/>
          <w:szCs w:val="21"/>
          <w:lang w:val="en-GB" w:eastAsia="pl-PL"/>
        </w:rPr>
        <w:t>(</w:t>
      </w:r>
      <w:r>
        <w:rPr>
          <w:rFonts w:ascii="Consolas" w:eastAsia="Times New Roman" w:hAnsi="Consolas" w:cs="Consolas"/>
          <w:color w:val="9CDCFE"/>
          <w:sz w:val="21"/>
          <w:szCs w:val="21"/>
          <w:lang w:val="en-GB" w:eastAsia="pl-PL"/>
        </w:rPr>
        <w:t>http</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'./assets/i18n/'</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proofErr w:type="spellStart"/>
      <w:r>
        <w:rPr>
          <w:rFonts w:ascii="Consolas" w:eastAsia="Times New Roman" w:hAnsi="Consolas" w:cs="Consolas"/>
          <w:color w:val="CE9178"/>
          <w:sz w:val="21"/>
          <w:szCs w:val="21"/>
          <w:lang w:val="en-GB" w:eastAsia="pl-PL"/>
        </w:rPr>
        <w:t>json</w:t>
      </w:r>
      <w:proofErr w:type="spellEnd"/>
      <w:r>
        <w:rPr>
          <w:rFonts w:ascii="Consolas" w:eastAsia="Times New Roman" w:hAnsi="Consolas" w:cs="Consolas"/>
          <w:color w:val="CE9178"/>
          <w:sz w:val="21"/>
          <w:szCs w:val="21"/>
          <w:lang w:val="en-GB" w:eastAsia="pl-PL"/>
        </w:rPr>
        <w:t>'</w:t>
      </w: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lastRenderedPageBreak/>
        <w:t>}</w:t>
      </w:r>
    </w:p>
    <w:p w:rsidR="00616313" w:rsidRDefault="00616313" w:rsidP="00616313">
      <w:pPr>
        <w:shd w:val="clear" w:color="auto" w:fill="1E1E1E"/>
        <w:spacing w:after="240" w:line="285" w:lineRule="atLeast"/>
        <w:rPr>
          <w:rFonts w:ascii="Consolas" w:eastAsia="Times New Roman" w:hAnsi="Consolas" w:cs="Consolas"/>
          <w:color w:val="D4D4D4"/>
          <w:sz w:val="21"/>
          <w:szCs w:val="21"/>
          <w:lang w:val="en-GB" w:eastAsia="pl-PL"/>
        </w:rPr>
      </w:pP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w:t>
      </w:r>
      <w:proofErr w:type="spellStart"/>
      <w:r>
        <w:rPr>
          <w:rFonts w:ascii="Consolas" w:eastAsia="Times New Roman" w:hAnsi="Consolas" w:cs="Consolas"/>
          <w:color w:val="DCDCAA"/>
          <w:sz w:val="21"/>
          <w:szCs w:val="21"/>
          <w:lang w:val="en-GB" w:eastAsia="pl-PL"/>
        </w:rPr>
        <w:t>NgModule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declarations:</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AppComponent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AdminLayoutComponent</w:t>
      </w:r>
      <w:proofErr w:type="spellEnd"/>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imports:</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BrowserModule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CommonAppModule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RouterModule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roofErr w:type="spellStart"/>
      <w:r>
        <w:rPr>
          <w:rFonts w:ascii="Consolas" w:eastAsia="Times New Roman" w:hAnsi="Consolas" w:cs="Consolas"/>
          <w:color w:val="9CDCFE"/>
          <w:sz w:val="21"/>
          <w:szCs w:val="21"/>
          <w:lang w:val="en-GB" w:eastAsia="pl-PL"/>
        </w:rPr>
        <w:t>appRoutes</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BrowserAnimationsModule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HttpClientModule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NgbModule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SharedModule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AuthenticationModule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TranslateModule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loader:</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provide:</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TranslateLoader</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useFactory</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createTranslateLoader</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deps: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HttpClient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SidebarModule</w:t>
      </w:r>
      <w:r>
        <w:rPr>
          <w:rFonts w:ascii="Consolas" w:eastAsia="Times New Roman" w:hAnsi="Consolas" w:cs="Consolas"/>
          <w:color w:val="D4D4D4"/>
          <w:sz w:val="21"/>
          <w:szCs w:val="21"/>
          <w:lang w:val="en-GB" w:eastAsia="pl-PL"/>
        </w:rPr>
        <w:t>.</w:t>
      </w:r>
      <w:r>
        <w:rPr>
          <w:rFonts w:ascii="Consolas" w:eastAsia="Times New Roman" w:hAnsi="Consolas" w:cs="Consolas"/>
          <w:color w:val="DCDCAA"/>
          <w:sz w:val="21"/>
          <w:szCs w:val="21"/>
          <w:lang w:val="en-GB" w:eastAsia="pl-PL"/>
        </w:rPr>
        <w:t>forRoot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AgeRatingModule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providers: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DatePipe</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9CDCFE"/>
          <w:sz w:val="21"/>
          <w:szCs w:val="21"/>
          <w:lang w:val="en-GB" w:eastAsia="pl-PL"/>
        </w:rPr>
        <w:t>provide: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MAT_DATE_LOCALE</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useValue</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CE9178"/>
          <w:sz w:val="21"/>
          <w:szCs w:val="21"/>
          <w:lang w:val="en-GB" w:eastAsia="pl-PL"/>
        </w:rPr>
        <w:t>'</w:t>
      </w:r>
      <w:proofErr w:type="spellStart"/>
      <w:r>
        <w:rPr>
          <w:rFonts w:ascii="Consolas" w:eastAsia="Times New Roman" w:hAnsi="Consolas" w:cs="Consolas"/>
          <w:color w:val="CE9178"/>
          <w:sz w:val="21"/>
          <w:szCs w:val="21"/>
          <w:lang w:val="en-GB" w:eastAsia="pl-PL"/>
        </w:rPr>
        <w:t>pl</w:t>
      </w:r>
      <w:proofErr w:type="spellEnd"/>
      <w:r>
        <w:rPr>
          <w:rFonts w:ascii="Consolas" w:eastAsia="Times New Roman" w:hAnsi="Consolas" w:cs="Consolas"/>
          <w:color w:val="CE9178"/>
          <w:sz w:val="21"/>
          <w:szCs w:val="21"/>
          <w:lang w:val="en-GB" w:eastAsia="pl-PL"/>
        </w:rPr>
        <w:t>-PL'</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9CDCFE"/>
          <w:sz w:val="21"/>
          <w:szCs w:val="21"/>
          <w:lang w:val="en-GB" w:eastAsia="pl-PL"/>
        </w:rPr>
        <w:t>provide:</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DateAdapter</w:t>
      </w:r>
      <w:proofErr w:type="spellEnd"/>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useClass</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LocalDateAdapter</w:t>
      </w:r>
      <w:proofErr w:type="spellEnd"/>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deps:</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MAT_DATE_LOCALE</w:t>
      </w:r>
      <w:r>
        <w:rPr>
          <w:rFonts w:ascii="Consolas" w:eastAsia="Times New Roman" w:hAnsi="Consolas" w:cs="Consolas"/>
          <w:color w:val="D4D4D4"/>
          <w:sz w:val="21"/>
          <w:szCs w:val="21"/>
          <w:lang w:val="en-GB" w:eastAsia="pl-PL"/>
        </w:rPr>
        <w:t>]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 </w:t>
      </w:r>
      <w:r>
        <w:rPr>
          <w:rFonts w:ascii="Consolas" w:eastAsia="Times New Roman" w:hAnsi="Consolas" w:cs="Consolas"/>
          <w:color w:val="9CDCFE"/>
          <w:sz w:val="21"/>
          <w:szCs w:val="21"/>
          <w:lang w:val="en-GB" w:eastAsia="pl-PL"/>
        </w:rPr>
        <w:t>provide:</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MAT_DATE_FORMATS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useValue</w:t>
      </w:r>
      <w:proofErr w:type="spellEnd"/>
      <w:r>
        <w:rPr>
          <w:rFonts w:ascii="Consolas" w:eastAsia="Times New Roman" w:hAnsi="Consolas" w:cs="Consolas"/>
          <w:color w:val="9CDCFE"/>
          <w:sz w:val="21"/>
          <w:szCs w:val="21"/>
          <w:lang w:val="en-GB" w:eastAsia="pl-PL"/>
        </w:rPr>
        <w: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MAT_MOMENT_DATE_FORMATS</w:t>
      </w: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9CDCFE"/>
          <w:sz w:val="21"/>
          <w:szCs w:val="21"/>
          <w:lang w:val="en-GB" w:eastAsia="pl-PL"/>
        </w:rPr>
        <w:t>bootstrap:</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9CDCFE"/>
          <w:sz w:val="21"/>
          <w:szCs w:val="21"/>
          <w:lang w:val="en-GB" w:eastAsia="pl-PL"/>
        </w:rPr>
        <w:t>AppComponent</w:t>
      </w:r>
      <w:proofErr w:type="spellEnd"/>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D4D4D4"/>
          <w:sz w:val="21"/>
          <w:szCs w:val="21"/>
          <w:lang w:val="en-GB" w:eastAsia="pl-PL"/>
        </w:rPr>
        <w:t>})</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r>
        <w:rPr>
          <w:rFonts w:ascii="Consolas" w:eastAsia="Times New Roman" w:hAnsi="Consolas" w:cs="Consolas"/>
          <w:color w:val="C586C0"/>
          <w:sz w:val="21"/>
          <w:szCs w:val="21"/>
          <w:lang w:val="en-GB" w:eastAsia="pl-PL"/>
        </w:rPr>
        <w:t>export</w:t>
      </w:r>
      <w:r>
        <w:rPr>
          <w:rFonts w:ascii="Consolas" w:eastAsia="Times New Roman" w:hAnsi="Consolas" w:cs="Consolas"/>
          <w:color w:val="D4D4D4"/>
          <w:sz w:val="21"/>
          <w:szCs w:val="21"/>
          <w:lang w:val="en-GB" w:eastAsia="pl-PL"/>
        </w:rPr>
        <w:t xml:space="preserve"> </w:t>
      </w:r>
      <w:r>
        <w:rPr>
          <w:rFonts w:ascii="Consolas" w:eastAsia="Times New Roman" w:hAnsi="Consolas" w:cs="Consolas"/>
          <w:color w:val="569CD6"/>
          <w:sz w:val="21"/>
          <w:szCs w:val="21"/>
          <w:lang w:val="en-GB" w:eastAsia="pl-PL"/>
        </w:rPr>
        <w:t>class</w:t>
      </w:r>
      <w:r>
        <w:rPr>
          <w:rFonts w:ascii="Consolas" w:eastAsia="Times New Roman" w:hAnsi="Consolas" w:cs="Consolas"/>
          <w:color w:val="D4D4D4"/>
          <w:sz w:val="21"/>
          <w:szCs w:val="21"/>
          <w:lang w:val="en-GB" w:eastAsia="pl-PL"/>
        </w:rPr>
        <w:t xml:space="preserve"> </w:t>
      </w:r>
      <w:proofErr w:type="spellStart"/>
      <w:r>
        <w:rPr>
          <w:rFonts w:ascii="Consolas" w:eastAsia="Times New Roman" w:hAnsi="Consolas" w:cs="Consolas"/>
          <w:color w:val="4EC9B0"/>
          <w:sz w:val="21"/>
          <w:szCs w:val="21"/>
          <w:lang w:val="en-GB" w:eastAsia="pl-PL"/>
        </w:rPr>
        <w:t>AppModule</w:t>
      </w:r>
      <w:proofErr w:type="spellEnd"/>
      <w:r>
        <w:rPr>
          <w:rFonts w:ascii="Consolas" w:eastAsia="Times New Roman" w:hAnsi="Consolas" w:cs="Consolas"/>
          <w:color w:val="D4D4D4"/>
          <w:sz w:val="21"/>
          <w:szCs w:val="21"/>
          <w:lang w:val="en-GB" w:eastAsia="pl-PL"/>
        </w:rPr>
        <w:t xml:space="preserve"> { }</w:t>
      </w:r>
    </w:p>
    <w:p w:rsidR="00616313" w:rsidRDefault="00616313" w:rsidP="00616313">
      <w:pPr>
        <w:shd w:val="clear" w:color="auto" w:fill="1E1E1E"/>
        <w:spacing w:after="0" w:line="285" w:lineRule="atLeast"/>
        <w:rPr>
          <w:rFonts w:ascii="Consolas" w:eastAsia="Times New Roman" w:hAnsi="Consolas" w:cs="Consolas"/>
          <w:color w:val="D4D4D4"/>
          <w:sz w:val="21"/>
          <w:szCs w:val="21"/>
          <w:lang w:val="en-GB" w:eastAsia="pl-PL"/>
        </w:rPr>
      </w:pPr>
    </w:p>
    <w:p w:rsidR="00616313" w:rsidRDefault="00616313" w:rsidP="00616313">
      <w:pPr>
        <w:rPr>
          <w:lang w:val="en-GB"/>
        </w:rPr>
      </w:pPr>
    </w:p>
    <w:p w:rsidR="00616313" w:rsidRDefault="00616313" w:rsidP="00616313">
      <w:pPr>
        <w:pStyle w:val="Nagwek1"/>
        <w:numPr>
          <w:ilvl w:val="0"/>
          <w:numId w:val="42"/>
        </w:numPr>
      </w:pPr>
      <w:bookmarkStart w:id="38" w:name="_Toc507761526"/>
      <w:bookmarkStart w:id="39" w:name="_Toc518315289"/>
      <w:r>
        <w:t>Opis generatora</w:t>
      </w:r>
      <w:bookmarkEnd w:id="38"/>
      <w:bookmarkEnd w:id="39"/>
    </w:p>
    <w:p w:rsidR="00616313" w:rsidRDefault="00616313" w:rsidP="00616313"/>
    <w:p w:rsidR="00616313" w:rsidRDefault="00616313" w:rsidP="00616313">
      <w:r>
        <w:rPr>
          <w:noProof/>
          <w:lang w:eastAsia="pl-PL"/>
        </w:rPr>
        <w:lastRenderedPageBreak/>
        <w:drawing>
          <wp:inline distT="0" distB="0" distL="0" distR="0">
            <wp:extent cx="5764530" cy="3840480"/>
            <wp:effectExtent l="0" t="0" r="762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616313" w:rsidRDefault="00616313" w:rsidP="00616313">
      <w:pPr>
        <w:pStyle w:val="Nagwek2"/>
        <w:numPr>
          <w:ilvl w:val="1"/>
          <w:numId w:val="42"/>
        </w:numPr>
      </w:pPr>
      <w:bookmarkStart w:id="40" w:name="_Toc507761527"/>
      <w:bookmarkStart w:id="41" w:name="_Toc518315290"/>
      <w:proofErr w:type="spellStart"/>
      <w:r>
        <w:t>Header</w:t>
      </w:r>
      <w:bookmarkEnd w:id="40"/>
      <w:bookmarkEnd w:id="41"/>
      <w:proofErr w:type="spellEnd"/>
    </w:p>
    <w:p w:rsidR="00616313" w:rsidRDefault="00616313" w:rsidP="00616313">
      <w:r>
        <w:rPr>
          <w:noProof/>
          <w:lang w:eastAsia="pl-PL"/>
        </w:rPr>
        <w:drawing>
          <wp:inline distT="0" distB="0" distL="0" distR="0">
            <wp:extent cx="5756910" cy="73152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rsidR="00616313" w:rsidRDefault="00616313" w:rsidP="00616313">
      <w:r>
        <w:t xml:space="preserve">0: Menu File z jedną opcją do otwarcia solucji. Po wybraniu solucji aplikacja próbuje znaleźć wszystkie </w:t>
      </w:r>
      <w:proofErr w:type="spellStart"/>
      <w:r>
        <w:t>DbContexty</w:t>
      </w:r>
      <w:proofErr w:type="spellEnd"/>
      <w:r>
        <w:t xml:space="preserve">. Jeżeli się nie uda to wyświetla okno z wyborem </w:t>
      </w:r>
      <w:proofErr w:type="spellStart"/>
      <w:r>
        <w:t>DbContextu</w:t>
      </w:r>
      <w:proofErr w:type="spellEnd"/>
    </w:p>
    <w:p w:rsidR="00616313" w:rsidRDefault="00616313" w:rsidP="00616313">
      <w:r>
        <w:t xml:space="preserve">1: </w:t>
      </w:r>
      <w:proofErr w:type="spellStart"/>
      <w:r>
        <w:t>Dropdown</w:t>
      </w:r>
      <w:proofErr w:type="spellEnd"/>
      <w:r>
        <w:t xml:space="preserve"> z wyborem </w:t>
      </w:r>
      <w:proofErr w:type="spellStart"/>
      <w:r>
        <w:t>DbContextu</w:t>
      </w:r>
      <w:proofErr w:type="spellEnd"/>
    </w:p>
    <w:p w:rsidR="00616313" w:rsidRDefault="00616313" w:rsidP="00616313">
      <w:r>
        <w:t xml:space="preserve">2: Aktualnie wybrana encja lub </w:t>
      </w:r>
      <w:proofErr w:type="spellStart"/>
      <w:r>
        <w:t>enum</w:t>
      </w:r>
      <w:proofErr w:type="spellEnd"/>
    </w:p>
    <w:p w:rsidR="00616313" w:rsidRDefault="00616313" w:rsidP="00616313">
      <w:r>
        <w:t xml:space="preserve">3: Projekt w którym zadeklarowana jest encja lub </w:t>
      </w:r>
      <w:proofErr w:type="spellStart"/>
      <w:r>
        <w:t>enum</w:t>
      </w:r>
      <w:proofErr w:type="spellEnd"/>
    </w:p>
    <w:p w:rsidR="00616313" w:rsidRDefault="00616313" w:rsidP="00616313">
      <w:r>
        <w:t>4: Ścieżka do solucji jedynie do odczytu</w:t>
      </w:r>
    </w:p>
    <w:p w:rsidR="00616313" w:rsidRDefault="00616313" w:rsidP="00616313">
      <w:r>
        <w:t xml:space="preserve">5: Nazwa solucji, domyślnie brana z nazwy pliku. Powinna ona odpowiadać domyślnemu </w:t>
      </w:r>
      <w:proofErr w:type="spellStart"/>
      <w:r>
        <w:t>namespace</w:t>
      </w:r>
      <w:proofErr w:type="spellEnd"/>
      <w:r>
        <w:t xml:space="preserve"> aplikacji czyli </w:t>
      </w:r>
      <w:proofErr w:type="spellStart"/>
      <w:r>
        <w:t>solution</w:t>
      </w:r>
      <w:proofErr w:type="spellEnd"/>
      <w:r>
        <w:t xml:space="preserve"> </w:t>
      </w:r>
      <w:proofErr w:type="spellStart"/>
      <w:r>
        <w:t>name</w:t>
      </w:r>
      <w:proofErr w:type="spellEnd"/>
      <w:r>
        <w:t xml:space="preserve"> + .Services powinno wskazywać </w:t>
      </w:r>
      <w:proofErr w:type="spellStart"/>
      <w:r>
        <w:t>domyśln</w:t>
      </w:r>
      <w:proofErr w:type="spellEnd"/>
      <w:r>
        <w:t xml:space="preserve"> </w:t>
      </w:r>
      <w:proofErr w:type="spellStart"/>
      <w:r>
        <w:t>namespace</w:t>
      </w:r>
      <w:proofErr w:type="spellEnd"/>
      <w:r>
        <w:t xml:space="preserve"> da serwisów i tak samo dla </w:t>
      </w:r>
      <w:proofErr w:type="spellStart"/>
      <w:r>
        <w:t>dto</w:t>
      </w:r>
      <w:proofErr w:type="spellEnd"/>
      <w:r>
        <w:t xml:space="preserve">, web i </w:t>
      </w:r>
      <w:proofErr w:type="spellStart"/>
      <w:r>
        <w:t>domainClasses</w:t>
      </w:r>
      <w:proofErr w:type="spellEnd"/>
      <w:r>
        <w:t>.</w:t>
      </w:r>
    </w:p>
    <w:p w:rsidR="00616313" w:rsidRDefault="00616313" w:rsidP="00616313">
      <w:r>
        <w:br w:type="page"/>
      </w:r>
    </w:p>
    <w:p w:rsidR="00616313" w:rsidRDefault="00616313" w:rsidP="00616313">
      <w:pPr>
        <w:pStyle w:val="Nagwek2"/>
        <w:numPr>
          <w:ilvl w:val="1"/>
          <w:numId w:val="42"/>
        </w:numPr>
      </w:pPr>
      <w:bookmarkStart w:id="42" w:name="_Toc518315291"/>
      <w:proofErr w:type="spellStart"/>
      <w:r>
        <w:lastRenderedPageBreak/>
        <w:t>Autogenerate</w:t>
      </w:r>
      <w:bookmarkEnd w:id="42"/>
      <w:proofErr w:type="spellEnd"/>
    </w:p>
    <w:p w:rsidR="00616313" w:rsidRDefault="00616313" w:rsidP="00616313">
      <w:r>
        <w:rPr>
          <w:noProof/>
          <w:lang w:eastAsia="pl-PL"/>
        </w:rPr>
        <w:drawing>
          <wp:inline distT="0" distB="0" distL="0" distR="0">
            <wp:extent cx="5677535" cy="301371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535" cy="3013710"/>
                    </a:xfrm>
                    <a:prstGeom prst="rect">
                      <a:avLst/>
                    </a:prstGeom>
                    <a:noFill/>
                    <a:ln>
                      <a:noFill/>
                    </a:ln>
                  </pic:spPr>
                </pic:pic>
              </a:graphicData>
            </a:graphic>
          </wp:inline>
        </w:drawing>
      </w:r>
    </w:p>
    <w:p w:rsidR="00616313" w:rsidRDefault="00616313" w:rsidP="00616313">
      <w:r>
        <w:t>1. Lista klas dla których elementy będą generowane</w:t>
      </w:r>
    </w:p>
    <w:p w:rsidR="00616313" w:rsidRDefault="00616313" w:rsidP="00616313">
      <w:r>
        <w:t>2. Lista configów które mają być brane pod uwagę</w:t>
      </w:r>
    </w:p>
    <w:p w:rsidR="00616313" w:rsidRDefault="00616313" w:rsidP="00616313">
      <w:r>
        <w:t>3. Przycisk który po kliknięciu określi listę elementów do wygenerowanie</w:t>
      </w:r>
    </w:p>
    <w:p w:rsidR="00616313" w:rsidRDefault="00616313" w:rsidP="00616313">
      <w:r>
        <w:t>4. Przycisk który po kliknięciu wygeneruje wszystko.</w:t>
      </w:r>
    </w:p>
    <w:p w:rsidR="00616313" w:rsidRDefault="00616313" w:rsidP="00616313">
      <w:pPr>
        <w:rPr>
          <w:rFonts w:asciiTheme="majorHAnsi" w:eastAsiaTheme="majorEastAsia" w:hAnsiTheme="majorHAnsi" w:cstheme="majorBidi"/>
          <w:b/>
          <w:bCs/>
          <w:color w:val="4F81BD" w:themeColor="accent1"/>
          <w:sz w:val="26"/>
          <w:szCs w:val="26"/>
        </w:rPr>
      </w:pPr>
      <w:r>
        <w:br w:type="page"/>
      </w:r>
    </w:p>
    <w:p w:rsidR="00616313" w:rsidRDefault="00616313" w:rsidP="00616313">
      <w:pPr>
        <w:pStyle w:val="Nagwek2"/>
        <w:numPr>
          <w:ilvl w:val="1"/>
          <w:numId w:val="42"/>
        </w:numPr>
      </w:pPr>
      <w:bookmarkStart w:id="43" w:name="_Toc518315292"/>
      <w:proofErr w:type="spellStart"/>
      <w:r>
        <w:lastRenderedPageBreak/>
        <w:t>TemplateRunner</w:t>
      </w:r>
      <w:bookmarkEnd w:id="43"/>
      <w:proofErr w:type="spellEnd"/>
    </w:p>
    <w:p w:rsidR="00616313" w:rsidRDefault="00616313" w:rsidP="00616313">
      <w:r>
        <w:t xml:space="preserve">Służy do uruchomienia pojedynczego </w:t>
      </w:r>
      <w:proofErr w:type="spellStart"/>
      <w:r>
        <w:t>template</w:t>
      </w:r>
      <w:proofErr w:type="spellEnd"/>
      <w:r>
        <w:t xml:space="preserve"> bez generowania żadnych klas.</w:t>
      </w:r>
    </w:p>
    <w:p w:rsidR="00616313" w:rsidRDefault="00616313" w:rsidP="00616313">
      <w:r>
        <w:rPr>
          <w:noProof/>
          <w:lang w:eastAsia="pl-PL"/>
        </w:rPr>
        <w:drawing>
          <wp:inline distT="0" distB="0" distL="0" distR="0">
            <wp:extent cx="5756910" cy="37052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616313" w:rsidRDefault="00616313" w:rsidP="00616313">
      <w:r>
        <w:t xml:space="preserve">0: Wybór aktywnego </w:t>
      </w:r>
      <w:proofErr w:type="spellStart"/>
      <w:r>
        <w:t>template</w:t>
      </w:r>
      <w:proofErr w:type="spellEnd"/>
    </w:p>
    <w:p w:rsidR="00616313" w:rsidRDefault="00616313" w:rsidP="00616313">
      <w:r>
        <w:t xml:space="preserve">1: </w:t>
      </w:r>
      <w:proofErr w:type="spellStart"/>
      <w:r>
        <w:t>Odświerzenie</w:t>
      </w:r>
      <w:proofErr w:type="spellEnd"/>
      <w:r>
        <w:t xml:space="preserve"> listy </w:t>
      </w:r>
      <w:proofErr w:type="spellStart"/>
      <w:r>
        <w:t>templateów</w:t>
      </w:r>
      <w:proofErr w:type="spellEnd"/>
    </w:p>
    <w:p w:rsidR="00616313" w:rsidRDefault="00616313" w:rsidP="00616313">
      <w:r>
        <w:t xml:space="preserve">2: Kod aktywnego </w:t>
      </w:r>
      <w:proofErr w:type="spellStart"/>
      <w:r>
        <w:t>template</w:t>
      </w:r>
      <w:proofErr w:type="spellEnd"/>
      <w:r>
        <w:t xml:space="preserve">, edycja jego </w:t>
      </w:r>
      <w:r>
        <w:rPr>
          <w:u w:val="single"/>
        </w:rPr>
        <w:t>nie</w:t>
      </w:r>
      <w:r>
        <w:t xml:space="preserve"> zmienia </w:t>
      </w:r>
      <w:proofErr w:type="spellStart"/>
      <w:r>
        <w:t>template</w:t>
      </w:r>
      <w:proofErr w:type="spellEnd"/>
      <w:r>
        <w:t xml:space="preserve"> na dysku</w:t>
      </w:r>
    </w:p>
    <w:p w:rsidR="00616313" w:rsidRDefault="00616313" w:rsidP="00616313">
      <w:r>
        <w:t xml:space="preserve">3: Przycisk do uruchomienia danego </w:t>
      </w:r>
      <w:proofErr w:type="spellStart"/>
      <w:r>
        <w:t>template</w:t>
      </w:r>
      <w:proofErr w:type="spellEnd"/>
    </w:p>
    <w:p w:rsidR="00616313" w:rsidRDefault="00616313" w:rsidP="00616313">
      <w:r>
        <w:t xml:space="preserve">4: Otrzymany kod po uruchomieniu </w:t>
      </w:r>
      <w:proofErr w:type="spellStart"/>
      <w:r>
        <w:t>template</w:t>
      </w:r>
      <w:proofErr w:type="spellEnd"/>
      <w:r>
        <w:t xml:space="preserve"> dla encji.</w:t>
      </w:r>
    </w:p>
    <w:p w:rsidR="00616313" w:rsidRDefault="00616313" w:rsidP="00616313">
      <w:r>
        <w:br w:type="page"/>
      </w:r>
    </w:p>
    <w:p w:rsidR="00616313" w:rsidRDefault="00616313" w:rsidP="00616313">
      <w:pPr>
        <w:pStyle w:val="Nagwek2"/>
        <w:numPr>
          <w:ilvl w:val="1"/>
          <w:numId w:val="42"/>
        </w:numPr>
      </w:pPr>
      <w:bookmarkStart w:id="44" w:name="_Toc507761529"/>
      <w:bookmarkStart w:id="45" w:name="_Toc518315293"/>
      <w:r>
        <w:lastRenderedPageBreak/>
        <w:t>Class generator</w:t>
      </w:r>
      <w:bookmarkEnd w:id="44"/>
      <w:bookmarkEnd w:id="45"/>
    </w:p>
    <w:p w:rsidR="00616313" w:rsidRDefault="00616313" w:rsidP="00616313">
      <w:r>
        <w:t>Class generator ma dwie części po lewej stronie jest generowanie pojedynczych klas które pozwala na konfiguracje ścieżki i nazwie pliku. Po prawej stronie jest generowanie wielu klas przy domyślnych ustawieniach.</w:t>
      </w:r>
    </w:p>
    <w:p w:rsidR="00616313" w:rsidRDefault="00616313" w:rsidP="00616313">
      <w:r>
        <w:rPr>
          <w:noProof/>
          <w:lang w:eastAsia="pl-PL"/>
        </w:rPr>
        <w:drawing>
          <wp:inline distT="0" distB="0" distL="0" distR="0">
            <wp:extent cx="5756910" cy="301371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013710"/>
                    </a:xfrm>
                    <a:prstGeom prst="rect">
                      <a:avLst/>
                    </a:prstGeom>
                    <a:noFill/>
                    <a:ln>
                      <a:noFill/>
                    </a:ln>
                  </pic:spPr>
                </pic:pic>
              </a:graphicData>
            </a:graphic>
          </wp:inline>
        </w:drawing>
      </w:r>
    </w:p>
    <w:p w:rsidR="00616313" w:rsidRDefault="00616313" w:rsidP="00616313">
      <w:r>
        <w:t>0: Wybór projektu do którego będą generowane klasy, dotyczy obu części generatora.</w:t>
      </w:r>
    </w:p>
    <w:p w:rsidR="00616313" w:rsidRDefault="00616313" w:rsidP="00616313">
      <w:r>
        <w:t>1: Wybór konfiguracji</w:t>
      </w:r>
    </w:p>
    <w:p w:rsidR="00616313" w:rsidRDefault="00616313" w:rsidP="00616313">
      <w:r>
        <w:t>2: Ścieżka wewnątrz projektu gdzie będzie wygenerowany element</w:t>
      </w:r>
    </w:p>
    <w:p w:rsidR="00616313" w:rsidRDefault="00616313" w:rsidP="00616313">
      <w:r>
        <w:t>3: Nazwa wygenerowanego pliku</w:t>
      </w:r>
    </w:p>
    <w:p w:rsidR="00616313" w:rsidRDefault="00616313" w:rsidP="00616313">
      <w:r>
        <w:t>4: Przycisk do generowania</w:t>
      </w:r>
    </w:p>
    <w:p w:rsidR="00616313" w:rsidRDefault="00616313" w:rsidP="00616313"/>
    <w:p w:rsidR="00616313" w:rsidRDefault="00616313" w:rsidP="00616313">
      <w:r>
        <w:t>5: Klasy do wygenerowania</w:t>
      </w:r>
    </w:p>
    <w:p w:rsidR="00616313" w:rsidRDefault="00616313" w:rsidP="00616313">
      <w:r>
        <w:t>6: Przycisk do generowania wielu klas.</w:t>
      </w:r>
    </w:p>
    <w:p w:rsidR="00616313" w:rsidRDefault="00616313" w:rsidP="00616313">
      <w:pPr>
        <w:pStyle w:val="Nagwek1"/>
        <w:numPr>
          <w:ilvl w:val="0"/>
          <w:numId w:val="42"/>
        </w:numPr>
      </w:pPr>
      <w:bookmarkStart w:id="46" w:name="_Toc518315294"/>
      <w:r>
        <w:t xml:space="preserve">Funkcjonalności </w:t>
      </w:r>
      <w:proofErr w:type="spellStart"/>
      <w:r>
        <w:t>template’u</w:t>
      </w:r>
      <w:proofErr w:type="spellEnd"/>
      <w:r>
        <w:t xml:space="preserve"> projektu</w:t>
      </w:r>
      <w:bookmarkEnd w:id="46"/>
    </w:p>
    <w:p w:rsidR="00616313" w:rsidRDefault="00616313" w:rsidP="00616313">
      <w:pPr>
        <w:pStyle w:val="Nagwek2"/>
        <w:numPr>
          <w:ilvl w:val="1"/>
          <w:numId w:val="42"/>
        </w:numPr>
      </w:pPr>
      <w:bookmarkStart w:id="47" w:name="_Toc518315295"/>
      <w:proofErr w:type="spellStart"/>
      <w:r>
        <w:t>InjectableService</w:t>
      </w:r>
      <w:bookmarkEnd w:id="47"/>
      <w:proofErr w:type="spellEnd"/>
    </w:p>
    <w:p w:rsidR="00616313" w:rsidRDefault="00616313" w:rsidP="00616313">
      <w:pPr>
        <w:rPr>
          <w:lang w:val="en-GB"/>
        </w:rPr>
      </w:pPr>
      <w:r>
        <w:t xml:space="preserve">Do dodawania </w:t>
      </w:r>
      <w:proofErr w:type="spellStart"/>
      <w:r>
        <w:t>service’ów</w:t>
      </w:r>
      <w:proofErr w:type="spellEnd"/>
      <w:r>
        <w:t xml:space="preserve"> do </w:t>
      </w:r>
      <w:proofErr w:type="spellStart"/>
      <w:r>
        <w:t>dependency</w:t>
      </w:r>
      <w:proofErr w:type="spellEnd"/>
      <w:r>
        <w:t xml:space="preserve"> </w:t>
      </w:r>
      <w:proofErr w:type="spellStart"/>
      <w:r>
        <w:t>injection</w:t>
      </w:r>
      <w:proofErr w:type="spellEnd"/>
      <w:r>
        <w:t xml:space="preserve"> można wykorzystać atrybut </w:t>
      </w:r>
      <w:proofErr w:type="spellStart"/>
      <w:r>
        <w:rPr>
          <w:rFonts w:ascii="Consolas" w:hAnsi="Consolas" w:cs="Consolas"/>
          <w:color w:val="2B91AF"/>
          <w:sz w:val="19"/>
          <w:szCs w:val="19"/>
        </w:rPr>
        <w:t>InjectableService</w:t>
      </w:r>
      <w:proofErr w:type="spellEnd"/>
      <w:r>
        <w:rPr>
          <w:rFonts w:ascii="Consolas" w:hAnsi="Consolas" w:cs="Consolas"/>
          <w:color w:val="2B91AF"/>
          <w:sz w:val="19"/>
          <w:szCs w:val="19"/>
        </w:rPr>
        <w:t xml:space="preserve"> </w:t>
      </w:r>
      <w:r>
        <w:t xml:space="preserve">który przyjmuje argument z typem pod który ma zostać zarejestrowany. </w:t>
      </w:r>
      <w:proofErr w:type="spellStart"/>
      <w:r>
        <w:rPr>
          <w:lang w:val="en-GB"/>
        </w:rPr>
        <w:t>Typ</w:t>
      </w:r>
      <w:proofErr w:type="spellEnd"/>
      <w:r>
        <w:rPr>
          <w:lang w:val="en-GB"/>
        </w:rPr>
        <w:t xml:space="preserve"> </w:t>
      </w:r>
      <w:proofErr w:type="spellStart"/>
      <w:r>
        <w:rPr>
          <w:lang w:val="en-GB"/>
        </w:rPr>
        <w:t>zostaje</w:t>
      </w:r>
      <w:proofErr w:type="spellEnd"/>
      <w:r>
        <w:rPr>
          <w:lang w:val="en-GB"/>
        </w:rPr>
        <w:t xml:space="preserve"> </w:t>
      </w:r>
      <w:proofErr w:type="spellStart"/>
      <w:r>
        <w:rPr>
          <w:lang w:val="en-GB"/>
        </w:rPr>
        <w:t>rejestrowany</w:t>
      </w:r>
      <w:proofErr w:type="spellEnd"/>
      <w:r>
        <w:rPr>
          <w:lang w:val="en-GB"/>
        </w:rPr>
        <w:t xml:space="preserve">  w </w:t>
      </w:r>
      <w:proofErr w:type="spellStart"/>
      <w:r>
        <w:rPr>
          <w:lang w:val="en-GB"/>
        </w:rPr>
        <w:t>trybie</w:t>
      </w:r>
      <w:proofErr w:type="spellEnd"/>
      <w:r>
        <w:rPr>
          <w:lang w:val="en-GB"/>
        </w:rPr>
        <w:t xml:space="preserve"> scoped.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InjectableService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typeof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IPasswordService</w:t>
      </w:r>
      <w:proofErr w:type="spellEnd"/>
      <w:r>
        <w:rPr>
          <w:rFonts w:ascii="Consolas" w:hAnsi="Consolas" w:cs="Consolas"/>
          <w:color w:val="000000"/>
          <w:sz w:val="19"/>
          <w:szCs w:val="19"/>
          <w:lang w:val="en-GB"/>
        </w:rPr>
        <w:t>))]</w:t>
      </w:r>
    </w:p>
    <w:p w:rsidR="00616313" w:rsidRDefault="00616313" w:rsidP="00616313">
      <w:pPr>
        <w:rPr>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MD5PasswordService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IPasswordService</w:t>
      </w:r>
      <w:proofErr w:type="spellEnd"/>
      <w:r>
        <w:rPr>
          <w:rFonts w:ascii="Consolas" w:hAnsi="Consolas" w:cs="Consolas"/>
          <w:color w:val="000000"/>
          <w:sz w:val="19"/>
          <w:szCs w:val="19"/>
          <w:lang w:val="en-GB"/>
        </w:rPr>
        <w:t xml:space="preserve"> {}</w:t>
      </w:r>
    </w:p>
    <w:p w:rsidR="00616313" w:rsidRDefault="00616313" w:rsidP="00616313">
      <w:pPr>
        <w:pStyle w:val="Nagwek2"/>
        <w:numPr>
          <w:ilvl w:val="1"/>
          <w:numId w:val="42"/>
        </w:numPr>
      </w:pPr>
      <w:bookmarkStart w:id="48" w:name="_Toc518315296"/>
      <w:proofErr w:type="spellStart"/>
      <w:r>
        <w:lastRenderedPageBreak/>
        <w:t>Logger</w:t>
      </w:r>
      <w:bookmarkEnd w:id="48"/>
      <w:proofErr w:type="spellEnd"/>
    </w:p>
    <w:p w:rsidR="00616313" w:rsidRDefault="00616313" w:rsidP="00616313">
      <w:r>
        <w:t xml:space="preserve">Do logowania należy korzystać z </w:t>
      </w:r>
      <w:proofErr w:type="spellStart"/>
      <w:r>
        <w:t>service’u</w:t>
      </w:r>
      <w:proofErr w:type="spellEnd"/>
      <w:r>
        <w:t xml:space="preserve"> </w:t>
      </w:r>
      <w:proofErr w:type="spellStart"/>
      <w:r>
        <w:rPr>
          <w:rFonts w:ascii="Consolas" w:hAnsi="Consolas" w:cs="Consolas"/>
          <w:color w:val="2B91AF"/>
          <w:sz w:val="19"/>
          <w:szCs w:val="19"/>
        </w:rPr>
        <w:t>ILogger</w:t>
      </w:r>
      <w:proofErr w:type="spellEnd"/>
      <w:r>
        <w:t xml:space="preserve"> w projekcie z serwisami. </w:t>
      </w:r>
      <w:proofErr w:type="spellStart"/>
      <w:r>
        <w:t>Kożysta</w:t>
      </w:r>
      <w:proofErr w:type="spellEnd"/>
      <w:r>
        <w:t xml:space="preserve"> on z innego </w:t>
      </w:r>
      <w:proofErr w:type="spellStart"/>
      <w:r>
        <w:t>DbContextu</w:t>
      </w:r>
      <w:proofErr w:type="spellEnd"/>
      <w:r>
        <w:t xml:space="preserve"> </w:t>
      </w:r>
      <w:proofErr w:type="spellStart"/>
      <w:r>
        <w:rPr>
          <w:rFonts w:ascii="Consolas" w:hAnsi="Consolas" w:cs="Consolas"/>
          <w:color w:val="2B91AF"/>
          <w:sz w:val="19"/>
          <w:szCs w:val="19"/>
        </w:rPr>
        <w:t>LoggingDbContext</w:t>
      </w:r>
      <w:proofErr w:type="spellEnd"/>
      <w:r>
        <w:t xml:space="preserve"> który domyślnie korzysta z innego </w:t>
      </w:r>
      <w:proofErr w:type="spellStart"/>
      <w:r>
        <w:t>scheme</w:t>
      </w:r>
      <w:proofErr w:type="spellEnd"/>
      <w:r>
        <w:t xml:space="preserve"> „log”.</w:t>
      </w:r>
    </w:p>
    <w:p w:rsidR="00616313" w:rsidRDefault="00616313" w:rsidP="00616313">
      <w:r>
        <w:t xml:space="preserve">Przed uruchomieniem aplikacji należy dodać </w:t>
      </w:r>
      <w:proofErr w:type="spellStart"/>
      <w:r>
        <w:t>connection</w:t>
      </w:r>
      <w:proofErr w:type="spellEnd"/>
      <w:r>
        <w:t xml:space="preserve"> string w pliku </w:t>
      </w:r>
      <w:proofErr w:type="spellStart"/>
      <w:r>
        <w:t>appsettings.json</w:t>
      </w:r>
      <w:proofErr w:type="spellEnd"/>
      <w:r>
        <w:t xml:space="preserve"> w Sekcji </w:t>
      </w:r>
      <w:proofErr w:type="spellStart"/>
      <w:r>
        <w:t>ConnectionStrings</w:t>
      </w:r>
      <w:proofErr w:type="spellEnd"/>
      <w:r>
        <w:t xml:space="preserve">, może on być taki sam jak </w:t>
      </w:r>
      <w:proofErr w:type="spellStart"/>
      <w:r>
        <w:t>Default</w:t>
      </w:r>
      <w:proofErr w:type="spellEnd"/>
      <w:r>
        <w:t>.</w:t>
      </w:r>
    </w:p>
    <w:p w:rsidR="00616313" w:rsidRDefault="00616313" w:rsidP="00616313">
      <w:pPr>
        <w:pStyle w:val="Nagwek3"/>
        <w:numPr>
          <w:ilvl w:val="2"/>
          <w:numId w:val="42"/>
        </w:numPr>
      </w:pPr>
      <w:bookmarkStart w:id="49" w:name="_Toc518315297"/>
      <w:proofErr w:type="spellStart"/>
      <w:r>
        <w:t>LoggingLevel</w:t>
      </w:r>
      <w:bookmarkEnd w:id="49"/>
      <w:proofErr w:type="spellEnd"/>
    </w:p>
    <w:p w:rsidR="00616313" w:rsidRDefault="00616313" w:rsidP="00616313">
      <w:proofErr w:type="spellStart"/>
      <w:r>
        <w:t>LoggingLevel</w:t>
      </w:r>
      <w:proofErr w:type="spellEnd"/>
      <w:r>
        <w:t xml:space="preserve"> definiuje stopień od którego zapisywać informacje</w:t>
      </w:r>
    </w:p>
    <w:p w:rsidR="00616313" w:rsidRDefault="00616313" w:rsidP="00616313">
      <w:pPr>
        <w:autoSpaceDE w:val="0"/>
        <w:autoSpaceDN w:val="0"/>
        <w:adjustRightInd w:val="0"/>
        <w:spacing w:after="0" w:line="240" w:lineRule="auto"/>
        <w:ind w:firstLine="708"/>
        <w:rPr>
          <w:rFonts w:ascii="Consolas" w:hAnsi="Consolas" w:cs="Consolas"/>
          <w:color w:val="000000"/>
          <w:sz w:val="16"/>
          <w:szCs w:val="16"/>
          <w:lang w:val="en-GB"/>
        </w:rPr>
      </w:pP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contain the most detailed messages. These messages may contain sensitive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application data. These messages are disabled by default and should never be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enabled in a production environment.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Trace = 0,</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are used for interactive investigation during development. These logs</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should primarily contain information useful for debugging and have no long-term</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value.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Debug = 1,</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track the general flow of the application. These logs should have long-term</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value.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Information = 2,</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highlight an abnormal or unexpected event in the application flow,</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but do not otherwise cause the application execution to stop.</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Warning = 3,</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highlight when the current flow of execution is stopped due to a failure.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These should indicate a failure in the current activity, not an application-wide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failure.</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Error = 4,</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Summary:</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Logs that describe an unrecoverable application or system crash, or a catastrophic</w:t>
      </w:r>
    </w:p>
    <w:p w:rsidR="00616313" w:rsidRDefault="00616313" w:rsidP="00616313">
      <w:pPr>
        <w:autoSpaceDE w:val="0"/>
        <w:autoSpaceDN w:val="0"/>
        <w:adjustRightInd w:val="0"/>
        <w:spacing w:after="0" w:line="240" w:lineRule="auto"/>
        <w:rPr>
          <w:rFonts w:ascii="Consolas" w:hAnsi="Consolas" w:cs="Consolas"/>
          <w:color w:val="000000"/>
          <w:sz w:val="16"/>
          <w:szCs w:val="16"/>
          <w:lang w:val="en-GB"/>
        </w:rPr>
      </w:pPr>
      <w:r>
        <w:rPr>
          <w:rFonts w:ascii="Consolas" w:hAnsi="Consolas" w:cs="Consolas"/>
          <w:color w:val="000000"/>
          <w:sz w:val="16"/>
          <w:szCs w:val="16"/>
          <w:lang w:val="en-GB"/>
        </w:rPr>
        <w:t xml:space="preserve">        </w:t>
      </w:r>
      <w:r>
        <w:rPr>
          <w:rFonts w:ascii="Consolas" w:hAnsi="Consolas" w:cs="Consolas"/>
          <w:color w:val="008000"/>
          <w:sz w:val="16"/>
          <w:szCs w:val="16"/>
          <w:lang w:val="en-GB"/>
        </w:rPr>
        <w:t>//     failure that requires immediate attention.</w:t>
      </w:r>
    </w:p>
    <w:p w:rsidR="00616313" w:rsidRDefault="00616313" w:rsidP="00616313">
      <w:pPr>
        <w:rPr>
          <w:rFonts w:ascii="Consolas" w:hAnsi="Consolas" w:cs="Consolas"/>
          <w:color w:val="000000"/>
          <w:sz w:val="16"/>
          <w:szCs w:val="16"/>
        </w:rPr>
      </w:pPr>
      <w:r>
        <w:rPr>
          <w:rFonts w:ascii="Consolas" w:hAnsi="Consolas" w:cs="Consolas"/>
          <w:color w:val="000000"/>
          <w:sz w:val="16"/>
          <w:szCs w:val="16"/>
          <w:lang w:val="en-GB"/>
        </w:rPr>
        <w:t xml:space="preserve">        </w:t>
      </w:r>
      <w:r>
        <w:rPr>
          <w:rFonts w:ascii="Consolas" w:hAnsi="Consolas" w:cs="Consolas"/>
          <w:color w:val="000000"/>
          <w:sz w:val="16"/>
          <w:szCs w:val="16"/>
        </w:rPr>
        <w:t>Critical = 5,</w:t>
      </w:r>
    </w:p>
    <w:p w:rsidR="00616313" w:rsidRDefault="00616313" w:rsidP="00616313">
      <w:r>
        <w:t xml:space="preserve">Stopień logowania ustala się w </w:t>
      </w:r>
      <w:proofErr w:type="spellStart"/>
      <w:r>
        <w:t>appsettings.json</w:t>
      </w:r>
      <w:proofErr w:type="spellEnd"/>
      <w:r>
        <w:t xml:space="preserve"> w sekcji </w:t>
      </w:r>
      <w:proofErr w:type="spellStart"/>
      <w:r>
        <w:t>Logging</w:t>
      </w:r>
      <w:proofErr w:type="spellEnd"/>
      <w:r>
        <w:t xml:space="preserve">. Podsekcje </w:t>
      </w:r>
      <w:proofErr w:type="spellStart"/>
      <w:r>
        <w:t>LogLevel</w:t>
      </w:r>
      <w:proofErr w:type="spellEnd"/>
      <w:r>
        <w:t xml:space="preserve"> i </w:t>
      </w:r>
      <w:proofErr w:type="spellStart"/>
      <w:r>
        <w:t>IncludeScopes</w:t>
      </w:r>
      <w:proofErr w:type="spellEnd"/>
      <w:r>
        <w:t xml:space="preserve"> są domyślnymi ustawieniami logowania w </w:t>
      </w:r>
      <w:proofErr w:type="spellStart"/>
      <w:r>
        <w:t>asp.core</w:t>
      </w:r>
      <w:proofErr w:type="spellEnd"/>
      <w:r>
        <w:t xml:space="preserve">. Podsekcja </w:t>
      </w:r>
      <w:proofErr w:type="spellStart"/>
      <w:r>
        <w:t>DbLogger</w:t>
      </w:r>
      <w:proofErr w:type="spellEnd"/>
      <w:r>
        <w:t xml:space="preserve"> jest konfiguracją </w:t>
      </w:r>
      <w:proofErr w:type="spellStart"/>
      <w:r>
        <w:t>DbLoggera</w:t>
      </w:r>
      <w:proofErr w:type="spellEnd"/>
      <w:r>
        <w:t xml:space="preserve"> z </w:t>
      </w:r>
      <w:proofErr w:type="spellStart"/>
      <w:r>
        <w:t>template’a</w:t>
      </w:r>
      <w:proofErr w:type="spellEnd"/>
      <w:r>
        <w:t xml:space="preserve"> projektu, jest ona </w:t>
      </w:r>
      <w:proofErr w:type="spellStart"/>
      <w:r>
        <w:t>deserializowana</w:t>
      </w:r>
      <w:proofErr w:type="spellEnd"/>
      <w:r>
        <w:t xml:space="preserve"> do obiektu</w:t>
      </w:r>
      <w:r>
        <w:rPr>
          <w:rFonts w:ascii="Consolas" w:hAnsi="Consolas" w:cs="Consolas"/>
          <w:color w:val="2B91AF"/>
          <w:sz w:val="19"/>
          <w:szCs w:val="19"/>
        </w:rPr>
        <w:t xml:space="preserve"> </w:t>
      </w:r>
      <w:proofErr w:type="spellStart"/>
      <w:r>
        <w:rPr>
          <w:rFonts w:ascii="Consolas" w:hAnsi="Consolas" w:cs="Consolas"/>
          <w:color w:val="2B91AF"/>
          <w:sz w:val="19"/>
          <w:szCs w:val="19"/>
        </w:rPr>
        <w:t>LoggerOptions</w:t>
      </w:r>
      <w:proofErr w:type="spellEnd"/>
      <w: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"Logging"</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w:t>
      </w:r>
      <w:proofErr w:type="spellStart"/>
      <w:r>
        <w:rPr>
          <w:rFonts w:ascii="Consolas" w:hAnsi="Consolas" w:cs="Consolas"/>
          <w:color w:val="2E75B6"/>
          <w:sz w:val="19"/>
          <w:szCs w:val="19"/>
          <w:lang w:val="en-GB"/>
        </w:rPr>
        <w:t>IncludeScopes</w:t>
      </w:r>
      <w:proofErr w:type="spellEnd"/>
      <w:r>
        <w:rPr>
          <w:rFonts w:ascii="Consolas" w:hAnsi="Consolas" w:cs="Consolas"/>
          <w:color w:val="2E75B6"/>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w:t>
      </w:r>
      <w:proofErr w:type="spellStart"/>
      <w:r>
        <w:rPr>
          <w:rFonts w:ascii="Consolas" w:hAnsi="Consolas" w:cs="Consolas"/>
          <w:color w:val="2E75B6"/>
          <w:sz w:val="19"/>
          <w:szCs w:val="19"/>
          <w:lang w:val="en-GB"/>
        </w:rPr>
        <w:t>LogLevel</w:t>
      </w:r>
      <w:proofErr w:type="spellEnd"/>
      <w:r>
        <w:rPr>
          <w:rFonts w:ascii="Consolas" w:hAnsi="Consolas" w:cs="Consolas"/>
          <w:color w:val="2E75B6"/>
          <w:sz w:val="19"/>
          <w:szCs w:val="19"/>
          <w:lang w:val="en-GB"/>
        </w:rPr>
        <w: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"Default"</w:t>
      </w:r>
      <w:r>
        <w:rPr>
          <w:rFonts w:ascii="Consolas" w:hAnsi="Consolas" w:cs="Consolas"/>
          <w:color w:val="000000"/>
          <w:sz w:val="19"/>
          <w:szCs w:val="19"/>
          <w:lang w:val="en-GB"/>
        </w:rPr>
        <w:t xml:space="preserve">: </w:t>
      </w:r>
      <w:r>
        <w:rPr>
          <w:rFonts w:ascii="Consolas" w:hAnsi="Consolas" w:cs="Consolas"/>
          <w:color w:val="A31515"/>
          <w:sz w:val="19"/>
          <w:szCs w:val="19"/>
          <w:lang w:val="en-GB"/>
        </w:rPr>
        <w:t>"Warning"</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DbLogger</w:t>
      </w:r>
      <w:proofErr w:type="spellEnd"/>
      <w:r>
        <w:rPr>
          <w:rFonts w:ascii="Consolas" w:hAnsi="Consolas" w:cs="Consolas"/>
          <w:color w:val="2E75B6"/>
          <w:sz w:val="19"/>
          <w:szCs w:val="19"/>
        </w:rPr>
        <w:t>"</w:t>
      </w:r>
      <w:r>
        <w:rPr>
          <w:rFonts w:ascii="Consolas" w:hAnsi="Consolas" w:cs="Consolas"/>
          <w:color w:val="000000"/>
          <w:sz w:val="19"/>
          <w:szCs w:val="19"/>
        </w:rPr>
        <w:t>: {</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Warning</w:t>
      </w:r>
      <w:proofErr w:type="spellEnd"/>
      <w:r>
        <w:rPr>
          <w:rFonts w:ascii="Consolas" w:hAnsi="Consolas" w:cs="Consolas"/>
          <w:color w:val="A31515"/>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w:t>
      </w:r>
    </w:p>
    <w:p w:rsidR="00616313" w:rsidRDefault="00616313" w:rsidP="00616313">
      <w:pPr>
        <w:pStyle w:val="Nagwek3"/>
        <w:numPr>
          <w:ilvl w:val="2"/>
          <w:numId w:val="42"/>
        </w:numPr>
      </w:pPr>
      <w:bookmarkStart w:id="50" w:name="_Toc518315298"/>
      <w:proofErr w:type="spellStart"/>
      <w:r>
        <w:lastRenderedPageBreak/>
        <w:t>ILoggerDataProvider</w:t>
      </w:r>
      <w:bookmarkEnd w:id="50"/>
      <w:proofErr w:type="spellEnd"/>
    </w:p>
    <w:p w:rsidR="00616313" w:rsidRDefault="00616313" w:rsidP="00616313">
      <w:r>
        <w:t xml:space="preserve">Implementując interfejs </w:t>
      </w:r>
      <w:proofErr w:type="spellStart"/>
      <w:r>
        <w:rPr>
          <w:rFonts w:ascii="Consolas" w:hAnsi="Consolas" w:cs="Consolas"/>
          <w:color w:val="000000"/>
          <w:sz w:val="19"/>
          <w:szCs w:val="19"/>
        </w:rPr>
        <w:t>ILoggerDataProvider</w:t>
      </w:r>
      <w:proofErr w:type="spellEnd"/>
      <w:r>
        <w:t xml:space="preserve"> można dodawać dodatkowe elementy do obiektu data zapisywanego do logu. Ma on jedną metodę </w:t>
      </w:r>
      <w:proofErr w:type="spellStart"/>
      <w:r>
        <w:rPr>
          <w:rFonts w:ascii="Consolas" w:hAnsi="Consolas" w:cs="Consolas"/>
          <w:color w:val="000000"/>
          <w:sz w:val="19"/>
          <w:szCs w:val="19"/>
        </w:rPr>
        <w:t>GetData</w:t>
      </w:r>
      <w:proofErr w:type="spellEnd"/>
      <w:r>
        <w:t xml:space="preserve"> która zwraca tablice par klucz – wartość które zostaną dodane do </w:t>
      </w:r>
      <w:proofErr w:type="spellStart"/>
      <w:r>
        <w:t>jsona</w:t>
      </w:r>
      <w:proofErr w:type="spellEnd"/>
      <w:r>
        <w:t xml:space="preserve"> data w logu. Interfejs należy dodać do </w:t>
      </w:r>
      <w:proofErr w:type="spellStart"/>
      <w:r>
        <w:t>dependecy</w:t>
      </w:r>
      <w:proofErr w:type="spellEnd"/>
      <w:r>
        <w:t xml:space="preserve"> </w:t>
      </w:r>
      <w:proofErr w:type="spellStart"/>
      <w:r>
        <w:t>injection</w:t>
      </w:r>
      <w:proofErr w:type="spellEnd"/>
      <w:r>
        <w:t>.</w:t>
      </w:r>
    </w:p>
    <w:p w:rsidR="00616313" w:rsidRDefault="00616313" w:rsidP="00616313">
      <w:pPr>
        <w:pStyle w:val="Nagwek2"/>
        <w:numPr>
          <w:ilvl w:val="1"/>
          <w:numId w:val="42"/>
        </w:numPr>
      </w:pPr>
      <w:bookmarkStart w:id="51" w:name="_Toc518315299"/>
      <w:proofErr w:type="spellStart"/>
      <w:r>
        <w:t>Emailing</w:t>
      </w:r>
      <w:bookmarkEnd w:id="51"/>
      <w:proofErr w:type="spellEnd"/>
    </w:p>
    <w:p w:rsidR="00616313" w:rsidRDefault="00616313" w:rsidP="00616313">
      <w:r>
        <w:t xml:space="preserve">Funkcjonalność </w:t>
      </w:r>
      <w:proofErr w:type="spellStart"/>
      <w:r>
        <w:t>emailingu</w:t>
      </w:r>
      <w:proofErr w:type="spellEnd"/>
      <w:r>
        <w:t xml:space="preserve"> to wysyłanie maili podanych przez programistę lub wczytanych z bazy danych. Wysyłanie maili oparte jest o bibliotekę </w:t>
      </w:r>
      <w:proofErr w:type="spellStart"/>
      <w:r>
        <w:t>MailKit</w:t>
      </w:r>
      <w:proofErr w:type="spellEnd"/>
      <w:r>
        <w:t>.</w:t>
      </w:r>
    </w:p>
    <w:p w:rsidR="00616313" w:rsidRDefault="00616313" w:rsidP="00616313">
      <w:pPr>
        <w:pStyle w:val="Nagwek3"/>
        <w:numPr>
          <w:ilvl w:val="2"/>
          <w:numId w:val="42"/>
        </w:numPr>
      </w:pPr>
      <w:bookmarkStart w:id="52" w:name="_Toc518315300"/>
      <w:proofErr w:type="spellStart"/>
      <w:r>
        <w:t>DataLayer.MailDbContext</w:t>
      </w:r>
      <w:bookmarkEnd w:id="52"/>
      <w:proofErr w:type="spellEnd"/>
    </w:p>
    <w:p w:rsidR="00616313" w:rsidRDefault="00616313" w:rsidP="00616313">
      <w:r>
        <w:t xml:space="preserve">klasa kontekstu dla bazy danych. Domyślny </w:t>
      </w:r>
      <w:proofErr w:type="spellStart"/>
      <w:r>
        <w:t>schema</w:t>
      </w:r>
      <w:proofErr w:type="spellEnd"/>
      <w:r>
        <w:t xml:space="preserve"> to „</w:t>
      </w:r>
      <w:proofErr w:type="spellStart"/>
      <w:r>
        <w:t>sys</w:t>
      </w:r>
      <w:proofErr w:type="spellEnd"/>
      <w:r>
        <w:t>”.</w:t>
      </w:r>
    </w:p>
    <w:p w:rsidR="00616313" w:rsidRDefault="00616313" w:rsidP="00616313">
      <w:pPr>
        <w:pStyle w:val="Nagwek3"/>
        <w:numPr>
          <w:ilvl w:val="2"/>
          <w:numId w:val="42"/>
        </w:numPr>
      </w:pPr>
      <w:bookmarkStart w:id="53" w:name="_Toc518315301"/>
      <w:proofErr w:type="spellStart"/>
      <w:r>
        <w:t>Web.appsettings.json</w:t>
      </w:r>
      <w:bookmarkEnd w:id="53"/>
      <w:proofErr w:type="spellEnd"/>
    </w:p>
    <w:p w:rsidR="00616313" w:rsidRDefault="00616313" w:rsidP="00616313">
      <w:pPr>
        <w:autoSpaceDE w:val="0"/>
        <w:autoSpaceDN w:val="0"/>
        <w:adjustRightInd w:val="0"/>
        <w:spacing w:after="0" w:line="240" w:lineRule="auto"/>
      </w:pPr>
      <w:r>
        <w:t xml:space="preserve">W sekcji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 xml:space="preserve">” </w:t>
      </w:r>
      <w:r>
        <w:t xml:space="preserve">znajduje się pole </w:t>
      </w:r>
      <w:r>
        <w:rPr>
          <w:rFonts w:ascii="Consolas" w:hAnsi="Consolas" w:cs="Consolas"/>
          <w:color w:val="2E75B6"/>
          <w:sz w:val="19"/>
          <w:szCs w:val="19"/>
        </w:rPr>
        <w:t>"</w:t>
      </w:r>
      <w:proofErr w:type="spellStart"/>
      <w:r>
        <w:rPr>
          <w:rFonts w:ascii="Consolas" w:hAnsi="Consolas" w:cs="Consolas"/>
          <w:color w:val="2E75B6"/>
          <w:sz w:val="19"/>
          <w:szCs w:val="19"/>
        </w:rPr>
        <w:t>Emailing</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t>
      </w:r>
      <w:r>
        <w:t xml:space="preserve">,  które należy wypełnić odpowiednim </w:t>
      </w:r>
      <w:proofErr w:type="spellStart"/>
      <w:r>
        <w:t>connection</w:t>
      </w:r>
      <w:proofErr w:type="spellEnd"/>
      <w:r>
        <w:t xml:space="preserve"> stringiem.</w:t>
      </w:r>
    </w:p>
    <w:p w:rsidR="00616313" w:rsidRDefault="00616313" w:rsidP="00616313">
      <w:pPr>
        <w:autoSpaceDE w:val="0"/>
        <w:autoSpaceDN w:val="0"/>
        <w:adjustRightInd w:val="0"/>
        <w:spacing w:after="0" w:line="240" w:lineRule="auto"/>
      </w:pPr>
      <w:r>
        <w:rPr>
          <w:rFonts w:ascii="Consolas" w:hAnsi="Consolas" w:cs="Consolas"/>
          <w:color w:val="000000"/>
          <w:sz w:val="19"/>
          <w:szCs w:val="19"/>
        </w:rPr>
        <w:t xml:space="preserve">    </w:t>
      </w:r>
    </w:p>
    <w:p w:rsidR="00616313" w:rsidRDefault="00616313" w:rsidP="00616313">
      <w:r>
        <w:t xml:space="preserve">Domyślnie w </w:t>
      </w:r>
      <w:proofErr w:type="spellStart"/>
      <w:r>
        <w:t>appsettings.json</w:t>
      </w:r>
      <w:proofErr w:type="spellEnd"/>
      <w:r>
        <w:t xml:space="preserve"> znajduje się również sekcja z konfiguracją </w:t>
      </w:r>
      <w:proofErr w:type="spellStart"/>
      <w:r>
        <w:t>emailingu</w:t>
      </w:r>
      <w:proofErr w:type="spellEnd"/>
      <w: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2E75B6"/>
          <w:sz w:val="19"/>
          <w:szCs w:val="19"/>
          <w:lang w:val="en-GB"/>
        </w:rPr>
        <w:t>"</w:t>
      </w:r>
      <w:proofErr w:type="spellStart"/>
      <w:r>
        <w:rPr>
          <w:rFonts w:ascii="Consolas" w:hAnsi="Consolas" w:cs="Consolas"/>
          <w:color w:val="2E75B6"/>
          <w:sz w:val="19"/>
          <w:szCs w:val="19"/>
          <w:lang w:val="en-GB"/>
        </w:rPr>
        <w:t>EmailingConfig</w:t>
      </w:r>
      <w:proofErr w:type="spellEnd"/>
      <w:r>
        <w:rPr>
          <w:rFonts w:ascii="Consolas" w:hAnsi="Consolas" w:cs="Consolas"/>
          <w:color w:val="2E75B6"/>
          <w:sz w:val="19"/>
          <w:szCs w:val="19"/>
          <w:lang w:val="en-GB"/>
        </w:rPr>
        <w: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"SMTP"</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E75B6"/>
          <w:sz w:val="19"/>
          <w:szCs w:val="19"/>
          <w:lang w:val="en-GB"/>
        </w:rPr>
        <w:t>"</w:t>
      </w:r>
      <w:proofErr w:type="spellStart"/>
      <w:r>
        <w:rPr>
          <w:rFonts w:ascii="Consolas" w:hAnsi="Consolas" w:cs="Consolas"/>
          <w:color w:val="2E75B6"/>
          <w:sz w:val="19"/>
          <w:szCs w:val="19"/>
          <w:lang w:val="en-GB"/>
        </w:rPr>
        <w:t>ServerName</w:t>
      </w:r>
      <w:proofErr w:type="spellEnd"/>
      <w:r>
        <w:rPr>
          <w:rFonts w:ascii="Consolas" w:hAnsi="Consolas" w:cs="Consolas"/>
          <w:color w:val="2E75B6"/>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Adres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serwera</w:t>
      </w:r>
      <w:proofErr w:type="spellEnd"/>
      <w:r>
        <w:rPr>
          <w:rFonts w:ascii="Consolas" w:hAnsi="Consolas" w:cs="Consolas"/>
          <w:color w:val="000000"/>
          <w:sz w:val="19"/>
          <w:szCs w:val="19"/>
          <w:lang w:val="en-GB"/>
        </w:rPr>
        <w:t xml:space="preserve"> (np.</w:t>
      </w:r>
      <w:r>
        <w:rPr>
          <w:rFonts w:ascii="Courier New" w:hAnsi="Courier New" w:cs="Courier New"/>
          <w:color w:val="006600"/>
          <w:sz w:val="20"/>
          <w:szCs w:val="20"/>
          <w:shd w:val="clear" w:color="auto" w:fill="FFFFFF"/>
          <w:lang w:val="en-GB"/>
        </w:rPr>
        <w:t xml:space="preserve"> smtp.gmail.com)</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Sender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4"/>
          <w:szCs w:val="19"/>
        </w:rPr>
        <w:t>// Adres skrzynki z którego wysyłane są wiadomości (np. jan.kowalski@gmail.com)</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"Port"</w:t>
      </w:r>
      <w:r>
        <w:rPr>
          <w:rFonts w:ascii="Consolas" w:hAnsi="Consolas" w:cs="Consolas"/>
          <w:color w:val="000000"/>
          <w:sz w:val="19"/>
          <w:szCs w:val="19"/>
        </w:rPr>
        <w:t xml:space="preserve">: </w:t>
      </w:r>
      <w:r>
        <w:rPr>
          <w:rFonts w:ascii="Consolas" w:hAnsi="Consolas" w:cs="Consolas"/>
          <w:color w:val="A31515"/>
          <w:sz w:val="19"/>
          <w:szCs w:val="19"/>
        </w:rPr>
        <w:t>"465"</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Domyślny port dla SMTP to 465</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8"/>
          <w:szCs w:val="19"/>
        </w:rPr>
        <w:t xml:space="preserve">// Nazwa użytkownika służąca do logowania (np. </w:t>
      </w:r>
      <w:proofErr w:type="spellStart"/>
      <w:r>
        <w:rPr>
          <w:rFonts w:ascii="Consolas" w:hAnsi="Consolas" w:cs="Consolas"/>
          <w:color w:val="000000"/>
          <w:sz w:val="18"/>
          <w:szCs w:val="19"/>
        </w:rPr>
        <w:t>jan.kowalski</w:t>
      </w:r>
      <w:proofErr w:type="spellEnd"/>
      <w:r>
        <w:rPr>
          <w:rFonts w:ascii="Consolas" w:hAnsi="Consolas" w:cs="Consolas"/>
          <w:color w:val="000000"/>
          <w:sz w:val="18"/>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Password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t>// Hasło używane do zalogowania na skrzynkę</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"SSL"</w:t>
      </w:r>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 Flaga określająca czy używane jest SSL.</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t>Elementy w środku sekcji można dowolnie edytować. Domyślnie znajduje się w nim tylko podsekcja „SMTP”, jednak można zmienić jej nazwę oraz zawartość oraz dodać kolejne. Domyślnie zaimplementowana jest jedynie funkcja wysyłania przez SMTP, jednak można dodać konfiguracje dla różnych serwerów SMTP, czy nawet innych protokołów (IMAP, POP3)</w:t>
      </w:r>
    </w:p>
    <w:p w:rsidR="00616313" w:rsidRDefault="00616313" w:rsidP="00616313">
      <w:pPr>
        <w:pStyle w:val="Nagwek3"/>
        <w:numPr>
          <w:ilvl w:val="2"/>
          <w:numId w:val="42"/>
        </w:numPr>
        <w:rPr>
          <w:lang w:val="en-GB"/>
        </w:rPr>
      </w:pPr>
      <w:bookmarkStart w:id="54" w:name="_Toc518315302"/>
      <w:proofErr w:type="spellStart"/>
      <w:r>
        <w:rPr>
          <w:lang w:val="en-GB"/>
        </w:rPr>
        <w:t>DomainClasses.Mail</w:t>
      </w:r>
      <w:bookmarkEnd w:id="54"/>
      <w:proofErr w:type="spellEnd"/>
    </w:p>
    <w:p w:rsidR="00616313" w:rsidRDefault="00616313" w:rsidP="00616313">
      <w:r>
        <w:t>Plik zawierający model danych do bazy danych I niezbędne element.</w:t>
      </w:r>
    </w:p>
    <w:p w:rsidR="00616313" w:rsidRDefault="00616313" w:rsidP="00616313">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FF"/>
          <w:sz w:val="19"/>
          <w:szCs w:val="19"/>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enum</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MailStatus</w:t>
      </w:r>
      <w:proofErr w:type="spellEnd"/>
      <w:r>
        <w:rPr>
          <w:rFonts w:ascii="Consolas" w:hAnsi="Consolas" w:cs="Consolas"/>
          <w:color w:val="2B91AF"/>
          <w:sz w:val="19"/>
          <w:szCs w:val="19"/>
          <w:lang w:val="en-GB"/>
        </w:rPr>
        <w:t xml:space="preserve"> </w:t>
      </w:r>
      <w:r>
        <w:rPr>
          <w:rFonts w:ascii="Consolas" w:hAnsi="Consolas" w:cs="Consolas"/>
          <w:sz w:val="19"/>
          <w:szCs w:val="19"/>
          <w:lang w:val="en-GB"/>
        </w:rPr>
        <w:t xml:space="preserve">// </w:t>
      </w:r>
      <w:proofErr w:type="spellStart"/>
      <w:r>
        <w:rPr>
          <w:rFonts w:ascii="Consolas" w:hAnsi="Consolas" w:cs="Consolas"/>
          <w:sz w:val="19"/>
          <w:szCs w:val="19"/>
          <w:lang w:val="en-GB"/>
        </w:rPr>
        <w:t>Enum</w:t>
      </w:r>
      <w:proofErr w:type="spellEnd"/>
      <w:r>
        <w:rPr>
          <w:rFonts w:ascii="Consolas" w:hAnsi="Consolas" w:cs="Consolas"/>
          <w:sz w:val="19"/>
          <w:szCs w:val="19"/>
          <w:lang w:val="en-GB"/>
        </w:rPr>
        <w:t xml:space="preserve"> </w:t>
      </w:r>
      <w:proofErr w:type="spellStart"/>
      <w:r>
        <w:rPr>
          <w:rFonts w:ascii="Consolas" w:hAnsi="Consolas" w:cs="Consolas"/>
          <w:sz w:val="19"/>
          <w:szCs w:val="19"/>
          <w:lang w:val="en-GB"/>
        </w:rPr>
        <w:t>ze</w:t>
      </w:r>
      <w:proofErr w:type="spellEnd"/>
      <w:r>
        <w:rPr>
          <w:rFonts w:ascii="Consolas" w:hAnsi="Consolas" w:cs="Consolas"/>
          <w:sz w:val="19"/>
          <w:szCs w:val="19"/>
          <w:lang w:val="en-GB"/>
        </w:rPr>
        <w:t xml:space="preserve"> </w:t>
      </w:r>
      <w:proofErr w:type="spellStart"/>
      <w:r>
        <w:rPr>
          <w:rFonts w:ascii="Consolas" w:hAnsi="Consolas" w:cs="Consolas"/>
          <w:sz w:val="19"/>
          <w:szCs w:val="19"/>
          <w:lang w:val="en-GB"/>
        </w:rPr>
        <w:t>statusem</w:t>
      </w:r>
      <w:proofErr w:type="spellEnd"/>
      <w:r>
        <w:rPr>
          <w:rFonts w:ascii="Consolas" w:hAnsi="Consolas" w:cs="Consolas"/>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//Waiting for set time</w:t>
      </w:r>
    </w:p>
    <w:p w:rsidR="00616313" w:rsidRDefault="00616313" w:rsidP="00616313">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rPr>
        <w:t>Pending</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sz w:val="19"/>
          <w:szCs w:val="19"/>
        </w:rPr>
        <w:t>// Maile oczekujące na ustawiony czas wysłania</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Will</w:t>
      </w:r>
      <w:proofErr w:type="spellEnd"/>
      <w:r>
        <w:rPr>
          <w:rFonts w:ascii="Consolas" w:hAnsi="Consolas" w:cs="Consolas"/>
          <w:color w:val="008000"/>
          <w:sz w:val="19"/>
          <w:szCs w:val="19"/>
        </w:rPr>
        <w:t xml:space="preserve"> be </w:t>
      </w:r>
      <w:proofErr w:type="spellStart"/>
      <w:r>
        <w:rPr>
          <w:rFonts w:ascii="Consolas" w:hAnsi="Consolas" w:cs="Consolas"/>
          <w:color w:val="008000"/>
          <w:sz w:val="19"/>
          <w:szCs w:val="19"/>
        </w:rPr>
        <w:t>sent</w:t>
      </w:r>
      <w:proofErr w:type="spellEnd"/>
      <w:r>
        <w:rPr>
          <w:rFonts w:ascii="Consolas" w:hAnsi="Consolas" w:cs="Consolas"/>
          <w:color w:val="008000"/>
          <w:sz w:val="19"/>
          <w:szCs w:val="19"/>
        </w:rPr>
        <w:t xml:space="preserve"> ASAP</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Queued</w:t>
      </w:r>
      <w:proofErr w:type="spellEnd"/>
      <w:r>
        <w:rPr>
          <w:rFonts w:ascii="Consolas" w:hAnsi="Consolas" w:cs="Consolas"/>
          <w:color w:val="000000"/>
          <w:sz w:val="19"/>
          <w:szCs w:val="19"/>
        </w:rPr>
        <w:t>,</w:t>
      </w:r>
      <w:r>
        <w:rPr>
          <w:rFonts w:ascii="Consolas" w:hAnsi="Consolas" w:cs="Consolas"/>
          <w:color w:val="000000"/>
          <w:sz w:val="19"/>
          <w:szCs w:val="19"/>
        </w:rPr>
        <w:tab/>
        <w:t>// Maile do wysłania w najbliższym czasie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8000"/>
          <w:sz w:val="19"/>
          <w:szCs w:val="19"/>
          <w:lang w:val="en-GB"/>
        </w:rPr>
        <w:t>//Already sent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Sent,</w:t>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Wysłane</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//Something has gone wrong</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Failed,</w:t>
      </w:r>
      <w:r>
        <w:rPr>
          <w:rFonts w:ascii="Consolas" w:hAnsi="Consolas" w:cs="Consolas"/>
          <w:color w:val="000000"/>
          <w:sz w:val="19"/>
          <w:szCs w:val="19"/>
          <w:lang w:val="en-GB"/>
        </w:rPr>
        <w:tab/>
        <w:t xml:space="preserve">// </w:t>
      </w:r>
      <w:proofErr w:type="spellStart"/>
      <w:r>
        <w:rPr>
          <w:rFonts w:ascii="Consolas" w:hAnsi="Consolas" w:cs="Consolas"/>
          <w:color w:val="000000"/>
          <w:sz w:val="19"/>
          <w:szCs w:val="19"/>
          <w:lang w:val="en-GB"/>
        </w:rPr>
        <w:t>Błąd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wysyłania</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enum</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MailPriority</w:t>
      </w:r>
      <w:proofErr w:type="spellEnd"/>
      <w:r>
        <w:rPr>
          <w:rFonts w:ascii="Consolas" w:hAnsi="Consolas" w:cs="Consolas"/>
          <w:color w:val="2B91AF"/>
          <w:sz w:val="19"/>
          <w:szCs w:val="19"/>
          <w:lang w:val="en-GB"/>
        </w:rPr>
        <w:tab/>
      </w:r>
      <w:r>
        <w:rPr>
          <w:rFonts w:ascii="Consolas" w:hAnsi="Consolas" w:cs="Consolas"/>
          <w:sz w:val="19"/>
          <w:szCs w:val="19"/>
          <w:lang w:val="en-GB"/>
        </w:rPr>
        <w:t xml:space="preserve">// </w:t>
      </w:r>
      <w:proofErr w:type="spellStart"/>
      <w:r>
        <w:rPr>
          <w:rFonts w:ascii="Consolas" w:hAnsi="Consolas" w:cs="Consolas"/>
          <w:sz w:val="19"/>
          <w:szCs w:val="19"/>
          <w:lang w:val="en-GB"/>
        </w:rPr>
        <w:t>Priorytet</w:t>
      </w:r>
      <w:proofErr w:type="spellEnd"/>
      <w:r>
        <w:rPr>
          <w:rFonts w:ascii="Consolas" w:hAnsi="Consolas" w:cs="Consolas"/>
          <w:sz w:val="19"/>
          <w:szCs w:val="19"/>
          <w:lang w:val="en-GB"/>
        </w:rPr>
        <w:t xml:space="preserve"> </w:t>
      </w:r>
      <w:proofErr w:type="spellStart"/>
      <w:r>
        <w:rPr>
          <w:rFonts w:ascii="Consolas" w:hAnsi="Consolas" w:cs="Consolas"/>
          <w:sz w:val="19"/>
          <w:szCs w:val="19"/>
          <w:lang w:val="en-GB"/>
        </w:rPr>
        <w:t>wiadomości</w:t>
      </w:r>
      <w:proofErr w:type="spellEnd"/>
      <w:r>
        <w:rPr>
          <w:rFonts w:ascii="Consolas" w:hAnsi="Consolas" w:cs="Consolas"/>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Critical,</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Important,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Preferred,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Normal</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Mail</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BaseEntity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MailPriority</w:t>
      </w:r>
      <w:proofErr w:type="spellEnd"/>
      <w:r>
        <w:rPr>
          <w:rFonts w:ascii="Consolas" w:hAnsi="Consolas" w:cs="Consolas"/>
          <w:color w:val="000000"/>
          <w:sz w:val="19"/>
          <w:szCs w:val="19"/>
          <w:lang w:val="en-GB"/>
        </w:rPr>
        <w:t xml:space="preserve"> Priority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MailStatus</w:t>
      </w:r>
      <w:proofErr w:type="spellEnd"/>
      <w:r>
        <w:rPr>
          <w:rFonts w:ascii="Consolas" w:hAnsi="Consolas" w:cs="Consolas"/>
          <w:color w:val="000000"/>
          <w:sz w:val="19"/>
          <w:szCs w:val="19"/>
          <w:lang w:val="en-GB"/>
        </w:rPr>
        <w:t xml:space="preserve"> Status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CreatedOn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ToBeSentOn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SentOn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//Multiple </w:t>
      </w:r>
      <w:proofErr w:type="spellStart"/>
      <w:r>
        <w:rPr>
          <w:rFonts w:ascii="Consolas" w:hAnsi="Consolas" w:cs="Consolas"/>
          <w:color w:val="008000"/>
          <w:sz w:val="19"/>
          <w:szCs w:val="19"/>
          <w:lang w:val="en-GB"/>
        </w:rPr>
        <w:t>adresses</w:t>
      </w:r>
      <w:proofErr w:type="spellEnd"/>
      <w:r>
        <w:rPr>
          <w:rFonts w:ascii="Consolas" w:hAnsi="Consolas" w:cs="Consolas"/>
          <w:color w:val="008000"/>
          <w:sz w:val="19"/>
          <w:szCs w:val="19"/>
          <w:lang w:val="en-GB"/>
        </w:rPr>
        <w:t xml:space="preserve"> possible. Use ; to divide them</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From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//Multiple </w:t>
      </w:r>
      <w:proofErr w:type="spellStart"/>
      <w:r>
        <w:rPr>
          <w:rFonts w:ascii="Consolas" w:hAnsi="Consolas" w:cs="Consolas"/>
          <w:color w:val="008000"/>
          <w:sz w:val="19"/>
          <w:szCs w:val="19"/>
          <w:lang w:val="en-GB"/>
        </w:rPr>
        <w:t>adresses</w:t>
      </w:r>
      <w:proofErr w:type="spellEnd"/>
      <w:r>
        <w:rPr>
          <w:rFonts w:ascii="Consolas" w:hAnsi="Consolas" w:cs="Consolas"/>
          <w:color w:val="008000"/>
          <w:sz w:val="19"/>
          <w:szCs w:val="19"/>
          <w:lang w:val="en-GB"/>
        </w:rPr>
        <w:t xml:space="preserve"> possible. Use ; to divide them</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Receivers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//Multiple </w:t>
      </w:r>
      <w:proofErr w:type="spellStart"/>
      <w:r>
        <w:rPr>
          <w:rFonts w:ascii="Consolas" w:hAnsi="Consolas" w:cs="Consolas"/>
          <w:color w:val="008000"/>
          <w:sz w:val="19"/>
          <w:szCs w:val="19"/>
          <w:lang w:val="en-GB"/>
        </w:rPr>
        <w:t>adresses</w:t>
      </w:r>
      <w:proofErr w:type="spellEnd"/>
      <w:r>
        <w:rPr>
          <w:rFonts w:ascii="Consolas" w:hAnsi="Consolas" w:cs="Consolas"/>
          <w:color w:val="008000"/>
          <w:sz w:val="19"/>
          <w:szCs w:val="19"/>
          <w:lang w:val="en-GB"/>
        </w:rPr>
        <w:t xml:space="preserve"> possible. Use ; to divide them</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CarbonCopyReceivers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//Multiple </w:t>
      </w:r>
      <w:proofErr w:type="spellStart"/>
      <w:r>
        <w:rPr>
          <w:rFonts w:ascii="Consolas" w:hAnsi="Consolas" w:cs="Consolas"/>
          <w:color w:val="008000"/>
          <w:sz w:val="19"/>
          <w:szCs w:val="19"/>
          <w:lang w:val="en-GB"/>
        </w:rPr>
        <w:t>adresses</w:t>
      </w:r>
      <w:proofErr w:type="spellEnd"/>
      <w:r>
        <w:rPr>
          <w:rFonts w:ascii="Consolas" w:hAnsi="Consolas" w:cs="Consolas"/>
          <w:color w:val="008000"/>
          <w:sz w:val="19"/>
          <w:szCs w:val="19"/>
          <w:lang w:val="en-GB"/>
        </w:rPr>
        <w:t xml:space="preserve"> possible. Use ; to divide them</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BlindCarponCopyReceivers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MaxLength</w:t>
      </w:r>
      <w:proofErr w:type="spellEnd"/>
      <w:r>
        <w:rPr>
          <w:rFonts w:ascii="Consolas" w:hAnsi="Consolas" w:cs="Consolas"/>
          <w:color w:val="000000"/>
          <w:sz w:val="19"/>
          <w:szCs w:val="19"/>
          <w:lang w:val="en-GB"/>
        </w:rPr>
        <w:t xml:space="preserve">(78)] </w:t>
      </w:r>
      <w:r>
        <w:rPr>
          <w:rFonts w:ascii="Consolas" w:hAnsi="Consolas" w:cs="Consolas"/>
          <w:color w:val="008000"/>
          <w:sz w:val="19"/>
          <w:szCs w:val="19"/>
          <w:lang w:val="en-GB"/>
        </w:rPr>
        <w:t>//Safe limit for single-line subject - according to RFC 2822</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Subject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[Required]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Content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pStyle w:val="Nagwek3"/>
        <w:numPr>
          <w:ilvl w:val="2"/>
          <w:numId w:val="42"/>
        </w:numPr>
        <w:rPr>
          <w:lang w:val="en-GB"/>
        </w:rPr>
      </w:pPr>
      <w:bookmarkStart w:id="55" w:name="_Toc518315303"/>
      <w:proofErr w:type="spellStart"/>
      <w:r>
        <w:rPr>
          <w:lang w:val="en-GB"/>
        </w:rPr>
        <w:t>DTO.EmailMessageModel</w:t>
      </w:r>
      <w:bookmarkEnd w:id="55"/>
      <w:proofErr w:type="spellEnd"/>
    </w:p>
    <w:p w:rsidR="00616313" w:rsidRDefault="00616313" w:rsidP="00616313">
      <w:r>
        <w:t>DTO dla wiadomości mailowych.</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EmailMessageModel</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SenderAddress</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w:t>
      </w:r>
      <w:r>
        <w:rPr>
          <w:rFonts w:ascii="Consolas" w:hAnsi="Consolas" w:cs="Consolas"/>
          <w:color w:val="000000"/>
          <w:sz w:val="16"/>
          <w:szCs w:val="19"/>
          <w:lang w:val="en-GB"/>
        </w:rPr>
        <w:t xml:space="preserve">// </w:t>
      </w:r>
      <w:proofErr w:type="spellStart"/>
      <w:r>
        <w:rPr>
          <w:rFonts w:ascii="Consolas" w:hAnsi="Consolas" w:cs="Consolas"/>
          <w:color w:val="000000"/>
          <w:sz w:val="16"/>
          <w:szCs w:val="19"/>
          <w:lang w:val="en-GB"/>
        </w:rPr>
        <w:t>Adres</w:t>
      </w:r>
      <w:proofErr w:type="spellEnd"/>
      <w:r>
        <w:rPr>
          <w:rFonts w:ascii="Consolas" w:hAnsi="Consolas" w:cs="Consolas"/>
          <w:color w:val="000000"/>
          <w:sz w:val="16"/>
          <w:szCs w:val="19"/>
          <w:lang w:val="en-GB"/>
        </w:rPr>
        <w:t xml:space="preserve"> </w:t>
      </w:r>
      <w:proofErr w:type="spellStart"/>
      <w:r>
        <w:rPr>
          <w:rFonts w:ascii="Consolas" w:hAnsi="Consolas" w:cs="Consolas"/>
          <w:color w:val="000000"/>
          <w:sz w:val="16"/>
          <w:szCs w:val="19"/>
          <w:lang w:val="en-GB"/>
        </w:rPr>
        <w:t>wysyłającego</w:t>
      </w:r>
      <w:proofErr w:type="spellEnd"/>
      <w:r>
        <w:rPr>
          <w:rFonts w:ascii="Consolas" w:hAnsi="Consolas" w:cs="Consolas"/>
          <w:color w:val="000000"/>
          <w:sz w:val="16"/>
          <w:szCs w:val="19"/>
          <w:lang w:val="en-GB"/>
        </w:rPr>
        <w:t xml:space="preserve"> (</w:t>
      </w:r>
      <w:proofErr w:type="spellStart"/>
      <w:r>
        <w:rPr>
          <w:rFonts w:ascii="Consolas" w:hAnsi="Consolas" w:cs="Consolas"/>
          <w:color w:val="000000"/>
          <w:sz w:val="16"/>
          <w:szCs w:val="19"/>
          <w:lang w:val="en-GB"/>
        </w:rPr>
        <w:t>skrzynki</w:t>
      </w:r>
      <w:proofErr w:type="spellEnd"/>
      <w:r>
        <w:rPr>
          <w:rFonts w:ascii="Consolas" w:hAnsi="Consolas" w:cs="Consolas"/>
          <w:color w:val="000000"/>
          <w:sz w:val="16"/>
          <w:szCs w:val="19"/>
          <w:lang w:val="en-GB"/>
        </w:rPr>
        <w:t>/</w:t>
      </w:r>
      <w:proofErr w:type="spellStart"/>
      <w:r>
        <w:rPr>
          <w:rFonts w:ascii="Consolas" w:hAnsi="Consolas" w:cs="Consolas"/>
          <w:color w:val="000000"/>
          <w:sz w:val="16"/>
          <w:szCs w:val="19"/>
          <w:lang w:val="en-GB"/>
        </w:rPr>
        <w:t>serwera</w:t>
      </w:r>
      <w:proofErr w:type="spellEnd"/>
      <w:r>
        <w:rPr>
          <w:rFonts w:ascii="Consolas" w:hAnsi="Consolas" w:cs="Consolas"/>
          <w:color w:val="000000"/>
          <w:sz w:val="16"/>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 xml:space="preserve">&gt; From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proofErr w:type="spellStart"/>
      <w:r>
        <w:rPr>
          <w:rFonts w:ascii="Consolas" w:hAnsi="Consolas" w:cs="Consolas"/>
          <w:color w:val="000000"/>
          <w:sz w:val="19"/>
          <w:szCs w:val="19"/>
          <w:lang w:val="en-GB"/>
        </w:rPr>
        <w:t>Adres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nazwa</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nadawcy</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 xml:space="preserve">&gt; Recipients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proofErr w:type="spellStart"/>
      <w:r>
        <w:rPr>
          <w:rFonts w:ascii="Consolas" w:hAnsi="Consolas" w:cs="Consolas"/>
          <w:color w:val="000000"/>
          <w:sz w:val="19"/>
          <w:szCs w:val="19"/>
          <w:lang w:val="en-GB"/>
        </w:rPr>
        <w:t>Adresy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nazwy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odbiorcw</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 xml:space="preserve">&gt; Cc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proofErr w:type="spellStart"/>
      <w:r>
        <w:rPr>
          <w:rFonts w:ascii="Consolas" w:hAnsi="Consolas" w:cs="Consolas"/>
          <w:color w:val="000000"/>
          <w:sz w:val="19"/>
          <w:szCs w:val="19"/>
          <w:lang w:val="en-GB"/>
        </w:rPr>
        <w:t>Adresy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nazwy</w:t>
      </w:r>
      <w:proofErr w:type="spellEnd"/>
      <w:r>
        <w:rPr>
          <w:rFonts w:ascii="Consolas" w:hAnsi="Consolas" w:cs="Consolas"/>
          <w:color w:val="000000"/>
          <w:sz w:val="19"/>
          <w:szCs w:val="19"/>
          <w:lang w:val="en-GB"/>
        </w:rPr>
        <w:t xml:space="preserve"> DW</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 xml:space="preserve">&gt; Bcc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proofErr w:type="spellStart"/>
      <w:r>
        <w:rPr>
          <w:rFonts w:ascii="Consolas" w:hAnsi="Consolas" w:cs="Consolas"/>
          <w:color w:val="000000"/>
          <w:sz w:val="19"/>
          <w:szCs w:val="19"/>
          <w:lang w:val="en-GB"/>
        </w:rPr>
        <w:t>Adresy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nazwy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ukrytych</w:t>
      </w:r>
      <w:proofErr w:type="spellEnd"/>
      <w:r>
        <w:rPr>
          <w:rFonts w:ascii="Consolas" w:hAnsi="Consolas" w:cs="Consolas"/>
          <w:color w:val="000000"/>
          <w:sz w:val="19"/>
          <w:szCs w:val="19"/>
          <w:lang w:val="en-GB"/>
        </w:rPr>
        <w:t xml:space="preserve"> DW</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Subject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 </w:t>
      </w:r>
      <w:proofErr w:type="spellStart"/>
      <w:r>
        <w:rPr>
          <w:rFonts w:ascii="Consolas" w:hAnsi="Consolas" w:cs="Consolas"/>
          <w:color w:val="000000"/>
          <w:sz w:val="19"/>
          <w:szCs w:val="19"/>
          <w:lang w:val="en-GB"/>
        </w:rPr>
        <w:t>Temat</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Zawartość w postaci tekstowej</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r>
        <w:t>W tym samym pliku znajduje się również klasa pomocnicza:</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EmailAdress</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Address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r>
        <w:lastRenderedPageBreak/>
        <w:t xml:space="preserve">W przypadku użycia </w:t>
      </w:r>
      <w:proofErr w:type="spellStart"/>
      <w:r>
        <w:t>gmail</w:t>
      </w:r>
      <w:proofErr w:type="spellEnd"/>
      <w:r>
        <w:t xml:space="preserve"> nazwa nadawcy lub odbiorcy będzie w postaci np. </w:t>
      </w:r>
      <w:r>
        <w:rPr>
          <w:rStyle w:val="gd"/>
          <w:rFonts w:ascii="Arial" w:hAnsi="Arial" w:cs="Arial"/>
          <w:b/>
          <w:bCs/>
          <w:color w:val="222222"/>
          <w:sz w:val="19"/>
          <w:szCs w:val="19"/>
          <w:shd w:val="clear" w:color="auto" w:fill="FFFFFF"/>
        </w:rPr>
        <w:t>Twitter</w:t>
      </w:r>
      <w:r>
        <w:rPr>
          <w:rFonts w:ascii="Arial" w:hAnsi="Arial" w:cs="Arial"/>
          <w:color w:val="222222"/>
          <w:sz w:val="19"/>
          <w:szCs w:val="19"/>
          <w:shd w:val="clear" w:color="auto" w:fill="FFFFFF"/>
        </w:rPr>
        <w:t> &lt;</w:t>
      </w:r>
      <w:hyperlink r:id="rId20" w:history="1">
        <w:r>
          <w:rPr>
            <w:rStyle w:val="Hipercze"/>
            <w:rFonts w:ascii="Arial" w:hAnsi="Arial" w:cs="Arial"/>
            <w:sz w:val="19"/>
            <w:szCs w:val="19"/>
            <w:shd w:val="clear" w:color="auto" w:fill="FFFFFF"/>
          </w:rPr>
          <w:t>info@twitter.com</w:t>
        </w:r>
      </w:hyperlink>
      <w:r>
        <w:rPr>
          <w:rStyle w:val="go"/>
          <w:rFonts w:ascii="Arial" w:hAnsi="Arial" w:cs="Arial"/>
          <w:color w:val="555555"/>
          <w:sz w:val="19"/>
          <w:szCs w:val="19"/>
          <w:shd w:val="clear" w:color="auto" w:fill="FFFFFF"/>
        </w:rPr>
        <w:t xml:space="preserve">&gt; </w:t>
      </w:r>
      <w:r>
        <w:t xml:space="preserve">, gdzie „Twitter” odpowiada polu </w:t>
      </w:r>
      <w:proofErr w:type="spellStart"/>
      <w:r>
        <w:t>Name</w:t>
      </w:r>
      <w:proofErr w:type="spellEnd"/>
      <w:r>
        <w:t xml:space="preserve">, a adres w nawiasach trójkątnych polu </w:t>
      </w:r>
      <w:proofErr w:type="spellStart"/>
      <w:r>
        <w:t>Address</w:t>
      </w:r>
      <w:proofErr w:type="spellEnd"/>
      <w:r>
        <w:t xml:space="preserve">. </w:t>
      </w:r>
    </w:p>
    <w:p w:rsidR="00616313" w:rsidRDefault="00616313" w:rsidP="00616313">
      <w:pPr>
        <w:pStyle w:val="Nagwek3"/>
        <w:numPr>
          <w:ilvl w:val="2"/>
          <w:numId w:val="42"/>
        </w:numPr>
      </w:pPr>
      <w:bookmarkStart w:id="56" w:name="_Toc518315304"/>
      <w:proofErr w:type="spellStart"/>
      <w:r>
        <w:t>EmailingService</w:t>
      </w:r>
      <w:bookmarkEnd w:id="56"/>
      <w:proofErr w:type="spellEnd"/>
    </w:p>
    <w:p w:rsidR="00616313" w:rsidRDefault="00616313" w:rsidP="00616313">
      <w:r>
        <w:t>Klasa ta zawiera podstawowy CRUD niezbędny do korzystania z bazy danych w przypadku kolejkowania maili.</w:t>
      </w:r>
    </w:p>
    <w:p w:rsidR="00616313" w:rsidRDefault="00616313" w:rsidP="00616313">
      <w:pPr>
        <w:pStyle w:val="Nagwek3"/>
        <w:numPr>
          <w:ilvl w:val="2"/>
          <w:numId w:val="42"/>
        </w:numPr>
      </w:pPr>
      <w:bookmarkStart w:id="57" w:name="_Toc518315305"/>
      <w:proofErr w:type="spellStart"/>
      <w:r>
        <w:t>EmailingConfig</w:t>
      </w:r>
      <w:bookmarkEnd w:id="57"/>
      <w:proofErr w:type="spellEnd"/>
    </w:p>
    <w:p w:rsidR="00616313" w:rsidRDefault="00616313" w:rsidP="00616313">
      <w:r>
        <w:t xml:space="preserve">Klasa mapująca </w:t>
      </w:r>
      <w:proofErr w:type="spellStart"/>
      <w:r>
        <w:t>config</w:t>
      </w:r>
      <w:proofErr w:type="spellEnd"/>
      <w:r>
        <w:t xml:space="preserve"> znajdujący się w </w:t>
      </w:r>
      <w:proofErr w:type="spellStart"/>
      <w:r>
        <w:t>appsettings.json</w:t>
      </w:r>
      <w:proofErr w:type="spellEnd"/>
      <w:r>
        <w:t xml:space="preserve">. Struktura i nazewnictwo w tej klasie musi dokładnie odpowiadać strukturze sekcji </w:t>
      </w:r>
      <w:proofErr w:type="spellStart"/>
      <w:r>
        <w:t>EmailingConfig</w:t>
      </w:r>
      <w:proofErr w:type="spellEnd"/>
      <w:r>
        <w:t xml:space="preserve"> w </w:t>
      </w:r>
      <w:proofErr w:type="spellStart"/>
      <w:r>
        <w:t>appsettings.json</w:t>
      </w:r>
      <w:proofErr w:type="spellEnd"/>
      <w:r>
        <w:t>.</w:t>
      </w:r>
    </w:p>
    <w:p w:rsidR="00616313" w:rsidRDefault="00616313" w:rsidP="00616313">
      <w:pPr>
        <w:pStyle w:val="Nagwek3"/>
        <w:numPr>
          <w:ilvl w:val="2"/>
          <w:numId w:val="42"/>
        </w:numPr>
      </w:pPr>
      <w:bookmarkStart w:id="58" w:name="_Toc518315306"/>
      <w:proofErr w:type="spellStart"/>
      <w:r>
        <w:t>EmailingConfigResolver</w:t>
      </w:r>
      <w:bookmarkEnd w:id="58"/>
      <w:proofErr w:type="spellEnd"/>
    </w:p>
    <w:p w:rsidR="00616313" w:rsidRDefault="00616313" w:rsidP="00616313">
      <w:r>
        <w:t>Klasa pomocnicza do wczytywania odpowiedniej konfiguracji (</w:t>
      </w:r>
      <w:proofErr w:type="spellStart"/>
      <w:r>
        <w:t>subsekcji</w:t>
      </w:r>
      <w:proofErr w:type="spellEnd"/>
      <w:r>
        <w:t>).</w:t>
      </w:r>
    </w:p>
    <w:p w:rsidR="00616313" w:rsidRDefault="00616313" w:rsidP="00616313">
      <w:pPr>
        <w:pStyle w:val="Nagwek3"/>
        <w:numPr>
          <w:ilvl w:val="2"/>
          <w:numId w:val="42"/>
        </w:numPr>
      </w:pPr>
      <w:bookmarkStart w:id="59" w:name="_Toc518315307"/>
      <w:proofErr w:type="spellStart"/>
      <w:r>
        <w:t>EmailSender</w:t>
      </w:r>
      <w:bookmarkEnd w:id="59"/>
      <w:proofErr w:type="spellEnd"/>
    </w:p>
    <w:p w:rsidR="00616313" w:rsidRDefault="00616313" w:rsidP="00616313">
      <w:pPr>
        <w:rPr>
          <w:rFonts w:ascii="Consolas" w:hAnsi="Consolas" w:cs="Consolas"/>
          <w:color w:val="000000"/>
          <w:sz w:val="19"/>
          <w:szCs w:val="19"/>
        </w:rPr>
      </w:pPr>
      <w:r>
        <w:t xml:space="preserve">Klasa służąca do wysyłania maili. Obecnie posiada 2 metody </w:t>
      </w:r>
      <w:proofErr w:type="spellStart"/>
      <w:r>
        <w:t>Send</w:t>
      </w:r>
      <w:proofErr w:type="spellEnd"/>
      <w:r>
        <w:t xml:space="preserve"> przyjmujące parametr  w postaci modelu bazy danych lub DTO. Obecnie zmiana statusu maila należy do obowiązków metody wywołującej. Klasa posiada atrybut </w:t>
      </w:r>
      <w:r>
        <w:rPr>
          <w:rFonts w:ascii="Consolas" w:hAnsi="Consolas" w:cs="Consolas"/>
          <w:color w:val="000000"/>
          <w:sz w:val="19"/>
          <w:szCs w:val="19"/>
          <w:highlight w:val="lightGray"/>
        </w:rPr>
        <w:t>[</w:t>
      </w:r>
      <w:proofErr w:type="spellStart"/>
      <w:r>
        <w:rPr>
          <w:rFonts w:ascii="Consolas" w:hAnsi="Consolas" w:cs="Consolas"/>
          <w:color w:val="000000"/>
          <w:sz w:val="19"/>
          <w:szCs w:val="19"/>
          <w:highlight w:val="lightGray"/>
        </w:rPr>
        <w:t>InjectableService</w:t>
      </w:r>
      <w:proofErr w:type="spellEnd"/>
      <w:r>
        <w:rPr>
          <w:rFonts w:ascii="Consolas" w:hAnsi="Consolas" w:cs="Consolas"/>
          <w:color w:val="000000"/>
          <w:sz w:val="19"/>
          <w:szCs w:val="19"/>
          <w:highlight w:val="lightGray"/>
        </w:rPr>
        <w:t>(</w:t>
      </w:r>
      <w:proofErr w:type="spellStart"/>
      <w:r>
        <w:rPr>
          <w:rFonts w:ascii="Consolas" w:hAnsi="Consolas" w:cs="Consolas"/>
          <w:color w:val="0000FF"/>
          <w:sz w:val="19"/>
          <w:szCs w:val="19"/>
          <w:highlight w:val="lightGray"/>
        </w:rPr>
        <w:t>typeof</w:t>
      </w:r>
      <w:proofErr w:type="spellEnd"/>
      <w:r>
        <w:rPr>
          <w:rFonts w:ascii="Consolas" w:hAnsi="Consolas" w:cs="Consolas"/>
          <w:color w:val="000000"/>
          <w:sz w:val="19"/>
          <w:szCs w:val="19"/>
          <w:highlight w:val="lightGray"/>
        </w:rPr>
        <w:t>(</w:t>
      </w:r>
      <w:proofErr w:type="spellStart"/>
      <w:r>
        <w:rPr>
          <w:rFonts w:ascii="Consolas" w:hAnsi="Consolas" w:cs="Consolas"/>
          <w:color w:val="000000"/>
          <w:sz w:val="19"/>
          <w:szCs w:val="19"/>
          <w:highlight w:val="lightGray"/>
        </w:rPr>
        <w:t>IEmailSender</w:t>
      </w:r>
      <w:proofErr w:type="spellEnd"/>
      <w:r>
        <w:rPr>
          <w:rFonts w:ascii="Consolas" w:hAnsi="Consolas" w:cs="Consolas"/>
          <w:color w:val="000000"/>
          <w:sz w:val="19"/>
          <w:szCs w:val="19"/>
          <w:highlight w:val="lightGray"/>
        </w:rPr>
        <w:t>))]</w:t>
      </w:r>
      <w:r>
        <w:rPr>
          <w:rFonts w:ascii="Consolas" w:hAnsi="Consolas" w:cs="Consolas"/>
          <w:color w:val="000000"/>
          <w:sz w:val="19"/>
          <w:szCs w:val="19"/>
        </w:rPr>
        <w:t xml:space="preserve"> </w:t>
      </w:r>
      <w:r>
        <w:t>co oznacza że zostaje wstrzykiwana (</w:t>
      </w:r>
      <w:proofErr w:type="spellStart"/>
      <w:r>
        <w:t>Dependency</w:t>
      </w:r>
      <w:proofErr w:type="spellEnd"/>
      <w:r>
        <w:t xml:space="preserve"> </w:t>
      </w:r>
      <w:proofErr w:type="spellStart"/>
      <w:r>
        <w:t>Injection</w:t>
      </w:r>
      <w:proofErr w:type="spellEnd"/>
      <w:r>
        <w:t xml:space="preserve">) przy uruchomieniu aplikacji. Wystarczy dodać do konstruktora wybranej klasy parametr typu </w:t>
      </w:r>
      <w:proofErr w:type="spellStart"/>
      <w:r>
        <w:rPr>
          <w:rFonts w:ascii="Consolas" w:hAnsi="Consolas" w:cs="Consolas"/>
          <w:highlight w:val="lightGray"/>
        </w:rPr>
        <w:t>IEmailSender</w:t>
      </w:r>
      <w:proofErr w:type="spellEnd"/>
      <w:r>
        <w:t xml:space="preserve">. </w:t>
      </w:r>
    </w:p>
    <w:p w:rsidR="00616313" w:rsidRDefault="00616313" w:rsidP="00616313">
      <w:pPr>
        <w:pStyle w:val="Nagwek3"/>
        <w:numPr>
          <w:ilvl w:val="2"/>
          <w:numId w:val="42"/>
        </w:numPr>
      </w:pPr>
      <w:bookmarkStart w:id="60" w:name="_Toc518315308"/>
      <w:r>
        <w:t>Przykład użycia</w:t>
      </w:r>
      <w:bookmarkEnd w:id="60"/>
    </w:p>
    <w:p w:rsidR="00616313" w:rsidRDefault="00616313" w:rsidP="00616313">
      <w:r>
        <w:t xml:space="preserve">W konstruktorze klasy należy podać odpowiedni parametr </w:t>
      </w:r>
      <w:proofErr w:type="spellStart"/>
      <w:r>
        <w:rPr>
          <w:rFonts w:ascii="Consolas" w:hAnsi="Consolas" w:cs="Consolas"/>
          <w:color w:val="000000"/>
          <w:sz w:val="19"/>
          <w:szCs w:val="19"/>
        </w:rPr>
        <w:t>IEmailSender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emailSender</w:t>
      </w:r>
      <w:proofErr w:type="spellEnd"/>
    </w:p>
    <w:p w:rsidR="00616313" w:rsidRDefault="00616313" w:rsidP="00616313">
      <w:r>
        <w:t>Wysłanie maila może odbywać się poprzez stworzenie wiadomości w kodzie. Przykładowe utworzenie i wykorzystanie wiadomości w kodzie:</w:t>
      </w:r>
    </w:p>
    <w:p w:rsidR="00616313" w:rsidRDefault="00616313" w:rsidP="006163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mail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EmailMessageModel</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Content = </w:t>
      </w:r>
      <w:r>
        <w:rPr>
          <w:rFonts w:ascii="Consolas" w:hAnsi="Consolas" w:cs="Consolas"/>
          <w:color w:val="A31515"/>
          <w:sz w:val="19"/>
          <w:szCs w:val="19"/>
          <w:lang w:val="en-GB"/>
        </w:rPr>
        <w:t xml:space="preserve">"Doggy </w:t>
      </w:r>
      <w:proofErr w:type="spellStart"/>
      <w:r>
        <w:rPr>
          <w:rFonts w:ascii="Consolas" w:hAnsi="Consolas" w:cs="Consolas"/>
          <w:color w:val="A31515"/>
          <w:sz w:val="19"/>
          <w:szCs w:val="19"/>
          <w:lang w:val="en-GB"/>
        </w:rPr>
        <w:t>doggy</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whaaaaaaaaat</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Subject = </w:t>
      </w:r>
      <w:r>
        <w:rPr>
          <w:rFonts w:ascii="Consolas" w:hAnsi="Consolas" w:cs="Consolas"/>
          <w:color w:val="A31515"/>
          <w:sz w:val="19"/>
          <w:szCs w:val="19"/>
          <w:lang w:val="en-GB"/>
        </w:rPr>
        <w:t xml:space="preserve">"Bo for </w:t>
      </w:r>
      <w:proofErr w:type="spellStart"/>
      <w:r>
        <w:rPr>
          <w:rFonts w:ascii="Consolas" w:hAnsi="Consolas" w:cs="Consolas"/>
          <w:color w:val="A31515"/>
          <w:sz w:val="19"/>
          <w:szCs w:val="19"/>
          <w:lang w:val="en-GB"/>
        </w:rPr>
        <w:t>GoJack</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SenderAddress</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"jan.kowalski@gmail.pl"</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From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&gt;()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EmailAdress</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Address = </w:t>
      </w:r>
      <w:r>
        <w:rPr>
          <w:rFonts w:ascii="Consolas" w:hAnsi="Consolas" w:cs="Consolas"/>
          <w:color w:val="A31515"/>
          <w:sz w:val="19"/>
          <w:szCs w:val="19"/>
          <w:lang w:val="en-GB"/>
        </w:rPr>
        <w:t>"jan.kowalski@gmail.com"</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Janek</w:t>
      </w:r>
      <w:proofErr w:type="spellEnd"/>
      <w:r>
        <w:rPr>
          <w:rFonts w:ascii="Consolas" w:hAnsi="Consolas" w:cs="Consolas"/>
          <w:color w:val="A31515"/>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Recipients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EmailAdress</w:t>
      </w:r>
      <w:proofErr w:type="spellEnd"/>
      <w:r>
        <w:rPr>
          <w:rFonts w:ascii="Consolas" w:hAnsi="Consolas" w:cs="Consolas"/>
          <w:color w:val="000000"/>
          <w:sz w:val="19"/>
          <w:szCs w:val="19"/>
          <w:lang w:val="en-GB"/>
        </w:rPr>
        <w:t>&gt;()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EmailAdress</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Address = </w:t>
      </w:r>
      <w:r>
        <w:rPr>
          <w:rFonts w:ascii="Consolas" w:hAnsi="Consolas" w:cs="Consolas"/>
          <w:color w:val="A31515"/>
          <w:sz w:val="19"/>
          <w:szCs w:val="19"/>
          <w:lang w:val="en-GB"/>
        </w:rPr>
        <w:t>"grazyna.kowalska@gmail.com"</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Name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Grazynka</w:t>
      </w:r>
      <w:proofErr w:type="spellEnd"/>
      <w:r>
        <w:rPr>
          <w:rFonts w:ascii="Consolas" w:hAnsi="Consolas" w:cs="Consolas"/>
          <w:color w:val="A31515"/>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rPr>
          <w:lang w:val="en-GB"/>
        </w:rPr>
      </w:pPr>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emailSender.Send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MailConfigType.SMTP</w:t>
      </w:r>
      <w:proofErr w:type="spellEnd"/>
      <w:r>
        <w:rPr>
          <w:rFonts w:ascii="Consolas" w:hAnsi="Consolas" w:cs="Consolas"/>
          <w:color w:val="000000"/>
          <w:sz w:val="19"/>
          <w:szCs w:val="19"/>
          <w:lang w:val="en-GB"/>
        </w:rPr>
        <w:t>, mail);</w:t>
      </w:r>
    </w:p>
    <w:p w:rsidR="00616313" w:rsidRDefault="00616313" w:rsidP="00616313">
      <w:pPr>
        <w:rPr>
          <w:lang w:val="en-GB"/>
        </w:rPr>
      </w:pPr>
    </w:p>
    <w:p w:rsidR="00616313" w:rsidRDefault="00616313" w:rsidP="00616313">
      <w:pPr>
        <w:pStyle w:val="Nagwek2"/>
        <w:numPr>
          <w:ilvl w:val="1"/>
          <w:numId w:val="42"/>
        </w:numPr>
      </w:pPr>
      <w:bookmarkStart w:id="61" w:name="_Toc518315309"/>
      <w:r>
        <w:lastRenderedPageBreak/>
        <w:t>Notyfikacje</w:t>
      </w:r>
      <w:bookmarkEnd w:id="61"/>
    </w:p>
    <w:p w:rsidR="00616313" w:rsidRDefault="00616313" w:rsidP="00616313">
      <w:pPr>
        <w:pStyle w:val="Nagwek3"/>
        <w:numPr>
          <w:ilvl w:val="2"/>
          <w:numId w:val="42"/>
        </w:numPr>
      </w:pPr>
      <w:bookmarkStart w:id="62" w:name="_Toc518315310"/>
      <w:proofErr w:type="spellStart"/>
      <w:r>
        <w:t>INotificationService</w:t>
      </w:r>
      <w:bookmarkEnd w:id="62"/>
      <w:proofErr w:type="spellEnd"/>
    </w:p>
    <w:p w:rsidR="00616313" w:rsidRDefault="00616313" w:rsidP="00616313">
      <w:r>
        <w:t xml:space="preserve">Podczas </w:t>
      </w:r>
      <w:proofErr w:type="spellStart"/>
      <w:r>
        <w:t>requestu</w:t>
      </w:r>
      <w:proofErr w:type="spellEnd"/>
      <w:r>
        <w:t xml:space="preserve"> można w dowolnym miejscu wstrzyknąć </w:t>
      </w:r>
      <w:proofErr w:type="spellStart"/>
      <w:r>
        <w:rPr>
          <w:rFonts w:ascii="Consolas" w:hAnsi="Consolas" w:cs="Consolas"/>
          <w:color w:val="2B91AF"/>
          <w:sz w:val="19"/>
          <w:szCs w:val="19"/>
        </w:rPr>
        <w:t>INotificationService</w:t>
      </w:r>
      <w:proofErr w:type="spellEnd"/>
      <w:r>
        <w:t xml:space="preserve"> który pozwala na dodanie do zwracanej odpowiedzi powiadomienia które zostaną automatycznie wyświetlone po stronie </w:t>
      </w:r>
      <w:proofErr w:type="spellStart"/>
      <w:r>
        <w:t>angulara</w:t>
      </w:r>
      <w:proofErr w:type="spellEnd"/>
      <w:r>
        <w:t xml:space="preserve">. Stopnie powiadomień to: </w:t>
      </w:r>
      <w:proofErr w:type="spellStart"/>
      <w:r>
        <w:rPr>
          <w:rFonts w:ascii="Consolas" w:hAnsi="Consolas" w:cs="Consolas"/>
          <w:color w:val="000000"/>
          <w:sz w:val="19"/>
          <w:szCs w:val="19"/>
        </w:rPr>
        <w:t>Success</w:t>
      </w:r>
      <w:proofErr w:type="spellEnd"/>
      <w:r>
        <w:rPr>
          <w:rFonts w:ascii="Consolas" w:hAnsi="Consolas" w:cs="Consolas"/>
          <w:color w:val="000000"/>
          <w:sz w:val="19"/>
          <w:szCs w:val="19"/>
        </w:rPr>
        <w:t xml:space="preserve">, Info, </w:t>
      </w:r>
      <w:proofErr w:type="spellStart"/>
      <w:r>
        <w:rPr>
          <w:rFonts w:ascii="Consolas" w:hAnsi="Consolas" w:cs="Consolas"/>
          <w:color w:val="000000"/>
          <w:sz w:val="19"/>
          <w:szCs w:val="19"/>
        </w:rPr>
        <w:t>Warning</w:t>
      </w:r>
      <w:proofErr w:type="spellEnd"/>
      <w:r>
        <w:rPr>
          <w:rFonts w:ascii="Consolas" w:hAnsi="Consolas" w:cs="Consolas"/>
          <w:color w:val="000000"/>
          <w:sz w:val="19"/>
          <w:szCs w:val="19"/>
        </w:rPr>
        <w:t>, Alert, Error.</w:t>
      </w:r>
    </w:p>
    <w:p w:rsidR="00616313" w:rsidRDefault="00616313" w:rsidP="00616313">
      <w:r>
        <w:t xml:space="preserve">Opcje dotyczące wyświetlania powiadomień w </w:t>
      </w:r>
      <w:proofErr w:type="spellStart"/>
      <w:r>
        <w:t>angularze</w:t>
      </w:r>
      <w:proofErr w:type="spellEnd"/>
      <w:r>
        <w:t xml:space="preserve"> można konfigurować w Web/</w:t>
      </w:r>
      <w:proofErr w:type="spellStart"/>
      <w:r>
        <w:t>ClientApp</w:t>
      </w:r>
      <w:proofErr w:type="spellEnd"/>
      <w:r>
        <w:t>/</w:t>
      </w:r>
      <w:proofErr w:type="spellStart"/>
      <w:r>
        <w:t>src</w:t>
      </w:r>
      <w:proofErr w:type="spellEnd"/>
      <w:r>
        <w:t>/</w:t>
      </w:r>
      <w:proofErr w:type="spellStart"/>
      <w:r>
        <w:t>app</w:t>
      </w:r>
      <w:proofErr w:type="spellEnd"/>
      <w:r>
        <w:t>/</w:t>
      </w:r>
      <w:proofErr w:type="spellStart"/>
      <w:r>
        <w:t>common</w:t>
      </w:r>
      <w:proofErr w:type="spellEnd"/>
      <w:r>
        <w:t>/</w:t>
      </w:r>
      <w:proofErr w:type="spellStart"/>
      <w:r>
        <w:t>notifications</w:t>
      </w:r>
      <w:proofErr w:type="spellEnd"/>
      <w:r>
        <w:t>/</w:t>
      </w:r>
      <w:proofErr w:type="spellStart"/>
      <w:r>
        <w:t>notification.ts</w:t>
      </w:r>
      <w:proofErr w:type="spellEnd"/>
      <w:r>
        <w:t xml:space="preserve"> w polu </w:t>
      </w:r>
      <w:proofErr w:type="spellStart"/>
      <w:r>
        <w:t>options</w:t>
      </w:r>
      <w:proofErr w:type="spellEnd"/>
      <w:r>
        <w:t>.</w:t>
      </w:r>
    </w:p>
    <w:p w:rsidR="00616313" w:rsidRDefault="00616313" w:rsidP="00616313">
      <w:pPr>
        <w:pStyle w:val="Nagwek3"/>
        <w:numPr>
          <w:ilvl w:val="2"/>
          <w:numId w:val="42"/>
        </w:numPr>
      </w:pPr>
      <w:bookmarkStart w:id="63" w:name="_Toc518315311"/>
      <w:proofErr w:type="spellStart"/>
      <w:r>
        <w:t>ApiResult</w:t>
      </w:r>
      <w:bookmarkEnd w:id="63"/>
      <w:proofErr w:type="spellEnd"/>
    </w:p>
    <w:p w:rsidR="00616313" w:rsidRDefault="00616313" w:rsidP="00616313">
      <w:r>
        <w:t xml:space="preserve">Żeby notyfikacje zostały dodane do odpowiedzi z serwera należy zwracać obiekty pakując je w klasę </w:t>
      </w:r>
      <w:proofErr w:type="spellStart"/>
      <w:r>
        <w:t>ApiResult</w:t>
      </w:r>
      <w:proofErr w:type="spellEnd"/>
      <w:r>
        <w:t xml:space="preserve"> w kontrolerze.</w:t>
      </w:r>
    </w:p>
    <w:p w:rsidR="00616313" w:rsidRDefault="00616313" w:rsidP="00616313">
      <w:pPr>
        <w:rPr>
          <w:lang w:val="en-GB"/>
        </w:rPr>
      </w:pPr>
      <w:r>
        <w:rPr>
          <w:lang w:val="en-GB"/>
        </w:rPr>
        <w:t>Np.</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HttpGet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"{id}"</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async</w:t>
      </w:r>
      <w:proofErr w:type="spellEnd"/>
      <w:r>
        <w:rPr>
          <w:rFonts w:ascii="Consolas" w:hAnsi="Consolas" w:cs="Consolas"/>
          <w:color w:val="000000"/>
          <w:sz w:val="19"/>
          <w:szCs w:val="19"/>
          <w:lang w:val="en-GB"/>
        </w:rPr>
        <w:t xml:space="preserve"> Task&lt;</w:t>
      </w:r>
      <w:proofErr w:type="spellStart"/>
      <w:r>
        <w:rPr>
          <w:rFonts w:ascii="Consolas" w:hAnsi="Consolas" w:cs="Consolas"/>
          <w:color w:val="000000"/>
          <w:sz w:val="19"/>
          <w:szCs w:val="19"/>
          <w:lang w:val="en-GB"/>
        </w:rPr>
        <w:t>IActionResult</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GetById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id)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var</w:t>
      </w:r>
      <w:proofErr w:type="spellEnd"/>
      <w:r>
        <w:rPr>
          <w:rFonts w:ascii="Consolas" w:hAnsi="Consolas" w:cs="Consolas"/>
          <w:color w:val="000000"/>
          <w:sz w:val="19"/>
          <w:szCs w:val="19"/>
          <w:lang w:val="en-GB"/>
        </w:rPr>
        <w:t xml:space="preserve"> model =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userQueryService.PrepareViewModelAsync</w:t>
      </w:r>
      <w:proofErr w:type="spellEnd"/>
      <w:r>
        <w:rPr>
          <w:rFonts w:ascii="Consolas" w:hAnsi="Consolas" w:cs="Consolas"/>
          <w:color w:val="000000"/>
          <w:sz w:val="19"/>
          <w:szCs w:val="19"/>
          <w:lang w:val="en-GB"/>
        </w:rPr>
        <w:t>(id);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ApiResult</w:t>
      </w:r>
      <w:proofErr w:type="spellEnd"/>
      <w:r>
        <w:rPr>
          <w:rFonts w:ascii="Consolas" w:hAnsi="Consolas" w:cs="Consolas"/>
          <w:color w:val="000000"/>
          <w:sz w:val="19"/>
          <w:szCs w:val="19"/>
          <w:lang w:val="en-GB"/>
        </w:rPr>
        <w:t>(model);</w:t>
      </w:r>
    </w:p>
    <w:p w:rsidR="00616313" w:rsidRDefault="00616313" w:rsidP="00616313">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rPr>
          <w:lang w:val="en-GB"/>
        </w:rPr>
      </w:pPr>
      <w:proofErr w:type="spellStart"/>
      <w:r>
        <w:rPr>
          <w:lang w:val="en-GB"/>
        </w:rPr>
        <w:t>ApiResult</w:t>
      </w:r>
      <w:proofErr w:type="spellEnd"/>
      <w:r>
        <w:rPr>
          <w:lang w:val="en-GB"/>
        </w:rPr>
        <w:t xml:space="preserve"> </w:t>
      </w:r>
      <w:proofErr w:type="spellStart"/>
      <w:r>
        <w:rPr>
          <w:lang w:val="en-GB"/>
        </w:rPr>
        <w:t>opakowuję</w:t>
      </w:r>
      <w:proofErr w:type="spellEnd"/>
      <w:r>
        <w:rPr>
          <w:lang w:val="en-GB"/>
        </w:rPr>
        <w:t xml:space="preserve"> </w:t>
      </w:r>
      <w:proofErr w:type="spellStart"/>
      <w:r>
        <w:rPr>
          <w:lang w:val="en-GB"/>
        </w:rPr>
        <w:t>każdą</w:t>
      </w:r>
      <w:proofErr w:type="spellEnd"/>
      <w:r>
        <w:rPr>
          <w:lang w:val="en-GB"/>
        </w:rPr>
        <w:t xml:space="preserve"> </w:t>
      </w:r>
      <w:proofErr w:type="spellStart"/>
      <w:r>
        <w:rPr>
          <w:lang w:val="en-GB"/>
        </w:rPr>
        <w:t>odpowiedź</w:t>
      </w:r>
      <w:proofErr w:type="spellEnd"/>
      <w:r>
        <w:rPr>
          <w:lang w:val="en-GB"/>
        </w:rPr>
        <w:t xml:space="preserve"> w:</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ApiResultJson</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Result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Success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Notification[] Notifications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roofErr w:type="spellStart"/>
      <w:r>
        <w:t>ApiResult</w:t>
      </w:r>
      <w:proofErr w:type="spellEnd"/>
      <w:r>
        <w:t xml:space="preserve"> ma statyczne metody:</w:t>
      </w:r>
    </w:p>
    <w:p w:rsidR="00616313" w:rsidRDefault="00616313" w:rsidP="00616313">
      <w:pPr>
        <w:pStyle w:val="Akapitzlist"/>
        <w:numPr>
          <w:ilvl w:val="0"/>
          <w:numId w:val="46"/>
        </w:numPr>
      </w:pPr>
      <w:proofErr w:type="spellStart"/>
      <w:r>
        <w:t>Empty</w:t>
      </w:r>
      <w:proofErr w:type="spellEnd"/>
      <w:r>
        <w:t xml:space="preserve"> która zwraca </w:t>
      </w:r>
      <w:proofErr w:type="spellStart"/>
      <w:r>
        <w:t>success</w:t>
      </w:r>
      <w:proofErr w:type="spellEnd"/>
      <w:r>
        <w:t xml:space="preserve"> bez danych</w:t>
      </w:r>
    </w:p>
    <w:p w:rsidR="00616313" w:rsidRDefault="00616313" w:rsidP="00616313">
      <w:pPr>
        <w:pStyle w:val="Akapitzlist"/>
        <w:numPr>
          <w:ilvl w:val="0"/>
          <w:numId w:val="46"/>
        </w:numPr>
      </w:pPr>
      <w:r>
        <w:t>Error która automatycznie zwraca błędną odpowiedź z opcjonalnym powiadomieniem o błędzie.</w:t>
      </w:r>
    </w:p>
    <w:p w:rsidR="00616313" w:rsidRDefault="00616313" w:rsidP="00616313">
      <w:pPr>
        <w:rPr>
          <w:lang w:val="en-GB"/>
        </w:rPr>
      </w:pPr>
      <w:r>
        <w:rPr>
          <w:lang w:val="en-GB"/>
        </w:rPr>
        <w:t>Np.</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HttpDelete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"{id}"</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async</w:t>
      </w:r>
      <w:proofErr w:type="spellEnd"/>
      <w:r>
        <w:rPr>
          <w:rFonts w:ascii="Consolas" w:hAnsi="Consolas" w:cs="Consolas"/>
          <w:color w:val="000000"/>
          <w:sz w:val="19"/>
          <w:szCs w:val="19"/>
          <w:lang w:val="en-GB"/>
        </w:rPr>
        <w:t xml:space="preserve"> Task&lt;</w:t>
      </w:r>
      <w:proofErr w:type="spellStart"/>
      <w:r>
        <w:rPr>
          <w:rFonts w:ascii="Consolas" w:hAnsi="Consolas" w:cs="Consolas"/>
          <w:color w:val="000000"/>
          <w:sz w:val="19"/>
          <w:szCs w:val="19"/>
          <w:lang w:val="en-GB"/>
        </w:rPr>
        <w:t>IActionResult</w:t>
      </w:r>
      <w:proofErr w:type="spellEnd"/>
      <w:r>
        <w:rPr>
          <w:rFonts w:ascii="Consolas" w:hAnsi="Consolas" w:cs="Consolas"/>
          <w:color w:val="000000"/>
          <w:sz w:val="19"/>
          <w:szCs w:val="19"/>
          <w:lang w:val="en-GB"/>
        </w:rPr>
        <w:t>&gt; Delete(</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id)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userProcessingService.DeleteAsync</w:t>
      </w:r>
      <w:proofErr w:type="spellEnd"/>
      <w:r>
        <w:rPr>
          <w:rFonts w:ascii="Consolas" w:hAnsi="Consolas" w:cs="Consolas"/>
          <w:color w:val="000000"/>
          <w:sz w:val="19"/>
          <w:szCs w:val="19"/>
          <w:lang w:val="en-GB"/>
        </w:rPr>
        <w:t>(id);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ApiResult.Empty</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logger.Error</w:t>
      </w:r>
      <w:proofErr w:type="spellEnd"/>
      <w:r>
        <w:rPr>
          <w:rFonts w:ascii="Consolas" w:hAnsi="Consolas" w:cs="Consolas"/>
          <w:color w:val="000000"/>
          <w:sz w:val="19"/>
          <w:szCs w:val="19"/>
        </w:rPr>
        <w:t>(</w:t>
      </w:r>
      <w:r>
        <w:rPr>
          <w:rFonts w:ascii="Consolas" w:hAnsi="Consolas" w:cs="Consolas"/>
          <w:color w:val="A31515"/>
          <w:sz w:val="19"/>
          <w:szCs w:val="19"/>
        </w:rPr>
        <w:t>"Błąd usunięcia użytkownika."</w:t>
      </w:r>
      <w:r>
        <w:rPr>
          <w:rFonts w:ascii="Consolas" w:hAnsi="Consolas" w:cs="Consolas"/>
          <w:color w:val="000000"/>
          <w:sz w:val="19"/>
          <w:szCs w:val="19"/>
        </w:rPr>
        <w:t>, e, id);</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ApiResult.Error</w:t>
      </w:r>
      <w:proofErr w:type="spellEnd"/>
      <w:r>
        <w:rPr>
          <w:rFonts w:ascii="Consolas" w:hAnsi="Consolas" w:cs="Consolas"/>
          <w:color w:val="000000"/>
          <w:sz w:val="19"/>
          <w:szCs w:val="19"/>
        </w:rPr>
        <w:t>(</w:t>
      </w:r>
      <w:r>
        <w:rPr>
          <w:rFonts w:ascii="Consolas" w:hAnsi="Consolas" w:cs="Consolas"/>
          <w:color w:val="A31515"/>
          <w:sz w:val="19"/>
          <w:szCs w:val="19"/>
        </w:rPr>
        <w:t>"Wystąpił błąd usunięcia użytkownika"</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pStyle w:val="Nagwek2"/>
        <w:numPr>
          <w:ilvl w:val="1"/>
          <w:numId w:val="42"/>
        </w:numPr>
      </w:pPr>
      <w:bookmarkStart w:id="64" w:name="_Toc518315312"/>
      <w:r>
        <w:lastRenderedPageBreak/>
        <w:t>Eventy</w:t>
      </w:r>
      <w:bookmarkEnd w:id="64"/>
    </w:p>
    <w:p w:rsidR="00616313" w:rsidRDefault="00616313" w:rsidP="00616313">
      <w:pPr>
        <w:pStyle w:val="Nagwek3"/>
        <w:numPr>
          <w:ilvl w:val="2"/>
          <w:numId w:val="42"/>
        </w:numPr>
      </w:pPr>
      <w:bookmarkStart w:id="65" w:name="_Toc518315313"/>
      <w:proofErr w:type="spellStart"/>
      <w:r>
        <w:t>IEventPublisher</w:t>
      </w:r>
      <w:bookmarkEnd w:id="65"/>
      <w:proofErr w:type="spellEnd"/>
    </w:p>
    <w:p w:rsidR="00616313" w:rsidRDefault="00616313" w:rsidP="00616313">
      <w:r>
        <w:t xml:space="preserve">Zdarzenia można publikować przy pomocy interfejsu </w:t>
      </w:r>
      <w:proofErr w:type="spellStart"/>
      <w:r>
        <w:rPr>
          <w:rFonts w:ascii="Consolas" w:hAnsi="Consolas" w:cs="Consolas"/>
          <w:color w:val="2B91AF"/>
          <w:sz w:val="19"/>
          <w:szCs w:val="19"/>
        </w:rPr>
        <w:t>IEventPublisher</w:t>
      </w:r>
      <w:proofErr w:type="spellEnd"/>
      <w:r>
        <w:t xml:space="preserve">, ma on tylko jedną metodę która rozsyła zdarzenie do odbiorców i zwraca czy zdarzenie nie zostało przerwane. Zdarzenie musi implementować interfejs </w:t>
      </w:r>
      <w:proofErr w:type="spellStart"/>
      <w:r>
        <w:rPr>
          <w:rFonts w:ascii="Consolas" w:hAnsi="Consolas" w:cs="Consolas"/>
          <w:color w:val="2B91AF"/>
          <w:sz w:val="19"/>
          <w:szCs w:val="19"/>
        </w:rPr>
        <w:t>IEvent</w:t>
      </w:r>
      <w:proofErr w:type="spellEnd"/>
      <w:r>
        <w:t xml:space="preserve">, dodana jest również generyczna implementacja tego interfejsu </w:t>
      </w:r>
      <w:r>
        <w:rPr>
          <w:rFonts w:ascii="Consolas" w:hAnsi="Consolas" w:cs="Consolas"/>
          <w:color w:val="2B91AF"/>
          <w:sz w:val="19"/>
          <w:szCs w:val="19"/>
        </w:rPr>
        <w:t>Event</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t xml:space="preserve">. Obsługa zdarzeń jest realizowane przez klasy implementujące </w:t>
      </w:r>
      <w:proofErr w:type="spellStart"/>
      <w:r>
        <w:rPr>
          <w:rFonts w:ascii="Consolas" w:hAnsi="Consolas" w:cs="Consolas"/>
          <w:color w:val="2B91AF"/>
          <w:sz w:val="19"/>
          <w:szCs w:val="19"/>
        </w:rPr>
        <w:t>IEventSubscriber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TEvent</w:t>
      </w:r>
      <w:proofErr w:type="spellEnd"/>
      <w:r>
        <w:rPr>
          <w:rFonts w:ascii="Consolas" w:hAnsi="Consolas" w:cs="Consolas"/>
          <w:color w:val="000000"/>
          <w:sz w:val="19"/>
          <w:szCs w:val="19"/>
        </w:rPr>
        <w:t xml:space="preserve">&gt;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TEvent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IEvent</w:t>
      </w:r>
      <w:proofErr w:type="spellEnd"/>
      <w:r>
        <w:t xml:space="preserve">. Te klasy </w:t>
      </w:r>
      <w:r>
        <w:rPr>
          <w:b/>
        </w:rPr>
        <w:t xml:space="preserve">są automatycznie rejestrowane do </w:t>
      </w:r>
      <w:proofErr w:type="spellStart"/>
      <w:r>
        <w:rPr>
          <w:b/>
        </w:rPr>
        <w:t>dependecy</w:t>
      </w:r>
      <w:proofErr w:type="spellEnd"/>
      <w:r>
        <w:rPr>
          <w:b/>
        </w:rPr>
        <w:t xml:space="preserve"> </w:t>
      </w:r>
      <w:proofErr w:type="spellStart"/>
      <w:r>
        <w:rPr>
          <w:b/>
        </w:rPr>
        <w:t>injection</w:t>
      </w:r>
      <w:proofErr w:type="spellEnd"/>
      <w:r>
        <w:t xml:space="preserve">, dodanie samemu do DI, ręcznie lub przez atrybut spowoduję dodanie dwa raz. Subskrybenci są informowani w kolejności na podstawie </w:t>
      </w:r>
      <w:proofErr w:type="spellStart"/>
      <w:r>
        <w:t>property</w:t>
      </w:r>
      <w:proofErr w:type="spellEnd"/>
      <w:r>
        <w:t xml:space="preserve"> Order. Jeżeli </w:t>
      </w:r>
      <w:proofErr w:type="spellStart"/>
      <w:r>
        <w:t>IsCancelled</w:t>
      </w:r>
      <w:proofErr w:type="spellEnd"/>
      <w:r>
        <w:t xml:space="preserve"> na zdarzeniu będzie </w:t>
      </w:r>
      <w:proofErr w:type="spellStart"/>
      <w:r>
        <w:t>true</w:t>
      </w:r>
      <w:proofErr w:type="spellEnd"/>
      <w:r>
        <w:t xml:space="preserve"> to przekazywanie eventu zostaje przerwane.</w:t>
      </w:r>
    </w:p>
    <w:p w:rsidR="00616313" w:rsidRDefault="00616313" w:rsidP="00616313">
      <w:pPr>
        <w:pStyle w:val="Nagwek3"/>
        <w:numPr>
          <w:ilvl w:val="2"/>
          <w:numId w:val="42"/>
        </w:numPr>
      </w:pPr>
      <w:bookmarkStart w:id="66" w:name="_Toc518315314"/>
      <w:r>
        <w:t>Rodzaje eventów</w:t>
      </w:r>
      <w:bookmarkEnd w:id="66"/>
    </w:p>
    <w:p w:rsidR="00616313" w:rsidRDefault="00616313" w:rsidP="00616313">
      <w:r>
        <w:t xml:space="preserve">W </w:t>
      </w:r>
      <w:proofErr w:type="spellStart"/>
      <w:r>
        <w:t>template</w:t>
      </w:r>
      <w:proofErr w:type="spellEnd"/>
      <w:r>
        <w:t xml:space="preserve"> projektu jest 12 generycznych eventów które są wykorzystywane w wygenerowanych serwisach. Te eventy to:</w:t>
      </w:r>
    </w:p>
    <w:p w:rsidR="00616313" w:rsidRDefault="00616313" w:rsidP="00616313">
      <w:proofErr w:type="spellStart"/>
      <w:r>
        <w:t>BeforeEntityInsert</w:t>
      </w:r>
      <w:proofErr w:type="spellEnd"/>
      <w:r>
        <w:t xml:space="preserve"> – Przesyła </w:t>
      </w:r>
      <w:proofErr w:type="spellStart"/>
      <w:r>
        <w:t>viewmodel</w:t>
      </w:r>
      <w:proofErr w:type="spellEnd"/>
      <w:r>
        <w:t xml:space="preserve"> przed insertem</w:t>
      </w:r>
    </w:p>
    <w:p w:rsidR="00616313" w:rsidRDefault="00616313" w:rsidP="00616313">
      <w:proofErr w:type="spellStart"/>
      <w:r>
        <w:t>BeforeEntityInsertTransaction</w:t>
      </w:r>
      <w:proofErr w:type="spellEnd"/>
      <w:r>
        <w:t xml:space="preserve"> – Przesyła encje w rozpoczętej transakcji dodania</w:t>
      </w:r>
    </w:p>
    <w:p w:rsidR="00616313" w:rsidRDefault="00616313" w:rsidP="00616313">
      <w:proofErr w:type="spellStart"/>
      <w:r>
        <w:t>AfterEntityInsert</w:t>
      </w:r>
      <w:proofErr w:type="spellEnd"/>
      <w:r>
        <w:t xml:space="preserve"> – Przesyła encje po zakończeniu transakcji</w:t>
      </w:r>
    </w:p>
    <w:p w:rsidR="00616313" w:rsidRDefault="00616313" w:rsidP="00616313">
      <w:proofErr w:type="spellStart"/>
      <w:r>
        <w:t>AfterEntityInsertTransaction</w:t>
      </w:r>
      <w:proofErr w:type="spellEnd"/>
      <w:r>
        <w:t xml:space="preserve"> – Przesyła encje po zapisaniu jej w transakcji ale przed </w:t>
      </w:r>
      <w:proofErr w:type="spellStart"/>
      <w:r>
        <w:t>commitem</w:t>
      </w:r>
      <w:proofErr w:type="spellEnd"/>
      <w:r>
        <w:t xml:space="preserve"> transakcji.</w:t>
      </w:r>
    </w:p>
    <w:p w:rsidR="00616313" w:rsidRDefault="00616313" w:rsidP="00616313"/>
    <w:p w:rsidR="00616313" w:rsidRDefault="00616313" w:rsidP="00616313">
      <w:proofErr w:type="spellStart"/>
      <w:r>
        <w:t>BeforeEntityUpdate</w:t>
      </w:r>
      <w:proofErr w:type="spellEnd"/>
      <w:r>
        <w:t xml:space="preserve"> – Przesyła </w:t>
      </w:r>
      <w:proofErr w:type="spellStart"/>
      <w:r>
        <w:t>viewmodel</w:t>
      </w:r>
      <w:proofErr w:type="spellEnd"/>
      <w:r>
        <w:t xml:space="preserve"> przed update</w:t>
      </w:r>
    </w:p>
    <w:p w:rsidR="00616313" w:rsidRDefault="00616313" w:rsidP="00616313">
      <w:proofErr w:type="spellStart"/>
      <w:r>
        <w:t>BeforeEntityUpdateTransaction</w:t>
      </w:r>
      <w:proofErr w:type="spellEnd"/>
      <w:r>
        <w:t xml:space="preserve"> – Przesyła encje w rozpoczętej transakcji dodania</w:t>
      </w:r>
    </w:p>
    <w:p w:rsidR="00616313" w:rsidRDefault="00616313" w:rsidP="00616313">
      <w:proofErr w:type="spellStart"/>
      <w:r>
        <w:t>AfterEntityUpdate</w:t>
      </w:r>
      <w:proofErr w:type="spellEnd"/>
      <w:r>
        <w:t xml:space="preserve"> – Przesyła encje po zakończeniu transakcji</w:t>
      </w:r>
    </w:p>
    <w:p w:rsidR="00616313" w:rsidRDefault="00616313" w:rsidP="00616313">
      <w:proofErr w:type="spellStart"/>
      <w:r>
        <w:t>AfterEntityUpdateTransaction</w:t>
      </w:r>
      <w:proofErr w:type="spellEnd"/>
      <w:r>
        <w:t xml:space="preserve"> – Przesyła encje po zapisaniu jej w transakcji ale przed </w:t>
      </w:r>
      <w:proofErr w:type="spellStart"/>
      <w:r>
        <w:t>commitem</w:t>
      </w:r>
      <w:proofErr w:type="spellEnd"/>
      <w:r>
        <w:t xml:space="preserve"> transakcji.</w:t>
      </w:r>
    </w:p>
    <w:p w:rsidR="00616313" w:rsidRDefault="00616313" w:rsidP="00616313"/>
    <w:p w:rsidR="00616313" w:rsidRDefault="00616313" w:rsidP="00616313">
      <w:proofErr w:type="spellStart"/>
      <w:r>
        <w:t>AfterEntityDelete</w:t>
      </w:r>
      <w:proofErr w:type="spellEnd"/>
      <w:r>
        <w:t xml:space="preserve"> – Przesyła encje encji do usunięcia</w:t>
      </w:r>
    </w:p>
    <w:p w:rsidR="00616313" w:rsidRDefault="00616313" w:rsidP="00616313">
      <w:proofErr w:type="spellStart"/>
      <w:r>
        <w:t>BeforeEntityDelete</w:t>
      </w:r>
      <w:proofErr w:type="spellEnd"/>
      <w:r>
        <w:t xml:space="preserve"> – Przesyła encje po usunięciu</w:t>
      </w:r>
    </w:p>
    <w:p w:rsidR="00616313" w:rsidRDefault="00616313" w:rsidP="00616313">
      <w:pPr>
        <w:pStyle w:val="Nagwek3"/>
        <w:numPr>
          <w:ilvl w:val="2"/>
          <w:numId w:val="42"/>
        </w:numPr>
      </w:pPr>
      <w:bookmarkStart w:id="67" w:name="_Toc518315315"/>
      <w:r>
        <w:t>Przykład</w:t>
      </w:r>
      <w:bookmarkEnd w:id="67"/>
    </w:p>
    <w:p w:rsidR="00616313" w:rsidRDefault="00616313" w:rsidP="00616313">
      <w:r>
        <w:t xml:space="preserve">Walidacja filmu gdzie odrzucamy filmy które mają mniej niż 30 minut. W obsłudze eventu można normalnie korzystać z </w:t>
      </w:r>
      <w:proofErr w:type="spellStart"/>
      <w:r>
        <w:t>dependency</w:t>
      </w:r>
      <w:proofErr w:type="spellEnd"/>
      <w:r>
        <w:t xml:space="preserve"> </w:t>
      </w:r>
      <w:proofErr w:type="spellStart"/>
      <w:r>
        <w:t>injection</w:t>
      </w:r>
      <w:proofErr w:type="spellEnd"/>
      <w:r>
        <w:t xml:space="preserve">. W </w:t>
      </w:r>
      <w:proofErr w:type="spellStart"/>
      <w:r>
        <w:t>ProcessingService</w:t>
      </w:r>
      <w:proofErr w:type="spellEnd"/>
      <w:r>
        <w:t xml:space="preserve"> </w:t>
      </w:r>
      <w:proofErr w:type="spellStart"/>
      <w:r>
        <w:t>IsCancelled</w:t>
      </w:r>
      <w:proofErr w:type="spellEnd"/>
      <w:r>
        <w:t xml:space="preserve"> zdarzenia jest sprawdzane i jeżeli zostanie ono ustawione na </w:t>
      </w:r>
      <w:proofErr w:type="spellStart"/>
      <w:r>
        <w:t>true</w:t>
      </w:r>
      <w:proofErr w:type="spellEnd"/>
      <w:r>
        <w:t xml:space="preserve"> to operacja zostaje przerwana.</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MovieLengthValidator</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IEventSubscriber</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BeforeEntityInsert</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MovieViewModel</w:t>
      </w:r>
      <w:proofErr w:type="spellEnd"/>
      <w:r>
        <w:rPr>
          <w:rFonts w:ascii="Consolas" w:hAnsi="Consolas" w:cs="Consolas"/>
          <w:color w:val="000000"/>
          <w:sz w:val="19"/>
          <w:szCs w:val="19"/>
          <w:lang w:val="en-GB"/>
        </w:rPr>
        <w:t>&gt;&gt;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INotificationService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notificationService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MovieLengthValidator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INotificationService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notificationService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.notificationService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notificationService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Order =&gt; 0;</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HandleEvent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BeforeEntityInsert</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MovieViewModel</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eventMessage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var</w:t>
      </w:r>
      <w:proofErr w:type="spellEnd"/>
      <w:r>
        <w:rPr>
          <w:rFonts w:ascii="Consolas" w:hAnsi="Consolas" w:cs="Consolas"/>
          <w:color w:val="000000"/>
          <w:sz w:val="19"/>
          <w:szCs w:val="19"/>
          <w:lang w:val="en-GB"/>
        </w:rPr>
        <w:t xml:space="preserve"> movie = </w:t>
      </w:r>
      <w:proofErr w:type="spellStart"/>
      <w:r>
        <w:rPr>
          <w:rFonts w:ascii="Consolas" w:hAnsi="Consolas" w:cs="Consolas"/>
          <w:color w:val="000000"/>
          <w:sz w:val="19"/>
          <w:szCs w:val="19"/>
          <w:lang w:val="en-GB"/>
        </w:rPr>
        <w:t>eventMessage.Entity</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movie.Length</w:t>
      </w:r>
      <w:proofErr w:type="spellEnd"/>
      <w:r>
        <w:rPr>
          <w:rFonts w:ascii="Consolas" w:hAnsi="Consolas" w:cs="Consolas"/>
          <w:color w:val="000000"/>
          <w:sz w:val="19"/>
          <w:szCs w:val="19"/>
          <w:lang w:val="en-GB"/>
        </w:rPr>
        <w:t xml:space="preserve"> &lt; 30)</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notificationService.Error</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"Film </w:t>
      </w:r>
      <w:proofErr w:type="spellStart"/>
      <w:r>
        <w:rPr>
          <w:rFonts w:ascii="Consolas" w:hAnsi="Consolas" w:cs="Consolas"/>
          <w:color w:val="A31515"/>
          <w:sz w:val="19"/>
          <w:szCs w:val="19"/>
          <w:lang w:val="en-GB"/>
        </w:rPr>
        <w:t>musi</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mieć</w:t>
      </w:r>
      <w:proofErr w:type="spellEnd"/>
      <w:r>
        <w:rPr>
          <w:rFonts w:ascii="Consolas" w:hAnsi="Consolas" w:cs="Consolas"/>
          <w:color w:val="A31515"/>
          <w:sz w:val="19"/>
          <w:szCs w:val="19"/>
          <w:lang w:val="en-GB"/>
        </w:rPr>
        <w:t xml:space="preserve"> </w:t>
      </w:r>
      <w:proofErr w:type="spellStart"/>
      <w:r>
        <w:rPr>
          <w:rFonts w:ascii="Consolas" w:hAnsi="Consolas" w:cs="Consolas"/>
          <w:color w:val="A31515"/>
          <w:sz w:val="19"/>
          <w:szCs w:val="19"/>
          <w:lang w:val="en-GB"/>
        </w:rPr>
        <w:t>conajmniej</w:t>
      </w:r>
      <w:proofErr w:type="spellEnd"/>
      <w:r>
        <w:rPr>
          <w:rFonts w:ascii="Consolas" w:hAnsi="Consolas" w:cs="Consolas"/>
          <w:color w:val="A31515"/>
          <w:sz w:val="19"/>
          <w:szCs w:val="19"/>
          <w:lang w:val="en-GB"/>
        </w:rPr>
        <w:t xml:space="preserve"> 30 </w:t>
      </w:r>
      <w:proofErr w:type="spellStart"/>
      <w:r>
        <w:rPr>
          <w:rFonts w:ascii="Consolas" w:hAnsi="Consolas" w:cs="Consolas"/>
          <w:color w:val="A31515"/>
          <w:sz w:val="19"/>
          <w:szCs w:val="19"/>
          <w:lang w:val="en-GB"/>
        </w:rPr>
        <w:t>minut</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rPr>
        <w:t>eventMessage.IsCancelled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rPr>
          <w:rFonts w:ascii="Consolas" w:hAnsi="Consolas" w:cs="Consolas"/>
          <w:color w:val="000000"/>
          <w:sz w:val="19"/>
          <w:szCs w:val="19"/>
        </w:rPr>
      </w:pPr>
    </w:p>
    <w:p w:rsidR="00616313" w:rsidRDefault="00616313" w:rsidP="00616313">
      <w:pPr>
        <w:pStyle w:val="Nagwek2"/>
        <w:numPr>
          <w:ilvl w:val="1"/>
          <w:numId w:val="42"/>
        </w:numPr>
      </w:pPr>
      <w:bookmarkStart w:id="68" w:name="_Toc518315316"/>
      <w:proofErr w:type="spellStart"/>
      <w:r>
        <w:t>ScheduledTask</w:t>
      </w:r>
      <w:bookmarkEnd w:id="68"/>
      <w:proofErr w:type="spellEnd"/>
    </w:p>
    <w:p w:rsidR="00616313" w:rsidRDefault="00616313" w:rsidP="00616313">
      <w:pPr>
        <w:pStyle w:val="Nagwek3"/>
        <w:numPr>
          <w:ilvl w:val="2"/>
          <w:numId w:val="42"/>
        </w:numPr>
      </w:pPr>
      <w:bookmarkStart w:id="69" w:name="_Toc518315317"/>
      <w:proofErr w:type="spellStart"/>
      <w:r>
        <w:t>IScheduledTask</w:t>
      </w:r>
      <w:bookmarkEnd w:id="69"/>
      <w:proofErr w:type="spellEnd"/>
    </w:p>
    <w:p w:rsidR="00616313" w:rsidRDefault="00616313" w:rsidP="00616313">
      <w:r>
        <w:t xml:space="preserve">W solucji można definiować zadania które będą wykonywane co określony przedział czasowy. Do tego należy stworzyć klasę implementującą interfejs </w:t>
      </w:r>
      <w:proofErr w:type="spellStart"/>
      <w:r>
        <w:rPr>
          <w:rFonts w:ascii="Consolas" w:hAnsi="Consolas" w:cs="Consolas"/>
          <w:color w:val="2B91AF"/>
          <w:sz w:val="19"/>
          <w:szCs w:val="19"/>
        </w:rPr>
        <w:t>IScheduledTask</w:t>
      </w:r>
      <w:proofErr w:type="spellEnd"/>
      <w:r>
        <w:t xml:space="preserve">. Posiada on dwa </w:t>
      </w:r>
      <w:proofErr w:type="spellStart"/>
      <w:r>
        <w:t>property</w:t>
      </w:r>
      <w:proofErr w:type="spellEnd"/>
      <w:r>
        <w:t xml:space="preserve">: </w:t>
      </w:r>
    </w:p>
    <w:p w:rsidR="00616313" w:rsidRDefault="00616313" w:rsidP="00616313">
      <w:proofErr w:type="spellStart"/>
      <w:r>
        <w:rPr>
          <w:rFonts w:ascii="Consolas" w:hAnsi="Consolas" w:cs="Consolas"/>
          <w:color w:val="000000"/>
          <w:sz w:val="19"/>
          <w:szCs w:val="19"/>
        </w:rPr>
        <w:t>IntervalBetweenRuns</w:t>
      </w:r>
      <w:proofErr w:type="spellEnd"/>
      <w:r>
        <w:rPr>
          <w:rFonts w:ascii="Consolas" w:hAnsi="Consolas" w:cs="Consolas"/>
          <w:color w:val="000000"/>
          <w:sz w:val="19"/>
          <w:szCs w:val="19"/>
        </w:rPr>
        <w:t xml:space="preserve"> </w:t>
      </w:r>
      <w:r>
        <w:t>- określa co ile sekund zadanie powinno być wykonywane</w:t>
      </w:r>
    </w:p>
    <w:p w:rsidR="00616313" w:rsidRDefault="00616313" w:rsidP="00616313">
      <w:proofErr w:type="spellStart"/>
      <w:r>
        <w:rPr>
          <w:rFonts w:ascii="Consolas" w:hAnsi="Consolas" w:cs="Consolas"/>
          <w:color w:val="000000"/>
          <w:sz w:val="19"/>
          <w:szCs w:val="19"/>
        </w:rPr>
        <w:t>ErrorThreshold</w:t>
      </w:r>
      <w:proofErr w:type="spellEnd"/>
      <w:r>
        <w:rPr>
          <w:rFonts w:ascii="Consolas" w:hAnsi="Consolas" w:cs="Consolas"/>
          <w:color w:val="000000"/>
          <w:sz w:val="19"/>
          <w:szCs w:val="19"/>
        </w:rPr>
        <w:t xml:space="preserve"> </w:t>
      </w:r>
      <w:r>
        <w:t>- określa po ilu błędnych wykonanych przestać ponownie wykonywać zadanie</w:t>
      </w:r>
    </w:p>
    <w:p w:rsidR="00616313" w:rsidRDefault="00616313" w:rsidP="00616313">
      <w:r>
        <w:t xml:space="preserve">Metoda </w:t>
      </w:r>
      <w:proofErr w:type="spellStart"/>
      <w:r>
        <w:rPr>
          <w:rFonts w:ascii="Consolas" w:hAnsi="Consolas" w:cs="Consolas"/>
          <w:color w:val="000000"/>
          <w:sz w:val="19"/>
          <w:szCs w:val="19"/>
        </w:rPr>
        <w:t>RunAsync</w:t>
      </w:r>
      <w:proofErr w:type="spellEnd"/>
      <w:r>
        <w:t xml:space="preserve"> jest automatycznie wykonywana co określony czas  i zwraca czy zadnie zostało wykonane poprawnie. Chociaż jest ona oznaczona jako </w:t>
      </w:r>
      <w:proofErr w:type="spellStart"/>
      <w:r>
        <w:t>async</w:t>
      </w:r>
      <w:proofErr w:type="spellEnd"/>
      <w:r>
        <w:t xml:space="preserve"> to może wykonywać się synchronicznie tylko wtedy trzeba zwrócić wartość przez </w:t>
      </w:r>
      <w:proofErr w:type="spellStart"/>
      <w:r>
        <w:t>Task.FromResult</w:t>
      </w:r>
      <w:proofErr w:type="spellEnd"/>
      <w:r>
        <w:t>(</w:t>
      </w:r>
      <w:proofErr w:type="spellStart"/>
      <w:r>
        <w:t>true</w:t>
      </w:r>
      <w:proofErr w:type="spellEnd"/>
      <w:r>
        <w:t>).</w:t>
      </w:r>
    </w:p>
    <w:p w:rsidR="00616313" w:rsidRDefault="00616313" w:rsidP="00616313">
      <w:r>
        <w:t xml:space="preserve">Każda implementacja </w:t>
      </w:r>
      <w:proofErr w:type="spellStart"/>
      <w:r>
        <w:rPr>
          <w:rFonts w:ascii="Consolas" w:hAnsi="Consolas" w:cs="Consolas"/>
          <w:color w:val="2B91AF"/>
          <w:sz w:val="19"/>
          <w:szCs w:val="19"/>
        </w:rPr>
        <w:t>IScheduledTask</w:t>
      </w:r>
      <w:proofErr w:type="spellEnd"/>
      <w:r>
        <w:t xml:space="preserve"> jest wykonywana w oddzielnym </w:t>
      </w:r>
      <w:proofErr w:type="spellStart"/>
      <w:r>
        <w:t>tasku</w:t>
      </w:r>
      <w:proofErr w:type="spellEnd"/>
      <w:r>
        <w:t xml:space="preserve"> i specjalnie do każdego uruchomienia jest tworzony nowy </w:t>
      </w:r>
      <w:proofErr w:type="spellStart"/>
      <w:r>
        <w:t>scope</w:t>
      </w:r>
      <w:proofErr w:type="spellEnd"/>
      <w:r>
        <w:t xml:space="preserve"> od </w:t>
      </w:r>
      <w:proofErr w:type="spellStart"/>
      <w:r>
        <w:t>dependecy</w:t>
      </w:r>
      <w:proofErr w:type="spellEnd"/>
      <w:r>
        <w:t xml:space="preserve"> </w:t>
      </w:r>
      <w:proofErr w:type="spellStart"/>
      <w:r>
        <w:t>injection</w:t>
      </w:r>
      <w:proofErr w:type="spellEnd"/>
      <w:r>
        <w:t xml:space="preserve">. Z tym </w:t>
      </w:r>
      <w:proofErr w:type="spellStart"/>
      <w:r>
        <w:t>scopem</w:t>
      </w:r>
      <w:proofErr w:type="spellEnd"/>
      <w:r>
        <w:t xml:space="preserve"> nie jest powiązany żaden </w:t>
      </w:r>
      <w:proofErr w:type="spellStart"/>
      <w:r>
        <w:t>request</w:t>
      </w:r>
      <w:proofErr w:type="spellEnd"/>
      <w:r>
        <w:t xml:space="preserve"> dlatego wstrzykiwanie elementów takich jak </w:t>
      </w:r>
      <w:proofErr w:type="spellStart"/>
      <w:r>
        <w:rPr>
          <w:rFonts w:ascii="Consolas" w:hAnsi="Consolas" w:cs="Consolas"/>
          <w:color w:val="000000"/>
          <w:sz w:val="19"/>
          <w:szCs w:val="19"/>
        </w:rPr>
        <w:t>IActionContextAccessor</w:t>
      </w:r>
      <w:proofErr w:type="spellEnd"/>
      <w:r>
        <w:t xml:space="preserve"> nie będzie działać. Wstrzykiwanie innych elementów jest takie samo jak w serwisach.</w:t>
      </w:r>
    </w:p>
    <w:p w:rsidR="00616313" w:rsidRDefault="00616313" w:rsidP="00616313">
      <w:pPr>
        <w:rPr>
          <w:b/>
        </w:rPr>
      </w:pPr>
      <w:r>
        <w:rPr>
          <w:b/>
        </w:rPr>
        <w:t>Klasy implementujące</w:t>
      </w:r>
      <w:r>
        <w:t xml:space="preserve"> </w:t>
      </w:r>
      <w:proofErr w:type="spellStart"/>
      <w:r>
        <w:rPr>
          <w:rFonts w:ascii="Consolas" w:hAnsi="Consolas" w:cs="Consolas"/>
          <w:color w:val="2B91AF"/>
          <w:sz w:val="19"/>
          <w:szCs w:val="19"/>
        </w:rPr>
        <w:t>IScheduledTask</w:t>
      </w:r>
      <w:proofErr w:type="spellEnd"/>
      <w:r>
        <w:rPr>
          <w:b/>
        </w:rPr>
        <w:t xml:space="preserve"> są automatycznie rejestrowane w </w:t>
      </w:r>
      <w:proofErr w:type="spellStart"/>
      <w:r>
        <w:rPr>
          <w:b/>
        </w:rPr>
        <w:t>dependecy</w:t>
      </w:r>
      <w:proofErr w:type="spellEnd"/>
      <w:r>
        <w:rPr>
          <w:b/>
        </w:rPr>
        <w:t xml:space="preserve"> </w:t>
      </w:r>
      <w:proofErr w:type="spellStart"/>
      <w:r>
        <w:rPr>
          <w:b/>
        </w:rPr>
        <w:t>injection</w:t>
      </w:r>
      <w:proofErr w:type="spellEnd"/>
      <w:r>
        <w:rPr>
          <w:b/>
        </w:rPr>
        <w:t>.</w:t>
      </w:r>
    </w:p>
    <w:p w:rsidR="00616313" w:rsidRDefault="00616313" w:rsidP="00616313">
      <w:r>
        <w:t xml:space="preserve">W przypadku debugowania takiego </w:t>
      </w:r>
      <w:proofErr w:type="spellStart"/>
      <w:r>
        <w:t>tasku</w:t>
      </w:r>
      <w:proofErr w:type="spellEnd"/>
      <w:r>
        <w:t xml:space="preserve"> warto zajrzeć do klasy generycznej </w:t>
      </w:r>
      <w:proofErr w:type="spellStart"/>
      <w:r>
        <w:rPr>
          <w:rFonts w:ascii="Consolas" w:hAnsi="Consolas" w:cs="Consolas"/>
          <w:color w:val="2B91AF"/>
          <w:sz w:val="19"/>
          <w:szCs w:val="19"/>
        </w:rPr>
        <w:t>TaskScheduler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t xml:space="preserve"> która odpowiada za uruchamianie zadań.</w:t>
      </w:r>
    </w:p>
    <w:p w:rsidR="00616313" w:rsidRDefault="00616313" w:rsidP="00616313">
      <w:pPr>
        <w:pStyle w:val="Nagwek3"/>
        <w:numPr>
          <w:ilvl w:val="2"/>
          <w:numId w:val="42"/>
        </w:numPr>
      </w:pPr>
      <w:bookmarkStart w:id="70" w:name="_Toc518315318"/>
      <w:r>
        <w:t>Przykład</w:t>
      </w:r>
      <w:bookmarkEnd w:id="70"/>
    </w:p>
    <w:p w:rsidR="00616313" w:rsidRDefault="00616313" w:rsidP="00616313">
      <w:r>
        <w:t xml:space="preserve"> </w:t>
      </w:r>
      <w:proofErr w:type="spellStart"/>
      <w:r>
        <w:t>Task</w:t>
      </w:r>
      <w:proofErr w:type="spellEnd"/>
      <w:r>
        <w:t xml:space="preserve"> który co godzinę ma zapisać do pliku aktora który wystąpił w największej liczbie filmów</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MostPopularActorSavingTask</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IScheduledTask</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IRepository</w:t>
      </w:r>
      <w:proofErr w:type="spellEnd"/>
      <w:r>
        <w:rPr>
          <w:rFonts w:ascii="Consolas" w:hAnsi="Consolas" w:cs="Consolas"/>
          <w:color w:val="000000"/>
          <w:sz w:val="19"/>
          <w:szCs w:val="19"/>
          <w:lang w:val="en-GB"/>
        </w:rPr>
        <w:t>&lt;Cast&gt; repository;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MostPopularActorSavingTask</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IRepository</w:t>
      </w:r>
      <w:proofErr w:type="spellEnd"/>
      <w:r>
        <w:rPr>
          <w:rFonts w:ascii="Consolas" w:hAnsi="Consolas" w:cs="Consolas"/>
          <w:color w:val="000000"/>
          <w:sz w:val="19"/>
          <w:szCs w:val="19"/>
          <w:lang w:val="en-GB"/>
        </w:rPr>
        <w:t>&lt;Cast&gt; repository)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.repository</w:t>
      </w:r>
      <w:proofErr w:type="spellEnd"/>
      <w:r>
        <w:rPr>
          <w:rFonts w:ascii="Consolas" w:hAnsi="Consolas" w:cs="Consolas"/>
          <w:color w:val="000000"/>
          <w:sz w:val="19"/>
          <w:szCs w:val="19"/>
          <w:lang w:val="en-GB"/>
        </w:rPr>
        <w:t xml:space="preserve"> = repository;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IntervalBetweenRuns</w:t>
      </w:r>
      <w:proofErr w:type="spellEnd"/>
      <w:r>
        <w:rPr>
          <w:rFonts w:ascii="Consolas" w:hAnsi="Consolas" w:cs="Consolas"/>
          <w:color w:val="000000"/>
          <w:sz w:val="19"/>
          <w:szCs w:val="19"/>
          <w:lang w:val="en-GB"/>
        </w:rPr>
        <w:t xml:space="preserve"> =&gt; 3600;</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ErrorThreshold</w:t>
      </w:r>
      <w:proofErr w:type="spellEnd"/>
      <w:r>
        <w:rPr>
          <w:rFonts w:ascii="Consolas" w:hAnsi="Consolas" w:cs="Consolas"/>
          <w:color w:val="000000"/>
          <w:sz w:val="19"/>
          <w:szCs w:val="19"/>
          <w:lang w:val="en-GB"/>
        </w:rPr>
        <w:t xml:space="preserve"> =&gt; 3;</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async</w:t>
      </w:r>
      <w:proofErr w:type="spellEnd"/>
      <w:r>
        <w:rPr>
          <w:rFonts w:ascii="Consolas" w:hAnsi="Consolas" w:cs="Consolas"/>
          <w:color w:val="000000"/>
          <w:sz w:val="19"/>
          <w:szCs w:val="19"/>
          <w:lang w:val="en-GB"/>
        </w:rPr>
        <w:t xml:space="preserve"> Task&lt;</w:t>
      </w:r>
      <w:r>
        <w:rPr>
          <w:rFonts w:ascii="Consolas" w:hAnsi="Consolas" w:cs="Consolas"/>
          <w:color w:val="0000FF"/>
          <w:sz w:val="19"/>
          <w:szCs w:val="19"/>
          <w:lang w:val="en-GB"/>
        </w:rPr>
        <w:t>bool</w:t>
      </w:r>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RunAsync</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CancellationToken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cancellationToken</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var</w:t>
      </w:r>
      <w:proofErr w:type="spellEnd"/>
      <w:r>
        <w:rPr>
          <w:rFonts w:ascii="Consolas" w:hAnsi="Consolas" w:cs="Consolas"/>
          <w:color w:val="000000"/>
          <w:sz w:val="19"/>
          <w:szCs w:val="19"/>
          <w:lang w:val="en-GB"/>
        </w:rPr>
        <w:t xml:space="preserve"> actor = </w:t>
      </w:r>
      <w:r>
        <w:rPr>
          <w:rFonts w:ascii="Consolas" w:hAnsi="Consolas" w:cs="Consolas"/>
          <w:color w:val="0000FF"/>
          <w:sz w:val="19"/>
          <w:szCs w:val="19"/>
          <w:lang w:val="en-GB"/>
        </w:rPr>
        <w:t>await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repository.TableAsNoTracking</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GroupBy</w:t>
      </w:r>
      <w:proofErr w:type="spellEnd"/>
      <w:r>
        <w:rPr>
          <w:rFonts w:ascii="Consolas" w:hAnsi="Consolas" w:cs="Consolas"/>
          <w:color w:val="000000"/>
          <w:sz w:val="19"/>
          <w:szCs w:val="19"/>
          <w:lang w:val="en-GB"/>
        </w:rPr>
        <w:t xml:space="preserve">(d =&gt; </w:t>
      </w:r>
      <w:proofErr w:type="spellStart"/>
      <w:r>
        <w:rPr>
          <w:rFonts w:ascii="Consolas" w:hAnsi="Consolas" w:cs="Consolas"/>
          <w:color w:val="000000"/>
          <w:sz w:val="19"/>
          <w:szCs w:val="19"/>
          <w:lang w:val="en-GB"/>
        </w:rPr>
        <w:t>d.Actor</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.Select(s =&gt; </w:t>
      </w:r>
      <w:r>
        <w:rPr>
          <w:rFonts w:ascii="Consolas" w:hAnsi="Consolas" w:cs="Consolas"/>
          <w:color w:val="0000FF"/>
          <w:sz w:val="19"/>
          <w:szCs w:val="19"/>
          <w:lang w:val="en-GB"/>
        </w:rPr>
        <w:t>new</w:t>
      </w:r>
      <w:r>
        <w:rPr>
          <w:rFonts w:ascii="Consolas" w:hAnsi="Consolas" w:cs="Consolas"/>
          <w:color w:val="000000"/>
          <w:sz w:val="19"/>
          <w:szCs w:val="19"/>
          <w:lang w:val="en-GB"/>
        </w:rPr>
        <w:t xml:space="preserve"> { Actor = </w:t>
      </w:r>
      <w:proofErr w:type="spellStart"/>
      <w:r>
        <w:rPr>
          <w:rFonts w:ascii="Consolas" w:hAnsi="Consolas" w:cs="Consolas"/>
          <w:color w:val="000000"/>
          <w:sz w:val="19"/>
          <w:szCs w:val="19"/>
          <w:lang w:val="en-GB"/>
        </w:rPr>
        <w:t>s.Key</w:t>
      </w:r>
      <w:proofErr w:type="spellEnd"/>
      <w:r>
        <w:rPr>
          <w:rFonts w:ascii="Consolas" w:hAnsi="Consolas" w:cs="Consolas"/>
          <w:color w:val="000000"/>
          <w:sz w:val="19"/>
          <w:szCs w:val="19"/>
          <w:lang w:val="en-GB"/>
        </w:rPr>
        <w:t xml:space="preserve">, Roles = </w:t>
      </w:r>
      <w:proofErr w:type="spellStart"/>
      <w:r>
        <w:rPr>
          <w:rFonts w:ascii="Consolas" w:hAnsi="Consolas" w:cs="Consolas"/>
          <w:color w:val="000000"/>
          <w:sz w:val="19"/>
          <w:szCs w:val="19"/>
          <w:lang w:val="en-GB"/>
        </w:rPr>
        <w:t>s.Count</w:t>
      </w:r>
      <w:proofErr w:type="spellEnd"/>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OrderByDescending</w:t>
      </w:r>
      <w:proofErr w:type="spellEnd"/>
      <w:r>
        <w:rPr>
          <w:rFonts w:ascii="Consolas" w:hAnsi="Consolas" w:cs="Consolas"/>
          <w:color w:val="000000"/>
          <w:sz w:val="19"/>
          <w:szCs w:val="19"/>
          <w:lang w:val="en-GB"/>
        </w:rPr>
        <w:t xml:space="preserve">(o =&gt; </w:t>
      </w:r>
      <w:proofErr w:type="spellStart"/>
      <w:r>
        <w:rPr>
          <w:rFonts w:ascii="Consolas" w:hAnsi="Consolas" w:cs="Consolas"/>
          <w:color w:val="000000"/>
          <w:sz w:val="19"/>
          <w:szCs w:val="19"/>
          <w:lang w:val="en-GB"/>
        </w:rPr>
        <w:t>o.Roles</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FirstOrDefaultAsync</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var</w:t>
      </w:r>
      <w:proofErr w:type="spellEnd"/>
      <w:r>
        <w:rPr>
          <w:rFonts w:ascii="Consolas" w:hAnsi="Consolas" w:cs="Consolas"/>
          <w:color w:val="000000"/>
          <w:sz w:val="19"/>
          <w:szCs w:val="19"/>
          <w:lang w:val="en-GB"/>
        </w:rPr>
        <w:t xml:space="preserve"> path = </w:t>
      </w:r>
      <w:proofErr w:type="spellStart"/>
      <w:r>
        <w:rPr>
          <w:rFonts w:ascii="Consolas" w:hAnsi="Consolas" w:cs="Consolas"/>
          <w:color w:val="000000"/>
          <w:sz w:val="19"/>
          <w:szCs w:val="19"/>
          <w:lang w:val="en-GB"/>
        </w:rPr>
        <w:t>AppContext.BaseDirectory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"task-example.txt."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File.WriteAllText</w:t>
      </w:r>
      <w:proofErr w:type="spellEnd"/>
      <w:r>
        <w:rPr>
          <w:rFonts w:ascii="Consolas" w:hAnsi="Consolas" w:cs="Consolas"/>
          <w:color w:val="000000"/>
          <w:sz w:val="19"/>
          <w:szCs w:val="19"/>
          <w:lang w:val="en-GB"/>
        </w:rPr>
        <w:t xml:space="preserve">(path, </w:t>
      </w:r>
      <w:r>
        <w:rPr>
          <w:rFonts w:ascii="Consolas" w:hAnsi="Consolas" w:cs="Consolas"/>
          <w:color w:val="A31515"/>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actor.Actor.FirstName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 </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actor.Actor.LastName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 </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actor.Roles</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6313" w:rsidRDefault="00616313" w:rsidP="00616313">
      <w:r>
        <w:rPr>
          <w:rFonts w:ascii="Consolas" w:hAnsi="Consolas" w:cs="Consolas"/>
          <w:color w:val="000000"/>
          <w:sz w:val="19"/>
          <w:szCs w:val="19"/>
        </w:rPr>
        <w:t xml:space="preserve">    }</w:t>
      </w:r>
    </w:p>
    <w:p w:rsidR="00616313" w:rsidRDefault="00616313" w:rsidP="00616313">
      <w:pPr>
        <w:pStyle w:val="Nagwek2"/>
        <w:numPr>
          <w:ilvl w:val="1"/>
          <w:numId w:val="42"/>
        </w:numPr>
      </w:pPr>
      <w:bookmarkStart w:id="71" w:name="_Toc518315319"/>
      <w:r>
        <w:t>Rejestry agregacji</w:t>
      </w:r>
      <w:bookmarkEnd w:id="71"/>
    </w:p>
    <w:p w:rsidR="00616313" w:rsidRDefault="00616313" w:rsidP="00616313">
      <w:r>
        <w:t xml:space="preserve">Aplikacja może wygenerować repozytorium do tabeli agregującej przychody i rozchody według podanych wymiarów. Potrzebne do tego są trzy klasy jedna z wymiarami, jedna z operacjami i jedna pomocnicza do zapytań. Klasa z wymiarami musi być oznaczona atrybutem </w:t>
      </w:r>
      <w:proofErr w:type="spellStart"/>
      <w:r>
        <w:rPr>
          <w:rFonts w:ascii="Consolas" w:hAnsi="Consolas" w:cs="Consolas"/>
          <w:color w:val="2B91AF"/>
          <w:sz w:val="19"/>
          <w:szCs w:val="19"/>
        </w:rPr>
        <w:t>AggregateTableAttribute</w:t>
      </w:r>
      <w:proofErr w:type="spellEnd"/>
      <w:r>
        <w:t xml:space="preserve"> i jako argumenty musi mieć podane typy dwóch pozostałych klas. Dodatkowo można w tym atrybucie zdefiniować dokładność pola z wartościami, uwaga: to jest wykorzystywane jedynie do zapytań dokładność pola na bazie trzeba samemu ustawić. W samej encji należy oznaczyć pola z wymiarami przy użyciu atrybutu </w:t>
      </w:r>
      <w:proofErr w:type="spellStart"/>
      <w:r>
        <w:t>Dimention</w:t>
      </w:r>
      <w:proofErr w:type="spellEnd"/>
      <w:r>
        <w:t xml:space="preserve"> oraz pole z aktualną wartością z atrybutem </w:t>
      </w:r>
      <w:proofErr w:type="spellStart"/>
      <w:r>
        <w:t>Balance</w:t>
      </w:r>
      <w:proofErr w:type="spellEnd"/>
      <w:r>
        <w:t xml:space="preserve">. </w:t>
      </w:r>
      <w:r>
        <w:rPr>
          <w:u w:val="single"/>
        </w:rPr>
        <w:t xml:space="preserve">Id tej encji powinno być </w:t>
      </w:r>
      <w:proofErr w:type="spellStart"/>
      <w:r>
        <w:rPr>
          <w:u w:val="single"/>
        </w:rPr>
        <w:t>int</w:t>
      </w:r>
      <w:proofErr w:type="spellEnd"/>
      <w:r>
        <w:rPr>
          <w:u w:val="single"/>
        </w:rPr>
        <w:t xml:space="preserve"> lub </w:t>
      </w:r>
      <w:proofErr w:type="spellStart"/>
      <w:r>
        <w:rPr>
          <w:u w:val="single"/>
        </w:rPr>
        <w:t>long</w:t>
      </w:r>
      <w:proofErr w:type="spellEnd"/>
      <w:r>
        <w:rPr>
          <w:u w:val="single"/>
        </w:rPr>
        <w:t>.</w:t>
      </w:r>
    </w:p>
    <w:p w:rsidR="00616313" w:rsidRDefault="00616313" w:rsidP="00616313">
      <w:r>
        <w:t xml:space="preserve">Przykład przedstawia agregacje sprzedaży biletów na filmy. Interesuje nas sprzedaż na konkretny film w zależności od tego czy wybrano seans 2d czy 3d. W tym przypadku potrzebne są tylko dwa wymiary jeden na film i drugi na wybrany typ seansu. Część filmów może nie mieć obu typów seansów wtedy typ będzie </w:t>
      </w:r>
      <w:proofErr w:type="spellStart"/>
      <w:r>
        <w:t>nullem</w:t>
      </w:r>
      <w:proofErr w:type="spellEnd"/>
      <w: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AggregateTable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typeof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MovieTicketTurnover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typeof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MovieTicketSaleBalance</w:t>
      </w:r>
      <w:proofErr w:type="spellEnd"/>
      <w:r>
        <w:rPr>
          <w:rFonts w:ascii="Consolas" w:hAnsi="Consolas" w:cs="Consolas"/>
          <w:color w:val="000000"/>
          <w:sz w:val="19"/>
          <w:szCs w:val="19"/>
          <w:lang w:val="en-GB"/>
        </w:rPr>
        <w:t>), precision: 18, scale: 3)]</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MovieTicketSaleTransaction</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[Key]</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long</w:t>
      </w:r>
      <w:r>
        <w:rPr>
          <w:rFonts w:ascii="Consolas" w:hAnsi="Consolas" w:cs="Consolas"/>
          <w:color w:val="000000"/>
          <w:sz w:val="19"/>
          <w:szCs w:val="19"/>
          <w:lang w:val="en-GB"/>
        </w:rPr>
        <w:t xml:space="preserve"> 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Dimention</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MovieId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Movie </w:t>
      </w:r>
      <w:proofErr w:type="spellStart"/>
      <w:r>
        <w:rPr>
          <w:rFonts w:ascii="Consolas" w:hAnsi="Consolas" w:cs="Consolas"/>
          <w:color w:val="000000"/>
          <w:sz w:val="19"/>
          <w:szCs w:val="19"/>
          <w:lang w:val="en-GB"/>
        </w:rPr>
        <w:t>Movie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Dimention</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TicketType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TicketType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[Balance]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Balance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ICollection</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MovieTicketTurnover</w:t>
      </w:r>
      <w:proofErr w:type="spellEnd"/>
      <w:r>
        <w:rPr>
          <w:rFonts w:ascii="Consolas" w:hAnsi="Consolas" w:cs="Consolas"/>
          <w:color w:val="000000"/>
          <w:sz w:val="19"/>
          <w:szCs w:val="19"/>
          <w:lang w:val="en-GB"/>
        </w:rPr>
        <w:t xml:space="preserve">&gt; Turnovers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rPr>
          <w:rFonts w:ascii="Consolas" w:hAnsi="Consolas" w:cs="Consolas"/>
          <w:color w:val="000000"/>
          <w:sz w:val="19"/>
          <w:szCs w:val="19"/>
        </w:rPr>
      </w:pPr>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r>
        <w:t xml:space="preserve">Encja z operacjami musi być oznaczona atrybutem </w:t>
      </w:r>
      <w:proofErr w:type="spellStart"/>
      <w:r>
        <w:t>AggregateTurnoverTable</w:t>
      </w:r>
      <w:proofErr w:type="spellEnd"/>
      <w:r>
        <w:t xml:space="preserve"> do którego trzeba podać nazwę pola które jest kluczem obcym do tabeli z agregacjami. Encja musi mieć pole Id typu </w:t>
      </w:r>
      <w:proofErr w:type="spellStart"/>
      <w:r>
        <w:t>long</w:t>
      </w:r>
      <w:proofErr w:type="spellEnd"/>
      <w:r>
        <w:t xml:space="preserve"> lub </w:t>
      </w:r>
      <w:proofErr w:type="spellStart"/>
      <w:r>
        <w:t>int</w:t>
      </w:r>
      <w:proofErr w:type="spellEnd"/>
      <w:r>
        <w:t xml:space="preserve"> z atrybutem </w:t>
      </w:r>
      <w:r>
        <w:rPr>
          <w:rFonts w:ascii="Consolas" w:hAnsi="Consolas" w:cs="Consolas"/>
          <w:color w:val="000000"/>
          <w:sz w:val="19"/>
          <w:szCs w:val="19"/>
        </w:rPr>
        <w:t>[</w:t>
      </w:r>
      <w:proofErr w:type="spell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r>
        <w:t>. Jednak pole Id nie jest oznaczone jako klucz główny. Klucz główny powinien być złożony z pola klucza obcego do tabeli z agregacjami i datą operacji. Potrzebna jest również kilka innych atrybutów:</w:t>
      </w:r>
    </w:p>
    <w:p w:rsidR="00616313" w:rsidRDefault="00616313" w:rsidP="00616313">
      <w:proofErr w:type="spellStart"/>
      <w:r>
        <w:t>TurnoverDate</w:t>
      </w:r>
      <w:proofErr w:type="spellEnd"/>
      <w:r>
        <w:t xml:space="preserve"> – pole z datą operacji</w:t>
      </w:r>
    </w:p>
    <w:p w:rsidR="00616313" w:rsidRDefault="00616313" w:rsidP="00616313">
      <w:proofErr w:type="spellStart"/>
      <w:r>
        <w:t>Record</w:t>
      </w:r>
      <w:proofErr w:type="spellEnd"/>
      <w:r>
        <w:t xml:space="preserve"> – pole z Guidem do encji powiązanej z operacją</w:t>
      </w:r>
    </w:p>
    <w:p w:rsidR="00616313" w:rsidRDefault="00616313" w:rsidP="00616313">
      <w:r>
        <w:t>Value – pole z wartością danej operacji</w:t>
      </w:r>
    </w:p>
    <w:p w:rsidR="00616313" w:rsidRDefault="00616313" w:rsidP="00616313">
      <w:proofErr w:type="spellStart"/>
      <w:r>
        <w:t>ProfitBalance</w:t>
      </w:r>
      <w:proofErr w:type="spellEnd"/>
      <w:r>
        <w:t xml:space="preserve"> – pole z wartością przychodu</w:t>
      </w:r>
    </w:p>
    <w:p w:rsidR="00616313" w:rsidRDefault="00616313" w:rsidP="00616313">
      <w:proofErr w:type="spellStart"/>
      <w:r>
        <w:t>ExpenseBalance</w:t>
      </w:r>
      <w:proofErr w:type="spellEnd"/>
      <w:r>
        <w:t xml:space="preserve"> – pole z wartością rozchodu</w:t>
      </w:r>
    </w:p>
    <w:p w:rsidR="00616313" w:rsidRDefault="00616313" w:rsidP="00616313">
      <w:r>
        <w:t>Przykład:</w:t>
      </w:r>
    </w:p>
    <w:p w:rsidR="00616313" w:rsidRDefault="00616313" w:rsidP="00616313">
      <w:r>
        <w:t xml:space="preserve">W tym przypadku nie będzie raczej rozchodu ale i tak musimy dodać te pola. Jako </w:t>
      </w:r>
      <w:proofErr w:type="spellStart"/>
      <w:r>
        <w:t>Record</w:t>
      </w:r>
      <w:proofErr w:type="spellEnd"/>
      <w:r>
        <w:t xml:space="preserve"> id przyjmujemy użytkownika który kupił bilet.</w:t>
      </w:r>
    </w:p>
    <w:p w:rsidR="00616313" w:rsidRDefault="00616313" w:rsidP="006163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AggregateTurnoverTable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DimensionId</w:t>
      </w:r>
      <w:proofErr w:type="spellEnd"/>
      <w:r>
        <w:rPr>
          <w:rFonts w:ascii="Consolas" w:hAnsi="Consolas" w:cs="Consolas"/>
          <w:color w:val="000000"/>
          <w:sz w:val="19"/>
          <w:szCs w:val="19"/>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MovieTicketTurnover</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DatabaseGenerated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DatabaseGeneratedOption.Identity</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long</w:t>
      </w:r>
      <w:r>
        <w:rPr>
          <w:rFonts w:ascii="Consolas" w:hAnsi="Consolas" w:cs="Consolas"/>
          <w:color w:val="000000"/>
          <w:sz w:val="19"/>
          <w:szCs w:val="19"/>
          <w:lang w:val="en-GB"/>
        </w:rPr>
        <w:t xml:space="preserve"> 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[Key, Column(Order = 0)]</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long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DimensionId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[Key, Column(Order = 1)]</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TurnoverDate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SaleDate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[Record]</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[Value]</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Value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User </w:t>
      </w:r>
      <w:proofErr w:type="spellStart"/>
      <w:r>
        <w:rPr>
          <w:rFonts w:ascii="Consolas" w:hAnsi="Consolas" w:cs="Consolas"/>
          <w:color w:val="000000"/>
          <w:sz w:val="19"/>
          <w:szCs w:val="19"/>
          <w:lang w:val="en-GB"/>
        </w:rPr>
        <w:t>User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ProfitBalance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Profit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ExpenseBalance</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Expense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ForeignKey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nameof</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DimensionId</w:t>
      </w:r>
      <w:proofErr w:type="spellEnd"/>
      <w:r>
        <w:rPr>
          <w:rFonts w:ascii="Consolas" w:hAnsi="Consolas" w:cs="Consolas"/>
          <w:color w:val="000000"/>
          <w:sz w:val="19"/>
          <w:szCs w:val="19"/>
          <w:lang w:val="en-GB"/>
        </w:rPr>
        <w:t>))]</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MovieTicketSaleTransaction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TicketTransaction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r>
        <w:lastRenderedPageBreak/>
        <w:t xml:space="preserve">Trzecią klasą jaką należy zrobić jest </w:t>
      </w:r>
      <w:proofErr w:type="spellStart"/>
      <w:r>
        <w:rPr>
          <w:rFonts w:ascii="Consolas" w:hAnsi="Consolas" w:cs="Consolas"/>
          <w:color w:val="2B91AF"/>
          <w:sz w:val="19"/>
          <w:szCs w:val="19"/>
        </w:rPr>
        <w:t>MovieTicketSaleBalance</w:t>
      </w:r>
      <w:proofErr w:type="spellEnd"/>
      <w:r>
        <w:t xml:space="preserve">. W niej muszą być pola z wymiarami z głównej encji tylko wszystkie jako </w:t>
      </w:r>
      <w:proofErr w:type="spellStart"/>
      <w:r>
        <w:t>nullable</w:t>
      </w:r>
      <w:proofErr w:type="spellEnd"/>
      <w:r>
        <w:t xml:space="preserve"> i pole z </w:t>
      </w:r>
      <w:proofErr w:type="spellStart"/>
      <w:r>
        <w:t>balance</w:t>
      </w:r>
      <w:proofErr w:type="spellEnd"/>
      <w:r>
        <w:t>. Wszystkie pola muszą nazywać się tak samo jak w głównej encji. Przykład:</w:t>
      </w:r>
    </w:p>
    <w:p w:rsidR="00616313" w:rsidRDefault="00616313" w:rsidP="00616313">
      <w:r>
        <w:t xml:space="preserve">Id filmu staje się </w:t>
      </w:r>
      <w:proofErr w:type="spellStart"/>
      <w:r>
        <w:t>nullable</w:t>
      </w:r>
      <w:proofErr w:type="spellEnd"/>
      <w:r>
        <w:t xml:space="preserve"> </w:t>
      </w:r>
      <w:proofErr w:type="spellStart"/>
      <w:r>
        <w:t>Guid</w:t>
      </w:r>
      <w:proofErr w:type="spellEnd"/>
      <w:r>
        <w:t xml:space="preserve">, rodzaj biletu już był </w:t>
      </w:r>
      <w:proofErr w:type="spellStart"/>
      <w:r>
        <w:t>nullable</w:t>
      </w:r>
      <w:proofErr w:type="spellEnd"/>
      <w:r>
        <w:t xml:space="preserve"> więc zostaje bez zmian.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MovieTicketSaleBalance</w:t>
      </w:r>
      <w:proofErr w:type="spellEnd"/>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Guid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TicketType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TicketType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p>
    <w:p w:rsidR="00616313" w:rsidRDefault="00616313" w:rsidP="0061631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decimal</w:t>
      </w:r>
      <w:r>
        <w:rPr>
          <w:rFonts w:ascii="Consolas" w:hAnsi="Consolas" w:cs="Consolas"/>
          <w:color w:val="000000"/>
          <w:sz w:val="19"/>
          <w:szCs w:val="19"/>
          <w:lang w:val="en-GB"/>
        </w:rPr>
        <w:t xml:space="preserve"> Balance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616313" w:rsidRDefault="00616313" w:rsidP="00616313">
      <w:r>
        <w:rPr>
          <w:rFonts w:ascii="Consolas" w:hAnsi="Consolas" w:cs="Consolas"/>
          <w:color w:val="000000"/>
          <w:sz w:val="19"/>
          <w:szCs w:val="19"/>
          <w:lang w:val="en-GB"/>
        </w:rPr>
        <w:t xml:space="preserve">    </w:t>
      </w:r>
      <w:r>
        <w:rPr>
          <w:rFonts w:ascii="Consolas" w:hAnsi="Consolas" w:cs="Consolas"/>
          <w:color w:val="000000"/>
          <w:sz w:val="19"/>
          <w:szCs w:val="19"/>
        </w:rPr>
        <w:t>}</w:t>
      </w:r>
    </w:p>
    <w:p w:rsidR="00616313" w:rsidRDefault="00616313" w:rsidP="00616313"/>
    <w:p w:rsidR="00616313" w:rsidRDefault="00616313" w:rsidP="00616313">
      <w:pPr>
        <w:rPr>
          <w:lang w:val="en-GB"/>
        </w:rPr>
      </w:pPr>
      <w:r>
        <w:t xml:space="preserve">Po wygenerowaniu repozytorium trzeba go dodać do </w:t>
      </w:r>
      <w:proofErr w:type="spellStart"/>
      <w:r>
        <w:t>Dependecy</w:t>
      </w:r>
      <w:proofErr w:type="spellEnd"/>
      <w:r>
        <w:t xml:space="preserve"> </w:t>
      </w:r>
      <w:proofErr w:type="spellStart"/>
      <w:r>
        <w:t>injection</w:t>
      </w:r>
      <w:proofErr w:type="spellEnd"/>
      <w:r>
        <w:t xml:space="preserve">. </w:t>
      </w:r>
      <w:r>
        <w:rPr>
          <w:lang w:val="en-GB"/>
        </w:rPr>
        <w:t xml:space="preserve">W Web w </w:t>
      </w:r>
      <w:proofErr w:type="spellStart"/>
      <w:r>
        <w:rPr>
          <w:lang w:val="en-GB"/>
        </w:rPr>
        <w:t>pliku</w:t>
      </w:r>
      <w:proofErr w:type="spellEnd"/>
      <w:r>
        <w:rPr>
          <w:lang w:val="en-GB"/>
        </w:rPr>
        <w:t xml:space="preserve"> </w:t>
      </w:r>
      <w:proofErr w:type="spellStart"/>
      <w:r>
        <w:rPr>
          <w:lang w:val="en-GB"/>
        </w:rPr>
        <w:t>startup.cs</w:t>
      </w:r>
      <w:proofErr w:type="spellEnd"/>
      <w:r>
        <w:rPr>
          <w:lang w:val="en-GB"/>
        </w:rPr>
        <w:t xml:space="preserve"> w </w:t>
      </w:r>
      <w:proofErr w:type="spellStart"/>
      <w:r>
        <w:rPr>
          <w:lang w:val="en-GB"/>
        </w:rPr>
        <w:t>metodzie</w:t>
      </w:r>
      <w:proofErr w:type="spellEnd"/>
      <w:r>
        <w:rPr>
          <w:lang w:val="en-GB"/>
        </w:rPr>
        <w:t xml:space="preserve"> </w:t>
      </w:r>
      <w:proofErr w:type="spellStart"/>
      <w:r>
        <w:rPr>
          <w:rFonts w:ascii="Consolas" w:hAnsi="Consolas" w:cs="Consolas"/>
          <w:color w:val="000000"/>
          <w:sz w:val="19"/>
          <w:szCs w:val="19"/>
          <w:lang w:val="en-GB"/>
        </w:rPr>
        <w:t>RegisterDependencies</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końcu</w:t>
      </w:r>
      <w:proofErr w:type="spellEnd"/>
      <w:r>
        <w:rPr>
          <w:lang w:val="en-GB"/>
        </w:rPr>
        <w:t xml:space="preserve"> </w:t>
      </w:r>
      <w:proofErr w:type="spellStart"/>
      <w:r>
        <w:rPr>
          <w:lang w:val="en-GB"/>
        </w:rPr>
        <w:t>dodać</w:t>
      </w:r>
      <w:proofErr w:type="spellEnd"/>
      <w:r>
        <w:rPr>
          <w:lang w:val="en-GB"/>
        </w:rPr>
        <w:t xml:space="preserve"> </w:t>
      </w:r>
      <w:proofErr w:type="spellStart"/>
      <w:r>
        <w:rPr>
          <w:lang w:val="en-GB"/>
        </w:rPr>
        <w:t>services.AddScoped</w:t>
      </w:r>
      <w:proofErr w:type="spellEnd"/>
      <w:r>
        <w:rPr>
          <w:lang w:val="en-GB"/>
        </w:rPr>
        <w:t>&lt;</w:t>
      </w:r>
      <w:proofErr w:type="spellStart"/>
      <w:r>
        <w:rPr>
          <w:lang w:val="en-GB"/>
        </w:rPr>
        <w:t>Iterfejs,Implementacja</w:t>
      </w:r>
      <w:proofErr w:type="spellEnd"/>
      <w:r>
        <w:rPr>
          <w:lang w:val="en-GB"/>
        </w:rPr>
        <w:t xml:space="preserve">&gt;() np. </w:t>
      </w:r>
      <w:proofErr w:type="spellStart"/>
      <w:r>
        <w:rPr>
          <w:rFonts w:ascii="Consolas" w:hAnsi="Consolas" w:cs="Consolas"/>
          <w:color w:val="000000"/>
          <w:sz w:val="19"/>
          <w:szCs w:val="19"/>
          <w:lang w:val="en-GB"/>
        </w:rPr>
        <w:t>services.AddScoped</w:t>
      </w:r>
      <w:proofErr w:type="spellEnd"/>
      <w:r>
        <w:rPr>
          <w:rFonts w:ascii="Consolas" w:hAnsi="Consolas" w:cs="Consolas"/>
          <w:color w:val="000000"/>
          <w:sz w:val="19"/>
          <w:szCs w:val="19"/>
          <w:lang w:val="en-GB"/>
        </w:rPr>
        <w:t>&lt;</w:t>
      </w:r>
      <w:proofErr w:type="spellStart"/>
      <w:r>
        <w:rPr>
          <w:rFonts w:ascii="Consolas" w:hAnsi="Consolas" w:cs="Consolas"/>
          <w:color w:val="000000"/>
          <w:sz w:val="19"/>
          <w:szCs w:val="19"/>
          <w:lang w:val="en-GB"/>
        </w:rPr>
        <w:t>IMovieTicketSaleTransactionRepository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MovieTicketSaleTransactionRepository</w:t>
      </w:r>
      <w:proofErr w:type="spellEnd"/>
      <w:r>
        <w:rPr>
          <w:rFonts w:ascii="Consolas" w:hAnsi="Consolas" w:cs="Consolas"/>
          <w:color w:val="000000"/>
          <w:sz w:val="19"/>
          <w:szCs w:val="19"/>
          <w:lang w:val="en-GB"/>
        </w:rPr>
        <w:t>&gt;();</w:t>
      </w:r>
    </w:p>
    <w:p w:rsidR="009D6A49" w:rsidRPr="00A62512" w:rsidRDefault="009D6A49" w:rsidP="00616313">
      <w:pPr>
        <w:rPr>
          <w:lang w:val="en-GB"/>
        </w:rPr>
      </w:pPr>
    </w:p>
    <w:sectPr w:rsidR="009D6A49" w:rsidRPr="00A62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DEB"/>
    <w:multiLevelType w:val="hybridMultilevel"/>
    <w:tmpl w:val="70784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103D65"/>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8C47F8"/>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740D26"/>
    <w:multiLevelType w:val="hybridMultilevel"/>
    <w:tmpl w:val="0AB66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23D28B5"/>
    <w:multiLevelType w:val="hybridMultilevel"/>
    <w:tmpl w:val="284C57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CED4DE4"/>
    <w:multiLevelType w:val="hybridMultilevel"/>
    <w:tmpl w:val="E8B06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BB03D4"/>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22329F9"/>
    <w:multiLevelType w:val="hybridMultilevel"/>
    <w:tmpl w:val="D0DAEA3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nsid w:val="330329D3"/>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32265C5"/>
    <w:multiLevelType w:val="hybridMultilevel"/>
    <w:tmpl w:val="15F49A28"/>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0">
    <w:nsid w:val="377E0B47"/>
    <w:multiLevelType w:val="hybridMultilevel"/>
    <w:tmpl w:val="8572F7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8FA010E"/>
    <w:multiLevelType w:val="hybridMultilevel"/>
    <w:tmpl w:val="FB7C6B9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9651F86"/>
    <w:multiLevelType w:val="hybridMultilevel"/>
    <w:tmpl w:val="3F6C97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A0D33A3"/>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865DE"/>
    <w:multiLevelType w:val="hybridMultilevel"/>
    <w:tmpl w:val="641AC3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D7B4F8D"/>
    <w:multiLevelType w:val="multilevel"/>
    <w:tmpl w:val="3D16C3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3DE65A10"/>
    <w:multiLevelType w:val="multilevel"/>
    <w:tmpl w:val="BF34BB68"/>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0E1264B"/>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A38171F"/>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40207C6"/>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62C1B93"/>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68316A6"/>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703515F"/>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88C3F33"/>
    <w:multiLevelType w:val="hybridMultilevel"/>
    <w:tmpl w:val="7DD24F5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4">
    <w:nsid w:val="58AE471B"/>
    <w:multiLevelType w:val="hybridMultilevel"/>
    <w:tmpl w:val="5022A1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ACB6602"/>
    <w:multiLevelType w:val="hybridMultilevel"/>
    <w:tmpl w:val="4ABA35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34174C6"/>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3877B11"/>
    <w:multiLevelType w:val="hybridMultilevel"/>
    <w:tmpl w:val="30966F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3CD68A6"/>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49F0614"/>
    <w:multiLevelType w:val="hybridMultilevel"/>
    <w:tmpl w:val="B7FCC8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55D5E71"/>
    <w:multiLevelType w:val="hybridMultilevel"/>
    <w:tmpl w:val="DB7CCC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8B11DC2"/>
    <w:multiLevelType w:val="hybridMultilevel"/>
    <w:tmpl w:val="BC0A3B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CED7F6B"/>
    <w:multiLevelType w:val="hybridMultilevel"/>
    <w:tmpl w:val="0C5447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EAF0BDF"/>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6FE56F5D"/>
    <w:multiLevelType w:val="hybridMultilevel"/>
    <w:tmpl w:val="459862A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75F45AC"/>
    <w:multiLevelType w:val="hybridMultilevel"/>
    <w:tmpl w:val="43047D7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79B4953"/>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7A0184C"/>
    <w:multiLevelType w:val="multilevel"/>
    <w:tmpl w:val="65CA55F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7B41364"/>
    <w:multiLevelType w:val="hybridMultilevel"/>
    <w:tmpl w:val="2AC2C5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7B6A6A06"/>
    <w:multiLevelType w:val="hybridMultilevel"/>
    <w:tmpl w:val="6BF0613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F507000"/>
    <w:multiLevelType w:val="hybridMultilevel"/>
    <w:tmpl w:val="03308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39"/>
  </w:num>
  <w:num w:numId="3">
    <w:abstractNumId w:val="11"/>
  </w:num>
  <w:num w:numId="4">
    <w:abstractNumId w:val="15"/>
  </w:num>
  <w:num w:numId="5">
    <w:abstractNumId w:val="21"/>
  </w:num>
  <w:num w:numId="6">
    <w:abstractNumId w:val="34"/>
  </w:num>
  <w:num w:numId="7">
    <w:abstractNumId w:val="35"/>
  </w:num>
  <w:num w:numId="8">
    <w:abstractNumId w:val="16"/>
  </w:num>
  <w:num w:numId="9">
    <w:abstractNumId w:val="27"/>
  </w:num>
  <w:num w:numId="10">
    <w:abstractNumId w:val="40"/>
  </w:num>
  <w:num w:numId="11">
    <w:abstractNumId w:val="24"/>
  </w:num>
  <w:num w:numId="12">
    <w:abstractNumId w:val="10"/>
  </w:num>
  <w:num w:numId="13">
    <w:abstractNumId w:val="12"/>
  </w:num>
  <w:num w:numId="14">
    <w:abstractNumId w:val="32"/>
  </w:num>
  <w:num w:numId="15">
    <w:abstractNumId w:val="14"/>
  </w:num>
  <w:num w:numId="16">
    <w:abstractNumId w:val="31"/>
  </w:num>
  <w:num w:numId="17">
    <w:abstractNumId w:val="30"/>
  </w:num>
  <w:num w:numId="18">
    <w:abstractNumId w:val="3"/>
  </w:num>
  <w:num w:numId="19">
    <w:abstractNumId w:val="17"/>
  </w:num>
  <w:num w:numId="20">
    <w:abstractNumId w:val="37"/>
  </w:num>
  <w:num w:numId="21">
    <w:abstractNumId w:val="6"/>
  </w:num>
  <w:num w:numId="22">
    <w:abstractNumId w:val="22"/>
  </w:num>
  <w:num w:numId="23">
    <w:abstractNumId w:val="13"/>
  </w:num>
  <w:num w:numId="24">
    <w:abstractNumId w:val="8"/>
  </w:num>
  <w:num w:numId="25">
    <w:abstractNumId w:val="0"/>
  </w:num>
  <w:num w:numId="26">
    <w:abstractNumId w:val="38"/>
  </w:num>
  <w:num w:numId="27">
    <w:abstractNumId w:val="5"/>
  </w:num>
  <w:num w:numId="28">
    <w:abstractNumId w:val="29"/>
  </w:num>
  <w:num w:numId="29">
    <w:abstractNumId w:val="25"/>
  </w:num>
  <w:num w:numId="30">
    <w:abstractNumId w:val="26"/>
  </w:num>
  <w:num w:numId="31">
    <w:abstractNumId w:val="33"/>
  </w:num>
  <w:num w:numId="32">
    <w:abstractNumId w:val="19"/>
  </w:num>
  <w:num w:numId="33">
    <w:abstractNumId w:val="7"/>
  </w:num>
  <w:num w:numId="34">
    <w:abstractNumId w:val="9"/>
  </w:num>
  <w:num w:numId="35">
    <w:abstractNumId w:val="23"/>
  </w:num>
  <w:num w:numId="36">
    <w:abstractNumId w:val="28"/>
  </w:num>
  <w:num w:numId="37">
    <w:abstractNumId w:val="36"/>
  </w:num>
  <w:num w:numId="38">
    <w:abstractNumId w:val="18"/>
  </w:num>
  <w:num w:numId="39">
    <w:abstractNumId w:val="20"/>
  </w:num>
  <w:num w:numId="40">
    <w:abstractNumId w:val="2"/>
  </w:num>
  <w:num w:numId="41">
    <w:abstractNumId w:val="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9E"/>
    <w:rsid w:val="000006C8"/>
    <w:rsid w:val="00002719"/>
    <w:rsid w:val="00005DCE"/>
    <w:rsid w:val="000063CF"/>
    <w:rsid w:val="0001142C"/>
    <w:rsid w:val="00012E70"/>
    <w:rsid w:val="0001381F"/>
    <w:rsid w:val="00017384"/>
    <w:rsid w:val="00024EFA"/>
    <w:rsid w:val="0002775F"/>
    <w:rsid w:val="00032475"/>
    <w:rsid w:val="000333DD"/>
    <w:rsid w:val="0003626E"/>
    <w:rsid w:val="000404A8"/>
    <w:rsid w:val="00045E72"/>
    <w:rsid w:val="00051086"/>
    <w:rsid w:val="000616FB"/>
    <w:rsid w:val="00075DEE"/>
    <w:rsid w:val="000947FB"/>
    <w:rsid w:val="00095721"/>
    <w:rsid w:val="00096542"/>
    <w:rsid w:val="000A0172"/>
    <w:rsid w:val="000B1214"/>
    <w:rsid w:val="000B153A"/>
    <w:rsid w:val="000B3F60"/>
    <w:rsid w:val="000C0CCD"/>
    <w:rsid w:val="000C4D85"/>
    <w:rsid w:val="000C73CC"/>
    <w:rsid w:val="000D4110"/>
    <w:rsid w:val="000E5007"/>
    <w:rsid w:val="000E5B62"/>
    <w:rsid w:val="000E6B5D"/>
    <w:rsid w:val="00101796"/>
    <w:rsid w:val="001026B8"/>
    <w:rsid w:val="00113295"/>
    <w:rsid w:val="00132489"/>
    <w:rsid w:val="00141DB9"/>
    <w:rsid w:val="00143826"/>
    <w:rsid w:val="001521BC"/>
    <w:rsid w:val="001542F2"/>
    <w:rsid w:val="001633E3"/>
    <w:rsid w:val="00163ACC"/>
    <w:rsid w:val="001759BC"/>
    <w:rsid w:val="0019008B"/>
    <w:rsid w:val="00192A4D"/>
    <w:rsid w:val="001935FB"/>
    <w:rsid w:val="00194B47"/>
    <w:rsid w:val="0019618C"/>
    <w:rsid w:val="001A017A"/>
    <w:rsid w:val="001A3D83"/>
    <w:rsid w:val="001A4C10"/>
    <w:rsid w:val="001A734A"/>
    <w:rsid w:val="001D13CA"/>
    <w:rsid w:val="001D3CA2"/>
    <w:rsid w:val="001E4FB7"/>
    <w:rsid w:val="001F1076"/>
    <w:rsid w:val="001F1276"/>
    <w:rsid w:val="001F4BE8"/>
    <w:rsid w:val="001F4EE3"/>
    <w:rsid w:val="002022BC"/>
    <w:rsid w:val="00202F9C"/>
    <w:rsid w:val="00207938"/>
    <w:rsid w:val="002206BC"/>
    <w:rsid w:val="00221B47"/>
    <w:rsid w:val="00225724"/>
    <w:rsid w:val="0023300E"/>
    <w:rsid w:val="002373EF"/>
    <w:rsid w:val="00243D6F"/>
    <w:rsid w:val="0024718A"/>
    <w:rsid w:val="002532C9"/>
    <w:rsid w:val="002578A4"/>
    <w:rsid w:val="00266323"/>
    <w:rsid w:val="00275249"/>
    <w:rsid w:val="002766D3"/>
    <w:rsid w:val="00280FB8"/>
    <w:rsid w:val="00297CC7"/>
    <w:rsid w:val="002A6C52"/>
    <w:rsid w:val="002B00D3"/>
    <w:rsid w:val="002C6872"/>
    <w:rsid w:val="002D010B"/>
    <w:rsid w:val="002D1DE8"/>
    <w:rsid w:val="002E5F7D"/>
    <w:rsid w:val="00310964"/>
    <w:rsid w:val="00311FCE"/>
    <w:rsid w:val="00314662"/>
    <w:rsid w:val="003147A5"/>
    <w:rsid w:val="00320403"/>
    <w:rsid w:val="00324461"/>
    <w:rsid w:val="003315DE"/>
    <w:rsid w:val="0033172E"/>
    <w:rsid w:val="00337ED0"/>
    <w:rsid w:val="0034725F"/>
    <w:rsid w:val="00357886"/>
    <w:rsid w:val="00360A68"/>
    <w:rsid w:val="00360C0F"/>
    <w:rsid w:val="00361356"/>
    <w:rsid w:val="0036497F"/>
    <w:rsid w:val="003715D5"/>
    <w:rsid w:val="003765BB"/>
    <w:rsid w:val="0038590C"/>
    <w:rsid w:val="00390485"/>
    <w:rsid w:val="00391BCD"/>
    <w:rsid w:val="00393341"/>
    <w:rsid w:val="00394336"/>
    <w:rsid w:val="003944CE"/>
    <w:rsid w:val="003963F2"/>
    <w:rsid w:val="003B2C8C"/>
    <w:rsid w:val="003F1BC2"/>
    <w:rsid w:val="003F2D03"/>
    <w:rsid w:val="003F2F8B"/>
    <w:rsid w:val="003F59DB"/>
    <w:rsid w:val="003F5D61"/>
    <w:rsid w:val="00421BD5"/>
    <w:rsid w:val="00422E3B"/>
    <w:rsid w:val="00427243"/>
    <w:rsid w:val="0043062D"/>
    <w:rsid w:val="00437BA5"/>
    <w:rsid w:val="004431CB"/>
    <w:rsid w:val="00445FD8"/>
    <w:rsid w:val="004517E2"/>
    <w:rsid w:val="00453B59"/>
    <w:rsid w:val="004563E4"/>
    <w:rsid w:val="004611BA"/>
    <w:rsid w:val="00464439"/>
    <w:rsid w:val="00466D6F"/>
    <w:rsid w:val="0046715B"/>
    <w:rsid w:val="004721B3"/>
    <w:rsid w:val="00475D45"/>
    <w:rsid w:val="00477B7F"/>
    <w:rsid w:val="00483CF0"/>
    <w:rsid w:val="00484BC9"/>
    <w:rsid w:val="004906F4"/>
    <w:rsid w:val="004916AB"/>
    <w:rsid w:val="00493817"/>
    <w:rsid w:val="004953CE"/>
    <w:rsid w:val="004A1042"/>
    <w:rsid w:val="004A36EC"/>
    <w:rsid w:val="004C4223"/>
    <w:rsid w:val="004C5E5F"/>
    <w:rsid w:val="004C6A3D"/>
    <w:rsid w:val="004D5821"/>
    <w:rsid w:val="004E4C4C"/>
    <w:rsid w:val="004F76F2"/>
    <w:rsid w:val="00502002"/>
    <w:rsid w:val="0050554E"/>
    <w:rsid w:val="00507189"/>
    <w:rsid w:val="00510258"/>
    <w:rsid w:val="00510646"/>
    <w:rsid w:val="00512C7C"/>
    <w:rsid w:val="005147CE"/>
    <w:rsid w:val="00524058"/>
    <w:rsid w:val="00552EC0"/>
    <w:rsid w:val="00562028"/>
    <w:rsid w:val="0057035B"/>
    <w:rsid w:val="00574763"/>
    <w:rsid w:val="0058370C"/>
    <w:rsid w:val="005A2285"/>
    <w:rsid w:val="005A2F40"/>
    <w:rsid w:val="005A55B6"/>
    <w:rsid w:val="005B49B4"/>
    <w:rsid w:val="005B5AF6"/>
    <w:rsid w:val="005B5B0C"/>
    <w:rsid w:val="005C2A31"/>
    <w:rsid w:val="005C38A9"/>
    <w:rsid w:val="005C45F4"/>
    <w:rsid w:val="005D4E44"/>
    <w:rsid w:val="005D64E0"/>
    <w:rsid w:val="005D7647"/>
    <w:rsid w:val="005F1D54"/>
    <w:rsid w:val="00604358"/>
    <w:rsid w:val="006054CE"/>
    <w:rsid w:val="00605E45"/>
    <w:rsid w:val="00611567"/>
    <w:rsid w:val="0061187D"/>
    <w:rsid w:val="00614B82"/>
    <w:rsid w:val="00615A9A"/>
    <w:rsid w:val="00616313"/>
    <w:rsid w:val="00633DDB"/>
    <w:rsid w:val="006362A7"/>
    <w:rsid w:val="006403EB"/>
    <w:rsid w:val="00640996"/>
    <w:rsid w:val="00640A8F"/>
    <w:rsid w:val="00650CC5"/>
    <w:rsid w:val="00652438"/>
    <w:rsid w:val="0066063C"/>
    <w:rsid w:val="00663CCF"/>
    <w:rsid w:val="0066499E"/>
    <w:rsid w:val="00676973"/>
    <w:rsid w:val="00684FBF"/>
    <w:rsid w:val="006A1669"/>
    <w:rsid w:val="006A26B3"/>
    <w:rsid w:val="006B09AC"/>
    <w:rsid w:val="006B0CAA"/>
    <w:rsid w:val="006B609F"/>
    <w:rsid w:val="006B70AA"/>
    <w:rsid w:val="006B71A2"/>
    <w:rsid w:val="006C181F"/>
    <w:rsid w:val="006C20DD"/>
    <w:rsid w:val="006C69D0"/>
    <w:rsid w:val="006D492D"/>
    <w:rsid w:val="006E5738"/>
    <w:rsid w:val="00722960"/>
    <w:rsid w:val="00724D9B"/>
    <w:rsid w:val="007254EF"/>
    <w:rsid w:val="00725C7E"/>
    <w:rsid w:val="0073065D"/>
    <w:rsid w:val="00741CFB"/>
    <w:rsid w:val="00754541"/>
    <w:rsid w:val="007550E6"/>
    <w:rsid w:val="00755980"/>
    <w:rsid w:val="007608E0"/>
    <w:rsid w:val="0076300F"/>
    <w:rsid w:val="00767447"/>
    <w:rsid w:val="00790687"/>
    <w:rsid w:val="007933F2"/>
    <w:rsid w:val="007943DA"/>
    <w:rsid w:val="007A31EA"/>
    <w:rsid w:val="007A5F5A"/>
    <w:rsid w:val="007A68DA"/>
    <w:rsid w:val="007D3072"/>
    <w:rsid w:val="007E08DB"/>
    <w:rsid w:val="007E43EB"/>
    <w:rsid w:val="007F68B0"/>
    <w:rsid w:val="00803D67"/>
    <w:rsid w:val="00810746"/>
    <w:rsid w:val="008123E6"/>
    <w:rsid w:val="008152F7"/>
    <w:rsid w:val="0082449E"/>
    <w:rsid w:val="00826E2E"/>
    <w:rsid w:val="00854BD0"/>
    <w:rsid w:val="0085735E"/>
    <w:rsid w:val="0086575F"/>
    <w:rsid w:val="008755E8"/>
    <w:rsid w:val="00875BB5"/>
    <w:rsid w:val="00876EF8"/>
    <w:rsid w:val="008841E4"/>
    <w:rsid w:val="008B09E2"/>
    <w:rsid w:val="008B1243"/>
    <w:rsid w:val="008D5256"/>
    <w:rsid w:val="008D56B1"/>
    <w:rsid w:val="008E361C"/>
    <w:rsid w:val="008F1D85"/>
    <w:rsid w:val="008F360E"/>
    <w:rsid w:val="00901A0A"/>
    <w:rsid w:val="00905CAC"/>
    <w:rsid w:val="009148C9"/>
    <w:rsid w:val="00920C68"/>
    <w:rsid w:val="009230D8"/>
    <w:rsid w:val="00925C79"/>
    <w:rsid w:val="00936410"/>
    <w:rsid w:val="009432C8"/>
    <w:rsid w:val="00943BAE"/>
    <w:rsid w:val="009467B6"/>
    <w:rsid w:val="00957254"/>
    <w:rsid w:val="00977285"/>
    <w:rsid w:val="00977E73"/>
    <w:rsid w:val="009960DA"/>
    <w:rsid w:val="009A5F19"/>
    <w:rsid w:val="009B53C8"/>
    <w:rsid w:val="009D6A49"/>
    <w:rsid w:val="009E3B36"/>
    <w:rsid w:val="009E3F71"/>
    <w:rsid w:val="009E4D62"/>
    <w:rsid w:val="009E749B"/>
    <w:rsid w:val="00A14E58"/>
    <w:rsid w:val="00A57D1F"/>
    <w:rsid w:val="00A62512"/>
    <w:rsid w:val="00A7781D"/>
    <w:rsid w:val="00A82929"/>
    <w:rsid w:val="00A86307"/>
    <w:rsid w:val="00A9599E"/>
    <w:rsid w:val="00AC145E"/>
    <w:rsid w:val="00AC666F"/>
    <w:rsid w:val="00AE0C7A"/>
    <w:rsid w:val="00AE59D5"/>
    <w:rsid w:val="00B044DD"/>
    <w:rsid w:val="00B14CE5"/>
    <w:rsid w:val="00B14F49"/>
    <w:rsid w:val="00B213AB"/>
    <w:rsid w:val="00B2741B"/>
    <w:rsid w:val="00B33F49"/>
    <w:rsid w:val="00B40351"/>
    <w:rsid w:val="00B40813"/>
    <w:rsid w:val="00B409D7"/>
    <w:rsid w:val="00B44EE1"/>
    <w:rsid w:val="00B46215"/>
    <w:rsid w:val="00B64810"/>
    <w:rsid w:val="00B67408"/>
    <w:rsid w:val="00B70042"/>
    <w:rsid w:val="00B70F5F"/>
    <w:rsid w:val="00B710A1"/>
    <w:rsid w:val="00B817E2"/>
    <w:rsid w:val="00B83A85"/>
    <w:rsid w:val="00B84D01"/>
    <w:rsid w:val="00B90FCC"/>
    <w:rsid w:val="00B94D76"/>
    <w:rsid w:val="00B97F5F"/>
    <w:rsid w:val="00BA3287"/>
    <w:rsid w:val="00BA58EE"/>
    <w:rsid w:val="00BC047F"/>
    <w:rsid w:val="00BD5B79"/>
    <w:rsid w:val="00BF0A48"/>
    <w:rsid w:val="00BF0BB9"/>
    <w:rsid w:val="00C03664"/>
    <w:rsid w:val="00C06CF7"/>
    <w:rsid w:val="00C15495"/>
    <w:rsid w:val="00C20D2F"/>
    <w:rsid w:val="00C341E1"/>
    <w:rsid w:val="00C37826"/>
    <w:rsid w:val="00C41423"/>
    <w:rsid w:val="00C43E3A"/>
    <w:rsid w:val="00C462CD"/>
    <w:rsid w:val="00C55EE8"/>
    <w:rsid w:val="00C57F1D"/>
    <w:rsid w:val="00C60CA3"/>
    <w:rsid w:val="00C61211"/>
    <w:rsid w:val="00C6399D"/>
    <w:rsid w:val="00C714C0"/>
    <w:rsid w:val="00C7657D"/>
    <w:rsid w:val="00C92E2D"/>
    <w:rsid w:val="00C9309D"/>
    <w:rsid w:val="00C95011"/>
    <w:rsid w:val="00C95E50"/>
    <w:rsid w:val="00C97084"/>
    <w:rsid w:val="00CA2CB5"/>
    <w:rsid w:val="00CB47D3"/>
    <w:rsid w:val="00CB5010"/>
    <w:rsid w:val="00CC6900"/>
    <w:rsid w:val="00CD62CE"/>
    <w:rsid w:val="00CE58E3"/>
    <w:rsid w:val="00CE73C8"/>
    <w:rsid w:val="00CF0949"/>
    <w:rsid w:val="00CF797C"/>
    <w:rsid w:val="00D02EFF"/>
    <w:rsid w:val="00D04017"/>
    <w:rsid w:val="00D04FD4"/>
    <w:rsid w:val="00D17CBC"/>
    <w:rsid w:val="00D26A9C"/>
    <w:rsid w:val="00D27C6E"/>
    <w:rsid w:val="00D326F1"/>
    <w:rsid w:val="00D35F7C"/>
    <w:rsid w:val="00D52E5E"/>
    <w:rsid w:val="00D55FC8"/>
    <w:rsid w:val="00D61043"/>
    <w:rsid w:val="00D65069"/>
    <w:rsid w:val="00D77AE6"/>
    <w:rsid w:val="00DB4A5A"/>
    <w:rsid w:val="00DC015C"/>
    <w:rsid w:val="00DF4FF6"/>
    <w:rsid w:val="00DF6A47"/>
    <w:rsid w:val="00E05524"/>
    <w:rsid w:val="00E168EF"/>
    <w:rsid w:val="00E207AE"/>
    <w:rsid w:val="00E248E8"/>
    <w:rsid w:val="00E30886"/>
    <w:rsid w:val="00E311DB"/>
    <w:rsid w:val="00E31B9E"/>
    <w:rsid w:val="00E34652"/>
    <w:rsid w:val="00E42B20"/>
    <w:rsid w:val="00E51F81"/>
    <w:rsid w:val="00E5395B"/>
    <w:rsid w:val="00E625D7"/>
    <w:rsid w:val="00E66361"/>
    <w:rsid w:val="00E705CD"/>
    <w:rsid w:val="00E7132F"/>
    <w:rsid w:val="00E7620D"/>
    <w:rsid w:val="00E77776"/>
    <w:rsid w:val="00E805A6"/>
    <w:rsid w:val="00E819A4"/>
    <w:rsid w:val="00E82AC7"/>
    <w:rsid w:val="00E82B10"/>
    <w:rsid w:val="00E8783E"/>
    <w:rsid w:val="00E87EB2"/>
    <w:rsid w:val="00EA7A8A"/>
    <w:rsid w:val="00EB4EF3"/>
    <w:rsid w:val="00ED173D"/>
    <w:rsid w:val="00ED3377"/>
    <w:rsid w:val="00ED605D"/>
    <w:rsid w:val="00EE24FE"/>
    <w:rsid w:val="00EE4310"/>
    <w:rsid w:val="00EF1FBD"/>
    <w:rsid w:val="00EF20AB"/>
    <w:rsid w:val="00F074C6"/>
    <w:rsid w:val="00F16A22"/>
    <w:rsid w:val="00F1786D"/>
    <w:rsid w:val="00F2341A"/>
    <w:rsid w:val="00F31E80"/>
    <w:rsid w:val="00F40788"/>
    <w:rsid w:val="00F41FE6"/>
    <w:rsid w:val="00F43077"/>
    <w:rsid w:val="00F430ED"/>
    <w:rsid w:val="00F46CE8"/>
    <w:rsid w:val="00F6080B"/>
    <w:rsid w:val="00F661CE"/>
    <w:rsid w:val="00F67E38"/>
    <w:rsid w:val="00F70ACB"/>
    <w:rsid w:val="00F85E6A"/>
    <w:rsid w:val="00FA2467"/>
    <w:rsid w:val="00FA3AEE"/>
    <w:rsid w:val="00FA514B"/>
    <w:rsid w:val="00FB272D"/>
    <w:rsid w:val="00FB2AB1"/>
    <w:rsid w:val="00FC778D"/>
    <w:rsid w:val="00FE3C1E"/>
    <w:rsid w:val="00FF08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6313"/>
  </w:style>
  <w:style w:type="paragraph" w:styleId="Nagwek1">
    <w:name w:val="heading 1"/>
    <w:basedOn w:val="Normalny"/>
    <w:next w:val="Normalny"/>
    <w:link w:val="Nagwek1Znak"/>
    <w:uiPriority w:val="9"/>
    <w:qFormat/>
    <w:rsid w:val="00E66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24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A26B3"/>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012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6361"/>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311DB"/>
    <w:pPr>
      <w:ind w:left="720"/>
      <w:contextualSpacing/>
    </w:pPr>
  </w:style>
  <w:style w:type="character" w:customStyle="1" w:styleId="Nagwek2Znak">
    <w:name w:val="Nagłówek 2 Znak"/>
    <w:basedOn w:val="Domylnaczcionkaakapitu"/>
    <w:link w:val="Nagwek2"/>
    <w:uiPriority w:val="9"/>
    <w:rsid w:val="00724D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A26B3"/>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9433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94336"/>
    <w:rPr>
      <w:rFonts w:ascii="Tahoma" w:hAnsi="Tahoma" w:cs="Tahoma"/>
      <w:sz w:val="16"/>
      <w:szCs w:val="16"/>
    </w:rPr>
  </w:style>
  <w:style w:type="paragraph" w:styleId="Nagwekspisutreci">
    <w:name w:val="TOC Heading"/>
    <w:basedOn w:val="Nagwek1"/>
    <w:next w:val="Normalny"/>
    <w:uiPriority w:val="39"/>
    <w:semiHidden/>
    <w:unhideWhenUsed/>
    <w:qFormat/>
    <w:rsid w:val="00D65069"/>
    <w:pPr>
      <w:outlineLvl w:val="9"/>
    </w:pPr>
    <w:rPr>
      <w:lang w:eastAsia="pl-PL"/>
    </w:rPr>
  </w:style>
  <w:style w:type="paragraph" w:styleId="Spistreci1">
    <w:name w:val="toc 1"/>
    <w:basedOn w:val="Normalny"/>
    <w:next w:val="Normalny"/>
    <w:autoRedefine/>
    <w:uiPriority w:val="39"/>
    <w:unhideWhenUsed/>
    <w:rsid w:val="00D65069"/>
    <w:pPr>
      <w:spacing w:after="100"/>
    </w:pPr>
  </w:style>
  <w:style w:type="paragraph" w:styleId="Spistreci2">
    <w:name w:val="toc 2"/>
    <w:basedOn w:val="Normalny"/>
    <w:next w:val="Normalny"/>
    <w:autoRedefine/>
    <w:uiPriority w:val="39"/>
    <w:unhideWhenUsed/>
    <w:rsid w:val="00D65069"/>
    <w:pPr>
      <w:spacing w:after="100"/>
      <w:ind w:left="220"/>
    </w:pPr>
  </w:style>
  <w:style w:type="paragraph" w:styleId="Spistreci3">
    <w:name w:val="toc 3"/>
    <w:basedOn w:val="Normalny"/>
    <w:next w:val="Normalny"/>
    <w:autoRedefine/>
    <w:uiPriority w:val="39"/>
    <w:unhideWhenUsed/>
    <w:rsid w:val="00D65069"/>
    <w:pPr>
      <w:spacing w:after="100"/>
      <w:ind w:left="440"/>
    </w:pPr>
  </w:style>
  <w:style w:type="character" w:styleId="Hipercze">
    <w:name w:val="Hyperlink"/>
    <w:basedOn w:val="Domylnaczcionkaakapitu"/>
    <w:uiPriority w:val="99"/>
    <w:unhideWhenUsed/>
    <w:rsid w:val="00D65069"/>
    <w:rPr>
      <w:color w:val="0000FF" w:themeColor="hyperlink"/>
      <w:u w:val="single"/>
    </w:rPr>
  </w:style>
  <w:style w:type="paragraph" w:styleId="Poprawka">
    <w:name w:val="Revision"/>
    <w:hidden/>
    <w:uiPriority w:val="99"/>
    <w:semiHidden/>
    <w:rsid w:val="00722960"/>
    <w:pPr>
      <w:spacing w:after="0" w:line="240" w:lineRule="auto"/>
    </w:pPr>
  </w:style>
  <w:style w:type="character" w:customStyle="1" w:styleId="Nagwek4Znak">
    <w:name w:val="Nagłówek 4 Znak"/>
    <w:basedOn w:val="Domylnaczcionkaakapitu"/>
    <w:link w:val="Nagwek4"/>
    <w:uiPriority w:val="9"/>
    <w:rsid w:val="00012E70"/>
    <w:rPr>
      <w:rFonts w:asciiTheme="majorHAnsi" w:eastAsiaTheme="majorEastAsia" w:hAnsiTheme="majorHAnsi" w:cstheme="majorBidi"/>
      <w:b/>
      <w:bCs/>
      <w:i/>
      <w:iCs/>
      <w:color w:val="4F81BD" w:themeColor="accent1"/>
    </w:rPr>
  </w:style>
  <w:style w:type="character" w:customStyle="1" w:styleId="gd">
    <w:name w:val="gd"/>
    <w:basedOn w:val="Domylnaczcionkaakapitu"/>
    <w:rsid w:val="000333DD"/>
  </w:style>
  <w:style w:type="character" w:customStyle="1" w:styleId="go">
    <w:name w:val="go"/>
    <w:basedOn w:val="Domylnaczcionkaakapitu"/>
    <w:rsid w:val="000333DD"/>
  </w:style>
  <w:style w:type="character" w:styleId="UyteHipercze">
    <w:name w:val="FollowedHyperlink"/>
    <w:basedOn w:val="Domylnaczcionkaakapitu"/>
    <w:uiPriority w:val="99"/>
    <w:semiHidden/>
    <w:unhideWhenUsed/>
    <w:rsid w:val="006163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6313"/>
  </w:style>
  <w:style w:type="paragraph" w:styleId="Nagwek1">
    <w:name w:val="heading 1"/>
    <w:basedOn w:val="Normalny"/>
    <w:next w:val="Normalny"/>
    <w:link w:val="Nagwek1Znak"/>
    <w:uiPriority w:val="9"/>
    <w:qFormat/>
    <w:rsid w:val="00E66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24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A26B3"/>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012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6361"/>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311DB"/>
    <w:pPr>
      <w:ind w:left="720"/>
      <w:contextualSpacing/>
    </w:pPr>
  </w:style>
  <w:style w:type="character" w:customStyle="1" w:styleId="Nagwek2Znak">
    <w:name w:val="Nagłówek 2 Znak"/>
    <w:basedOn w:val="Domylnaczcionkaakapitu"/>
    <w:link w:val="Nagwek2"/>
    <w:uiPriority w:val="9"/>
    <w:rsid w:val="00724D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A26B3"/>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9433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94336"/>
    <w:rPr>
      <w:rFonts w:ascii="Tahoma" w:hAnsi="Tahoma" w:cs="Tahoma"/>
      <w:sz w:val="16"/>
      <w:szCs w:val="16"/>
    </w:rPr>
  </w:style>
  <w:style w:type="paragraph" w:styleId="Nagwekspisutreci">
    <w:name w:val="TOC Heading"/>
    <w:basedOn w:val="Nagwek1"/>
    <w:next w:val="Normalny"/>
    <w:uiPriority w:val="39"/>
    <w:semiHidden/>
    <w:unhideWhenUsed/>
    <w:qFormat/>
    <w:rsid w:val="00D65069"/>
    <w:pPr>
      <w:outlineLvl w:val="9"/>
    </w:pPr>
    <w:rPr>
      <w:lang w:eastAsia="pl-PL"/>
    </w:rPr>
  </w:style>
  <w:style w:type="paragraph" w:styleId="Spistreci1">
    <w:name w:val="toc 1"/>
    <w:basedOn w:val="Normalny"/>
    <w:next w:val="Normalny"/>
    <w:autoRedefine/>
    <w:uiPriority w:val="39"/>
    <w:unhideWhenUsed/>
    <w:rsid w:val="00D65069"/>
    <w:pPr>
      <w:spacing w:after="100"/>
    </w:pPr>
  </w:style>
  <w:style w:type="paragraph" w:styleId="Spistreci2">
    <w:name w:val="toc 2"/>
    <w:basedOn w:val="Normalny"/>
    <w:next w:val="Normalny"/>
    <w:autoRedefine/>
    <w:uiPriority w:val="39"/>
    <w:unhideWhenUsed/>
    <w:rsid w:val="00D65069"/>
    <w:pPr>
      <w:spacing w:after="100"/>
      <w:ind w:left="220"/>
    </w:pPr>
  </w:style>
  <w:style w:type="paragraph" w:styleId="Spistreci3">
    <w:name w:val="toc 3"/>
    <w:basedOn w:val="Normalny"/>
    <w:next w:val="Normalny"/>
    <w:autoRedefine/>
    <w:uiPriority w:val="39"/>
    <w:unhideWhenUsed/>
    <w:rsid w:val="00D65069"/>
    <w:pPr>
      <w:spacing w:after="100"/>
      <w:ind w:left="440"/>
    </w:pPr>
  </w:style>
  <w:style w:type="character" w:styleId="Hipercze">
    <w:name w:val="Hyperlink"/>
    <w:basedOn w:val="Domylnaczcionkaakapitu"/>
    <w:uiPriority w:val="99"/>
    <w:unhideWhenUsed/>
    <w:rsid w:val="00D65069"/>
    <w:rPr>
      <w:color w:val="0000FF" w:themeColor="hyperlink"/>
      <w:u w:val="single"/>
    </w:rPr>
  </w:style>
  <w:style w:type="paragraph" w:styleId="Poprawka">
    <w:name w:val="Revision"/>
    <w:hidden/>
    <w:uiPriority w:val="99"/>
    <w:semiHidden/>
    <w:rsid w:val="00722960"/>
    <w:pPr>
      <w:spacing w:after="0" w:line="240" w:lineRule="auto"/>
    </w:pPr>
  </w:style>
  <w:style w:type="character" w:customStyle="1" w:styleId="Nagwek4Znak">
    <w:name w:val="Nagłówek 4 Znak"/>
    <w:basedOn w:val="Domylnaczcionkaakapitu"/>
    <w:link w:val="Nagwek4"/>
    <w:uiPriority w:val="9"/>
    <w:rsid w:val="00012E70"/>
    <w:rPr>
      <w:rFonts w:asciiTheme="majorHAnsi" w:eastAsiaTheme="majorEastAsia" w:hAnsiTheme="majorHAnsi" w:cstheme="majorBidi"/>
      <w:b/>
      <w:bCs/>
      <w:i/>
      <w:iCs/>
      <w:color w:val="4F81BD" w:themeColor="accent1"/>
    </w:rPr>
  </w:style>
  <w:style w:type="character" w:customStyle="1" w:styleId="gd">
    <w:name w:val="gd"/>
    <w:basedOn w:val="Domylnaczcionkaakapitu"/>
    <w:rsid w:val="000333DD"/>
  </w:style>
  <w:style w:type="character" w:customStyle="1" w:styleId="go">
    <w:name w:val="go"/>
    <w:basedOn w:val="Domylnaczcionkaakapitu"/>
    <w:rsid w:val="000333DD"/>
  </w:style>
  <w:style w:type="character" w:styleId="UyteHipercze">
    <w:name w:val="FollowedHyperlink"/>
    <w:basedOn w:val="Domylnaczcionkaakapitu"/>
    <w:uiPriority w:val="99"/>
    <w:semiHidden/>
    <w:unhideWhenUsed/>
    <w:rsid w:val="006163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0620">
      <w:bodyDiv w:val="1"/>
      <w:marLeft w:val="0"/>
      <w:marRight w:val="0"/>
      <w:marTop w:val="0"/>
      <w:marBottom w:val="0"/>
      <w:divBdr>
        <w:top w:val="none" w:sz="0" w:space="0" w:color="auto"/>
        <w:left w:val="none" w:sz="0" w:space="0" w:color="auto"/>
        <w:bottom w:val="none" w:sz="0" w:space="0" w:color="auto"/>
        <w:right w:val="none" w:sz="0" w:space="0" w:color="auto"/>
      </w:divBdr>
      <w:divsChild>
        <w:div w:id="1296836628">
          <w:marLeft w:val="0"/>
          <w:marRight w:val="0"/>
          <w:marTop w:val="0"/>
          <w:marBottom w:val="0"/>
          <w:divBdr>
            <w:top w:val="none" w:sz="0" w:space="0" w:color="auto"/>
            <w:left w:val="none" w:sz="0" w:space="0" w:color="auto"/>
            <w:bottom w:val="none" w:sz="0" w:space="0" w:color="auto"/>
            <w:right w:val="none" w:sz="0" w:space="0" w:color="auto"/>
          </w:divBdr>
          <w:divsChild>
            <w:div w:id="49614646">
              <w:marLeft w:val="0"/>
              <w:marRight w:val="0"/>
              <w:marTop w:val="0"/>
              <w:marBottom w:val="0"/>
              <w:divBdr>
                <w:top w:val="none" w:sz="0" w:space="0" w:color="auto"/>
                <w:left w:val="none" w:sz="0" w:space="0" w:color="auto"/>
                <w:bottom w:val="none" w:sz="0" w:space="0" w:color="auto"/>
                <w:right w:val="none" w:sz="0" w:space="0" w:color="auto"/>
              </w:divBdr>
            </w:div>
            <w:div w:id="166143137">
              <w:marLeft w:val="0"/>
              <w:marRight w:val="0"/>
              <w:marTop w:val="0"/>
              <w:marBottom w:val="0"/>
              <w:divBdr>
                <w:top w:val="none" w:sz="0" w:space="0" w:color="auto"/>
                <w:left w:val="none" w:sz="0" w:space="0" w:color="auto"/>
                <w:bottom w:val="none" w:sz="0" w:space="0" w:color="auto"/>
                <w:right w:val="none" w:sz="0" w:space="0" w:color="auto"/>
              </w:divBdr>
            </w:div>
            <w:div w:id="1149786373">
              <w:marLeft w:val="0"/>
              <w:marRight w:val="0"/>
              <w:marTop w:val="0"/>
              <w:marBottom w:val="0"/>
              <w:divBdr>
                <w:top w:val="none" w:sz="0" w:space="0" w:color="auto"/>
                <w:left w:val="none" w:sz="0" w:space="0" w:color="auto"/>
                <w:bottom w:val="none" w:sz="0" w:space="0" w:color="auto"/>
                <w:right w:val="none" w:sz="0" w:space="0" w:color="auto"/>
              </w:divBdr>
            </w:div>
            <w:div w:id="734012357">
              <w:marLeft w:val="0"/>
              <w:marRight w:val="0"/>
              <w:marTop w:val="0"/>
              <w:marBottom w:val="0"/>
              <w:divBdr>
                <w:top w:val="none" w:sz="0" w:space="0" w:color="auto"/>
                <w:left w:val="none" w:sz="0" w:space="0" w:color="auto"/>
                <w:bottom w:val="none" w:sz="0" w:space="0" w:color="auto"/>
                <w:right w:val="none" w:sz="0" w:space="0" w:color="auto"/>
              </w:divBdr>
            </w:div>
            <w:div w:id="1594583055">
              <w:marLeft w:val="0"/>
              <w:marRight w:val="0"/>
              <w:marTop w:val="0"/>
              <w:marBottom w:val="0"/>
              <w:divBdr>
                <w:top w:val="none" w:sz="0" w:space="0" w:color="auto"/>
                <w:left w:val="none" w:sz="0" w:space="0" w:color="auto"/>
                <w:bottom w:val="none" w:sz="0" w:space="0" w:color="auto"/>
                <w:right w:val="none" w:sz="0" w:space="0" w:color="auto"/>
              </w:divBdr>
            </w:div>
            <w:div w:id="981349262">
              <w:marLeft w:val="0"/>
              <w:marRight w:val="0"/>
              <w:marTop w:val="0"/>
              <w:marBottom w:val="0"/>
              <w:divBdr>
                <w:top w:val="none" w:sz="0" w:space="0" w:color="auto"/>
                <w:left w:val="none" w:sz="0" w:space="0" w:color="auto"/>
                <w:bottom w:val="none" w:sz="0" w:space="0" w:color="auto"/>
                <w:right w:val="none" w:sz="0" w:space="0" w:color="auto"/>
              </w:divBdr>
            </w:div>
            <w:div w:id="2027752345">
              <w:marLeft w:val="0"/>
              <w:marRight w:val="0"/>
              <w:marTop w:val="0"/>
              <w:marBottom w:val="0"/>
              <w:divBdr>
                <w:top w:val="none" w:sz="0" w:space="0" w:color="auto"/>
                <w:left w:val="none" w:sz="0" w:space="0" w:color="auto"/>
                <w:bottom w:val="none" w:sz="0" w:space="0" w:color="auto"/>
                <w:right w:val="none" w:sz="0" w:space="0" w:color="auto"/>
              </w:divBdr>
            </w:div>
            <w:div w:id="1832675756">
              <w:marLeft w:val="0"/>
              <w:marRight w:val="0"/>
              <w:marTop w:val="0"/>
              <w:marBottom w:val="0"/>
              <w:divBdr>
                <w:top w:val="none" w:sz="0" w:space="0" w:color="auto"/>
                <w:left w:val="none" w:sz="0" w:space="0" w:color="auto"/>
                <w:bottom w:val="none" w:sz="0" w:space="0" w:color="auto"/>
                <w:right w:val="none" w:sz="0" w:space="0" w:color="auto"/>
              </w:divBdr>
            </w:div>
            <w:div w:id="352651966">
              <w:marLeft w:val="0"/>
              <w:marRight w:val="0"/>
              <w:marTop w:val="0"/>
              <w:marBottom w:val="0"/>
              <w:divBdr>
                <w:top w:val="none" w:sz="0" w:space="0" w:color="auto"/>
                <w:left w:val="none" w:sz="0" w:space="0" w:color="auto"/>
                <w:bottom w:val="none" w:sz="0" w:space="0" w:color="auto"/>
                <w:right w:val="none" w:sz="0" w:space="0" w:color="auto"/>
              </w:divBdr>
            </w:div>
            <w:div w:id="555168841">
              <w:marLeft w:val="0"/>
              <w:marRight w:val="0"/>
              <w:marTop w:val="0"/>
              <w:marBottom w:val="0"/>
              <w:divBdr>
                <w:top w:val="none" w:sz="0" w:space="0" w:color="auto"/>
                <w:left w:val="none" w:sz="0" w:space="0" w:color="auto"/>
                <w:bottom w:val="none" w:sz="0" w:space="0" w:color="auto"/>
                <w:right w:val="none" w:sz="0" w:space="0" w:color="auto"/>
              </w:divBdr>
            </w:div>
            <w:div w:id="1888251421">
              <w:marLeft w:val="0"/>
              <w:marRight w:val="0"/>
              <w:marTop w:val="0"/>
              <w:marBottom w:val="0"/>
              <w:divBdr>
                <w:top w:val="none" w:sz="0" w:space="0" w:color="auto"/>
                <w:left w:val="none" w:sz="0" w:space="0" w:color="auto"/>
                <w:bottom w:val="none" w:sz="0" w:space="0" w:color="auto"/>
                <w:right w:val="none" w:sz="0" w:space="0" w:color="auto"/>
              </w:divBdr>
            </w:div>
            <w:div w:id="1967814337">
              <w:marLeft w:val="0"/>
              <w:marRight w:val="0"/>
              <w:marTop w:val="0"/>
              <w:marBottom w:val="0"/>
              <w:divBdr>
                <w:top w:val="none" w:sz="0" w:space="0" w:color="auto"/>
                <w:left w:val="none" w:sz="0" w:space="0" w:color="auto"/>
                <w:bottom w:val="none" w:sz="0" w:space="0" w:color="auto"/>
                <w:right w:val="none" w:sz="0" w:space="0" w:color="auto"/>
              </w:divBdr>
            </w:div>
            <w:div w:id="1684278929">
              <w:marLeft w:val="0"/>
              <w:marRight w:val="0"/>
              <w:marTop w:val="0"/>
              <w:marBottom w:val="0"/>
              <w:divBdr>
                <w:top w:val="none" w:sz="0" w:space="0" w:color="auto"/>
                <w:left w:val="none" w:sz="0" w:space="0" w:color="auto"/>
                <w:bottom w:val="none" w:sz="0" w:space="0" w:color="auto"/>
                <w:right w:val="none" w:sz="0" w:space="0" w:color="auto"/>
              </w:divBdr>
            </w:div>
            <w:div w:id="1342123693">
              <w:marLeft w:val="0"/>
              <w:marRight w:val="0"/>
              <w:marTop w:val="0"/>
              <w:marBottom w:val="0"/>
              <w:divBdr>
                <w:top w:val="none" w:sz="0" w:space="0" w:color="auto"/>
                <w:left w:val="none" w:sz="0" w:space="0" w:color="auto"/>
                <w:bottom w:val="none" w:sz="0" w:space="0" w:color="auto"/>
                <w:right w:val="none" w:sz="0" w:space="0" w:color="auto"/>
              </w:divBdr>
            </w:div>
            <w:div w:id="1160391078">
              <w:marLeft w:val="0"/>
              <w:marRight w:val="0"/>
              <w:marTop w:val="0"/>
              <w:marBottom w:val="0"/>
              <w:divBdr>
                <w:top w:val="none" w:sz="0" w:space="0" w:color="auto"/>
                <w:left w:val="none" w:sz="0" w:space="0" w:color="auto"/>
                <w:bottom w:val="none" w:sz="0" w:space="0" w:color="auto"/>
                <w:right w:val="none" w:sz="0" w:space="0" w:color="auto"/>
              </w:divBdr>
            </w:div>
            <w:div w:id="1212232284">
              <w:marLeft w:val="0"/>
              <w:marRight w:val="0"/>
              <w:marTop w:val="0"/>
              <w:marBottom w:val="0"/>
              <w:divBdr>
                <w:top w:val="none" w:sz="0" w:space="0" w:color="auto"/>
                <w:left w:val="none" w:sz="0" w:space="0" w:color="auto"/>
                <w:bottom w:val="none" w:sz="0" w:space="0" w:color="auto"/>
                <w:right w:val="none" w:sz="0" w:space="0" w:color="auto"/>
              </w:divBdr>
            </w:div>
            <w:div w:id="174005613">
              <w:marLeft w:val="0"/>
              <w:marRight w:val="0"/>
              <w:marTop w:val="0"/>
              <w:marBottom w:val="0"/>
              <w:divBdr>
                <w:top w:val="none" w:sz="0" w:space="0" w:color="auto"/>
                <w:left w:val="none" w:sz="0" w:space="0" w:color="auto"/>
                <w:bottom w:val="none" w:sz="0" w:space="0" w:color="auto"/>
                <w:right w:val="none" w:sz="0" w:space="0" w:color="auto"/>
              </w:divBdr>
            </w:div>
            <w:div w:id="2444089">
              <w:marLeft w:val="0"/>
              <w:marRight w:val="0"/>
              <w:marTop w:val="0"/>
              <w:marBottom w:val="0"/>
              <w:divBdr>
                <w:top w:val="none" w:sz="0" w:space="0" w:color="auto"/>
                <w:left w:val="none" w:sz="0" w:space="0" w:color="auto"/>
                <w:bottom w:val="none" w:sz="0" w:space="0" w:color="auto"/>
                <w:right w:val="none" w:sz="0" w:space="0" w:color="auto"/>
              </w:divBdr>
            </w:div>
            <w:div w:id="1854567540">
              <w:marLeft w:val="0"/>
              <w:marRight w:val="0"/>
              <w:marTop w:val="0"/>
              <w:marBottom w:val="0"/>
              <w:divBdr>
                <w:top w:val="none" w:sz="0" w:space="0" w:color="auto"/>
                <w:left w:val="none" w:sz="0" w:space="0" w:color="auto"/>
                <w:bottom w:val="none" w:sz="0" w:space="0" w:color="auto"/>
                <w:right w:val="none" w:sz="0" w:space="0" w:color="auto"/>
              </w:divBdr>
            </w:div>
            <w:div w:id="1042755426">
              <w:marLeft w:val="0"/>
              <w:marRight w:val="0"/>
              <w:marTop w:val="0"/>
              <w:marBottom w:val="0"/>
              <w:divBdr>
                <w:top w:val="none" w:sz="0" w:space="0" w:color="auto"/>
                <w:left w:val="none" w:sz="0" w:space="0" w:color="auto"/>
                <w:bottom w:val="none" w:sz="0" w:space="0" w:color="auto"/>
                <w:right w:val="none" w:sz="0" w:space="0" w:color="auto"/>
              </w:divBdr>
            </w:div>
            <w:div w:id="1344013903">
              <w:marLeft w:val="0"/>
              <w:marRight w:val="0"/>
              <w:marTop w:val="0"/>
              <w:marBottom w:val="0"/>
              <w:divBdr>
                <w:top w:val="none" w:sz="0" w:space="0" w:color="auto"/>
                <w:left w:val="none" w:sz="0" w:space="0" w:color="auto"/>
                <w:bottom w:val="none" w:sz="0" w:space="0" w:color="auto"/>
                <w:right w:val="none" w:sz="0" w:space="0" w:color="auto"/>
              </w:divBdr>
            </w:div>
            <w:div w:id="478039763">
              <w:marLeft w:val="0"/>
              <w:marRight w:val="0"/>
              <w:marTop w:val="0"/>
              <w:marBottom w:val="0"/>
              <w:divBdr>
                <w:top w:val="none" w:sz="0" w:space="0" w:color="auto"/>
                <w:left w:val="none" w:sz="0" w:space="0" w:color="auto"/>
                <w:bottom w:val="none" w:sz="0" w:space="0" w:color="auto"/>
                <w:right w:val="none" w:sz="0" w:space="0" w:color="auto"/>
              </w:divBdr>
            </w:div>
            <w:div w:id="429665021">
              <w:marLeft w:val="0"/>
              <w:marRight w:val="0"/>
              <w:marTop w:val="0"/>
              <w:marBottom w:val="0"/>
              <w:divBdr>
                <w:top w:val="none" w:sz="0" w:space="0" w:color="auto"/>
                <w:left w:val="none" w:sz="0" w:space="0" w:color="auto"/>
                <w:bottom w:val="none" w:sz="0" w:space="0" w:color="auto"/>
                <w:right w:val="none" w:sz="0" w:space="0" w:color="auto"/>
              </w:divBdr>
            </w:div>
            <w:div w:id="1146777036">
              <w:marLeft w:val="0"/>
              <w:marRight w:val="0"/>
              <w:marTop w:val="0"/>
              <w:marBottom w:val="0"/>
              <w:divBdr>
                <w:top w:val="none" w:sz="0" w:space="0" w:color="auto"/>
                <w:left w:val="none" w:sz="0" w:space="0" w:color="auto"/>
                <w:bottom w:val="none" w:sz="0" w:space="0" w:color="auto"/>
                <w:right w:val="none" w:sz="0" w:space="0" w:color="auto"/>
              </w:divBdr>
            </w:div>
            <w:div w:id="1447845538">
              <w:marLeft w:val="0"/>
              <w:marRight w:val="0"/>
              <w:marTop w:val="0"/>
              <w:marBottom w:val="0"/>
              <w:divBdr>
                <w:top w:val="none" w:sz="0" w:space="0" w:color="auto"/>
                <w:left w:val="none" w:sz="0" w:space="0" w:color="auto"/>
                <w:bottom w:val="none" w:sz="0" w:space="0" w:color="auto"/>
                <w:right w:val="none" w:sz="0" w:space="0" w:color="auto"/>
              </w:divBdr>
            </w:div>
            <w:div w:id="211963383">
              <w:marLeft w:val="0"/>
              <w:marRight w:val="0"/>
              <w:marTop w:val="0"/>
              <w:marBottom w:val="0"/>
              <w:divBdr>
                <w:top w:val="none" w:sz="0" w:space="0" w:color="auto"/>
                <w:left w:val="none" w:sz="0" w:space="0" w:color="auto"/>
                <w:bottom w:val="none" w:sz="0" w:space="0" w:color="auto"/>
                <w:right w:val="none" w:sz="0" w:space="0" w:color="auto"/>
              </w:divBdr>
            </w:div>
            <w:div w:id="614480911">
              <w:marLeft w:val="0"/>
              <w:marRight w:val="0"/>
              <w:marTop w:val="0"/>
              <w:marBottom w:val="0"/>
              <w:divBdr>
                <w:top w:val="none" w:sz="0" w:space="0" w:color="auto"/>
                <w:left w:val="none" w:sz="0" w:space="0" w:color="auto"/>
                <w:bottom w:val="none" w:sz="0" w:space="0" w:color="auto"/>
                <w:right w:val="none" w:sz="0" w:space="0" w:color="auto"/>
              </w:divBdr>
            </w:div>
            <w:div w:id="688215170">
              <w:marLeft w:val="0"/>
              <w:marRight w:val="0"/>
              <w:marTop w:val="0"/>
              <w:marBottom w:val="0"/>
              <w:divBdr>
                <w:top w:val="none" w:sz="0" w:space="0" w:color="auto"/>
                <w:left w:val="none" w:sz="0" w:space="0" w:color="auto"/>
                <w:bottom w:val="none" w:sz="0" w:space="0" w:color="auto"/>
                <w:right w:val="none" w:sz="0" w:space="0" w:color="auto"/>
              </w:divBdr>
            </w:div>
            <w:div w:id="789783657">
              <w:marLeft w:val="0"/>
              <w:marRight w:val="0"/>
              <w:marTop w:val="0"/>
              <w:marBottom w:val="0"/>
              <w:divBdr>
                <w:top w:val="none" w:sz="0" w:space="0" w:color="auto"/>
                <w:left w:val="none" w:sz="0" w:space="0" w:color="auto"/>
                <w:bottom w:val="none" w:sz="0" w:space="0" w:color="auto"/>
                <w:right w:val="none" w:sz="0" w:space="0" w:color="auto"/>
              </w:divBdr>
            </w:div>
            <w:div w:id="17749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568">
      <w:bodyDiv w:val="1"/>
      <w:marLeft w:val="0"/>
      <w:marRight w:val="0"/>
      <w:marTop w:val="0"/>
      <w:marBottom w:val="0"/>
      <w:divBdr>
        <w:top w:val="none" w:sz="0" w:space="0" w:color="auto"/>
        <w:left w:val="none" w:sz="0" w:space="0" w:color="auto"/>
        <w:bottom w:val="none" w:sz="0" w:space="0" w:color="auto"/>
        <w:right w:val="none" w:sz="0" w:space="0" w:color="auto"/>
      </w:divBdr>
      <w:divsChild>
        <w:div w:id="1545677484">
          <w:marLeft w:val="0"/>
          <w:marRight w:val="0"/>
          <w:marTop w:val="0"/>
          <w:marBottom w:val="0"/>
          <w:divBdr>
            <w:top w:val="none" w:sz="0" w:space="0" w:color="auto"/>
            <w:left w:val="none" w:sz="0" w:space="0" w:color="auto"/>
            <w:bottom w:val="none" w:sz="0" w:space="0" w:color="auto"/>
            <w:right w:val="none" w:sz="0" w:space="0" w:color="auto"/>
          </w:divBdr>
          <w:divsChild>
            <w:div w:id="1013216749">
              <w:marLeft w:val="0"/>
              <w:marRight w:val="0"/>
              <w:marTop w:val="0"/>
              <w:marBottom w:val="0"/>
              <w:divBdr>
                <w:top w:val="none" w:sz="0" w:space="0" w:color="auto"/>
                <w:left w:val="none" w:sz="0" w:space="0" w:color="auto"/>
                <w:bottom w:val="none" w:sz="0" w:space="0" w:color="auto"/>
                <w:right w:val="none" w:sz="0" w:space="0" w:color="auto"/>
              </w:divBdr>
            </w:div>
            <w:div w:id="571742896">
              <w:marLeft w:val="0"/>
              <w:marRight w:val="0"/>
              <w:marTop w:val="0"/>
              <w:marBottom w:val="0"/>
              <w:divBdr>
                <w:top w:val="none" w:sz="0" w:space="0" w:color="auto"/>
                <w:left w:val="none" w:sz="0" w:space="0" w:color="auto"/>
                <w:bottom w:val="none" w:sz="0" w:space="0" w:color="auto"/>
                <w:right w:val="none" w:sz="0" w:space="0" w:color="auto"/>
              </w:divBdr>
            </w:div>
            <w:div w:id="1423335589">
              <w:marLeft w:val="0"/>
              <w:marRight w:val="0"/>
              <w:marTop w:val="0"/>
              <w:marBottom w:val="0"/>
              <w:divBdr>
                <w:top w:val="none" w:sz="0" w:space="0" w:color="auto"/>
                <w:left w:val="none" w:sz="0" w:space="0" w:color="auto"/>
                <w:bottom w:val="none" w:sz="0" w:space="0" w:color="auto"/>
                <w:right w:val="none" w:sz="0" w:space="0" w:color="auto"/>
              </w:divBdr>
            </w:div>
            <w:div w:id="833689433">
              <w:marLeft w:val="0"/>
              <w:marRight w:val="0"/>
              <w:marTop w:val="0"/>
              <w:marBottom w:val="0"/>
              <w:divBdr>
                <w:top w:val="none" w:sz="0" w:space="0" w:color="auto"/>
                <w:left w:val="none" w:sz="0" w:space="0" w:color="auto"/>
                <w:bottom w:val="none" w:sz="0" w:space="0" w:color="auto"/>
                <w:right w:val="none" w:sz="0" w:space="0" w:color="auto"/>
              </w:divBdr>
            </w:div>
            <w:div w:id="1030112600">
              <w:marLeft w:val="0"/>
              <w:marRight w:val="0"/>
              <w:marTop w:val="0"/>
              <w:marBottom w:val="0"/>
              <w:divBdr>
                <w:top w:val="none" w:sz="0" w:space="0" w:color="auto"/>
                <w:left w:val="none" w:sz="0" w:space="0" w:color="auto"/>
                <w:bottom w:val="none" w:sz="0" w:space="0" w:color="auto"/>
                <w:right w:val="none" w:sz="0" w:space="0" w:color="auto"/>
              </w:divBdr>
            </w:div>
            <w:div w:id="1624655362">
              <w:marLeft w:val="0"/>
              <w:marRight w:val="0"/>
              <w:marTop w:val="0"/>
              <w:marBottom w:val="0"/>
              <w:divBdr>
                <w:top w:val="none" w:sz="0" w:space="0" w:color="auto"/>
                <w:left w:val="none" w:sz="0" w:space="0" w:color="auto"/>
                <w:bottom w:val="none" w:sz="0" w:space="0" w:color="auto"/>
                <w:right w:val="none" w:sz="0" w:space="0" w:color="auto"/>
              </w:divBdr>
            </w:div>
            <w:div w:id="1285580230">
              <w:marLeft w:val="0"/>
              <w:marRight w:val="0"/>
              <w:marTop w:val="0"/>
              <w:marBottom w:val="0"/>
              <w:divBdr>
                <w:top w:val="none" w:sz="0" w:space="0" w:color="auto"/>
                <w:left w:val="none" w:sz="0" w:space="0" w:color="auto"/>
                <w:bottom w:val="none" w:sz="0" w:space="0" w:color="auto"/>
                <w:right w:val="none" w:sz="0" w:space="0" w:color="auto"/>
              </w:divBdr>
            </w:div>
            <w:div w:id="1934699927">
              <w:marLeft w:val="0"/>
              <w:marRight w:val="0"/>
              <w:marTop w:val="0"/>
              <w:marBottom w:val="0"/>
              <w:divBdr>
                <w:top w:val="none" w:sz="0" w:space="0" w:color="auto"/>
                <w:left w:val="none" w:sz="0" w:space="0" w:color="auto"/>
                <w:bottom w:val="none" w:sz="0" w:space="0" w:color="auto"/>
                <w:right w:val="none" w:sz="0" w:space="0" w:color="auto"/>
              </w:divBdr>
            </w:div>
            <w:div w:id="364601812">
              <w:marLeft w:val="0"/>
              <w:marRight w:val="0"/>
              <w:marTop w:val="0"/>
              <w:marBottom w:val="0"/>
              <w:divBdr>
                <w:top w:val="none" w:sz="0" w:space="0" w:color="auto"/>
                <w:left w:val="none" w:sz="0" w:space="0" w:color="auto"/>
                <w:bottom w:val="none" w:sz="0" w:space="0" w:color="auto"/>
                <w:right w:val="none" w:sz="0" w:space="0" w:color="auto"/>
              </w:divBdr>
            </w:div>
            <w:div w:id="484516495">
              <w:marLeft w:val="0"/>
              <w:marRight w:val="0"/>
              <w:marTop w:val="0"/>
              <w:marBottom w:val="0"/>
              <w:divBdr>
                <w:top w:val="none" w:sz="0" w:space="0" w:color="auto"/>
                <w:left w:val="none" w:sz="0" w:space="0" w:color="auto"/>
                <w:bottom w:val="none" w:sz="0" w:space="0" w:color="auto"/>
                <w:right w:val="none" w:sz="0" w:space="0" w:color="auto"/>
              </w:divBdr>
            </w:div>
            <w:div w:id="1404403217">
              <w:marLeft w:val="0"/>
              <w:marRight w:val="0"/>
              <w:marTop w:val="0"/>
              <w:marBottom w:val="0"/>
              <w:divBdr>
                <w:top w:val="none" w:sz="0" w:space="0" w:color="auto"/>
                <w:left w:val="none" w:sz="0" w:space="0" w:color="auto"/>
                <w:bottom w:val="none" w:sz="0" w:space="0" w:color="auto"/>
                <w:right w:val="none" w:sz="0" w:space="0" w:color="auto"/>
              </w:divBdr>
            </w:div>
            <w:div w:id="1905212182">
              <w:marLeft w:val="0"/>
              <w:marRight w:val="0"/>
              <w:marTop w:val="0"/>
              <w:marBottom w:val="0"/>
              <w:divBdr>
                <w:top w:val="none" w:sz="0" w:space="0" w:color="auto"/>
                <w:left w:val="none" w:sz="0" w:space="0" w:color="auto"/>
                <w:bottom w:val="none" w:sz="0" w:space="0" w:color="auto"/>
                <w:right w:val="none" w:sz="0" w:space="0" w:color="auto"/>
              </w:divBdr>
            </w:div>
            <w:div w:id="1485858473">
              <w:marLeft w:val="0"/>
              <w:marRight w:val="0"/>
              <w:marTop w:val="0"/>
              <w:marBottom w:val="0"/>
              <w:divBdr>
                <w:top w:val="none" w:sz="0" w:space="0" w:color="auto"/>
                <w:left w:val="none" w:sz="0" w:space="0" w:color="auto"/>
                <w:bottom w:val="none" w:sz="0" w:space="0" w:color="auto"/>
                <w:right w:val="none" w:sz="0" w:space="0" w:color="auto"/>
              </w:divBdr>
            </w:div>
            <w:div w:id="421731226">
              <w:marLeft w:val="0"/>
              <w:marRight w:val="0"/>
              <w:marTop w:val="0"/>
              <w:marBottom w:val="0"/>
              <w:divBdr>
                <w:top w:val="none" w:sz="0" w:space="0" w:color="auto"/>
                <w:left w:val="none" w:sz="0" w:space="0" w:color="auto"/>
                <w:bottom w:val="none" w:sz="0" w:space="0" w:color="auto"/>
                <w:right w:val="none" w:sz="0" w:space="0" w:color="auto"/>
              </w:divBdr>
            </w:div>
            <w:div w:id="69356872">
              <w:marLeft w:val="0"/>
              <w:marRight w:val="0"/>
              <w:marTop w:val="0"/>
              <w:marBottom w:val="0"/>
              <w:divBdr>
                <w:top w:val="none" w:sz="0" w:space="0" w:color="auto"/>
                <w:left w:val="none" w:sz="0" w:space="0" w:color="auto"/>
                <w:bottom w:val="none" w:sz="0" w:space="0" w:color="auto"/>
                <w:right w:val="none" w:sz="0" w:space="0" w:color="auto"/>
              </w:divBdr>
            </w:div>
            <w:div w:id="1657755929">
              <w:marLeft w:val="0"/>
              <w:marRight w:val="0"/>
              <w:marTop w:val="0"/>
              <w:marBottom w:val="0"/>
              <w:divBdr>
                <w:top w:val="none" w:sz="0" w:space="0" w:color="auto"/>
                <w:left w:val="none" w:sz="0" w:space="0" w:color="auto"/>
                <w:bottom w:val="none" w:sz="0" w:space="0" w:color="auto"/>
                <w:right w:val="none" w:sz="0" w:space="0" w:color="auto"/>
              </w:divBdr>
            </w:div>
            <w:div w:id="1114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881">
      <w:bodyDiv w:val="1"/>
      <w:marLeft w:val="0"/>
      <w:marRight w:val="0"/>
      <w:marTop w:val="0"/>
      <w:marBottom w:val="0"/>
      <w:divBdr>
        <w:top w:val="none" w:sz="0" w:space="0" w:color="auto"/>
        <w:left w:val="none" w:sz="0" w:space="0" w:color="auto"/>
        <w:bottom w:val="none" w:sz="0" w:space="0" w:color="auto"/>
        <w:right w:val="none" w:sz="0" w:space="0" w:color="auto"/>
      </w:divBdr>
    </w:div>
    <w:div w:id="505830107">
      <w:bodyDiv w:val="1"/>
      <w:marLeft w:val="0"/>
      <w:marRight w:val="0"/>
      <w:marTop w:val="0"/>
      <w:marBottom w:val="0"/>
      <w:divBdr>
        <w:top w:val="none" w:sz="0" w:space="0" w:color="auto"/>
        <w:left w:val="none" w:sz="0" w:space="0" w:color="auto"/>
        <w:bottom w:val="none" w:sz="0" w:space="0" w:color="auto"/>
        <w:right w:val="none" w:sz="0" w:space="0" w:color="auto"/>
      </w:divBdr>
    </w:div>
    <w:div w:id="886643639">
      <w:bodyDiv w:val="1"/>
      <w:marLeft w:val="0"/>
      <w:marRight w:val="0"/>
      <w:marTop w:val="0"/>
      <w:marBottom w:val="0"/>
      <w:divBdr>
        <w:top w:val="none" w:sz="0" w:space="0" w:color="auto"/>
        <w:left w:val="none" w:sz="0" w:space="0" w:color="auto"/>
        <w:bottom w:val="none" w:sz="0" w:space="0" w:color="auto"/>
        <w:right w:val="none" w:sz="0" w:space="0" w:color="auto"/>
      </w:divBdr>
      <w:divsChild>
        <w:div w:id="488601530">
          <w:marLeft w:val="0"/>
          <w:marRight w:val="0"/>
          <w:marTop w:val="0"/>
          <w:marBottom w:val="0"/>
          <w:divBdr>
            <w:top w:val="none" w:sz="0" w:space="0" w:color="auto"/>
            <w:left w:val="none" w:sz="0" w:space="0" w:color="auto"/>
            <w:bottom w:val="none" w:sz="0" w:space="0" w:color="auto"/>
            <w:right w:val="none" w:sz="0" w:space="0" w:color="auto"/>
          </w:divBdr>
          <w:divsChild>
            <w:div w:id="194662824">
              <w:marLeft w:val="0"/>
              <w:marRight w:val="0"/>
              <w:marTop w:val="0"/>
              <w:marBottom w:val="0"/>
              <w:divBdr>
                <w:top w:val="none" w:sz="0" w:space="0" w:color="auto"/>
                <w:left w:val="none" w:sz="0" w:space="0" w:color="auto"/>
                <w:bottom w:val="none" w:sz="0" w:space="0" w:color="auto"/>
                <w:right w:val="none" w:sz="0" w:space="0" w:color="auto"/>
              </w:divBdr>
            </w:div>
            <w:div w:id="1209806732">
              <w:marLeft w:val="0"/>
              <w:marRight w:val="0"/>
              <w:marTop w:val="0"/>
              <w:marBottom w:val="0"/>
              <w:divBdr>
                <w:top w:val="none" w:sz="0" w:space="0" w:color="auto"/>
                <w:left w:val="none" w:sz="0" w:space="0" w:color="auto"/>
                <w:bottom w:val="none" w:sz="0" w:space="0" w:color="auto"/>
                <w:right w:val="none" w:sz="0" w:space="0" w:color="auto"/>
              </w:divBdr>
            </w:div>
            <w:div w:id="792940549">
              <w:marLeft w:val="0"/>
              <w:marRight w:val="0"/>
              <w:marTop w:val="0"/>
              <w:marBottom w:val="0"/>
              <w:divBdr>
                <w:top w:val="none" w:sz="0" w:space="0" w:color="auto"/>
                <w:left w:val="none" w:sz="0" w:space="0" w:color="auto"/>
                <w:bottom w:val="none" w:sz="0" w:space="0" w:color="auto"/>
                <w:right w:val="none" w:sz="0" w:space="0" w:color="auto"/>
              </w:divBdr>
            </w:div>
            <w:div w:id="2006127110">
              <w:marLeft w:val="0"/>
              <w:marRight w:val="0"/>
              <w:marTop w:val="0"/>
              <w:marBottom w:val="0"/>
              <w:divBdr>
                <w:top w:val="none" w:sz="0" w:space="0" w:color="auto"/>
                <w:left w:val="none" w:sz="0" w:space="0" w:color="auto"/>
                <w:bottom w:val="none" w:sz="0" w:space="0" w:color="auto"/>
                <w:right w:val="none" w:sz="0" w:space="0" w:color="auto"/>
              </w:divBdr>
            </w:div>
            <w:div w:id="2068722766">
              <w:marLeft w:val="0"/>
              <w:marRight w:val="0"/>
              <w:marTop w:val="0"/>
              <w:marBottom w:val="0"/>
              <w:divBdr>
                <w:top w:val="none" w:sz="0" w:space="0" w:color="auto"/>
                <w:left w:val="none" w:sz="0" w:space="0" w:color="auto"/>
                <w:bottom w:val="none" w:sz="0" w:space="0" w:color="auto"/>
                <w:right w:val="none" w:sz="0" w:space="0" w:color="auto"/>
              </w:divBdr>
            </w:div>
            <w:div w:id="1045982498">
              <w:marLeft w:val="0"/>
              <w:marRight w:val="0"/>
              <w:marTop w:val="0"/>
              <w:marBottom w:val="0"/>
              <w:divBdr>
                <w:top w:val="none" w:sz="0" w:space="0" w:color="auto"/>
                <w:left w:val="none" w:sz="0" w:space="0" w:color="auto"/>
                <w:bottom w:val="none" w:sz="0" w:space="0" w:color="auto"/>
                <w:right w:val="none" w:sz="0" w:space="0" w:color="auto"/>
              </w:divBdr>
            </w:div>
            <w:div w:id="1611204795">
              <w:marLeft w:val="0"/>
              <w:marRight w:val="0"/>
              <w:marTop w:val="0"/>
              <w:marBottom w:val="0"/>
              <w:divBdr>
                <w:top w:val="none" w:sz="0" w:space="0" w:color="auto"/>
                <w:left w:val="none" w:sz="0" w:space="0" w:color="auto"/>
                <w:bottom w:val="none" w:sz="0" w:space="0" w:color="auto"/>
                <w:right w:val="none" w:sz="0" w:space="0" w:color="auto"/>
              </w:divBdr>
            </w:div>
            <w:div w:id="1752895712">
              <w:marLeft w:val="0"/>
              <w:marRight w:val="0"/>
              <w:marTop w:val="0"/>
              <w:marBottom w:val="0"/>
              <w:divBdr>
                <w:top w:val="none" w:sz="0" w:space="0" w:color="auto"/>
                <w:left w:val="none" w:sz="0" w:space="0" w:color="auto"/>
                <w:bottom w:val="none" w:sz="0" w:space="0" w:color="auto"/>
                <w:right w:val="none" w:sz="0" w:space="0" w:color="auto"/>
              </w:divBdr>
            </w:div>
            <w:div w:id="1864899441">
              <w:marLeft w:val="0"/>
              <w:marRight w:val="0"/>
              <w:marTop w:val="0"/>
              <w:marBottom w:val="0"/>
              <w:divBdr>
                <w:top w:val="none" w:sz="0" w:space="0" w:color="auto"/>
                <w:left w:val="none" w:sz="0" w:space="0" w:color="auto"/>
                <w:bottom w:val="none" w:sz="0" w:space="0" w:color="auto"/>
                <w:right w:val="none" w:sz="0" w:space="0" w:color="auto"/>
              </w:divBdr>
            </w:div>
            <w:div w:id="1067344852">
              <w:marLeft w:val="0"/>
              <w:marRight w:val="0"/>
              <w:marTop w:val="0"/>
              <w:marBottom w:val="0"/>
              <w:divBdr>
                <w:top w:val="none" w:sz="0" w:space="0" w:color="auto"/>
                <w:left w:val="none" w:sz="0" w:space="0" w:color="auto"/>
                <w:bottom w:val="none" w:sz="0" w:space="0" w:color="auto"/>
                <w:right w:val="none" w:sz="0" w:space="0" w:color="auto"/>
              </w:divBdr>
            </w:div>
            <w:div w:id="1923903535">
              <w:marLeft w:val="0"/>
              <w:marRight w:val="0"/>
              <w:marTop w:val="0"/>
              <w:marBottom w:val="0"/>
              <w:divBdr>
                <w:top w:val="none" w:sz="0" w:space="0" w:color="auto"/>
                <w:left w:val="none" w:sz="0" w:space="0" w:color="auto"/>
                <w:bottom w:val="none" w:sz="0" w:space="0" w:color="auto"/>
                <w:right w:val="none" w:sz="0" w:space="0" w:color="auto"/>
              </w:divBdr>
            </w:div>
            <w:div w:id="1673412195">
              <w:marLeft w:val="0"/>
              <w:marRight w:val="0"/>
              <w:marTop w:val="0"/>
              <w:marBottom w:val="0"/>
              <w:divBdr>
                <w:top w:val="none" w:sz="0" w:space="0" w:color="auto"/>
                <w:left w:val="none" w:sz="0" w:space="0" w:color="auto"/>
                <w:bottom w:val="none" w:sz="0" w:space="0" w:color="auto"/>
                <w:right w:val="none" w:sz="0" w:space="0" w:color="auto"/>
              </w:divBdr>
            </w:div>
            <w:div w:id="1987002464">
              <w:marLeft w:val="0"/>
              <w:marRight w:val="0"/>
              <w:marTop w:val="0"/>
              <w:marBottom w:val="0"/>
              <w:divBdr>
                <w:top w:val="none" w:sz="0" w:space="0" w:color="auto"/>
                <w:left w:val="none" w:sz="0" w:space="0" w:color="auto"/>
                <w:bottom w:val="none" w:sz="0" w:space="0" w:color="auto"/>
                <w:right w:val="none" w:sz="0" w:space="0" w:color="auto"/>
              </w:divBdr>
            </w:div>
            <w:div w:id="875778195">
              <w:marLeft w:val="0"/>
              <w:marRight w:val="0"/>
              <w:marTop w:val="0"/>
              <w:marBottom w:val="0"/>
              <w:divBdr>
                <w:top w:val="none" w:sz="0" w:space="0" w:color="auto"/>
                <w:left w:val="none" w:sz="0" w:space="0" w:color="auto"/>
                <w:bottom w:val="none" w:sz="0" w:space="0" w:color="auto"/>
                <w:right w:val="none" w:sz="0" w:space="0" w:color="auto"/>
              </w:divBdr>
            </w:div>
            <w:div w:id="1211185249">
              <w:marLeft w:val="0"/>
              <w:marRight w:val="0"/>
              <w:marTop w:val="0"/>
              <w:marBottom w:val="0"/>
              <w:divBdr>
                <w:top w:val="none" w:sz="0" w:space="0" w:color="auto"/>
                <w:left w:val="none" w:sz="0" w:space="0" w:color="auto"/>
                <w:bottom w:val="none" w:sz="0" w:space="0" w:color="auto"/>
                <w:right w:val="none" w:sz="0" w:space="0" w:color="auto"/>
              </w:divBdr>
            </w:div>
            <w:div w:id="15273618">
              <w:marLeft w:val="0"/>
              <w:marRight w:val="0"/>
              <w:marTop w:val="0"/>
              <w:marBottom w:val="0"/>
              <w:divBdr>
                <w:top w:val="none" w:sz="0" w:space="0" w:color="auto"/>
                <w:left w:val="none" w:sz="0" w:space="0" w:color="auto"/>
                <w:bottom w:val="none" w:sz="0" w:space="0" w:color="auto"/>
                <w:right w:val="none" w:sz="0" w:space="0" w:color="auto"/>
              </w:divBdr>
            </w:div>
            <w:div w:id="375005847">
              <w:marLeft w:val="0"/>
              <w:marRight w:val="0"/>
              <w:marTop w:val="0"/>
              <w:marBottom w:val="0"/>
              <w:divBdr>
                <w:top w:val="none" w:sz="0" w:space="0" w:color="auto"/>
                <w:left w:val="none" w:sz="0" w:space="0" w:color="auto"/>
                <w:bottom w:val="none" w:sz="0" w:space="0" w:color="auto"/>
                <w:right w:val="none" w:sz="0" w:space="0" w:color="auto"/>
              </w:divBdr>
            </w:div>
            <w:div w:id="58022282">
              <w:marLeft w:val="0"/>
              <w:marRight w:val="0"/>
              <w:marTop w:val="0"/>
              <w:marBottom w:val="0"/>
              <w:divBdr>
                <w:top w:val="none" w:sz="0" w:space="0" w:color="auto"/>
                <w:left w:val="none" w:sz="0" w:space="0" w:color="auto"/>
                <w:bottom w:val="none" w:sz="0" w:space="0" w:color="auto"/>
                <w:right w:val="none" w:sz="0" w:space="0" w:color="auto"/>
              </w:divBdr>
            </w:div>
            <w:div w:id="768430846">
              <w:marLeft w:val="0"/>
              <w:marRight w:val="0"/>
              <w:marTop w:val="0"/>
              <w:marBottom w:val="0"/>
              <w:divBdr>
                <w:top w:val="none" w:sz="0" w:space="0" w:color="auto"/>
                <w:left w:val="none" w:sz="0" w:space="0" w:color="auto"/>
                <w:bottom w:val="none" w:sz="0" w:space="0" w:color="auto"/>
                <w:right w:val="none" w:sz="0" w:space="0" w:color="auto"/>
              </w:divBdr>
            </w:div>
            <w:div w:id="1913929493">
              <w:marLeft w:val="0"/>
              <w:marRight w:val="0"/>
              <w:marTop w:val="0"/>
              <w:marBottom w:val="0"/>
              <w:divBdr>
                <w:top w:val="none" w:sz="0" w:space="0" w:color="auto"/>
                <w:left w:val="none" w:sz="0" w:space="0" w:color="auto"/>
                <w:bottom w:val="none" w:sz="0" w:space="0" w:color="auto"/>
                <w:right w:val="none" w:sz="0" w:space="0" w:color="auto"/>
              </w:divBdr>
            </w:div>
            <w:div w:id="451284629">
              <w:marLeft w:val="0"/>
              <w:marRight w:val="0"/>
              <w:marTop w:val="0"/>
              <w:marBottom w:val="0"/>
              <w:divBdr>
                <w:top w:val="none" w:sz="0" w:space="0" w:color="auto"/>
                <w:left w:val="none" w:sz="0" w:space="0" w:color="auto"/>
                <w:bottom w:val="none" w:sz="0" w:space="0" w:color="auto"/>
                <w:right w:val="none" w:sz="0" w:space="0" w:color="auto"/>
              </w:divBdr>
            </w:div>
            <w:div w:id="1720474248">
              <w:marLeft w:val="0"/>
              <w:marRight w:val="0"/>
              <w:marTop w:val="0"/>
              <w:marBottom w:val="0"/>
              <w:divBdr>
                <w:top w:val="none" w:sz="0" w:space="0" w:color="auto"/>
                <w:left w:val="none" w:sz="0" w:space="0" w:color="auto"/>
                <w:bottom w:val="none" w:sz="0" w:space="0" w:color="auto"/>
                <w:right w:val="none" w:sz="0" w:space="0" w:color="auto"/>
              </w:divBdr>
            </w:div>
            <w:div w:id="882792279">
              <w:marLeft w:val="0"/>
              <w:marRight w:val="0"/>
              <w:marTop w:val="0"/>
              <w:marBottom w:val="0"/>
              <w:divBdr>
                <w:top w:val="none" w:sz="0" w:space="0" w:color="auto"/>
                <w:left w:val="none" w:sz="0" w:space="0" w:color="auto"/>
                <w:bottom w:val="none" w:sz="0" w:space="0" w:color="auto"/>
                <w:right w:val="none" w:sz="0" w:space="0" w:color="auto"/>
              </w:divBdr>
            </w:div>
            <w:div w:id="1253660002">
              <w:marLeft w:val="0"/>
              <w:marRight w:val="0"/>
              <w:marTop w:val="0"/>
              <w:marBottom w:val="0"/>
              <w:divBdr>
                <w:top w:val="none" w:sz="0" w:space="0" w:color="auto"/>
                <w:left w:val="none" w:sz="0" w:space="0" w:color="auto"/>
                <w:bottom w:val="none" w:sz="0" w:space="0" w:color="auto"/>
                <w:right w:val="none" w:sz="0" w:space="0" w:color="auto"/>
              </w:divBdr>
            </w:div>
            <w:div w:id="550701423">
              <w:marLeft w:val="0"/>
              <w:marRight w:val="0"/>
              <w:marTop w:val="0"/>
              <w:marBottom w:val="0"/>
              <w:divBdr>
                <w:top w:val="none" w:sz="0" w:space="0" w:color="auto"/>
                <w:left w:val="none" w:sz="0" w:space="0" w:color="auto"/>
                <w:bottom w:val="none" w:sz="0" w:space="0" w:color="auto"/>
                <w:right w:val="none" w:sz="0" w:space="0" w:color="auto"/>
              </w:divBdr>
            </w:div>
            <w:div w:id="2138642157">
              <w:marLeft w:val="0"/>
              <w:marRight w:val="0"/>
              <w:marTop w:val="0"/>
              <w:marBottom w:val="0"/>
              <w:divBdr>
                <w:top w:val="none" w:sz="0" w:space="0" w:color="auto"/>
                <w:left w:val="none" w:sz="0" w:space="0" w:color="auto"/>
                <w:bottom w:val="none" w:sz="0" w:space="0" w:color="auto"/>
                <w:right w:val="none" w:sz="0" w:space="0" w:color="auto"/>
              </w:divBdr>
            </w:div>
            <w:div w:id="42796607">
              <w:marLeft w:val="0"/>
              <w:marRight w:val="0"/>
              <w:marTop w:val="0"/>
              <w:marBottom w:val="0"/>
              <w:divBdr>
                <w:top w:val="none" w:sz="0" w:space="0" w:color="auto"/>
                <w:left w:val="none" w:sz="0" w:space="0" w:color="auto"/>
                <w:bottom w:val="none" w:sz="0" w:space="0" w:color="auto"/>
                <w:right w:val="none" w:sz="0" w:space="0" w:color="auto"/>
              </w:divBdr>
            </w:div>
            <w:div w:id="776601990">
              <w:marLeft w:val="0"/>
              <w:marRight w:val="0"/>
              <w:marTop w:val="0"/>
              <w:marBottom w:val="0"/>
              <w:divBdr>
                <w:top w:val="none" w:sz="0" w:space="0" w:color="auto"/>
                <w:left w:val="none" w:sz="0" w:space="0" w:color="auto"/>
                <w:bottom w:val="none" w:sz="0" w:space="0" w:color="auto"/>
                <w:right w:val="none" w:sz="0" w:space="0" w:color="auto"/>
              </w:divBdr>
            </w:div>
            <w:div w:id="33041266">
              <w:marLeft w:val="0"/>
              <w:marRight w:val="0"/>
              <w:marTop w:val="0"/>
              <w:marBottom w:val="0"/>
              <w:divBdr>
                <w:top w:val="none" w:sz="0" w:space="0" w:color="auto"/>
                <w:left w:val="none" w:sz="0" w:space="0" w:color="auto"/>
                <w:bottom w:val="none" w:sz="0" w:space="0" w:color="auto"/>
                <w:right w:val="none" w:sz="0" w:space="0" w:color="auto"/>
              </w:divBdr>
            </w:div>
            <w:div w:id="930352760">
              <w:marLeft w:val="0"/>
              <w:marRight w:val="0"/>
              <w:marTop w:val="0"/>
              <w:marBottom w:val="0"/>
              <w:divBdr>
                <w:top w:val="none" w:sz="0" w:space="0" w:color="auto"/>
                <w:left w:val="none" w:sz="0" w:space="0" w:color="auto"/>
                <w:bottom w:val="none" w:sz="0" w:space="0" w:color="auto"/>
                <w:right w:val="none" w:sz="0" w:space="0" w:color="auto"/>
              </w:divBdr>
            </w:div>
            <w:div w:id="645355462">
              <w:marLeft w:val="0"/>
              <w:marRight w:val="0"/>
              <w:marTop w:val="0"/>
              <w:marBottom w:val="0"/>
              <w:divBdr>
                <w:top w:val="none" w:sz="0" w:space="0" w:color="auto"/>
                <w:left w:val="none" w:sz="0" w:space="0" w:color="auto"/>
                <w:bottom w:val="none" w:sz="0" w:space="0" w:color="auto"/>
                <w:right w:val="none" w:sz="0" w:space="0" w:color="auto"/>
              </w:divBdr>
            </w:div>
            <w:div w:id="1798599686">
              <w:marLeft w:val="0"/>
              <w:marRight w:val="0"/>
              <w:marTop w:val="0"/>
              <w:marBottom w:val="0"/>
              <w:divBdr>
                <w:top w:val="none" w:sz="0" w:space="0" w:color="auto"/>
                <w:left w:val="none" w:sz="0" w:space="0" w:color="auto"/>
                <w:bottom w:val="none" w:sz="0" w:space="0" w:color="auto"/>
                <w:right w:val="none" w:sz="0" w:space="0" w:color="auto"/>
              </w:divBdr>
            </w:div>
            <w:div w:id="894662175">
              <w:marLeft w:val="0"/>
              <w:marRight w:val="0"/>
              <w:marTop w:val="0"/>
              <w:marBottom w:val="0"/>
              <w:divBdr>
                <w:top w:val="none" w:sz="0" w:space="0" w:color="auto"/>
                <w:left w:val="none" w:sz="0" w:space="0" w:color="auto"/>
                <w:bottom w:val="none" w:sz="0" w:space="0" w:color="auto"/>
                <w:right w:val="none" w:sz="0" w:space="0" w:color="auto"/>
              </w:divBdr>
            </w:div>
            <w:div w:id="589969830">
              <w:marLeft w:val="0"/>
              <w:marRight w:val="0"/>
              <w:marTop w:val="0"/>
              <w:marBottom w:val="0"/>
              <w:divBdr>
                <w:top w:val="none" w:sz="0" w:space="0" w:color="auto"/>
                <w:left w:val="none" w:sz="0" w:space="0" w:color="auto"/>
                <w:bottom w:val="none" w:sz="0" w:space="0" w:color="auto"/>
                <w:right w:val="none" w:sz="0" w:space="0" w:color="auto"/>
              </w:divBdr>
            </w:div>
            <w:div w:id="989670302">
              <w:marLeft w:val="0"/>
              <w:marRight w:val="0"/>
              <w:marTop w:val="0"/>
              <w:marBottom w:val="0"/>
              <w:divBdr>
                <w:top w:val="none" w:sz="0" w:space="0" w:color="auto"/>
                <w:left w:val="none" w:sz="0" w:space="0" w:color="auto"/>
                <w:bottom w:val="none" w:sz="0" w:space="0" w:color="auto"/>
                <w:right w:val="none" w:sz="0" w:space="0" w:color="auto"/>
              </w:divBdr>
            </w:div>
            <w:div w:id="1509832248">
              <w:marLeft w:val="0"/>
              <w:marRight w:val="0"/>
              <w:marTop w:val="0"/>
              <w:marBottom w:val="0"/>
              <w:divBdr>
                <w:top w:val="none" w:sz="0" w:space="0" w:color="auto"/>
                <w:left w:val="none" w:sz="0" w:space="0" w:color="auto"/>
                <w:bottom w:val="none" w:sz="0" w:space="0" w:color="auto"/>
                <w:right w:val="none" w:sz="0" w:space="0" w:color="auto"/>
              </w:divBdr>
            </w:div>
            <w:div w:id="568422537">
              <w:marLeft w:val="0"/>
              <w:marRight w:val="0"/>
              <w:marTop w:val="0"/>
              <w:marBottom w:val="0"/>
              <w:divBdr>
                <w:top w:val="none" w:sz="0" w:space="0" w:color="auto"/>
                <w:left w:val="none" w:sz="0" w:space="0" w:color="auto"/>
                <w:bottom w:val="none" w:sz="0" w:space="0" w:color="auto"/>
                <w:right w:val="none" w:sz="0" w:space="0" w:color="auto"/>
              </w:divBdr>
            </w:div>
            <w:div w:id="1596665324">
              <w:marLeft w:val="0"/>
              <w:marRight w:val="0"/>
              <w:marTop w:val="0"/>
              <w:marBottom w:val="0"/>
              <w:divBdr>
                <w:top w:val="none" w:sz="0" w:space="0" w:color="auto"/>
                <w:left w:val="none" w:sz="0" w:space="0" w:color="auto"/>
                <w:bottom w:val="none" w:sz="0" w:space="0" w:color="auto"/>
                <w:right w:val="none" w:sz="0" w:space="0" w:color="auto"/>
              </w:divBdr>
            </w:div>
            <w:div w:id="1214854638">
              <w:marLeft w:val="0"/>
              <w:marRight w:val="0"/>
              <w:marTop w:val="0"/>
              <w:marBottom w:val="0"/>
              <w:divBdr>
                <w:top w:val="none" w:sz="0" w:space="0" w:color="auto"/>
                <w:left w:val="none" w:sz="0" w:space="0" w:color="auto"/>
                <w:bottom w:val="none" w:sz="0" w:space="0" w:color="auto"/>
                <w:right w:val="none" w:sz="0" w:space="0" w:color="auto"/>
              </w:divBdr>
            </w:div>
            <w:div w:id="2040473784">
              <w:marLeft w:val="0"/>
              <w:marRight w:val="0"/>
              <w:marTop w:val="0"/>
              <w:marBottom w:val="0"/>
              <w:divBdr>
                <w:top w:val="none" w:sz="0" w:space="0" w:color="auto"/>
                <w:left w:val="none" w:sz="0" w:space="0" w:color="auto"/>
                <w:bottom w:val="none" w:sz="0" w:space="0" w:color="auto"/>
                <w:right w:val="none" w:sz="0" w:space="0" w:color="auto"/>
              </w:divBdr>
            </w:div>
            <w:div w:id="1015034534">
              <w:marLeft w:val="0"/>
              <w:marRight w:val="0"/>
              <w:marTop w:val="0"/>
              <w:marBottom w:val="0"/>
              <w:divBdr>
                <w:top w:val="none" w:sz="0" w:space="0" w:color="auto"/>
                <w:left w:val="none" w:sz="0" w:space="0" w:color="auto"/>
                <w:bottom w:val="none" w:sz="0" w:space="0" w:color="auto"/>
                <w:right w:val="none" w:sz="0" w:space="0" w:color="auto"/>
              </w:divBdr>
            </w:div>
            <w:div w:id="720441242">
              <w:marLeft w:val="0"/>
              <w:marRight w:val="0"/>
              <w:marTop w:val="0"/>
              <w:marBottom w:val="0"/>
              <w:divBdr>
                <w:top w:val="none" w:sz="0" w:space="0" w:color="auto"/>
                <w:left w:val="none" w:sz="0" w:space="0" w:color="auto"/>
                <w:bottom w:val="none" w:sz="0" w:space="0" w:color="auto"/>
                <w:right w:val="none" w:sz="0" w:space="0" w:color="auto"/>
              </w:divBdr>
            </w:div>
            <w:div w:id="406078321">
              <w:marLeft w:val="0"/>
              <w:marRight w:val="0"/>
              <w:marTop w:val="0"/>
              <w:marBottom w:val="0"/>
              <w:divBdr>
                <w:top w:val="none" w:sz="0" w:space="0" w:color="auto"/>
                <w:left w:val="none" w:sz="0" w:space="0" w:color="auto"/>
                <w:bottom w:val="none" w:sz="0" w:space="0" w:color="auto"/>
                <w:right w:val="none" w:sz="0" w:space="0" w:color="auto"/>
              </w:divBdr>
            </w:div>
            <w:div w:id="1626429805">
              <w:marLeft w:val="0"/>
              <w:marRight w:val="0"/>
              <w:marTop w:val="0"/>
              <w:marBottom w:val="0"/>
              <w:divBdr>
                <w:top w:val="none" w:sz="0" w:space="0" w:color="auto"/>
                <w:left w:val="none" w:sz="0" w:space="0" w:color="auto"/>
                <w:bottom w:val="none" w:sz="0" w:space="0" w:color="auto"/>
                <w:right w:val="none" w:sz="0" w:space="0" w:color="auto"/>
              </w:divBdr>
            </w:div>
            <w:div w:id="1305038605">
              <w:marLeft w:val="0"/>
              <w:marRight w:val="0"/>
              <w:marTop w:val="0"/>
              <w:marBottom w:val="0"/>
              <w:divBdr>
                <w:top w:val="none" w:sz="0" w:space="0" w:color="auto"/>
                <w:left w:val="none" w:sz="0" w:space="0" w:color="auto"/>
                <w:bottom w:val="none" w:sz="0" w:space="0" w:color="auto"/>
                <w:right w:val="none" w:sz="0" w:space="0" w:color="auto"/>
              </w:divBdr>
            </w:div>
            <w:div w:id="1476488874">
              <w:marLeft w:val="0"/>
              <w:marRight w:val="0"/>
              <w:marTop w:val="0"/>
              <w:marBottom w:val="0"/>
              <w:divBdr>
                <w:top w:val="none" w:sz="0" w:space="0" w:color="auto"/>
                <w:left w:val="none" w:sz="0" w:space="0" w:color="auto"/>
                <w:bottom w:val="none" w:sz="0" w:space="0" w:color="auto"/>
                <w:right w:val="none" w:sz="0" w:space="0" w:color="auto"/>
              </w:divBdr>
            </w:div>
            <w:div w:id="163906309">
              <w:marLeft w:val="0"/>
              <w:marRight w:val="0"/>
              <w:marTop w:val="0"/>
              <w:marBottom w:val="0"/>
              <w:divBdr>
                <w:top w:val="none" w:sz="0" w:space="0" w:color="auto"/>
                <w:left w:val="none" w:sz="0" w:space="0" w:color="auto"/>
                <w:bottom w:val="none" w:sz="0" w:space="0" w:color="auto"/>
                <w:right w:val="none" w:sz="0" w:space="0" w:color="auto"/>
              </w:divBdr>
            </w:div>
            <w:div w:id="1527450722">
              <w:marLeft w:val="0"/>
              <w:marRight w:val="0"/>
              <w:marTop w:val="0"/>
              <w:marBottom w:val="0"/>
              <w:divBdr>
                <w:top w:val="none" w:sz="0" w:space="0" w:color="auto"/>
                <w:left w:val="none" w:sz="0" w:space="0" w:color="auto"/>
                <w:bottom w:val="none" w:sz="0" w:space="0" w:color="auto"/>
                <w:right w:val="none" w:sz="0" w:space="0" w:color="auto"/>
              </w:divBdr>
            </w:div>
            <w:div w:id="657424218">
              <w:marLeft w:val="0"/>
              <w:marRight w:val="0"/>
              <w:marTop w:val="0"/>
              <w:marBottom w:val="0"/>
              <w:divBdr>
                <w:top w:val="none" w:sz="0" w:space="0" w:color="auto"/>
                <w:left w:val="none" w:sz="0" w:space="0" w:color="auto"/>
                <w:bottom w:val="none" w:sz="0" w:space="0" w:color="auto"/>
                <w:right w:val="none" w:sz="0" w:space="0" w:color="auto"/>
              </w:divBdr>
            </w:div>
            <w:div w:id="1177187027">
              <w:marLeft w:val="0"/>
              <w:marRight w:val="0"/>
              <w:marTop w:val="0"/>
              <w:marBottom w:val="0"/>
              <w:divBdr>
                <w:top w:val="none" w:sz="0" w:space="0" w:color="auto"/>
                <w:left w:val="none" w:sz="0" w:space="0" w:color="auto"/>
                <w:bottom w:val="none" w:sz="0" w:space="0" w:color="auto"/>
                <w:right w:val="none" w:sz="0" w:space="0" w:color="auto"/>
              </w:divBdr>
            </w:div>
            <w:div w:id="860169895">
              <w:marLeft w:val="0"/>
              <w:marRight w:val="0"/>
              <w:marTop w:val="0"/>
              <w:marBottom w:val="0"/>
              <w:divBdr>
                <w:top w:val="none" w:sz="0" w:space="0" w:color="auto"/>
                <w:left w:val="none" w:sz="0" w:space="0" w:color="auto"/>
                <w:bottom w:val="none" w:sz="0" w:space="0" w:color="auto"/>
                <w:right w:val="none" w:sz="0" w:space="0" w:color="auto"/>
              </w:divBdr>
            </w:div>
            <w:div w:id="1776365399">
              <w:marLeft w:val="0"/>
              <w:marRight w:val="0"/>
              <w:marTop w:val="0"/>
              <w:marBottom w:val="0"/>
              <w:divBdr>
                <w:top w:val="none" w:sz="0" w:space="0" w:color="auto"/>
                <w:left w:val="none" w:sz="0" w:space="0" w:color="auto"/>
                <w:bottom w:val="none" w:sz="0" w:space="0" w:color="auto"/>
                <w:right w:val="none" w:sz="0" w:space="0" w:color="auto"/>
              </w:divBdr>
            </w:div>
            <w:div w:id="677317757">
              <w:marLeft w:val="0"/>
              <w:marRight w:val="0"/>
              <w:marTop w:val="0"/>
              <w:marBottom w:val="0"/>
              <w:divBdr>
                <w:top w:val="none" w:sz="0" w:space="0" w:color="auto"/>
                <w:left w:val="none" w:sz="0" w:space="0" w:color="auto"/>
                <w:bottom w:val="none" w:sz="0" w:space="0" w:color="auto"/>
                <w:right w:val="none" w:sz="0" w:space="0" w:color="auto"/>
              </w:divBdr>
            </w:div>
            <w:div w:id="387270824">
              <w:marLeft w:val="0"/>
              <w:marRight w:val="0"/>
              <w:marTop w:val="0"/>
              <w:marBottom w:val="0"/>
              <w:divBdr>
                <w:top w:val="none" w:sz="0" w:space="0" w:color="auto"/>
                <w:left w:val="none" w:sz="0" w:space="0" w:color="auto"/>
                <w:bottom w:val="none" w:sz="0" w:space="0" w:color="auto"/>
                <w:right w:val="none" w:sz="0" w:space="0" w:color="auto"/>
              </w:divBdr>
            </w:div>
            <w:div w:id="16972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431">
      <w:bodyDiv w:val="1"/>
      <w:marLeft w:val="0"/>
      <w:marRight w:val="0"/>
      <w:marTop w:val="0"/>
      <w:marBottom w:val="0"/>
      <w:divBdr>
        <w:top w:val="none" w:sz="0" w:space="0" w:color="auto"/>
        <w:left w:val="none" w:sz="0" w:space="0" w:color="auto"/>
        <w:bottom w:val="none" w:sz="0" w:space="0" w:color="auto"/>
        <w:right w:val="none" w:sz="0" w:space="0" w:color="auto"/>
      </w:divBdr>
      <w:divsChild>
        <w:div w:id="1340039827">
          <w:marLeft w:val="0"/>
          <w:marRight w:val="0"/>
          <w:marTop w:val="0"/>
          <w:marBottom w:val="0"/>
          <w:divBdr>
            <w:top w:val="none" w:sz="0" w:space="0" w:color="auto"/>
            <w:left w:val="none" w:sz="0" w:space="0" w:color="auto"/>
            <w:bottom w:val="none" w:sz="0" w:space="0" w:color="auto"/>
            <w:right w:val="none" w:sz="0" w:space="0" w:color="auto"/>
          </w:divBdr>
          <w:divsChild>
            <w:div w:id="1996834049">
              <w:marLeft w:val="0"/>
              <w:marRight w:val="0"/>
              <w:marTop w:val="0"/>
              <w:marBottom w:val="0"/>
              <w:divBdr>
                <w:top w:val="none" w:sz="0" w:space="0" w:color="auto"/>
                <w:left w:val="none" w:sz="0" w:space="0" w:color="auto"/>
                <w:bottom w:val="none" w:sz="0" w:space="0" w:color="auto"/>
                <w:right w:val="none" w:sz="0" w:space="0" w:color="auto"/>
              </w:divBdr>
            </w:div>
            <w:div w:id="1435786996">
              <w:marLeft w:val="0"/>
              <w:marRight w:val="0"/>
              <w:marTop w:val="0"/>
              <w:marBottom w:val="0"/>
              <w:divBdr>
                <w:top w:val="none" w:sz="0" w:space="0" w:color="auto"/>
                <w:left w:val="none" w:sz="0" w:space="0" w:color="auto"/>
                <w:bottom w:val="none" w:sz="0" w:space="0" w:color="auto"/>
                <w:right w:val="none" w:sz="0" w:space="0" w:color="auto"/>
              </w:divBdr>
            </w:div>
            <w:div w:id="1477335960">
              <w:marLeft w:val="0"/>
              <w:marRight w:val="0"/>
              <w:marTop w:val="0"/>
              <w:marBottom w:val="0"/>
              <w:divBdr>
                <w:top w:val="none" w:sz="0" w:space="0" w:color="auto"/>
                <w:left w:val="none" w:sz="0" w:space="0" w:color="auto"/>
                <w:bottom w:val="none" w:sz="0" w:space="0" w:color="auto"/>
                <w:right w:val="none" w:sz="0" w:space="0" w:color="auto"/>
              </w:divBdr>
            </w:div>
            <w:div w:id="126943746">
              <w:marLeft w:val="0"/>
              <w:marRight w:val="0"/>
              <w:marTop w:val="0"/>
              <w:marBottom w:val="0"/>
              <w:divBdr>
                <w:top w:val="none" w:sz="0" w:space="0" w:color="auto"/>
                <w:left w:val="none" w:sz="0" w:space="0" w:color="auto"/>
                <w:bottom w:val="none" w:sz="0" w:space="0" w:color="auto"/>
                <w:right w:val="none" w:sz="0" w:space="0" w:color="auto"/>
              </w:divBdr>
            </w:div>
            <w:div w:id="331301770">
              <w:marLeft w:val="0"/>
              <w:marRight w:val="0"/>
              <w:marTop w:val="0"/>
              <w:marBottom w:val="0"/>
              <w:divBdr>
                <w:top w:val="none" w:sz="0" w:space="0" w:color="auto"/>
                <w:left w:val="none" w:sz="0" w:space="0" w:color="auto"/>
                <w:bottom w:val="none" w:sz="0" w:space="0" w:color="auto"/>
                <w:right w:val="none" w:sz="0" w:space="0" w:color="auto"/>
              </w:divBdr>
            </w:div>
            <w:div w:id="606735344">
              <w:marLeft w:val="0"/>
              <w:marRight w:val="0"/>
              <w:marTop w:val="0"/>
              <w:marBottom w:val="0"/>
              <w:divBdr>
                <w:top w:val="none" w:sz="0" w:space="0" w:color="auto"/>
                <w:left w:val="none" w:sz="0" w:space="0" w:color="auto"/>
                <w:bottom w:val="none" w:sz="0" w:space="0" w:color="auto"/>
                <w:right w:val="none" w:sz="0" w:space="0" w:color="auto"/>
              </w:divBdr>
            </w:div>
            <w:div w:id="67504632">
              <w:marLeft w:val="0"/>
              <w:marRight w:val="0"/>
              <w:marTop w:val="0"/>
              <w:marBottom w:val="0"/>
              <w:divBdr>
                <w:top w:val="none" w:sz="0" w:space="0" w:color="auto"/>
                <w:left w:val="none" w:sz="0" w:space="0" w:color="auto"/>
                <w:bottom w:val="none" w:sz="0" w:space="0" w:color="auto"/>
                <w:right w:val="none" w:sz="0" w:space="0" w:color="auto"/>
              </w:divBdr>
            </w:div>
            <w:div w:id="1736511275">
              <w:marLeft w:val="0"/>
              <w:marRight w:val="0"/>
              <w:marTop w:val="0"/>
              <w:marBottom w:val="0"/>
              <w:divBdr>
                <w:top w:val="none" w:sz="0" w:space="0" w:color="auto"/>
                <w:left w:val="none" w:sz="0" w:space="0" w:color="auto"/>
                <w:bottom w:val="none" w:sz="0" w:space="0" w:color="auto"/>
                <w:right w:val="none" w:sz="0" w:space="0" w:color="auto"/>
              </w:divBdr>
            </w:div>
            <w:div w:id="1828782901">
              <w:marLeft w:val="0"/>
              <w:marRight w:val="0"/>
              <w:marTop w:val="0"/>
              <w:marBottom w:val="0"/>
              <w:divBdr>
                <w:top w:val="none" w:sz="0" w:space="0" w:color="auto"/>
                <w:left w:val="none" w:sz="0" w:space="0" w:color="auto"/>
                <w:bottom w:val="none" w:sz="0" w:space="0" w:color="auto"/>
                <w:right w:val="none" w:sz="0" w:space="0" w:color="auto"/>
              </w:divBdr>
            </w:div>
            <w:div w:id="67310459">
              <w:marLeft w:val="0"/>
              <w:marRight w:val="0"/>
              <w:marTop w:val="0"/>
              <w:marBottom w:val="0"/>
              <w:divBdr>
                <w:top w:val="none" w:sz="0" w:space="0" w:color="auto"/>
                <w:left w:val="none" w:sz="0" w:space="0" w:color="auto"/>
                <w:bottom w:val="none" w:sz="0" w:space="0" w:color="auto"/>
                <w:right w:val="none" w:sz="0" w:space="0" w:color="auto"/>
              </w:divBdr>
            </w:div>
            <w:div w:id="1428772272">
              <w:marLeft w:val="0"/>
              <w:marRight w:val="0"/>
              <w:marTop w:val="0"/>
              <w:marBottom w:val="0"/>
              <w:divBdr>
                <w:top w:val="none" w:sz="0" w:space="0" w:color="auto"/>
                <w:left w:val="none" w:sz="0" w:space="0" w:color="auto"/>
                <w:bottom w:val="none" w:sz="0" w:space="0" w:color="auto"/>
                <w:right w:val="none" w:sz="0" w:space="0" w:color="auto"/>
              </w:divBdr>
            </w:div>
            <w:div w:id="1901400833">
              <w:marLeft w:val="0"/>
              <w:marRight w:val="0"/>
              <w:marTop w:val="0"/>
              <w:marBottom w:val="0"/>
              <w:divBdr>
                <w:top w:val="none" w:sz="0" w:space="0" w:color="auto"/>
                <w:left w:val="none" w:sz="0" w:space="0" w:color="auto"/>
                <w:bottom w:val="none" w:sz="0" w:space="0" w:color="auto"/>
                <w:right w:val="none" w:sz="0" w:space="0" w:color="auto"/>
              </w:divBdr>
            </w:div>
            <w:div w:id="727265694">
              <w:marLeft w:val="0"/>
              <w:marRight w:val="0"/>
              <w:marTop w:val="0"/>
              <w:marBottom w:val="0"/>
              <w:divBdr>
                <w:top w:val="none" w:sz="0" w:space="0" w:color="auto"/>
                <w:left w:val="none" w:sz="0" w:space="0" w:color="auto"/>
                <w:bottom w:val="none" w:sz="0" w:space="0" w:color="auto"/>
                <w:right w:val="none" w:sz="0" w:space="0" w:color="auto"/>
              </w:divBdr>
            </w:div>
            <w:div w:id="292370076">
              <w:marLeft w:val="0"/>
              <w:marRight w:val="0"/>
              <w:marTop w:val="0"/>
              <w:marBottom w:val="0"/>
              <w:divBdr>
                <w:top w:val="none" w:sz="0" w:space="0" w:color="auto"/>
                <w:left w:val="none" w:sz="0" w:space="0" w:color="auto"/>
                <w:bottom w:val="none" w:sz="0" w:space="0" w:color="auto"/>
                <w:right w:val="none" w:sz="0" w:space="0" w:color="auto"/>
              </w:divBdr>
            </w:div>
            <w:div w:id="441192791">
              <w:marLeft w:val="0"/>
              <w:marRight w:val="0"/>
              <w:marTop w:val="0"/>
              <w:marBottom w:val="0"/>
              <w:divBdr>
                <w:top w:val="none" w:sz="0" w:space="0" w:color="auto"/>
                <w:left w:val="none" w:sz="0" w:space="0" w:color="auto"/>
                <w:bottom w:val="none" w:sz="0" w:space="0" w:color="auto"/>
                <w:right w:val="none" w:sz="0" w:space="0" w:color="auto"/>
              </w:divBdr>
            </w:div>
            <w:div w:id="1319265745">
              <w:marLeft w:val="0"/>
              <w:marRight w:val="0"/>
              <w:marTop w:val="0"/>
              <w:marBottom w:val="0"/>
              <w:divBdr>
                <w:top w:val="none" w:sz="0" w:space="0" w:color="auto"/>
                <w:left w:val="none" w:sz="0" w:space="0" w:color="auto"/>
                <w:bottom w:val="none" w:sz="0" w:space="0" w:color="auto"/>
                <w:right w:val="none" w:sz="0" w:space="0" w:color="auto"/>
              </w:divBdr>
            </w:div>
            <w:div w:id="9646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5820">
      <w:bodyDiv w:val="1"/>
      <w:marLeft w:val="0"/>
      <w:marRight w:val="0"/>
      <w:marTop w:val="0"/>
      <w:marBottom w:val="0"/>
      <w:divBdr>
        <w:top w:val="none" w:sz="0" w:space="0" w:color="auto"/>
        <w:left w:val="none" w:sz="0" w:space="0" w:color="auto"/>
        <w:bottom w:val="none" w:sz="0" w:space="0" w:color="auto"/>
        <w:right w:val="none" w:sz="0" w:space="0" w:color="auto"/>
      </w:divBdr>
    </w:div>
    <w:div w:id="1460370996">
      <w:bodyDiv w:val="1"/>
      <w:marLeft w:val="0"/>
      <w:marRight w:val="0"/>
      <w:marTop w:val="0"/>
      <w:marBottom w:val="0"/>
      <w:divBdr>
        <w:top w:val="none" w:sz="0" w:space="0" w:color="auto"/>
        <w:left w:val="none" w:sz="0" w:space="0" w:color="auto"/>
        <w:bottom w:val="none" w:sz="0" w:space="0" w:color="auto"/>
        <w:right w:val="none" w:sz="0" w:space="0" w:color="auto"/>
      </w:divBdr>
      <w:divsChild>
        <w:div w:id="911890731">
          <w:marLeft w:val="0"/>
          <w:marRight w:val="0"/>
          <w:marTop w:val="0"/>
          <w:marBottom w:val="0"/>
          <w:divBdr>
            <w:top w:val="none" w:sz="0" w:space="0" w:color="auto"/>
            <w:left w:val="none" w:sz="0" w:space="0" w:color="auto"/>
            <w:bottom w:val="none" w:sz="0" w:space="0" w:color="auto"/>
            <w:right w:val="none" w:sz="0" w:space="0" w:color="auto"/>
          </w:divBdr>
          <w:divsChild>
            <w:div w:id="84351487">
              <w:marLeft w:val="0"/>
              <w:marRight w:val="0"/>
              <w:marTop w:val="0"/>
              <w:marBottom w:val="0"/>
              <w:divBdr>
                <w:top w:val="none" w:sz="0" w:space="0" w:color="auto"/>
                <w:left w:val="none" w:sz="0" w:space="0" w:color="auto"/>
                <w:bottom w:val="none" w:sz="0" w:space="0" w:color="auto"/>
                <w:right w:val="none" w:sz="0" w:space="0" w:color="auto"/>
              </w:divBdr>
            </w:div>
            <w:div w:id="1236167216">
              <w:marLeft w:val="0"/>
              <w:marRight w:val="0"/>
              <w:marTop w:val="0"/>
              <w:marBottom w:val="0"/>
              <w:divBdr>
                <w:top w:val="none" w:sz="0" w:space="0" w:color="auto"/>
                <w:left w:val="none" w:sz="0" w:space="0" w:color="auto"/>
                <w:bottom w:val="none" w:sz="0" w:space="0" w:color="auto"/>
                <w:right w:val="none" w:sz="0" w:space="0" w:color="auto"/>
              </w:divBdr>
            </w:div>
            <w:div w:id="1643650954">
              <w:marLeft w:val="0"/>
              <w:marRight w:val="0"/>
              <w:marTop w:val="0"/>
              <w:marBottom w:val="0"/>
              <w:divBdr>
                <w:top w:val="none" w:sz="0" w:space="0" w:color="auto"/>
                <w:left w:val="none" w:sz="0" w:space="0" w:color="auto"/>
                <w:bottom w:val="none" w:sz="0" w:space="0" w:color="auto"/>
                <w:right w:val="none" w:sz="0" w:space="0" w:color="auto"/>
              </w:divBdr>
            </w:div>
            <w:div w:id="2111655464">
              <w:marLeft w:val="0"/>
              <w:marRight w:val="0"/>
              <w:marTop w:val="0"/>
              <w:marBottom w:val="0"/>
              <w:divBdr>
                <w:top w:val="none" w:sz="0" w:space="0" w:color="auto"/>
                <w:left w:val="none" w:sz="0" w:space="0" w:color="auto"/>
                <w:bottom w:val="none" w:sz="0" w:space="0" w:color="auto"/>
                <w:right w:val="none" w:sz="0" w:space="0" w:color="auto"/>
              </w:divBdr>
            </w:div>
            <w:div w:id="1720862122">
              <w:marLeft w:val="0"/>
              <w:marRight w:val="0"/>
              <w:marTop w:val="0"/>
              <w:marBottom w:val="0"/>
              <w:divBdr>
                <w:top w:val="none" w:sz="0" w:space="0" w:color="auto"/>
                <w:left w:val="none" w:sz="0" w:space="0" w:color="auto"/>
                <w:bottom w:val="none" w:sz="0" w:space="0" w:color="auto"/>
                <w:right w:val="none" w:sz="0" w:space="0" w:color="auto"/>
              </w:divBdr>
            </w:div>
            <w:div w:id="668875338">
              <w:marLeft w:val="0"/>
              <w:marRight w:val="0"/>
              <w:marTop w:val="0"/>
              <w:marBottom w:val="0"/>
              <w:divBdr>
                <w:top w:val="none" w:sz="0" w:space="0" w:color="auto"/>
                <w:left w:val="none" w:sz="0" w:space="0" w:color="auto"/>
                <w:bottom w:val="none" w:sz="0" w:space="0" w:color="auto"/>
                <w:right w:val="none" w:sz="0" w:space="0" w:color="auto"/>
              </w:divBdr>
            </w:div>
            <w:div w:id="1057507885">
              <w:marLeft w:val="0"/>
              <w:marRight w:val="0"/>
              <w:marTop w:val="0"/>
              <w:marBottom w:val="0"/>
              <w:divBdr>
                <w:top w:val="none" w:sz="0" w:space="0" w:color="auto"/>
                <w:left w:val="none" w:sz="0" w:space="0" w:color="auto"/>
                <w:bottom w:val="none" w:sz="0" w:space="0" w:color="auto"/>
                <w:right w:val="none" w:sz="0" w:space="0" w:color="auto"/>
              </w:divBdr>
            </w:div>
            <w:div w:id="1223254435">
              <w:marLeft w:val="0"/>
              <w:marRight w:val="0"/>
              <w:marTop w:val="0"/>
              <w:marBottom w:val="0"/>
              <w:divBdr>
                <w:top w:val="none" w:sz="0" w:space="0" w:color="auto"/>
                <w:left w:val="none" w:sz="0" w:space="0" w:color="auto"/>
                <w:bottom w:val="none" w:sz="0" w:space="0" w:color="auto"/>
                <w:right w:val="none" w:sz="0" w:space="0" w:color="auto"/>
              </w:divBdr>
            </w:div>
            <w:div w:id="1521238564">
              <w:marLeft w:val="0"/>
              <w:marRight w:val="0"/>
              <w:marTop w:val="0"/>
              <w:marBottom w:val="0"/>
              <w:divBdr>
                <w:top w:val="none" w:sz="0" w:space="0" w:color="auto"/>
                <w:left w:val="none" w:sz="0" w:space="0" w:color="auto"/>
                <w:bottom w:val="none" w:sz="0" w:space="0" w:color="auto"/>
                <w:right w:val="none" w:sz="0" w:space="0" w:color="auto"/>
              </w:divBdr>
            </w:div>
            <w:div w:id="102111455">
              <w:marLeft w:val="0"/>
              <w:marRight w:val="0"/>
              <w:marTop w:val="0"/>
              <w:marBottom w:val="0"/>
              <w:divBdr>
                <w:top w:val="none" w:sz="0" w:space="0" w:color="auto"/>
                <w:left w:val="none" w:sz="0" w:space="0" w:color="auto"/>
                <w:bottom w:val="none" w:sz="0" w:space="0" w:color="auto"/>
                <w:right w:val="none" w:sz="0" w:space="0" w:color="auto"/>
              </w:divBdr>
            </w:div>
            <w:div w:id="1149908380">
              <w:marLeft w:val="0"/>
              <w:marRight w:val="0"/>
              <w:marTop w:val="0"/>
              <w:marBottom w:val="0"/>
              <w:divBdr>
                <w:top w:val="none" w:sz="0" w:space="0" w:color="auto"/>
                <w:left w:val="none" w:sz="0" w:space="0" w:color="auto"/>
                <w:bottom w:val="none" w:sz="0" w:space="0" w:color="auto"/>
                <w:right w:val="none" w:sz="0" w:space="0" w:color="auto"/>
              </w:divBdr>
            </w:div>
            <w:div w:id="1098522105">
              <w:marLeft w:val="0"/>
              <w:marRight w:val="0"/>
              <w:marTop w:val="0"/>
              <w:marBottom w:val="0"/>
              <w:divBdr>
                <w:top w:val="none" w:sz="0" w:space="0" w:color="auto"/>
                <w:left w:val="none" w:sz="0" w:space="0" w:color="auto"/>
                <w:bottom w:val="none" w:sz="0" w:space="0" w:color="auto"/>
                <w:right w:val="none" w:sz="0" w:space="0" w:color="auto"/>
              </w:divBdr>
            </w:div>
            <w:div w:id="1468626277">
              <w:marLeft w:val="0"/>
              <w:marRight w:val="0"/>
              <w:marTop w:val="0"/>
              <w:marBottom w:val="0"/>
              <w:divBdr>
                <w:top w:val="none" w:sz="0" w:space="0" w:color="auto"/>
                <w:left w:val="none" w:sz="0" w:space="0" w:color="auto"/>
                <w:bottom w:val="none" w:sz="0" w:space="0" w:color="auto"/>
                <w:right w:val="none" w:sz="0" w:space="0" w:color="auto"/>
              </w:divBdr>
            </w:div>
            <w:div w:id="1097554219">
              <w:marLeft w:val="0"/>
              <w:marRight w:val="0"/>
              <w:marTop w:val="0"/>
              <w:marBottom w:val="0"/>
              <w:divBdr>
                <w:top w:val="none" w:sz="0" w:space="0" w:color="auto"/>
                <w:left w:val="none" w:sz="0" w:space="0" w:color="auto"/>
                <w:bottom w:val="none" w:sz="0" w:space="0" w:color="auto"/>
                <w:right w:val="none" w:sz="0" w:space="0" w:color="auto"/>
              </w:divBdr>
            </w:div>
            <w:div w:id="1777289718">
              <w:marLeft w:val="0"/>
              <w:marRight w:val="0"/>
              <w:marTop w:val="0"/>
              <w:marBottom w:val="0"/>
              <w:divBdr>
                <w:top w:val="none" w:sz="0" w:space="0" w:color="auto"/>
                <w:left w:val="none" w:sz="0" w:space="0" w:color="auto"/>
                <w:bottom w:val="none" w:sz="0" w:space="0" w:color="auto"/>
                <w:right w:val="none" w:sz="0" w:space="0" w:color="auto"/>
              </w:divBdr>
            </w:div>
            <w:div w:id="19042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381">
      <w:bodyDiv w:val="1"/>
      <w:marLeft w:val="0"/>
      <w:marRight w:val="0"/>
      <w:marTop w:val="0"/>
      <w:marBottom w:val="0"/>
      <w:divBdr>
        <w:top w:val="none" w:sz="0" w:space="0" w:color="auto"/>
        <w:left w:val="none" w:sz="0" w:space="0" w:color="auto"/>
        <w:bottom w:val="none" w:sz="0" w:space="0" w:color="auto"/>
        <w:right w:val="none" w:sz="0" w:space="0" w:color="auto"/>
      </w:divBdr>
      <w:divsChild>
        <w:div w:id="1137453108">
          <w:marLeft w:val="0"/>
          <w:marRight w:val="0"/>
          <w:marTop w:val="0"/>
          <w:marBottom w:val="0"/>
          <w:divBdr>
            <w:top w:val="none" w:sz="0" w:space="0" w:color="auto"/>
            <w:left w:val="none" w:sz="0" w:space="0" w:color="auto"/>
            <w:bottom w:val="none" w:sz="0" w:space="0" w:color="auto"/>
            <w:right w:val="none" w:sz="0" w:space="0" w:color="auto"/>
          </w:divBdr>
          <w:divsChild>
            <w:div w:id="1921863207">
              <w:marLeft w:val="0"/>
              <w:marRight w:val="0"/>
              <w:marTop w:val="0"/>
              <w:marBottom w:val="0"/>
              <w:divBdr>
                <w:top w:val="none" w:sz="0" w:space="0" w:color="auto"/>
                <w:left w:val="none" w:sz="0" w:space="0" w:color="auto"/>
                <w:bottom w:val="none" w:sz="0" w:space="0" w:color="auto"/>
                <w:right w:val="none" w:sz="0" w:space="0" w:color="auto"/>
              </w:divBdr>
            </w:div>
            <w:div w:id="1442266442">
              <w:marLeft w:val="0"/>
              <w:marRight w:val="0"/>
              <w:marTop w:val="0"/>
              <w:marBottom w:val="0"/>
              <w:divBdr>
                <w:top w:val="none" w:sz="0" w:space="0" w:color="auto"/>
                <w:left w:val="none" w:sz="0" w:space="0" w:color="auto"/>
                <w:bottom w:val="none" w:sz="0" w:space="0" w:color="auto"/>
                <w:right w:val="none" w:sz="0" w:space="0" w:color="auto"/>
              </w:divBdr>
            </w:div>
            <w:div w:id="1315063852">
              <w:marLeft w:val="0"/>
              <w:marRight w:val="0"/>
              <w:marTop w:val="0"/>
              <w:marBottom w:val="0"/>
              <w:divBdr>
                <w:top w:val="none" w:sz="0" w:space="0" w:color="auto"/>
                <w:left w:val="none" w:sz="0" w:space="0" w:color="auto"/>
                <w:bottom w:val="none" w:sz="0" w:space="0" w:color="auto"/>
                <w:right w:val="none" w:sz="0" w:space="0" w:color="auto"/>
              </w:divBdr>
            </w:div>
            <w:div w:id="1500149171">
              <w:marLeft w:val="0"/>
              <w:marRight w:val="0"/>
              <w:marTop w:val="0"/>
              <w:marBottom w:val="0"/>
              <w:divBdr>
                <w:top w:val="none" w:sz="0" w:space="0" w:color="auto"/>
                <w:left w:val="none" w:sz="0" w:space="0" w:color="auto"/>
                <w:bottom w:val="none" w:sz="0" w:space="0" w:color="auto"/>
                <w:right w:val="none" w:sz="0" w:space="0" w:color="auto"/>
              </w:divBdr>
            </w:div>
            <w:div w:id="82843525">
              <w:marLeft w:val="0"/>
              <w:marRight w:val="0"/>
              <w:marTop w:val="0"/>
              <w:marBottom w:val="0"/>
              <w:divBdr>
                <w:top w:val="none" w:sz="0" w:space="0" w:color="auto"/>
                <w:left w:val="none" w:sz="0" w:space="0" w:color="auto"/>
                <w:bottom w:val="none" w:sz="0" w:space="0" w:color="auto"/>
                <w:right w:val="none" w:sz="0" w:space="0" w:color="auto"/>
              </w:divBdr>
            </w:div>
            <w:div w:id="1790583777">
              <w:marLeft w:val="0"/>
              <w:marRight w:val="0"/>
              <w:marTop w:val="0"/>
              <w:marBottom w:val="0"/>
              <w:divBdr>
                <w:top w:val="none" w:sz="0" w:space="0" w:color="auto"/>
                <w:left w:val="none" w:sz="0" w:space="0" w:color="auto"/>
                <w:bottom w:val="none" w:sz="0" w:space="0" w:color="auto"/>
                <w:right w:val="none" w:sz="0" w:space="0" w:color="auto"/>
              </w:divBdr>
            </w:div>
            <w:div w:id="197204524">
              <w:marLeft w:val="0"/>
              <w:marRight w:val="0"/>
              <w:marTop w:val="0"/>
              <w:marBottom w:val="0"/>
              <w:divBdr>
                <w:top w:val="none" w:sz="0" w:space="0" w:color="auto"/>
                <w:left w:val="none" w:sz="0" w:space="0" w:color="auto"/>
                <w:bottom w:val="none" w:sz="0" w:space="0" w:color="auto"/>
                <w:right w:val="none" w:sz="0" w:space="0" w:color="auto"/>
              </w:divBdr>
            </w:div>
            <w:div w:id="242960677">
              <w:marLeft w:val="0"/>
              <w:marRight w:val="0"/>
              <w:marTop w:val="0"/>
              <w:marBottom w:val="0"/>
              <w:divBdr>
                <w:top w:val="none" w:sz="0" w:space="0" w:color="auto"/>
                <w:left w:val="none" w:sz="0" w:space="0" w:color="auto"/>
                <w:bottom w:val="none" w:sz="0" w:space="0" w:color="auto"/>
                <w:right w:val="none" w:sz="0" w:space="0" w:color="auto"/>
              </w:divBdr>
            </w:div>
            <w:div w:id="904529088">
              <w:marLeft w:val="0"/>
              <w:marRight w:val="0"/>
              <w:marTop w:val="0"/>
              <w:marBottom w:val="0"/>
              <w:divBdr>
                <w:top w:val="none" w:sz="0" w:space="0" w:color="auto"/>
                <w:left w:val="none" w:sz="0" w:space="0" w:color="auto"/>
                <w:bottom w:val="none" w:sz="0" w:space="0" w:color="auto"/>
                <w:right w:val="none" w:sz="0" w:space="0" w:color="auto"/>
              </w:divBdr>
            </w:div>
            <w:div w:id="1401096795">
              <w:marLeft w:val="0"/>
              <w:marRight w:val="0"/>
              <w:marTop w:val="0"/>
              <w:marBottom w:val="0"/>
              <w:divBdr>
                <w:top w:val="none" w:sz="0" w:space="0" w:color="auto"/>
                <w:left w:val="none" w:sz="0" w:space="0" w:color="auto"/>
                <w:bottom w:val="none" w:sz="0" w:space="0" w:color="auto"/>
                <w:right w:val="none" w:sz="0" w:space="0" w:color="auto"/>
              </w:divBdr>
            </w:div>
            <w:div w:id="1338580305">
              <w:marLeft w:val="0"/>
              <w:marRight w:val="0"/>
              <w:marTop w:val="0"/>
              <w:marBottom w:val="0"/>
              <w:divBdr>
                <w:top w:val="none" w:sz="0" w:space="0" w:color="auto"/>
                <w:left w:val="none" w:sz="0" w:space="0" w:color="auto"/>
                <w:bottom w:val="none" w:sz="0" w:space="0" w:color="auto"/>
                <w:right w:val="none" w:sz="0" w:space="0" w:color="auto"/>
              </w:divBdr>
            </w:div>
            <w:div w:id="717557300">
              <w:marLeft w:val="0"/>
              <w:marRight w:val="0"/>
              <w:marTop w:val="0"/>
              <w:marBottom w:val="0"/>
              <w:divBdr>
                <w:top w:val="none" w:sz="0" w:space="0" w:color="auto"/>
                <w:left w:val="none" w:sz="0" w:space="0" w:color="auto"/>
                <w:bottom w:val="none" w:sz="0" w:space="0" w:color="auto"/>
                <w:right w:val="none" w:sz="0" w:space="0" w:color="auto"/>
              </w:divBdr>
            </w:div>
            <w:div w:id="1832524196">
              <w:marLeft w:val="0"/>
              <w:marRight w:val="0"/>
              <w:marTop w:val="0"/>
              <w:marBottom w:val="0"/>
              <w:divBdr>
                <w:top w:val="none" w:sz="0" w:space="0" w:color="auto"/>
                <w:left w:val="none" w:sz="0" w:space="0" w:color="auto"/>
                <w:bottom w:val="none" w:sz="0" w:space="0" w:color="auto"/>
                <w:right w:val="none" w:sz="0" w:space="0" w:color="auto"/>
              </w:divBdr>
            </w:div>
            <w:div w:id="780226161">
              <w:marLeft w:val="0"/>
              <w:marRight w:val="0"/>
              <w:marTop w:val="0"/>
              <w:marBottom w:val="0"/>
              <w:divBdr>
                <w:top w:val="none" w:sz="0" w:space="0" w:color="auto"/>
                <w:left w:val="none" w:sz="0" w:space="0" w:color="auto"/>
                <w:bottom w:val="none" w:sz="0" w:space="0" w:color="auto"/>
                <w:right w:val="none" w:sz="0" w:space="0" w:color="auto"/>
              </w:divBdr>
            </w:div>
            <w:div w:id="1594391183">
              <w:marLeft w:val="0"/>
              <w:marRight w:val="0"/>
              <w:marTop w:val="0"/>
              <w:marBottom w:val="0"/>
              <w:divBdr>
                <w:top w:val="none" w:sz="0" w:space="0" w:color="auto"/>
                <w:left w:val="none" w:sz="0" w:space="0" w:color="auto"/>
                <w:bottom w:val="none" w:sz="0" w:space="0" w:color="auto"/>
                <w:right w:val="none" w:sz="0" w:space="0" w:color="auto"/>
              </w:divBdr>
            </w:div>
            <w:div w:id="1793015468">
              <w:marLeft w:val="0"/>
              <w:marRight w:val="0"/>
              <w:marTop w:val="0"/>
              <w:marBottom w:val="0"/>
              <w:divBdr>
                <w:top w:val="none" w:sz="0" w:space="0" w:color="auto"/>
                <w:left w:val="none" w:sz="0" w:space="0" w:color="auto"/>
                <w:bottom w:val="none" w:sz="0" w:space="0" w:color="auto"/>
                <w:right w:val="none" w:sz="0" w:space="0" w:color="auto"/>
              </w:divBdr>
            </w:div>
            <w:div w:id="16966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3844">
      <w:bodyDiv w:val="1"/>
      <w:marLeft w:val="0"/>
      <w:marRight w:val="0"/>
      <w:marTop w:val="0"/>
      <w:marBottom w:val="0"/>
      <w:divBdr>
        <w:top w:val="none" w:sz="0" w:space="0" w:color="auto"/>
        <w:left w:val="none" w:sz="0" w:space="0" w:color="auto"/>
        <w:bottom w:val="none" w:sz="0" w:space="0" w:color="auto"/>
        <w:right w:val="none" w:sz="0" w:space="0" w:color="auto"/>
      </w:divBdr>
    </w:div>
    <w:div w:id="18363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info@twitt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CC607-AAA8-422E-9885-8FD3F0DC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32</Pages>
  <Words>6443</Words>
  <Characters>38660</Characters>
  <Application>Microsoft Office Word</Application>
  <DocSecurity>0</DocSecurity>
  <Lines>322</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Stepien</dc:creator>
  <cp:lastModifiedBy>Jakub Stepien</cp:lastModifiedBy>
  <cp:revision>197</cp:revision>
  <dcterms:created xsi:type="dcterms:W3CDTF">2018-03-02T09:21:00Z</dcterms:created>
  <dcterms:modified xsi:type="dcterms:W3CDTF">2018-07-02T15:26:00Z</dcterms:modified>
</cp:coreProperties>
</file>