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C5" w:rsidRDefault="00F176B3" w:rsidP="00FD43B2">
      <w:pPr>
        <w:ind w:right="1350" w:hanging="180"/>
      </w:pPr>
      <w:r>
        <w:rPr>
          <w:noProof/>
          <w:lang w:eastAsia="ko-KR"/>
        </w:rPr>
        <w:drawing>
          <wp:inline distT="0" distB="0" distL="0" distR="0">
            <wp:extent cx="2489803" cy="640080"/>
            <wp:effectExtent l="0" t="0" r="0" b="0"/>
            <wp:docPr id="4" name="Picture 3" descr="D:\Scenes\Colorado\Design Review 2009\1. Inception\Supporting Documents\Logo_for_print\Logo_for_print\Logo_for_print\Autodesk_logo_blk_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enes\Colorado\Design Review 2009\1. Inception\Supporting Documents\Logo_for_print\Logo_for_print\Logo_for_print\Autodesk_logo_blk_M.ep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03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F1" w:rsidRDefault="009105F1" w:rsidP="00AE7298">
      <w:pPr>
        <w:pStyle w:val="a5"/>
        <w:rPr>
          <w:b/>
        </w:rPr>
      </w:pPr>
    </w:p>
    <w:p w:rsidR="007D558E" w:rsidRDefault="007D558E" w:rsidP="00AE7298">
      <w:pPr>
        <w:pStyle w:val="a5"/>
        <w:rPr>
          <w:b/>
        </w:rPr>
      </w:pPr>
    </w:p>
    <w:p w:rsidR="009105F1" w:rsidRDefault="009105F1" w:rsidP="00AE7298">
      <w:pPr>
        <w:pStyle w:val="a5"/>
        <w:rPr>
          <w:b/>
        </w:rPr>
      </w:pPr>
    </w:p>
    <w:p w:rsidR="009C16FB" w:rsidRPr="004A793D" w:rsidRDefault="009C16FB" w:rsidP="009C16FB">
      <w:pPr>
        <w:pStyle w:val="Style1"/>
        <w:outlineLvl w:val="0"/>
        <w:rPr>
          <w:rFonts w:eastAsia="돋움"/>
          <w:lang w:eastAsia="ko-KR"/>
        </w:rPr>
      </w:pPr>
      <w:r w:rsidRPr="004A793D">
        <w:rPr>
          <w:rFonts w:eastAsia="돋움" w:hAnsi="돋움"/>
          <w:b/>
          <w:bCs/>
          <w:lang w:val="ko-KR" w:eastAsia="ko-KR"/>
        </w:rPr>
        <w:t>추가</w:t>
      </w:r>
      <w:r w:rsidRPr="004A793D">
        <w:rPr>
          <w:rFonts w:eastAsia="돋움"/>
          <w:b/>
          <w:bCs/>
          <w:lang w:val="ko-KR" w:eastAsia="ko-KR"/>
        </w:rPr>
        <w:t xml:space="preserve"> </w:t>
      </w:r>
      <w:r w:rsidRPr="004A793D">
        <w:rPr>
          <w:rFonts w:eastAsia="돋움" w:hAnsi="돋움"/>
          <w:b/>
          <w:bCs/>
          <w:lang w:val="ko-KR" w:eastAsia="ko-KR"/>
        </w:rPr>
        <w:t>컨텐츠</w:t>
      </w:r>
      <w:r w:rsidRPr="004A793D">
        <w:rPr>
          <w:rFonts w:eastAsia="돋움"/>
          <w:b/>
          <w:bCs/>
          <w:lang w:val="ko-KR" w:eastAsia="ko-KR"/>
        </w:rPr>
        <w:t xml:space="preserve"> </w:t>
      </w:r>
      <w:r w:rsidRPr="004A793D">
        <w:rPr>
          <w:rFonts w:eastAsia="돋움" w:hAnsi="돋움"/>
          <w:b/>
          <w:bCs/>
          <w:lang w:val="ko-KR" w:eastAsia="ko-KR"/>
        </w:rPr>
        <w:t>정보</w:t>
      </w:r>
      <w:r w:rsidRPr="004A793D">
        <w:rPr>
          <w:rFonts w:eastAsia="돋움"/>
          <w:b/>
          <w:bCs/>
          <w:lang w:val="ko-KR" w:eastAsia="ko-KR"/>
        </w:rPr>
        <w:t>:</w:t>
      </w:r>
      <w:r w:rsidRPr="004A793D">
        <w:rPr>
          <w:rFonts w:eastAsia="돋움"/>
          <w:b/>
          <w:bCs/>
          <w:lang w:eastAsia="ko-KR"/>
        </w:rPr>
        <w:t xml:space="preserve"> </w:t>
      </w:r>
    </w:p>
    <w:p w:rsidR="009C16FB" w:rsidRPr="004A793D" w:rsidRDefault="009C16FB" w:rsidP="009C16FB">
      <w:pPr>
        <w:pStyle w:val="Style1"/>
        <w:ind w:left="0" w:firstLine="0"/>
        <w:rPr>
          <w:rFonts w:eastAsia="돋움"/>
          <w:lang w:eastAsia="ko-KR"/>
        </w:rPr>
      </w:pPr>
      <w:r w:rsidRPr="004A793D">
        <w:rPr>
          <w:rFonts w:eastAsia="돋움" w:hAnsi="돋움"/>
          <w:lang w:val="ko-KR" w:eastAsia="ko-KR"/>
        </w:rPr>
        <w:t>현재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사용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중인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응용프로그램에서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표시할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수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없는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컨텐츠가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이</w:t>
      </w:r>
      <w:r w:rsidRPr="004A793D">
        <w:rPr>
          <w:rFonts w:eastAsia="돋움"/>
          <w:lang w:val="ko-KR" w:eastAsia="ko-KR"/>
        </w:rPr>
        <w:t xml:space="preserve"> DWF </w:t>
      </w:r>
      <w:r w:rsidRPr="004A793D">
        <w:rPr>
          <w:rFonts w:eastAsia="돋움" w:hAnsi="돋움"/>
          <w:lang w:val="ko-KR" w:eastAsia="ko-KR"/>
        </w:rPr>
        <w:t>파일에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포함되어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있습니다</w:t>
      </w:r>
      <w:r w:rsidRPr="004A793D">
        <w:rPr>
          <w:rFonts w:eastAsia="돋움"/>
          <w:lang w:val="ko-KR" w:eastAsia="ko-KR"/>
        </w:rPr>
        <w:t>.</w:t>
      </w:r>
    </w:p>
    <w:p w:rsidR="0031488A" w:rsidRDefault="0031488A" w:rsidP="0031488A">
      <w:pPr>
        <w:pStyle w:val="Style1"/>
        <w:ind w:left="0" w:firstLine="0"/>
        <w:rPr>
          <w:lang w:eastAsia="ko-KR"/>
        </w:rPr>
      </w:pPr>
    </w:p>
    <w:p w:rsidR="0031488A" w:rsidRDefault="0031488A" w:rsidP="0031488A">
      <w:pPr>
        <w:pStyle w:val="Style1"/>
        <w:ind w:left="0" w:firstLine="0"/>
        <w:rPr>
          <w:lang w:eastAsia="ko-KR"/>
        </w:rPr>
      </w:pPr>
    </w:p>
    <w:p w:rsidR="00F84546" w:rsidRDefault="009C16FB" w:rsidP="00A4284E">
      <w:pPr>
        <w:pStyle w:val="Style1"/>
        <w:ind w:left="0" w:firstLine="0"/>
        <w:rPr>
          <w:lang w:eastAsia="ko-KR"/>
        </w:rPr>
      </w:pPr>
      <w:r w:rsidRPr="004A793D">
        <w:rPr>
          <w:rFonts w:eastAsia="돋움" w:hAnsi="돋움"/>
          <w:lang w:val="ko-KR" w:eastAsia="ko-KR"/>
        </w:rPr>
        <w:t>이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파일에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있는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전체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컨텐츠를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보려면</w:t>
      </w:r>
      <w:r w:rsidRPr="004A793D">
        <w:rPr>
          <w:rFonts w:eastAsia="돋움"/>
          <w:lang w:val="ko-KR" w:eastAsia="ko-KR"/>
        </w:rPr>
        <w:t xml:space="preserve"> </w:t>
      </w:r>
      <w:hyperlink r:id="rId8" w:history="1">
        <w:r w:rsidRPr="004A793D">
          <w:rPr>
            <w:rStyle w:val="a4"/>
            <w:rFonts w:eastAsia="돋움"/>
            <w:lang w:eastAsia="ko-KR"/>
          </w:rPr>
          <w:t>http://www.autodesk.com/designreview-download</w:t>
        </w:r>
      </w:hyperlink>
      <w:r w:rsidRPr="004A793D">
        <w:rPr>
          <w:rFonts w:eastAsia="돋움" w:hAnsi="돋움"/>
          <w:lang w:val="ko-KR" w:eastAsia="ko-KR"/>
        </w:rPr>
        <w:t>에서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무료</w:t>
      </w:r>
      <w:r w:rsidRPr="004A793D">
        <w:rPr>
          <w:rFonts w:eastAsia="돋움"/>
          <w:lang w:val="ko-KR" w:eastAsia="ko-KR"/>
        </w:rPr>
        <w:t xml:space="preserve"> Autodesk Design Review</w:t>
      </w:r>
      <w:r w:rsidRPr="004A793D">
        <w:rPr>
          <w:rFonts w:eastAsia="돋움" w:hAnsi="돋움"/>
          <w:lang w:val="ko-KR" w:eastAsia="ko-KR"/>
        </w:rPr>
        <w:t>를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다운로드하십시오</w:t>
      </w:r>
      <w:r w:rsidRPr="004A793D">
        <w:rPr>
          <w:rFonts w:eastAsia="돋움"/>
          <w:lang w:val="ko-KR" w:eastAsia="ko-KR"/>
        </w:rPr>
        <w:t>.</w:t>
      </w:r>
    </w:p>
    <w:p w:rsidR="0047466B" w:rsidRDefault="0047466B" w:rsidP="00A4284E">
      <w:pPr>
        <w:pStyle w:val="Style1"/>
        <w:rPr>
          <w:lang w:eastAsia="ko-KR"/>
        </w:rPr>
      </w:pPr>
    </w:p>
    <w:p w:rsidR="002B67D6" w:rsidRDefault="002B67D6" w:rsidP="00A4284E">
      <w:pPr>
        <w:pStyle w:val="Style1"/>
        <w:rPr>
          <w:lang w:eastAsia="ko-KR"/>
        </w:rPr>
      </w:pPr>
    </w:p>
    <w:p w:rsidR="009C16FB" w:rsidRPr="004A793D" w:rsidRDefault="009C16FB" w:rsidP="009C16FB">
      <w:pPr>
        <w:pStyle w:val="Style1"/>
        <w:ind w:left="0" w:firstLine="0"/>
        <w:rPr>
          <w:rFonts w:eastAsia="돋움"/>
        </w:rPr>
      </w:pPr>
      <w:r w:rsidRPr="004A793D">
        <w:rPr>
          <w:rFonts w:eastAsia="돋움"/>
          <w:lang w:val="ko-KR"/>
        </w:rPr>
        <w:t>Autodesk Design Review</w:t>
      </w:r>
    </w:p>
    <w:p w:rsidR="00404A10" w:rsidRPr="00AE7298" w:rsidRDefault="009C16FB" w:rsidP="009C16FB">
      <w:pPr>
        <w:pStyle w:val="Style1"/>
        <w:rPr>
          <w:lang w:eastAsia="ko-KR"/>
        </w:rPr>
      </w:pPr>
      <w:r w:rsidRPr="004A793D">
        <w:rPr>
          <w:rFonts w:eastAsia="돋움"/>
          <w:lang w:val="ko-KR" w:eastAsia="ko-KR"/>
        </w:rPr>
        <w:t>DWF™</w:t>
      </w:r>
      <w:r w:rsidRPr="004A793D">
        <w:rPr>
          <w:rFonts w:eastAsia="돋움" w:hAnsi="돋움"/>
          <w:lang w:val="ko-KR" w:eastAsia="ko-KR"/>
        </w:rPr>
        <w:t>의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보기</w:t>
      </w:r>
      <w:r w:rsidRPr="004A793D">
        <w:rPr>
          <w:rFonts w:eastAsia="돋움"/>
          <w:lang w:val="ko-KR" w:eastAsia="ko-KR"/>
        </w:rPr>
        <w:t xml:space="preserve">, </w:t>
      </w:r>
      <w:r w:rsidRPr="004A793D">
        <w:rPr>
          <w:rFonts w:eastAsia="돋움" w:hAnsi="돋움"/>
          <w:lang w:val="ko-KR" w:eastAsia="ko-KR"/>
        </w:rPr>
        <w:t>측정</w:t>
      </w:r>
      <w:r w:rsidRPr="004A793D">
        <w:rPr>
          <w:rFonts w:eastAsia="돋움"/>
          <w:lang w:val="ko-KR" w:eastAsia="ko-KR"/>
        </w:rPr>
        <w:t xml:space="preserve">, </w:t>
      </w:r>
      <w:r w:rsidRPr="004A793D">
        <w:rPr>
          <w:rFonts w:eastAsia="돋움" w:hAnsi="돋움"/>
          <w:lang w:val="ko-KR" w:eastAsia="ko-KR"/>
        </w:rPr>
        <w:t>표식을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모두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무료로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이용하실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수</w:t>
      </w:r>
      <w:r w:rsidRPr="004A793D">
        <w:rPr>
          <w:rFonts w:eastAsia="돋움"/>
          <w:lang w:val="ko-KR" w:eastAsia="ko-KR"/>
        </w:rPr>
        <w:t xml:space="preserve"> </w:t>
      </w:r>
      <w:r w:rsidRPr="004A793D">
        <w:rPr>
          <w:rFonts w:eastAsia="돋움" w:hAnsi="돋움"/>
          <w:lang w:val="ko-KR" w:eastAsia="ko-KR"/>
        </w:rPr>
        <w:t>있습니다</w:t>
      </w:r>
    </w:p>
    <w:sectPr w:rsidR="00404A10" w:rsidRPr="00AE7298" w:rsidSect="002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BED" w:rsidRDefault="00DB7BED" w:rsidP="009C16FB">
      <w:pPr>
        <w:spacing w:after="0" w:line="240" w:lineRule="auto"/>
      </w:pPr>
      <w:r>
        <w:separator/>
      </w:r>
    </w:p>
  </w:endnote>
  <w:endnote w:type="continuationSeparator" w:id="1">
    <w:p w:rsidR="00DB7BED" w:rsidRDefault="00DB7BED" w:rsidP="009C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BED" w:rsidRDefault="00DB7BED" w:rsidP="009C16FB">
      <w:pPr>
        <w:spacing w:after="0" w:line="240" w:lineRule="auto"/>
      </w:pPr>
      <w:r>
        <w:separator/>
      </w:r>
    </w:p>
  </w:footnote>
  <w:footnote w:type="continuationSeparator" w:id="1">
    <w:p w:rsidR="00DB7BED" w:rsidRDefault="00DB7BED" w:rsidP="009C1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TrueTypeFonts/>
  <w:saveSubsetFonts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7298"/>
    <w:rsid w:val="000224D0"/>
    <w:rsid w:val="00067BCC"/>
    <w:rsid w:val="00091E6E"/>
    <w:rsid w:val="00096A15"/>
    <w:rsid w:val="000B7962"/>
    <w:rsid w:val="000F2F68"/>
    <w:rsid w:val="00105C54"/>
    <w:rsid w:val="00135F5E"/>
    <w:rsid w:val="00145729"/>
    <w:rsid w:val="0015528B"/>
    <w:rsid w:val="001732BB"/>
    <w:rsid w:val="001A3FEB"/>
    <w:rsid w:val="001D691C"/>
    <w:rsid w:val="001E68DD"/>
    <w:rsid w:val="001F7E27"/>
    <w:rsid w:val="00205A8B"/>
    <w:rsid w:val="00211775"/>
    <w:rsid w:val="002357A1"/>
    <w:rsid w:val="00237D7F"/>
    <w:rsid w:val="00263247"/>
    <w:rsid w:val="002B67D6"/>
    <w:rsid w:val="002F00ED"/>
    <w:rsid w:val="0031488A"/>
    <w:rsid w:val="003319ED"/>
    <w:rsid w:val="00343DD6"/>
    <w:rsid w:val="00377ECA"/>
    <w:rsid w:val="003A0BA9"/>
    <w:rsid w:val="003B0EAC"/>
    <w:rsid w:val="003D605C"/>
    <w:rsid w:val="003F4D03"/>
    <w:rsid w:val="00401133"/>
    <w:rsid w:val="00404A10"/>
    <w:rsid w:val="0041634C"/>
    <w:rsid w:val="00437E98"/>
    <w:rsid w:val="00461E06"/>
    <w:rsid w:val="0047466B"/>
    <w:rsid w:val="00476F34"/>
    <w:rsid w:val="004A198D"/>
    <w:rsid w:val="004A4795"/>
    <w:rsid w:val="004E6086"/>
    <w:rsid w:val="00514E3D"/>
    <w:rsid w:val="005B3083"/>
    <w:rsid w:val="005B5791"/>
    <w:rsid w:val="005F6767"/>
    <w:rsid w:val="005F7309"/>
    <w:rsid w:val="006003E7"/>
    <w:rsid w:val="00610AFC"/>
    <w:rsid w:val="00620FC3"/>
    <w:rsid w:val="00636E52"/>
    <w:rsid w:val="00640E14"/>
    <w:rsid w:val="00667972"/>
    <w:rsid w:val="00674CD1"/>
    <w:rsid w:val="00684A2A"/>
    <w:rsid w:val="00690C5D"/>
    <w:rsid w:val="0069531B"/>
    <w:rsid w:val="006A478E"/>
    <w:rsid w:val="006B5D16"/>
    <w:rsid w:val="006E1FEF"/>
    <w:rsid w:val="006F13C7"/>
    <w:rsid w:val="007054AB"/>
    <w:rsid w:val="0072493E"/>
    <w:rsid w:val="0072764D"/>
    <w:rsid w:val="00750365"/>
    <w:rsid w:val="007543BA"/>
    <w:rsid w:val="0078185E"/>
    <w:rsid w:val="00791636"/>
    <w:rsid w:val="007D558E"/>
    <w:rsid w:val="007D79AE"/>
    <w:rsid w:val="007F06F2"/>
    <w:rsid w:val="008575C9"/>
    <w:rsid w:val="00860184"/>
    <w:rsid w:val="0087311E"/>
    <w:rsid w:val="0087422C"/>
    <w:rsid w:val="00895B49"/>
    <w:rsid w:val="008A062C"/>
    <w:rsid w:val="008A3380"/>
    <w:rsid w:val="008B70C5"/>
    <w:rsid w:val="008D6D4D"/>
    <w:rsid w:val="008F177D"/>
    <w:rsid w:val="008F3E52"/>
    <w:rsid w:val="00902250"/>
    <w:rsid w:val="009105F1"/>
    <w:rsid w:val="0099715B"/>
    <w:rsid w:val="00997E02"/>
    <w:rsid w:val="009C16FB"/>
    <w:rsid w:val="009D46AF"/>
    <w:rsid w:val="009D46FA"/>
    <w:rsid w:val="009E326E"/>
    <w:rsid w:val="009E362E"/>
    <w:rsid w:val="009E48E2"/>
    <w:rsid w:val="00A22B6E"/>
    <w:rsid w:val="00A4284E"/>
    <w:rsid w:val="00A66FFF"/>
    <w:rsid w:val="00A75670"/>
    <w:rsid w:val="00AC70C3"/>
    <w:rsid w:val="00AD3648"/>
    <w:rsid w:val="00AD5903"/>
    <w:rsid w:val="00AE7298"/>
    <w:rsid w:val="00AE7981"/>
    <w:rsid w:val="00B04D20"/>
    <w:rsid w:val="00B1649E"/>
    <w:rsid w:val="00B23B18"/>
    <w:rsid w:val="00B40085"/>
    <w:rsid w:val="00B71739"/>
    <w:rsid w:val="00BD6252"/>
    <w:rsid w:val="00BE01FE"/>
    <w:rsid w:val="00C40F2E"/>
    <w:rsid w:val="00C670DA"/>
    <w:rsid w:val="00C7525D"/>
    <w:rsid w:val="00C87FF3"/>
    <w:rsid w:val="00C92082"/>
    <w:rsid w:val="00CA5FEE"/>
    <w:rsid w:val="00CB5C6A"/>
    <w:rsid w:val="00D13B2E"/>
    <w:rsid w:val="00D32AA4"/>
    <w:rsid w:val="00D34DFD"/>
    <w:rsid w:val="00D355F7"/>
    <w:rsid w:val="00D559CB"/>
    <w:rsid w:val="00D626CF"/>
    <w:rsid w:val="00D67205"/>
    <w:rsid w:val="00D72897"/>
    <w:rsid w:val="00D93AF7"/>
    <w:rsid w:val="00DB7BED"/>
    <w:rsid w:val="00DE17CD"/>
    <w:rsid w:val="00DE3EFE"/>
    <w:rsid w:val="00DE4FD2"/>
    <w:rsid w:val="00E14FC7"/>
    <w:rsid w:val="00E16964"/>
    <w:rsid w:val="00E27028"/>
    <w:rsid w:val="00E83CC5"/>
    <w:rsid w:val="00E84156"/>
    <w:rsid w:val="00E85428"/>
    <w:rsid w:val="00EA70C8"/>
    <w:rsid w:val="00EB0A8B"/>
    <w:rsid w:val="00EF6E92"/>
    <w:rsid w:val="00F035FA"/>
    <w:rsid w:val="00F1117F"/>
    <w:rsid w:val="00F176B3"/>
    <w:rsid w:val="00F2203F"/>
    <w:rsid w:val="00F349B2"/>
    <w:rsid w:val="00F34BF4"/>
    <w:rsid w:val="00F52874"/>
    <w:rsid w:val="00F57185"/>
    <w:rsid w:val="00F6132F"/>
    <w:rsid w:val="00F647C6"/>
    <w:rsid w:val="00F84546"/>
    <w:rsid w:val="00F9346A"/>
    <w:rsid w:val="00FA58B6"/>
    <w:rsid w:val="00FC6D51"/>
    <w:rsid w:val="00FD43B2"/>
    <w:rsid w:val="00FD5E19"/>
    <w:rsid w:val="00FD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AE7298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AE7298"/>
    <w:rPr>
      <w:color w:val="0000FF" w:themeColor="hyperlink"/>
      <w:u w:val="single"/>
    </w:rPr>
  </w:style>
  <w:style w:type="paragraph" w:styleId="a5">
    <w:name w:val="No Spacing"/>
    <w:uiPriority w:val="99"/>
    <w:qFormat/>
    <w:rsid w:val="00AE7298"/>
    <w:pPr>
      <w:spacing w:after="0" w:line="240" w:lineRule="auto"/>
    </w:pPr>
  </w:style>
  <w:style w:type="paragraph" w:customStyle="1" w:styleId="Style1">
    <w:name w:val="Style1"/>
    <w:basedOn w:val="a5"/>
    <w:uiPriority w:val="99"/>
    <w:qFormat/>
    <w:rsid w:val="00A4284E"/>
    <w:pPr>
      <w:ind w:left="360" w:hanging="360"/>
    </w:pPr>
  </w:style>
  <w:style w:type="paragraph" w:styleId="a6">
    <w:name w:val="Document Map"/>
    <w:basedOn w:val="a"/>
    <w:link w:val="Char0"/>
    <w:uiPriority w:val="99"/>
    <w:semiHidden/>
    <w:unhideWhenUsed/>
    <w:rsid w:val="006E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문서 구조 Char"/>
    <w:basedOn w:val="a0"/>
    <w:link w:val="a6"/>
    <w:uiPriority w:val="99"/>
    <w:semiHidden/>
    <w:rsid w:val="006E1FE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semiHidden/>
    <w:unhideWhenUsed/>
    <w:rsid w:val="009C16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9C16FB"/>
  </w:style>
  <w:style w:type="paragraph" w:styleId="a8">
    <w:name w:val="footer"/>
    <w:basedOn w:val="a"/>
    <w:link w:val="Char2"/>
    <w:uiPriority w:val="99"/>
    <w:semiHidden/>
    <w:unhideWhenUsed/>
    <w:rsid w:val="009C16F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9C1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desk.com/designreview-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Hughes</dc:creator>
  <cp:keywords/>
  <dc:description/>
  <cp:lastModifiedBy>Cheolhee Park</cp:lastModifiedBy>
  <cp:revision>3</cp:revision>
  <cp:lastPrinted>2007-07-20T17:31:00Z</cp:lastPrinted>
  <dcterms:created xsi:type="dcterms:W3CDTF">2007-08-15T16:02:00Z</dcterms:created>
  <dcterms:modified xsi:type="dcterms:W3CDTF">2007-08-16T14:36:00Z</dcterms:modified>
</cp:coreProperties>
</file>