
<file path=[Content_Types].xml><?xml version="1.0" encoding="utf-8"?>
<Types xmlns="http://schemas.openxmlformats.org/package/2006/content-types"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2199" w:rsidRDefault="00BC2199" w:rsidP="001839C8">
      <w:pPr>
        <w:spacing w:line="280" w:lineRule="auto"/>
        <w:ind w:right="1350" w:hanging="180"/>
      </w:pPr>
      <w:r w:rsidRPr="004557F8">
        <w:rPr>
          <w:noProof/>
          <w:lang w:val="pt-BR" w:eastAsia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" o:spid="_x0000_i1025" type="#_x0000_t75" style="width:195pt;height:50.25pt;visibility:visible">
            <v:imagedata r:id="rId5" o:title=""/>
          </v:shape>
        </w:pict>
      </w:r>
    </w:p>
    <w:p w:rsidR="00BC2199" w:rsidRDefault="00BC2199" w:rsidP="00AE7298">
      <w:pPr>
        <w:pStyle w:val="NoSpacing"/>
        <w:rPr>
          <w:b/>
        </w:rPr>
      </w:pPr>
    </w:p>
    <w:p w:rsidR="00BC2199" w:rsidRDefault="00BC2199" w:rsidP="00AE7298">
      <w:pPr>
        <w:pStyle w:val="NoSpacing"/>
        <w:rPr>
          <w:b/>
        </w:rPr>
      </w:pPr>
    </w:p>
    <w:p w:rsidR="00BC2199" w:rsidRDefault="00BC2199" w:rsidP="00AE7298">
      <w:pPr>
        <w:pStyle w:val="NoSpacing"/>
        <w:rPr>
          <w:b/>
        </w:rPr>
      </w:pPr>
    </w:p>
    <w:p w:rsidR="00BC2199" w:rsidRDefault="00BC2199" w:rsidP="001839C8">
      <w:pPr>
        <w:pStyle w:val="Style1"/>
        <w:outlineLvl w:val="0"/>
        <w:rPr>
          <w:rFonts w:cs="Times New Roman"/>
          <w:szCs w:val="24"/>
        </w:rPr>
      </w:pPr>
      <w:r>
        <w:rPr>
          <w:rStyle w:val="tw4winMark"/>
          <w:rFonts w:cs="Times New Roman"/>
          <w:szCs w:val="24"/>
          <w:lang w:val="pt-BR"/>
        </w:rPr>
        <w:t>{0&gt;</w:t>
      </w:r>
      <w:r>
        <w:rPr>
          <w:rFonts w:cs="Times New Roman"/>
          <w:b/>
          <w:noProof/>
          <w:vanish/>
          <w:szCs w:val="24"/>
          <w:lang w:val="pt-BR"/>
        </w:rPr>
        <w:t>Additional Content Available:</w:t>
      </w:r>
      <w:r>
        <w:rPr>
          <w:rStyle w:val="tw4winMark"/>
          <w:rFonts w:cs="Times New Roman"/>
          <w:szCs w:val="24"/>
          <w:lang w:val="pt-BR"/>
        </w:rPr>
        <w:t>&lt;}0{&gt;</w:t>
      </w:r>
      <w:r>
        <w:rPr>
          <w:rFonts w:cs="Times New Roman"/>
          <w:b/>
          <w:szCs w:val="24"/>
          <w:lang w:val="pt-BR"/>
        </w:rPr>
        <w:t>Conteúdo adicional disponível:</w:t>
      </w:r>
      <w:r>
        <w:rPr>
          <w:rStyle w:val="tw4winMark"/>
          <w:rFonts w:cs="Times New Roman"/>
          <w:szCs w:val="24"/>
          <w:lang w:val="pt-BR"/>
        </w:rPr>
        <w:t>&lt;0}</w:t>
      </w:r>
      <w:r>
        <w:rPr>
          <w:rFonts w:cs="Times New Roman"/>
          <w:b/>
          <w:szCs w:val="24"/>
        </w:rPr>
        <w:t xml:space="preserve"> </w:t>
      </w:r>
    </w:p>
    <w:p w:rsidR="00BC2199" w:rsidRDefault="00BC2199" w:rsidP="001839C8">
      <w:pPr>
        <w:pStyle w:val="Style1"/>
        <w:ind w:left="0" w:firstLine="0"/>
        <w:rPr>
          <w:rFonts w:cs="Times New Roman"/>
          <w:szCs w:val="24"/>
        </w:rPr>
      </w:pPr>
      <w:r>
        <w:rPr>
          <w:rStyle w:val="tw4winMark"/>
          <w:rFonts w:cs="Times New Roman"/>
          <w:szCs w:val="24"/>
          <w:lang w:val="pt-BR"/>
        </w:rPr>
        <w:t>{0&gt;</w:t>
      </w:r>
      <w:r>
        <w:rPr>
          <w:rFonts w:cs="Times New Roman"/>
          <w:noProof/>
          <w:vanish/>
          <w:szCs w:val="24"/>
          <w:lang w:val="pt-BR"/>
        </w:rPr>
        <w:t>This DWF file contains extended content that cannot currently be displayed in this application.</w:t>
      </w:r>
      <w:r>
        <w:rPr>
          <w:rStyle w:val="tw4winMark"/>
          <w:rFonts w:cs="Times New Roman"/>
          <w:szCs w:val="24"/>
          <w:lang w:val="pt-BR"/>
        </w:rPr>
        <w:t>&lt;}0{&gt;</w:t>
      </w:r>
      <w:r>
        <w:rPr>
          <w:rFonts w:cs="Times New Roman"/>
          <w:szCs w:val="24"/>
          <w:lang w:val="pt-BR"/>
        </w:rPr>
        <w:t>Este arquivo DWF contém informações adicionais que atualmente não podem ser exibidas neste aplicativo.</w:t>
      </w:r>
      <w:r>
        <w:rPr>
          <w:rStyle w:val="tw4winMark"/>
          <w:rFonts w:cs="Times New Roman"/>
          <w:szCs w:val="24"/>
          <w:lang w:val="pt-BR"/>
        </w:rPr>
        <w:t>&lt;0}</w:t>
      </w:r>
      <w:r>
        <w:rPr>
          <w:rFonts w:cs="Times New Roman"/>
          <w:szCs w:val="24"/>
        </w:rPr>
        <w:t xml:space="preserve"> </w:t>
      </w:r>
    </w:p>
    <w:p w:rsidR="00BC2199" w:rsidRDefault="00BC2199" w:rsidP="0031488A">
      <w:pPr>
        <w:pStyle w:val="Style1"/>
        <w:ind w:left="0" w:firstLine="0"/>
      </w:pPr>
    </w:p>
    <w:p w:rsidR="00BC2199" w:rsidRDefault="00BC2199" w:rsidP="0031488A">
      <w:pPr>
        <w:pStyle w:val="Style1"/>
        <w:ind w:left="0" w:firstLine="0"/>
      </w:pPr>
    </w:p>
    <w:p w:rsidR="00BC2199" w:rsidRDefault="00BC2199" w:rsidP="004B4C2A">
      <w:pPr>
        <w:pStyle w:val="Style1"/>
        <w:ind w:left="0" w:firstLine="0"/>
        <w:rPr>
          <w:rFonts w:cs="Times New Roman"/>
          <w:szCs w:val="24"/>
        </w:rPr>
      </w:pPr>
      <w:bookmarkStart w:id="0" w:name="OLE_LINK1"/>
      <w:r>
        <w:rPr>
          <w:rStyle w:val="tw4winMark"/>
          <w:szCs w:val="24"/>
          <w:lang w:val="pt-BR"/>
        </w:rPr>
        <w:t>{0&gt;</w:t>
      </w:r>
      <w:r>
        <w:rPr>
          <w:rFonts w:cs="Times New Roman"/>
          <w:noProof/>
          <w:vanish/>
          <w:szCs w:val="24"/>
        </w:rPr>
        <w:t>To view the entire contents of the file download the free Autodesk Design Review from:</w:t>
      </w:r>
      <w:r>
        <w:rPr>
          <w:rStyle w:val="tw4winMark"/>
          <w:szCs w:val="24"/>
          <w:lang w:val="pt-BR"/>
        </w:rPr>
        <w:t>&lt;}0{&gt;</w:t>
      </w:r>
      <w:r>
        <w:rPr>
          <w:rFonts w:cs="Times New Roman"/>
          <w:szCs w:val="24"/>
          <w:lang w:val="pt-BR"/>
        </w:rPr>
        <w:t>Para visualizar o conteúdo completo do arquivo, faça o download gratuito do Autodesk Design Review em:</w:t>
      </w:r>
      <w:r>
        <w:rPr>
          <w:rStyle w:val="tw4winMark"/>
          <w:szCs w:val="24"/>
          <w:lang w:val="pt-BR"/>
        </w:rPr>
        <w:t>&lt;0}</w:t>
      </w:r>
      <w:r>
        <w:rPr>
          <w:rFonts w:cs="Times New Roman"/>
          <w:szCs w:val="24"/>
        </w:rPr>
        <w:t xml:space="preserve"> </w:t>
      </w:r>
      <w:r>
        <w:rPr>
          <w:rStyle w:val="tw4winMark"/>
          <w:szCs w:val="24"/>
          <w:lang w:val="pt-BR"/>
        </w:rPr>
        <w:t>{0&gt;</w:t>
      </w:r>
      <w:hyperlink r:id="rId6" w:history="1">
        <w:r>
          <w:rPr>
            <w:rStyle w:val="Hyperlink"/>
            <w:noProof/>
            <w:vanish/>
            <w:szCs w:val="24"/>
            <w:lang w:val="pt-BR"/>
          </w:rPr>
          <w:t>http://www.autodesk.com/designreview-download</w:t>
        </w:r>
      </w:hyperlink>
      <w:r>
        <w:rPr>
          <w:rStyle w:val="tw4winMark"/>
          <w:szCs w:val="24"/>
          <w:lang w:val="pt-BR"/>
        </w:rPr>
        <w:t>&lt;}0{&gt;</w:t>
      </w:r>
      <w:hyperlink r:id="rId7" w:history="1">
        <w:r>
          <w:rPr>
            <w:rStyle w:val="Hyperlink"/>
            <w:szCs w:val="24"/>
            <w:lang w:val="pt-BR"/>
          </w:rPr>
          <w:t>http://www.autodesk.com/designreview-download</w:t>
        </w:r>
      </w:hyperlink>
      <w:r>
        <w:rPr>
          <w:rStyle w:val="tw4winMark"/>
          <w:szCs w:val="24"/>
          <w:lang w:val="pt-BR"/>
        </w:rPr>
        <w:t>&lt;0}</w:t>
      </w:r>
    </w:p>
    <w:bookmarkEnd w:id="0"/>
    <w:p w:rsidR="00BC2199" w:rsidRDefault="00BC2199" w:rsidP="00A4284E">
      <w:pPr>
        <w:pStyle w:val="Style1"/>
      </w:pPr>
    </w:p>
    <w:p w:rsidR="00BC2199" w:rsidRDefault="00BC2199" w:rsidP="00A4284E">
      <w:pPr>
        <w:pStyle w:val="Style1"/>
      </w:pPr>
    </w:p>
    <w:p w:rsidR="00BC2199" w:rsidRDefault="00BC2199" w:rsidP="004B4C2A">
      <w:pPr>
        <w:pStyle w:val="Style1"/>
        <w:ind w:left="0" w:firstLine="0"/>
        <w:rPr>
          <w:rFonts w:cs="Times New Roman"/>
          <w:szCs w:val="24"/>
        </w:rPr>
      </w:pPr>
      <w:r>
        <w:rPr>
          <w:rStyle w:val="tw4winMark"/>
          <w:rFonts w:cs="Times New Roman"/>
          <w:szCs w:val="24"/>
          <w:lang w:val="pt-BR"/>
        </w:rPr>
        <w:t>{0&gt;</w:t>
      </w:r>
      <w:r>
        <w:rPr>
          <w:rFonts w:cs="Times New Roman"/>
          <w:noProof/>
          <w:vanish/>
          <w:szCs w:val="24"/>
          <w:lang w:val="pt-BR"/>
        </w:rPr>
        <w:t>Autodesk Design Review</w:t>
      </w:r>
      <w:r>
        <w:rPr>
          <w:rStyle w:val="tw4winMark"/>
          <w:rFonts w:cs="Times New Roman"/>
          <w:szCs w:val="24"/>
          <w:lang w:val="pt-BR"/>
        </w:rPr>
        <w:t>&lt;}0{&gt;</w:t>
      </w:r>
      <w:r>
        <w:rPr>
          <w:rFonts w:cs="Times New Roman"/>
          <w:szCs w:val="24"/>
          <w:lang w:val="pt-BR"/>
        </w:rPr>
        <w:t>Autodesk Design Review</w:t>
      </w:r>
      <w:r>
        <w:rPr>
          <w:rStyle w:val="tw4winMark"/>
          <w:rFonts w:cs="Times New Roman"/>
          <w:szCs w:val="24"/>
          <w:lang w:val="pt-BR"/>
        </w:rPr>
        <w:t>&lt;0}</w:t>
      </w:r>
    </w:p>
    <w:p w:rsidR="00BC2199" w:rsidRPr="00AE7298" w:rsidRDefault="00BC2199" w:rsidP="004B4C2A">
      <w:pPr>
        <w:pStyle w:val="Style1"/>
      </w:pPr>
      <w:r>
        <w:rPr>
          <w:rStyle w:val="tw4winMark"/>
          <w:rFonts w:cs="Times New Roman"/>
          <w:szCs w:val="24"/>
          <w:lang w:val="pt-BR"/>
        </w:rPr>
        <w:t>{0&gt;</w:t>
      </w:r>
      <w:r>
        <w:rPr>
          <w:rFonts w:cs="Times New Roman"/>
          <w:noProof/>
          <w:vanish/>
          <w:szCs w:val="24"/>
          <w:lang w:val="pt-BR"/>
        </w:rPr>
        <w:t>Free DWF™ viewing, measure, and markup</w:t>
      </w:r>
      <w:r>
        <w:rPr>
          <w:rStyle w:val="tw4winMark"/>
          <w:rFonts w:cs="Times New Roman"/>
          <w:szCs w:val="24"/>
          <w:lang w:val="pt-BR"/>
        </w:rPr>
        <w:t>&lt;}0{&gt;</w:t>
      </w:r>
      <w:r>
        <w:rPr>
          <w:rFonts w:cs="Times New Roman"/>
          <w:szCs w:val="24"/>
          <w:lang w:val="pt-BR"/>
        </w:rPr>
        <w:t>Visualização, medição e revisão gratuita de DWF™</w:t>
      </w:r>
      <w:r>
        <w:rPr>
          <w:rStyle w:val="tw4winMark"/>
          <w:rFonts w:cs="Times New Roman"/>
          <w:szCs w:val="24"/>
          <w:lang w:val="pt-BR"/>
        </w:rPr>
        <w:t>&lt;0}</w:t>
      </w:r>
    </w:p>
    <w:sectPr w:rsidR="00BC2199" w:rsidRPr="00AE7298" w:rsidSect="002632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1" w:fontKey="{19F7CD36-C429-40C1-9F34-CB4A894EFAA6}"/>
    <w:embedBold r:id="rId2" w:fontKey="{E47D59A3-0106-4612-84A4-DCC995ADF1BF}"/>
    <w:embedItalic r:id="rId3" w:fontKey="{1F844D26-9F66-4876-92CD-3DE02169EF28}"/>
    <w:embedBoldItalic r:id="rId4" w:fontKey="{2E5C7EF3-C38E-44FA-9AD2-7E13B41406B2}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  <w:embedRegular r:id="rId5" w:fontKey="{791C3C09-D5B1-429A-8D46-349C4905A2DC}"/>
    <w:embedBold r:id="rId6" w:fontKey="{0B56FFD2-12D5-47CF-9DCF-E21C27F5ACEF}"/>
    <w:embedItalic r:id="rId7" w:fontKey="{F1BCF55B-D95F-45A5-B7BD-21D6E03DEBA8}"/>
    <w:embedBoldItalic r:id="rId8" w:fontKey="{633E5A52-B671-450F-BF79-517BCB4654EE}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9" w:fontKey="{50B5DEF0-00A9-4366-B31B-0463316DDD97}"/>
    <w:embedBold r:id="rId10" w:fontKey="{0FCFDF5D-CF46-4408-8A24-2E2F142D19F2}"/>
    <w:embedItalic r:id="rId11" w:fontKey="{646C9CD7-7983-43AD-AFB1-4B8F47757F36}"/>
    <w:embedBoldItalic r:id="rId12" w:fontKey="{638BF9D5-D66C-4572-AEEF-377AA79BE537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A246A4"/>
    <w:multiLevelType w:val="hybridMultilevel"/>
    <w:tmpl w:val="767CF1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BB1A2E"/>
    <w:multiLevelType w:val="hybridMultilevel"/>
    <w:tmpl w:val="2B9EB8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CA46602"/>
    <w:multiLevelType w:val="hybridMultilevel"/>
    <w:tmpl w:val="6D3C0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08C1CF8"/>
    <w:multiLevelType w:val="hybridMultilevel"/>
    <w:tmpl w:val="39F49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4"/>
  <w:embedTrueTypeFonts/>
  <w:defaultTabStop w:val="720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E7298"/>
    <w:rsid w:val="000224D0"/>
    <w:rsid w:val="00067BCC"/>
    <w:rsid w:val="00091E6E"/>
    <w:rsid w:val="00096A15"/>
    <w:rsid w:val="000B7962"/>
    <w:rsid w:val="000F2F68"/>
    <w:rsid w:val="00105C54"/>
    <w:rsid w:val="00135F5E"/>
    <w:rsid w:val="00145729"/>
    <w:rsid w:val="0015528B"/>
    <w:rsid w:val="001732BB"/>
    <w:rsid w:val="001839C8"/>
    <w:rsid w:val="001A3FEB"/>
    <w:rsid w:val="001D691C"/>
    <w:rsid w:val="001E68DD"/>
    <w:rsid w:val="001F7E27"/>
    <w:rsid w:val="00205A8B"/>
    <w:rsid w:val="00211775"/>
    <w:rsid w:val="002357A1"/>
    <w:rsid w:val="00237D7F"/>
    <w:rsid w:val="00263247"/>
    <w:rsid w:val="002B67D6"/>
    <w:rsid w:val="002F00ED"/>
    <w:rsid w:val="0031488A"/>
    <w:rsid w:val="003319ED"/>
    <w:rsid w:val="00343DD6"/>
    <w:rsid w:val="00377ECA"/>
    <w:rsid w:val="0038162E"/>
    <w:rsid w:val="003A0BA9"/>
    <w:rsid w:val="003B0EAC"/>
    <w:rsid w:val="003D0F10"/>
    <w:rsid w:val="003D605C"/>
    <w:rsid w:val="003F4D03"/>
    <w:rsid w:val="00401133"/>
    <w:rsid w:val="00404A10"/>
    <w:rsid w:val="0041634C"/>
    <w:rsid w:val="00437E98"/>
    <w:rsid w:val="004557F8"/>
    <w:rsid w:val="00461E06"/>
    <w:rsid w:val="00464D00"/>
    <w:rsid w:val="0047466B"/>
    <w:rsid w:val="00476F34"/>
    <w:rsid w:val="004A198D"/>
    <w:rsid w:val="004A4795"/>
    <w:rsid w:val="004B4C2A"/>
    <w:rsid w:val="004E6086"/>
    <w:rsid w:val="00514E3D"/>
    <w:rsid w:val="005B3083"/>
    <w:rsid w:val="005B5791"/>
    <w:rsid w:val="005F6767"/>
    <w:rsid w:val="005F7309"/>
    <w:rsid w:val="006003E7"/>
    <w:rsid w:val="00610AFC"/>
    <w:rsid w:val="00620FC3"/>
    <w:rsid w:val="00636E52"/>
    <w:rsid w:val="00640E14"/>
    <w:rsid w:val="00667972"/>
    <w:rsid w:val="00674CD1"/>
    <w:rsid w:val="00684A2A"/>
    <w:rsid w:val="00690C5D"/>
    <w:rsid w:val="0069345F"/>
    <w:rsid w:val="0069531B"/>
    <w:rsid w:val="006A478E"/>
    <w:rsid w:val="006B5D16"/>
    <w:rsid w:val="006E1FEF"/>
    <w:rsid w:val="006F13C7"/>
    <w:rsid w:val="007054AB"/>
    <w:rsid w:val="0072493E"/>
    <w:rsid w:val="0072764D"/>
    <w:rsid w:val="00750365"/>
    <w:rsid w:val="007543BA"/>
    <w:rsid w:val="0078185E"/>
    <w:rsid w:val="00791636"/>
    <w:rsid w:val="007D558E"/>
    <w:rsid w:val="007D79AE"/>
    <w:rsid w:val="007F06F2"/>
    <w:rsid w:val="008575C9"/>
    <w:rsid w:val="00860184"/>
    <w:rsid w:val="0087311E"/>
    <w:rsid w:val="0087422C"/>
    <w:rsid w:val="00895B49"/>
    <w:rsid w:val="008A062C"/>
    <w:rsid w:val="008A3380"/>
    <w:rsid w:val="008B70C5"/>
    <w:rsid w:val="008D6D4D"/>
    <w:rsid w:val="008F177D"/>
    <w:rsid w:val="008F3E52"/>
    <w:rsid w:val="00902250"/>
    <w:rsid w:val="009105F1"/>
    <w:rsid w:val="0099715B"/>
    <w:rsid w:val="00997E02"/>
    <w:rsid w:val="009D46AF"/>
    <w:rsid w:val="009D46FA"/>
    <w:rsid w:val="009E326E"/>
    <w:rsid w:val="009E362E"/>
    <w:rsid w:val="009E48E2"/>
    <w:rsid w:val="00A22B6E"/>
    <w:rsid w:val="00A4284E"/>
    <w:rsid w:val="00A66FFF"/>
    <w:rsid w:val="00A75670"/>
    <w:rsid w:val="00AC70C3"/>
    <w:rsid w:val="00AD3648"/>
    <w:rsid w:val="00AD5903"/>
    <w:rsid w:val="00AE7298"/>
    <w:rsid w:val="00AE7981"/>
    <w:rsid w:val="00B04D20"/>
    <w:rsid w:val="00B1649E"/>
    <w:rsid w:val="00B23B18"/>
    <w:rsid w:val="00B40085"/>
    <w:rsid w:val="00B71739"/>
    <w:rsid w:val="00BC2199"/>
    <w:rsid w:val="00BD6252"/>
    <w:rsid w:val="00BE01FE"/>
    <w:rsid w:val="00C40F2E"/>
    <w:rsid w:val="00C670DA"/>
    <w:rsid w:val="00C7525D"/>
    <w:rsid w:val="00C87FF3"/>
    <w:rsid w:val="00C92082"/>
    <w:rsid w:val="00CA5FEE"/>
    <w:rsid w:val="00D13B2E"/>
    <w:rsid w:val="00D32AA4"/>
    <w:rsid w:val="00D34DFD"/>
    <w:rsid w:val="00D355F7"/>
    <w:rsid w:val="00D559CB"/>
    <w:rsid w:val="00D626CF"/>
    <w:rsid w:val="00D67205"/>
    <w:rsid w:val="00D72897"/>
    <w:rsid w:val="00D93AF7"/>
    <w:rsid w:val="00DE17CD"/>
    <w:rsid w:val="00DE3EFE"/>
    <w:rsid w:val="00DE4FD2"/>
    <w:rsid w:val="00E14FC7"/>
    <w:rsid w:val="00E16964"/>
    <w:rsid w:val="00E27028"/>
    <w:rsid w:val="00E83CC5"/>
    <w:rsid w:val="00E84156"/>
    <w:rsid w:val="00E85428"/>
    <w:rsid w:val="00EA70C8"/>
    <w:rsid w:val="00EB0A8B"/>
    <w:rsid w:val="00EF6E92"/>
    <w:rsid w:val="00F035FA"/>
    <w:rsid w:val="00F1117F"/>
    <w:rsid w:val="00F176B3"/>
    <w:rsid w:val="00F2203F"/>
    <w:rsid w:val="00F349B2"/>
    <w:rsid w:val="00F34BF4"/>
    <w:rsid w:val="00F52874"/>
    <w:rsid w:val="00F57185"/>
    <w:rsid w:val="00F6132F"/>
    <w:rsid w:val="00F647C6"/>
    <w:rsid w:val="00F84546"/>
    <w:rsid w:val="00F9346A"/>
    <w:rsid w:val="00FA58B6"/>
    <w:rsid w:val="00FC6D51"/>
    <w:rsid w:val="00FD43B2"/>
    <w:rsid w:val="00FD5E19"/>
    <w:rsid w:val="00FD76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Calibri" w:hAnsi="Arial" w:cs="Arial"/>
        <w:sz w:val="22"/>
        <w:szCs w:val="22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3247"/>
    <w:pPr>
      <w:spacing w:after="200" w:line="276" w:lineRule="auto"/>
    </w:pPr>
    <w:rPr>
      <w:sz w:val="28"/>
      <w:szCs w:val="28"/>
      <w:lang w:val="en-US"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AE72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AE729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rsid w:val="00AE7298"/>
    <w:rPr>
      <w:rFonts w:cs="Times New Roman"/>
      <w:color w:val="0000FF"/>
      <w:u w:val="single"/>
    </w:rPr>
  </w:style>
  <w:style w:type="paragraph" w:styleId="NoSpacing">
    <w:name w:val="No Spacing"/>
    <w:uiPriority w:val="99"/>
    <w:qFormat/>
    <w:rsid w:val="00AE7298"/>
    <w:rPr>
      <w:sz w:val="28"/>
      <w:szCs w:val="28"/>
      <w:lang w:val="en-US" w:eastAsia="en-US"/>
    </w:rPr>
  </w:style>
  <w:style w:type="paragraph" w:customStyle="1" w:styleId="Style1">
    <w:name w:val="Style1"/>
    <w:basedOn w:val="NoSpacing"/>
    <w:uiPriority w:val="99"/>
    <w:rsid w:val="00A4284E"/>
    <w:pPr>
      <w:ind w:left="360" w:hanging="360"/>
    </w:pPr>
  </w:style>
  <w:style w:type="paragraph" w:styleId="DocumentMap">
    <w:name w:val="Document Map"/>
    <w:basedOn w:val="Normal"/>
    <w:link w:val="DocumentMapChar"/>
    <w:uiPriority w:val="99"/>
    <w:semiHidden/>
    <w:rsid w:val="006E1F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locked/>
    <w:rsid w:val="006E1FEF"/>
    <w:rPr>
      <w:rFonts w:ascii="Tahoma" w:hAnsi="Tahoma" w:cs="Tahoma"/>
      <w:sz w:val="16"/>
      <w:szCs w:val="16"/>
    </w:rPr>
  </w:style>
  <w:style w:type="character" w:customStyle="1" w:styleId="tw4winMark">
    <w:name w:val="tw4winMark"/>
    <w:uiPriority w:val="99"/>
    <w:rsid w:val="001839C8"/>
    <w:rPr>
      <w:rFonts w:ascii="Courier New" w:hAnsi="Courier New"/>
      <w:vanish/>
      <w:color w:val="800080"/>
      <w:vertAlign w:val="sub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21925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autodesk.com/designreview-download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autodesk.com/designreview-download" TargetMode="External"/><Relationship Id="rId5" Type="http://schemas.openxmlformats.org/officeDocument/2006/relationships/image" Target="media/image1.w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31</TotalTime>
  <Pages>1</Pages>
  <Words>113</Words>
  <Characters>756</Characters>
  <Application>Microsoft Office Outlook</Application>
  <DocSecurity>0</DocSecurity>
  <Lines>0</Lines>
  <Paragraphs>0</Paragraphs>
  <ScaleCrop>false</ScaleCrop>
  <Company>Autodesk, Inc.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Darin Hughes</dc:creator>
  <cp:keywords/>
  <dc:description/>
  <cp:lastModifiedBy>Marcia Campello</cp:lastModifiedBy>
  <cp:revision>3</cp:revision>
  <cp:lastPrinted>2007-07-20T17:31:00Z</cp:lastPrinted>
  <dcterms:created xsi:type="dcterms:W3CDTF">2007-08-15T16:02:00Z</dcterms:created>
  <dcterms:modified xsi:type="dcterms:W3CDTF">2007-08-22T15:20:00Z</dcterms:modified>
</cp:coreProperties>
</file>