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C670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1. Для каких задач применяется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7449BDE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Для автоматизации настройки серверов, управления конфигурациями, развертывания приложений 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оркестрации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. Позволяет одной командой обновить софт или настроить сразу сотни машин.</w:t>
      </w:r>
    </w:p>
    <w:p w14:paraId="4C084E6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75B53B8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2. Какие способы управления серверами применяются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4BAAAE0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Два основных: Ad-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hoc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команды (запуск одной команды на группе серверов прямо из терминала) 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Playbooks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(YAML-файлы со сценариями из нескольких последовательных задач).</w:t>
      </w:r>
    </w:p>
    <w:p w14:paraId="483A299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7A5B6ED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3. Что входит в состав файла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playbook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6CA90C04" w14:textId="357D9D3A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Список "пьес"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). Каждая содержит:</w:t>
      </w:r>
    </w:p>
    <w:p w14:paraId="01E8134F" w14:textId="2F057DBB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hosts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(на каких серверах выполнять);</w:t>
      </w:r>
    </w:p>
    <w:p w14:paraId="18DA46FC" w14:textId="00B5499A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(список задач);</w:t>
      </w:r>
    </w:p>
    <w:p w14:paraId="5C4CF229" w14:textId="45D5442E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(переменные);</w:t>
      </w:r>
    </w:p>
    <w:p w14:paraId="0EF30476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(действия, вызываемые по триггеру).</w:t>
      </w:r>
    </w:p>
    <w:p w14:paraId="1A692008" w14:textId="2B449316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Это обычный YAML-файл.</w:t>
      </w:r>
    </w:p>
    <w:p w14:paraId="00CB8D5C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DFE924C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4. Что такое группы узлов (хостов)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26BC2E70" w14:textId="1BFAB826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Это объединение серверов по какому-то признаку в файле инвентаря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). Например, группа [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webservers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] или [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]. Позволяет применять команды сразу к группе, а не к каждому серверу по отдельности.</w:t>
      </w:r>
    </w:p>
    <w:p w14:paraId="7C774658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00573661" w14:textId="7AFD6F9D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5. Как одной командой выполнить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группы узлов (хостов)?</w:t>
      </w:r>
    </w:p>
    <w:p w14:paraId="71AB2060" w14:textId="5887276B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имя_группы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&gt; -m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-i inventory.ini</w:t>
      </w:r>
    </w:p>
    <w:p w14:paraId="5400071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D05E69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6. Что такое роль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3F3C6CFF" w14:textId="1459B1D1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способ структурировать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Playbook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. Роль — это папка с четкой структурой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templates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files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), которая позволяет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переиспользовать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один и тот же код настройки для разных проектов.</w:t>
      </w:r>
    </w:p>
    <w:p w14:paraId="50074EB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34944865" w14:textId="37AA1E50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7. Что такое файл инвентаризации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и как он используется?</w:t>
      </w:r>
    </w:p>
    <w:p w14:paraId="2D29D939" w14:textId="4364316D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Это файл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), в котором перечислены управляемые серверы (хосты), их IP/домены, а также параметры подключения (порты, пользователи) и группировка.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читает его, чтобы знать, куда подключаться.</w:t>
      </w:r>
    </w:p>
    <w:p w14:paraId="75C90619" w14:textId="3BFBF5AD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C0CCCC8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397F3DD1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8. Что такое специальная команда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2156AB91" w14:textId="6BD45A7A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Это Ad-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hoc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команда. Способ выполнить один модуль (например, установить пакет или проверить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пинг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) на серверах быстро, без написания и сохранения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Playbook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.</w:t>
      </w:r>
    </w:p>
    <w:p w14:paraId="4C9FD894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150096E5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9. Как перезапустить службу с помощью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E53F148" w14:textId="04C3EFD4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С помощью модуля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(или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):</w:t>
      </w:r>
    </w:p>
    <w:p w14:paraId="3C9F9A82" w14:textId="2218F3D1" w:rsid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&lt;группа&gt; -m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-a "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restarted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"</w:t>
      </w:r>
    </w:p>
    <w:p w14:paraId="324E66A1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51F73FF2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10. Что такое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155D1523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инструмент Infrastructure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Code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). Позволяет описывать инфраструктуру (серверы, сети, контейнеры) в текстовых конфигурационных файлах и автоматически разворачивать её у разных провайдеров (AWS,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и т.д.).</w:t>
      </w:r>
    </w:p>
    <w:p w14:paraId="2F009A9C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53823A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11. Что такое инфраструктура как код (Infrastructure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)?</w:t>
      </w:r>
    </w:p>
    <w:p w14:paraId="15BD3E86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подход, при котором настройка серверов и сетей описывается в виде кода (текстовых файлов), а не делается вручную через интерфейсы. Это позволяет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версионировать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инфраструктуру (хранить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 и автоматизировать её развертывание.</w:t>
      </w:r>
    </w:p>
    <w:p w14:paraId="181467A2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61D87A3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12. Как установить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8D6151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Скачать бинарный файл с официального сайта (releases.hashicorp.com), распаковать и добавить в PATH (переменные среды), либо установить через пакетный менеджер (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Chocolatey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brew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winget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).</w:t>
      </w:r>
    </w:p>
    <w:p w14:paraId="57F48752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5AF83ED0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13. Что такое провайдер (поставщик)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008E8C3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плагин, который позволяет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общаться с конкретной платформой (например,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). Провайдер знает, как создавать и удалять ресурсы именно в этой системе.</w:t>
      </w:r>
    </w:p>
    <w:p w14:paraId="77A65EAA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48A988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14. Объясните базовую структуру файла конфигурации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.</w:t>
      </w:r>
    </w:p>
    <w:p w14:paraId="140AEA62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состоит из блоков:</w:t>
      </w:r>
    </w:p>
    <w:p w14:paraId="01CE7BEF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5151D63B" w14:textId="49F34931" w:rsidR="0081105F" w:rsidRPr="0081105F" w:rsidRDefault="0081105F" w:rsidP="008110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(настройки самого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и версии провайдеров);</w:t>
      </w:r>
    </w:p>
    <w:p w14:paraId="1A12EFDF" w14:textId="154BAEA0" w:rsidR="0081105F" w:rsidRPr="0081105F" w:rsidRDefault="0081105F" w:rsidP="008110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(настройки доступа к платформе);</w:t>
      </w:r>
    </w:p>
    <w:p w14:paraId="16BC448F" w14:textId="1376F117" w:rsidR="0081105F" w:rsidRPr="0081105F" w:rsidRDefault="0081105F" w:rsidP="008110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lastRenderedPageBreak/>
        <w:t>resource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(описание того, что нужно создать);</w:t>
      </w:r>
    </w:p>
    <w:p w14:paraId="1F653A9F" w14:textId="550BC556" w:rsidR="0081105F" w:rsidRPr="0081105F" w:rsidRDefault="0081105F" w:rsidP="008110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(входные переменные);</w:t>
      </w:r>
    </w:p>
    <w:p w14:paraId="09869BDD" w14:textId="77777777" w:rsidR="0081105F" w:rsidRPr="0081105F" w:rsidRDefault="0081105F" w:rsidP="0081105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105F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(выходные данные).</w:t>
      </w:r>
    </w:p>
    <w:p w14:paraId="0C16264F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48C860F1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15. Что такое файл состояния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A3BD8E3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файл </w:t>
      </w:r>
      <w:proofErr w:type="spellStart"/>
      <w:proofErr w:type="gramStart"/>
      <w:r w:rsidRPr="0081105F">
        <w:rPr>
          <w:rFonts w:ascii="Times New Roman" w:hAnsi="Times New Roman" w:cs="Times New Roman"/>
          <w:sz w:val="24"/>
          <w:szCs w:val="24"/>
        </w:rPr>
        <w:t>terraform.tfstate</w:t>
      </w:r>
      <w:proofErr w:type="spellEnd"/>
      <w:proofErr w:type="gramEnd"/>
      <w:r w:rsidRPr="0081105F">
        <w:rPr>
          <w:rFonts w:ascii="Times New Roman" w:hAnsi="Times New Roman" w:cs="Times New Roman"/>
          <w:sz w:val="24"/>
          <w:szCs w:val="24"/>
        </w:rPr>
        <w:t xml:space="preserve"> (обычно в формате JSON). В нём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хранит информацию о том, какие реальные ресурсы были созданы и как они соотносятся с конфигурацией. Нужен для отслеживания изменений.</w:t>
      </w:r>
    </w:p>
    <w:p w14:paraId="74FC6669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11F1C435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16. Для чего нужна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destroy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команда?</w:t>
      </w:r>
    </w:p>
    <w:p w14:paraId="0300D4B0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Она удаляет все ресурсы, которые были созданы с помощью текущей конфигурации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(и записаны в файл состояния). Используется для очистки инфраструктуры.</w:t>
      </w:r>
    </w:p>
    <w:p w14:paraId="51EC1697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692B709A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17. Что такое состояние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28BBB4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Это "снимок" инфраструктуры (файл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tfstate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), который связывает ресурсы, описанные в коде, с реальными объектами в облаке/докере. Без него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не знает, что уже создано, а что нет.</w:t>
      </w:r>
    </w:p>
    <w:p w14:paraId="059D86B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</w:p>
    <w:p w14:paraId="0746CD9E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18. Как определить зависимости в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?</w:t>
      </w:r>
    </w:p>
    <w:p w14:paraId="424AC86B" w14:textId="77777777" w:rsidR="0081105F" w:rsidRPr="0081105F" w:rsidRDefault="0081105F" w:rsidP="0081105F">
      <w:pPr>
        <w:rPr>
          <w:rFonts w:ascii="Times New Roman" w:hAnsi="Times New Roman" w:cs="Times New Roman"/>
          <w:sz w:val="24"/>
          <w:szCs w:val="24"/>
        </w:rPr>
      </w:pPr>
      <w:r w:rsidRPr="0081105F">
        <w:rPr>
          <w:rFonts w:ascii="Times New Roman" w:hAnsi="Times New Roman" w:cs="Times New Roman"/>
          <w:sz w:val="24"/>
          <w:szCs w:val="24"/>
        </w:rPr>
        <w:t xml:space="preserve">Чаще всего — неявно (если один ресурс использует данные другого,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 xml:space="preserve"> сам поймёт порядок создания). Если нужно явно — используется мета-аргумент </w:t>
      </w:r>
      <w:proofErr w:type="spellStart"/>
      <w:r w:rsidRPr="0081105F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81105F">
        <w:rPr>
          <w:rFonts w:ascii="Times New Roman" w:hAnsi="Times New Roman" w:cs="Times New Roman"/>
          <w:sz w:val="24"/>
          <w:szCs w:val="24"/>
        </w:rPr>
        <w:t>.</w:t>
      </w:r>
    </w:p>
    <w:p w14:paraId="35B87BAD" w14:textId="77777777" w:rsidR="001C2FFB" w:rsidRPr="0081105F" w:rsidRDefault="001C2FFB">
      <w:pPr>
        <w:rPr>
          <w:rFonts w:ascii="Times New Roman" w:hAnsi="Times New Roman" w:cs="Times New Roman"/>
          <w:sz w:val="24"/>
          <w:szCs w:val="24"/>
        </w:rPr>
      </w:pPr>
    </w:p>
    <w:sectPr w:rsidR="001C2FFB" w:rsidRPr="00811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D3AE5"/>
    <w:multiLevelType w:val="hybridMultilevel"/>
    <w:tmpl w:val="669CCC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9B"/>
    <w:rsid w:val="001C2FFB"/>
    <w:rsid w:val="006D5C9B"/>
    <w:rsid w:val="0081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7762E"/>
  <w15:chartTrackingRefBased/>
  <w15:docId w15:val="{608D053B-05B3-4405-9539-B2D3A672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3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075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0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799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Гарлыев Агаджан</dc:creator>
  <cp:keywords/>
  <dc:description/>
  <cp:lastModifiedBy>Гарлыев Агаджан</cp:lastModifiedBy>
  <cp:revision>2</cp:revision>
  <dcterms:created xsi:type="dcterms:W3CDTF">2026-10-24T13:19:00Z</dcterms:created>
  <dcterms:modified xsi:type="dcterms:W3CDTF">2026-10-24T13:21:00Z</dcterms:modified>
</cp:coreProperties>
</file>