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67FCD" w14:textId="77777777" w:rsidR="00E43951" w:rsidRDefault="00000000">
      <w:pPr>
        <w:spacing w:after="280"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t>Real Estate Price Prediction Using Machine Learning in Python</w:t>
      </w:r>
    </w:p>
    <w:p w14:paraId="68BA4629" w14:textId="641437C5"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r w:rsidR="00C577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Agalya Sri S</w:t>
      </w:r>
    </w:p>
    <w:p w14:paraId="4E4B8B7C" w14:textId="77777777" w:rsidR="00C577D3" w:rsidRDefault="00C577D3">
      <w:pPr>
        <w:spacing w:before="280" w:after="280" w:line="240" w:lineRule="auto"/>
        <w:rPr>
          <w:rFonts w:ascii="Times New Roman" w:eastAsia="Times New Roman" w:hAnsi="Times New Roman" w:cs="Times New Roman"/>
          <w:sz w:val="24"/>
          <w:szCs w:val="24"/>
        </w:rPr>
      </w:pPr>
    </w:p>
    <w:p w14:paraId="4D229498"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Predicting real estate prices has become a crucial application of machine learning. With housing prices fluctuating due to various factors such as location, amenities, and market demand, a predictive model can help buyers, sellers, and investors make informed decisions. In this article, we will explore how to build a </w:t>
      </w:r>
      <w:r>
        <w:rPr>
          <w:rFonts w:ascii="Times New Roman" w:eastAsia="Times New Roman" w:hAnsi="Times New Roman" w:cs="Times New Roman"/>
          <w:b/>
          <w:sz w:val="24"/>
          <w:szCs w:val="24"/>
        </w:rPr>
        <w:t>real estate price prediction model</w:t>
      </w:r>
      <w:r>
        <w:rPr>
          <w:rFonts w:ascii="Times New Roman" w:eastAsia="Times New Roman" w:hAnsi="Times New Roman" w:cs="Times New Roman"/>
          <w:sz w:val="24"/>
          <w:szCs w:val="24"/>
        </w:rPr>
        <w:t xml:space="preserve"> using </w:t>
      </w:r>
      <w:r>
        <w:rPr>
          <w:rFonts w:ascii="Times New Roman" w:eastAsia="Times New Roman" w:hAnsi="Times New Roman" w:cs="Times New Roman"/>
          <w:b/>
          <w:sz w:val="24"/>
          <w:szCs w:val="24"/>
        </w:rPr>
        <w:t>Python and Machine Learning (ML)</w:t>
      </w:r>
      <w:r>
        <w:rPr>
          <w:rFonts w:ascii="Times New Roman" w:eastAsia="Times New Roman" w:hAnsi="Times New Roman" w:cs="Times New Roman"/>
          <w:sz w:val="24"/>
          <w:szCs w:val="24"/>
        </w:rPr>
        <w:t>.</w:t>
      </w:r>
    </w:p>
    <w:p w14:paraId="42AB752B" w14:textId="77777777" w:rsidR="00E43951" w:rsidRDefault="00000000">
      <w:pPr>
        <w:spacing w:after="0" w:line="240" w:lineRule="auto"/>
        <w:rPr>
          <w:rFonts w:ascii="Times New Roman" w:eastAsia="Times New Roman" w:hAnsi="Times New Roman" w:cs="Times New Roman"/>
          <w:sz w:val="24"/>
          <w:szCs w:val="24"/>
        </w:rPr>
      </w:pPr>
      <w:r>
        <w:pict w14:anchorId="1903C824">
          <v:rect id="_x0000_i1025" style="width:0;height:1.5pt" o:hralign="center" o:hrstd="t" o:hr="t" fillcolor="#a0a0a0" stroked="f"/>
        </w:pict>
      </w:r>
    </w:p>
    <w:p w14:paraId="46BAC651"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Understanding the Dataset</w:t>
      </w:r>
    </w:p>
    <w:p w14:paraId="0656E726"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project, we will use a housing dataset containing features such as:</w:t>
      </w:r>
    </w:p>
    <w:p w14:paraId="4EEE487D" w14:textId="77777777" w:rsidR="00E43951" w:rsidRDefault="00000000">
      <w:pPr>
        <w:numPr>
          <w:ilvl w:val="0"/>
          <w:numId w:val="1"/>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Transaction date</w:t>
      </w:r>
      <w:r>
        <w:rPr>
          <w:rFonts w:ascii="Times New Roman" w:eastAsia="Times New Roman" w:hAnsi="Times New Roman" w:cs="Times New Roman"/>
          <w:sz w:val="24"/>
          <w:szCs w:val="24"/>
        </w:rPr>
        <w:t>: Date of the property transaction.</w:t>
      </w:r>
    </w:p>
    <w:p w14:paraId="265FB948" w14:textId="77777777" w:rsidR="00E43951"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House age</w:t>
      </w:r>
      <w:r>
        <w:rPr>
          <w:rFonts w:ascii="Times New Roman" w:eastAsia="Times New Roman" w:hAnsi="Times New Roman" w:cs="Times New Roman"/>
          <w:sz w:val="24"/>
          <w:szCs w:val="24"/>
        </w:rPr>
        <w:t>: Age of the property in years.</w:t>
      </w:r>
    </w:p>
    <w:p w14:paraId="4153B8C7" w14:textId="77777777" w:rsidR="00E43951"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Distance to the nearest MRT station</w:t>
      </w:r>
      <w:r>
        <w:rPr>
          <w:rFonts w:ascii="Times New Roman" w:eastAsia="Times New Roman" w:hAnsi="Times New Roman" w:cs="Times New Roman"/>
          <w:sz w:val="24"/>
          <w:szCs w:val="24"/>
        </w:rPr>
        <w:t>: Proximity to the nearest Mass Rapid Transit station in meters.</w:t>
      </w:r>
    </w:p>
    <w:p w14:paraId="43E477EB" w14:textId="77777777" w:rsidR="00E43951"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 of convenience stores</w:t>
      </w:r>
      <w:r>
        <w:rPr>
          <w:rFonts w:ascii="Times New Roman" w:eastAsia="Times New Roman" w:hAnsi="Times New Roman" w:cs="Times New Roman"/>
          <w:sz w:val="24"/>
          <w:szCs w:val="24"/>
        </w:rPr>
        <w:t>: Count of convenience stores in the vicinity.</w:t>
      </w:r>
    </w:p>
    <w:p w14:paraId="2ED9531B" w14:textId="77777777" w:rsidR="00E43951" w:rsidRDefault="00000000">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Latitude and Longitude</w:t>
      </w:r>
      <w:r>
        <w:rPr>
          <w:rFonts w:ascii="Times New Roman" w:eastAsia="Times New Roman" w:hAnsi="Times New Roman" w:cs="Times New Roman"/>
          <w:sz w:val="24"/>
          <w:szCs w:val="24"/>
        </w:rPr>
        <w:t>: Geographical coordinates of the property.</w:t>
      </w:r>
    </w:p>
    <w:p w14:paraId="6255F964" w14:textId="77777777" w:rsidR="00E43951" w:rsidRDefault="00000000">
      <w:pPr>
        <w:numPr>
          <w:ilvl w:val="0"/>
          <w:numId w:val="1"/>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House price of unit area</w:t>
      </w:r>
      <w:r>
        <w:rPr>
          <w:rFonts w:ascii="Times New Roman" w:eastAsia="Times New Roman" w:hAnsi="Times New Roman" w:cs="Times New Roman"/>
          <w:sz w:val="24"/>
          <w:szCs w:val="24"/>
        </w:rPr>
        <w:t>: The target variable representing the house price per unit area.</w:t>
      </w:r>
    </w:p>
    <w:p w14:paraId="174D4F37"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consists of </w:t>
      </w:r>
      <w:r>
        <w:rPr>
          <w:rFonts w:ascii="Times New Roman" w:eastAsia="Times New Roman" w:hAnsi="Times New Roman" w:cs="Times New Roman"/>
          <w:b/>
          <w:sz w:val="24"/>
          <w:szCs w:val="24"/>
        </w:rPr>
        <w:t>414 rows and 7 columns</w:t>
      </w:r>
      <w:r>
        <w:rPr>
          <w:rFonts w:ascii="Times New Roman" w:eastAsia="Times New Roman" w:hAnsi="Times New Roman" w:cs="Times New Roman"/>
          <w:sz w:val="24"/>
          <w:szCs w:val="24"/>
        </w:rPr>
        <w:t>.</w:t>
      </w:r>
    </w:p>
    <w:p w14:paraId="0BE4BB50" w14:textId="77777777" w:rsidR="00E43951"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utilizes machine learning techniques to estimate property prices per unit area based on multiple factors such as location, age, and proximity to amenities.</w:t>
      </w:r>
    </w:p>
    <w:p w14:paraId="60F2A6BB" w14:textId="77777777" w:rsidR="00E43951"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the dataset here: </w:t>
      </w:r>
      <w:hyperlink r:id="rId6" w:anchor="google_vignette">
        <w:proofErr w:type="spellStart"/>
        <w:r>
          <w:rPr>
            <w:rFonts w:ascii="Times New Roman" w:eastAsia="Times New Roman" w:hAnsi="Times New Roman" w:cs="Times New Roman"/>
            <w:color w:val="1155CC"/>
            <w:sz w:val="24"/>
            <w:szCs w:val="24"/>
            <w:u w:val="single"/>
          </w:rPr>
          <w:t>Real_Estate_Dataset</w:t>
        </w:r>
        <w:proofErr w:type="spellEnd"/>
      </w:hyperlink>
    </w:p>
    <w:p w14:paraId="57F33663" w14:textId="77777777" w:rsidR="00E43951" w:rsidRDefault="00000000">
      <w:pPr>
        <w:spacing w:after="0" w:line="240" w:lineRule="auto"/>
        <w:rPr>
          <w:rFonts w:ascii="Times New Roman" w:eastAsia="Times New Roman" w:hAnsi="Times New Roman" w:cs="Times New Roman"/>
          <w:sz w:val="24"/>
          <w:szCs w:val="24"/>
        </w:rPr>
      </w:pPr>
      <w:r>
        <w:pict w14:anchorId="4121BE88">
          <v:rect id="_x0000_i1026" style="width:0;height:1.5pt" o:hralign="center" o:hrstd="t" o:hr="t" fillcolor="#a0a0a0" stroked="f"/>
        </w:pict>
      </w:r>
    </w:p>
    <w:p w14:paraId="287A67BB"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Importing Libraries</w:t>
      </w:r>
    </w:p>
    <w:p w14:paraId="7AEA3CC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ml:space="preserve"> pandas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xml:space="preserve"> pd                 </w:t>
      </w:r>
      <w:r>
        <w:rPr>
          <w:rFonts w:ascii="Courier New" w:eastAsia="Courier New" w:hAnsi="Courier New" w:cs="Courier New"/>
          <w:color w:val="008000"/>
          <w:sz w:val="21"/>
          <w:szCs w:val="21"/>
        </w:rPr>
        <w:t>#data manipulation and analysis</w:t>
      </w:r>
    </w:p>
    <w:p w14:paraId="0729D7CA"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matplotlib.pyplot</w:t>
      </w:r>
      <w:proofErr w:type="spellEnd"/>
      <w:r>
        <w:rPr>
          <w:rFonts w:ascii="Courier New" w:eastAsia="Courier New" w:hAnsi="Courier New" w:cs="Courier New"/>
          <w:color w:val="000000"/>
          <w:sz w:val="21"/>
          <w:szCs w:val="21"/>
        </w:rPr>
        <w:t xml:space="preserve">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plt</w:t>
      </w:r>
      <w:proofErr w:type="spellEnd"/>
      <w:r>
        <w:rPr>
          <w:rFonts w:ascii="Courier New" w:eastAsia="Courier New" w:hAnsi="Courier New" w:cs="Courier New"/>
          <w:color w:val="000000"/>
          <w:sz w:val="21"/>
          <w:szCs w:val="21"/>
        </w:rPr>
        <w:t xml:space="preserve">     </w:t>
      </w:r>
      <w:r>
        <w:rPr>
          <w:rFonts w:ascii="Courier New" w:eastAsia="Courier New" w:hAnsi="Courier New" w:cs="Courier New"/>
          <w:color w:val="008000"/>
          <w:sz w:val="21"/>
          <w:szCs w:val="21"/>
        </w:rPr>
        <w:t>#visualization library</w:t>
      </w:r>
    </w:p>
    <w:p w14:paraId="6B4816DA"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ml:space="preserve"> seaborn </w:t>
      </w:r>
      <w:r>
        <w:rPr>
          <w:rFonts w:ascii="Courier New" w:eastAsia="Courier New" w:hAnsi="Courier New" w:cs="Courier New"/>
          <w:color w:val="AF00DB"/>
          <w:sz w:val="21"/>
          <w:szCs w:val="21"/>
        </w:rPr>
        <w:t>as</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sns</w:t>
      </w:r>
      <w:proofErr w:type="spellEnd"/>
      <w:r>
        <w:rPr>
          <w:rFonts w:ascii="Courier New" w:eastAsia="Courier New" w:hAnsi="Courier New" w:cs="Courier New"/>
          <w:color w:val="000000"/>
          <w:sz w:val="21"/>
          <w:szCs w:val="21"/>
        </w:rPr>
        <w:t xml:space="preserve">               </w:t>
      </w:r>
      <w:r>
        <w:rPr>
          <w:rFonts w:ascii="Courier New" w:eastAsia="Courier New" w:hAnsi="Courier New" w:cs="Courier New"/>
          <w:color w:val="008000"/>
          <w:sz w:val="21"/>
          <w:szCs w:val="21"/>
        </w:rPr>
        <w:t>#advance visualization library</w:t>
      </w:r>
    </w:p>
    <w:p w14:paraId="47A1AB6C"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#sklearn packages used to build and deploy the ML models</w:t>
      </w:r>
    </w:p>
    <w:p w14:paraId="203A1C63"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sklearn.model_selection</w:t>
      </w:r>
      <w:proofErr w:type="spellEnd"/>
      <w:r>
        <w:rPr>
          <w:rFonts w:ascii="Courier New" w:eastAsia="Courier New" w:hAnsi="Courier New" w:cs="Courier New"/>
          <w:color w:val="000000"/>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train_test_split</w:t>
      </w:r>
      <w:proofErr w:type="spellEnd"/>
    </w:p>
    <w:p w14:paraId="705FC6BF"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sklearn.linear_model</w:t>
      </w:r>
      <w:proofErr w:type="spellEnd"/>
      <w:r>
        <w:rPr>
          <w:rFonts w:ascii="Courier New" w:eastAsia="Courier New" w:hAnsi="Courier New" w:cs="Courier New"/>
          <w:color w:val="000000"/>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LinearRegression</w:t>
      </w:r>
      <w:proofErr w:type="spellEnd"/>
    </w:p>
    <w:p w14:paraId="255883DA"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AF00DB"/>
          <w:sz w:val="21"/>
          <w:szCs w:val="21"/>
        </w:rPr>
        <w:t>from</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sklearn.metrics</w:t>
      </w:r>
      <w:proofErr w:type="spellEnd"/>
      <w:r>
        <w:rPr>
          <w:rFonts w:ascii="Courier New" w:eastAsia="Courier New" w:hAnsi="Courier New" w:cs="Courier New"/>
          <w:color w:val="000000"/>
          <w:sz w:val="21"/>
          <w:szCs w:val="21"/>
        </w:rPr>
        <w:t xml:space="preserve"> </w:t>
      </w:r>
      <w:r>
        <w:rPr>
          <w:rFonts w:ascii="Courier New" w:eastAsia="Courier New" w:hAnsi="Courier New" w:cs="Courier New"/>
          <w:color w:val="AF00DB"/>
          <w:sz w:val="21"/>
          <w:szCs w:val="21"/>
        </w:rPr>
        <w:t>import</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mean_squared_error</w:t>
      </w:r>
      <w:proofErr w:type="spellEnd"/>
      <w:r>
        <w:rPr>
          <w:rFonts w:ascii="Courier New" w:eastAsia="Courier New" w:hAnsi="Courier New" w:cs="Courier New"/>
          <w:color w:val="000000"/>
          <w:sz w:val="21"/>
          <w:szCs w:val="21"/>
        </w:rPr>
        <w:t>, r2_score</w:t>
      </w:r>
    </w:p>
    <w:p w14:paraId="4FC6FC6A" w14:textId="77777777" w:rsidR="00E43951" w:rsidRDefault="00E43951">
      <w:pPr>
        <w:shd w:val="clear" w:color="auto" w:fill="F7F7F7"/>
        <w:spacing w:after="0"/>
        <w:rPr>
          <w:rFonts w:ascii="Courier New" w:eastAsia="Courier New" w:hAnsi="Courier New" w:cs="Courier New"/>
          <w:color w:val="000000"/>
          <w:sz w:val="21"/>
          <w:szCs w:val="21"/>
        </w:rPr>
      </w:pPr>
    </w:p>
    <w:p w14:paraId="1FCE4D85" w14:textId="77777777" w:rsidR="00E43951" w:rsidRDefault="00E43951">
      <w:pPr>
        <w:spacing w:after="0" w:line="240" w:lineRule="auto"/>
        <w:rPr>
          <w:rFonts w:ascii="Courier New" w:eastAsia="Courier New" w:hAnsi="Courier New" w:cs="Courier New"/>
          <w:sz w:val="21"/>
          <w:szCs w:val="21"/>
        </w:rPr>
      </w:pPr>
    </w:p>
    <w:p w14:paraId="4880A715" w14:textId="77777777" w:rsidR="00E43951" w:rsidRDefault="00000000">
      <w:pPr>
        <w:spacing w:after="0" w:line="240" w:lineRule="auto"/>
        <w:rPr>
          <w:rFonts w:ascii="Times New Roman" w:eastAsia="Times New Roman" w:hAnsi="Times New Roman" w:cs="Times New Roman"/>
          <w:sz w:val="24"/>
          <w:szCs w:val="24"/>
        </w:rPr>
      </w:pPr>
      <w:r>
        <w:lastRenderedPageBreak/>
        <w:pict w14:anchorId="46973CC0">
          <v:rect id="_x0000_i1027" style="width:0;height:1.5pt" o:hralign="center" o:hrstd="t" o:hr="t" fillcolor="#a0a0a0" stroked="f"/>
        </w:pict>
      </w:r>
    </w:p>
    <w:p w14:paraId="0A969A36"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Loading Data</w:t>
      </w:r>
    </w:p>
    <w:p w14:paraId="4EA6CB54"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Loading the dataset and understanding the datatypes by displaying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6FD33AD1"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data = </w:t>
      </w:r>
      <w:proofErr w:type="spellStart"/>
      <w:r>
        <w:rPr>
          <w:rFonts w:ascii="Courier New" w:eastAsia="Courier New" w:hAnsi="Courier New" w:cs="Courier New"/>
          <w:color w:val="000000"/>
          <w:sz w:val="21"/>
          <w:szCs w:val="21"/>
        </w:rPr>
        <w:t>pd.read_csv</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"/content/Real_Estate_Dataset.csv"</w:t>
      </w:r>
      <w:r>
        <w:rPr>
          <w:rFonts w:ascii="Courier New" w:eastAsia="Courier New" w:hAnsi="Courier New" w:cs="Courier New"/>
          <w:color w:val="000000"/>
          <w:sz w:val="21"/>
          <w:szCs w:val="21"/>
        </w:rPr>
        <w:t>)</w:t>
      </w:r>
    </w:p>
    <w:p w14:paraId="158453F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data</w:t>
      </w:r>
    </w:p>
    <w:p w14:paraId="109533AC"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data.head</w:t>
      </w:r>
      <w:proofErr w:type="spellEnd"/>
      <w:r>
        <w:rPr>
          <w:rFonts w:ascii="Courier New" w:eastAsia="Courier New" w:hAnsi="Courier New" w:cs="Courier New"/>
          <w:color w:val="000000"/>
          <w:sz w:val="21"/>
          <w:szCs w:val="21"/>
        </w:rPr>
        <w:t>()</w:t>
      </w:r>
    </w:p>
    <w:p w14:paraId="46EC0F45"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data.info()</w:t>
      </w:r>
    </w:p>
    <w:p w14:paraId="6912B656" w14:textId="77777777" w:rsidR="00E43951" w:rsidRDefault="00000000">
      <w:pPr>
        <w:spacing w:before="280" w:after="280" w:line="240" w:lineRule="auto"/>
        <w:rPr>
          <w:rFonts w:ascii="Times New Roman" w:eastAsia="Times New Roman" w:hAnsi="Times New Roman" w:cs="Times New Roman"/>
          <w:b/>
          <w:sz w:val="36"/>
          <w:szCs w:val="36"/>
        </w:rPr>
      </w:pPr>
      <w:r>
        <w:pict w14:anchorId="33026752">
          <v:rect id="_x0000_i1028" style="width:0;height:1.5pt" o:hralign="center" o:hrstd="t" o:hr="t" fillcolor="#a0a0a0" stroked="f"/>
        </w:pict>
      </w:r>
    </w:p>
    <w:p w14:paraId="0DE9ED24"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Preprocessing</w:t>
      </w:r>
    </w:p>
    <w:p w14:paraId="623B4722"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Getting the descriptive statistics of the dataset which shows the mean, median, min – max values, etc.</w:t>
      </w:r>
    </w:p>
    <w:p w14:paraId="1724C104"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data.describe</w:t>
      </w:r>
      <w:proofErr w:type="spellEnd"/>
      <w:r>
        <w:rPr>
          <w:rFonts w:ascii="Courier New" w:eastAsia="Courier New" w:hAnsi="Courier New" w:cs="Courier New"/>
          <w:color w:val="000000"/>
          <w:sz w:val="21"/>
          <w:szCs w:val="21"/>
        </w:rPr>
        <w:t>()</w:t>
      </w:r>
    </w:p>
    <w:p w14:paraId="780D6BE0"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for missing values, in this scenario there are no missing values but for some other dataset we need to handle it separately.</w:t>
      </w:r>
    </w:p>
    <w:p w14:paraId="35F05DC5"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data.isnull</w:t>
      </w:r>
      <w:proofErr w:type="spellEnd"/>
      <w:r>
        <w:rPr>
          <w:rFonts w:ascii="Courier New" w:eastAsia="Courier New" w:hAnsi="Courier New" w:cs="Courier New"/>
          <w:color w:val="000000"/>
          <w:sz w:val="21"/>
          <w:szCs w:val="21"/>
        </w:rPr>
        <w:t>().</w:t>
      </w:r>
      <w:r>
        <w:rPr>
          <w:rFonts w:ascii="Courier New" w:eastAsia="Courier New" w:hAnsi="Courier New" w:cs="Courier New"/>
          <w:color w:val="795E26"/>
          <w:sz w:val="21"/>
          <w:szCs w:val="21"/>
        </w:rPr>
        <w:t>sum</w:t>
      </w:r>
      <w:r>
        <w:rPr>
          <w:rFonts w:ascii="Courier New" w:eastAsia="Courier New" w:hAnsi="Courier New" w:cs="Courier New"/>
          <w:color w:val="000000"/>
          <w:sz w:val="21"/>
          <w:szCs w:val="21"/>
        </w:rPr>
        <w:t>()</w:t>
      </w:r>
    </w:p>
    <w:p w14:paraId="614A2FE6"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Dropping the irrelevant columns, here the transaction date is not required for the prediction of the house price, so dropping it.</w:t>
      </w:r>
    </w:p>
    <w:p w14:paraId="761C6284"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data = </w:t>
      </w:r>
      <w:proofErr w:type="spellStart"/>
      <w:r>
        <w:rPr>
          <w:rFonts w:ascii="Courier New" w:eastAsia="Courier New" w:hAnsi="Courier New" w:cs="Courier New"/>
          <w:color w:val="000000"/>
          <w:sz w:val="21"/>
          <w:szCs w:val="21"/>
        </w:rPr>
        <w:t>data.drop</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'Transaction date'</w:t>
      </w:r>
      <w:r>
        <w:rPr>
          <w:rFonts w:ascii="Courier New" w:eastAsia="Courier New" w:hAnsi="Courier New" w:cs="Courier New"/>
          <w:color w:val="000000"/>
          <w:sz w:val="21"/>
          <w:szCs w:val="21"/>
        </w:rPr>
        <w:t>], axis=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39FC6B99" w14:textId="77777777" w:rsidR="00E43951" w:rsidRDefault="00000000">
      <w:pPr>
        <w:spacing w:before="280" w:after="280" w:line="240" w:lineRule="auto"/>
        <w:rPr>
          <w:rFonts w:ascii="Times New Roman" w:eastAsia="Times New Roman" w:hAnsi="Times New Roman" w:cs="Times New Roman"/>
          <w:sz w:val="24"/>
          <w:szCs w:val="24"/>
        </w:rPr>
      </w:pPr>
      <w:r>
        <w:pict w14:anchorId="7E4278E5">
          <v:rect id="_x0000_i1029" style="width:0;height:1.5pt" o:hralign="center" o:hrstd="t" o:hr="t" fillcolor="#a0a0a0" stroked="f"/>
        </w:pict>
      </w:r>
    </w:p>
    <w:p w14:paraId="23B899FC"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Visualization</w:t>
      </w:r>
    </w:p>
    <w:p w14:paraId="7BF8245F"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The histogram is used to plot the univariate analysis of each of the variables in the dataset. It is helpful in determining the frequency and the distribution of each of the variables.</w:t>
      </w:r>
    </w:p>
    <w:p w14:paraId="799849D1"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Creating subplots</w:t>
      </w:r>
    </w:p>
    <w:p w14:paraId="6254DA20"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fig, axes = </w:t>
      </w:r>
      <w:proofErr w:type="spellStart"/>
      <w:r>
        <w:rPr>
          <w:rFonts w:ascii="Courier New" w:eastAsia="Courier New" w:hAnsi="Courier New" w:cs="Courier New"/>
          <w:color w:val="000000"/>
          <w:sz w:val="21"/>
          <w:szCs w:val="21"/>
        </w:rPr>
        <w:t>plt.subplots</w:t>
      </w:r>
      <w:proofErr w:type="spellEnd"/>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figsize</w:t>
      </w:r>
      <w:proofErr w:type="spellEnd"/>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15</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10</w:t>
      </w:r>
      <w:r>
        <w:rPr>
          <w:rFonts w:ascii="Courier New" w:eastAsia="Courier New" w:hAnsi="Courier New" w:cs="Courier New"/>
          <w:color w:val="000000"/>
          <w:sz w:val="21"/>
          <w:szCs w:val="21"/>
        </w:rPr>
        <w:t>))</w:t>
      </w:r>
    </w:p>
    <w:p w14:paraId="6C40D98F" w14:textId="77777777" w:rsidR="00E43951" w:rsidRDefault="00E43951">
      <w:pPr>
        <w:shd w:val="clear" w:color="auto" w:fill="F7F7F7"/>
        <w:spacing w:after="0"/>
        <w:rPr>
          <w:rFonts w:ascii="Courier New" w:eastAsia="Courier New" w:hAnsi="Courier New" w:cs="Courier New"/>
          <w:color w:val="000000"/>
          <w:sz w:val="21"/>
          <w:szCs w:val="21"/>
        </w:rPr>
      </w:pPr>
    </w:p>
    <w:p w14:paraId="0EE73E49"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Plot 1: Histogram of 'House Age'</w:t>
      </w:r>
    </w:p>
    <w:p w14:paraId="584D2965"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sns.histplot</w:t>
      </w:r>
      <w:proofErr w:type="spellEnd"/>
      <w:r>
        <w:rPr>
          <w:rFonts w:ascii="Courier New" w:eastAsia="Courier New" w:hAnsi="Courier New" w:cs="Courier New"/>
          <w:color w:val="000000"/>
          <w:sz w:val="21"/>
          <w:szCs w:val="21"/>
        </w:rPr>
        <w:t>(data[</w:t>
      </w:r>
      <w:r>
        <w:rPr>
          <w:rFonts w:ascii="Courier New" w:eastAsia="Courier New" w:hAnsi="Courier New" w:cs="Courier New"/>
          <w:color w:val="A31515"/>
          <w:sz w:val="21"/>
          <w:szCs w:val="21"/>
        </w:rPr>
        <w:t>'House age'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kde</w:t>
      </w:r>
      <w:proofErr w:type="spellEnd"/>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2339EE58"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'House Age Distribution'</w:t>
      </w:r>
      <w:r>
        <w:rPr>
          <w:rFonts w:ascii="Courier New" w:eastAsia="Courier New" w:hAnsi="Courier New" w:cs="Courier New"/>
          <w:color w:val="000000"/>
          <w:sz w:val="21"/>
          <w:szCs w:val="21"/>
        </w:rPr>
        <w:t>)</w:t>
      </w:r>
    </w:p>
    <w:p w14:paraId="007979F8" w14:textId="77777777" w:rsidR="00E43951" w:rsidRDefault="00E43951">
      <w:pPr>
        <w:shd w:val="clear" w:color="auto" w:fill="F7F7F7"/>
        <w:spacing w:after="0"/>
        <w:rPr>
          <w:rFonts w:ascii="Courier New" w:eastAsia="Courier New" w:hAnsi="Courier New" w:cs="Courier New"/>
          <w:color w:val="000000"/>
          <w:sz w:val="21"/>
          <w:szCs w:val="21"/>
        </w:rPr>
      </w:pPr>
    </w:p>
    <w:p w14:paraId="4F48C3F5"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Plot 2: Histogram of 'Distance to the nearest MRT station'</w:t>
      </w:r>
    </w:p>
    <w:p w14:paraId="359275EE"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sns.histplot</w:t>
      </w:r>
      <w:proofErr w:type="spellEnd"/>
      <w:r>
        <w:rPr>
          <w:rFonts w:ascii="Courier New" w:eastAsia="Courier New" w:hAnsi="Courier New" w:cs="Courier New"/>
          <w:color w:val="000000"/>
          <w:sz w:val="21"/>
          <w:szCs w:val="21"/>
        </w:rPr>
        <w:t>(data[</w:t>
      </w:r>
      <w:r>
        <w:rPr>
          <w:rFonts w:ascii="Courier New" w:eastAsia="Courier New" w:hAnsi="Courier New" w:cs="Courier New"/>
          <w:color w:val="A31515"/>
          <w:sz w:val="21"/>
          <w:szCs w:val="21"/>
        </w:rPr>
        <w:t>'Distance to the nearest MRT station'</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kde</w:t>
      </w:r>
      <w:proofErr w:type="spellEnd"/>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4EC30E4A"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'Distance to the nearest MRT station Distribution'</w:t>
      </w:r>
      <w:r>
        <w:rPr>
          <w:rFonts w:ascii="Courier New" w:eastAsia="Courier New" w:hAnsi="Courier New" w:cs="Courier New"/>
          <w:color w:val="000000"/>
          <w:sz w:val="21"/>
          <w:szCs w:val="21"/>
        </w:rPr>
        <w:t>)</w:t>
      </w:r>
    </w:p>
    <w:p w14:paraId="2C081D20" w14:textId="77777777" w:rsidR="00E43951" w:rsidRDefault="00E43951">
      <w:pPr>
        <w:shd w:val="clear" w:color="auto" w:fill="F7F7F7"/>
        <w:spacing w:after="0"/>
        <w:rPr>
          <w:rFonts w:ascii="Courier New" w:eastAsia="Courier New" w:hAnsi="Courier New" w:cs="Courier New"/>
          <w:color w:val="000000"/>
          <w:sz w:val="21"/>
          <w:szCs w:val="21"/>
        </w:rPr>
      </w:pPr>
    </w:p>
    <w:p w14:paraId="4E523236"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lastRenderedPageBreak/>
        <w:t># Plot 3: Histogram of 'Number of convenience stores'</w:t>
      </w:r>
    </w:p>
    <w:p w14:paraId="425D1670"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sns.histplot</w:t>
      </w:r>
      <w:proofErr w:type="spellEnd"/>
      <w:r>
        <w:rPr>
          <w:rFonts w:ascii="Courier New" w:eastAsia="Courier New" w:hAnsi="Courier New" w:cs="Courier New"/>
          <w:color w:val="000000"/>
          <w:sz w:val="21"/>
          <w:szCs w:val="21"/>
        </w:rPr>
        <w:t>(data[</w:t>
      </w:r>
      <w:r>
        <w:rPr>
          <w:rFonts w:ascii="Courier New" w:eastAsia="Courier New" w:hAnsi="Courier New" w:cs="Courier New"/>
          <w:color w:val="A31515"/>
          <w:sz w:val="21"/>
          <w:szCs w:val="21"/>
        </w:rPr>
        <w:t>'Number of convenience stores'</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kde</w:t>
      </w:r>
      <w:proofErr w:type="spellEnd"/>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
    <w:p w14:paraId="083291D8"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'Number of convenience stores Distribution'</w:t>
      </w:r>
      <w:r>
        <w:rPr>
          <w:rFonts w:ascii="Courier New" w:eastAsia="Courier New" w:hAnsi="Courier New" w:cs="Courier New"/>
          <w:color w:val="000000"/>
          <w:sz w:val="21"/>
          <w:szCs w:val="21"/>
        </w:rPr>
        <w:t>)</w:t>
      </w:r>
    </w:p>
    <w:p w14:paraId="1711C611" w14:textId="77777777" w:rsidR="00E43951" w:rsidRDefault="00E43951">
      <w:pPr>
        <w:shd w:val="clear" w:color="auto" w:fill="F7F7F7"/>
        <w:spacing w:after="240"/>
        <w:rPr>
          <w:rFonts w:ascii="Courier New" w:eastAsia="Courier New" w:hAnsi="Courier New" w:cs="Courier New"/>
          <w:color w:val="000000"/>
          <w:sz w:val="21"/>
          <w:szCs w:val="21"/>
        </w:rPr>
      </w:pPr>
    </w:p>
    <w:p w14:paraId="1FE82F4D"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Plot 4: Histogram of 'Latitude'</w:t>
      </w:r>
    </w:p>
    <w:p w14:paraId="296B6E7F"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sns.histplot</w:t>
      </w:r>
      <w:proofErr w:type="spellEnd"/>
      <w:r>
        <w:rPr>
          <w:rFonts w:ascii="Courier New" w:eastAsia="Courier New" w:hAnsi="Courier New" w:cs="Courier New"/>
          <w:color w:val="000000"/>
          <w:sz w:val="21"/>
          <w:szCs w:val="21"/>
        </w:rPr>
        <w:t>(data[</w:t>
      </w:r>
      <w:r>
        <w:rPr>
          <w:rFonts w:ascii="Courier New" w:eastAsia="Courier New" w:hAnsi="Courier New" w:cs="Courier New"/>
          <w:color w:val="A31515"/>
          <w:sz w:val="21"/>
          <w:szCs w:val="21"/>
        </w:rPr>
        <w:t>'Latitude'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kde</w:t>
      </w:r>
      <w:proofErr w:type="spellEnd"/>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197AC998"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'Latitude Distribution'</w:t>
      </w:r>
      <w:r>
        <w:rPr>
          <w:rFonts w:ascii="Courier New" w:eastAsia="Courier New" w:hAnsi="Courier New" w:cs="Courier New"/>
          <w:color w:val="000000"/>
          <w:sz w:val="21"/>
          <w:szCs w:val="21"/>
        </w:rPr>
        <w:t>)</w:t>
      </w:r>
    </w:p>
    <w:p w14:paraId="16947C53" w14:textId="77777777" w:rsidR="00E43951" w:rsidRDefault="00E43951">
      <w:pPr>
        <w:shd w:val="clear" w:color="auto" w:fill="F7F7F7"/>
        <w:spacing w:after="0"/>
        <w:rPr>
          <w:rFonts w:ascii="Courier New" w:eastAsia="Courier New" w:hAnsi="Courier New" w:cs="Courier New"/>
          <w:color w:val="000000"/>
          <w:sz w:val="21"/>
          <w:szCs w:val="21"/>
        </w:rPr>
      </w:pPr>
    </w:p>
    <w:p w14:paraId="59724728"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Plot 5: Histogram of 'Longitude'</w:t>
      </w:r>
    </w:p>
    <w:p w14:paraId="10209C8E"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sns.histplot</w:t>
      </w:r>
      <w:proofErr w:type="spellEnd"/>
      <w:r>
        <w:rPr>
          <w:rFonts w:ascii="Courier New" w:eastAsia="Courier New" w:hAnsi="Courier New" w:cs="Courier New"/>
          <w:color w:val="000000"/>
          <w:sz w:val="21"/>
          <w:szCs w:val="21"/>
        </w:rPr>
        <w:t>(data[</w:t>
      </w:r>
      <w:r>
        <w:rPr>
          <w:rFonts w:ascii="Courier New" w:eastAsia="Courier New" w:hAnsi="Courier New" w:cs="Courier New"/>
          <w:color w:val="A31515"/>
          <w:sz w:val="21"/>
          <w:szCs w:val="21"/>
        </w:rPr>
        <w:t>'Longitude'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kde</w:t>
      </w:r>
      <w:proofErr w:type="spellEnd"/>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4E22B0F4"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'Longitude Distribution'</w:t>
      </w:r>
      <w:r>
        <w:rPr>
          <w:rFonts w:ascii="Courier New" w:eastAsia="Courier New" w:hAnsi="Courier New" w:cs="Courier New"/>
          <w:color w:val="000000"/>
          <w:sz w:val="21"/>
          <w:szCs w:val="21"/>
        </w:rPr>
        <w:t>)</w:t>
      </w:r>
    </w:p>
    <w:p w14:paraId="23EB516A" w14:textId="77777777" w:rsidR="00E43951" w:rsidRDefault="00E43951">
      <w:pPr>
        <w:shd w:val="clear" w:color="auto" w:fill="F7F7F7"/>
        <w:spacing w:after="0"/>
        <w:rPr>
          <w:rFonts w:ascii="Courier New" w:eastAsia="Courier New" w:hAnsi="Courier New" w:cs="Courier New"/>
          <w:color w:val="000000"/>
          <w:sz w:val="21"/>
          <w:szCs w:val="21"/>
        </w:rPr>
      </w:pPr>
    </w:p>
    <w:p w14:paraId="159F220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Plot 6: Histogram of 'House price of unit area'</w:t>
      </w:r>
    </w:p>
    <w:p w14:paraId="14E859AE"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sns.histplot</w:t>
      </w:r>
      <w:proofErr w:type="spellEnd"/>
      <w:r>
        <w:rPr>
          <w:rFonts w:ascii="Courier New" w:eastAsia="Courier New" w:hAnsi="Courier New" w:cs="Courier New"/>
          <w:color w:val="000000"/>
          <w:sz w:val="21"/>
          <w:szCs w:val="21"/>
        </w:rPr>
        <w:t>(data[</w:t>
      </w:r>
      <w:r>
        <w:rPr>
          <w:rFonts w:ascii="Courier New" w:eastAsia="Courier New" w:hAnsi="Courier New" w:cs="Courier New"/>
          <w:color w:val="A31515"/>
          <w:sz w:val="21"/>
          <w:szCs w:val="21"/>
        </w:rPr>
        <w:t>'House price of unit area'</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kde</w:t>
      </w:r>
      <w:proofErr w:type="spellEnd"/>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
    <w:p w14:paraId="30C52F78"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'House price of unit area Distribution'</w:t>
      </w:r>
      <w:r>
        <w:rPr>
          <w:rFonts w:ascii="Courier New" w:eastAsia="Courier New" w:hAnsi="Courier New" w:cs="Courier New"/>
          <w:color w:val="000000"/>
          <w:sz w:val="21"/>
          <w:szCs w:val="21"/>
        </w:rPr>
        <w:t>)</w:t>
      </w:r>
    </w:p>
    <w:p w14:paraId="17BADE78" w14:textId="77777777" w:rsidR="00E43951" w:rsidRDefault="00E43951">
      <w:pPr>
        <w:shd w:val="clear" w:color="auto" w:fill="F7F7F7"/>
        <w:spacing w:after="0"/>
        <w:rPr>
          <w:rFonts w:ascii="Courier New" w:eastAsia="Courier New" w:hAnsi="Courier New" w:cs="Courier New"/>
          <w:color w:val="000000"/>
          <w:sz w:val="21"/>
          <w:szCs w:val="21"/>
        </w:rPr>
      </w:pPr>
    </w:p>
    <w:p w14:paraId="76F56D3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Adjust layout to prevent overlapping titles and labels</w:t>
      </w:r>
    </w:p>
    <w:p w14:paraId="406AFB91"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plt.tight_layout</w:t>
      </w:r>
      <w:proofErr w:type="spellEnd"/>
      <w:r>
        <w:rPr>
          <w:rFonts w:ascii="Courier New" w:eastAsia="Courier New" w:hAnsi="Courier New" w:cs="Courier New"/>
          <w:color w:val="000000"/>
          <w:sz w:val="21"/>
          <w:szCs w:val="21"/>
        </w:rPr>
        <w:t>()</w:t>
      </w:r>
    </w:p>
    <w:p w14:paraId="6341D2CC"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plt.show</w:t>
      </w:r>
      <w:proofErr w:type="spellEnd"/>
      <w:r>
        <w:rPr>
          <w:rFonts w:ascii="Courier New" w:eastAsia="Courier New" w:hAnsi="Courier New" w:cs="Courier New"/>
          <w:color w:val="000000"/>
          <w:sz w:val="21"/>
          <w:szCs w:val="21"/>
        </w:rPr>
        <w:t>()</w:t>
      </w:r>
    </w:p>
    <w:p w14:paraId="6F40D63D" w14:textId="77777777" w:rsidR="00E43951" w:rsidRDefault="00000000">
      <w:pPr>
        <w:shd w:val="clear" w:color="auto" w:fill="F7F7F7"/>
        <w:spacing w:after="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5724EDAA" wp14:editId="3EBE71FE">
            <wp:extent cx="5731200" cy="1905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905000"/>
                    </a:xfrm>
                    <a:prstGeom prst="rect">
                      <a:avLst/>
                    </a:prstGeom>
                    <a:ln/>
                  </pic:spPr>
                </pic:pic>
              </a:graphicData>
            </a:graphic>
          </wp:inline>
        </w:drawing>
      </w:r>
    </w:p>
    <w:p w14:paraId="2567E536" w14:textId="77777777" w:rsidR="00E43951" w:rsidRDefault="00000000">
      <w:pPr>
        <w:shd w:val="clear" w:color="auto" w:fill="F7F7F7"/>
        <w:spacing w:after="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2B27F1F2" wp14:editId="36798E22">
            <wp:extent cx="5731200" cy="1866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1866900"/>
                    </a:xfrm>
                    <a:prstGeom prst="rect">
                      <a:avLst/>
                    </a:prstGeom>
                    <a:ln/>
                  </pic:spPr>
                </pic:pic>
              </a:graphicData>
            </a:graphic>
          </wp:inline>
        </w:drawing>
      </w:r>
    </w:p>
    <w:p w14:paraId="1DD1169F"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is used to determine the bivariate analysis of the variables, it helps to determine the relationship between them.</w:t>
      </w:r>
    </w:p>
    <w:p w14:paraId="795D889B"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fig, axes = </w:t>
      </w:r>
      <w:proofErr w:type="spellStart"/>
      <w:r>
        <w:rPr>
          <w:rFonts w:ascii="Courier New" w:eastAsia="Courier New" w:hAnsi="Courier New" w:cs="Courier New"/>
          <w:color w:val="000000"/>
          <w:sz w:val="21"/>
          <w:szCs w:val="21"/>
        </w:rPr>
        <w:t>plt.subplots</w:t>
      </w:r>
      <w:proofErr w:type="spellEnd"/>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3</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figsize</w:t>
      </w:r>
      <w:proofErr w:type="spellEnd"/>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12</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8</w:t>
      </w:r>
      <w:r>
        <w:rPr>
          <w:rFonts w:ascii="Courier New" w:eastAsia="Courier New" w:hAnsi="Courier New" w:cs="Courier New"/>
          <w:color w:val="000000"/>
          <w:sz w:val="21"/>
          <w:szCs w:val="21"/>
        </w:rPr>
        <w:t>))</w:t>
      </w:r>
    </w:p>
    <w:p w14:paraId="144EA104" w14:textId="77777777" w:rsidR="00E43951" w:rsidRDefault="00E43951">
      <w:pPr>
        <w:shd w:val="clear" w:color="auto" w:fill="F7F7F7"/>
        <w:spacing w:after="0"/>
        <w:rPr>
          <w:rFonts w:ascii="Courier New" w:eastAsia="Courier New" w:hAnsi="Courier New" w:cs="Courier New"/>
          <w:color w:val="000000"/>
          <w:sz w:val="21"/>
          <w:szCs w:val="21"/>
        </w:rPr>
      </w:pPr>
    </w:p>
    <w:p w14:paraId="2783CFED"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Scatter plot 1</w:t>
      </w:r>
    </w:p>
    <w:p w14:paraId="06CC76CA"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sns.scatterplot</w:t>
      </w:r>
      <w:proofErr w:type="spellEnd"/>
      <w:r>
        <w:rPr>
          <w:rFonts w:ascii="Courier New" w:eastAsia="Courier New" w:hAnsi="Courier New" w:cs="Courier New"/>
          <w:color w:val="000000"/>
          <w:sz w:val="21"/>
          <w:szCs w:val="21"/>
        </w:rPr>
        <w:t>(x=</w:t>
      </w:r>
      <w:r>
        <w:rPr>
          <w:rFonts w:ascii="Courier New" w:eastAsia="Courier New" w:hAnsi="Courier New" w:cs="Courier New"/>
          <w:color w:val="A31515"/>
          <w:sz w:val="21"/>
          <w:szCs w:val="21"/>
        </w:rPr>
        <w:t>'House age'</w:t>
      </w:r>
      <w:r>
        <w:rPr>
          <w:rFonts w:ascii="Courier New" w:eastAsia="Courier New" w:hAnsi="Courier New" w:cs="Courier New"/>
          <w:color w:val="000000"/>
          <w:sz w:val="21"/>
          <w:szCs w:val="21"/>
        </w:rPr>
        <w:t>, y=</w:t>
      </w:r>
      <w:r>
        <w:rPr>
          <w:rFonts w:ascii="Courier New" w:eastAsia="Courier New" w:hAnsi="Courier New" w:cs="Courier New"/>
          <w:color w:val="A31515"/>
          <w:sz w:val="21"/>
          <w:szCs w:val="21"/>
        </w:rPr>
        <w:t>'House price of unit area'</w:t>
      </w:r>
      <w:r>
        <w:rPr>
          <w:rFonts w:ascii="Courier New" w:eastAsia="Courier New" w:hAnsi="Courier New" w:cs="Courier New"/>
          <w:color w:val="000000"/>
          <w:sz w:val="21"/>
          <w:szCs w:val="21"/>
        </w:rPr>
        <w:t xml:space="preserve">, data=data,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6CF5E5FE"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'House Age vs. Price'</w:t>
      </w:r>
      <w:r>
        <w:rPr>
          <w:rFonts w:ascii="Courier New" w:eastAsia="Courier New" w:hAnsi="Courier New" w:cs="Courier New"/>
          <w:color w:val="000000"/>
          <w:sz w:val="21"/>
          <w:szCs w:val="21"/>
        </w:rPr>
        <w:t>)</w:t>
      </w:r>
    </w:p>
    <w:p w14:paraId="30852D79" w14:textId="77777777" w:rsidR="00E43951" w:rsidRDefault="00E43951">
      <w:pPr>
        <w:shd w:val="clear" w:color="auto" w:fill="F7F7F7"/>
        <w:spacing w:after="0"/>
        <w:rPr>
          <w:rFonts w:ascii="Courier New" w:eastAsia="Courier New" w:hAnsi="Courier New" w:cs="Courier New"/>
          <w:color w:val="000000"/>
          <w:sz w:val="21"/>
          <w:szCs w:val="21"/>
        </w:rPr>
      </w:pPr>
    </w:p>
    <w:p w14:paraId="002E3987"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Scatter plot 2</w:t>
      </w:r>
    </w:p>
    <w:p w14:paraId="086196DC"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sns.scatterplot</w:t>
      </w:r>
      <w:proofErr w:type="spellEnd"/>
      <w:r>
        <w:rPr>
          <w:rFonts w:ascii="Courier New" w:eastAsia="Courier New" w:hAnsi="Courier New" w:cs="Courier New"/>
          <w:color w:val="000000"/>
          <w:sz w:val="21"/>
          <w:szCs w:val="21"/>
        </w:rPr>
        <w:t>(x=</w:t>
      </w:r>
      <w:r>
        <w:rPr>
          <w:rFonts w:ascii="Courier New" w:eastAsia="Courier New" w:hAnsi="Courier New" w:cs="Courier New"/>
          <w:color w:val="A31515"/>
          <w:sz w:val="21"/>
          <w:szCs w:val="21"/>
        </w:rPr>
        <w:t>'Distance to the nearest MRT station'</w:t>
      </w:r>
      <w:r>
        <w:rPr>
          <w:rFonts w:ascii="Courier New" w:eastAsia="Courier New" w:hAnsi="Courier New" w:cs="Courier New"/>
          <w:color w:val="000000"/>
          <w:sz w:val="21"/>
          <w:szCs w:val="21"/>
        </w:rPr>
        <w:t>, y=</w:t>
      </w:r>
      <w:r>
        <w:rPr>
          <w:rFonts w:ascii="Courier New" w:eastAsia="Courier New" w:hAnsi="Courier New" w:cs="Courier New"/>
          <w:color w:val="A31515"/>
          <w:sz w:val="21"/>
          <w:szCs w:val="21"/>
        </w:rPr>
        <w:t>'House price of unit area'</w:t>
      </w:r>
      <w:r>
        <w:rPr>
          <w:rFonts w:ascii="Courier New" w:eastAsia="Courier New" w:hAnsi="Courier New" w:cs="Courier New"/>
          <w:color w:val="000000"/>
          <w:sz w:val="21"/>
          <w:szCs w:val="21"/>
        </w:rPr>
        <w:t xml:space="preserve">, data=data,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22E52CD9"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'Distance to MRT vs. Price'</w:t>
      </w:r>
      <w:r>
        <w:rPr>
          <w:rFonts w:ascii="Courier New" w:eastAsia="Courier New" w:hAnsi="Courier New" w:cs="Courier New"/>
          <w:color w:val="000000"/>
          <w:sz w:val="21"/>
          <w:szCs w:val="21"/>
        </w:rPr>
        <w:t>)</w:t>
      </w:r>
    </w:p>
    <w:p w14:paraId="4CF64827" w14:textId="77777777" w:rsidR="00E43951" w:rsidRDefault="00E43951">
      <w:pPr>
        <w:shd w:val="clear" w:color="auto" w:fill="F7F7F7"/>
        <w:spacing w:after="0"/>
        <w:rPr>
          <w:rFonts w:ascii="Courier New" w:eastAsia="Courier New" w:hAnsi="Courier New" w:cs="Courier New"/>
          <w:color w:val="000000"/>
          <w:sz w:val="21"/>
          <w:szCs w:val="21"/>
        </w:rPr>
      </w:pPr>
    </w:p>
    <w:p w14:paraId="1F3AEE21"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Scatter plot 3</w:t>
      </w:r>
    </w:p>
    <w:p w14:paraId="32CE1DA3"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sns.scatterplot</w:t>
      </w:r>
      <w:proofErr w:type="spellEnd"/>
      <w:r>
        <w:rPr>
          <w:rFonts w:ascii="Courier New" w:eastAsia="Courier New" w:hAnsi="Courier New" w:cs="Courier New"/>
          <w:color w:val="000000"/>
          <w:sz w:val="21"/>
          <w:szCs w:val="21"/>
        </w:rPr>
        <w:t>(x=</w:t>
      </w:r>
      <w:r>
        <w:rPr>
          <w:rFonts w:ascii="Courier New" w:eastAsia="Courier New" w:hAnsi="Courier New" w:cs="Courier New"/>
          <w:color w:val="A31515"/>
          <w:sz w:val="21"/>
          <w:szCs w:val="21"/>
        </w:rPr>
        <w:t>'Number of convenience stores'</w:t>
      </w:r>
      <w:r>
        <w:rPr>
          <w:rFonts w:ascii="Courier New" w:eastAsia="Courier New" w:hAnsi="Courier New" w:cs="Courier New"/>
          <w:color w:val="000000"/>
          <w:sz w:val="21"/>
          <w:szCs w:val="21"/>
        </w:rPr>
        <w:t>, y=</w:t>
      </w:r>
      <w:r>
        <w:rPr>
          <w:rFonts w:ascii="Courier New" w:eastAsia="Courier New" w:hAnsi="Courier New" w:cs="Courier New"/>
          <w:color w:val="A31515"/>
          <w:sz w:val="21"/>
          <w:szCs w:val="21"/>
        </w:rPr>
        <w:t>'House price of unit area'</w:t>
      </w:r>
      <w:r>
        <w:rPr>
          <w:rFonts w:ascii="Courier New" w:eastAsia="Courier New" w:hAnsi="Courier New" w:cs="Courier New"/>
          <w:color w:val="000000"/>
          <w:sz w:val="21"/>
          <w:szCs w:val="21"/>
        </w:rPr>
        <w:t xml:space="preserve">, data=data,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
    <w:p w14:paraId="2853D227"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'Convenience Stores vs. Price'</w:t>
      </w:r>
      <w:r>
        <w:rPr>
          <w:rFonts w:ascii="Courier New" w:eastAsia="Courier New" w:hAnsi="Courier New" w:cs="Courier New"/>
          <w:color w:val="000000"/>
          <w:sz w:val="21"/>
          <w:szCs w:val="21"/>
        </w:rPr>
        <w:t>)</w:t>
      </w:r>
    </w:p>
    <w:p w14:paraId="32B1F723" w14:textId="77777777" w:rsidR="00E43951" w:rsidRDefault="00E43951">
      <w:pPr>
        <w:shd w:val="clear" w:color="auto" w:fill="F7F7F7"/>
        <w:spacing w:after="0"/>
        <w:rPr>
          <w:rFonts w:ascii="Courier New" w:eastAsia="Courier New" w:hAnsi="Courier New" w:cs="Courier New"/>
          <w:color w:val="000000"/>
          <w:sz w:val="21"/>
          <w:szCs w:val="21"/>
        </w:rPr>
      </w:pPr>
    </w:p>
    <w:p w14:paraId="7062D2CD"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Scatter plot 4</w:t>
      </w:r>
    </w:p>
    <w:p w14:paraId="1A3E018E"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sns.scatterplot</w:t>
      </w:r>
      <w:proofErr w:type="spellEnd"/>
      <w:r>
        <w:rPr>
          <w:rFonts w:ascii="Courier New" w:eastAsia="Courier New" w:hAnsi="Courier New" w:cs="Courier New"/>
          <w:color w:val="000000"/>
          <w:sz w:val="21"/>
          <w:szCs w:val="21"/>
        </w:rPr>
        <w:t>(x=</w:t>
      </w:r>
      <w:r>
        <w:rPr>
          <w:rFonts w:ascii="Courier New" w:eastAsia="Courier New" w:hAnsi="Courier New" w:cs="Courier New"/>
          <w:color w:val="A31515"/>
          <w:sz w:val="21"/>
          <w:szCs w:val="21"/>
        </w:rPr>
        <w:t>'Latitude'</w:t>
      </w:r>
      <w:r>
        <w:rPr>
          <w:rFonts w:ascii="Courier New" w:eastAsia="Courier New" w:hAnsi="Courier New" w:cs="Courier New"/>
          <w:color w:val="000000"/>
          <w:sz w:val="21"/>
          <w:szCs w:val="21"/>
        </w:rPr>
        <w:t>, y=</w:t>
      </w:r>
      <w:r>
        <w:rPr>
          <w:rFonts w:ascii="Courier New" w:eastAsia="Courier New" w:hAnsi="Courier New" w:cs="Courier New"/>
          <w:color w:val="A31515"/>
          <w:sz w:val="21"/>
          <w:szCs w:val="21"/>
        </w:rPr>
        <w:t>'House price of unit area'</w:t>
      </w:r>
      <w:r>
        <w:rPr>
          <w:rFonts w:ascii="Courier New" w:eastAsia="Courier New" w:hAnsi="Courier New" w:cs="Courier New"/>
          <w:color w:val="000000"/>
          <w:sz w:val="21"/>
          <w:szCs w:val="21"/>
        </w:rPr>
        <w:t xml:space="preserve">, data=data,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
    <w:p w14:paraId="57CE5A75"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'Latitude vs. Price'</w:t>
      </w:r>
      <w:r>
        <w:rPr>
          <w:rFonts w:ascii="Courier New" w:eastAsia="Courier New" w:hAnsi="Courier New" w:cs="Courier New"/>
          <w:color w:val="000000"/>
          <w:sz w:val="21"/>
          <w:szCs w:val="21"/>
        </w:rPr>
        <w:t>)</w:t>
      </w:r>
    </w:p>
    <w:p w14:paraId="22712B59" w14:textId="77777777" w:rsidR="00E43951" w:rsidRDefault="00E43951">
      <w:pPr>
        <w:shd w:val="clear" w:color="auto" w:fill="F7F7F7"/>
        <w:spacing w:after="0"/>
        <w:rPr>
          <w:rFonts w:ascii="Courier New" w:eastAsia="Courier New" w:hAnsi="Courier New" w:cs="Courier New"/>
          <w:color w:val="000000"/>
          <w:sz w:val="21"/>
          <w:szCs w:val="21"/>
        </w:rPr>
      </w:pPr>
    </w:p>
    <w:p w14:paraId="6A98BDEF"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Scatter plot 5</w:t>
      </w:r>
    </w:p>
    <w:p w14:paraId="00BB7A68"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sns.scatterplot</w:t>
      </w:r>
      <w:proofErr w:type="spellEnd"/>
      <w:r>
        <w:rPr>
          <w:rFonts w:ascii="Courier New" w:eastAsia="Courier New" w:hAnsi="Courier New" w:cs="Courier New"/>
          <w:color w:val="000000"/>
          <w:sz w:val="21"/>
          <w:szCs w:val="21"/>
        </w:rPr>
        <w:t>(x=</w:t>
      </w:r>
      <w:r>
        <w:rPr>
          <w:rFonts w:ascii="Courier New" w:eastAsia="Courier New" w:hAnsi="Courier New" w:cs="Courier New"/>
          <w:color w:val="A31515"/>
          <w:sz w:val="21"/>
          <w:szCs w:val="21"/>
        </w:rPr>
        <w:t>'Longitude'</w:t>
      </w:r>
      <w:r>
        <w:rPr>
          <w:rFonts w:ascii="Courier New" w:eastAsia="Courier New" w:hAnsi="Courier New" w:cs="Courier New"/>
          <w:color w:val="000000"/>
          <w:sz w:val="21"/>
          <w:szCs w:val="21"/>
        </w:rPr>
        <w:t>, y=</w:t>
      </w:r>
      <w:r>
        <w:rPr>
          <w:rFonts w:ascii="Courier New" w:eastAsia="Courier New" w:hAnsi="Courier New" w:cs="Courier New"/>
          <w:color w:val="A31515"/>
          <w:sz w:val="21"/>
          <w:szCs w:val="21"/>
        </w:rPr>
        <w:t>'House price of unit area'</w:t>
      </w:r>
      <w:r>
        <w:rPr>
          <w:rFonts w:ascii="Courier New" w:eastAsia="Courier New" w:hAnsi="Courier New" w:cs="Courier New"/>
          <w:color w:val="000000"/>
          <w:sz w:val="21"/>
          <w:szCs w:val="21"/>
        </w:rPr>
        <w:t xml:space="preserve">, data=data, </w:t>
      </w:r>
      <w:proofErr w:type="spellStart"/>
      <w:r>
        <w:rPr>
          <w:rFonts w:ascii="Courier New" w:eastAsia="Courier New" w:hAnsi="Courier New" w:cs="Courier New"/>
          <w:color w:val="000000"/>
          <w:sz w:val="21"/>
          <w:szCs w:val="21"/>
        </w:rPr>
        <w:t>ax</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
    <w:p w14:paraId="33538F9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set_title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'Longitude vs. Price'</w:t>
      </w:r>
      <w:r>
        <w:rPr>
          <w:rFonts w:ascii="Courier New" w:eastAsia="Courier New" w:hAnsi="Courier New" w:cs="Courier New"/>
          <w:color w:val="000000"/>
          <w:sz w:val="21"/>
          <w:szCs w:val="21"/>
        </w:rPr>
        <w:t>)</w:t>
      </w:r>
    </w:p>
    <w:p w14:paraId="27B798D4" w14:textId="77777777" w:rsidR="00E43951" w:rsidRDefault="00E43951">
      <w:pPr>
        <w:shd w:val="clear" w:color="auto" w:fill="F7F7F7"/>
        <w:spacing w:after="0"/>
        <w:rPr>
          <w:rFonts w:ascii="Courier New" w:eastAsia="Courier New" w:hAnsi="Courier New" w:cs="Courier New"/>
          <w:color w:val="000000"/>
          <w:sz w:val="21"/>
          <w:szCs w:val="21"/>
        </w:rPr>
      </w:pPr>
    </w:p>
    <w:p w14:paraId="496EB240"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#removing the empty subplot</w:t>
      </w:r>
    </w:p>
    <w:p w14:paraId="36B93068"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fig.delaxes</w:t>
      </w:r>
      <w:proofErr w:type="spellEnd"/>
      <w:r>
        <w:rPr>
          <w:rFonts w:ascii="Courier New" w:eastAsia="Courier New" w:hAnsi="Courier New" w:cs="Courier New"/>
          <w:color w:val="000000"/>
          <w:sz w:val="21"/>
          <w:szCs w:val="21"/>
        </w:rPr>
        <w:t>(axes[</w:t>
      </w:r>
      <w:r>
        <w:rPr>
          <w:rFonts w:ascii="Courier New" w:eastAsia="Courier New" w:hAnsi="Courier New" w:cs="Courier New"/>
          <w:color w:val="116644"/>
          <w:sz w:val="21"/>
          <w:szCs w:val="21"/>
        </w:rPr>
        <w:t>0</w:t>
      </w:r>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2</w:t>
      </w:r>
      <w:r>
        <w:rPr>
          <w:rFonts w:ascii="Courier New" w:eastAsia="Courier New" w:hAnsi="Courier New" w:cs="Courier New"/>
          <w:color w:val="000000"/>
          <w:sz w:val="21"/>
          <w:szCs w:val="21"/>
        </w:rPr>
        <w:t>])</w:t>
      </w:r>
    </w:p>
    <w:p w14:paraId="7982DE32"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plt.tight_layout</w:t>
      </w:r>
      <w:proofErr w:type="spellEnd"/>
      <w:r>
        <w:rPr>
          <w:rFonts w:ascii="Courier New" w:eastAsia="Courier New" w:hAnsi="Courier New" w:cs="Courier New"/>
          <w:color w:val="000000"/>
          <w:sz w:val="21"/>
          <w:szCs w:val="21"/>
        </w:rPr>
        <w:t>()</w:t>
      </w:r>
    </w:p>
    <w:p w14:paraId="2C930AE4"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plt.show</w:t>
      </w:r>
      <w:proofErr w:type="spellEnd"/>
      <w:r>
        <w:rPr>
          <w:rFonts w:ascii="Courier New" w:eastAsia="Courier New" w:hAnsi="Courier New" w:cs="Courier New"/>
          <w:color w:val="000000"/>
          <w:sz w:val="21"/>
          <w:szCs w:val="21"/>
        </w:rPr>
        <w:t>()</w:t>
      </w:r>
    </w:p>
    <w:p w14:paraId="2015A7DE" w14:textId="77777777" w:rsidR="00E43951" w:rsidRDefault="00000000">
      <w:pPr>
        <w:shd w:val="clear" w:color="auto" w:fill="F7F7F7"/>
        <w:spacing w:after="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704E712F" wp14:editId="0C59192E">
            <wp:extent cx="4595813" cy="222919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95813" cy="2229198"/>
                    </a:xfrm>
                    <a:prstGeom prst="rect">
                      <a:avLst/>
                    </a:prstGeom>
                    <a:ln/>
                  </pic:spPr>
                </pic:pic>
              </a:graphicData>
            </a:graphic>
          </wp:inline>
        </w:drawing>
      </w:r>
    </w:p>
    <w:p w14:paraId="79D5BDB8" w14:textId="77777777" w:rsidR="00E43951" w:rsidRDefault="00000000">
      <w:pPr>
        <w:shd w:val="clear" w:color="auto" w:fill="F7F7F7"/>
        <w:spacing w:after="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5127ABFD" wp14:editId="79FDDE2D">
            <wp:extent cx="5731200" cy="1905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1905000"/>
                    </a:xfrm>
                    <a:prstGeom prst="rect">
                      <a:avLst/>
                    </a:prstGeom>
                    <a:ln/>
                  </pic:spPr>
                </pic:pic>
              </a:graphicData>
            </a:graphic>
          </wp:inline>
        </w:drawing>
      </w:r>
    </w:p>
    <w:p w14:paraId="17DC4664"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Correlation matrix is a multivariate analysis method used to determine how strong the relationship between the variables.</w:t>
      </w:r>
    </w:p>
    <w:p w14:paraId="7885184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#the correlation matrix</w:t>
      </w:r>
    </w:p>
    <w:p w14:paraId="25008314"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correlation_matrix</w:t>
      </w:r>
      <w:proofErr w:type="spellEnd"/>
      <w:r>
        <w:rPr>
          <w:rFonts w:ascii="Courier New" w:eastAsia="Courier New" w:hAnsi="Courier New" w:cs="Courier New"/>
          <w:color w:val="000000"/>
          <w:sz w:val="21"/>
          <w:szCs w:val="21"/>
        </w:rPr>
        <w:t xml:space="preserve"> = </w:t>
      </w:r>
      <w:proofErr w:type="spellStart"/>
      <w:r>
        <w:rPr>
          <w:rFonts w:ascii="Courier New" w:eastAsia="Courier New" w:hAnsi="Courier New" w:cs="Courier New"/>
          <w:color w:val="000000"/>
          <w:sz w:val="21"/>
          <w:szCs w:val="21"/>
        </w:rPr>
        <w:t>data.corr</w:t>
      </w:r>
      <w:proofErr w:type="spellEnd"/>
      <w:r>
        <w:rPr>
          <w:rFonts w:ascii="Courier New" w:eastAsia="Courier New" w:hAnsi="Courier New" w:cs="Courier New"/>
          <w:color w:val="000000"/>
          <w:sz w:val="21"/>
          <w:szCs w:val="21"/>
        </w:rPr>
        <w:t>()</w:t>
      </w:r>
    </w:p>
    <w:p w14:paraId="1FB16DB6" w14:textId="77777777" w:rsidR="00E43951" w:rsidRDefault="00E43951">
      <w:pPr>
        <w:shd w:val="clear" w:color="auto" w:fill="F7F7F7"/>
        <w:spacing w:after="0"/>
        <w:rPr>
          <w:rFonts w:ascii="Courier New" w:eastAsia="Courier New" w:hAnsi="Courier New" w:cs="Courier New"/>
          <w:color w:val="000000"/>
          <w:sz w:val="21"/>
          <w:szCs w:val="21"/>
        </w:rPr>
      </w:pPr>
    </w:p>
    <w:p w14:paraId="74CA919E"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Visualize the correlation matrix using a heatmap</w:t>
      </w:r>
    </w:p>
    <w:p w14:paraId="1A414493"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plt.figure</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figsize</w:t>
      </w:r>
      <w:proofErr w:type="spellEnd"/>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10</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6</w:t>
      </w:r>
      <w:r>
        <w:rPr>
          <w:rFonts w:ascii="Courier New" w:eastAsia="Courier New" w:hAnsi="Courier New" w:cs="Courier New"/>
          <w:color w:val="000000"/>
          <w:sz w:val="21"/>
          <w:szCs w:val="21"/>
        </w:rPr>
        <w:t>))</w:t>
      </w:r>
    </w:p>
    <w:p w14:paraId="54F07DB7"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sns.heatmap</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correlation_matrix</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annot</w:t>
      </w:r>
      <w:proofErr w:type="spellEnd"/>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cmap</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w:t>
      </w:r>
      <w:proofErr w:type="spellStart"/>
      <w:r>
        <w:rPr>
          <w:rFonts w:ascii="Courier New" w:eastAsia="Courier New" w:hAnsi="Courier New" w:cs="Courier New"/>
          <w:color w:val="A31515"/>
          <w:sz w:val="21"/>
          <w:szCs w:val="21"/>
        </w:rPr>
        <w:t>coolwarm</w:t>
      </w:r>
      <w:proofErr w:type="spellEnd"/>
      <w:r>
        <w:rPr>
          <w:rFonts w:ascii="Courier New" w:eastAsia="Courier New" w:hAnsi="Courier New" w:cs="Courier New"/>
          <w:color w:val="A31515"/>
          <w:sz w:val="21"/>
          <w:szCs w:val="21"/>
        </w:rPr>
        <w:t>'</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fmt</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".2f"</w:t>
      </w:r>
      <w:r>
        <w:rPr>
          <w:rFonts w:ascii="Courier New" w:eastAsia="Courier New" w:hAnsi="Courier New" w:cs="Courier New"/>
          <w:color w:val="000000"/>
          <w:sz w:val="21"/>
          <w:szCs w:val="21"/>
        </w:rPr>
        <w:t>)</w:t>
      </w:r>
    </w:p>
    <w:p w14:paraId="2913A5CE"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'Correlation Matrix of Features'</w:t>
      </w:r>
      <w:r>
        <w:rPr>
          <w:rFonts w:ascii="Courier New" w:eastAsia="Courier New" w:hAnsi="Courier New" w:cs="Courier New"/>
          <w:color w:val="000000"/>
          <w:sz w:val="21"/>
          <w:szCs w:val="21"/>
        </w:rPr>
        <w:t>)</w:t>
      </w:r>
    </w:p>
    <w:p w14:paraId="71CC9EE2"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plt.show</w:t>
      </w:r>
      <w:proofErr w:type="spellEnd"/>
      <w:r>
        <w:rPr>
          <w:rFonts w:ascii="Courier New" w:eastAsia="Courier New" w:hAnsi="Courier New" w:cs="Courier New"/>
          <w:color w:val="000000"/>
          <w:sz w:val="21"/>
          <w:szCs w:val="21"/>
        </w:rPr>
        <w:t>()</w:t>
      </w:r>
    </w:p>
    <w:p w14:paraId="51F83624" w14:textId="77777777" w:rsidR="00E43951" w:rsidRDefault="00000000">
      <w:pPr>
        <w:shd w:val="clear" w:color="auto" w:fill="F7F7F7"/>
        <w:spacing w:after="0"/>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1B415950" wp14:editId="350C1A5F">
            <wp:extent cx="5731200" cy="4356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4356100"/>
                    </a:xfrm>
                    <a:prstGeom prst="rect">
                      <a:avLst/>
                    </a:prstGeom>
                    <a:ln/>
                  </pic:spPr>
                </pic:pic>
              </a:graphicData>
            </a:graphic>
          </wp:inline>
        </w:drawing>
      </w:r>
    </w:p>
    <w:p w14:paraId="3A41EE9A" w14:textId="77777777" w:rsidR="00E43951" w:rsidRDefault="00E43951">
      <w:pPr>
        <w:spacing w:after="0" w:line="240" w:lineRule="auto"/>
        <w:rPr>
          <w:rFonts w:ascii="Courier New" w:eastAsia="Courier New" w:hAnsi="Courier New" w:cs="Courier New"/>
          <w:sz w:val="21"/>
          <w:szCs w:val="21"/>
        </w:rPr>
      </w:pPr>
    </w:p>
    <w:p w14:paraId="0E6B5686" w14:textId="77777777" w:rsidR="00E43951" w:rsidRDefault="00000000">
      <w:pPr>
        <w:spacing w:after="0" w:line="240" w:lineRule="auto"/>
        <w:rPr>
          <w:rFonts w:ascii="Times New Roman" w:eastAsia="Times New Roman" w:hAnsi="Times New Roman" w:cs="Times New Roman"/>
          <w:sz w:val="24"/>
          <w:szCs w:val="24"/>
        </w:rPr>
      </w:pPr>
      <w:r>
        <w:pict w14:anchorId="2C5C6CDB">
          <v:rect id="_x0000_i1030" style="width:0;height:1.5pt" o:hralign="center" o:hrstd="t" o:hr="t" fillcolor="#a0a0a0" stroked="f"/>
        </w:pict>
      </w:r>
    </w:p>
    <w:p w14:paraId="46E31E95"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Model Building</w:t>
      </w:r>
    </w:p>
    <w:p w14:paraId="1219140C"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Based on the correlation coefficient taking the highly correlated variables as features and predicting the target. Splitting the dataset into training and test data in the ratio of 80:20. And using the Linear Regression model train the model using the training dataset.</w:t>
      </w:r>
    </w:p>
    <w:p w14:paraId="6722C2A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Selecting features and target variable</w:t>
      </w:r>
    </w:p>
    <w:p w14:paraId="3B91BC7C"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features = [</w:t>
      </w:r>
      <w:r>
        <w:rPr>
          <w:rFonts w:ascii="Courier New" w:eastAsia="Courier New" w:hAnsi="Courier New" w:cs="Courier New"/>
          <w:color w:val="A31515"/>
          <w:sz w:val="21"/>
          <w:szCs w:val="21"/>
        </w:rPr>
        <w:t>'Distance to the nearest MRT station'</w:t>
      </w:r>
      <w:r>
        <w:rPr>
          <w:rFonts w:ascii="Courier New" w:eastAsia="Courier New" w:hAnsi="Courier New" w:cs="Courier New"/>
          <w:color w:val="000000"/>
          <w:sz w:val="21"/>
          <w:szCs w:val="21"/>
        </w:rPr>
        <w:t xml:space="preserve">, </w:t>
      </w:r>
      <w:r>
        <w:rPr>
          <w:rFonts w:ascii="Courier New" w:eastAsia="Courier New" w:hAnsi="Courier New" w:cs="Courier New"/>
          <w:color w:val="A31515"/>
          <w:sz w:val="21"/>
          <w:szCs w:val="21"/>
        </w:rPr>
        <w:t>'Number of convenience stores'</w:t>
      </w:r>
      <w:r>
        <w:rPr>
          <w:rFonts w:ascii="Courier New" w:eastAsia="Courier New" w:hAnsi="Courier New" w:cs="Courier New"/>
          <w:color w:val="000000"/>
          <w:sz w:val="21"/>
          <w:szCs w:val="21"/>
        </w:rPr>
        <w:t xml:space="preserve">, </w:t>
      </w:r>
      <w:r>
        <w:rPr>
          <w:rFonts w:ascii="Courier New" w:eastAsia="Courier New" w:hAnsi="Courier New" w:cs="Courier New"/>
          <w:color w:val="A31515"/>
          <w:sz w:val="21"/>
          <w:szCs w:val="21"/>
        </w:rPr>
        <w:t>'Latitude'</w:t>
      </w:r>
      <w:r>
        <w:rPr>
          <w:rFonts w:ascii="Courier New" w:eastAsia="Courier New" w:hAnsi="Courier New" w:cs="Courier New"/>
          <w:color w:val="000000"/>
          <w:sz w:val="21"/>
          <w:szCs w:val="21"/>
        </w:rPr>
        <w:t xml:space="preserve">, </w:t>
      </w:r>
      <w:r>
        <w:rPr>
          <w:rFonts w:ascii="Courier New" w:eastAsia="Courier New" w:hAnsi="Courier New" w:cs="Courier New"/>
          <w:color w:val="A31515"/>
          <w:sz w:val="21"/>
          <w:szCs w:val="21"/>
        </w:rPr>
        <w:t>'Longitude'</w:t>
      </w:r>
      <w:r>
        <w:rPr>
          <w:rFonts w:ascii="Courier New" w:eastAsia="Courier New" w:hAnsi="Courier New" w:cs="Courier New"/>
          <w:color w:val="000000"/>
          <w:sz w:val="21"/>
          <w:szCs w:val="21"/>
        </w:rPr>
        <w:t>]</w:t>
      </w:r>
    </w:p>
    <w:p w14:paraId="60F8AFA5"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target = </w:t>
      </w:r>
      <w:r>
        <w:rPr>
          <w:rFonts w:ascii="Courier New" w:eastAsia="Courier New" w:hAnsi="Courier New" w:cs="Courier New"/>
          <w:color w:val="A31515"/>
          <w:sz w:val="21"/>
          <w:szCs w:val="21"/>
        </w:rPr>
        <w:t>'House price of unit area'</w:t>
      </w:r>
    </w:p>
    <w:p w14:paraId="3F773B89" w14:textId="77777777" w:rsidR="00E43951" w:rsidRDefault="00E43951">
      <w:pPr>
        <w:shd w:val="clear" w:color="auto" w:fill="F7F7F7"/>
        <w:spacing w:after="0"/>
        <w:rPr>
          <w:rFonts w:ascii="Courier New" w:eastAsia="Courier New" w:hAnsi="Courier New" w:cs="Courier New"/>
          <w:color w:val="000000"/>
          <w:sz w:val="21"/>
          <w:szCs w:val="21"/>
        </w:rPr>
      </w:pPr>
    </w:p>
    <w:p w14:paraId="5C33D481"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X = data[features]</w:t>
      </w:r>
    </w:p>
    <w:p w14:paraId="4B6C3B9E"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y = data[target]</w:t>
      </w:r>
    </w:p>
    <w:p w14:paraId="123805AD" w14:textId="77777777" w:rsidR="00E43951" w:rsidRDefault="00E43951">
      <w:pPr>
        <w:shd w:val="clear" w:color="auto" w:fill="F7F7F7"/>
        <w:spacing w:after="0"/>
        <w:rPr>
          <w:rFonts w:ascii="Courier New" w:eastAsia="Courier New" w:hAnsi="Courier New" w:cs="Courier New"/>
          <w:color w:val="000000"/>
          <w:sz w:val="21"/>
          <w:szCs w:val="21"/>
        </w:rPr>
      </w:pPr>
    </w:p>
    <w:p w14:paraId="0A3E793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Splitting the dataset into training and testing sets</w:t>
      </w:r>
    </w:p>
    <w:p w14:paraId="19BC213F"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X_train</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X_test</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y_train</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y_test</w:t>
      </w:r>
      <w:proofErr w:type="spellEnd"/>
      <w:r>
        <w:rPr>
          <w:rFonts w:ascii="Courier New" w:eastAsia="Courier New" w:hAnsi="Courier New" w:cs="Courier New"/>
          <w:color w:val="000000"/>
          <w:sz w:val="21"/>
          <w:szCs w:val="21"/>
        </w:rPr>
        <w:t xml:space="preserve"> = </w:t>
      </w:r>
      <w:proofErr w:type="spellStart"/>
      <w:r>
        <w:rPr>
          <w:rFonts w:ascii="Courier New" w:eastAsia="Courier New" w:hAnsi="Courier New" w:cs="Courier New"/>
          <w:color w:val="000000"/>
          <w:sz w:val="21"/>
          <w:szCs w:val="21"/>
        </w:rPr>
        <w:t>train_test_split</w:t>
      </w:r>
      <w:proofErr w:type="spellEnd"/>
      <w:r>
        <w:rPr>
          <w:rFonts w:ascii="Courier New" w:eastAsia="Courier New" w:hAnsi="Courier New" w:cs="Courier New"/>
          <w:color w:val="000000"/>
          <w:sz w:val="21"/>
          <w:szCs w:val="21"/>
        </w:rPr>
        <w:t xml:space="preserve">(X, y, </w:t>
      </w:r>
      <w:proofErr w:type="spellStart"/>
      <w:r>
        <w:rPr>
          <w:rFonts w:ascii="Courier New" w:eastAsia="Courier New" w:hAnsi="Courier New" w:cs="Courier New"/>
          <w:color w:val="000000"/>
          <w:sz w:val="21"/>
          <w:szCs w:val="21"/>
        </w:rPr>
        <w:t>test_size</w:t>
      </w:r>
      <w:proofErr w:type="spellEnd"/>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0.2</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random_state</w:t>
      </w:r>
      <w:proofErr w:type="spellEnd"/>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42</w:t>
      </w:r>
      <w:r>
        <w:rPr>
          <w:rFonts w:ascii="Courier New" w:eastAsia="Courier New" w:hAnsi="Courier New" w:cs="Courier New"/>
          <w:color w:val="000000"/>
          <w:sz w:val="21"/>
          <w:szCs w:val="21"/>
        </w:rPr>
        <w:t>)</w:t>
      </w:r>
    </w:p>
    <w:p w14:paraId="61543C8F" w14:textId="77777777" w:rsidR="00E43951" w:rsidRDefault="00E43951">
      <w:pPr>
        <w:shd w:val="clear" w:color="auto" w:fill="F7F7F7"/>
        <w:spacing w:after="0"/>
        <w:rPr>
          <w:rFonts w:ascii="Courier New" w:eastAsia="Courier New" w:hAnsi="Courier New" w:cs="Courier New"/>
          <w:color w:val="000000"/>
          <w:sz w:val="21"/>
          <w:szCs w:val="21"/>
        </w:rPr>
      </w:pPr>
    </w:p>
    <w:p w14:paraId="77A42F82"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Model initialization</w:t>
      </w:r>
    </w:p>
    <w:p w14:paraId="70BF8E34"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model = </w:t>
      </w:r>
      <w:proofErr w:type="spellStart"/>
      <w:r>
        <w:rPr>
          <w:rFonts w:ascii="Courier New" w:eastAsia="Courier New" w:hAnsi="Courier New" w:cs="Courier New"/>
          <w:color w:val="000000"/>
          <w:sz w:val="21"/>
          <w:szCs w:val="21"/>
        </w:rPr>
        <w:t>LinearRegression</w:t>
      </w:r>
      <w:proofErr w:type="spellEnd"/>
      <w:r>
        <w:rPr>
          <w:rFonts w:ascii="Courier New" w:eastAsia="Courier New" w:hAnsi="Courier New" w:cs="Courier New"/>
          <w:color w:val="000000"/>
          <w:sz w:val="21"/>
          <w:szCs w:val="21"/>
        </w:rPr>
        <w:t>()</w:t>
      </w:r>
    </w:p>
    <w:p w14:paraId="7FBF4404" w14:textId="77777777" w:rsidR="00E43951" w:rsidRDefault="00E43951">
      <w:pPr>
        <w:shd w:val="clear" w:color="auto" w:fill="F7F7F7"/>
        <w:spacing w:after="0"/>
        <w:rPr>
          <w:rFonts w:ascii="Courier New" w:eastAsia="Courier New" w:hAnsi="Courier New" w:cs="Courier New"/>
          <w:color w:val="000000"/>
          <w:sz w:val="21"/>
          <w:szCs w:val="21"/>
        </w:rPr>
      </w:pPr>
    </w:p>
    <w:p w14:paraId="67A159A4"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Training the model</w:t>
      </w:r>
    </w:p>
    <w:p w14:paraId="33F8E316"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model.fit</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X_train</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y_train</w:t>
      </w:r>
      <w:proofErr w:type="spellEnd"/>
      <w:r>
        <w:rPr>
          <w:rFonts w:ascii="Courier New" w:eastAsia="Courier New" w:hAnsi="Courier New" w:cs="Courier New"/>
          <w:color w:val="000000"/>
          <w:sz w:val="21"/>
          <w:szCs w:val="21"/>
        </w:rPr>
        <w:t>)</w:t>
      </w:r>
    </w:p>
    <w:p w14:paraId="6E2C9C28" w14:textId="77777777" w:rsidR="00E43951" w:rsidRDefault="00E43951">
      <w:pPr>
        <w:spacing w:after="0" w:line="240" w:lineRule="auto"/>
        <w:rPr>
          <w:rFonts w:ascii="Courier New" w:eastAsia="Courier New" w:hAnsi="Courier New" w:cs="Courier New"/>
          <w:sz w:val="20"/>
          <w:szCs w:val="20"/>
        </w:rPr>
      </w:pPr>
    </w:p>
    <w:p w14:paraId="406F8A37" w14:textId="77777777" w:rsidR="00E43951"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predictions using the test data.</w:t>
      </w:r>
    </w:p>
    <w:p w14:paraId="1216382D" w14:textId="77777777" w:rsidR="00E43951" w:rsidRDefault="00E43951">
      <w:pPr>
        <w:spacing w:after="0" w:line="240" w:lineRule="auto"/>
        <w:rPr>
          <w:rFonts w:ascii="Times New Roman" w:eastAsia="Times New Roman" w:hAnsi="Times New Roman" w:cs="Times New Roman"/>
          <w:sz w:val="24"/>
          <w:szCs w:val="24"/>
        </w:rPr>
      </w:pPr>
    </w:p>
    <w:p w14:paraId="7975C1CE"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Making predictions using the linear regression model</w:t>
      </w:r>
    </w:p>
    <w:p w14:paraId="3598E32A"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y_pred_lr</w:t>
      </w:r>
      <w:proofErr w:type="spellEnd"/>
      <w:r>
        <w:rPr>
          <w:rFonts w:ascii="Courier New" w:eastAsia="Courier New" w:hAnsi="Courier New" w:cs="Courier New"/>
          <w:color w:val="000000"/>
          <w:sz w:val="21"/>
          <w:szCs w:val="21"/>
        </w:rPr>
        <w:t xml:space="preserve"> = </w:t>
      </w:r>
      <w:proofErr w:type="spellStart"/>
      <w:r>
        <w:rPr>
          <w:rFonts w:ascii="Courier New" w:eastAsia="Courier New" w:hAnsi="Courier New" w:cs="Courier New"/>
          <w:color w:val="000000"/>
          <w:sz w:val="21"/>
          <w:szCs w:val="21"/>
        </w:rPr>
        <w:t>model.predict</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X_test</w:t>
      </w:r>
      <w:proofErr w:type="spellEnd"/>
      <w:r>
        <w:rPr>
          <w:rFonts w:ascii="Courier New" w:eastAsia="Courier New" w:hAnsi="Courier New" w:cs="Courier New"/>
          <w:color w:val="000000"/>
          <w:sz w:val="21"/>
          <w:szCs w:val="21"/>
        </w:rPr>
        <w:t>)</w:t>
      </w:r>
    </w:p>
    <w:p w14:paraId="454F8851" w14:textId="77777777" w:rsidR="00E43951" w:rsidRDefault="00E43951">
      <w:pPr>
        <w:spacing w:after="0" w:line="240" w:lineRule="auto"/>
        <w:rPr>
          <w:rFonts w:ascii="Times New Roman" w:eastAsia="Times New Roman" w:hAnsi="Times New Roman" w:cs="Times New Roman"/>
          <w:sz w:val="24"/>
          <w:szCs w:val="24"/>
        </w:rPr>
      </w:pPr>
    </w:p>
    <w:p w14:paraId="172D5EE6" w14:textId="77777777" w:rsidR="00E43951" w:rsidRDefault="00000000">
      <w:pPr>
        <w:spacing w:after="0" w:line="240" w:lineRule="auto"/>
        <w:rPr>
          <w:rFonts w:ascii="Times New Roman" w:eastAsia="Times New Roman" w:hAnsi="Times New Roman" w:cs="Times New Roman"/>
          <w:sz w:val="24"/>
          <w:szCs w:val="24"/>
        </w:rPr>
      </w:pPr>
      <w:r>
        <w:pict w14:anchorId="70C8C5D4">
          <v:rect id="_x0000_i1031" style="width:0;height:1.5pt" o:hralign="center" o:hrstd="t" o:hr="t" fillcolor="#a0a0a0" stroked="f"/>
        </w:pict>
      </w:r>
    </w:p>
    <w:p w14:paraId="429E5E5E"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Evaluation</w:t>
      </w:r>
    </w:p>
    <w:p w14:paraId="50971A8F"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Evaluating the model using R-squared, MAE.</w:t>
      </w:r>
    </w:p>
    <w:p w14:paraId="4FE2B4B1"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Evaluate the model</w:t>
      </w:r>
    </w:p>
    <w:p w14:paraId="473AD4D9"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mse</w:t>
      </w:r>
      <w:proofErr w:type="spellEnd"/>
      <w:r>
        <w:rPr>
          <w:rFonts w:ascii="Courier New" w:eastAsia="Courier New" w:hAnsi="Courier New" w:cs="Courier New"/>
          <w:color w:val="000000"/>
          <w:sz w:val="21"/>
          <w:szCs w:val="21"/>
        </w:rPr>
        <w:t xml:space="preserve"> = </w:t>
      </w:r>
      <w:proofErr w:type="spellStart"/>
      <w:r>
        <w:rPr>
          <w:rFonts w:ascii="Courier New" w:eastAsia="Courier New" w:hAnsi="Courier New" w:cs="Courier New"/>
          <w:color w:val="000000"/>
          <w:sz w:val="21"/>
          <w:szCs w:val="21"/>
        </w:rPr>
        <w:t>mean_squared_error</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y_test</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y_pred_lr</w:t>
      </w:r>
      <w:proofErr w:type="spellEnd"/>
      <w:r>
        <w:rPr>
          <w:rFonts w:ascii="Courier New" w:eastAsia="Courier New" w:hAnsi="Courier New" w:cs="Courier New"/>
          <w:color w:val="000000"/>
          <w:sz w:val="21"/>
          <w:szCs w:val="21"/>
        </w:rPr>
        <w:t>)</w:t>
      </w:r>
    </w:p>
    <w:p w14:paraId="37046DE9"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0000"/>
          <w:sz w:val="21"/>
          <w:szCs w:val="21"/>
        </w:rPr>
        <w:t>r2 = r2_score(</w:t>
      </w:r>
      <w:proofErr w:type="spellStart"/>
      <w:r>
        <w:rPr>
          <w:rFonts w:ascii="Courier New" w:eastAsia="Courier New" w:hAnsi="Courier New" w:cs="Courier New"/>
          <w:color w:val="000000"/>
          <w:sz w:val="21"/>
          <w:szCs w:val="21"/>
        </w:rPr>
        <w:t>y_test</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y_pred_lr</w:t>
      </w:r>
      <w:proofErr w:type="spellEnd"/>
      <w:r>
        <w:rPr>
          <w:rFonts w:ascii="Courier New" w:eastAsia="Courier New" w:hAnsi="Courier New" w:cs="Courier New"/>
          <w:color w:val="000000"/>
          <w:sz w:val="21"/>
          <w:szCs w:val="21"/>
        </w:rPr>
        <w:t>)</w:t>
      </w:r>
    </w:p>
    <w:p w14:paraId="3FF95EC2" w14:textId="77777777" w:rsidR="00E43951" w:rsidRDefault="00E43951">
      <w:pPr>
        <w:shd w:val="clear" w:color="auto" w:fill="F7F7F7"/>
        <w:spacing w:after="0"/>
        <w:rPr>
          <w:rFonts w:ascii="Courier New" w:eastAsia="Courier New" w:hAnsi="Courier New" w:cs="Courier New"/>
          <w:color w:val="000000"/>
          <w:sz w:val="21"/>
          <w:szCs w:val="21"/>
        </w:rPr>
      </w:pPr>
    </w:p>
    <w:p w14:paraId="5CB50D85"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spellStart"/>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"Mean</w:t>
      </w:r>
      <w:proofErr w:type="spellEnd"/>
      <w:r>
        <w:rPr>
          <w:rFonts w:ascii="Courier New" w:eastAsia="Courier New" w:hAnsi="Courier New" w:cs="Courier New"/>
          <w:color w:val="A31515"/>
          <w:sz w:val="21"/>
          <w:szCs w:val="21"/>
        </w:rPr>
        <w:t xml:space="preserve"> Squared Error: </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mse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w:t>
      </w:r>
      <w:r>
        <w:rPr>
          <w:rFonts w:ascii="Courier New" w:eastAsia="Courier New" w:hAnsi="Courier New" w:cs="Courier New"/>
          <w:color w:val="000000"/>
          <w:sz w:val="21"/>
          <w:szCs w:val="21"/>
        </w:rPr>
        <w:t>)</w:t>
      </w:r>
    </w:p>
    <w:p w14:paraId="28D48760"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000000"/>
          <w:sz w:val="21"/>
          <w:szCs w:val="21"/>
        </w:rPr>
        <w:t>(</w:t>
      </w:r>
      <w:proofErr w:type="spellStart"/>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"R</w:t>
      </w:r>
      <w:proofErr w:type="spellEnd"/>
      <w:r>
        <w:rPr>
          <w:rFonts w:ascii="Courier New" w:eastAsia="Courier New" w:hAnsi="Courier New" w:cs="Courier New"/>
          <w:color w:val="A31515"/>
          <w:sz w:val="21"/>
          <w:szCs w:val="21"/>
        </w:rPr>
        <w:t xml:space="preserve">-squared: </w:t>
      </w:r>
      <w:r>
        <w:rPr>
          <w:rFonts w:ascii="Courier New" w:eastAsia="Courier New" w:hAnsi="Courier New" w:cs="Courier New"/>
          <w:color w:val="000000"/>
          <w:sz w:val="21"/>
          <w:szCs w:val="21"/>
        </w:rPr>
        <w:t>{r2}</w:t>
      </w:r>
      <w:r>
        <w:rPr>
          <w:rFonts w:ascii="Courier New" w:eastAsia="Courier New" w:hAnsi="Courier New" w:cs="Courier New"/>
          <w:color w:val="A31515"/>
          <w:sz w:val="21"/>
          <w:szCs w:val="21"/>
        </w:rPr>
        <w:t>"</w:t>
      </w:r>
      <w:r>
        <w:rPr>
          <w:rFonts w:ascii="Courier New" w:eastAsia="Courier New" w:hAnsi="Courier New" w:cs="Courier New"/>
          <w:color w:val="000000"/>
          <w:sz w:val="21"/>
          <w:szCs w:val="21"/>
        </w:rPr>
        <w:t>)</w:t>
      </w:r>
    </w:p>
    <w:p w14:paraId="7C5A4277"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Visualizing actual vs predicted prices</w:t>
      </w:r>
    </w:p>
    <w:p w14:paraId="2DB4D235" w14:textId="77777777" w:rsidR="00E43951" w:rsidRDefault="00E43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
    <w:p w14:paraId="0CF10237" w14:textId="77777777" w:rsidR="00E43951" w:rsidRDefault="00000000">
      <w:pPr>
        <w:shd w:val="clear" w:color="auto" w:fill="F7F7F7"/>
        <w:spacing w:after="0"/>
        <w:rPr>
          <w:rFonts w:ascii="Courier New" w:eastAsia="Courier New" w:hAnsi="Courier New" w:cs="Courier New"/>
          <w:color w:val="000000"/>
          <w:sz w:val="21"/>
          <w:szCs w:val="21"/>
        </w:rPr>
      </w:pPr>
      <w:r>
        <w:rPr>
          <w:rFonts w:ascii="Courier New" w:eastAsia="Courier New" w:hAnsi="Courier New" w:cs="Courier New"/>
          <w:color w:val="008000"/>
          <w:sz w:val="21"/>
          <w:szCs w:val="21"/>
        </w:rPr>
        <w:t># Visualize actual vs. predicted values</w:t>
      </w:r>
    </w:p>
    <w:p w14:paraId="14EEABFC"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plt.figure</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figsize</w:t>
      </w:r>
      <w:proofErr w:type="spellEnd"/>
      <w:r>
        <w:rPr>
          <w:rFonts w:ascii="Courier New" w:eastAsia="Courier New" w:hAnsi="Courier New" w:cs="Courier New"/>
          <w:color w:val="000000"/>
          <w:sz w:val="21"/>
          <w:szCs w:val="21"/>
        </w:rPr>
        <w:t>=(</w:t>
      </w:r>
      <w:r>
        <w:rPr>
          <w:rFonts w:ascii="Courier New" w:eastAsia="Courier New" w:hAnsi="Courier New" w:cs="Courier New"/>
          <w:color w:val="116644"/>
          <w:sz w:val="21"/>
          <w:szCs w:val="21"/>
        </w:rPr>
        <w:t>6</w:t>
      </w:r>
      <w:r>
        <w:rPr>
          <w:rFonts w:ascii="Courier New" w:eastAsia="Courier New" w:hAnsi="Courier New" w:cs="Courier New"/>
          <w:color w:val="000000"/>
          <w:sz w:val="21"/>
          <w:szCs w:val="21"/>
        </w:rPr>
        <w:t xml:space="preserve">, </w:t>
      </w:r>
      <w:r>
        <w:rPr>
          <w:rFonts w:ascii="Courier New" w:eastAsia="Courier New" w:hAnsi="Courier New" w:cs="Courier New"/>
          <w:color w:val="116644"/>
          <w:sz w:val="21"/>
          <w:szCs w:val="21"/>
        </w:rPr>
        <w:t>6</w:t>
      </w:r>
      <w:r>
        <w:rPr>
          <w:rFonts w:ascii="Courier New" w:eastAsia="Courier New" w:hAnsi="Courier New" w:cs="Courier New"/>
          <w:color w:val="000000"/>
          <w:sz w:val="21"/>
          <w:szCs w:val="21"/>
        </w:rPr>
        <w:t>))</w:t>
      </w:r>
    </w:p>
    <w:p w14:paraId="23489846"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plt.scatter</w:t>
      </w:r>
      <w:proofErr w:type="spell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y_test</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y_pred_lr</w:t>
      </w:r>
      <w:proofErr w:type="spellEnd"/>
      <w:r>
        <w:rPr>
          <w:rFonts w:ascii="Courier New" w:eastAsia="Courier New" w:hAnsi="Courier New" w:cs="Courier New"/>
          <w:color w:val="000000"/>
          <w:sz w:val="21"/>
          <w:szCs w:val="21"/>
        </w:rPr>
        <w:t>, alpha=</w:t>
      </w:r>
      <w:r>
        <w:rPr>
          <w:rFonts w:ascii="Courier New" w:eastAsia="Courier New" w:hAnsi="Courier New" w:cs="Courier New"/>
          <w:color w:val="116644"/>
          <w:sz w:val="21"/>
          <w:szCs w:val="21"/>
        </w:rPr>
        <w:t>0.5</w:t>
      </w:r>
      <w:r>
        <w:rPr>
          <w:rFonts w:ascii="Courier New" w:eastAsia="Courier New" w:hAnsi="Courier New" w:cs="Courier New"/>
          <w:color w:val="000000"/>
          <w:sz w:val="21"/>
          <w:szCs w:val="21"/>
        </w:rPr>
        <w:t>)  </w:t>
      </w:r>
      <w:r>
        <w:rPr>
          <w:rFonts w:ascii="Courier New" w:eastAsia="Courier New" w:hAnsi="Courier New" w:cs="Courier New"/>
          <w:color w:val="008000"/>
          <w:sz w:val="21"/>
          <w:szCs w:val="21"/>
        </w:rPr>
        <w:t># Use alpha for better visualization if many points overlap</w:t>
      </w:r>
    </w:p>
    <w:p w14:paraId="330671F9"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plt.plot</w:t>
      </w:r>
      <w:proofErr w:type="spellEnd"/>
      <w:r>
        <w:rPr>
          <w:rFonts w:ascii="Courier New" w:eastAsia="Courier New" w:hAnsi="Courier New" w:cs="Courier New"/>
          <w:color w:val="000000"/>
          <w:sz w:val="21"/>
          <w:szCs w:val="21"/>
        </w:rPr>
        <w:t>([</w:t>
      </w:r>
      <w:r>
        <w:rPr>
          <w:rFonts w:ascii="Courier New" w:eastAsia="Courier New" w:hAnsi="Courier New" w:cs="Courier New"/>
          <w:color w:val="795E26"/>
          <w:sz w:val="21"/>
          <w:szCs w:val="21"/>
        </w:rPr>
        <w:t>min</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y_test</w:t>
      </w:r>
      <w:proofErr w:type="spellEnd"/>
      <w:r>
        <w:rPr>
          <w:rFonts w:ascii="Courier New" w:eastAsia="Courier New" w:hAnsi="Courier New" w:cs="Courier New"/>
          <w:color w:val="000000"/>
          <w:sz w:val="21"/>
          <w:szCs w:val="21"/>
        </w:rPr>
        <w:t xml:space="preserve">), </w:t>
      </w:r>
      <w:r>
        <w:rPr>
          <w:rFonts w:ascii="Courier New" w:eastAsia="Courier New" w:hAnsi="Courier New" w:cs="Courier New"/>
          <w:color w:val="795E26"/>
          <w:sz w:val="21"/>
          <w:szCs w:val="21"/>
        </w:rPr>
        <w:t>max</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y_test</w:t>
      </w:r>
      <w:proofErr w:type="spellEnd"/>
      <w:r>
        <w:rPr>
          <w:rFonts w:ascii="Courier New" w:eastAsia="Courier New" w:hAnsi="Courier New" w:cs="Courier New"/>
          <w:color w:val="000000"/>
          <w:sz w:val="21"/>
          <w:szCs w:val="21"/>
        </w:rPr>
        <w:t>)], [</w:t>
      </w:r>
      <w:r>
        <w:rPr>
          <w:rFonts w:ascii="Courier New" w:eastAsia="Courier New" w:hAnsi="Courier New" w:cs="Courier New"/>
          <w:color w:val="795E26"/>
          <w:sz w:val="21"/>
          <w:szCs w:val="21"/>
        </w:rPr>
        <w:t>min</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y_test</w:t>
      </w:r>
      <w:proofErr w:type="spellEnd"/>
      <w:r>
        <w:rPr>
          <w:rFonts w:ascii="Courier New" w:eastAsia="Courier New" w:hAnsi="Courier New" w:cs="Courier New"/>
          <w:color w:val="000000"/>
          <w:sz w:val="21"/>
          <w:szCs w:val="21"/>
        </w:rPr>
        <w:t xml:space="preserve">), </w:t>
      </w:r>
      <w:r>
        <w:rPr>
          <w:rFonts w:ascii="Courier New" w:eastAsia="Courier New" w:hAnsi="Courier New" w:cs="Courier New"/>
          <w:color w:val="795E26"/>
          <w:sz w:val="21"/>
          <w:szCs w:val="21"/>
        </w:rPr>
        <w:t>max</w:t>
      </w:r>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y_test</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color</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'red'</w:t>
      </w:r>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linestyle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w:t>
      </w:r>
      <w:r>
        <w:rPr>
          <w:rFonts w:ascii="Courier New" w:eastAsia="Courier New" w:hAnsi="Courier New" w:cs="Courier New"/>
          <w:color w:val="000000"/>
          <w:sz w:val="21"/>
          <w:szCs w:val="21"/>
        </w:rPr>
        <w:t xml:space="preserve">) </w:t>
      </w:r>
      <w:r>
        <w:rPr>
          <w:rFonts w:ascii="Courier New" w:eastAsia="Courier New" w:hAnsi="Courier New" w:cs="Courier New"/>
          <w:color w:val="008000"/>
          <w:sz w:val="21"/>
          <w:szCs w:val="21"/>
        </w:rPr>
        <w:t># Add a diagonal line for perfect prediction</w:t>
      </w:r>
    </w:p>
    <w:p w14:paraId="194F2E4F"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plt.xlabel</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"Actual House Price of Unit Area"</w:t>
      </w:r>
      <w:r>
        <w:rPr>
          <w:rFonts w:ascii="Courier New" w:eastAsia="Courier New" w:hAnsi="Courier New" w:cs="Courier New"/>
          <w:color w:val="000000"/>
          <w:sz w:val="21"/>
          <w:szCs w:val="21"/>
        </w:rPr>
        <w:t>)</w:t>
      </w:r>
    </w:p>
    <w:p w14:paraId="0DB03FCE"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plt.ylabel</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"Predicted House Price of Unit Area"</w:t>
      </w:r>
      <w:r>
        <w:rPr>
          <w:rFonts w:ascii="Courier New" w:eastAsia="Courier New" w:hAnsi="Courier New" w:cs="Courier New"/>
          <w:color w:val="000000"/>
          <w:sz w:val="21"/>
          <w:szCs w:val="21"/>
        </w:rPr>
        <w:t>)</w:t>
      </w:r>
    </w:p>
    <w:p w14:paraId="3D8C70AB"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plt.title</w:t>
      </w:r>
      <w:proofErr w:type="spellEnd"/>
      <w:r>
        <w:rPr>
          <w:rFonts w:ascii="Courier New" w:eastAsia="Courier New" w:hAnsi="Courier New" w:cs="Courier New"/>
          <w:color w:val="000000"/>
          <w:sz w:val="21"/>
          <w:szCs w:val="21"/>
        </w:rPr>
        <w:t>(</w:t>
      </w:r>
      <w:r>
        <w:rPr>
          <w:rFonts w:ascii="Courier New" w:eastAsia="Courier New" w:hAnsi="Courier New" w:cs="Courier New"/>
          <w:color w:val="A31515"/>
          <w:sz w:val="21"/>
          <w:szCs w:val="21"/>
        </w:rPr>
        <w:t>"Actual vs. Predicted House Prices"</w:t>
      </w:r>
      <w:r>
        <w:rPr>
          <w:rFonts w:ascii="Courier New" w:eastAsia="Courier New" w:hAnsi="Courier New" w:cs="Courier New"/>
          <w:color w:val="000000"/>
          <w:sz w:val="21"/>
          <w:szCs w:val="21"/>
        </w:rPr>
        <w:t>)</w:t>
      </w:r>
    </w:p>
    <w:p w14:paraId="4FCB17C0"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plt.grid</w:t>
      </w:r>
      <w:proofErr w:type="spellEnd"/>
      <w:r>
        <w:rPr>
          <w:rFonts w:ascii="Courier New" w:eastAsia="Courier New" w:hAnsi="Courier New" w:cs="Courier New"/>
          <w:color w:val="000000"/>
          <w:sz w:val="21"/>
          <w:szCs w:val="21"/>
        </w:rPr>
        <w:t>(</w:t>
      </w:r>
      <w:r>
        <w:rPr>
          <w:rFonts w:ascii="Courier New" w:eastAsia="Courier New" w:hAnsi="Courier New" w:cs="Courier New"/>
          <w:color w:val="0000FF"/>
          <w:sz w:val="21"/>
          <w:szCs w:val="21"/>
        </w:rPr>
        <w:t>True</w:t>
      </w:r>
      <w:r>
        <w:rPr>
          <w:rFonts w:ascii="Courier New" w:eastAsia="Courier New" w:hAnsi="Courier New" w:cs="Courier New"/>
          <w:color w:val="000000"/>
          <w:sz w:val="21"/>
          <w:szCs w:val="21"/>
        </w:rPr>
        <w:t>)</w:t>
      </w:r>
    </w:p>
    <w:p w14:paraId="3D5B1377" w14:textId="77777777" w:rsidR="00E43951" w:rsidRDefault="00000000">
      <w:pPr>
        <w:shd w:val="clear" w:color="auto" w:fill="F7F7F7"/>
        <w:spacing w:after="0"/>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plt.show</w:t>
      </w:r>
      <w:proofErr w:type="spellEnd"/>
      <w:r>
        <w:rPr>
          <w:rFonts w:ascii="Courier New" w:eastAsia="Courier New" w:hAnsi="Courier New" w:cs="Courier New"/>
          <w:color w:val="000000"/>
          <w:sz w:val="21"/>
          <w:szCs w:val="21"/>
        </w:rPr>
        <w:t>()</w:t>
      </w:r>
    </w:p>
    <w:p w14:paraId="6A069997" w14:textId="77777777" w:rsidR="00E43951" w:rsidRDefault="00000000">
      <w:pPr>
        <w:shd w:val="clear" w:color="auto" w:fill="F7F7F7"/>
        <w:spacing w:after="0"/>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615A3FAA" wp14:editId="5E493B17">
            <wp:extent cx="3071813" cy="3161719"/>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071813" cy="3161719"/>
                    </a:xfrm>
                    <a:prstGeom prst="rect">
                      <a:avLst/>
                    </a:prstGeom>
                    <a:ln/>
                  </pic:spPr>
                </pic:pic>
              </a:graphicData>
            </a:graphic>
          </wp:inline>
        </w:drawing>
      </w:r>
    </w:p>
    <w:p w14:paraId="1A3F1C23" w14:textId="77777777" w:rsidR="00E43951" w:rsidRDefault="00000000">
      <w:pPr>
        <w:spacing w:before="280" w:after="280" w:line="240" w:lineRule="auto"/>
        <w:rPr>
          <w:rFonts w:ascii="Times New Roman" w:eastAsia="Times New Roman" w:hAnsi="Times New Roman" w:cs="Times New Roman"/>
          <w:b/>
          <w:sz w:val="36"/>
          <w:szCs w:val="36"/>
        </w:rPr>
      </w:pPr>
      <w:r>
        <w:pict w14:anchorId="3A6CD57F">
          <v:rect id="_x0000_i1032" style="width:0;height:1.5pt" o:hralign="center" o:hrstd="t" o:hr="t" fillcolor="#a0a0a0" stroked="f"/>
        </w:pict>
      </w:r>
    </w:p>
    <w:p w14:paraId="02271BDF" w14:textId="77777777" w:rsidR="00E43951" w:rsidRDefault="00000000">
      <w:pPr>
        <w:spacing w:before="280" w:after="280"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14:paraId="3164F37C" w14:textId="77777777" w:rsidR="00E43951" w:rsidRDefault="00000000">
      <w:pPr>
        <w:numPr>
          <w:ilvl w:val="0"/>
          <w:numId w:val="2"/>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Linear Regression</w:t>
      </w:r>
      <w:r>
        <w:rPr>
          <w:rFonts w:ascii="Times New Roman" w:eastAsia="Times New Roman" w:hAnsi="Times New Roman" w:cs="Times New Roman"/>
          <w:sz w:val="24"/>
          <w:szCs w:val="24"/>
        </w:rPr>
        <w:t xml:space="preserve"> provides a basic yet effective approach to real estate price prediction.</w:t>
      </w:r>
    </w:p>
    <w:p w14:paraId="08DD9BBE" w14:textId="77777777" w:rsidR="00E43951" w:rsidRDefault="00000000">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improvements can be made by trying more complex models like </w:t>
      </w: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 xml:space="preserve"> or Random Forest</w:t>
      </w:r>
      <w:r>
        <w:rPr>
          <w:rFonts w:ascii="Times New Roman" w:eastAsia="Times New Roman" w:hAnsi="Times New Roman" w:cs="Times New Roman"/>
          <w:sz w:val="24"/>
          <w:szCs w:val="24"/>
        </w:rPr>
        <w:t>.</w:t>
      </w:r>
    </w:p>
    <w:p w14:paraId="38AC7B46" w14:textId="77777777" w:rsidR="00E43951" w:rsidRDefault="00000000">
      <w:pPr>
        <w:numPr>
          <w:ilvl w:val="0"/>
          <w:numId w:val="2"/>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dataset's features such as location, amenities, and accessibility significantly influence the pricing.</w:t>
      </w:r>
    </w:p>
    <w:p w14:paraId="4C020F8F"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implementing machine learning in real estate price prediction, we can build robust tools to help buyers, sellers, and investors make data-driven decisions.</w:t>
      </w:r>
    </w:p>
    <w:p w14:paraId="061BC6B5" w14:textId="77777777" w:rsidR="00E43951" w:rsidRDefault="00000000">
      <w:pPr>
        <w:spacing w:before="280" w:after="280" w:line="240" w:lineRule="auto"/>
        <w:rPr>
          <w:rFonts w:ascii="Times New Roman" w:eastAsia="Times New Roman" w:hAnsi="Times New Roman" w:cs="Times New Roman"/>
          <w:sz w:val="24"/>
          <w:szCs w:val="24"/>
        </w:rPr>
      </w:pPr>
      <w:r>
        <w:pict w14:anchorId="7C473170">
          <v:rect id="_x0000_i1033" style="width:0;height:1.5pt" o:hralign="center" o:hrstd="t" o:hr="t" fillcolor="#a0a0a0" stroked="f"/>
        </w:pict>
      </w:r>
    </w:p>
    <w:p w14:paraId="72A2B47D" w14:textId="77777777" w:rsidR="00E43951" w:rsidRDefault="00000000">
      <w:pPr>
        <w:spacing w:before="280" w:after="280" w:line="24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Next Steps:</w:t>
      </w:r>
    </w:p>
    <w:p w14:paraId="66F31C17" w14:textId="77777777" w:rsidR="00E43951" w:rsidRDefault="00000000">
      <w:pPr>
        <w:numPr>
          <w:ilvl w:val="0"/>
          <w:numId w:val="3"/>
        </w:num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future work, testing models like Random Forest or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could enhance accuracy. Adding features such as property size and </w:t>
      </w:r>
      <w:proofErr w:type="spellStart"/>
      <w:r>
        <w:rPr>
          <w:rFonts w:ascii="Times New Roman" w:eastAsia="Times New Roman" w:hAnsi="Times New Roman" w:cs="Times New Roman"/>
          <w:sz w:val="24"/>
          <w:szCs w:val="24"/>
        </w:rPr>
        <w:t>neighborhood</w:t>
      </w:r>
      <w:proofErr w:type="spellEnd"/>
      <w:r>
        <w:rPr>
          <w:rFonts w:ascii="Times New Roman" w:eastAsia="Times New Roman" w:hAnsi="Times New Roman" w:cs="Times New Roman"/>
          <w:sz w:val="24"/>
          <w:szCs w:val="24"/>
        </w:rPr>
        <w:t xml:space="preserve"> ratings may further improve predictions.</w:t>
      </w:r>
    </w:p>
    <w:p w14:paraId="178981CA" w14:textId="77777777" w:rsidR="00E43951"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Stay tuned for more insights on leveraging data science in real estate!</w:t>
      </w:r>
    </w:p>
    <w:p w14:paraId="1144D749" w14:textId="77777777" w:rsidR="00E43951" w:rsidRDefault="00000000">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Would you like to explore more advanced ML models for price prediction? Let me know in the comments! </w:t>
      </w:r>
      <w:r>
        <w:rPr>
          <w:rFonts w:ascii="Quattrocento Sans" w:eastAsia="Quattrocento Sans" w:hAnsi="Quattrocento Sans" w:cs="Quattrocento Sans"/>
          <w:b/>
          <w:sz w:val="28"/>
          <w:szCs w:val="28"/>
        </w:rPr>
        <w:t>🚀</w:t>
      </w:r>
    </w:p>
    <w:sectPr w:rsidR="00E43951">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4AAB6EE-FE34-4BCD-A80F-0281972110B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74FB476-3974-4363-B6BB-0DFF6948636F}"/>
    <w:embedItalic r:id="rId3" w:fontKey="{71E87ECA-E081-4C74-A64E-CADF27B4A57A}"/>
  </w:font>
  <w:font w:name="Calibri Light">
    <w:panose1 w:val="020F0302020204030204"/>
    <w:charset w:val="00"/>
    <w:family w:val="swiss"/>
    <w:pitch w:val="variable"/>
    <w:sig w:usb0="E4002EFF" w:usb1="C200247B" w:usb2="00000009" w:usb3="00000000" w:csb0="000001FF" w:csb1="00000000"/>
    <w:embedRegular r:id="rId4" w:fontKey="{9A3EAD7F-0200-43A0-B1DD-69CFCA2942A1}"/>
  </w:font>
  <w:font w:name="Times New Roman">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5" w:fontKey="{94BB8B44-31B4-4F86-956F-98CAC627A0DF}"/>
    <w:embedBold r:id="rId6" w:fontKey="{28FAE9D2-74E0-4A92-8557-2E5D136DAED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21391"/>
    <w:multiLevelType w:val="multilevel"/>
    <w:tmpl w:val="90CEB3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D8B6584"/>
    <w:multiLevelType w:val="multilevel"/>
    <w:tmpl w:val="AA945B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0CD4349"/>
    <w:multiLevelType w:val="multilevel"/>
    <w:tmpl w:val="1CF2EA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24163687">
    <w:abstractNumId w:val="0"/>
  </w:num>
  <w:num w:numId="2" w16cid:durableId="1585602759">
    <w:abstractNumId w:val="1"/>
  </w:num>
  <w:num w:numId="3" w16cid:durableId="1987008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951"/>
    <w:rsid w:val="00C577D3"/>
    <w:rsid w:val="00E43951"/>
    <w:rsid w:val="00F46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18B09"/>
  <w15:docId w15:val="{A47F19C0-C6D6-48EF-9EF0-06F04E74A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1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061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061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061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61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61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61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61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61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61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061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061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061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061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61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61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61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61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61A2"/>
    <w:rPr>
      <w:rFonts w:eastAsiaTheme="majorEastAsia" w:cstheme="majorBidi"/>
      <w:color w:val="272727" w:themeColor="text1" w:themeTint="D8"/>
    </w:rPr>
  </w:style>
  <w:style w:type="character" w:customStyle="1" w:styleId="TitleChar">
    <w:name w:val="Title Char"/>
    <w:basedOn w:val="DefaultParagraphFont"/>
    <w:link w:val="Title"/>
    <w:uiPriority w:val="10"/>
    <w:rsid w:val="006061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061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61A2"/>
    <w:pPr>
      <w:spacing w:before="160"/>
      <w:jc w:val="center"/>
    </w:pPr>
    <w:rPr>
      <w:i/>
      <w:iCs/>
      <w:color w:val="404040" w:themeColor="text1" w:themeTint="BF"/>
    </w:rPr>
  </w:style>
  <w:style w:type="character" w:customStyle="1" w:styleId="QuoteChar">
    <w:name w:val="Quote Char"/>
    <w:basedOn w:val="DefaultParagraphFont"/>
    <w:link w:val="Quote"/>
    <w:uiPriority w:val="29"/>
    <w:rsid w:val="006061A2"/>
    <w:rPr>
      <w:i/>
      <w:iCs/>
      <w:color w:val="404040" w:themeColor="text1" w:themeTint="BF"/>
    </w:rPr>
  </w:style>
  <w:style w:type="paragraph" w:styleId="ListParagraph">
    <w:name w:val="List Paragraph"/>
    <w:basedOn w:val="Normal"/>
    <w:uiPriority w:val="34"/>
    <w:qFormat/>
    <w:rsid w:val="006061A2"/>
    <w:pPr>
      <w:ind w:left="720"/>
      <w:contextualSpacing/>
    </w:pPr>
  </w:style>
  <w:style w:type="character" w:styleId="IntenseEmphasis">
    <w:name w:val="Intense Emphasis"/>
    <w:basedOn w:val="DefaultParagraphFont"/>
    <w:uiPriority w:val="21"/>
    <w:qFormat/>
    <w:rsid w:val="006061A2"/>
    <w:rPr>
      <w:i/>
      <w:iCs/>
      <w:color w:val="2F5496" w:themeColor="accent1" w:themeShade="BF"/>
    </w:rPr>
  </w:style>
  <w:style w:type="paragraph" w:styleId="IntenseQuote">
    <w:name w:val="Intense Quote"/>
    <w:basedOn w:val="Normal"/>
    <w:next w:val="Normal"/>
    <w:link w:val="IntenseQuoteChar"/>
    <w:uiPriority w:val="30"/>
    <w:qFormat/>
    <w:rsid w:val="006061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61A2"/>
    <w:rPr>
      <w:i/>
      <w:iCs/>
      <w:color w:val="2F5496" w:themeColor="accent1" w:themeShade="BF"/>
    </w:rPr>
  </w:style>
  <w:style w:type="character" w:styleId="IntenseReference">
    <w:name w:val="Intense Reference"/>
    <w:basedOn w:val="DefaultParagraphFont"/>
    <w:uiPriority w:val="32"/>
    <w:qFormat/>
    <w:rsid w:val="006061A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tatso.io/real-estate-prediction-case-study/"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dNS0VuGSPoscegJdBWbUJktTaQ==">CgMxLjA4AHIhMVlLR3JENlN2Y2txUlJlUGg2S2dBR0ZUdDNfS1VSUHg2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1156</Words>
  <Characters>6590</Characters>
  <Application>Microsoft Office Word</Application>
  <DocSecurity>0</DocSecurity>
  <Lines>54</Lines>
  <Paragraphs>15</Paragraphs>
  <ScaleCrop>false</ScaleCrop>
  <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AGALYA SRI</dc:creator>
  <cp:lastModifiedBy>AGALYA SRI</cp:lastModifiedBy>
  <cp:revision>2</cp:revision>
  <dcterms:created xsi:type="dcterms:W3CDTF">2025-02-18T04:54:00Z</dcterms:created>
  <dcterms:modified xsi:type="dcterms:W3CDTF">2025-02-18T10:58:00Z</dcterms:modified>
</cp:coreProperties>
</file>