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13" w:rsidRDefault="00E51C13" w:rsidP="00E51C13">
      <w:pPr>
        <w:pStyle w:val="Ttulo1"/>
        <w:numPr>
          <w:ilvl w:val="0"/>
          <w:numId w:val="1"/>
        </w:numPr>
      </w:pPr>
      <w:r>
        <w:t>Estado del Arte[~40 páginas]</w:t>
      </w:r>
    </w:p>
    <w:p w:rsidR="00E51C13" w:rsidRDefault="00E51C13" w:rsidP="00E51C13">
      <w:r>
        <w:t>[Procesadores: Intel, AMD, ARM]</w:t>
      </w:r>
    </w:p>
    <w:p w:rsidR="00E51C13" w:rsidRDefault="00E51C13" w:rsidP="00E51C13">
      <w:r>
        <w:t>[Tipos de fallos: Transitorios/Permanentes]</w:t>
      </w:r>
    </w:p>
    <w:p w:rsidR="00E51C13" w:rsidRDefault="00E51C13" w:rsidP="00E51C13">
      <w:r>
        <w:t>[Fuentes de fallos: radiación, picos de energía, transistores quemados...]</w:t>
      </w:r>
    </w:p>
    <w:p w:rsidR="00E51C13" w:rsidRDefault="00E51C13" w:rsidP="00E51C13">
      <w:r>
        <w:t>[Tolerancia a Fallos: Transitorios, Físicos, Permanentes, Votadores, triplicación de HW, Reconfiguración dinámica]</w:t>
      </w:r>
    </w:p>
    <w:p w:rsidR="00E51C13" w:rsidRDefault="00E51C13" w:rsidP="00E51C13">
      <w:r>
        <w:t>[Tolerancia a Fallos en CPUs]</w:t>
      </w:r>
    </w:p>
    <w:p w:rsidR="0018546D" w:rsidRPr="00E51C13" w:rsidRDefault="0018546D" w:rsidP="00E51C13"/>
    <w:sectPr w:rsidR="0018546D" w:rsidRPr="00E51C13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C7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1883"/>
    <w:rsid w:val="0018546D"/>
    <w:rsid w:val="005742AC"/>
    <w:rsid w:val="00673E3C"/>
    <w:rsid w:val="00E31883"/>
    <w:rsid w:val="00E51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13"/>
  </w:style>
  <w:style w:type="paragraph" w:styleId="Ttulo1">
    <w:name w:val="heading 1"/>
    <w:basedOn w:val="Normal"/>
    <w:next w:val="Normal"/>
    <w:link w:val="Ttulo1Car"/>
    <w:uiPriority w:val="9"/>
    <w:qFormat/>
    <w:rsid w:val="00E31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2015-02-17T16:22:00Z</dcterms:created>
  <dcterms:modified xsi:type="dcterms:W3CDTF">2015-02-17T16:22:00Z</dcterms:modified>
</cp:coreProperties>
</file>