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A=importdata(</w:t>
      </w:r>
      <w:r>
        <w:rPr>
          <w:rFonts w:ascii="Courier New" w:hAnsi="Courier New" w:cs="Courier New"/>
          <w:color w:val="A020F0"/>
          <w:sz w:val="20"/>
          <w:szCs w:val="20"/>
        </w:rPr>
        <w:t>'Z001.txt'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ts=timeseries(A)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mean_per=meanperiod(A,1000)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filtered=butterworth (A)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%plot(A)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[PIM1,TOpt]=pim(A,64,   128);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M=mean(PIM1);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[FNN1, dimension] = knn_deneme(A,TOpt,20,15,2);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plot3(PIM1,PIM1-5,PIM1-10)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%[Corrdim,C_vector,RadiusVec]=corrdim(A,dimension,TOpt);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%Lyapunv=lyarosenstein (A,dimension,TOpt,100, mean_per,5000);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%Hurst=hurstexp(A)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%Entrop1=approximateEntropy(A)       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%B=importdata('Z002.txt');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%ts2=timeseries(B);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%mean_per2=meanperiod(B,1000);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%filtered=butterworth (B);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%[PIM2,TOpt2]=pim(B,64,128);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%[FNN2, dimension2] = knn_deneme(B,TOpt2,20,15,2);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%[Corrdim2,C_vector2,RadiusVec2]=corrdim(B,dimension2,TOpt2);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%Lyapunv2=lyarosenstein (B,dimension2,TOpt2,100, mean_per2,5000);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%Hurst2=hurstexp(B);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%Entrop2=approximateEntropy(B);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mean_period = meanperiod (x , Fs)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Estimates the mean period of the time series % x: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%Fs : sampling frequency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Based upon the Matlab example obtained from here :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%http : //www. mathworks .com/ help / matlab / ref / fft . html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Band?Pass filter example was obtained from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%http : //www. mathworks .com/ help / dsp / ref / fdesign . bandpass . html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 = 1/Fs 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 =   length (x);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%t = (0:L?1)*T;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NFFT=2^nextpow2(L);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Next power of 2 from length of y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 = fft(x ,NFFT)/L;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%f = Fs/2* linspace (0 ,1 ,NFFT/2+1);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single?sided amplitude spectrum .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(f ,2* abs (X(1:NFFT/2+1)))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ti t le ( ’ Single?Sided Amplitude Spectrum of y( t ) ’) % xlabel ( ’ Frequency (Hz) ’)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ylabel ( ’|Y( f )| ’)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mean_period = 1/(sum(2*abs(X(1:NFFT/2+1)))/length(X(1:NFFT/2+1)));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 = butterworth( x 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Butterworth Filter for EEG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fs = 173.61;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Design an IIR Butterworth filter of order 10 with 3?dB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frequencies of 0.53 and 60 Hz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 = fdesign.bandpass (</w:t>
      </w:r>
      <w:r>
        <w:rPr>
          <w:rFonts w:ascii="Courier New" w:hAnsi="Courier New" w:cs="Courier New"/>
          <w:color w:val="A020F0"/>
          <w:sz w:val="20"/>
          <w:szCs w:val="20"/>
        </w:rPr>
        <w:t>'N,F3dB1,F3dB2'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,10 ,0.53 ,60 , fs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Hd = design(d,</w:t>
      </w:r>
      <w:r>
        <w:rPr>
          <w:rFonts w:ascii="Courier New" w:hAnsi="Courier New" w:cs="Courier New"/>
          <w:color w:val="A020F0"/>
          <w:sz w:val="20"/>
          <w:szCs w:val="20"/>
        </w:rPr>
        <w:t>'butter'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Apply the filter to the discrete ?time signal .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y = filter (Hd,x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figure (1)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(x)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xlabel ( ’time 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ylabel ( ’ microVolts 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figure (2) % plot (y)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xlabel ( ’time 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ylabel ( ’ microVolts 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xdft = fft (x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ydft = fft (y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Results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freq = 0:(2* pi )/ length (x ): pi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( freq , abs ( xdft (1: length (x )/2+1)));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hold on;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( freq , abs ( ydft (1: length (x)/2+1)) , ’ r ’ , ’ linewidth ’ ,2);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legend ( ’ Original Signal ’ , ’ Bandpass Signal ’);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%PROMEDIO DE INFORMMACION MUTUA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[PIM, TauOpt] = pim( serie , taumax , particiones)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[PIM, TauOpt] = pim( serie , taumax , particiones 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e .g. taumax = 64; particiones = 128;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Devuelve la grafica de I (x_n , x_{n+Tau})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y el valor optimo de retraso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Normalizacion de la serie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serie = ( serie-min( serie ))/( max( serie)-min( serie ));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= length (serie);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PIM = ami(serie ,1: taumax,particiones ,N);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primin (PIM,N)==0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TauOpt = taumax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TauOpt = primin(PIM,N);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%figure (1);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plot3(PIM,PIM-5,PIM-10)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%title ('Mutual information and time delay')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%ylabel ('Mutual information')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%xlabel ('Time delay ')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mutua = ami(x , tau ,k ,N)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%mutua = zeros ( length ( tau ) ,1);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mutua = [];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I (x_n , x_{n+\ tau })=pim(x , tau , KHistograma)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=1: length ( tau 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k1=1:k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k2=1:k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Histogramas unidimensionales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px=find ((k1-1)/k&lt;x(1:N-tau ( i )) &amp; x(1:N-tau ( i ))&lt;=k1/k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py=find ((k2-1)/k&lt;x(1+ tau ( i ):N) &amp; x(1+ tau ( i ):N)&lt;=k2/k );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Histograma bidimensional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Ixy=find((k1-1)/k&lt;x(1:N-tau ( i )) &amp; x(1:N-tau ( i ))&lt;=k1/k &amp; (k2-1)/k&lt;x(1+ tau ( i ):N)&amp; x(1+ tau (i):N)&lt;=k2/k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Ixy=length( Ixy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Pxy = Ixy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>% Densidades de probabilidad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Pxy&gt;0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Px=length (px )/(N-tau ( i 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Py=length (py )/(N-tau ( i 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Pxy=Pxy /(N-tau ( i 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%Promedio de informacion mutua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%mutua(i)=mutua( i )+Pxy*log2 (Pxy/px/py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mutua=[mutua,Pxy*log2(Pxy/(Px*Py))];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= primin (X,N)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Devuelve el primer minimo de I (x_n , x_{n+T})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j =0;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T=0;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m=3:N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derivp1(m-2)= X(m-1)-X(m-2);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derivp2(m-2)= X(m)-X(m-1);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 derivp1 (m-2)&lt;0) &amp;&amp; ( derivp2 (m-2)&gt;0)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%j=j +1;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T = m-2;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%FALSOS VECINOS CERCANOS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[FNN, emb_dim] = knn_deneme(x , tao ,mmax, rtol , atol 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x :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tao : time delay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%mmax : maximum embedding dimension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reference :M. B. Kennel , R. Brown , and H. D. I . Abarbanel ,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Determining embedding dimension for phase?space reconstruction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using a geometrical construction , Phys . Rev. A 45, 3403 (1992).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modified by: Walther Carballo Hernández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rtol =15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atol =2;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N=length (x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Standard deviation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Ra=std (x ,1);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emb_dim = 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Compute the FNN with each m iteration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m=1:mmax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M=N-m*tao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%Reconstruct the attractor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Y=psr_deneme(x ,m, tao ,M);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FNN(m,1)=0;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Each iteration calculates the distance from one point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in the attractorwith other point in the space state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n=1:M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y0=ones (M,1)*Y(n ,:)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Obtaining the distance vector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distance=sqrt (sum((Y-y0 ).^2 ,2));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Sorting the distance vector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[neardis nearpos]=sort(distance);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Obtaining absolute value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D=abs (x(n+m*tao)-x(nearpos(2)+m*tao));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Obtaining square root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R=sqrt (D.^2+ neardis(2).^2);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D/neardis(2) &gt; rtol || R/Ra &gt; atol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FNN(m,1)=FNN(m,1)+1;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(FNN(m,1)/FNN(1 ,1))*100 &lt; 0.01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emb_dim = m;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Calculating embedding dimension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emb_dim == 0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min_indexes = find(FNN(:,1)==min(FNN(:,1)));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emb_dim = min_indexes(1,1);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Percentage of the FNN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FNN=(FNN./FNN(1,1))*100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results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%figure (2)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%plot (1: length (FNN) ,FNN)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%title ( 'Minimum embedding dimension with false nearest neighbours ')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%xlabel ( 'Embedding dimension ')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C763D"/>
          <w:sz w:val="20"/>
          <w:szCs w:val="20"/>
        </w:rPr>
        <w:t>%ylabel ( 'The percentage of false nearest neighbours ')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%ATRACTOR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Y=psr_deneme(x ,m, tao ,npoint 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%Phase space reconstruction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%x :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%m : embedding dimension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%tao : time delay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%npoint : total number of reconstructed vectors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%Y : M x m matrix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author :"Merve Kizilkaya "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 =length (x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nargin == 4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M = npoint 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M=N-(m-1)*tao 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Y= zeros (M ,m);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=1:m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Y(:,i)=x((1:M)+(i-1)*tao )';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%CORRELACION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[dg , C_R, R] = corrdim (x , m, tau 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Correlation dimension based on Grassberger?Procaccia algorithm (1983)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dg : Correlation dimension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C_R : Vector of contribution of the points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in the Radius R ( size = (R_max?R_min/ R_step )+1)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%R : Vector of radius (same size as C_R)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x :Time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%m :Embedded dimension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tau :Time delay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R_initial : Initial radius of the n?dimensional sphere ( i . e . 0.3)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R_step : Increments of the radius ( i . e 0.1)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R_max : Max radius (?1 R_step ) of the n?dimensional sphere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>% Created by: Walther Carballo Hernández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N = length (x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M = N-(m-1)* tau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Attractor reconstruction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Y = psr_deneme(x , m, tau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R_min = 1000; R_max = 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Distance vector between all the points size of N^2 ? 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dist_vec = zeros (1 ,((N^2)-N));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n = 1;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Estimating R_min and R_max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 1: length (Y)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%For each point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 = 1: length (Y)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%Compare with the other points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~= j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%If it ’s not the same point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R_estimate = norm(Y(i ,:)-Y(j ,:))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dist_vec (n) = R_estimate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R_estimate &lt; R_min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%Estimate min radius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R_min = R_estimate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R_estimate &gt; R_max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%Estimate max radius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R_max = R_estimate 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n = n + 1;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Range of the Radius ignore and 40% of the max radius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R_range = 0.2*(R_max-R_min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R_max = R_max-2*R_range 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R_min == 0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R_min = 1.0000e-06;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%Solve some cases of NaN in R and C_R vectors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Calculate step of the radius increase in the linear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zone of 10 divisions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R_step = (R_max-R_min)/10;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 = R_min;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C_R = zeros (1 , floor (((R_max-R_min )/ R_step )+1));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= 1;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sum = 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Obtaining C(R) vector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&lt;= R_max + 1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%R_init tends to R_max in steps of R_step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For each distance in the distance vector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 1: length (dist_vec)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If it ’s contained in the radius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dist_vec ( i ) &lt; R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Add 1 to the counter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sum = sum + 1;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C_R calculation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C_R(n) = ((2/(M*(M-1)))*sum);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Next step for the Radius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 = R + R_step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sum = 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 = n + 1;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Calculate ln (C(R)) and ln (R)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 = (R_min: R_step :R_max);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lnC_R = log (C_R);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lnR = log (R);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Calculate dg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coefficients = polyfit (lnR (2: length (lnR)-5),lnC_R(2: length (lnC_R)-5) ,1);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dg = coefficients (1);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results % y = coefficients (1)*lnR + coefficients (2);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figure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hold on;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plot (lnR ,y,</w:t>
      </w:r>
      <w:r>
        <w:rPr>
          <w:rFonts w:ascii="Courier New" w:hAnsi="Courier New" w:cs="Courier New"/>
          <w:color w:val="A020F0"/>
          <w:sz w:val="20"/>
          <w:szCs w:val="20"/>
        </w:rPr>
        <w:t>'??'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plot (lnR ,lnC_R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title ( ’ln(C(R))vs ln(R)’);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xlabel ( ’ln(R)’);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ylabel ( ’ln(C(R))’);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%LYAPUNOV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lle = lyarosenstein (x ,m, tao , fs , meanperiod , maxiter 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d: divergence of nearest trajectoires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x: signal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tao : time delay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%m: embedding dimension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C763D"/>
          <w:sz w:val="20"/>
          <w:szCs w:val="20"/>
        </w:rPr>
        <w:t>% fs : sampling frequency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%Copyright (c) 2012, mirwais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%All rights reserved .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Created by: Mirwais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%Modifications by: Walther Carballo Hernández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N=length (x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M=N-(m-1)*tao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Y=psr_deneme(x ,m, tao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%Obtaining nearest distances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i=1:M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x0=ones (M,1)*Y(i,:);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distance=sqrt(sum((Y-x0 ).^2 ,2));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 =1:M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abs(j-i)&lt;=meanperiod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distance(j)=1e10;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[neardis(i) nearpos(i)]=min(distance);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%Obtaining log of divergence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k=1: maxiter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maxind=M-k;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evolve =0;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pnt =0;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j=1:M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j&lt;=maxind &amp;&amp; nearpos(j)&lt;=maxind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dist_k=sqrt(sum((Y( j+k,:)-Y( nearpos(j)+k ,:)).^2 ,2));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dist_k~=0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evolve=evolve+log(dist_k);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pnt=pnt +1;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pnt &gt; 0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d(k)=evolve/pnt;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d(k)=0;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figure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(d)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ti t le (’ Largest Lyapunov Exponent divergence ’);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xlabel ( ’ Drive cycles 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ylabel ( ’LLE’);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%%LLE Calculation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tlinear =40:90;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 = polyfit( tlinear ,d(tlinear),1);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lle = F(1)* fs 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%HURST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 = hurstexp (x)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Computing of Hurst exponent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x is the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>% Created by: Walther Carballo Hernández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Length of the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= length (x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Maximal 2?factors divisions of the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max_divisions = round ( log (N)/ log (2));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lnH_n = zeros (1 , max_divisions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lnn = zeros (1 , max_divisions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For each division obtain the rescaled range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k= 1: max_divisions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n=round (N/(2^(k-1)));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(n == 1)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lnn (k) = log (n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>% Divide the time series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 = x(1:n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Obtaining the mean of the new time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 = mean(X);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Adjusting the time series to the mean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Y = X-m;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Z = zeros (1 ,n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= 0; S = 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sum = 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Computing the cumulative deviate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= 1:n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1: t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sum = sum + Y( i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Z( t ) = sum;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sum = 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Obtaining the range of the deviate series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= range (Z);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Computing standard deviation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1:n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sum = sum + ((X( i )-m)^2);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 = sqrt ((sum)/ n 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Computing the results of rescaled range and store them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 isnan ( log (R/S)))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lnH_n(k) = 0;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lnH_n(k) = log (R/S);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Linear approximation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coefficients = polyfit (lnn , lnH_n ,1);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 = coefficients (1);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results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y = coefficients (1)* lnn + coefficients (2);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figure 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hold on;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(lnn ,y.’??’);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 plot (lnn , lnH_n );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ti t le ( ’ ln (H(R/S)) vs ln (n) ’);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xlabel ( ’ ln (n) ’); % ylabel ( ’ ln (H(R/S)) ’);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[apen] = approx_entropy(n,r,a)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%% Code for computing approximate entropy for a time series: Approximate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Entropy is a measure of complexity. It quantifies the unpredictability of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fluctuations in a time series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lastRenderedPageBreak/>
        <w:t>% To run this function- type: approx_entropy('window length','similarity measure','data set')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i.e  approx_entropy(5,0.5,a)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window length= length of the window, which should be considered in each iteration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similarity measure = measure of distance between the elements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data set = data vector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small values of apen (approx entropy) means data is predictable, whereas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higher values mean that data is unpredictable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concept boorowed from http://www.physionet.org/physiotools/ApEn/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 Author: Avinash Parnandi, parnandi@usc.edu, http://robotics.usc.edu/~parnandi/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data =a;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m=n:n+1; </w:t>
      </w:r>
      <w:r>
        <w:rPr>
          <w:rFonts w:ascii="Courier New" w:hAnsi="Courier New" w:cs="Courier New"/>
          <w:color w:val="3C763D"/>
          <w:sz w:val="20"/>
          <w:szCs w:val="20"/>
        </w:rPr>
        <w:t>% run it twice, with window size differing by 1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set = 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count = 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counter = 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window_correlation = zeros(1,(length(data)-m+1));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i=1:(length(data))-m+1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current_window = data(i:i+m-1); </w:t>
      </w:r>
      <w:r>
        <w:rPr>
          <w:rFonts w:ascii="Courier New" w:hAnsi="Courier New" w:cs="Courier New"/>
          <w:color w:val="3C763D"/>
          <w:sz w:val="20"/>
          <w:szCs w:val="20"/>
        </w:rPr>
        <w:t>% current window stores the sequence to be compared with other sequences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j=1:length(data)-m+1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sliding_window = data(j:j+m-1); </w:t>
      </w:r>
      <w:r>
        <w:rPr>
          <w:rFonts w:ascii="Courier New" w:hAnsi="Courier New" w:cs="Courier New"/>
          <w:color w:val="3C763D"/>
          <w:sz w:val="20"/>
          <w:szCs w:val="20"/>
        </w:rPr>
        <w:t>% get a window for comparision with the current_window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>% compare two windows, element by element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C763D"/>
          <w:sz w:val="20"/>
          <w:szCs w:val="20"/>
        </w:rPr>
        <w:t>% can also use some kind of norm measure; that will perform better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k=1:m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((abs(current_window(k)-sliding_window(k))&gt;r) &amp;&amp; set == 0)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set = 1; </w:t>
      </w:r>
      <w:r>
        <w:rPr>
          <w:rFonts w:ascii="Courier New" w:hAnsi="Courier New" w:cs="Courier New"/>
          <w:color w:val="3C763D"/>
          <w:sz w:val="20"/>
          <w:szCs w:val="20"/>
        </w:rPr>
        <w:t>% i.e. the difference between the two sequence is greater than the given value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(set==0)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count = count+1; </w:t>
      </w:r>
      <w:r>
        <w:rPr>
          <w:rFonts w:ascii="Courier New" w:hAnsi="Courier New" w:cs="Courier New"/>
          <w:color w:val="3C763D"/>
          <w:sz w:val="20"/>
          <w:szCs w:val="20"/>
        </w:rPr>
        <w:t>% this measures how many sliding_windows are similar to the current_window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set = 0; </w:t>
      </w:r>
      <w:r>
        <w:rPr>
          <w:rFonts w:ascii="Courier New" w:hAnsi="Courier New" w:cs="Courier New"/>
          <w:color w:val="3C763D"/>
          <w:sz w:val="20"/>
          <w:szCs w:val="20"/>
        </w:rPr>
        <w:t>% reseting 'set'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counter(i)=count/(length(data)-m+1); </w:t>
      </w:r>
      <w:r>
        <w:rPr>
          <w:rFonts w:ascii="Courier New" w:hAnsi="Courier New" w:cs="Courier New"/>
          <w:color w:val="3C763D"/>
          <w:sz w:val="20"/>
          <w:szCs w:val="20"/>
        </w:rPr>
        <w:t>% we need the number of similar windows for every cuurent_window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count=0;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C763D"/>
          <w:sz w:val="20"/>
          <w:szCs w:val="20"/>
        </w:rPr>
        <w:t>%  for i=1:(length(data))-m+1, ends here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counter;  </w:t>
      </w:r>
      <w:r>
        <w:rPr>
          <w:rFonts w:ascii="Courier New" w:hAnsi="Courier New" w:cs="Courier New"/>
          <w:color w:val="3C763D"/>
          <w:sz w:val="20"/>
          <w:szCs w:val="20"/>
        </w:rPr>
        <w:t>% this tells how many similar windows are present for each window of length m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%total_similar_windows = sum(counter);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%window_correlation = counter/(length(data)-m+1);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correlation(m-n+1) = ((sum(counter))/(length(data)-m+1));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C763D"/>
          <w:sz w:val="20"/>
          <w:szCs w:val="20"/>
        </w:rPr>
        <w:t xml:space="preserve">% for m=n:n+1; % run it twice   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correlation(1);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correlation(2);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apen = log(correlation(1)/correlation(2));</w:t>
      </w:r>
    </w:p>
    <w:p w:rsidR="008B0492" w:rsidRDefault="008B0492" w:rsidP="008B0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8B0492" w:rsidRDefault="008B0492"/>
    <w:sectPr w:rsidR="008B0492" w:rsidSect="00EE3EAF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92"/>
    <w:rsid w:val="008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9F04B-5BB8-403E-8850-61819592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2252</Words>
  <Characters>12389</Characters>
  <Application>Microsoft Office Word</Application>
  <DocSecurity>0</DocSecurity>
  <Lines>103</Lines>
  <Paragraphs>29</Paragraphs>
  <ScaleCrop>false</ScaleCrop>
  <Company/>
  <LinksUpToDate>false</LinksUpToDate>
  <CharactersWithSpaces>14612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Heliodoro Cigarroa Toledo</dc:creator>
  <cp:keywords/>
  <dc:description/>
  <cp:lastModifiedBy>Heliodoro Cigarroa Toledo</cp:lastModifiedBy>
  <cp:revision>1</cp:revision>
  <dcterms:created xsi:type="dcterms:W3CDTF">2021-04-18T04:38:00Z</dcterms:created>
  <dcterms:modified xsi:type="dcterms:W3CDTF">2021-04-18T05:01:00Z</dcterms:modified>
</cp:coreProperties>
</file>