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28AB9E5" wp14:textId="1BE2B8AA">
      <w:bookmarkStart w:name="_GoBack" w:id="0"/>
      <w:bookmarkEnd w:id="0"/>
      <w:r w:rsidR="28F45BE6">
        <w:rPr/>
        <w:t xml:space="preserve">Project Proposal </w:t>
      </w:r>
    </w:p>
    <w:p w:rsidR="28F45BE6" w:rsidP="28F45BE6" w:rsidRDefault="28F45BE6" w14:paraId="35EFB74D" w14:textId="3AB720E5">
      <w:pPr>
        <w:pStyle w:val="Normal"/>
      </w:pPr>
      <w:r w:rsidR="601DF295">
        <w:rPr/>
        <w:t xml:space="preserve">Team Member: Yu Chen, </w:t>
      </w:r>
      <w:r w:rsidR="601DF295">
        <w:rPr/>
        <w:t>Zifei</w:t>
      </w:r>
      <w:r w:rsidR="601DF295">
        <w:rPr/>
        <w:t xml:space="preserve"> Dong, Ning Pan, Sifan Tao, Jennifer </w:t>
      </w:r>
      <w:r w:rsidR="601DF295">
        <w:rPr/>
        <w:t>Yao</w:t>
      </w:r>
    </w:p>
    <w:p w:rsidR="28F45BE6" w:rsidP="601DF295" w:rsidRDefault="28F45BE6" w14:paraId="0F370CEF" w14:textId="7550209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01DF295" w:rsidR="601DF295">
        <w:rPr>
          <w:rFonts w:ascii="Times New Roman" w:hAnsi="Times New Roman" w:eastAsia="Times New Roman" w:cs="Times New Roman"/>
          <w:sz w:val="24"/>
          <w:szCs w:val="24"/>
        </w:rPr>
        <w:t xml:space="preserve">Dataset: </w:t>
      </w:r>
      <w:hyperlink r:id="Ra8861773a34143e6">
        <w:r w:rsidRPr="601DF295" w:rsidR="601DF29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Kaggle Competition: House Price Pridction</w:t>
        </w:r>
      </w:hyperlink>
    </w:p>
    <w:p w:rsidR="28F45BE6" w:rsidP="601DF295" w:rsidRDefault="28F45BE6" w14:paraId="3D1FEB7A" w14:textId="3C3CD00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  <w:r w:rsidRPr="601DF295" w:rsidR="601DF295">
        <w:rPr>
          <w:rFonts w:ascii="Times New Roman" w:hAnsi="Times New Roman" w:eastAsia="Times New Roman" w:cs="Times New Roman"/>
          <w:sz w:val="24"/>
          <w:szCs w:val="24"/>
        </w:rPr>
        <w:t xml:space="preserve">Data source according to Kaggle: </w:t>
      </w:r>
      <w:hyperlink r:id="R59f5dd41ee4145c3">
        <w:r w:rsidRPr="601DF295" w:rsidR="601DF29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eastAsia="zh-CN"/>
          </w:rPr>
          <w:t>Ames Housing dataset</w:t>
        </w:r>
      </w:hyperlink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eastAsia="zh-CN"/>
        </w:rPr>
        <w:t xml:space="preserve"> was compiled by Dean De Cock.</w:t>
      </w:r>
    </w:p>
    <w:p w:rsidR="28F45BE6" w:rsidP="601DF295" w:rsidRDefault="28F45BE6" w14:paraId="4717B85C" w14:textId="6A779B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</w:pP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The House Prices: Advanced Regression Techniques dataset is from Kaggle platform. The dataset consists of two CSV files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, “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train.csv" and "test.csv". It has 79 explanatory variables describing 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(almost)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 every aspect of residential homes and 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contain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 information on various features of houses sold in Ames, Iowa from 2006 to 2010.</w:t>
      </w:r>
    </w:p>
    <w:p w:rsidR="28F45BE6" w:rsidP="28F45BE6" w:rsidRDefault="28F45BE6" w14:paraId="6D4BD751" w14:textId="71263B71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zh-CN"/>
        </w:rPr>
      </w:pPr>
    </w:p>
    <w:p w:rsidR="28F45BE6" w:rsidP="28F45BE6" w:rsidRDefault="28F45BE6" w14:paraId="49CE671A" w14:textId="53A1B23F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eastAsia="zh-CN"/>
        </w:rPr>
      </w:pPr>
    </w:p>
    <w:p w:rsidR="28F45BE6" w:rsidP="601DF295" w:rsidRDefault="28F45BE6" w14:paraId="05FA13E4" w14:textId="31E7F33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01DF295" w:rsidR="601DF295">
        <w:rPr>
          <w:rFonts w:ascii="Times New Roman" w:hAnsi="Times New Roman" w:eastAsia="Times New Roman" w:cs="Times New Roman"/>
          <w:sz w:val="24"/>
          <w:szCs w:val="24"/>
        </w:rPr>
        <w:t>Motivation and goals:</w:t>
      </w:r>
    </w:p>
    <w:p w:rsidR="28F45BE6" w:rsidP="601DF295" w:rsidRDefault="28F45BE6" w14:paraId="1A39768F" w14:textId="6C7CD6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01DF295" w:rsidR="601DF295">
        <w:rPr>
          <w:rFonts w:ascii="Times New Roman" w:hAnsi="Times New Roman" w:eastAsia="Times New Roman" w:cs="Times New Roman"/>
          <w:sz w:val="24"/>
          <w:szCs w:val="24"/>
        </w:rPr>
        <w:t>YY:</w:t>
      </w:r>
    </w:p>
    <w:p w:rsidR="601DF295" w:rsidP="601DF295" w:rsidRDefault="601DF295" w14:paraId="707ED064" w14:textId="51F95A0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Our group’s motivation is to build a model that accurately predicts the sale price of a house based on various features. This model can be used by various stakeholders such as real estate agents, homeowners, and property investors to make informed decisions about buying, 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selling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or investing in a property. The model should be able to 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provide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accurate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predictions of house prices, which will enable homeowners to price their homes competitively and real estate agents to 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provide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informed advice to their clients. Additionally, the model can be used by property investors to 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identify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undervalued properties and make informed decisions about buying or selling them.</w:t>
      </w:r>
    </w:p>
    <w:p w:rsidR="601DF295" w:rsidP="601DF295" w:rsidRDefault="601DF295" w14:paraId="45563113" w14:textId="16651C3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ultimate aim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of our project is to create a model that performs well on new and unseen data, is interpretable, and 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provides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insights into the most 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important factors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that drive house prices. This will enable stakeholders to gain a better understanding of the housing market and make informed decisions based on the insights provided by the model. We expect our model to have the potential to 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provide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valuable insights and 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assist</w:t>
      </w:r>
      <w:r w:rsidRPr="601DF295" w:rsidR="601DF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stakeholders in making informed decisions related to the housing market.</w:t>
      </w:r>
    </w:p>
    <w:p w:rsidR="601DF295" w:rsidP="601DF295" w:rsidRDefault="601DF295" w14:paraId="1C41E5A2" w14:textId="6E13484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8F45BE6" w:rsidP="28F45BE6" w:rsidRDefault="28F45BE6" w14:paraId="2B65D528" w14:textId="5EDE40E4">
      <w:pPr>
        <w:pStyle w:val="Normal"/>
      </w:pPr>
      <w:r w:rsidR="28F45BE6">
        <w:rPr/>
        <w:t>Exploratory Data Analysis</w:t>
      </w:r>
    </w:p>
    <w:p w:rsidR="28F45BE6" w:rsidP="28F45BE6" w:rsidRDefault="28F45BE6" w14:paraId="2217DD36" w14:textId="73C5A681">
      <w:pPr>
        <w:pStyle w:val="Normal"/>
      </w:pPr>
      <w:r w:rsidR="28F45BE6">
        <w:rPr/>
        <w:t>周二晚上 EDA due</w:t>
      </w:r>
    </w:p>
    <w:p w:rsidR="28F45BE6" w:rsidP="28F45BE6" w:rsidRDefault="28F45BE6" w14:paraId="14A02BEA" w14:textId="3AFF4F0B">
      <w:pPr>
        <w:pStyle w:val="Normal"/>
      </w:pPr>
      <w:r w:rsidR="28F45BE6">
        <w:rPr/>
        <w:t>Preliminary ideas on technique:</w:t>
      </w:r>
    </w:p>
    <w:p w:rsidR="28F45BE6" w:rsidP="28F45BE6" w:rsidRDefault="28F45BE6" w14:paraId="14F8CA05" w14:textId="2E4FE544">
      <w:pPr>
        <w:pStyle w:val="Normal"/>
      </w:pPr>
      <w:r w:rsidR="28F45BE6">
        <w:rPr/>
        <w:t>Sifan Tao:</w:t>
      </w:r>
    </w:p>
    <w:p w:rsidR="28F45BE6" w:rsidP="28F45BE6" w:rsidRDefault="28F45BE6" w14:paraId="61FBFBDD" w14:textId="0A82510E">
      <w:pPr>
        <w:pStyle w:val="Normal"/>
      </w:pPr>
    </w:p>
    <w:p w:rsidR="28F45BE6" w:rsidP="28F45BE6" w:rsidRDefault="28F45BE6" w14:paraId="6E8EA492" w14:textId="48F659EF">
      <w:pPr>
        <w:pStyle w:val="Normal"/>
      </w:pPr>
    </w:p>
    <w:p w:rsidR="28F45BE6" w:rsidP="28F45BE6" w:rsidRDefault="28F45BE6" w14:paraId="263A176D" w14:textId="5D1D82DF">
      <w:pPr>
        <w:pStyle w:val="Normal"/>
      </w:pPr>
      <w:r w:rsidR="28F45BE6">
        <w:rPr/>
        <w:t>周三晚上due文字描述</w:t>
      </w:r>
    </w:p>
    <w:p w:rsidR="28F45BE6" w:rsidP="28F45BE6" w:rsidRDefault="28F45BE6" w14:paraId="18A62272" w14:textId="39E42A0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02620F"/>
    <w:rsid w:val="0C02620F"/>
    <w:rsid w:val="28F45BE6"/>
    <w:rsid w:val="601DF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620F"/>
  <w15:chartTrackingRefBased/>
  <w15:docId w15:val="{B2CFD959-E34F-4BF0-92E0-05CAE3172B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competitions/house-prices-advanced-regression-techniques/data" TargetMode="External" Id="Ra8861773a34143e6" /><Relationship Type="http://schemas.openxmlformats.org/officeDocument/2006/relationships/hyperlink" Target="http://www.amstat.org/publications/jse/v19n3/decock.pdf" TargetMode="External" Id="R59f5dd41ee4145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2023-03-07T02:38:30.3007911Z</dcterms:created>
  <dcterms:modified xsi:type="dcterms:W3CDTF">2023-03-08T23:57:45.6255029Z</dcterms:modified>
  <dc:creator>董 自飞</dc:creator>
  <lastModifiedBy>Jennifer Yao</lastModifiedBy>
</coreProperties>
</file>