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B75F73" w:rsidRDefault="0051409B">
      <w:pPr>
        <w:pStyle w:val="Title"/>
        <w:rPr>
          <w:b/>
          <w:sz w:val="48"/>
          <w:szCs w:val="48"/>
        </w:rPr>
      </w:pPr>
      <w:sdt>
        <w:sdtPr>
          <w:rPr>
            <w:b/>
            <w:sz w:val="48"/>
            <w:szCs w:val="48"/>
          </w:rPr>
          <w:alias w:val="Title:"/>
          <w:tag w:val="Title:"/>
          <w:id w:val="726351117"/>
          <w:placeholder>
            <w:docPart w:val="34B02E9D5F094F19B819B3B38528A0F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5F73" w:rsidRPr="00B75F73">
            <w:rPr>
              <w:b/>
              <w:sz w:val="48"/>
              <w:szCs w:val="48"/>
            </w:rPr>
            <w:t>RIVER DISCHARGE ANALYSIS OF DANUBE AND ISAR</w:t>
          </w:r>
        </w:sdtContent>
      </w:sdt>
    </w:p>
    <w:p w:rsidR="00B823AA" w:rsidRPr="00DA1E24" w:rsidRDefault="00B75F73" w:rsidP="00B823AA">
      <w:pPr>
        <w:pStyle w:val="Title2"/>
        <w:rPr>
          <w:sz w:val="36"/>
          <w:szCs w:val="36"/>
          <w:lang w:val="de-DE"/>
        </w:rPr>
      </w:pPr>
      <w:r w:rsidRPr="00DA1E24">
        <w:rPr>
          <w:sz w:val="36"/>
          <w:szCs w:val="36"/>
          <w:lang w:val="de-DE"/>
        </w:rPr>
        <w:t>Abhijeet Parida and Nikhil Agarwal</w:t>
      </w:r>
    </w:p>
    <w:p w:rsidR="00E81978" w:rsidRPr="00DA1E24" w:rsidRDefault="00B75F73" w:rsidP="00B823AA">
      <w:pPr>
        <w:pStyle w:val="Title2"/>
        <w:rPr>
          <w:lang w:val="de-DE"/>
        </w:rPr>
      </w:pPr>
      <w:r w:rsidRPr="00DA1E24">
        <w:rPr>
          <w:lang w:val="de-DE"/>
        </w:rPr>
        <w:t>Technische Universit</w:t>
      </w:r>
      <w:r w:rsidRPr="00DA1E24">
        <w:rPr>
          <w:rFonts w:cstheme="minorHAnsi"/>
          <w:lang w:val="de-DE"/>
        </w:rPr>
        <w:t>ä</w:t>
      </w:r>
      <w:r w:rsidRPr="00DA1E24">
        <w:rPr>
          <w:lang w:val="de-DE"/>
        </w:rPr>
        <w:t>t M</w:t>
      </w:r>
      <w:r w:rsidRPr="00DA1E24">
        <w:rPr>
          <w:rFonts w:cstheme="minorHAnsi"/>
          <w:lang w:val="de-DE"/>
        </w:rPr>
        <w:t>ü</w:t>
      </w:r>
      <w:r w:rsidRPr="00DA1E24">
        <w:rPr>
          <w:lang w:val="de-DE"/>
        </w:rPr>
        <w:t>nchen</w:t>
      </w:r>
    </w:p>
    <w:sdt>
      <w:sdtPr>
        <w:alias w:val="Abstract:"/>
        <w:tag w:val="Abstract:"/>
        <w:id w:val="202146031"/>
        <w:placeholder>
          <w:docPart w:val="E6C17F5529D5442BB6CB21E7B12EA173"/>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13B753F82A6E463BA760A2560EA6B782"/>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081F841EFBE142FAB288D027661AA4F4"/>
          </w:placeholder>
          <w:temporary/>
          <w:showingPlcHdr/>
          <w15:appearance w15:val="hidden"/>
          <w:text/>
        </w:sdtPr>
        <w:sdtEndPr/>
        <w:sdtContent>
          <w:r>
            <w:t>[Click here to add keywords.]</w:t>
          </w:r>
        </w:sdtContent>
      </w:sdt>
    </w:p>
    <w:p w:rsidR="00E81978" w:rsidRPr="00B75F73" w:rsidRDefault="0051409B">
      <w:pPr>
        <w:pStyle w:val="SectionTitle"/>
        <w:rPr>
          <w:b/>
          <w:sz w:val="40"/>
          <w:szCs w:val="40"/>
        </w:rPr>
      </w:pPr>
      <w:sdt>
        <w:sdtPr>
          <w:rPr>
            <w:b/>
            <w:sz w:val="40"/>
            <w:szCs w:val="40"/>
          </w:rPr>
          <w:alias w:val="Section title:"/>
          <w:tag w:val="Section title:"/>
          <w:id w:val="984196707"/>
          <w:placeholder>
            <w:docPart w:val="019A63687C2C40DFA2DC0E2F3A7A9E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5F73">
            <w:rPr>
              <w:b/>
              <w:sz w:val="40"/>
              <w:szCs w:val="40"/>
            </w:rPr>
            <w:t>RIVER DISCHARGE ANALYSIS OF DANUBE AND ISAR</w:t>
          </w:r>
        </w:sdtContent>
      </w:sdt>
    </w:p>
    <w:p w:rsidR="00E81978" w:rsidRDefault="00B75F73" w:rsidP="00B75F73">
      <w:pPr>
        <w:jc w:val="both"/>
      </w:pPr>
      <w:r>
        <w:t>For better prevention of flood events, thus planning protection measures and mitigation actions it is important to analyze the discharge of rivers and the regarding water height, e.g. in order to estimate how likely a critical water height could be exceeded.You are given daily measurements for the discharge of the two rivers Isar and Danube from 1925/11/01 to 2017/05/21 as they can be downloaded from Bayerisches Landesamt für Umwelt (www.gkd.bayern.de). The measurements are given for the gauge stations Plattling (Isar) and Hofkirchen (Danube). The estuarial area where the Isar River enters the Danube River lies in the commune Moos south of Deggendorf and east of Plattling.</w:t>
      </w:r>
    </w:p>
    <w:p w:rsidR="00E81978" w:rsidRDefault="00975B0B">
      <w:pPr>
        <w:pStyle w:val="Heading1"/>
      </w:pPr>
      <w:r>
        <w:t>1.</w:t>
      </w:r>
      <w:r w:rsidR="00B75F73">
        <w:t>Descriptive Statistical Analysis</w:t>
      </w:r>
    </w:p>
    <w:p w:rsidR="00B75F73" w:rsidRDefault="00B75F73" w:rsidP="00B75F73">
      <w:r>
        <w:t xml:space="preserve">Descriptive statistics include the numbers, tables, charts, and graphs used to describe, organize, summarize, and present raw data. Descriptive statistics are </w:t>
      </w:r>
      <w:r w:rsidR="00277759">
        <w:t>most often used to examine[1]:</w:t>
      </w:r>
    </w:p>
    <w:p w:rsidR="00277759" w:rsidRDefault="00B75F73" w:rsidP="00B75F73">
      <w:pPr>
        <w:pStyle w:val="ListParagraph"/>
        <w:numPr>
          <w:ilvl w:val="0"/>
          <w:numId w:val="16"/>
        </w:numPr>
      </w:pPr>
      <w:r w:rsidRPr="00277759">
        <w:rPr>
          <w:b/>
        </w:rPr>
        <w:t>Central tendency</w:t>
      </w:r>
      <w:r>
        <w:t xml:space="preserve"> (location) of data, i.e. where data tend to fall, as measured</w:t>
      </w:r>
      <w:r w:rsidR="00277759">
        <w:t xml:space="preserve"> </w:t>
      </w:r>
      <w:r>
        <w:t>by the mean, median, and mode.</w:t>
      </w:r>
    </w:p>
    <w:p w:rsidR="00E81978" w:rsidRDefault="00277759" w:rsidP="00B75F73">
      <w:pPr>
        <w:pStyle w:val="ListParagraph"/>
        <w:numPr>
          <w:ilvl w:val="0"/>
          <w:numId w:val="16"/>
        </w:numPr>
      </w:pPr>
      <w:r w:rsidRPr="00277759">
        <w:rPr>
          <w:b/>
        </w:rPr>
        <w:t>D</w:t>
      </w:r>
      <w:r w:rsidR="00B75F73" w:rsidRPr="00277759">
        <w:rPr>
          <w:b/>
        </w:rPr>
        <w:t>ispersion</w:t>
      </w:r>
      <w:r w:rsidR="00B75F73">
        <w:t xml:space="preserve"> (variability) of data, i.e. how spread out data are, as measured</w:t>
      </w:r>
      <w:r>
        <w:t xml:space="preserve"> </w:t>
      </w:r>
      <w:r w:rsidR="00B75F73">
        <w:t>by the variance and its square root, the standard deviation.</w:t>
      </w:r>
    </w:p>
    <w:p w:rsidR="00E81978" w:rsidRDefault="00975B0B" w:rsidP="00C31D30">
      <w:pPr>
        <w:pStyle w:val="Heading2"/>
      </w:pPr>
      <w:r>
        <w:t xml:space="preserve">1.1 </w:t>
      </w:r>
      <w:r w:rsidR="00277759">
        <w:t>Central Tendency</w:t>
      </w:r>
    </w:p>
    <w:p w:rsidR="00277759" w:rsidRDefault="0043171C" w:rsidP="00277759">
      <w:pPr>
        <w:autoSpaceDE w:val="0"/>
        <w:autoSpaceDN w:val="0"/>
        <w:adjustRightInd w:val="0"/>
        <w:spacing w:line="240" w:lineRule="auto"/>
        <w:ind w:firstLine="0"/>
        <w:rPr>
          <w:rFonts w:ascii="Times New Roman" w:hAnsi="Times New Roman" w:cs="Times New Roman"/>
          <w:kern w:val="0"/>
          <w:sz w:val="22"/>
          <w:szCs w:val="22"/>
          <w:lang w:val="en-IN"/>
        </w:rPr>
      </w:pPr>
      <w:r>
        <w:rPr>
          <w:rFonts w:ascii="Times New Roman" w:hAnsi="Times New Roman" w:cs="Times New Roman"/>
          <w:b/>
          <w:bCs/>
          <w:kern w:val="0"/>
          <w:sz w:val="22"/>
          <w:szCs w:val="22"/>
          <w:lang w:val="en-IN"/>
        </w:rPr>
        <w:t xml:space="preserve">Measures of Central Tendency </w:t>
      </w:r>
      <w:r>
        <w:rPr>
          <w:rFonts w:ascii="Times New Roman" w:hAnsi="Times New Roman" w:cs="Times New Roman"/>
          <w:kern w:val="0"/>
          <w:sz w:val="22"/>
          <w:szCs w:val="22"/>
          <w:lang w:val="en-IN"/>
        </w:rPr>
        <w:t xml:space="preserve">indicate the middle and commonly occurring points in a data set. </w:t>
      </w:r>
      <w:r w:rsidR="00277759">
        <w:rPr>
          <w:rFonts w:ascii="Times New Roman" w:hAnsi="Times New Roman" w:cs="Times New Roman"/>
          <w:b/>
          <w:bCs/>
          <w:kern w:val="0"/>
          <w:sz w:val="22"/>
          <w:szCs w:val="22"/>
          <w:lang w:val="en-IN"/>
        </w:rPr>
        <w:t xml:space="preserve">Mean </w:t>
      </w:r>
      <w:r w:rsidR="00277759">
        <w:rPr>
          <w:rFonts w:ascii="Times New Roman" w:hAnsi="Times New Roman" w:cs="Times New Roman"/>
          <w:kern w:val="0"/>
          <w:sz w:val="22"/>
          <w:szCs w:val="22"/>
          <w:lang w:val="en-IN"/>
        </w:rPr>
        <w:t>is the average, the most common measure of central tendency. The mean may not always be the best measure of central tendency, especially if data are skewed.</w:t>
      </w:r>
      <w:r>
        <w:rPr>
          <w:rFonts w:ascii="Times New Roman" w:hAnsi="Times New Roman" w:cs="Times New Roman"/>
          <w:kern w:val="0"/>
          <w:sz w:val="22"/>
          <w:szCs w:val="22"/>
          <w:lang w:val="en-IN"/>
        </w:rPr>
        <w:t xml:space="preserve"> </w:t>
      </w:r>
      <w:r w:rsidR="00277759">
        <w:rPr>
          <w:rFonts w:ascii="Times New Roman" w:hAnsi="Times New Roman" w:cs="Times New Roman"/>
          <w:b/>
          <w:bCs/>
          <w:kern w:val="0"/>
          <w:sz w:val="22"/>
          <w:szCs w:val="22"/>
          <w:lang w:val="en-IN"/>
        </w:rPr>
        <w:t xml:space="preserve">Median </w:t>
      </w:r>
      <w:r w:rsidR="00277759">
        <w:rPr>
          <w:rFonts w:ascii="Times New Roman" w:hAnsi="Times New Roman" w:cs="Times New Roman"/>
          <w:kern w:val="0"/>
          <w:sz w:val="22"/>
          <w:szCs w:val="22"/>
          <w:lang w:val="en-IN"/>
        </w:rPr>
        <w:t>is the value in the middle of the data set when the measurements are arranged in order of  the magnitude.</w:t>
      </w:r>
      <w:r>
        <w:rPr>
          <w:rFonts w:ascii="Times New Roman" w:hAnsi="Times New Roman" w:cs="Times New Roman"/>
          <w:kern w:val="0"/>
          <w:sz w:val="22"/>
          <w:szCs w:val="22"/>
          <w:lang w:val="en-IN"/>
        </w:rPr>
        <w:t xml:space="preserve"> </w:t>
      </w:r>
      <w:r w:rsidR="00277759">
        <w:rPr>
          <w:rFonts w:ascii="Times New Roman" w:hAnsi="Times New Roman" w:cs="Times New Roman"/>
          <w:b/>
          <w:bCs/>
          <w:kern w:val="0"/>
          <w:sz w:val="22"/>
          <w:szCs w:val="22"/>
          <w:lang w:val="en-IN"/>
        </w:rPr>
        <w:t xml:space="preserve">Mode </w:t>
      </w:r>
      <w:r w:rsidR="00277759">
        <w:rPr>
          <w:rFonts w:ascii="Times New Roman" w:hAnsi="Times New Roman" w:cs="Times New Roman"/>
          <w:kern w:val="0"/>
          <w:sz w:val="22"/>
          <w:szCs w:val="22"/>
          <w:lang w:val="en-IN"/>
        </w:rPr>
        <w:t>is the value occurring most often in the data.</w:t>
      </w:r>
    </w:p>
    <w:p w:rsidR="00277759" w:rsidRDefault="00277759" w:rsidP="00277759">
      <w:pPr>
        <w:autoSpaceDE w:val="0"/>
        <w:autoSpaceDN w:val="0"/>
        <w:adjustRightInd w:val="0"/>
        <w:spacing w:line="240" w:lineRule="auto"/>
        <w:ind w:firstLine="0"/>
        <w:rPr>
          <w:rFonts w:ascii="Times New Roman" w:hAnsi="Times New Roman" w:cs="Times New Roman"/>
          <w:kern w:val="0"/>
          <w:sz w:val="22"/>
          <w:szCs w:val="22"/>
          <w:lang w:val="en-IN"/>
        </w:rPr>
      </w:pPr>
    </w:p>
    <w:p w:rsidR="00277759" w:rsidRDefault="00277759" w:rsidP="00277759">
      <w:pPr>
        <w:autoSpaceDE w:val="0"/>
        <w:autoSpaceDN w:val="0"/>
        <w:adjustRightInd w:val="0"/>
        <w:spacing w:line="240" w:lineRule="auto"/>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lastRenderedPageBreak/>
        <w:t>The Table Tab 1</w:t>
      </w:r>
      <w:r w:rsidR="0043171C">
        <w:rPr>
          <w:rFonts w:ascii="Times New Roman" w:hAnsi="Times New Roman" w:cs="Times New Roman"/>
          <w:kern w:val="0"/>
          <w:sz w:val="22"/>
          <w:szCs w:val="22"/>
          <w:lang w:val="en-IN"/>
        </w:rPr>
        <w:t>-3</w:t>
      </w:r>
      <w:r>
        <w:rPr>
          <w:rFonts w:ascii="Times New Roman" w:hAnsi="Times New Roman" w:cs="Times New Roman"/>
          <w:kern w:val="0"/>
          <w:sz w:val="22"/>
          <w:szCs w:val="22"/>
          <w:lang w:val="en-IN"/>
        </w:rPr>
        <w:t xml:space="preserve">. Shows </w:t>
      </w:r>
      <w:r w:rsidR="0043171C">
        <w:rPr>
          <w:rFonts w:ascii="Times New Roman" w:hAnsi="Times New Roman" w:cs="Times New Roman"/>
          <w:kern w:val="0"/>
          <w:sz w:val="22"/>
          <w:szCs w:val="22"/>
          <w:lang w:val="en-IN"/>
        </w:rPr>
        <w:t>a comparision of the central tendencies</w:t>
      </w:r>
      <w:r>
        <w:rPr>
          <w:rFonts w:ascii="Times New Roman" w:hAnsi="Times New Roman" w:cs="Times New Roman"/>
          <w:kern w:val="0"/>
          <w:sz w:val="22"/>
          <w:szCs w:val="22"/>
          <w:lang w:val="en-IN"/>
        </w:rPr>
        <w:t xml:space="preserve"> of both rivers.</w:t>
      </w:r>
    </w:p>
    <w:p w:rsidR="00277759" w:rsidRDefault="00277759" w:rsidP="00277759">
      <w:pPr>
        <w:autoSpaceDE w:val="0"/>
        <w:autoSpaceDN w:val="0"/>
        <w:adjustRightInd w:val="0"/>
        <w:spacing w:line="240" w:lineRule="auto"/>
        <w:ind w:firstLine="0"/>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43171C" w:rsidTr="004317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277759">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277759">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277759">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277759">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431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277759">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27775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43171C">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277759">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27775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43171C">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1. Means of various discharges of Danube and Isar</w:t>
      </w:r>
    </w:p>
    <w:p w:rsidR="0043171C" w:rsidRDefault="0043171C" w:rsidP="00277759">
      <w:pPr>
        <w:autoSpaceDE w:val="0"/>
        <w:autoSpaceDN w:val="0"/>
        <w:adjustRightInd w:val="0"/>
        <w:spacing w:line="240" w:lineRule="auto"/>
        <w:ind w:firstLine="0"/>
      </w:pPr>
    </w:p>
    <w:tbl>
      <w:tblPr>
        <w:tblStyle w:val="PlainTable3"/>
        <w:tblW w:w="0" w:type="auto"/>
        <w:tblLook w:val="04A0" w:firstRow="1" w:lastRow="0" w:firstColumn="1" w:lastColumn="0" w:noHBand="0" w:noVBand="1"/>
      </w:tblPr>
      <w:tblGrid>
        <w:gridCol w:w="2340"/>
        <w:gridCol w:w="2340"/>
        <w:gridCol w:w="2340"/>
        <w:gridCol w:w="2340"/>
      </w:tblGrid>
      <w:tr w:rsidR="0043171C"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BB027D">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43171C">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2. Modes of various discharges of Danube and Isar</w:t>
      </w:r>
    </w:p>
    <w:p w:rsidR="0043171C" w:rsidRDefault="0043171C" w:rsidP="00277759">
      <w:pPr>
        <w:autoSpaceDE w:val="0"/>
        <w:autoSpaceDN w:val="0"/>
        <w:adjustRightInd w:val="0"/>
        <w:spacing w:line="240" w:lineRule="auto"/>
        <w:ind w:firstLine="0"/>
      </w:pPr>
    </w:p>
    <w:tbl>
      <w:tblPr>
        <w:tblStyle w:val="PlainTable3"/>
        <w:tblW w:w="0" w:type="auto"/>
        <w:tblLook w:val="04A0" w:firstRow="1" w:lastRow="0" w:firstColumn="1" w:lastColumn="0" w:noHBand="0" w:noVBand="1"/>
      </w:tblPr>
      <w:tblGrid>
        <w:gridCol w:w="2340"/>
        <w:gridCol w:w="2340"/>
        <w:gridCol w:w="2340"/>
        <w:gridCol w:w="2340"/>
      </w:tblGrid>
      <w:tr w:rsidR="0043171C"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BB027D">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43171C">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3. Means of various discharges of Danube and Isar</w:t>
      </w:r>
    </w:p>
    <w:p w:rsidR="0043171C" w:rsidRDefault="0043171C" w:rsidP="00277759">
      <w:pPr>
        <w:autoSpaceDE w:val="0"/>
        <w:autoSpaceDN w:val="0"/>
        <w:adjustRightInd w:val="0"/>
        <w:spacing w:line="240" w:lineRule="auto"/>
        <w:ind w:firstLine="0"/>
      </w:pPr>
    </w:p>
    <w:p w:rsidR="0043171C" w:rsidRDefault="00975B0B" w:rsidP="0043171C">
      <w:pPr>
        <w:pStyle w:val="Heading2"/>
      </w:pPr>
      <w:r>
        <w:t xml:space="preserve">1.2 </w:t>
      </w:r>
      <w:r w:rsidR="0043171C">
        <w:t>Dispersion</w:t>
      </w:r>
    </w:p>
    <w:p w:rsidR="0043171C" w:rsidRDefault="0043171C" w:rsidP="00975B0B">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b/>
          <w:bCs/>
          <w:kern w:val="0"/>
          <w:sz w:val="22"/>
          <w:szCs w:val="22"/>
          <w:lang w:val="en-IN"/>
        </w:rPr>
        <w:t xml:space="preserve">Measures of Dispersion </w:t>
      </w:r>
      <w:r>
        <w:rPr>
          <w:rFonts w:ascii="Times New Roman" w:hAnsi="Times New Roman" w:cs="Times New Roman"/>
          <w:kern w:val="0"/>
          <w:sz w:val="22"/>
          <w:szCs w:val="22"/>
          <w:lang w:val="en-IN"/>
        </w:rPr>
        <w:t xml:space="preserve">indicate how spread out the data are around the mean. </w:t>
      </w:r>
      <w:r>
        <w:rPr>
          <w:rFonts w:ascii="Times New Roman" w:hAnsi="Times New Roman" w:cs="Times New Roman"/>
          <w:b/>
          <w:bCs/>
          <w:kern w:val="0"/>
          <w:sz w:val="22"/>
          <w:szCs w:val="22"/>
          <w:lang w:val="en-IN"/>
        </w:rPr>
        <w:t xml:space="preserve">Variance </w:t>
      </w:r>
      <w:r>
        <w:rPr>
          <w:rFonts w:ascii="Times New Roman" w:hAnsi="Times New Roman" w:cs="Times New Roman"/>
          <w:kern w:val="0"/>
          <w:sz w:val="22"/>
          <w:szCs w:val="22"/>
          <w:lang w:val="en-IN"/>
        </w:rPr>
        <w:t>is expressed as the sum of the squares of the differences between each observation and the mean, which quantity is then</w:t>
      </w:r>
    </w:p>
    <w:p w:rsidR="0043171C" w:rsidRPr="0043171C" w:rsidRDefault="0043171C" w:rsidP="00975B0B">
      <w:pPr>
        <w:autoSpaceDE w:val="0"/>
        <w:autoSpaceDN w:val="0"/>
        <w:adjustRightInd w:val="0"/>
        <w:spacing w:line="240" w:lineRule="auto"/>
        <w:ind w:firstLine="0"/>
      </w:pPr>
      <w:r>
        <w:rPr>
          <w:rFonts w:ascii="Times New Roman" w:hAnsi="Times New Roman" w:cs="Times New Roman"/>
          <w:kern w:val="0"/>
          <w:sz w:val="22"/>
          <w:szCs w:val="22"/>
          <w:lang w:val="en-IN"/>
        </w:rPr>
        <w:t xml:space="preserve">divided by the sample size . </w:t>
      </w:r>
      <w:r>
        <w:rPr>
          <w:rFonts w:ascii="Times New Roman" w:hAnsi="Times New Roman" w:cs="Times New Roman"/>
          <w:b/>
          <w:bCs/>
          <w:kern w:val="0"/>
          <w:sz w:val="22"/>
          <w:szCs w:val="22"/>
          <w:lang w:val="en-IN"/>
        </w:rPr>
        <w:t xml:space="preserve">Standard deviation </w:t>
      </w:r>
      <w:r>
        <w:rPr>
          <w:rFonts w:ascii="Times New Roman" w:hAnsi="Times New Roman" w:cs="Times New Roman"/>
          <w:kern w:val="0"/>
          <w:sz w:val="22"/>
          <w:szCs w:val="22"/>
          <w:lang w:val="en-IN"/>
        </w:rPr>
        <w:t>is expressed as the positive square root of the</w:t>
      </w:r>
      <w:r w:rsidR="00975B0B">
        <w:rPr>
          <w:rFonts w:ascii="Times New Roman" w:hAnsi="Times New Roman" w:cs="Times New Roman"/>
          <w:kern w:val="0"/>
          <w:sz w:val="22"/>
          <w:szCs w:val="22"/>
          <w:lang w:val="en-IN"/>
        </w:rPr>
        <w:t xml:space="preserve"> </w:t>
      </w:r>
      <w:r>
        <w:rPr>
          <w:rFonts w:ascii="Times New Roman" w:hAnsi="Times New Roman" w:cs="Times New Roman"/>
          <w:kern w:val="0"/>
          <w:sz w:val="22"/>
          <w:szCs w:val="22"/>
          <w:lang w:val="en-IN"/>
        </w:rPr>
        <w:t>variance.</w:t>
      </w:r>
      <w:r w:rsidR="00975B0B">
        <w:rPr>
          <w:rFonts w:ascii="Times New Roman" w:hAnsi="Times New Roman" w:cs="Times New Roman"/>
          <w:kern w:val="0"/>
          <w:sz w:val="22"/>
          <w:szCs w:val="22"/>
          <w:lang w:val="en-IN"/>
        </w:rPr>
        <w:t xml:space="preserve"> The standard deviation is used when expressing dispersion in the same units as the original measurements.</w:t>
      </w:r>
    </w:p>
    <w:p w:rsidR="0043171C" w:rsidRDefault="0043171C" w:rsidP="00277759">
      <w:pPr>
        <w:autoSpaceDE w:val="0"/>
        <w:autoSpaceDN w:val="0"/>
        <w:adjustRightInd w:val="0"/>
        <w:spacing w:line="240" w:lineRule="auto"/>
        <w:ind w:firstLine="0"/>
      </w:pP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The Table Tab 4-5. Shows a comparision of the dispersions of both rivers.</w:t>
      </w: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975B0B"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975B0B" w:rsidRDefault="00975B0B" w:rsidP="00975B0B">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975B0B" w:rsidRDefault="00975B0B" w:rsidP="00975B0B">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975B0B"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Tr="00BB027D">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Default="00975B0B" w:rsidP="00975B0B">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4. Means of various discharges of Danube and Isar</w:t>
      </w:r>
    </w:p>
    <w:p w:rsidR="00975B0B" w:rsidRDefault="00975B0B" w:rsidP="00975B0B">
      <w:pPr>
        <w:autoSpaceDE w:val="0"/>
        <w:autoSpaceDN w:val="0"/>
        <w:adjustRightInd w:val="0"/>
        <w:spacing w:line="240" w:lineRule="auto"/>
        <w:ind w:firstLine="0"/>
      </w:pPr>
    </w:p>
    <w:tbl>
      <w:tblPr>
        <w:tblStyle w:val="PlainTable3"/>
        <w:tblW w:w="0" w:type="auto"/>
        <w:tblLook w:val="04A0" w:firstRow="1" w:lastRow="0" w:firstColumn="1" w:lastColumn="0" w:noHBand="0" w:noVBand="1"/>
      </w:tblPr>
      <w:tblGrid>
        <w:gridCol w:w="2340"/>
        <w:gridCol w:w="2340"/>
        <w:gridCol w:w="2340"/>
        <w:gridCol w:w="2340"/>
      </w:tblGrid>
      <w:tr w:rsidR="00975B0B"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975B0B"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Tr="00BB027D">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Default="00975B0B" w:rsidP="00975B0B">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5. Modes of various discharges of Danube and Isar</w:t>
      </w: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p>
    <w:p w:rsidR="00975B0B" w:rsidRDefault="00975B0B" w:rsidP="00277759">
      <w:pPr>
        <w:autoSpaceDE w:val="0"/>
        <w:autoSpaceDN w:val="0"/>
        <w:adjustRightInd w:val="0"/>
        <w:spacing w:line="240" w:lineRule="auto"/>
        <w:ind w:firstLine="0"/>
      </w:pPr>
    </w:p>
    <w:p w:rsidR="0043171C" w:rsidRPr="00277759" w:rsidRDefault="0043171C" w:rsidP="00277759">
      <w:pPr>
        <w:autoSpaceDE w:val="0"/>
        <w:autoSpaceDN w:val="0"/>
        <w:adjustRightInd w:val="0"/>
        <w:spacing w:line="240" w:lineRule="auto"/>
        <w:ind w:firstLine="0"/>
      </w:pPr>
    </w:p>
    <w:sdt>
      <w:sdtPr>
        <w:alias w:val="Paragraph text:"/>
        <w:tag w:val="Paragraph text:"/>
        <w:id w:val="1221403361"/>
        <w:placeholder>
          <w:docPart w:val="C4B6EBD2CF214091B90D247F2ABB86BA"/>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51409B" w:rsidP="00C31D30">
      <w:pPr>
        <w:pStyle w:val="Heading3"/>
      </w:pPr>
      <w:sdt>
        <w:sdtPr>
          <w:alias w:val="Heading 3:"/>
          <w:tag w:val="Heading 3:"/>
          <w:id w:val="1751771428"/>
          <w:placeholder>
            <w:docPart w:val="7A092944F78B481CAAEEB564A8A8937A"/>
          </w:placeholder>
          <w:temporary/>
          <w:showingPlcHdr/>
          <w15:appearance w15:val="hidden"/>
          <w:text/>
        </w:sdtPr>
        <w:sdtEndPr/>
        <w:sdtContent>
          <w:r w:rsidR="005D3A03" w:rsidRPr="00C31D30">
            <w:t>[Heading 3]</w:t>
          </w:r>
        </w:sdtContent>
      </w:sdt>
      <w:r w:rsidR="00355DCA" w:rsidRPr="00C31D30">
        <w:t>.</w:t>
      </w:r>
    </w:p>
    <w:p w:rsidR="00E81978" w:rsidRDefault="0051409B">
      <w:pPr>
        <w:rPr>
          <w:b/>
          <w:bCs/>
        </w:rPr>
      </w:pPr>
      <w:sdt>
        <w:sdtPr>
          <w:alias w:val="Paragraph text:"/>
          <w:tag w:val="Paragraph text:"/>
          <w:id w:val="2054876750"/>
          <w:placeholder>
            <w:docPart w:val="866BB4146DD148A0A8EDF2F9315596AF"/>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51409B" w:rsidP="00C31D30">
      <w:pPr>
        <w:pStyle w:val="Heading4"/>
      </w:pPr>
      <w:sdt>
        <w:sdtPr>
          <w:alias w:val="Heading 4:"/>
          <w:tag w:val="Heading 4:"/>
          <w:id w:val="-685361587"/>
          <w:placeholder>
            <w:docPart w:val="ECE122D6D03B450B97DFC4761E4AF49F"/>
          </w:placeholder>
          <w:temporary/>
          <w:showingPlcHdr/>
          <w15:appearance w15:val="hidden"/>
          <w:text/>
        </w:sdtPr>
        <w:sdtEndPr/>
        <w:sdtContent>
          <w:r w:rsidR="005D3A03" w:rsidRPr="00C31D30">
            <w:t>[Heading 4]</w:t>
          </w:r>
        </w:sdtContent>
      </w:sdt>
      <w:r w:rsidR="00355DCA" w:rsidRPr="00C31D30">
        <w:t>.</w:t>
      </w:r>
    </w:p>
    <w:p w:rsidR="00E81978" w:rsidRDefault="0051409B">
      <w:pPr>
        <w:rPr>
          <w:b/>
          <w:bCs/>
        </w:rPr>
      </w:pPr>
      <w:sdt>
        <w:sdtPr>
          <w:alias w:val="Paragraph text:"/>
          <w:tag w:val="Paragraph text:"/>
          <w:id w:val="-1987159626"/>
          <w:placeholder>
            <w:docPart w:val="2F3235E201D6496692B1637C862F8B62"/>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47A9DDBC270D41548AA1CEF376E16B70"/>
          </w:placeholder>
          <w:temporary/>
          <w:showingPlcHdr/>
          <w15:appearance w15:val="hidden"/>
          <w:text/>
        </w:sdtPr>
        <w:sdtEndPr/>
        <w:sdtContent>
          <w:r w:rsidR="00BA45DB">
            <w:t>Last Name, Year</w:t>
          </w:r>
        </w:sdtContent>
      </w:sdt>
      <w:r w:rsidR="00BA45DB">
        <w:t>)</w:t>
      </w:r>
    </w:p>
    <w:p w:rsidR="00355DCA" w:rsidRPr="00C31D30" w:rsidRDefault="0051409B" w:rsidP="00C31D30">
      <w:pPr>
        <w:pStyle w:val="Heading5"/>
      </w:pPr>
      <w:sdt>
        <w:sdtPr>
          <w:alias w:val="Heading 5:"/>
          <w:tag w:val="Heading 5:"/>
          <w:id w:val="-53853956"/>
          <w:placeholder>
            <w:docPart w:val="BBC942CF2F8748BE8CE7D1ECD3ABB6A5"/>
          </w:placeholder>
          <w:temporary/>
          <w:showingPlcHdr/>
          <w15:appearance w15:val="hidden"/>
          <w:text/>
        </w:sdtPr>
        <w:sdtEndPr/>
        <w:sdtContent>
          <w:r w:rsidR="005D3A03" w:rsidRPr="00C31D30">
            <w:t>[Heading 5]</w:t>
          </w:r>
        </w:sdtContent>
      </w:sdt>
      <w:r w:rsidR="00355DCA" w:rsidRPr="00C31D30">
        <w:t>.</w:t>
      </w:r>
    </w:p>
    <w:p w:rsidR="00E81978" w:rsidRDefault="0051409B">
      <w:sdt>
        <w:sdtPr>
          <w:alias w:val="Paragraph text:"/>
          <w:tag w:val="Paragraph text:"/>
          <w:id w:val="1216239889"/>
          <w:placeholder>
            <w:docPart w:val="1FED82C598004FBBAF267EAFAA938C79"/>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2DCC680DD3C94756800CAAEC36CD5377"/>
          </w:placeholder>
          <w:temporary/>
          <w:showingPlcHdr/>
          <w15:appearance w15:val="hidden"/>
          <w:text/>
        </w:sdtPr>
        <w:sdtEndPr/>
        <w:sdtContent>
          <w:r w:rsidR="00BA45DB">
            <w:t>Last Name, Year</w:t>
          </w:r>
        </w:sdtContent>
      </w:sdt>
      <w:r w:rsidR="00BA45DB">
        <w:t>)</w:t>
      </w:r>
    </w:p>
    <w:p w:rsidR="00DA1E24" w:rsidRDefault="00DA1E24" w:rsidP="00DA1E24">
      <w:pPr>
        <w:pStyle w:val="Heading1"/>
      </w:pPr>
      <w:r>
        <w:t>2</w:t>
      </w:r>
      <w:r>
        <w:t>.</w:t>
      </w:r>
      <w:r>
        <w:t xml:space="preserve"> Approach </w:t>
      </w:r>
    </w:p>
    <w:p w:rsidR="00DA1E24" w:rsidRDefault="00DA1E24" w:rsidP="00DA1E24">
      <w:pPr>
        <w:pStyle w:val="Heading2"/>
      </w:pPr>
    </w:p>
    <w:p w:rsidR="00DA1E24" w:rsidRDefault="00891905" w:rsidP="00891905">
      <w:pPr>
        <w:pStyle w:val="Heading2"/>
        <w:numPr>
          <w:ilvl w:val="1"/>
          <w:numId w:val="18"/>
        </w:numPr>
      </w:pPr>
      <w:r>
        <w:t>Task 1</w:t>
      </w:r>
    </w:p>
    <w:p w:rsidR="00891905" w:rsidRDefault="00891905" w:rsidP="00891905">
      <w:pPr>
        <w:ind w:firstLine="360"/>
      </w:pPr>
      <w:r>
        <w:t>Measures of Central Tendency indicate the middle and commonly occurring points in a data set. Mean</w:t>
      </w:r>
      <w:bookmarkStart w:id="0" w:name="_GoBack"/>
      <w:bookmarkEnd w:id="0"/>
    </w:p>
    <w:p w:rsidR="00891905" w:rsidRPr="00891905" w:rsidRDefault="00891905" w:rsidP="00891905"/>
    <w:p w:rsidR="00891905" w:rsidRPr="00891905" w:rsidRDefault="00891905" w:rsidP="00891905">
      <w:pPr>
        <w:pStyle w:val="Heading2"/>
      </w:pPr>
      <w:r>
        <w:lastRenderedPageBreak/>
        <w:t>2.2 Task 2</w:t>
      </w:r>
    </w:p>
    <w:p w:rsidR="00DA1E24" w:rsidRDefault="00DA1E24" w:rsidP="00DA1E24">
      <w:r>
        <w:t>Measures of Central Tendency indicate the middle and commonly occurring points in a data set. Mean</w:t>
      </w:r>
    </w:p>
    <w:p w:rsidR="00891905" w:rsidRPr="00891905" w:rsidRDefault="00891905" w:rsidP="00891905">
      <w:pPr>
        <w:pStyle w:val="Heading2"/>
      </w:pPr>
      <w:r>
        <w:t xml:space="preserve">2.2 </w:t>
      </w:r>
      <w:r>
        <w:t>Task 3</w:t>
      </w:r>
    </w:p>
    <w:p w:rsidR="00891905" w:rsidRDefault="00891905" w:rsidP="00891905">
      <w:r>
        <w:t>Measures of Central Tendency indicate the middle and commonly occurring points in a data set. Mean</w:t>
      </w:r>
    </w:p>
    <w:p w:rsidR="00891905" w:rsidRDefault="00891905" w:rsidP="00DA1E24"/>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277759" w:rsidRDefault="00C31D30" w:rsidP="00277759">
          <w:pPr>
            <w:pStyle w:val="Bibliography"/>
            <w:rPr>
              <w:noProof/>
            </w:rPr>
          </w:pPr>
          <w:r>
            <w:fldChar w:fldCharType="begin"/>
          </w:r>
          <w:r>
            <w:instrText xml:space="preserve"> BIBLIOGRAPHY </w:instrText>
          </w:r>
          <w:r>
            <w:fldChar w:fldCharType="separate"/>
          </w:r>
          <w:r w:rsidR="00277759">
            <w:rPr>
              <w:noProof/>
            </w:rPr>
            <w:t xml:space="preserve">Last Name, F. M. (Year). Article Title. </w:t>
          </w:r>
          <w:r w:rsidR="00277759">
            <w:rPr>
              <w:i/>
              <w:iCs/>
              <w:noProof/>
            </w:rPr>
            <w:t>Journal Title</w:t>
          </w:r>
          <w:r w:rsidR="00277759">
            <w:rPr>
              <w:noProof/>
            </w:rPr>
            <w:t>, Pages From - To.</w:t>
          </w:r>
        </w:p>
        <w:p w:rsidR="00277759" w:rsidRDefault="00277759" w:rsidP="00277759">
          <w:pPr>
            <w:pStyle w:val="Bibliography"/>
            <w:rPr>
              <w:noProof/>
            </w:rPr>
          </w:pPr>
          <w:r>
            <w:rPr>
              <w:noProof/>
            </w:rPr>
            <w:t xml:space="preserve">Last Name, F. M. (Year). </w:t>
          </w:r>
          <w:r>
            <w:rPr>
              <w:i/>
              <w:iCs/>
              <w:noProof/>
            </w:rPr>
            <w:t>Book Title.</w:t>
          </w:r>
          <w:r>
            <w:rPr>
              <w:noProof/>
            </w:rPr>
            <w:t xml:space="preserve"> City Name: Publisher Name.</w:t>
          </w:r>
        </w:p>
        <w:p w:rsidR="00E81978" w:rsidRDefault="00C31D30" w:rsidP="00277759">
          <w:pPr>
            <w:pStyle w:val="Bibliography"/>
            <w:rPr>
              <w:noProof/>
            </w:rPr>
          </w:pPr>
          <w:r>
            <w:rPr>
              <w:b/>
              <w:bCs/>
              <w:noProof/>
            </w:rPr>
            <w:fldChar w:fldCharType="end"/>
          </w:r>
        </w:p>
      </w:sdtContent>
    </w:sdt>
    <w:sdt>
      <w:sdtPr>
        <w:alias w:val="Footnotes title:"/>
        <w:tag w:val="Footnotes title:"/>
        <w:id w:val="-1680037918"/>
        <w:placeholder>
          <w:docPart w:val="178D0F4758014E0BBC5F8F8F6D3B8D47"/>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318864BB7D254C9488FD424D59B5387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3D0BFDA03416469691F7F0A0AAB5A74D"/>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38F7E549B1C549BFA324EB2E0925A989"/>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9AB8C5AB7FDC47C2A494A324FE56A42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E6954F03F5B1491A8F754503F9B5E9B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CE4B8FCF364544839A85FAB8FDA0247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B52DDE34DCDD49229E3BBB2FE9CFBB08"/>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C92EDE610E674FA78BB504632A09B2C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64B3F08B7506411FB88773BC4B77240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2B39AAA1C47541C0B2730BCB7E9ADDF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CAE7E4821B0941198FDB2B5D789F5D8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6A1AAAA6A99447179074AE50F5C6F173"/>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22F3B3276EE8440DBDB6AE251A078BC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E2A81C587744C199567BC5CC142D0B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52D980014AA34F419489BE97785439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3DF751F5D96642F4ACF99186DC5B5EA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A0FF11A4AD554DA8A7B9AA8043204C7C"/>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9E31BF18B8A4D939F6FE97BDD7FF45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8D992EAB543A4E4286483A358B74067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8D5E1BE2AA0B4A0D8B5AF71541BEA66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BC09F58EC78D4391AC5FBBBF588733B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E8CBA64C9F374849AEC123EE66AC702F"/>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9A7149EBAD004AFB84E686430FE4983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4229781D417142D89EEDE19005D7268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C0FDF19DD35B41A4ABF3656CAA59B2E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1FB93A0E89F842A8AC19256ACCC8653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38C9F95CD1C149C5ABFB66E9FBA134D5"/>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A6C2905B0F5F4704BBC5F95DC3C0771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F4A799B9FDDD4DF68B4255C83413D45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3F1A553E0E0E49A691894E75C37A762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2CAC951BF4424E76B579E77A147A24F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014E24D099C34C17A36F08D7E8AE242A"/>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F6F9F6AB075E427984C41E3D9D8130E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9EEAFF48F369424790E60ED62B8F911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FEB6F47B5A224A529F1874CB383242C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71F862594996431CB530D94F1E84B145"/>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0B77F3A6DE49435989B3E8673286DF9F"/>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CDF702E1AFB24154B830A8D9FD5E424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CC307958DB7495D91D38A5C926150EB"/>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val="en-IN" w:eastAsia="en-IN"/>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EC94D0777B34E24B66C7577FF22D0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09B" w:rsidRDefault="0051409B">
      <w:pPr>
        <w:spacing w:line="240" w:lineRule="auto"/>
      </w:pPr>
      <w:r>
        <w:separator/>
      </w:r>
    </w:p>
    <w:p w:rsidR="0051409B" w:rsidRDefault="0051409B"/>
  </w:endnote>
  <w:endnote w:type="continuationSeparator" w:id="0">
    <w:p w:rsidR="0051409B" w:rsidRDefault="0051409B">
      <w:pPr>
        <w:spacing w:line="240" w:lineRule="auto"/>
      </w:pPr>
      <w:r>
        <w:continuationSeparator/>
      </w:r>
    </w:p>
    <w:p w:rsidR="0051409B" w:rsidRDefault="00514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09B" w:rsidRDefault="0051409B">
      <w:pPr>
        <w:spacing w:line="240" w:lineRule="auto"/>
      </w:pPr>
      <w:r>
        <w:separator/>
      </w:r>
    </w:p>
    <w:p w:rsidR="0051409B" w:rsidRDefault="0051409B"/>
  </w:footnote>
  <w:footnote w:type="continuationSeparator" w:id="0">
    <w:p w:rsidR="0051409B" w:rsidRDefault="0051409B">
      <w:pPr>
        <w:spacing w:line="240" w:lineRule="auto"/>
      </w:pPr>
      <w:r>
        <w:continuationSeparator/>
      </w:r>
    </w:p>
    <w:p w:rsidR="0051409B" w:rsidRDefault="005140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1409B">
    <w:pPr>
      <w:pStyle w:val="Header"/>
    </w:pPr>
    <w:sdt>
      <w:sdtPr>
        <w:rPr>
          <w:rStyle w:val="Strong"/>
        </w:rPr>
        <w:alias w:val="Running head"/>
        <w:tag w:val=""/>
        <w:id w:val="12739865"/>
        <w:placeholder>
          <w:docPart w:val="4CC307958DB7495D91D38A5C926150E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75F73">
          <w:rPr>
            <w:rStyle w:val="Strong"/>
          </w:rPr>
          <w:t>River Discharge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CF06CD">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B75F73" w:rsidRDefault="00B75F73">
    <w:pPr>
      <w:pStyle w:val="Header"/>
      <w:rPr>
        <w:rStyle w:val="Strong"/>
        <w:caps w:val="0"/>
      </w:rPr>
    </w:pPr>
    <w:r>
      <w:t>River Discharge Analysis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CF06CD">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B8B0B84"/>
    <w:multiLevelType w:val="hybridMultilevel"/>
    <w:tmpl w:val="16028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E267B1"/>
    <w:multiLevelType w:val="multilevel"/>
    <w:tmpl w:val="A1E65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73323E"/>
    <w:multiLevelType w:val="multilevel"/>
    <w:tmpl w:val="85BC0D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0"/>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73"/>
    <w:rsid w:val="000D3F41"/>
    <w:rsid w:val="00277759"/>
    <w:rsid w:val="00355DCA"/>
    <w:rsid w:val="0043171C"/>
    <w:rsid w:val="0051409B"/>
    <w:rsid w:val="00551A02"/>
    <w:rsid w:val="005534FA"/>
    <w:rsid w:val="005D3A03"/>
    <w:rsid w:val="007E7D3F"/>
    <w:rsid w:val="008002C0"/>
    <w:rsid w:val="00891905"/>
    <w:rsid w:val="008C5323"/>
    <w:rsid w:val="00975B0B"/>
    <w:rsid w:val="009A6A3B"/>
    <w:rsid w:val="00A57A11"/>
    <w:rsid w:val="00B75F73"/>
    <w:rsid w:val="00B823AA"/>
    <w:rsid w:val="00BA45DB"/>
    <w:rsid w:val="00BF4184"/>
    <w:rsid w:val="00C0601E"/>
    <w:rsid w:val="00C31D30"/>
    <w:rsid w:val="00CD6E39"/>
    <w:rsid w:val="00CF06CD"/>
    <w:rsid w:val="00CF6E91"/>
    <w:rsid w:val="00D85B68"/>
    <w:rsid w:val="00DA1E24"/>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0199D"/>
  <w15:chartTrackingRefBased/>
  <w15:docId w15:val="{E44C7318-E678-4ECF-94C7-56676E6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PlainTable3">
    <w:name w:val="Plain Table 3"/>
    <w:basedOn w:val="TableNormal"/>
    <w:uiPriority w:val="43"/>
    <w:rsid w:val="004317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141115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95117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k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B02E9D5F094F19B819B3B38528A0FF"/>
        <w:category>
          <w:name w:val="General"/>
          <w:gallery w:val="placeholder"/>
        </w:category>
        <w:types>
          <w:type w:val="bbPlcHdr"/>
        </w:types>
        <w:behaviors>
          <w:behavior w:val="content"/>
        </w:behaviors>
        <w:guid w:val="{EF5A3D7E-FB1A-4D3A-8C99-D269B3D5A6BB}"/>
      </w:docPartPr>
      <w:docPartBody>
        <w:p w:rsidR="00C8394F" w:rsidRDefault="00B453F7">
          <w:pPr>
            <w:pStyle w:val="34B02E9D5F094F19B819B3B38528A0FF"/>
          </w:pPr>
          <w:r>
            <w:t>[Title Here, up to 12 Words, on One to Two Lines]</w:t>
          </w:r>
        </w:p>
      </w:docPartBody>
    </w:docPart>
    <w:docPart>
      <w:docPartPr>
        <w:name w:val="E6C17F5529D5442BB6CB21E7B12EA173"/>
        <w:category>
          <w:name w:val="General"/>
          <w:gallery w:val="placeholder"/>
        </w:category>
        <w:types>
          <w:type w:val="bbPlcHdr"/>
        </w:types>
        <w:behaviors>
          <w:behavior w:val="content"/>
        </w:behaviors>
        <w:guid w:val="{88E123FC-5405-41A5-B8AA-70E7B6178380}"/>
      </w:docPartPr>
      <w:docPartBody>
        <w:p w:rsidR="00C8394F" w:rsidRDefault="00B453F7">
          <w:pPr>
            <w:pStyle w:val="E6C17F5529D5442BB6CB21E7B12EA173"/>
          </w:pPr>
          <w:r>
            <w:t>Abstract</w:t>
          </w:r>
        </w:p>
      </w:docPartBody>
    </w:docPart>
    <w:docPart>
      <w:docPartPr>
        <w:name w:val="13B753F82A6E463BA760A2560EA6B782"/>
        <w:category>
          <w:name w:val="General"/>
          <w:gallery w:val="placeholder"/>
        </w:category>
        <w:types>
          <w:type w:val="bbPlcHdr"/>
        </w:types>
        <w:behaviors>
          <w:behavior w:val="content"/>
        </w:behaviors>
        <w:guid w:val="{C1C0A547-F671-4F22-8B52-02D2D9C4E9D3}"/>
      </w:docPartPr>
      <w:docPartBody>
        <w:p w:rsidR="00C8394F" w:rsidRDefault="00B453F7">
          <w:pPr>
            <w:pStyle w:val="13B753F82A6E463BA760A2560EA6B78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081F841EFBE142FAB288D027661AA4F4"/>
        <w:category>
          <w:name w:val="General"/>
          <w:gallery w:val="placeholder"/>
        </w:category>
        <w:types>
          <w:type w:val="bbPlcHdr"/>
        </w:types>
        <w:behaviors>
          <w:behavior w:val="content"/>
        </w:behaviors>
        <w:guid w:val="{5022D70C-1BD9-4EC6-B57E-D6E9AE8CBD3D}"/>
      </w:docPartPr>
      <w:docPartBody>
        <w:p w:rsidR="00C8394F" w:rsidRDefault="00B453F7">
          <w:pPr>
            <w:pStyle w:val="081F841EFBE142FAB288D027661AA4F4"/>
          </w:pPr>
          <w:r>
            <w:t>[Click here to add keywords.]</w:t>
          </w:r>
        </w:p>
      </w:docPartBody>
    </w:docPart>
    <w:docPart>
      <w:docPartPr>
        <w:name w:val="019A63687C2C40DFA2DC0E2F3A7A9E3A"/>
        <w:category>
          <w:name w:val="General"/>
          <w:gallery w:val="placeholder"/>
        </w:category>
        <w:types>
          <w:type w:val="bbPlcHdr"/>
        </w:types>
        <w:behaviors>
          <w:behavior w:val="content"/>
        </w:behaviors>
        <w:guid w:val="{17A7735A-2585-4593-A18B-A2512EC00B8A}"/>
      </w:docPartPr>
      <w:docPartBody>
        <w:p w:rsidR="00C8394F" w:rsidRDefault="00B453F7">
          <w:pPr>
            <w:pStyle w:val="019A63687C2C40DFA2DC0E2F3A7A9E3A"/>
          </w:pPr>
          <w:r>
            <w:t>[Title Here, up to 12 Words, on One to Two Lines]</w:t>
          </w:r>
        </w:p>
      </w:docPartBody>
    </w:docPart>
    <w:docPart>
      <w:docPartPr>
        <w:name w:val="C4B6EBD2CF214091B90D247F2ABB86BA"/>
        <w:category>
          <w:name w:val="General"/>
          <w:gallery w:val="placeholder"/>
        </w:category>
        <w:types>
          <w:type w:val="bbPlcHdr"/>
        </w:types>
        <w:behaviors>
          <w:behavior w:val="content"/>
        </w:behaviors>
        <w:guid w:val="{EBCAC711-9161-4CE8-908E-F0324C10C3A4}"/>
      </w:docPartPr>
      <w:docPartBody>
        <w:p w:rsidR="00C8394F" w:rsidRDefault="00B453F7">
          <w:pPr>
            <w:pStyle w:val="C4B6EBD2CF214091B90D247F2ABB86BA"/>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7A092944F78B481CAAEEB564A8A8937A"/>
        <w:category>
          <w:name w:val="General"/>
          <w:gallery w:val="placeholder"/>
        </w:category>
        <w:types>
          <w:type w:val="bbPlcHdr"/>
        </w:types>
        <w:behaviors>
          <w:behavior w:val="content"/>
        </w:behaviors>
        <w:guid w:val="{32FEF03B-EFB9-4C19-ABED-12DC5842ACAA}"/>
      </w:docPartPr>
      <w:docPartBody>
        <w:p w:rsidR="00C8394F" w:rsidRDefault="00B453F7">
          <w:pPr>
            <w:pStyle w:val="7A092944F78B481CAAEEB564A8A8937A"/>
          </w:pPr>
          <w:r w:rsidRPr="00C31D30">
            <w:t>[Heading 3]</w:t>
          </w:r>
        </w:p>
      </w:docPartBody>
    </w:docPart>
    <w:docPart>
      <w:docPartPr>
        <w:name w:val="866BB4146DD148A0A8EDF2F9315596AF"/>
        <w:category>
          <w:name w:val="General"/>
          <w:gallery w:val="placeholder"/>
        </w:category>
        <w:types>
          <w:type w:val="bbPlcHdr"/>
        </w:types>
        <w:behaviors>
          <w:behavior w:val="content"/>
        </w:behaviors>
        <w:guid w:val="{D2EAA54C-04F4-485D-A53A-7E7A3D34EA11}"/>
      </w:docPartPr>
      <w:docPartBody>
        <w:p w:rsidR="00C8394F" w:rsidRDefault="00B453F7">
          <w:pPr>
            <w:pStyle w:val="866BB4146DD148A0A8EDF2F9315596AF"/>
          </w:pPr>
          <w:r>
            <w:t>[Include a period at the end of a run-in heading.  Note that you can include consecutive paragraphs with their own headings, where appropriate.]</w:t>
          </w:r>
        </w:p>
      </w:docPartBody>
    </w:docPart>
    <w:docPart>
      <w:docPartPr>
        <w:name w:val="ECE122D6D03B450B97DFC4761E4AF49F"/>
        <w:category>
          <w:name w:val="General"/>
          <w:gallery w:val="placeholder"/>
        </w:category>
        <w:types>
          <w:type w:val="bbPlcHdr"/>
        </w:types>
        <w:behaviors>
          <w:behavior w:val="content"/>
        </w:behaviors>
        <w:guid w:val="{37F3213E-90B3-4E5D-A8AC-F44D76B8A3FB}"/>
      </w:docPartPr>
      <w:docPartBody>
        <w:p w:rsidR="00C8394F" w:rsidRDefault="00B453F7">
          <w:pPr>
            <w:pStyle w:val="ECE122D6D03B450B97DFC4761E4AF49F"/>
          </w:pPr>
          <w:r w:rsidRPr="00C31D30">
            <w:t>[Heading 4]</w:t>
          </w:r>
        </w:p>
      </w:docPartBody>
    </w:docPart>
    <w:docPart>
      <w:docPartPr>
        <w:name w:val="2F3235E201D6496692B1637C862F8B62"/>
        <w:category>
          <w:name w:val="General"/>
          <w:gallery w:val="placeholder"/>
        </w:category>
        <w:types>
          <w:type w:val="bbPlcHdr"/>
        </w:types>
        <w:behaviors>
          <w:behavior w:val="content"/>
        </w:behaviors>
        <w:guid w:val="{578892F2-1D58-4CFA-852E-58A07886037A}"/>
      </w:docPartPr>
      <w:docPartBody>
        <w:p w:rsidR="00C8394F" w:rsidRDefault="00B453F7">
          <w:pPr>
            <w:pStyle w:val="2F3235E201D6496692B1637C862F8B62"/>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47A9DDBC270D41548AA1CEF376E16B70"/>
        <w:category>
          <w:name w:val="General"/>
          <w:gallery w:val="placeholder"/>
        </w:category>
        <w:types>
          <w:type w:val="bbPlcHdr"/>
        </w:types>
        <w:behaviors>
          <w:behavior w:val="content"/>
        </w:behaviors>
        <w:guid w:val="{BEADC1A4-5C80-40A5-9BC9-348B7F6B0BFB}"/>
      </w:docPartPr>
      <w:docPartBody>
        <w:p w:rsidR="00C8394F" w:rsidRDefault="00B453F7">
          <w:pPr>
            <w:pStyle w:val="47A9DDBC270D41548AA1CEF376E16B70"/>
          </w:pPr>
          <w:r>
            <w:t>Last Name, Year</w:t>
          </w:r>
        </w:p>
      </w:docPartBody>
    </w:docPart>
    <w:docPart>
      <w:docPartPr>
        <w:name w:val="BBC942CF2F8748BE8CE7D1ECD3ABB6A5"/>
        <w:category>
          <w:name w:val="General"/>
          <w:gallery w:val="placeholder"/>
        </w:category>
        <w:types>
          <w:type w:val="bbPlcHdr"/>
        </w:types>
        <w:behaviors>
          <w:behavior w:val="content"/>
        </w:behaviors>
        <w:guid w:val="{7F797B5E-13E7-4031-888D-4D8328B67F91}"/>
      </w:docPartPr>
      <w:docPartBody>
        <w:p w:rsidR="00C8394F" w:rsidRDefault="00B453F7">
          <w:pPr>
            <w:pStyle w:val="BBC942CF2F8748BE8CE7D1ECD3ABB6A5"/>
          </w:pPr>
          <w:r w:rsidRPr="00C31D30">
            <w:t>[Heading 5]</w:t>
          </w:r>
        </w:p>
      </w:docPartBody>
    </w:docPart>
    <w:docPart>
      <w:docPartPr>
        <w:name w:val="1FED82C598004FBBAF267EAFAA938C79"/>
        <w:category>
          <w:name w:val="General"/>
          <w:gallery w:val="placeholder"/>
        </w:category>
        <w:types>
          <w:type w:val="bbPlcHdr"/>
        </w:types>
        <w:behaviors>
          <w:behavior w:val="content"/>
        </w:behaviors>
        <w:guid w:val="{62CEA887-2694-4F65-A084-457ACC739177}"/>
      </w:docPartPr>
      <w:docPartBody>
        <w:p w:rsidR="00C8394F" w:rsidRDefault="00B453F7">
          <w:pPr>
            <w:pStyle w:val="1FED82C598004FBBAF267EAFAA938C7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DCC680DD3C94756800CAAEC36CD5377"/>
        <w:category>
          <w:name w:val="General"/>
          <w:gallery w:val="placeholder"/>
        </w:category>
        <w:types>
          <w:type w:val="bbPlcHdr"/>
        </w:types>
        <w:behaviors>
          <w:behavior w:val="content"/>
        </w:behaviors>
        <w:guid w:val="{338A5A50-7DEC-4EEE-B64E-528E718D6204}"/>
      </w:docPartPr>
      <w:docPartBody>
        <w:p w:rsidR="00C8394F" w:rsidRDefault="00B453F7">
          <w:pPr>
            <w:pStyle w:val="2DCC680DD3C94756800CAAEC36CD5377"/>
          </w:pPr>
          <w:r>
            <w:t>Last Name, Year</w:t>
          </w:r>
        </w:p>
      </w:docPartBody>
    </w:docPart>
    <w:docPart>
      <w:docPartPr>
        <w:name w:val="178D0F4758014E0BBC5F8F8F6D3B8D47"/>
        <w:category>
          <w:name w:val="General"/>
          <w:gallery w:val="placeholder"/>
        </w:category>
        <w:types>
          <w:type w:val="bbPlcHdr"/>
        </w:types>
        <w:behaviors>
          <w:behavior w:val="content"/>
        </w:behaviors>
        <w:guid w:val="{B437945D-0B59-4402-B972-B4D984E7B5D1}"/>
      </w:docPartPr>
      <w:docPartBody>
        <w:p w:rsidR="00C8394F" w:rsidRDefault="00B453F7">
          <w:pPr>
            <w:pStyle w:val="178D0F4758014E0BBC5F8F8F6D3B8D47"/>
          </w:pPr>
          <w:r>
            <w:t>Footnotes</w:t>
          </w:r>
        </w:p>
      </w:docPartBody>
    </w:docPart>
    <w:docPart>
      <w:docPartPr>
        <w:name w:val="318864BB7D254C9488FD424D59B53876"/>
        <w:category>
          <w:name w:val="General"/>
          <w:gallery w:val="placeholder"/>
        </w:category>
        <w:types>
          <w:type w:val="bbPlcHdr"/>
        </w:types>
        <w:behaviors>
          <w:behavior w:val="content"/>
        </w:behaviors>
        <w:guid w:val="{4217CC7A-CFFC-4689-8FB6-62A04D7C5D51}"/>
      </w:docPartPr>
      <w:docPartBody>
        <w:p w:rsidR="00C8394F" w:rsidRDefault="00B453F7">
          <w:pPr>
            <w:pStyle w:val="318864BB7D254C9488FD424D59B5387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D0BFDA03416469691F7F0A0AAB5A74D"/>
        <w:category>
          <w:name w:val="General"/>
          <w:gallery w:val="placeholder"/>
        </w:category>
        <w:types>
          <w:type w:val="bbPlcHdr"/>
        </w:types>
        <w:behaviors>
          <w:behavior w:val="content"/>
        </w:behaviors>
        <w:guid w:val="{E30AE295-CADA-490D-819E-6BF796AF4E4C}"/>
      </w:docPartPr>
      <w:docPartBody>
        <w:p w:rsidR="00C8394F" w:rsidRDefault="00B453F7">
          <w:pPr>
            <w:pStyle w:val="3D0BFDA03416469691F7F0A0AAB5A74D"/>
          </w:pPr>
          <w:r w:rsidRPr="00C0601E">
            <w:t>[Table Title]</w:t>
          </w:r>
        </w:p>
      </w:docPartBody>
    </w:docPart>
    <w:docPart>
      <w:docPartPr>
        <w:name w:val="38F7E549B1C549BFA324EB2E0925A989"/>
        <w:category>
          <w:name w:val="General"/>
          <w:gallery w:val="placeholder"/>
        </w:category>
        <w:types>
          <w:type w:val="bbPlcHdr"/>
        </w:types>
        <w:behaviors>
          <w:behavior w:val="content"/>
        </w:behaviors>
        <w:guid w:val="{119A7AAF-7219-403A-A03E-692CF7057604}"/>
      </w:docPartPr>
      <w:docPartBody>
        <w:p w:rsidR="00C8394F" w:rsidRDefault="00B453F7">
          <w:pPr>
            <w:pStyle w:val="38F7E549B1C549BFA324EB2E0925A989"/>
          </w:pPr>
          <w:r w:rsidRPr="00BF4184">
            <w:t>Column Head</w:t>
          </w:r>
        </w:p>
      </w:docPartBody>
    </w:docPart>
    <w:docPart>
      <w:docPartPr>
        <w:name w:val="9AB8C5AB7FDC47C2A494A324FE56A42D"/>
        <w:category>
          <w:name w:val="General"/>
          <w:gallery w:val="placeholder"/>
        </w:category>
        <w:types>
          <w:type w:val="bbPlcHdr"/>
        </w:types>
        <w:behaviors>
          <w:behavior w:val="content"/>
        </w:behaviors>
        <w:guid w:val="{9A8107D2-7CC7-4DD4-852C-554A0C1AE22F}"/>
      </w:docPartPr>
      <w:docPartBody>
        <w:p w:rsidR="00C8394F" w:rsidRDefault="00B453F7">
          <w:pPr>
            <w:pStyle w:val="9AB8C5AB7FDC47C2A494A324FE56A42D"/>
          </w:pPr>
          <w:r w:rsidRPr="00BF4184">
            <w:t>Column Head</w:t>
          </w:r>
        </w:p>
      </w:docPartBody>
    </w:docPart>
    <w:docPart>
      <w:docPartPr>
        <w:name w:val="E6954F03F5B1491A8F754503F9B5E9B7"/>
        <w:category>
          <w:name w:val="General"/>
          <w:gallery w:val="placeholder"/>
        </w:category>
        <w:types>
          <w:type w:val="bbPlcHdr"/>
        </w:types>
        <w:behaviors>
          <w:behavior w:val="content"/>
        </w:behaviors>
        <w:guid w:val="{9D0CC654-CEFB-4567-B5DB-F643CADF5073}"/>
      </w:docPartPr>
      <w:docPartBody>
        <w:p w:rsidR="00C8394F" w:rsidRDefault="00B453F7">
          <w:pPr>
            <w:pStyle w:val="E6954F03F5B1491A8F754503F9B5E9B7"/>
          </w:pPr>
          <w:r w:rsidRPr="00BF4184">
            <w:t>Column Head</w:t>
          </w:r>
        </w:p>
      </w:docPartBody>
    </w:docPart>
    <w:docPart>
      <w:docPartPr>
        <w:name w:val="CE4B8FCF364544839A85FAB8FDA02475"/>
        <w:category>
          <w:name w:val="General"/>
          <w:gallery w:val="placeholder"/>
        </w:category>
        <w:types>
          <w:type w:val="bbPlcHdr"/>
        </w:types>
        <w:behaviors>
          <w:behavior w:val="content"/>
        </w:behaviors>
        <w:guid w:val="{679EC283-59E9-49BC-8A98-9D77D4D5168F}"/>
      </w:docPartPr>
      <w:docPartBody>
        <w:p w:rsidR="00C8394F" w:rsidRDefault="00B453F7">
          <w:pPr>
            <w:pStyle w:val="CE4B8FCF364544839A85FAB8FDA02475"/>
          </w:pPr>
          <w:r w:rsidRPr="00BF4184">
            <w:t>Column Head</w:t>
          </w:r>
        </w:p>
      </w:docPartBody>
    </w:docPart>
    <w:docPart>
      <w:docPartPr>
        <w:name w:val="B52DDE34DCDD49229E3BBB2FE9CFBB08"/>
        <w:category>
          <w:name w:val="General"/>
          <w:gallery w:val="placeholder"/>
        </w:category>
        <w:types>
          <w:type w:val="bbPlcHdr"/>
        </w:types>
        <w:behaviors>
          <w:behavior w:val="content"/>
        </w:behaviors>
        <w:guid w:val="{D0341720-CDE9-46B0-AC3F-D1D6BD511ADB}"/>
      </w:docPartPr>
      <w:docPartBody>
        <w:p w:rsidR="00C8394F" w:rsidRDefault="00B453F7">
          <w:pPr>
            <w:pStyle w:val="B52DDE34DCDD49229E3BBB2FE9CFBB08"/>
          </w:pPr>
          <w:r w:rsidRPr="00BF4184">
            <w:t>Column Head</w:t>
          </w:r>
        </w:p>
      </w:docPartBody>
    </w:docPart>
    <w:docPart>
      <w:docPartPr>
        <w:name w:val="C92EDE610E674FA78BB504632A09B2C0"/>
        <w:category>
          <w:name w:val="General"/>
          <w:gallery w:val="placeholder"/>
        </w:category>
        <w:types>
          <w:type w:val="bbPlcHdr"/>
        </w:types>
        <w:behaviors>
          <w:behavior w:val="content"/>
        </w:behaviors>
        <w:guid w:val="{F5149C0D-E3A8-452A-847C-E7B415257A24}"/>
      </w:docPartPr>
      <w:docPartBody>
        <w:p w:rsidR="00C8394F" w:rsidRDefault="00B453F7">
          <w:pPr>
            <w:pStyle w:val="C92EDE610E674FA78BB504632A09B2C0"/>
          </w:pPr>
          <w:r w:rsidRPr="00BF4184">
            <w:t>Row Head</w:t>
          </w:r>
        </w:p>
      </w:docPartBody>
    </w:docPart>
    <w:docPart>
      <w:docPartPr>
        <w:name w:val="64B3F08B7506411FB88773BC4B77240E"/>
        <w:category>
          <w:name w:val="General"/>
          <w:gallery w:val="placeholder"/>
        </w:category>
        <w:types>
          <w:type w:val="bbPlcHdr"/>
        </w:types>
        <w:behaviors>
          <w:behavior w:val="content"/>
        </w:behaviors>
        <w:guid w:val="{9C86FCCA-4893-4057-999A-C8D347C4EC7C}"/>
      </w:docPartPr>
      <w:docPartBody>
        <w:p w:rsidR="00C8394F" w:rsidRDefault="00B453F7">
          <w:pPr>
            <w:pStyle w:val="64B3F08B7506411FB88773BC4B77240E"/>
          </w:pPr>
          <w:r w:rsidRPr="00BF4184">
            <w:t>123</w:t>
          </w:r>
        </w:p>
      </w:docPartBody>
    </w:docPart>
    <w:docPart>
      <w:docPartPr>
        <w:name w:val="2B39AAA1C47541C0B2730BCB7E9ADDFD"/>
        <w:category>
          <w:name w:val="General"/>
          <w:gallery w:val="placeholder"/>
        </w:category>
        <w:types>
          <w:type w:val="bbPlcHdr"/>
        </w:types>
        <w:behaviors>
          <w:behavior w:val="content"/>
        </w:behaviors>
        <w:guid w:val="{13EF56A4-79E4-4D28-A13A-C905E3921B25}"/>
      </w:docPartPr>
      <w:docPartBody>
        <w:p w:rsidR="00C8394F" w:rsidRDefault="00B453F7">
          <w:pPr>
            <w:pStyle w:val="2B39AAA1C47541C0B2730BCB7E9ADDFD"/>
          </w:pPr>
          <w:r w:rsidRPr="00BF4184">
            <w:t>123</w:t>
          </w:r>
        </w:p>
      </w:docPartBody>
    </w:docPart>
    <w:docPart>
      <w:docPartPr>
        <w:name w:val="CAE7E4821B0941198FDB2B5D789F5D80"/>
        <w:category>
          <w:name w:val="General"/>
          <w:gallery w:val="placeholder"/>
        </w:category>
        <w:types>
          <w:type w:val="bbPlcHdr"/>
        </w:types>
        <w:behaviors>
          <w:behavior w:val="content"/>
        </w:behaviors>
        <w:guid w:val="{0527BA6B-E51E-4D09-A5A0-DBC0E4A12A49}"/>
      </w:docPartPr>
      <w:docPartBody>
        <w:p w:rsidR="00C8394F" w:rsidRDefault="00B453F7">
          <w:pPr>
            <w:pStyle w:val="CAE7E4821B0941198FDB2B5D789F5D80"/>
          </w:pPr>
          <w:r w:rsidRPr="00BF4184">
            <w:t>123</w:t>
          </w:r>
        </w:p>
      </w:docPartBody>
    </w:docPart>
    <w:docPart>
      <w:docPartPr>
        <w:name w:val="6A1AAAA6A99447179074AE50F5C6F173"/>
        <w:category>
          <w:name w:val="General"/>
          <w:gallery w:val="placeholder"/>
        </w:category>
        <w:types>
          <w:type w:val="bbPlcHdr"/>
        </w:types>
        <w:behaviors>
          <w:behavior w:val="content"/>
        </w:behaviors>
        <w:guid w:val="{35BD2950-269D-44DC-89FD-0BE4052A44E2}"/>
      </w:docPartPr>
      <w:docPartBody>
        <w:p w:rsidR="00C8394F" w:rsidRDefault="00B453F7">
          <w:pPr>
            <w:pStyle w:val="6A1AAAA6A99447179074AE50F5C6F173"/>
          </w:pPr>
          <w:r w:rsidRPr="00BF4184">
            <w:t>123</w:t>
          </w:r>
        </w:p>
      </w:docPartBody>
    </w:docPart>
    <w:docPart>
      <w:docPartPr>
        <w:name w:val="22F3B3276EE8440DBDB6AE251A078BCB"/>
        <w:category>
          <w:name w:val="General"/>
          <w:gallery w:val="placeholder"/>
        </w:category>
        <w:types>
          <w:type w:val="bbPlcHdr"/>
        </w:types>
        <w:behaviors>
          <w:behavior w:val="content"/>
        </w:behaviors>
        <w:guid w:val="{903DCBDF-ACAE-4AA3-A07A-3F88952DC63A}"/>
      </w:docPartPr>
      <w:docPartBody>
        <w:p w:rsidR="00C8394F" w:rsidRDefault="00B453F7">
          <w:pPr>
            <w:pStyle w:val="22F3B3276EE8440DBDB6AE251A078BCB"/>
          </w:pPr>
          <w:r w:rsidRPr="00BF4184">
            <w:t>Row Head</w:t>
          </w:r>
        </w:p>
      </w:docPartBody>
    </w:docPart>
    <w:docPart>
      <w:docPartPr>
        <w:name w:val="DE2A81C587744C199567BC5CC142D0B0"/>
        <w:category>
          <w:name w:val="General"/>
          <w:gallery w:val="placeholder"/>
        </w:category>
        <w:types>
          <w:type w:val="bbPlcHdr"/>
        </w:types>
        <w:behaviors>
          <w:behavior w:val="content"/>
        </w:behaviors>
        <w:guid w:val="{A221D28B-5247-4FFA-B50D-B1D97B27D900}"/>
      </w:docPartPr>
      <w:docPartBody>
        <w:p w:rsidR="00C8394F" w:rsidRDefault="00B453F7">
          <w:pPr>
            <w:pStyle w:val="DE2A81C587744C199567BC5CC142D0B0"/>
          </w:pPr>
          <w:r w:rsidRPr="00BF4184">
            <w:t>456</w:t>
          </w:r>
        </w:p>
      </w:docPartBody>
    </w:docPart>
    <w:docPart>
      <w:docPartPr>
        <w:name w:val="52D980014AA34F419489BE97785439B6"/>
        <w:category>
          <w:name w:val="General"/>
          <w:gallery w:val="placeholder"/>
        </w:category>
        <w:types>
          <w:type w:val="bbPlcHdr"/>
        </w:types>
        <w:behaviors>
          <w:behavior w:val="content"/>
        </w:behaviors>
        <w:guid w:val="{77588BE3-60C8-4844-B629-2525B4BD8DA9}"/>
      </w:docPartPr>
      <w:docPartBody>
        <w:p w:rsidR="00C8394F" w:rsidRDefault="00B453F7">
          <w:pPr>
            <w:pStyle w:val="52D980014AA34F419489BE97785439B6"/>
          </w:pPr>
          <w:r w:rsidRPr="00BF4184">
            <w:t>456</w:t>
          </w:r>
        </w:p>
      </w:docPartBody>
    </w:docPart>
    <w:docPart>
      <w:docPartPr>
        <w:name w:val="3DF751F5D96642F4ACF99186DC5B5EA3"/>
        <w:category>
          <w:name w:val="General"/>
          <w:gallery w:val="placeholder"/>
        </w:category>
        <w:types>
          <w:type w:val="bbPlcHdr"/>
        </w:types>
        <w:behaviors>
          <w:behavior w:val="content"/>
        </w:behaviors>
        <w:guid w:val="{670352C8-9D9D-475D-A1D0-4815E143BDE9}"/>
      </w:docPartPr>
      <w:docPartBody>
        <w:p w:rsidR="00C8394F" w:rsidRDefault="00B453F7">
          <w:pPr>
            <w:pStyle w:val="3DF751F5D96642F4ACF99186DC5B5EA3"/>
          </w:pPr>
          <w:r w:rsidRPr="00BF4184">
            <w:t>456</w:t>
          </w:r>
        </w:p>
      </w:docPartBody>
    </w:docPart>
    <w:docPart>
      <w:docPartPr>
        <w:name w:val="A0FF11A4AD554DA8A7B9AA8043204C7C"/>
        <w:category>
          <w:name w:val="General"/>
          <w:gallery w:val="placeholder"/>
        </w:category>
        <w:types>
          <w:type w:val="bbPlcHdr"/>
        </w:types>
        <w:behaviors>
          <w:behavior w:val="content"/>
        </w:behaviors>
        <w:guid w:val="{817AEE2C-BBC6-4B4E-9793-0B1EA04B1257}"/>
      </w:docPartPr>
      <w:docPartBody>
        <w:p w:rsidR="00C8394F" w:rsidRDefault="00B453F7">
          <w:pPr>
            <w:pStyle w:val="A0FF11A4AD554DA8A7B9AA8043204C7C"/>
          </w:pPr>
          <w:r w:rsidRPr="00BF4184">
            <w:t>456</w:t>
          </w:r>
        </w:p>
      </w:docPartBody>
    </w:docPart>
    <w:docPart>
      <w:docPartPr>
        <w:name w:val="49E31BF18B8A4D939F6FE97BDD7FF452"/>
        <w:category>
          <w:name w:val="General"/>
          <w:gallery w:val="placeholder"/>
        </w:category>
        <w:types>
          <w:type w:val="bbPlcHdr"/>
        </w:types>
        <w:behaviors>
          <w:behavior w:val="content"/>
        </w:behaviors>
        <w:guid w:val="{3E55E9BA-2A85-4511-9220-6809F24F0D78}"/>
      </w:docPartPr>
      <w:docPartBody>
        <w:p w:rsidR="00C8394F" w:rsidRDefault="00B453F7">
          <w:pPr>
            <w:pStyle w:val="49E31BF18B8A4D939F6FE97BDD7FF452"/>
          </w:pPr>
          <w:r w:rsidRPr="00BF4184">
            <w:t>Row Head</w:t>
          </w:r>
        </w:p>
      </w:docPartBody>
    </w:docPart>
    <w:docPart>
      <w:docPartPr>
        <w:name w:val="8D992EAB543A4E4286483A358B740678"/>
        <w:category>
          <w:name w:val="General"/>
          <w:gallery w:val="placeholder"/>
        </w:category>
        <w:types>
          <w:type w:val="bbPlcHdr"/>
        </w:types>
        <w:behaviors>
          <w:behavior w:val="content"/>
        </w:behaviors>
        <w:guid w:val="{7C2F9771-D2A0-4CCA-A454-05A5507FEDA6}"/>
      </w:docPartPr>
      <w:docPartBody>
        <w:p w:rsidR="00C8394F" w:rsidRDefault="00B453F7">
          <w:pPr>
            <w:pStyle w:val="8D992EAB543A4E4286483A358B740678"/>
          </w:pPr>
          <w:r w:rsidRPr="00BF4184">
            <w:t>789</w:t>
          </w:r>
        </w:p>
      </w:docPartBody>
    </w:docPart>
    <w:docPart>
      <w:docPartPr>
        <w:name w:val="8D5E1BE2AA0B4A0D8B5AF71541BEA66A"/>
        <w:category>
          <w:name w:val="General"/>
          <w:gallery w:val="placeholder"/>
        </w:category>
        <w:types>
          <w:type w:val="bbPlcHdr"/>
        </w:types>
        <w:behaviors>
          <w:behavior w:val="content"/>
        </w:behaviors>
        <w:guid w:val="{88B79C82-123E-4080-8E39-F0929F36BE02}"/>
      </w:docPartPr>
      <w:docPartBody>
        <w:p w:rsidR="00C8394F" w:rsidRDefault="00B453F7">
          <w:pPr>
            <w:pStyle w:val="8D5E1BE2AA0B4A0D8B5AF71541BEA66A"/>
          </w:pPr>
          <w:r w:rsidRPr="00BF4184">
            <w:t>789</w:t>
          </w:r>
        </w:p>
      </w:docPartBody>
    </w:docPart>
    <w:docPart>
      <w:docPartPr>
        <w:name w:val="BC09F58EC78D4391AC5FBBBF588733B2"/>
        <w:category>
          <w:name w:val="General"/>
          <w:gallery w:val="placeholder"/>
        </w:category>
        <w:types>
          <w:type w:val="bbPlcHdr"/>
        </w:types>
        <w:behaviors>
          <w:behavior w:val="content"/>
        </w:behaviors>
        <w:guid w:val="{C1633C43-F3B6-47FC-A7D1-E205CD7BDAC3}"/>
      </w:docPartPr>
      <w:docPartBody>
        <w:p w:rsidR="00C8394F" w:rsidRDefault="00B453F7">
          <w:pPr>
            <w:pStyle w:val="BC09F58EC78D4391AC5FBBBF588733B2"/>
          </w:pPr>
          <w:r w:rsidRPr="00BF4184">
            <w:t>789</w:t>
          </w:r>
        </w:p>
      </w:docPartBody>
    </w:docPart>
    <w:docPart>
      <w:docPartPr>
        <w:name w:val="E8CBA64C9F374849AEC123EE66AC702F"/>
        <w:category>
          <w:name w:val="General"/>
          <w:gallery w:val="placeholder"/>
        </w:category>
        <w:types>
          <w:type w:val="bbPlcHdr"/>
        </w:types>
        <w:behaviors>
          <w:behavior w:val="content"/>
        </w:behaviors>
        <w:guid w:val="{4814A2FC-DD3C-4D23-8CF3-9E4D5CE5A180}"/>
      </w:docPartPr>
      <w:docPartBody>
        <w:p w:rsidR="00C8394F" w:rsidRDefault="00B453F7">
          <w:pPr>
            <w:pStyle w:val="E8CBA64C9F374849AEC123EE66AC702F"/>
          </w:pPr>
          <w:r w:rsidRPr="00BF4184">
            <w:t>789</w:t>
          </w:r>
        </w:p>
      </w:docPartBody>
    </w:docPart>
    <w:docPart>
      <w:docPartPr>
        <w:name w:val="9A7149EBAD004AFB84E686430FE49831"/>
        <w:category>
          <w:name w:val="General"/>
          <w:gallery w:val="placeholder"/>
        </w:category>
        <w:types>
          <w:type w:val="bbPlcHdr"/>
        </w:types>
        <w:behaviors>
          <w:behavior w:val="content"/>
        </w:behaviors>
        <w:guid w:val="{2347773C-5E2C-4E88-86BE-50B788F2ABF0}"/>
      </w:docPartPr>
      <w:docPartBody>
        <w:p w:rsidR="00C8394F" w:rsidRDefault="00B453F7">
          <w:pPr>
            <w:pStyle w:val="9A7149EBAD004AFB84E686430FE49831"/>
          </w:pPr>
          <w:r w:rsidRPr="00BF4184">
            <w:t>Row Head</w:t>
          </w:r>
        </w:p>
      </w:docPartBody>
    </w:docPart>
    <w:docPart>
      <w:docPartPr>
        <w:name w:val="4229781D417142D89EEDE19005D7268F"/>
        <w:category>
          <w:name w:val="General"/>
          <w:gallery w:val="placeholder"/>
        </w:category>
        <w:types>
          <w:type w:val="bbPlcHdr"/>
        </w:types>
        <w:behaviors>
          <w:behavior w:val="content"/>
        </w:behaviors>
        <w:guid w:val="{E5C2F6BD-9879-412B-B158-78C3EDA31767}"/>
      </w:docPartPr>
      <w:docPartBody>
        <w:p w:rsidR="00C8394F" w:rsidRDefault="00B453F7">
          <w:pPr>
            <w:pStyle w:val="4229781D417142D89EEDE19005D7268F"/>
          </w:pPr>
          <w:r w:rsidRPr="00BF4184">
            <w:t>123</w:t>
          </w:r>
        </w:p>
      </w:docPartBody>
    </w:docPart>
    <w:docPart>
      <w:docPartPr>
        <w:name w:val="C0FDF19DD35B41A4ABF3656CAA59B2E7"/>
        <w:category>
          <w:name w:val="General"/>
          <w:gallery w:val="placeholder"/>
        </w:category>
        <w:types>
          <w:type w:val="bbPlcHdr"/>
        </w:types>
        <w:behaviors>
          <w:behavior w:val="content"/>
        </w:behaviors>
        <w:guid w:val="{D9D064A7-5786-455F-94C3-C55F8F2697D8}"/>
      </w:docPartPr>
      <w:docPartBody>
        <w:p w:rsidR="00C8394F" w:rsidRDefault="00B453F7">
          <w:pPr>
            <w:pStyle w:val="C0FDF19DD35B41A4ABF3656CAA59B2E7"/>
          </w:pPr>
          <w:r w:rsidRPr="00BF4184">
            <w:t>123</w:t>
          </w:r>
        </w:p>
      </w:docPartBody>
    </w:docPart>
    <w:docPart>
      <w:docPartPr>
        <w:name w:val="1FB93A0E89F842A8AC19256ACCC86538"/>
        <w:category>
          <w:name w:val="General"/>
          <w:gallery w:val="placeholder"/>
        </w:category>
        <w:types>
          <w:type w:val="bbPlcHdr"/>
        </w:types>
        <w:behaviors>
          <w:behavior w:val="content"/>
        </w:behaviors>
        <w:guid w:val="{C3F9A3F8-056C-4C4D-A72B-ABAE41262308}"/>
      </w:docPartPr>
      <w:docPartBody>
        <w:p w:rsidR="00C8394F" w:rsidRDefault="00B453F7">
          <w:pPr>
            <w:pStyle w:val="1FB93A0E89F842A8AC19256ACCC86538"/>
          </w:pPr>
          <w:r w:rsidRPr="00BF4184">
            <w:t>123</w:t>
          </w:r>
        </w:p>
      </w:docPartBody>
    </w:docPart>
    <w:docPart>
      <w:docPartPr>
        <w:name w:val="38C9F95CD1C149C5ABFB66E9FBA134D5"/>
        <w:category>
          <w:name w:val="General"/>
          <w:gallery w:val="placeholder"/>
        </w:category>
        <w:types>
          <w:type w:val="bbPlcHdr"/>
        </w:types>
        <w:behaviors>
          <w:behavior w:val="content"/>
        </w:behaviors>
        <w:guid w:val="{A195DBB1-61A4-4B29-ABA7-78A2638EB3C5}"/>
      </w:docPartPr>
      <w:docPartBody>
        <w:p w:rsidR="00C8394F" w:rsidRDefault="00B453F7">
          <w:pPr>
            <w:pStyle w:val="38C9F95CD1C149C5ABFB66E9FBA134D5"/>
          </w:pPr>
          <w:r w:rsidRPr="00BF4184">
            <w:t>123</w:t>
          </w:r>
        </w:p>
      </w:docPartBody>
    </w:docPart>
    <w:docPart>
      <w:docPartPr>
        <w:name w:val="A6C2905B0F5F4704BBC5F95DC3C07712"/>
        <w:category>
          <w:name w:val="General"/>
          <w:gallery w:val="placeholder"/>
        </w:category>
        <w:types>
          <w:type w:val="bbPlcHdr"/>
        </w:types>
        <w:behaviors>
          <w:behavior w:val="content"/>
        </w:behaviors>
        <w:guid w:val="{011643D9-364B-416D-B6EF-39054D74224B}"/>
      </w:docPartPr>
      <w:docPartBody>
        <w:p w:rsidR="00C8394F" w:rsidRDefault="00B453F7">
          <w:pPr>
            <w:pStyle w:val="A6C2905B0F5F4704BBC5F95DC3C07712"/>
          </w:pPr>
          <w:r w:rsidRPr="00BF4184">
            <w:t>Row Head</w:t>
          </w:r>
        </w:p>
      </w:docPartBody>
    </w:docPart>
    <w:docPart>
      <w:docPartPr>
        <w:name w:val="F4A799B9FDDD4DF68B4255C83413D45B"/>
        <w:category>
          <w:name w:val="General"/>
          <w:gallery w:val="placeholder"/>
        </w:category>
        <w:types>
          <w:type w:val="bbPlcHdr"/>
        </w:types>
        <w:behaviors>
          <w:behavior w:val="content"/>
        </w:behaviors>
        <w:guid w:val="{6EB709EE-96E3-4ADC-B4E9-184A9FCD073D}"/>
      </w:docPartPr>
      <w:docPartBody>
        <w:p w:rsidR="00C8394F" w:rsidRDefault="00B453F7">
          <w:pPr>
            <w:pStyle w:val="F4A799B9FDDD4DF68B4255C83413D45B"/>
          </w:pPr>
          <w:r w:rsidRPr="00BF4184">
            <w:t>456</w:t>
          </w:r>
        </w:p>
      </w:docPartBody>
    </w:docPart>
    <w:docPart>
      <w:docPartPr>
        <w:name w:val="3F1A553E0E0E49A691894E75C37A762B"/>
        <w:category>
          <w:name w:val="General"/>
          <w:gallery w:val="placeholder"/>
        </w:category>
        <w:types>
          <w:type w:val="bbPlcHdr"/>
        </w:types>
        <w:behaviors>
          <w:behavior w:val="content"/>
        </w:behaviors>
        <w:guid w:val="{019A6912-4733-45E3-A61B-E476D26DE812}"/>
      </w:docPartPr>
      <w:docPartBody>
        <w:p w:rsidR="00C8394F" w:rsidRDefault="00B453F7">
          <w:pPr>
            <w:pStyle w:val="3F1A553E0E0E49A691894E75C37A762B"/>
          </w:pPr>
          <w:r w:rsidRPr="00BF4184">
            <w:t>456</w:t>
          </w:r>
        </w:p>
      </w:docPartBody>
    </w:docPart>
    <w:docPart>
      <w:docPartPr>
        <w:name w:val="2CAC951BF4424E76B579E77A147A24F1"/>
        <w:category>
          <w:name w:val="General"/>
          <w:gallery w:val="placeholder"/>
        </w:category>
        <w:types>
          <w:type w:val="bbPlcHdr"/>
        </w:types>
        <w:behaviors>
          <w:behavior w:val="content"/>
        </w:behaviors>
        <w:guid w:val="{DCE27785-62BB-4F2D-9106-2C4D69F5FB02}"/>
      </w:docPartPr>
      <w:docPartBody>
        <w:p w:rsidR="00C8394F" w:rsidRDefault="00B453F7">
          <w:pPr>
            <w:pStyle w:val="2CAC951BF4424E76B579E77A147A24F1"/>
          </w:pPr>
          <w:r w:rsidRPr="00BF4184">
            <w:t>456</w:t>
          </w:r>
        </w:p>
      </w:docPartBody>
    </w:docPart>
    <w:docPart>
      <w:docPartPr>
        <w:name w:val="014E24D099C34C17A36F08D7E8AE242A"/>
        <w:category>
          <w:name w:val="General"/>
          <w:gallery w:val="placeholder"/>
        </w:category>
        <w:types>
          <w:type w:val="bbPlcHdr"/>
        </w:types>
        <w:behaviors>
          <w:behavior w:val="content"/>
        </w:behaviors>
        <w:guid w:val="{62F30AAF-7265-45E1-86BE-ED0956E3D86B}"/>
      </w:docPartPr>
      <w:docPartBody>
        <w:p w:rsidR="00C8394F" w:rsidRDefault="00B453F7">
          <w:pPr>
            <w:pStyle w:val="014E24D099C34C17A36F08D7E8AE242A"/>
          </w:pPr>
          <w:r w:rsidRPr="00BF4184">
            <w:t>456</w:t>
          </w:r>
        </w:p>
      </w:docPartBody>
    </w:docPart>
    <w:docPart>
      <w:docPartPr>
        <w:name w:val="F6F9F6AB075E427984C41E3D9D8130E6"/>
        <w:category>
          <w:name w:val="General"/>
          <w:gallery w:val="placeholder"/>
        </w:category>
        <w:types>
          <w:type w:val="bbPlcHdr"/>
        </w:types>
        <w:behaviors>
          <w:behavior w:val="content"/>
        </w:behaviors>
        <w:guid w:val="{680F1741-98EE-4B70-838F-E00EDADB0F32}"/>
      </w:docPartPr>
      <w:docPartBody>
        <w:p w:rsidR="00C8394F" w:rsidRDefault="00B453F7">
          <w:pPr>
            <w:pStyle w:val="F6F9F6AB075E427984C41E3D9D8130E6"/>
          </w:pPr>
          <w:r w:rsidRPr="00BF4184">
            <w:t>Row Head</w:t>
          </w:r>
        </w:p>
      </w:docPartBody>
    </w:docPart>
    <w:docPart>
      <w:docPartPr>
        <w:name w:val="9EEAFF48F369424790E60ED62B8F9113"/>
        <w:category>
          <w:name w:val="General"/>
          <w:gallery w:val="placeholder"/>
        </w:category>
        <w:types>
          <w:type w:val="bbPlcHdr"/>
        </w:types>
        <w:behaviors>
          <w:behavior w:val="content"/>
        </w:behaviors>
        <w:guid w:val="{1BC4567E-F177-4DEF-91B6-BC27EC4C2A92}"/>
      </w:docPartPr>
      <w:docPartBody>
        <w:p w:rsidR="00C8394F" w:rsidRDefault="00B453F7">
          <w:pPr>
            <w:pStyle w:val="9EEAFF48F369424790E60ED62B8F9113"/>
          </w:pPr>
          <w:r w:rsidRPr="00BF4184">
            <w:t>789</w:t>
          </w:r>
        </w:p>
      </w:docPartBody>
    </w:docPart>
    <w:docPart>
      <w:docPartPr>
        <w:name w:val="FEB6F47B5A224A529F1874CB383242C8"/>
        <w:category>
          <w:name w:val="General"/>
          <w:gallery w:val="placeholder"/>
        </w:category>
        <w:types>
          <w:type w:val="bbPlcHdr"/>
        </w:types>
        <w:behaviors>
          <w:behavior w:val="content"/>
        </w:behaviors>
        <w:guid w:val="{3622F093-B5FF-4087-A0F0-BFCB7F8497FC}"/>
      </w:docPartPr>
      <w:docPartBody>
        <w:p w:rsidR="00C8394F" w:rsidRDefault="00B453F7">
          <w:pPr>
            <w:pStyle w:val="FEB6F47B5A224A529F1874CB383242C8"/>
          </w:pPr>
          <w:r w:rsidRPr="00BF4184">
            <w:t>789</w:t>
          </w:r>
        </w:p>
      </w:docPartBody>
    </w:docPart>
    <w:docPart>
      <w:docPartPr>
        <w:name w:val="71F862594996431CB530D94F1E84B145"/>
        <w:category>
          <w:name w:val="General"/>
          <w:gallery w:val="placeholder"/>
        </w:category>
        <w:types>
          <w:type w:val="bbPlcHdr"/>
        </w:types>
        <w:behaviors>
          <w:behavior w:val="content"/>
        </w:behaviors>
        <w:guid w:val="{401777DD-CE3A-4CFE-AEDC-C29929E6BF72}"/>
      </w:docPartPr>
      <w:docPartBody>
        <w:p w:rsidR="00C8394F" w:rsidRDefault="00B453F7">
          <w:pPr>
            <w:pStyle w:val="71F862594996431CB530D94F1E84B145"/>
          </w:pPr>
          <w:r w:rsidRPr="00BF4184">
            <w:t>789</w:t>
          </w:r>
        </w:p>
      </w:docPartBody>
    </w:docPart>
    <w:docPart>
      <w:docPartPr>
        <w:name w:val="0B77F3A6DE49435989B3E8673286DF9F"/>
        <w:category>
          <w:name w:val="General"/>
          <w:gallery w:val="placeholder"/>
        </w:category>
        <w:types>
          <w:type w:val="bbPlcHdr"/>
        </w:types>
        <w:behaviors>
          <w:behavior w:val="content"/>
        </w:behaviors>
        <w:guid w:val="{8C41B58D-19F8-4257-9D5A-5B9766220594}"/>
      </w:docPartPr>
      <w:docPartBody>
        <w:p w:rsidR="00C8394F" w:rsidRDefault="00B453F7">
          <w:pPr>
            <w:pStyle w:val="0B77F3A6DE49435989B3E8673286DF9F"/>
          </w:pPr>
          <w:r w:rsidRPr="00BF4184">
            <w:t>789</w:t>
          </w:r>
        </w:p>
      </w:docPartBody>
    </w:docPart>
    <w:docPart>
      <w:docPartPr>
        <w:name w:val="CDF702E1AFB24154B830A8D9FD5E424F"/>
        <w:category>
          <w:name w:val="General"/>
          <w:gallery w:val="placeholder"/>
        </w:category>
        <w:types>
          <w:type w:val="bbPlcHdr"/>
        </w:types>
        <w:behaviors>
          <w:behavior w:val="content"/>
        </w:behaviors>
        <w:guid w:val="{EED54CD5-018D-43A7-97DD-9582CDEEBD6B}"/>
      </w:docPartPr>
      <w:docPartBody>
        <w:p w:rsidR="00C8394F" w:rsidRDefault="00B453F7">
          <w:pPr>
            <w:pStyle w:val="CDF702E1AFB24154B830A8D9FD5E424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4CC307958DB7495D91D38A5C926150EB"/>
        <w:category>
          <w:name w:val="General"/>
          <w:gallery w:val="placeholder"/>
        </w:category>
        <w:types>
          <w:type w:val="bbPlcHdr"/>
        </w:types>
        <w:behaviors>
          <w:behavior w:val="content"/>
        </w:behaviors>
        <w:guid w:val="{E77C68F0-C88F-4F60-98C2-050DDAFFBB7D}"/>
      </w:docPartPr>
      <w:docPartBody>
        <w:p w:rsidR="00C8394F" w:rsidRDefault="00B453F7">
          <w:pPr>
            <w:pStyle w:val="4CC307958DB7495D91D38A5C926150EB"/>
          </w:pPr>
          <w:r w:rsidRPr="005D3A03">
            <w:t>Figures title:</w:t>
          </w:r>
        </w:p>
      </w:docPartBody>
    </w:docPart>
    <w:docPart>
      <w:docPartPr>
        <w:name w:val="FEC94D0777B34E24B66C7577FF22D052"/>
        <w:category>
          <w:name w:val="General"/>
          <w:gallery w:val="placeholder"/>
        </w:category>
        <w:types>
          <w:type w:val="bbPlcHdr"/>
        </w:types>
        <w:behaviors>
          <w:behavior w:val="content"/>
        </w:behaviors>
        <w:guid w:val="{9F9BB20A-9852-4491-8A02-AD274B3B7E0A}"/>
      </w:docPartPr>
      <w:docPartBody>
        <w:p w:rsidR="00C8394F" w:rsidRDefault="00B453F7">
          <w:pPr>
            <w:pStyle w:val="FEC94D0777B34E24B66C7577FF22D0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F7"/>
    <w:rsid w:val="009868EA"/>
    <w:rsid w:val="00B453F7"/>
    <w:rsid w:val="00C839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02E9D5F094F19B819B3B38528A0FF">
    <w:name w:val="34B02E9D5F094F19B819B3B38528A0FF"/>
  </w:style>
  <w:style w:type="paragraph" w:customStyle="1" w:styleId="658FA2F50C4F498DB3F075CFAEF15B4E">
    <w:name w:val="658FA2F50C4F498DB3F075CFAEF15B4E"/>
  </w:style>
  <w:style w:type="paragraph" w:customStyle="1" w:styleId="CD854FCDA2EE458BB091D4CE1FEEB09C">
    <w:name w:val="CD854FCDA2EE458BB091D4CE1FEEB09C"/>
  </w:style>
  <w:style w:type="paragraph" w:customStyle="1" w:styleId="71E1E870C68F4A04B53F4343ED099E20">
    <w:name w:val="71E1E870C68F4A04B53F4343ED099E20"/>
  </w:style>
  <w:style w:type="paragraph" w:customStyle="1" w:styleId="5C02D379839740BEBD9613BBD5CB4B14">
    <w:name w:val="5C02D379839740BEBD9613BBD5CB4B14"/>
  </w:style>
  <w:style w:type="paragraph" w:customStyle="1" w:styleId="E6C17F5529D5442BB6CB21E7B12EA173">
    <w:name w:val="E6C17F5529D5442BB6CB21E7B12EA173"/>
  </w:style>
  <w:style w:type="character" w:styleId="Emphasis">
    <w:name w:val="Emphasis"/>
    <w:basedOn w:val="DefaultParagraphFont"/>
    <w:uiPriority w:val="4"/>
    <w:unhideWhenUsed/>
    <w:qFormat/>
    <w:rPr>
      <w:i/>
      <w:iCs/>
    </w:rPr>
  </w:style>
  <w:style w:type="paragraph" w:customStyle="1" w:styleId="13B753F82A6E463BA760A2560EA6B782">
    <w:name w:val="13B753F82A6E463BA760A2560EA6B782"/>
  </w:style>
  <w:style w:type="paragraph" w:customStyle="1" w:styleId="081F841EFBE142FAB288D027661AA4F4">
    <w:name w:val="081F841EFBE142FAB288D027661AA4F4"/>
  </w:style>
  <w:style w:type="paragraph" w:customStyle="1" w:styleId="019A63687C2C40DFA2DC0E2F3A7A9E3A">
    <w:name w:val="019A63687C2C40DFA2DC0E2F3A7A9E3A"/>
  </w:style>
  <w:style w:type="paragraph" w:customStyle="1" w:styleId="2681F63E5D2E4F39854800D27FB5E304">
    <w:name w:val="2681F63E5D2E4F39854800D27FB5E304"/>
  </w:style>
  <w:style w:type="paragraph" w:customStyle="1" w:styleId="AD893CBA172E48A38FAE32044AEB241D">
    <w:name w:val="AD893CBA172E48A38FAE32044AEB241D"/>
  </w:style>
  <w:style w:type="paragraph" w:customStyle="1" w:styleId="BD241D172F424FB4B66A066F1889CB66">
    <w:name w:val="BD241D172F424FB4B66A066F1889CB66"/>
  </w:style>
  <w:style w:type="paragraph" w:customStyle="1" w:styleId="49BA11F54FF943ABB0BF49FEE95D9C4C">
    <w:name w:val="49BA11F54FF943ABB0BF49FEE95D9C4C"/>
  </w:style>
  <w:style w:type="paragraph" w:customStyle="1" w:styleId="C4B6EBD2CF214091B90D247F2ABB86BA">
    <w:name w:val="C4B6EBD2CF214091B90D247F2ABB86BA"/>
  </w:style>
  <w:style w:type="paragraph" w:customStyle="1" w:styleId="7A092944F78B481CAAEEB564A8A8937A">
    <w:name w:val="7A092944F78B481CAAEEB564A8A8937A"/>
  </w:style>
  <w:style w:type="paragraph" w:customStyle="1" w:styleId="866BB4146DD148A0A8EDF2F9315596AF">
    <w:name w:val="866BB4146DD148A0A8EDF2F9315596AF"/>
  </w:style>
  <w:style w:type="paragraph" w:customStyle="1" w:styleId="ECE122D6D03B450B97DFC4761E4AF49F">
    <w:name w:val="ECE122D6D03B450B97DFC4761E4AF49F"/>
  </w:style>
  <w:style w:type="paragraph" w:customStyle="1" w:styleId="2F3235E201D6496692B1637C862F8B62">
    <w:name w:val="2F3235E201D6496692B1637C862F8B62"/>
  </w:style>
  <w:style w:type="paragraph" w:customStyle="1" w:styleId="47A9DDBC270D41548AA1CEF376E16B70">
    <w:name w:val="47A9DDBC270D41548AA1CEF376E16B70"/>
  </w:style>
  <w:style w:type="paragraph" w:customStyle="1" w:styleId="BBC942CF2F8748BE8CE7D1ECD3ABB6A5">
    <w:name w:val="BBC942CF2F8748BE8CE7D1ECD3ABB6A5"/>
  </w:style>
  <w:style w:type="paragraph" w:customStyle="1" w:styleId="1FED82C598004FBBAF267EAFAA938C79">
    <w:name w:val="1FED82C598004FBBAF267EAFAA938C79"/>
  </w:style>
  <w:style w:type="paragraph" w:customStyle="1" w:styleId="2DCC680DD3C94756800CAAEC36CD5377">
    <w:name w:val="2DCC680DD3C94756800CAAEC36CD5377"/>
  </w:style>
  <w:style w:type="paragraph" w:customStyle="1" w:styleId="178D0F4758014E0BBC5F8F8F6D3B8D47">
    <w:name w:val="178D0F4758014E0BBC5F8F8F6D3B8D47"/>
  </w:style>
  <w:style w:type="paragraph" w:customStyle="1" w:styleId="318864BB7D254C9488FD424D59B53876">
    <w:name w:val="318864BB7D254C9488FD424D59B53876"/>
  </w:style>
  <w:style w:type="paragraph" w:customStyle="1" w:styleId="3D0BFDA03416469691F7F0A0AAB5A74D">
    <w:name w:val="3D0BFDA03416469691F7F0A0AAB5A74D"/>
  </w:style>
  <w:style w:type="paragraph" w:customStyle="1" w:styleId="38F7E549B1C549BFA324EB2E0925A989">
    <w:name w:val="38F7E549B1C549BFA324EB2E0925A989"/>
  </w:style>
  <w:style w:type="paragraph" w:customStyle="1" w:styleId="9AB8C5AB7FDC47C2A494A324FE56A42D">
    <w:name w:val="9AB8C5AB7FDC47C2A494A324FE56A42D"/>
  </w:style>
  <w:style w:type="paragraph" w:customStyle="1" w:styleId="E6954F03F5B1491A8F754503F9B5E9B7">
    <w:name w:val="E6954F03F5B1491A8F754503F9B5E9B7"/>
  </w:style>
  <w:style w:type="paragraph" w:customStyle="1" w:styleId="CE4B8FCF364544839A85FAB8FDA02475">
    <w:name w:val="CE4B8FCF364544839A85FAB8FDA02475"/>
  </w:style>
  <w:style w:type="paragraph" w:customStyle="1" w:styleId="B52DDE34DCDD49229E3BBB2FE9CFBB08">
    <w:name w:val="B52DDE34DCDD49229E3BBB2FE9CFBB08"/>
  </w:style>
  <w:style w:type="paragraph" w:customStyle="1" w:styleId="C92EDE610E674FA78BB504632A09B2C0">
    <w:name w:val="C92EDE610E674FA78BB504632A09B2C0"/>
  </w:style>
  <w:style w:type="paragraph" w:customStyle="1" w:styleId="64B3F08B7506411FB88773BC4B77240E">
    <w:name w:val="64B3F08B7506411FB88773BC4B77240E"/>
  </w:style>
  <w:style w:type="paragraph" w:customStyle="1" w:styleId="2B39AAA1C47541C0B2730BCB7E9ADDFD">
    <w:name w:val="2B39AAA1C47541C0B2730BCB7E9ADDFD"/>
  </w:style>
  <w:style w:type="paragraph" w:customStyle="1" w:styleId="CAE7E4821B0941198FDB2B5D789F5D80">
    <w:name w:val="CAE7E4821B0941198FDB2B5D789F5D80"/>
  </w:style>
  <w:style w:type="paragraph" w:customStyle="1" w:styleId="6A1AAAA6A99447179074AE50F5C6F173">
    <w:name w:val="6A1AAAA6A99447179074AE50F5C6F173"/>
  </w:style>
  <w:style w:type="paragraph" w:customStyle="1" w:styleId="22F3B3276EE8440DBDB6AE251A078BCB">
    <w:name w:val="22F3B3276EE8440DBDB6AE251A078BCB"/>
  </w:style>
  <w:style w:type="paragraph" w:customStyle="1" w:styleId="DE2A81C587744C199567BC5CC142D0B0">
    <w:name w:val="DE2A81C587744C199567BC5CC142D0B0"/>
  </w:style>
  <w:style w:type="paragraph" w:customStyle="1" w:styleId="52D980014AA34F419489BE97785439B6">
    <w:name w:val="52D980014AA34F419489BE97785439B6"/>
  </w:style>
  <w:style w:type="paragraph" w:customStyle="1" w:styleId="3DF751F5D96642F4ACF99186DC5B5EA3">
    <w:name w:val="3DF751F5D96642F4ACF99186DC5B5EA3"/>
  </w:style>
  <w:style w:type="paragraph" w:customStyle="1" w:styleId="A0FF11A4AD554DA8A7B9AA8043204C7C">
    <w:name w:val="A0FF11A4AD554DA8A7B9AA8043204C7C"/>
  </w:style>
  <w:style w:type="paragraph" w:customStyle="1" w:styleId="49E31BF18B8A4D939F6FE97BDD7FF452">
    <w:name w:val="49E31BF18B8A4D939F6FE97BDD7FF452"/>
  </w:style>
  <w:style w:type="paragraph" w:customStyle="1" w:styleId="8D992EAB543A4E4286483A358B740678">
    <w:name w:val="8D992EAB543A4E4286483A358B740678"/>
  </w:style>
  <w:style w:type="paragraph" w:customStyle="1" w:styleId="8D5E1BE2AA0B4A0D8B5AF71541BEA66A">
    <w:name w:val="8D5E1BE2AA0B4A0D8B5AF71541BEA66A"/>
  </w:style>
  <w:style w:type="paragraph" w:customStyle="1" w:styleId="BC09F58EC78D4391AC5FBBBF588733B2">
    <w:name w:val="BC09F58EC78D4391AC5FBBBF588733B2"/>
  </w:style>
  <w:style w:type="paragraph" w:customStyle="1" w:styleId="E8CBA64C9F374849AEC123EE66AC702F">
    <w:name w:val="E8CBA64C9F374849AEC123EE66AC702F"/>
  </w:style>
  <w:style w:type="paragraph" w:customStyle="1" w:styleId="9A7149EBAD004AFB84E686430FE49831">
    <w:name w:val="9A7149EBAD004AFB84E686430FE49831"/>
  </w:style>
  <w:style w:type="paragraph" w:customStyle="1" w:styleId="4229781D417142D89EEDE19005D7268F">
    <w:name w:val="4229781D417142D89EEDE19005D7268F"/>
  </w:style>
  <w:style w:type="paragraph" w:customStyle="1" w:styleId="C0FDF19DD35B41A4ABF3656CAA59B2E7">
    <w:name w:val="C0FDF19DD35B41A4ABF3656CAA59B2E7"/>
  </w:style>
  <w:style w:type="paragraph" w:customStyle="1" w:styleId="1FB93A0E89F842A8AC19256ACCC86538">
    <w:name w:val="1FB93A0E89F842A8AC19256ACCC86538"/>
  </w:style>
  <w:style w:type="paragraph" w:customStyle="1" w:styleId="38C9F95CD1C149C5ABFB66E9FBA134D5">
    <w:name w:val="38C9F95CD1C149C5ABFB66E9FBA134D5"/>
  </w:style>
  <w:style w:type="paragraph" w:customStyle="1" w:styleId="A6C2905B0F5F4704BBC5F95DC3C07712">
    <w:name w:val="A6C2905B0F5F4704BBC5F95DC3C07712"/>
  </w:style>
  <w:style w:type="paragraph" w:customStyle="1" w:styleId="F4A799B9FDDD4DF68B4255C83413D45B">
    <w:name w:val="F4A799B9FDDD4DF68B4255C83413D45B"/>
  </w:style>
  <w:style w:type="paragraph" w:customStyle="1" w:styleId="3F1A553E0E0E49A691894E75C37A762B">
    <w:name w:val="3F1A553E0E0E49A691894E75C37A762B"/>
  </w:style>
  <w:style w:type="paragraph" w:customStyle="1" w:styleId="2CAC951BF4424E76B579E77A147A24F1">
    <w:name w:val="2CAC951BF4424E76B579E77A147A24F1"/>
  </w:style>
  <w:style w:type="paragraph" w:customStyle="1" w:styleId="014E24D099C34C17A36F08D7E8AE242A">
    <w:name w:val="014E24D099C34C17A36F08D7E8AE242A"/>
  </w:style>
  <w:style w:type="paragraph" w:customStyle="1" w:styleId="F6F9F6AB075E427984C41E3D9D8130E6">
    <w:name w:val="F6F9F6AB075E427984C41E3D9D8130E6"/>
  </w:style>
  <w:style w:type="paragraph" w:customStyle="1" w:styleId="9EEAFF48F369424790E60ED62B8F9113">
    <w:name w:val="9EEAFF48F369424790E60ED62B8F9113"/>
  </w:style>
  <w:style w:type="paragraph" w:customStyle="1" w:styleId="FEB6F47B5A224A529F1874CB383242C8">
    <w:name w:val="FEB6F47B5A224A529F1874CB383242C8"/>
  </w:style>
  <w:style w:type="paragraph" w:customStyle="1" w:styleId="71F862594996431CB530D94F1E84B145">
    <w:name w:val="71F862594996431CB530D94F1E84B145"/>
  </w:style>
  <w:style w:type="paragraph" w:customStyle="1" w:styleId="0B77F3A6DE49435989B3E8673286DF9F">
    <w:name w:val="0B77F3A6DE49435989B3E8673286DF9F"/>
  </w:style>
  <w:style w:type="paragraph" w:customStyle="1" w:styleId="CDF702E1AFB24154B830A8D9FD5E424F">
    <w:name w:val="CDF702E1AFB24154B830A8D9FD5E424F"/>
  </w:style>
  <w:style w:type="paragraph" w:customStyle="1" w:styleId="4CC307958DB7495D91D38A5C926150EB">
    <w:name w:val="4CC307958DB7495D91D38A5C926150EB"/>
  </w:style>
  <w:style w:type="paragraph" w:customStyle="1" w:styleId="FEC94D0777B34E24B66C7577FF22D052">
    <w:name w:val="FEC94D0777B34E24B66C7577FF22D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River Discharge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4E2136-FAFA-4D37-AD3F-28AE2B3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343</TotalTime>
  <Pages>10</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RIVER DISCHARGE ANALYSIS OF DANUBE AND ISAR</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DISCHARGE ANALYSIS OF DANUBE AND ISAR</dc:title>
  <dc:subject/>
  <dc:creator>pramodini</dc:creator>
  <cp:keywords/>
  <dc:description/>
  <cp:lastModifiedBy>Nikhil Agarwal</cp:lastModifiedBy>
  <cp:revision>2</cp:revision>
  <dcterms:created xsi:type="dcterms:W3CDTF">2017-06-29T14:32:00Z</dcterms:created>
  <dcterms:modified xsi:type="dcterms:W3CDTF">2017-06-29T20:22:00Z</dcterms:modified>
</cp:coreProperties>
</file>