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TANISHA AGARWAL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Developer  |  Python  |  Generative AI  |  Machine Learning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agarwalt693@gmail.com  |  LinkedIn  |  GitHub  |  Pune, India  |  Portfolio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MCA graduate specializing in applied machine learning and generative AI. Built a GenAI-powered resume analyzer, an ML pipeline for student performance prediction, and AI-driven recommendations inside a full-stack travel platform. Comfortable across the ML lifecycle — data cleaning, model training and comparison, and deploying predictions through Flask interfaces. Looking to apply AI/ML skills to real-world products.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EXPERIENCE</w:t>
      </w:r>
    </w:p>
    <w:p>
      <w:pPr>
        <w:tabs>
          <w:tab w:val="right" w:pos="9360"/>
        </w:tabs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Web Intern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|  Prop Innovations and Solutions, Pune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2025 – Mar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Translated performance metrics and structured analysis into insights that informed product and UX decisions.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Conducted usability testing and competitor analysis, converting findings into actionable improvement recommendations.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Identified and documented software defects, supporting release quality.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PROJECTS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Resume Analyzer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Flask · Generative AI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 AI-powered Flask tool using generative AI to parse resumes and return structured feedback on content and keyword gaps.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prompt logic to extract and evaluate resume content against role-relevant keywords.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Student Performance Predictor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Scikit-learn · SVM · Flask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 end-to-end ML pipeline: data cleaning and feature prep with Pandas/NumPy, SVM training, and comparison across multiple algorithms.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Visualized model results with Matplotlib/Seaborn and deployed predictions through a Flask web interface.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TripTactix — Smart Travel Planning Platform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Flask · Jinja2 · AI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Integrated AI-assisted recommendation logic to personalize trip suggestions based on user budget and preferences.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the supporting Flask backend, dynamic rendering, and modular routing for the recommendation engine.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AgroConnect — Farmer-Buyer Marketplace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Python · Flask · MySQL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 Flask + MySQL marketplace platform, applying structured data design to support farmer-buyer matching.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AI &amp; ML: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Generative AI, Prompt Engineering, Scikit-learn, SVM, Pandas, NumPy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Development: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Flask, REST APIs, Jinja2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Jupyter Notebook, Matplotlib, Seaborn, Git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10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Master of Computer Applications (MCA)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– 2026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Pimpri Chinchwad University, Pune  |  CGPA: 8.66</w:t>
      </w:r>
    </w:p>
    <w:p>
      <w:pPr>
        <w:tabs>
          <w:tab w:val="right" w:pos="9360"/>
        </w:tabs>
        <w:spacing w:after="10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Bachelor of Computer Applications (BCA)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2021 – 2024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ICCS, Pune  |  CGPA: 9.2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Machine Learning · Generative AI · Python Programming — Coursera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19"/>
          <w:szCs w:val="19"/>
        </w:rPr>
        <w:t xml:space="preserve">Hindi — Native  ·  English — Fluent</w:t>
      </w:r>
    </w:p>
    <w:sectPr>
      <w:pgSz w:w="11906" w:h="16838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2026-07-13T07:53:19.033Z</dcterms:created>
  <dcterms:modified xsi:type="dcterms:W3CDTF">2026-07-13T07:53:19.033Z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