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Demonstration of Proposed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Mark</w:t>
            </w:r>
          </w:p>
        </w:tc>
      </w:tr>
    </w:tbl>
    <w:p>
      <w:pPr>
        <w:spacing w:after="160" w:before="0"/>
      </w:pPr>
    </w:p>
    <w:p>
      <w:pPr>
        <w:keepNext/>
        <w:spacing w:after="100" w:before="160"/>
      </w:pPr>
      <w:r>
        <w:rPr>
          <w:rFonts w:ascii="Times New Roman" w:cs="Times New Roman" w:eastAsia="Times New Roman" w:hAnsi="Times New Roman"/>
          <w:b/>
          <w:bCs/>
          <w:sz w:val="24"/>
          <w:szCs w:val="24"/>
        </w:rPr>
        <w:t xml:space="preserve">Demonstration of Proposed Features:</w:t>
      </w:r>
    </w:p>
    <w:p>
      <w:pPr>
        <w:spacing w:after="120" w:before="0"/>
      </w:pPr>
      <w:r>
        <w:rPr>
          <w:rFonts w:ascii="Times New Roman" w:cs="Times New Roman" w:eastAsia="Times New Roman" w:hAnsi="Times New Roman"/>
          <w:b w:val="false"/>
          <w:bCs w:val="false"/>
          <w:sz w:val="22"/>
          <w:szCs w:val="22"/>
        </w:rPr>
        <w:t xml:space="preserve">This document captures all the features that were proposed during the project planning phase and tracks whether each feature was successfully implemented and demonstrated. It serves as evidence of the team's ability to deliver on the 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2800"/>
        <w:gridCol w:w="1500"/>
        <w:gridCol w:w="1300"/>
        <w:gridCol w:w="11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Feature Name</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Description</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Status (Implemented / Partial / Pending)</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Demonstrated (Yes / No)</w:t>
            </w:r>
          </w:p>
        </w:tc>
        <w:tc>
          <w:tcPr>
            <w:tcW w:type="dxa" w:w="11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Remarks</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EEE User creation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Test user with email created by admin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Custom roles bb1 - bb4</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Four roles created and assigned to the EEE User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Custom table and records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u_institution_details with ECE, EEE, CSE records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Script-controlled READ ACL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Branch is EEE condition, role bb1, admin bypass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CREATE ACL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 bb2 controls the New button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WRITE ACL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 bb3 controls editing of records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7</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DELETE ACL</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 bb4 controls deletion of records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8</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Impersonation verification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Results checked for EEE User, no-role user and Admin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Implemented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1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0" w:before="0"/>
            </w:pPr>
          </w:p>
        </w:tc>
      </w:tr>
    </w:tbl>
    <w:p>
      <w:pPr>
        <w:keepNext/>
        <w:spacing w:after="100" w:before="240"/>
      </w:pPr>
      <w:r>
        <w:rPr>
          <w:rFonts w:ascii="Times New Roman" w:cs="Times New Roman" w:eastAsia="Times New Roman" w:hAnsi="Times New Roman"/>
          <w:b/>
          <w:bCs/>
          <w:sz w:val="22"/>
          <w:szCs w:val="22"/>
        </w:rPr>
        <w:t xml:space="preserve">Feature Implementation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46"/>
        <w:gridCol w:w="2200"/>
      </w:tblGrid>
      <w:tr>
        <w:trPr>
          <w:cantSplit/>
          <w:tblHeader w:val="false"/>
        </w:trPr>
        <w:tc>
          <w:tcPr>
            <w:tcW w:type="dxa" w:w="7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Total Features Proposed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8</w:t>
            </w:r>
          </w:p>
        </w:tc>
      </w:tr>
      <w:tr>
        <w:trPr>
          <w:cantSplit/>
          <w:tblHeader w:val="false"/>
        </w:trPr>
        <w:tc>
          <w:tcPr>
            <w:tcW w:type="dxa" w:w="7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Total Features Implemented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8</w:t>
            </w:r>
          </w:p>
        </w:tc>
      </w:tr>
      <w:tr>
        <w:trPr>
          <w:cantSplit/>
          <w:tblHeader w:val="false"/>
        </w:trPr>
        <w:tc>
          <w:tcPr>
            <w:tcW w:type="dxa" w:w="7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Total Features Demonstrated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8</w:t>
            </w:r>
          </w:p>
        </w:tc>
      </w:tr>
      <w:tr>
        <w:trPr>
          <w:cantSplit/>
          <w:tblHeader w:val="false"/>
        </w:trPr>
        <w:tc>
          <w:tcPr>
            <w:tcW w:type="dxa" w:w="7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Overall Implementation Rate (%)</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100%</w:t>
            </w:r>
          </w:p>
        </w:tc>
      </w:tr>
    </w:tbl>
    <w:sectPr>
      <w:headerReference w:type="default" r:id="rId7"/>
      <w:pgSz w:w="11906" w:h="16838"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creator>Aaruth K S</dc:creator>
  <dc:description>SWTID-2026-3594</dc:description>
  <cp:lastModifiedBy>Un-named</cp:lastModifiedBy>
  <cp:revision>1</cp:revision>
  <dcterms:created xsi:type="dcterms:W3CDTF">2026-10-01T10:19:00.310Z</dcterms:created>
  <dcterms:modified xsi:type="dcterms:W3CDTF">2026-10-01T10:19:00.310Z</dcterms:modified>
</cp:coreProperties>
</file>

<file path=docProps/custom.xml><?xml version="1.0" encoding="utf-8"?>
<Properties xmlns="http://schemas.openxmlformats.org/officeDocument/2006/custom-properties" xmlns:vt="http://schemas.openxmlformats.org/officeDocument/2006/docPropsVTypes"/>
</file>