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14" w:rsidRDefault="00B17F14" w:rsidP="00A93A6E">
      <w:pPr>
        <w:pStyle w:val="Spacer"/>
      </w:pPr>
      <w:bookmarkStart w:id="0" w:name="_GoBack"/>
      <w:bookmarkEnd w:id="0"/>
    </w:p>
    <w:p w:rsidR="00753B24" w:rsidRDefault="00753B24" w:rsidP="004D2E15">
      <w:pPr>
        <w:pStyle w:val="Spacer"/>
      </w:pPr>
    </w:p>
    <w:p w:rsidR="009C5C68" w:rsidRPr="00B17F14" w:rsidRDefault="009C5C68" w:rsidP="009C5C68">
      <w:pPr>
        <w:pStyle w:val="InfoBlue"/>
      </w:pPr>
      <w:r>
        <w:t>[See the last page for template assistance.]</w:t>
      </w:r>
    </w:p>
    <w:p w:rsidR="009C5C68" w:rsidRPr="00B17F14" w:rsidRDefault="009C5C68" w:rsidP="009C5C68">
      <w:pPr>
        <w:pStyle w:val="Spacer"/>
      </w:pPr>
    </w:p>
    <w:p w:rsidR="009C5C68" w:rsidRDefault="009C5C68" w:rsidP="009C5C68">
      <w:pPr>
        <w:pStyle w:val="DocumentTitle"/>
      </w:pPr>
    </w:p>
    <w:p w:rsidR="009C5C68" w:rsidRDefault="009C5C68" w:rsidP="009C5C68">
      <w:pPr>
        <w:pStyle w:val="DocumentTitle"/>
      </w:pPr>
      <w:fldSimple w:instr=" TITLE  \* MERGEFORMAT ">
        <w:r w:rsidR="00FD3BD7">
          <w:t>Use Case Specification</w:t>
        </w:r>
      </w:fldSimple>
    </w:p>
    <w:p w:rsidR="00851649" w:rsidRPr="00851649" w:rsidRDefault="00851649" w:rsidP="00851649">
      <w:pPr>
        <w:pStyle w:val="DocumentTitle"/>
        <w:rPr>
          <w:sz w:val="32"/>
          <w:szCs w:val="32"/>
        </w:rPr>
      </w:pPr>
      <w:r w:rsidRPr="00851649">
        <w:rPr>
          <w:sz w:val="32"/>
          <w:szCs w:val="32"/>
        </w:rPr>
        <w:fldChar w:fldCharType="begin"/>
      </w:r>
      <w:r w:rsidRPr="00851649">
        <w:rPr>
          <w:sz w:val="32"/>
          <w:szCs w:val="32"/>
        </w:rPr>
        <w:instrText xml:space="preserve"> DOCPROPERTY  "Use Case Abbreviation"  \* MERGEFORMAT </w:instrText>
      </w:r>
      <w:r w:rsidRPr="00851649">
        <w:rPr>
          <w:sz w:val="32"/>
          <w:szCs w:val="32"/>
        </w:rPr>
        <w:fldChar w:fldCharType="separate"/>
      </w:r>
      <w:r w:rsidR="00FD3BD7">
        <w:rPr>
          <w:sz w:val="32"/>
          <w:szCs w:val="32"/>
        </w:rPr>
        <w:t>&lt;Use Case Abbreviation&gt;</w:t>
      </w:r>
      <w:r w:rsidRPr="00851649">
        <w:rPr>
          <w:sz w:val="32"/>
          <w:szCs w:val="32"/>
        </w:rPr>
        <w:fldChar w:fldCharType="end"/>
      </w:r>
      <w:r w:rsidRPr="00851649">
        <w:rPr>
          <w:sz w:val="32"/>
          <w:szCs w:val="32"/>
        </w:rPr>
        <w:t xml:space="preserve">:  </w:t>
      </w:r>
      <w:r w:rsidRPr="00851649">
        <w:rPr>
          <w:sz w:val="32"/>
          <w:szCs w:val="32"/>
        </w:rPr>
        <w:fldChar w:fldCharType="begin"/>
      </w:r>
      <w:r w:rsidRPr="00851649">
        <w:rPr>
          <w:sz w:val="32"/>
          <w:szCs w:val="32"/>
        </w:rPr>
        <w:instrText xml:space="preserve"> DOCPROPERTY  "Use Case Name"  \* MERGEFORMAT </w:instrText>
      </w:r>
      <w:r w:rsidRPr="00851649">
        <w:rPr>
          <w:sz w:val="32"/>
          <w:szCs w:val="32"/>
        </w:rPr>
        <w:fldChar w:fldCharType="separate"/>
      </w:r>
      <w:r w:rsidR="00FD3BD7">
        <w:rPr>
          <w:sz w:val="32"/>
          <w:szCs w:val="32"/>
        </w:rPr>
        <w:t>&lt;Use Case Name&gt;</w:t>
      </w:r>
      <w:r w:rsidRPr="00851649">
        <w:rPr>
          <w:sz w:val="32"/>
          <w:szCs w:val="32"/>
        </w:rPr>
        <w:fldChar w:fldCharType="end"/>
      </w:r>
    </w:p>
    <w:p w:rsidR="009C5C68" w:rsidRPr="008C1AD4" w:rsidRDefault="009C5C68" w:rsidP="009C5C68">
      <w:pPr>
        <w:pStyle w:val="Spacer"/>
      </w:pPr>
    </w:p>
    <w:p w:rsidR="009C5C68" w:rsidRDefault="009C5C68" w:rsidP="009C5C68">
      <w:pPr>
        <w:pStyle w:val="ProjectTitle"/>
        <w:rPr>
          <w:lang w:val="en-GB"/>
        </w:rPr>
      </w:pPr>
      <w:r w:rsidRPr="00753B24">
        <w:rPr>
          <w:lang w:val="en-GB"/>
        </w:rPr>
        <w:fldChar w:fldCharType="begin"/>
      </w:r>
      <w:r w:rsidRPr="00753B24">
        <w:rPr>
          <w:lang w:val="en-GB"/>
        </w:rPr>
        <w:instrText xml:space="preserve"> DOCPROPERTY  Subject  \* MERGEFORMAT </w:instrText>
      </w:r>
      <w:r w:rsidRPr="00753B24">
        <w:rPr>
          <w:lang w:val="en-GB"/>
        </w:rPr>
        <w:fldChar w:fldCharType="separate"/>
      </w:r>
      <w:r w:rsidR="00FD3BD7">
        <w:rPr>
          <w:lang w:val="en-GB"/>
        </w:rPr>
        <w:t>&lt;Project/Sub-project Title&gt;</w:t>
      </w:r>
      <w:r w:rsidRPr="00753B24">
        <w:rPr>
          <w:lang w:val="en-GB"/>
        </w:rPr>
        <w:fldChar w:fldCharType="end"/>
      </w:r>
    </w:p>
    <w:p w:rsidR="009C5C68" w:rsidRPr="008C1AD4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DOCPROPERTY  Company  \* MERGEFORMAT </w:instrText>
      </w:r>
      <w:r>
        <w:rPr>
          <w:lang w:val="en-GB"/>
        </w:rPr>
        <w:fldChar w:fldCharType="separate"/>
      </w:r>
      <w:r w:rsidR="00FD3BD7">
        <w:rPr>
          <w:lang w:val="en-GB"/>
        </w:rPr>
        <w:t>&lt;Office/Group&gt;</w:t>
      </w:r>
      <w:r>
        <w:rPr>
          <w:lang w:val="en-GB"/>
        </w:rPr>
        <w:fldChar w:fldCharType="end"/>
      </w: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Default="009C5C68" w:rsidP="009C5C68">
      <w:pPr>
        <w:pStyle w:val="Spacer"/>
        <w:rPr>
          <w:lang w:val="en-GB"/>
        </w:rPr>
      </w:pPr>
    </w:p>
    <w:p w:rsidR="009C5C68" w:rsidRPr="00B53E94" w:rsidRDefault="009C5C68" w:rsidP="009C5C68">
      <w:pPr>
        <w:pStyle w:val="StylePreparedForBold"/>
        <w:rPr>
          <w:sz w:val="22"/>
          <w:szCs w:val="22"/>
          <w:lang w:val="en-GB"/>
        </w:rPr>
      </w:pPr>
      <w:r w:rsidRPr="00B53E94">
        <w:rPr>
          <w:sz w:val="22"/>
          <w:szCs w:val="22"/>
          <w:lang w:val="en-GB"/>
        </w:rPr>
        <w:t>Prepared for</w:t>
      </w:r>
    </w:p>
    <w:p w:rsidR="009C5C68" w:rsidRPr="00B53E94" w:rsidRDefault="009C5C68" w:rsidP="009C5C68">
      <w:pPr>
        <w:pStyle w:val="PreparedFor"/>
        <w:rPr>
          <w:szCs w:val="22"/>
          <w:lang w:val="en-GB"/>
        </w:rPr>
      </w:pPr>
      <w:r w:rsidRPr="00B53E94">
        <w:rPr>
          <w:szCs w:val="22"/>
          <w:lang w:val="en-GB"/>
        </w:rPr>
        <w:t>USDA Farm Service Agency</w:t>
      </w:r>
    </w:p>
    <w:p w:rsidR="009C5C68" w:rsidRPr="00B53E94" w:rsidRDefault="009C5C68" w:rsidP="009C5C68">
      <w:pPr>
        <w:pStyle w:val="PreparedFor"/>
        <w:rPr>
          <w:szCs w:val="22"/>
          <w:lang w:val="en-GB"/>
        </w:rPr>
      </w:pPr>
      <w:smartTag w:uri="urn:schemas-microsoft-com:office:smarttags" w:element="Street">
        <w:smartTag w:uri="urn:schemas-microsoft-com:office:smarttags" w:element="address">
          <w:r w:rsidRPr="00B53E94">
            <w:rPr>
              <w:szCs w:val="22"/>
              <w:lang w:val="en-GB"/>
            </w:rPr>
            <w:t>6501 Beacon Drive</w:t>
          </w:r>
        </w:smartTag>
      </w:smartTag>
    </w:p>
    <w:p w:rsidR="009C5C68" w:rsidRPr="00DA5412" w:rsidRDefault="009C5C68" w:rsidP="009C5C68">
      <w:pPr>
        <w:pStyle w:val="PreparedFor"/>
        <w:rPr>
          <w:lang w:val="en-GB"/>
        </w:rPr>
      </w:pPr>
      <w:smartTag w:uri="urn:schemas-microsoft-com:office:smarttags" w:element="place">
        <w:smartTag w:uri="urn:schemas-microsoft-com:office:smarttags" w:element="City">
          <w:r w:rsidRPr="00B53E94">
            <w:rPr>
              <w:lang w:val="en-GB"/>
            </w:rPr>
            <w:t>Kansas City</w:t>
          </w:r>
        </w:smartTag>
        <w:r w:rsidRPr="00B53E94">
          <w:rPr>
            <w:lang w:val="en-GB"/>
          </w:rPr>
          <w:t xml:space="preserve">, </w:t>
        </w:r>
        <w:smartTag w:uri="urn:schemas-microsoft-com:office:smarttags" w:element="State">
          <w:r w:rsidRPr="00B53E94">
            <w:rPr>
              <w:lang w:val="en-GB"/>
            </w:rPr>
            <w:t>MO</w:t>
          </w:r>
        </w:smartTag>
        <w:r w:rsidRPr="00B53E94">
          <w:rPr>
            <w:lang w:val="en-GB"/>
          </w:rPr>
          <w:t xml:space="preserve"> </w:t>
        </w:r>
        <w:smartTag w:uri="urn:schemas-microsoft-com:office:smarttags" w:element="PostalCode">
          <w:r w:rsidRPr="00B53E94">
            <w:rPr>
              <w:lang w:val="en-GB"/>
            </w:rPr>
            <w:t>64133-4676</w:t>
          </w:r>
        </w:smartTag>
      </w:smartTag>
    </w:p>
    <w:p w:rsidR="009C5C68" w:rsidRDefault="009C5C68" w:rsidP="009C5C68">
      <w:pPr>
        <w:pStyle w:val="Title"/>
        <w:rPr>
          <w:lang w:val="en-GB"/>
        </w:rPr>
      </w:pPr>
    </w:p>
    <w:p w:rsidR="009C5C68" w:rsidRDefault="009C5C68" w:rsidP="009C5C68">
      <w:pPr>
        <w:pStyle w:val="Title"/>
        <w:rPr>
          <w:lang w:val="en-GB"/>
        </w:rPr>
      </w:pPr>
    </w:p>
    <w:p w:rsidR="00851649" w:rsidRDefault="00851649" w:rsidP="00F909B6">
      <w:pPr>
        <w:pStyle w:val="InfoBlue"/>
        <w:rPr>
          <w:lang w:val="en-GB"/>
        </w:rPr>
      </w:pPr>
    </w:p>
    <w:p w:rsidR="009C5C68" w:rsidRPr="00F909B6" w:rsidRDefault="00F909B6" w:rsidP="00F909B6">
      <w:pPr>
        <w:pStyle w:val="InfoBlue"/>
        <w:rPr>
          <w:lang w:val="en-GB"/>
        </w:rPr>
      </w:pPr>
      <w:r w:rsidRPr="00F909B6">
        <w:rPr>
          <w:lang w:val="en-GB"/>
        </w:rPr>
        <w:t>[</w:t>
      </w:r>
      <w:r>
        <w:rPr>
          <w:lang w:val="en-GB"/>
        </w:rPr>
        <w:t>Note:  As a general rule the file name should contain the use case name.</w:t>
      </w:r>
      <w:r w:rsidRPr="00F909B6">
        <w:rPr>
          <w:lang w:val="en-GB"/>
        </w:rPr>
        <w:t>]</w:t>
      </w:r>
    </w:p>
    <w:p w:rsidR="00F909B6" w:rsidRDefault="009C5C68" w:rsidP="009C5C68">
      <w:pPr>
        <w:pStyle w:val="Title"/>
        <w:rPr>
          <w:b w:val="0"/>
          <w:sz w:val="20"/>
          <w:lang w:val="en-GB"/>
        </w:rPr>
      </w:pPr>
      <w:r w:rsidRPr="00C65CF1">
        <w:rPr>
          <w:sz w:val="20"/>
          <w:lang w:val="en-GB"/>
        </w:rPr>
        <w:t>File Name:</w:t>
      </w:r>
      <w:r w:rsidRPr="008C1AD4">
        <w:rPr>
          <w:b w:val="0"/>
          <w:sz w:val="20"/>
          <w:lang w:val="en-GB"/>
        </w:rPr>
        <w:t xml:space="preserve"> </w:t>
      </w:r>
      <w:r>
        <w:rPr>
          <w:b w:val="0"/>
          <w:sz w:val="20"/>
          <w:lang w:val="en-GB"/>
        </w:rPr>
        <w:t xml:space="preserve"> </w:t>
      </w:r>
      <w:r w:rsidRPr="008C1AD4">
        <w:rPr>
          <w:b w:val="0"/>
          <w:sz w:val="20"/>
          <w:lang w:val="en-GB"/>
        </w:rPr>
        <w:fldChar w:fldCharType="begin"/>
      </w:r>
      <w:r w:rsidRPr="008C1AD4">
        <w:rPr>
          <w:b w:val="0"/>
          <w:sz w:val="20"/>
          <w:lang w:val="en-GB"/>
        </w:rPr>
        <w:instrText xml:space="preserve"> FILENAME   \* MERGEFORMAT </w:instrText>
      </w:r>
      <w:r w:rsidRPr="008C1AD4">
        <w:rPr>
          <w:b w:val="0"/>
          <w:sz w:val="20"/>
          <w:lang w:val="en-GB"/>
        </w:rPr>
        <w:fldChar w:fldCharType="separate"/>
      </w:r>
      <w:r w:rsidR="00FD3BD7">
        <w:rPr>
          <w:b w:val="0"/>
          <w:noProof/>
          <w:sz w:val="20"/>
          <w:lang w:val="en-GB"/>
        </w:rPr>
        <w:t>Document1</w:t>
      </w:r>
      <w:r w:rsidRPr="008C1AD4">
        <w:rPr>
          <w:b w:val="0"/>
          <w:sz w:val="20"/>
          <w:lang w:val="en-GB"/>
        </w:rPr>
        <w:fldChar w:fldCharType="end"/>
      </w:r>
    </w:p>
    <w:p w:rsidR="00601E95" w:rsidRDefault="00C82078" w:rsidP="009C5C68">
      <w:pPr>
        <w:pStyle w:val="Title"/>
      </w:pPr>
      <w:r w:rsidRPr="00DA5412">
        <w:rPr>
          <w:lang w:val="en-GB"/>
        </w:rPr>
        <w:br w:type="page"/>
      </w:r>
      <w:r w:rsidR="00601E95">
        <w:lastRenderedPageBreak/>
        <w:t xml:space="preserve">Table of </w:t>
      </w:r>
      <w:r w:rsidR="00601E95" w:rsidRPr="00AA3248">
        <w:t>Contents</w:t>
      </w:r>
    </w:p>
    <w:p w:rsidR="00360CB3" w:rsidRDefault="00CE4615">
      <w:pPr>
        <w:pStyle w:val="TOC1"/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60CB3">
        <w:t>1.</w:t>
      </w:r>
      <w:r w:rsidR="00360CB3">
        <w:rPr>
          <w:sz w:val="24"/>
          <w:szCs w:val="24"/>
        </w:rPr>
        <w:tab/>
      </w:r>
      <w:r w:rsidR="00360CB3">
        <w:t>Description</w:t>
      </w:r>
      <w:r w:rsidR="00360CB3">
        <w:tab/>
      </w:r>
      <w:r w:rsidR="00360CB3">
        <w:fldChar w:fldCharType="begin"/>
      </w:r>
      <w:r w:rsidR="00360CB3">
        <w:instrText xml:space="preserve"> PAGEREF _Toc94664514 \h </w:instrText>
      </w:r>
      <w:r w:rsidR="00360CB3">
        <w:fldChar w:fldCharType="separate"/>
      </w:r>
      <w:r w:rsidR="00FD3BD7">
        <w:t>3</w:t>
      </w:r>
      <w:r w:rsidR="00360CB3"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2.</w:t>
      </w:r>
      <w:r>
        <w:rPr>
          <w:sz w:val="24"/>
          <w:szCs w:val="24"/>
        </w:rPr>
        <w:tab/>
      </w:r>
      <w:r>
        <w:t>Actors</w:t>
      </w:r>
      <w:r>
        <w:tab/>
      </w:r>
      <w:r>
        <w:fldChar w:fldCharType="begin"/>
      </w:r>
      <w:r>
        <w:instrText xml:space="preserve"> PAGEREF _Toc94664515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2.1</w:t>
      </w:r>
      <w:r>
        <w:rPr>
          <w:sz w:val="24"/>
          <w:szCs w:val="24"/>
        </w:rPr>
        <w:tab/>
      </w:r>
      <w:r w:rsidRPr="00B63A67">
        <w:rPr>
          <w:color w:val="0000FF"/>
        </w:rPr>
        <w:t>&lt;Actor A&gt;</w:t>
      </w:r>
      <w:r>
        <w:tab/>
      </w:r>
      <w:r>
        <w:fldChar w:fldCharType="begin"/>
      </w:r>
      <w:r>
        <w:instrText xml:space="preserve"> PAGEREF _Toc94664516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2.2</w:t>
      </w:r>
      <w:r>
        <w:rPr>
          <w:sz w:val="24"/>
          <w:szCs w:val="24"/>
        </w:rPr>
        <w:tab/>
      </w:r>
      <w:r w:rsidRPr="00B63A67">
        <w:rPr>
          <w:color w:val="0000FF"/>
        </w:rPr>
        <w:t>&lt;Actor B&gt;</w:t>
      </w:r>
      <w:r>
        <w:tab/>
      </w:r>
      <w:r>
        <w:fldChar w:fldCharType="begin"/>
      </w:r>
      <w:r>
        <w:instrText xml:space="preserve"> PAGEREF _Toc94664517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2.3</w:t>
      </w:r>
      <w:r>
        <w:rPr>
          <w:sz w:val="24"/>
          <w:szCs w:val="24"/>
        </w:rPr>
        <w:tab/>
      </w:r>
      <w:r w:rsidRPr="00B63A67">
        <w:rPr>
          <w:color w:val="0000FF"/>
        </w:rPr>
        <w:t>&lt;Actor C&gt;</w:t>
      </w:r>
      <w:r>
        <w:tab/>
      </w:r>
      <w:r>
        <w:fldChar w:fldCharType="begin"/>
      </w:r>
      <w:r>
        <w:instrText xml:space="preserve"> PAGEREF _Toc94664518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3.</w:t>
      </w:r>
      <w:r>
        <w:rPr>
          <w:sz w:val="24"/>
          <w:szCs w:val="24"/>
        </w:rPr>
        <w:tab/>
      </w:r>
      <w:r>
        <w:t>Pre-conditions</w:t>
      </w:r>
      <w:r>
        <w:tab/>
      </w:r>
      <w:r>
        <w:fldChar w:fldCharType="begin"/>
      </w:r>
      <w:r>
        <w:instrText xml:space="preserve"> PAGEREF _Toc94664519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3.1</w:t>
      </w:r>
      <w:r>
        <w:rPr>
          <w:sz w:val="24"/>
          <w:szCs w:val="24"/>
        </w:rPr>
        <w:tab/>
      </w:r>
      <w:r w:rsidRPr="00B63A67">
        <w:rPr>
          <w:color w:val="0000FF"/>
        </w:rPr>
        <w:t>&lt;Pre-condition</w:t>
      </w:r>
      <w:r>
        <w:t xml:space="preserve"> </w:t>
      </w:r>
      <w:r w:rsidRPr="00B63A67">
        <w:rPr>
          <w:color w:val="0000FF"/>
        </w:rPr>
        <w:t>A&gt;</w:t>
      </w:r>
      <w:r>
        <w:tab/>
      </w:r>
      <w:r>
        <w:fldChar w:fldCharType="begin"/>
      </w:r>
      <w:r>
        <w:instrText xml:space="preserve"> PAGEREF _Toc94664520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3.2</w:t>
      </w:r>
      <w:r>
        <w:rPr>
          <w:sz w:val="24"/>
          <w:szCs w:val="24"/>
        </w:rPr>
        <w:tab/>
      </w:r>
      <w:r w:rsidRPr="00B63A67">
        <w:rPr>
          <w:color w:val="0000FF"/>
        </w:rPr>
        <w:t>&lt;Pre-condition</w:t>
      </w:r>
      <w:r>
        <w:t xml:space="preserve"> </w:t>
      </w:r>
      <w:r w:rsidRPr="00B63A67">
        <w:rPr>
          <w:color w:val="0000FF"/>
        </w:rPr>
        <w:t>B&gt;</w:t>
      </w:r>
      <w:r>
        <w:tab/>
      </w:r>
      <w:r>
        <w:fldChar w:fldCharType="begin"/>
      </w:r>
      <w:r>
        <w:instrText xml:space="preserve"> PAGEREF _Toc94664521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3.3</w:t>
      </w:r>
      <w:r>
        <w:rPr>
          <w:sz w:val="24"/>
          <w:szCs w:val="24"/>
        </w:rPr>
        <w:tab/>
      </w:r>
      <w:r w:rsidRPr="00B63A67">
        <w:rPr>
          <w:color w:val="0000FF"/>
        </w:rPr>
        <w:t>&lt;Pre-condition</w:t>
      </w:r>
      <w:r>
        <w:t xml:space="preserve"> </w:t>
      </w:r>
      <w:r w:rsidRPr="00B63A67">
        <w:rPr>
          <w:color w:val="0000FF"/>
        </w:rPr>
        <w:t>C&gt;</w:t>
      </w:r>
      <w:r>
        <w:tab/>
      </w:r>
      <w:r>
        <w:fldChar w:fldCharType="begin"/>
      </w:r>
      <w:r>
        <w:instrText xml:space="preserve"> PAGEREF _Toc94664522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4.</w:t>
      </w:r>
      <w:r>
        <w:rPr>
          <w:sz w:val="24"/>
          <w:szCs w:val="24"/>
        </w:rPr>
        <w:tab/>
      </w:r>
      <w:r>
        <w:t>Post-conditions</w:t>
      </w:r>
      <w:r>
        <w:tab/>
      </w:r>
      <w:r>
        <w:fldChar w:fldCharType="begin"/>
      </w:r>
      <w:r>
        <w:instrText xml:space="preserve"> PAGEREF _Toc94664523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4.1</w:t>
      </w:r>
      <w:r>
        <w:rPr>
          <w:sz w:val="24"/>
          <w:szCs w:val="24"/>
        </w:rPr>
        <w:tab/>
      </w:r>
      <w:r w:rsidRPr="00B63A67">
        <w:rPr>
          <w:color w:val="0000FF"/>
        </w:rPr>
        <w:t>&lt;Post-condition</w:t>
      </w:r>
      <w:r>
        <w:t xml:space="preserve"> </w:t>
      </w:r>
      <w:r w:rsidRPr="00B63A67">
        <w:rPr>
          <w:color w:val="0000FF"/>
        </w:rPr>
        <w:t>A&gt;</w:t>
      </w:r>
      <w:r>
        <w:tab/>
      </w:r>
      <w:r>
        <w:fldChar w:fldCharType="begin"/>
      </w:r>
      <w:r>
        <w:instrText xml:space="preserve"> PAGEREF _Toc94664524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4.2</w:t>
      </w:r>
      <w:r>
        <w:rPr>
          <w:sz w:val="24"/>
          <w:szCs w:val="24"/>
        </w:rPr>
        <w:tab/>
      </w:r>
      <w:r w:rsidRPr="00B63A67">
        <w:rPr>
          <w:color w:val="0000FF"/>
        </w:rPr>
        <w:t>&lt;Post-condition</w:t>
      </w:r>
      <w:r>
        <w:t xml:space="preserve"> </w:t>
      </w:r>
      <w:r w:rsidRPr="00B63A67">
        <w:rPr>
          <w:color w:val="0000FF"/>
        </w:rPr>
        <w:t>B&gt;</w:t>
      </w:r>
      <w:r>
        <w:tab/>
      </w:r>
      <w:r>
        <w:fldChar w:fldCharType="begin"/>
      </w:r>
      <w:r>
        <w:instrText xml:space="preserve"> PAGEREF _Toc94664525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4.3</w:t>
      </w:r>
      <w:r>
        <w:rPr>
          <w:sz w:val="24"/>
          <w:szCs w:val="24"/>
        </w:rPr>
        <w:tab/>
      </w:r>
      <w:r w:rsidRPr="00B63A67">
        <w:rPr>
          <w:color w:val="0000FF"/>
        </w:rPr>
        <w:t>&lt;Post-condition</w:t>
      </w:r>
      <w:r>
        <w:t xml:space="preserve"> </w:t>
      </w:r>
      <w:r w:rsidRPr="00B63A67">
        <w:rPr>
          <w:color w:val="0000FF"/>
        </w:rPr>
        <w:t>C&gt;</w:t>
      </w:r>
      <w:r>
        <w:tab/>
      </w:r>
      <w:r>
        <w:fldChar w:fldCharType="begin"/>
      </w:r>
      <w:r>
        <w:instrText xml:space="preserve"> PAGEREF _Toc94664526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5.</w:t>
      </w:r>
      <w:r>
        <w:rPr>
          <w:sz w:val="24"/>
          <w:szCs w:val="24"/>
        </w:rPr>
        <w:tab/>
      </w:r>
      <w:r>
        <w:t>Basic Flow of Events</w:t>
      </w:r>
      <w:r>
        <w:tab/>
      </w:r>
      <w:r>
        <w:fldChar w:fldCharType="begin"/>
      </w:r>
      <w:r>
        <w:instrText xml:space="preserve"> PAGEREF _Toc94664527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5.1</w:t>
      </w:r>
      <w:r>
        <w:rPr>
          <w:sz w:val="24"/>
          <w:szCs w:val="24"/>
        </w:rPr>
        <w:tab/>
      </w:r>
      <w:r w:rsidRPr="00B63A67">
        <w:rPr>
          <w:color w:val="0000FF"/>
        </w:rPr>
        <w:t>&lt;Basic Flow Step</w:t>
      </w:r>
      <w:r>
        <w:t xml:space="preserve"> </w:t>
      </w:r>
      <w:r w:rsidRPr="00B63A67">
        <w:rPr>
          <w:color w:val="0000FF"/>
        </w:rPr>
        <w:t>A Title&gt;</w:t>
      </w:r>
      <w:r>
        <w:tab/>
      </w:r>
      <w:r>
        <w:fldChar w:fldCharType="begin"/>
      </w:r>
      <w:r>
        <w:instrText xml:space="preserve"> PAGEREF _Toc94664528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5.2</w:t>
      </w:r>
      <w:r>
        <w:rPr>
          <w:sz w:val="24"/>
          <w:szCs w:val="24"/>
        </w:rPr>
        <w:tab/>
      </w:r>
      <w:r w:rsidRPr="00B63A67">
        <w:rPr>
          <w:color w:val="0000FF"/>
        </w:rPr>
        <w:t>&lt;Basic Flow Step</w:t>
      </w:r>
      <w:r>
        <w:t xml:space="preserve"> </w:t>
      </w:r>
      <w:r w:rsidRPr="00B63A67">
        <w:rPr>
          <w:color w:val="0000FF"/>
        </w:rPr>
        <w:t>B Title&gt;</w:t>
      </w:r>
      <w:r>
        <w:tab/>
      </w:r>
      <w:r>
        <w:fldChar w:fldCharType="begin"/>
      </w:r>
      <w:r>
        <w:instrText xml:space="preserve"> PAGEREF _Toc94664529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5.3</w:t>
      </w:r>
      <w:r>
        <w:rPr>
          <w:sz w:val="24"/>
          <w:szCs w:val="24"/>
        </w:rPr>
        <w:tab/>
      </w:r>
      <w:r w:rsidRPr="00B63A67">
        <w:rPr>
          <w:color w:val="0000FF"/>
        </w:rPr>
        <w:t>&lt;Basic Flow Step</w:t>
      </w:r>
      <w:r>
        <w:t xml:space="preserve"> </w:t>
      </w:r>
      <w:r w:rsidRPr="00B63A67">
        <w:rPr>
          <w:color w:val="0000FF"/>
        </w:rPr>
        <w:t>C Title&gt;</w:t>
      </w:r>
      <w:r>
        <w:tab/>
      </w:r>
      <w:r>
        <w:fldChar w:fldCharType="begin"/>
      </w:r>
      <w:r>
        <w:instrText xml:space="preserve"> PAGEREF _Toc94664530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6.</w:t>
      </w:r>
      <w:r>
        <w:rPr>
          <w:sz w:val="24"/>
          <w:szCs w:val="24"/>
        </w:rPr>
        <w:tab/>
      </w:r>
      <w:r>
        <w:t>Alternative Flows</w:t>
      </w:r>
      <w:r>
        <w:tab/>
      </w:r>
      <w:r>
        <w:fldChar w:fldCharType="begin"/>
      </w:r>
      <w:r>
        <w:instrText xml:space="preserve"> PAGEREF _Toc94664531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6.1</w:t>
      </w:r>
      <w:r>
        <w:rPr>
          <w:sz w:val="24"/>
          <w:szCs w:val="24"/>
        </w:rPr>
        <w:tab/>
      </w:r>
      <w:r w:rsidRPr="00B63A67">
        <w:rPr>
          <w:color w:val="0000FF"/>
        </w:rPr>
        <w:t>&lt;Functionality Area &gt;</w:t>
      </w:r>
      <w:r>
        <w:tab/>
      </w:r>
      <w:r>
        <w:fldChar w:fldCharType="begin"/>
      </w:r>
      <w:r>
        <w:instrText xml:space="preserve"> PAGEREF _Toc94664532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3"/>
        <w:rPr>
          <w:sz w:val="24"/>
        </w:rPr>
      </w:pPr>
      <w:r w:rsidRPr="00B63A67">
        <w:rPr>
          <w:color w:val="0000FF"/>
        </w:rPr>
        <w:t>6.1.1</w:t>
      </w:r>
      <w:r>
        <w:rPr>
          <w:sz w:val="24"/>
        </w:rPr>
        <w:tab/>
      </w:r>
      <w:r w:rsidRPr="00B63A67">
        <w:rPr>
          <w:color w:val="0000FF"/>
        </w:rPr>
        <w:t>&lt;Alternative Flow A&gt;</w:t>
      </w:r>
      <w:r>
        <w:tab/>
      </w:r>
      <w:r>
        <w:fldChar w:fldCharType="begin"/>
      </w:r>
      <w:r>
        <w:instrText xml:space="preserve"> PAGEREF _Toc94664533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3"/>
        <w:rPr>
          <w:sz w:val="24"/>
        </w:rPr>
      </w:pPr>
      <w:r w:rsidRPr="00B63A67">
        <w:rPr>
          <w:color w:val="0000FF"/>
        </w:rPr>
        <w:t>6.1.2</w:t>
      </w:r>
      <w:r>
        <w:rPr>
          <w:sz w:val="24"/>
        </w:rPr>
        <w:tab/>
      </w:r>
      <w:r w:rsidRPr="00B63A67">
        <w:rPr>
          <w:color w:val="0000FF"/>
        </w:rPr>
        <w:t>&lt;Alternative Flow B&gt;</w:t>
      </w:r>
      <w:r>
        <w:tab/>
      </w:r>
      <w:r>
        <w:fldChar w:fldCharType="begin"/>
      </w:r>
      <w:r>
        <w:instrText xml:space="preserve"> PAGEREF _Toc94664534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>
        <w:t>6.2</w:t>
      </w:r>
      <w:r>
        <w:rPr>
          <w:sz w:val="24"/>
          <w:szCs w:val="24"/>
        </w:rPr>
        <w:tab/>
      </w:r>
      <w:r>
        <w:t>Exceptions</w:t>
      </w:r>
      <w:r>
        <w:tab/>
      </w:r>
      <w:r>
        <w:fldChar w:fldCharType="begin"/>
      </w:r>
      <w:r>
        <w:instrText xml:space="preserve"> PAGEREF _Toc94664535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3"/>
        <w:rPr>
          <w:sz w:val="24"/>
        </w:rPr>
      </w:pPr>
      <w:r w:rsidRPr="00B63A67">
        <w:rPr>
          <w:color w:val="0000FF"/>
        </w:rPr>
        <w:t>6.2.1</w:t>
      </w:r>
      <w:r>
        <w:rPr>
          <w:sz w:val="24"/>
        </w:rPr>
        <w:tab/>
      </w:r>
      <w:r w:rsidRPr="00B63A67">
        <w:rPr>
          <w:color w:val="0000FF"/>
        </w:rPr>
        <w:t>&lt;Alternative Flow A&gt;</w:t>
      </w:r>
      <w:r>
        <w:tab/>
      </w:r>
      <w:r>
        <w:fldChar w:fldCharType="begin"/>
      </w:r>
      <w:r>
        <w:instrText xml:space="preserve"> PAGEREF _Toc94664536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3"/>
        <w:rPr>
          <w:sz w:val="24"/>
        </w:rPr>
      </w:pPr>
      <w:r w:rsidRPr="00B63A67">
        <w:rPr>
          <w:color w:val="0000FF"/>
        </w:rPr>
        <w:t>6.2.2</w:t>
      </w:r>
      <w:r>
        <w:rPr>
          <w:sz w:val="24"/>
        </w:rPr>
        <w:tab/>
      </w:r>
      <w:r w:rsidRPr="00B63A67">
        <w:rPr>
          <w:color w:val="0000FF"/>
        </w:rPr>
        <w:t>&lt;Alternative Flow B&gt;</w:t>
      </w:r>
      <w:r>
        <w:tab/>
      </w:r>
      <w:r>
        <w:fldChar w:fldCharType="begin"/>
      </w:r>
      <w:r>
        <w:instrText xml:space="preserve"> PAGEREF _Toc94664537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7.</w:t>
      </w:r>
      <w:r>
        <w:rPr>
          <w:sz w:val="24"/>
          <w:szCs w:val="24"/>
        </w:rPr>
        <w:tab/>
      </w:r>
      <w:r>
        <w:t>Extension Points</w:t>
      </w:r>
      <w:r>
        <w:tab/>
      </w:r>
      <w:r>
        <w:fldChar w:fldCharType="begin"/>
      </w:r>
      <w:r>
        <w:instrText xml:space="preserve"> PAGEREF _Toc94664538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7.1</w:t>
      </w:r>
      <w:r>
        <w:rPr>
          <w:sz w:val="24"/>
          <w:szCs w:val="24"/>
        </w:rPr>
        <w:tab/>
      </w:r>
      <w:r w:rsidRPr="00B63A67">
        <w:rPr>
          <w:color w:val="0000FF"/>
        </w:rPr>
        <w:t>&lt;Extension Point A&gt;</w:t>
      </w:r>
      <w:r>
        <w:tab/>
      </w:r>
      <w:r>
        <w:fldChar w:fldCharType="begin"/>
      </w:r>
      <w:r>
        <w:instrText xml:space="preserve"> PAGEREF _Toc94664539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7.2</w:t>
      </w:r>
      <w:r>
        <w:rPr>
          <w:sz w:val="24"/>
          <w:szCs w:val="24"/>
        </w:rPr>
        <w:tab/>
      </w:r>
      <w:r w:rsidRPr="00B63A67">
        <w:rPr>
          <w:color w:val="0000FF"/>
        </w:rPr>
        <w:t>&lt;Extension Point B&gt;</w:t>
      </w:r>
      <w:r>
        <w:tab/>
      </w:r>
      <w:r>
        <w:fldChar w:fldCharType="begin"/>
      </w:r>
      <w:r>
        <w:instrText xml:space="preserve"> PAGEREF _Toc94664540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7.3</w:t>
      </w:r>
      <w:r>
        <w:rPr>
          <w:sz w:val="24"/>
          <w:szCs w:val="24"/>
        </w:rPr>
        <w:tab/>
      </w:r>
      <w:r w:rsidRPr="00B63A67">
        <w:rPr>
          <w:color w:val="0000FF"/>
        </w:rPr>
        <w:t>&lt;Extension Point C&gt;</w:t>
      </w:r>
      <w:r>
        <w:tab/>
      </w:r>
      <w:r>
        <w:fldChar w:fldCharType="begin"/>
      </w:r>
      <w:r>
        <w:instrText xml:space="preserve"> PAGEREF _Toc94664541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8.</w:t>
      </w:r>
      <w:r>
        <w:rPr>
          <w:sz w:val="24"/>
          <w:szCs w:val="24"/>
        </w:rPr>
        <w:tab/>
      </w:r>
      <w:r>
        <w:t>Special Requirements</w:t>
      </w:r>
      <w:r>
        <w:tab/>
      </w:r>
      <w:r>
        <w:fldChar w:fldCharType="begin"/>
      </w:r>
      <w:r>
        <w:instrText xml:space="preserve"> PAGEREF _Toc94664542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8.1</w:t>
      </w:r>
      <w:r>
        <w:rPr>
          <w:sz w:val="24"/>
          <w:szCs w:val="24"/>
        </w:rPr>
        <w:tab/>
      </w:r>
      <w:r w:rsidRPr="00B63A67">
        <w:rPr>
          <w:color w:val="0000FF"/>
        </w:rPr>
        <w:t>&lt;Special Requirement</w:t>
      </w:r>
      <w:r>
        <w:t xml:space="preserve"> </w:t>
      </w:r>
      <w:r w:rsidRPr="00B63A67">
        <w:rPr>
          <w:color w:val="0000FF"/>
        </w:rPr>
        <w:t>A&gt;</w:t>
      </w:r>
      <w:r>
        <w:tab/>
      </w:r>
      <w:r>
        <w:fldChar w:fldCharType="begin"/>
      </w:r>
      <w:r>
        <w:instrText xml:space="preserve"> PAGEREF _Toc94664543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8.2</w:t>
      </w:r>
      <w:r>
        <w:rPr>
          <w:sz w:val="24"/>
          <w:szCs w:val="24"/>
        </w:rPr>
        <w:tab/>
      </w:r>
      <w:r w:rsidRPr="00B63A67">
        <w:rPr>
          <w:color w:val="0000FF"/>
        </w:rPr>
        <w:t>&lt;Special Requirement</w:t>
      </w:r>
      <w:r>
        <w:t xml:space="preserve"> </w:t>
      </w:r>
      <w:r w:rsidRPr="00B63A67">
        <w:rPr>
          <w:color w:val="0000FF"/>
        </w:rPr>
        <w:t>B&gt;</w:t>
      </w:r>
      <w:r>
        <w:tab/>
      </w:r>
      <w:r>
        <w:fldChar w:fldCharType="begin"/>
      </w:r>
      <w:r>
        <w:instrText xml:space="preserve"> PAGEREF _Toc94664544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8.3</w:t>
      </w:r>
      <w:r>
        <w:rPr>
          <w:sz w:val="24"/>
          <w:szCs w:val="24"/>
        </w:rPr>
        <w:tab/>
      </w:r>
      <w:r w:rsidRPr="00B63A67">
        <w:rPr>
          <w:color w:val="0000FF"/>
        </w:rPr>
        <w:t>&lt;Special Requirement C&gt;</w:t>
      </w:r>
      <w:r>
        <w:tab/>
      </w:r>
      <w:r>
        <w:fldChar w:fldCharType="begin"/>
      </w:r>
      <w:r>
        <w:instrText xml:space="preserve"> PAGEREF _Toc94664545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9.</w:t>
      </w:r>
      <w:r>
        <w:rPr>
          <w:sz w:val="24"/>
          <w:szCs w:val="24"/>
        </w:rPr>
        <w:tab/>
      </w:r>
      <w:r>
        <w:t>Key Scenarios</w:t>
      </w:r>
      <w:r>
        <w:tab/>
      </w:r>
      <w:r>
        <w:fldChar w:fldCharType="begin"/>
      </w:r>
      <w:r>
        <w:instrText xml:space="preserve"> PAGEREF _Toc94664546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9.1</w:t>
      </w:r>
      <w:r>
        <w:rPr>
          <w:sz w:val="24"/>
          <w:szCs w:val="24"/>
        </w:rPr>
        <w:tab/>
      </w:r>
      <w:r w:rsidRPr="00B63A67">
        <w:rPr>
          <w:color w:val="0000FF"/>
        </w:rPr>
        <w:t>&lt;Scenario A&gt;</w:t>
      </w:r>
      <w:r>
        <w:tab/>
      </w:r>
      <w:r>
        <w:fldChar w:fldCharType="begin"/>
      </w:r>
      <w:r>
        <w:instrText xml:space="preserve"> PAGEREF _Toc94664547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9.2</w:t>
      </w:r>
      <w:r>
        <w:rPr>
          <w:sz w:val="24"/>
          <w:szCs w:val="24"/>
        </w:rPr>
        <w:tab/>
      </w:r>
      <w:r w:rsidRPr="00B63A67">
        <w:rPr>
          <w:color w:val="0000FF"/>
        </w:rPr>
        <w:t>&lt;Scenario B&gt;</w:t>
      </w:r>
      <w:r>
        <w:tab/>
      </w:r>
      <w:r>
        <w:fldChar w:fldCharType="begin"/>
      </w:r>
      <w:r>
        <w:instrText xml:space="preserve"> PAGEREF _Toc94664548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2"/>
        <w:rPr>
          <w:sz w:val="24"/>
          <w:szCs w:val="24"/>
        </w:rPr>
      </w:pPr>
      <w:r w:rsidRPr="00B63A67">
        <w:rPr>
          <w:color w:val="0000FF"/>
        </w:rPr>
        <w:t>9.3</w:t>
      </w:r>
      <w:r>
        <w:rPr>
          <w:sz w:val="24"/>
          <w:szCs w:val="24"/>
        </w:rPr>
        <w:tab/>
      </w:r>
      <w:r w:rsidRPr="00B63A67">
        <w:rPr>
          <w:color w:val="0000FF"/>
        </w:rPr>
        <w:t>&lt;Scenario C&gt;</w:t>
      </w:r>
      <w:r>
        <w:tab/>
      </w:r>
      <w:r>
        <w:fldChar w:fldCharType="begin"/>
      </w:r>
      <w:r>
        <w:instrText xml:space="preserve"> PAGEREF _Toc94664549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10.</w:t>
      </w:r>
      <w:r>
        <w:rPr>
          <w:sz w:val="24"/>
          <w:szCs w:val="24"/>
        </w:rPr>
        <w:tab/>
      </w:r>
      <w:r>
        <w:t>Additional Information</w:t>
      </w:r>
      <w:r>
        <w:tab/>
      </w:r>
      <w:r>
        <w:fldChar w:fldCharType="begin"/>
      </w:r>
      <w:r>
        <w:instrText xml:space="preserve"> PAGEREF _Toc94664550 \h </w:instrText>
      </w:r>
      <w:r>
        <w:fldChar w:fldCharType="separate"/>
      </w:r>
      <w:r w:rsidR="00FD3BD7">
        <w:t>3</w:t>
      </w:r>
      <w:r>
        <w:fldChar w:fldCharType="end"/>
      </w:r>
    </w:p>
    <w:p w:rsidR="00360CB3" w:rsidRDefault="00360CB3">
      <w:pPr>
        <w:pStyle w:val="TOC1"/>
        <w:rPr>
          <w:sz w:val="24"/>
          <w:szCs w:val="24"/>
        </w:rPr>
      </w:pPr>
      <w:r>
        <w:t>11.</w:t>
      </w:r>
      <w:r>
        <w:rPr>
          <w:sz w:val="24"/>
          <w:szCs w:val="24"/>
        </w:rPr>
        <w:tab/>
      </w:r>
      <w:r>
        <w:t>Concerns</w:t>
      </w:r>
      <w:r>
        <w:tab/>
      </w:r>
      <w:r>
        <w:fldChar w:fldCharType="begin"/>
      </w:r>
      <w:r>
        <w:instrText xml:space="preserve"> PAGEREF _Toc94664551 \h </w:instrText>
      </w:r>
      <w:r>
        <w:fldChar w:fldCharType="separate"/>
      </w:r>
      <w:r w:rsidR="00FD3BD7">
        <w:t>3</w:t>
      </w:r>
      <w:r>
        <w:fldChar w:fldCharType="end"/>
      </w:r>
    </w:p>
    <w:p w:rsidR="00C82078" w:rsidRDefault="00CE4615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:rsidR="00D351C7" w:rsidRDefault="00601E95" w:rsidP="00D351C7">
      <w:pPr>
        <w:pStyle w:val="Title"/>
      </w:pPr>
      <w:r>
        <w:br w:type="page"/>
      </w:r>
      <w:bookmarkStart w:id="1" w:name="_Toc456598586"/>
      <w:bookmarkStart w:id="2" w:name="_Toc456600917"/>
      <w:r w:rsidR="00D351C7">
        <w:lastRenderedPageBreak/>
        <w:fldChar w:fldCharType="begin"/>
      </w:r>
      <w:r w:rsidR="00D351C7">
        <w:instrText xml:space="preserve"> SUBJECT   \* MERGEFORMAT </w:instrText>
      </w:r>
      <w:r w:rsidR="00D351C7">
        <w:fldChar w:fldCharType="separate"/>
      </w:r>
      <w:r w:rsidR="00FD3BD7">
        <w:t>&lt;Project/Sub-project Title&gt;</w:t>
      </w:r>
      <w:r w:rsidR="00D351C7">
        <w:fldChar w:fldCharType="end"/>
      </w:r>
      <w:r w:rsidR="00D351C7">
        <w:t xml:space="preserve"> </w:t>
      </w:r>
      <w:fldSimple w:instr=" TITLE   \* MERGEFORMAT ">
        <w:r w:rsidR="00FD3BD7">
          <w:t>Use Case Specification</w:t>
        </w:r>
      </w:fldSimple>
    </w:p>
    <w:p w:rsidR="008349B2" w:rsidRPr="008349B2" w:rsidRDefault="008349B2" w:rsidP="008349B2">
      <w:pPr>
        <w:pStyle w:val="BodyText"/>
        <w:rPr>
          <w:color w:val="0000FF"/>
        </w:rPr>
      </w:pPr>
      <w:r w:rsidRPr="008349B2">
        <w:rPr>
          <w:color w:val="0000FF"/>
        </w:rPr>
        <w:t>[</w:t>
      </w:r>
      <w:r w:rsidR="001615CC">
        <w:rPr>
          <w:color w:val="0000FF"/>
        </w:rPr>
        <w:t>A use</w:t>
      </w:r>
      <w:r w:rsidR="008216D9">
        <w:rPr>
          <w:color w:val="0000FF"/>
        </w:rPr>
        <w:t xml:space="preserve"> </w:t>
      </w:r>
      <w:r w:rsidR="001615CC">
        <w:rPr>
          <w:color w:val="0000FF"/>
        </w:rPr>
        <w:t>case specification contains</w:t>
      </w:r>
      <w:r w:rsidRPr="008349B2">
        <w:rPr>
          <w:color w:val="0000FF"/>
        </w:rPr>
        <w:t xml:space="preserve"> the textual properties of </w:t>
      </w:r>
      <w:r w:rsidR="001615CC">
        <w:rPr>
          <w:color w:val="0000FF"/>
        </w:rPr>
        <w:t>a</w:t>
      </w:r>
      <w:r w:rsidRPr="008349B2">
        <w:rPr>
          <w:color w:val="0000FF"/>
        </w:rPr>
        <w:t xml:space="preserve"> </w:t>
      </w:r>
      <w:r w:rsidR="001615CC">
        <w:rPr>
          <w:color w:val="0000FF"/>
        </w:rPr>
        <w:t>use case</w:t>
      </w:r>
      <w:r w:rsidRPr="008349B2">
        <w:rPr>
          <w:color w:val="0000FF"/>
        </w:rPr>
        <w:t>. This document is used with a requirements management tool, such as Rational</w:t>
      </w:r>
      <w:r w:rsidRPr="008349B2">
        <w:rPr>
          <w:color w:val="0000FF"/>
          <w:vertAlign w:val="superscript"/>
        </w:rPr>
        <w:t>®</w:t>
      </w:r>
      <w:r w:rsidRPr="008349B2">
        <w:rPr>
          <w:color w:val="0000FF"/>
        </w:rPr>
        <w:t xml:space="preserve"> RequisitePro</w:t>
      </w:r>
      <w:r w:rsidRPr="008349B2">
        <w:rPr>
          <w:color w:val="0000FF"/>
          <w:vertAlign w:val="superscript"/>
        </w:rPr>
        <w:t>®</w:t>
      </w:r>
      <w:r w:rsidRPr="008349B2">
        <w:rPr>
          <w:color w:val="0000FF"/>
        </w:rPr>
        <w:t xml:space="preserve">, for specifying and marking the requirements within the </w:t>
      </w:r>
      <w:r w:rsidR="001615CC">
        <w:rPr>
          <w:color w:val="0000FF"/>
        </w:rPr>
        <w:t>use</w:t>
      </w:r>
      <w:r w:rsidR="008216D9">
        <w:rPr>
          <w:color w:val="0000FF"/>
        </w:rPr>
        <w:t xml:space="preserve"> </w:t>
      </w:r>
      <w:r w:rsidR="001615CC">
        <w:rPr>
          <w:color w:val="0000FF"/>
        </w:rPr>
        <w:t>case</w:t>
      </w:r>
      <w:r w:rsidRPr="008349B2">
        <w:rPr>
          <w:color w:val="0000FF"/>
        </w:rPr>
        <w:t xml:space="preserve"> properties.</w:t>
      </w:r>
    </w:p>
    <w:p w:rsidR="008349B2" w:rsidRPr="008349B2" w:rsidRDefault="008216D9" w:rsidP="008349B2">
      <w:pPr>
        <w:pStyle w:val="BodyText"/>
        <w:rPr>
          <w:color w:val="0000FF"/>
        </w:rPr>
      </w:pPr>
      <w:r>
        <w:rPr>
          <w:color w:val="0000FF"/>
        </w:rPr>
        <w:t xml:space="preserve">Use </w:t>
      </w:r>
      <w:r w:rsidR="001615CC">
        <w:rPr>
          <w:color w:val="0000FF"/>
        </w:rPr>
        <w:t>case</w:t>
      </w:r>
      <w:r w:rsidR="008349B2" w:rsidRPr="008349B2">
        <w:rPr>
          <w:color w:val="0000FF"/>
        </w:rPr>
        <w:t xml:space="preserve"> diagrams can be developed in a visual modeling tool, such as Rational Rose</w:t>
      </w:r>
      <w:r w:rsidR="008349B2" w:rsidRPr="008349B2">
        <w:rPr>
          <w:color w:val="0000FF"/>
          <w:vertAlign w:val="superscript"/>
        </w:rPr>
        <w:t>®</w:t>
      </w:r>
      <w:r w:rsidR="008349B2" w:rsidRPr="008349B2">
        <w:rPr>
          <w:color w:val="0000FF"/>
        </w:rPr>
        <w:t xml:space="preserve">. A </w:t>
      </w:r>
      <w:r>
        <w:rPr>
          <w:color w:val="0000FF"/>
        </w:rPr>
        <w:t xml:space="preserve">use </w:t>
      </w:r>
      <w:r w:rsidR="001615CC">
        <w:rPr>
          <w:color w:val="0000FF"/>
        </w:rPr>
        <w:t>case</w:t>
      </w:r>
      <w:r w:rsidR="008349B2" w:rsidRPr="008349B2">
        <w:rPr>
          <w:color w:val="0000FF"/>
        </w:rPr>
        <w:t xml:space="preserve"> report, with all properties, may be generated with Rational</w:t>
      </w:r>
      <w:r w:rsidR="008349B2" w:rsidRPr="008349B2">
        <w:rPr>
          <w:color w:val="0000FF"/>
          <w:vertAlign w:val="superscript"/>
        </w:rPr>
        <w:t>®</w:t>
      </w:r>
      <w:r w:rsidR="008349B2" w:rsidRPr="008349B2">
        <w:rPr>
          <w:color w:val="0000FF"/>
        </w:rPr>
        <w:t xml:space="preserve"> SoDA</w:t>
      </w:r>
      <w:r w:rsidR="008349B2" w:rsidRPr="008349B2">
        <w:rPr>
          <w:color w:val="0000FF"/>
          <w:vertAlign w:val="superscript"/>
        </w:rPr>
        <w:t>®</w:t>
      </w:r>
      <w:r w:rsidR="008349B2" w:rsidRPr="008349B2">
        <w:rPr>
          <w:color w:val="0000FF"/>
        </w:rPr>
        <w:t>. For more information, see the tool mentors in the Rational Unified Process</w:t>
      </w:r>
      <w:r w:rsidR="008349B2" w:rsidRPr="008349B2">
        <w:rPr>
          <w:color w:val="0000FF"/>
          <w:vertAlign w:val="superscript"/>
        </w:rPr>
        <w:t>®</w:t>
      </w:r>
      <w:r w:rsidR="008349B2">
        <w:rPr>
          <w:color w:val="0000FF"/>
        </w:rPr>
        <w:t xml:space="preserve"> (RUP</w:t>
      </w:r>
      <w:r w:rsidR="008349B2" w:rsidRPr="008349B2">
        <w:rPr>
          <w:color w:val="0000FF"/>
          <w:vertAlign w:val="superscript"/>
        </w:rPr>
        <w:t>®</w:t>
      </w:r>
      <w:r w:rsidR="008349B2">
        <w:rPr>
          <w:color w:val="0000FF"/>
        </w:rPr>
        <w:t>)</w:t>
      </w:r>
      <w:r w:rsidR="008349B2" w:rsidRPr="008349B2">
        <w:rPr>
          <w:color w:val="0000FF"/>
        </w:rPr>
        <w:t>.]</w:t>
      </w:r>
    </w:p>
    <w:p w:rsidR="00BF25DD" w:rsidRDefault="00851649" w:rsidP="00577F86">
      <w:pPr>
        <w:pStyle w:val="Heading1"/>
      </w:pPr>
      <w:bookmarkStart w:id="3" w:name="_Toc94664514"/>
      <w:bookmarkEnd w:id="1"/>
      <w:bookmarkEnd w:id="2"/>
      <w:r>
        <w:t>Description</w:t>
      </w:r>
      <w:bookmarkEnd w:id="3"/>
    </w:p>
    <w:p w:rsidR="00923401" w:rsidRDefault="008349B2" w:rsidP="008349B2">
      <w:pPr>
        <w:pStyle w:val="BodyText"/>
        <w:rPr>
          <w:color w:val="0000FF"/>
        </w:rPr>
      </w:pPr>
      <w:r w:rsidRPr="008349B2">
        <w:rPr>
          <w:color w:val="0000FF"/>
        </w:rPr>
        <w:t>[</w:t>
      </w:r>
      <w:r w:rsidR="00396B3B">
        <w:rPr>
          <w:color w:val="0000FF"/>
        </w:rPr>
        <w:t xml:space="preserve">Present </w:t>
      </w:r>
      <w:r w:rsidR="00360CB3">
        <w:rPr>
          <w:color w:val="0000FF"/>
        </w:rPr>
        <w:t>the description</w:t>
      </w:r>
      <w:r w:rsidR="00396B3B">
        <w:rPr>
          <w:color w:val="0000FF"/>
        </w:rPr>
        <w:t xml:space="preserve"> of the use case here.  It should</w:t>
      </w:r>
      <w:r w:rsidRPr="008349B2">
        <w:rPr>
          <w:color w:val="0000FF"/>
        </w:rPr>
        <w:t xml:space="preserve"> briefly convey the role and purpose of the </w:t>
      </w:r>
      <w:r w:rsidR="001615CC">
        <w:rPr>
          <w:color w:val="0000FF"/>
        </w:rPr>
        <w:t>use case</w:t>
      </w:r>
      <w:r w:rsidRPr="008349B2">
        <w:rPr>
          <w:color w:val="0000FF"/>
        </w:rPr>
        <w:t>. A single paragraph will suffice for this description.]</w:t>
      </w:r>
    </w:p>
    <w:p w:rsidR="00851649" w:rsidRDefault="00851649" w:rsidP="00851649">
      <w:pPr>
        <w:pStyle w:val="Heading1"/>
      </w:pPr>
      <w:bookmarkStart w:id="4" w:name="_Toc94664515"/>
      <w:r>
        <w:t>Actors</w:t>
      </w:r>
      <w:bookmarkEnd w:id="4"/>
    </w:p>
    <w:p w:rsidR="00851649" w:rsidRPr="00360CB3" w:rsidRDefault="00851649" w:rsidP="00851649">
      <w:pPr>
        <w:pStyle w:val="BodyText"/>
        <w:rPr>
          <w:color w:val="0000FF"/>
        </w:rPr>
      </w:pPr>
      <w:r w:rsidRPr="00360CB3">
        <w:rPr>
          <w:color w:val="0000FF"/>
        </w:rPr>
        <w:t>[Present the actors that w</w:t>
      </w:r>
      <w:r w:rsidR="008216D9">
        <w:rPr>
          <w:color w:val="0000FF"/>
        </w:rPr>
        <w:t xml:space="preserve">ill be used throughout this use </w:t>
      </w:r>
      <w:r w:rsidRPr="00360CB3">
        <w:rPr>
          <w:color w:val="0000FF"/>
        </w:rPr>
        <w:t>case.</w:t>
      </w:r>
      <w:r w:rsidR="00EE4743">
        <w:rPr>
          <w:color w:val="0000FF"/>
        </w:rPr>
        <w:t xml:space="preserve">  If any of the actor names deviate from the ones listed in the model, make sure to note that and provide the reasoning in this section.</w:t>
      </w:r>
      <w:r w:rsidRPr="00360CB3">
        <w:rPr>
          <w:color w:val="0000FF"/>
        </w:rPr>
        <w:t>]</w:t>
      </w:r>
    </w:p>
    <w:p w:rsidR="00851649" w:rsidRPr="00360CB3" w:rsidRDefault="00360CB3" w:rsidP="00360CB3">
      <w:pPr>
        <w:pStyle w:val="Heading2"/>
        <w:rPr>
          <w:color w:val="0000FF"/>
        </w:rPr>
      </w:pPr>
      <w:bookmarkStart w:id="5" w:name="_Toc94664516"/>
      <w:r w:rsidRPr="00360CB3">
        <w:rPr>
          <w:color w:val="0000FF"/>
        </w:rPr>
        <w:t>&lt;Actor A&gt;</w:t>
      </w:r>
      <w:bookmarkEnd w:id="5"/>
    </w:p>
    <w:p w:rsidR="00360CB3" w:rsidRPr="00360CB3" w:rsidRDefault="00360CB3" w:rsidP="00360CB3">
      <w:pPr>
        <w:pStyle w:val="Heading2"/>
        <w:rPr>
          <w:color w:val="0000FF"/>
        </w:rPr>
      </w:pPr>
      <w:bookmarkStart w:id="6" w:name="_Toc94664517"/>
      <w:r w:rsidRPr="00360CB3">
        <w:rPr>
          <w:color w:val="0000FF"/>
        </w:rPr>
        <w:t>&lt;Actor B&gt;</w:t>
      </w:r>
      <w:bookmarkEnd w:id="6"/>
    </w:p>
    <w:p w:rsidR="00360CB3" w:rsidRPr="00360CB3" w:rsidRDefault="00360CB3" w:rsidP="00360CB3">
      <w:pPr>
        <w:pStyle w:val="Heading2"/>
        <w:rPr>
          <w:color w:val="0000FF"/>
        </w:rPr>
      </w:pPr>
      <w:bookmarkStart w:id="7" w:name="_Toc94664518"/>
      <w:r w:rsidRPr="00360CB3">
        <w:rPr>
          <w:color w:val="0000FF"/>
        </w:rPr>
        <w:t>&lt;Actor C&gt;</w:t>
      </w:r>
      <w:bookmarkEnd w:id="7"/>
    </w:p>
    <w:p w:rsidR="00E0148D" w:rsidRDefault="008349B2" w:rsidP="008349B2">
      <w:pPr>
        <w:pStyle w:val="Heading1"/>
      </w:pPr>
      <w:bookmarkStart w:id="8" w:name="_Toc94664519"/>
      <w:r>
        <w:t>Pre</w:t>
      </w:r>
      <w:r w:rsidR="009756CC">
        <w:t>-</w:t>
      </w:r>
      <w:r>
        <w:t>conditions</w:t>
      </w:r>
      <w:bookmarkEnd w:id="8"/>
    </w:p>
    <w:p w:rsidR="00923401" w:rsidRPr="008349B2" w:rsidRDefault="008349B2" w:rsidP="008349B2">
      <w:pPr>
        <w:pStyle w:val="BodyText"/>
        <w:rPr>
          <w:color w:val="0000FF"/>
        </w:rPr>
      </w:pPr>
      <w:r w:rsidRPr="008349B2">
        <w:rPr>
          <w:color w:val="0000FF"/>
        </w:rPr>
        <w:t xml:space="preserve">[A precondition of a </w:t>
      </w:r>
      <w:r w:rsidR="001615CC">
        <w:rPr>
          <w:color w:val="0000FF"/>
        </w:rPr>
        <w:t>use case</w:t>
      </w:r>
      <w:r w:rsidRPr="008349B2">
        <w:rPr>
          <w:color w:val="0000FF"/>
        </w:rPr>
        <w:t xml:space="preserve"> is the state of the system t</w:t>
      </w:r>
      <w:r w:rsidR="001615CC">
        <w:rPr>
          <w:color w:val="0000FF"/>
        </w:rPr>
        <w:t>hat must be present prior to a use case</w:t>
      </w:r>
      <w:r w:rsidRPr="008349B2">
        <w:rPr>
          <w:color w:val="0000FF"/>
        </w:rPr>
        <w:t xml:space="preserve"> being performed.]</w:t>
      </w:r>
    </w:p>
    <w:p w:rsidR="00923401" w:rsidRDefault="008349B2" w:rsidP="008349B2">
      <w:pPr>
        <w:pStyle w:val="Heading2"/>
        <w:rPr>
          <w:color w:val="0000FF"/>
        </w:rPr>
      </w:pPr>
      <w:bookmarkStart w:id="9" w:name="_Toc94664520"/>
      <w:r w:rsidRPr="008349B2">
        <w:rPr>
          <w:color w:val="0000FF"/>
        </w:rPr>
        <w:t>&lt;Pre</w:t>
      </w:r>
      <w:r w:rsidR="009756CC">
        <w:rPr>
          <w:color w:val="0000FF"/>
        </w:rPr>
        <w:t>-</w:t>
      </w:r>
      <w:r w:rsidRPr="008349B2">
        <w:rPr>
          <w:color w:val="0000FF"/>
        </w:rPr>
        <w:t>condition</w:t>
      </w:r>
      <w:r>
        <w:t xml:space="preserve"> </w:t>
      </w:r>
      <w:r w:rsidRPr="008349B2">
        <w:rPr>
          <w:color w:val="0000FF"/>
        </w:rPr>
        <w:t>A&gt;</w:t>
      </w:r>
      <w:bookmarkEnd w:id="9"/>
    </w:p>
    <w:p w:rsidR="009756CC" w:rsidRPr="009756CC" w:rsidRDefault="009756CC" w:rsidP="009756CC">
      <w:pPr>
        <w:pStyle w:val="BodyText"/>
        <w:rPr>
          <w:color w:val="0000FF"/>
        </w:rPr>
      </w:pPr>
      <w:r w:rsidRPr="009756CC">
        <w:rPr>
          <w:color w:val="0000FF"/>
        </w:rPr>
        <w:t>[Present the pre</w:t>
      </w:r>
      <w:r>
        <w:rPr>
          <w:color w:val="0000FF"/>
        </w:rPr>
        <w:t>-</w:t>
      </w:r>
      <w:r w:rsidRPr="009756CC">
        <w:rPr>
          <w:color w:val="0000FF"/>
        </w:rPr>
        <w:t>condition text here.]</w:t>
      </w:r>
    </w:p>
    <w:p w:rsidR="00923401" w:rsidRDefault="008349B2" w:rsidP="008349B2">
      <w:pPr>
        <w:pStyle w:val="Heading2"/>
        <w:rPr>
          <w:color w:val="0000FF"/>
        </w:rPr>
      </w:pPr>
      <w:bookmarkStart w:id="10" w:name="_Toc94664521"/>
      <w:r w:rsidRPr="008349B2">
        <w:rPr>
          <w:color w:val="0000FF"/>
        </w:rPr>
        <w:t>&lt;Pre</w:t>
      </w:r>
      <w:r w:rsidR="009756CC">
        <w:rPr>
          <w:color w:val="0000FF"/>
        </w:rPr>
        <w:t>-</w:t>
      </w:r>
      <w:r w:rsidRPr="008349B2">
        <w:rPr>
          <w:color w:val="0000FF"/>
        </w:rPr>
        <w:t>condition</w:t>
      </w:r>
      <w:r>
        <w:t xml:space="preserve"> </w:t>
      </w:r>
      <w:r w:rsidRPr="008349B2">
        <w:rPr>
          <w:color w:val="0000FF"/>
        </w:rPr>
        <w:t>B&gt;</w:t>
      </w:r>
      <w:bookmarkEnd w:id="10"/>
    </w:p>
    <w:p w:rsidR="009756CC" w:rsidRPr="009756CC" w:rsidRDefault="009756CC" w:rsidP="009756CC">
      <w:pPr>
        <w:pStyle w:val="BodyText"/>
        <w:rPr>
          <w:color w:val="0000FF"/>
        </w:rPr>
      </w:pPr>
      <w:r w:rsidRPr="009756CC">
        <w:rPr>
          <w:color w:val="0000FF"/>
        </w:rPr>
        <w:t>[Present the pre</w:t>
      </w:r>
      <w:r>
        <w:rPr>
          <w:color w:val="0000FF"/>
        </w:rPr>
        <w:t>-</w:t>
      </w:r>
      <w:r w:rsidRPr="009756CC">
        <w:rPr>
          <w:color w:val="0000FF"/>
        </w:rPr>
        <w:t>condition text here.]</w:t>
      </w:r>
    </w:p>
    <w:p w:rsidR="00E0148D" w:rsidRDefault="008349B2" w:rsidP="008349B2">
      <w:pPr>
        <w:pStyle w:val="Heading2"/>
        <w:rPr>
          <w:color w:val="0000FF"/>
        </w:rPr>
      </w:pPr>
      <w:bookmarkStart w:id="11" w:name="_Toc94664522"/>
      <w:r w:rsidRPr="008349B2">
        <w:rPr>
          <w:color w:val="0000FF"/>
        </w:rPr>
        <w:t>&lt;Pre</w:t>
      </w:r>
      <w:r w:rsidR="009756CC">
        <w:rPr>
          <w:color w:val="0000FF"/>
        </w:rPr>
        <w:t>-</w:t>
      </w:r>
      <w:r w:rsidRPr="008349B2">
        <w:rPr>
          <w:color w:val="0000FF"/>
        </w:rPr>
        <w:t>condition</w:t>
      </w:r>
      <w:r w:rsidRPr="008349B2">
        <w:t xml:space="preserve"> </w:t>
      </w:r>
      <w:r w:rsidRPr="008349B2">
        <w:rPr>
          <w:color w:val="0000FF"/>
        </w:rPr>
        <w:t>C&gt;</w:t>
      </w:r>
      <w:bookmarkEnd w:id="11"/>
    </w:p>
    <w:p w:rsidR="009756CC" w:rsidRPr="009756CC" w:rsidRDefault="009756CC" w:rsidP="009756CC">
      <w:pPr>
        <w:pStyle w:val="BodyText"/>
        <w:rPr>
          <w:color w:val="0000FF"/>
        </w:rPr>
      </w:pPr>
      <w:r w:rsidRPr="009756CC">
        <w:rPr>
          <w:color w:val="0000FF"/>
        </w:rPr>
        <w:t>[Present the pre</w:t>
      </w:r>
      <w:r>
        <w:rPr>
          <w:color w:val="0000FF"/>
        </w:rPr>
        <w:t>-</w:t>
      </w:r>
      <w:r w:rsidRPr="009756CC">
        <w:rPr>
          <w:color w:val="0000FF"/>
        </w:rPr>
        <w:t>condition text here.]</w:t>
      </w:r>
    </w:p>
    <w:p w:rsidR="008349B2" w:rsidRDefault="008349B2" w:rsidP="008349B2">
      <w:pPr>
        <w:pStyle w:val="Heading1"/>
      </w:pPr>
      <w:bookmarkStart w:id="12" w:name="_Toc94664523"/>
      <w:r>
        <w:t>Post-conditions</w:t>
      </w:r>
      <w:bookmarkEnd w:id="12"/>
    </w:p>
    <w:p w:rsidR="008349B2" w:rsidRPr="008349B2" w:rsidRDefault="008349B2" w:rsidP="008349B2">
      <w:pPr>
        <w:pStyle w:val="BodyText"/>
        <w:rPr>
          <w:color w:val="0000FF"/>
        </w:rPr>
      </w:pPr>
      <w:r w:rsidRPr="008349B2">
        <w:rPr>
          <w:color w:val="0000FF"/>
        </w:rPr>
        <w:t>[A post</w:t>
      </w:r>
      <w:r>
        <w:rPr>
          <w:color w:val="0000FF"/>
        </w:rPr>
        <w:t>-</w:t>
      </w:r>
      <w:r w:rsidRPr="008349B2">
        <w:rPr>
          <w:color w:val="0000FF"/>
        </w:rPr>
        <w:t xml:space="preserve">condition of a </w:t>
      </w:r>
      <w:r w:rsidR="001615CC">
        <w:rPr>
          <w:color w:val="0000FF"/>
        </w:rPr>
        <w:t>use case</w:t>
      </w:r>
      <w:r w:rsidRPr="008349B2">
        <w:rPr>
          <w:color w:val="0000FF"/>
        </w:rPr>
        <w:t xml:space="preserve"> is a list of possible states the system can be in immediately after a </w:t>
      </w:r>
      <w:r w:rsidR="001615CC">
        <w:rPr>
          <w:color w:val="0000FF"/>
        </w:rPr>
        <w:t>use case</w:t>
      </w:r>
      <w:r w:rsidRPr="008349B2">
        <w:rPr>
          <w:color w:val="0000FF"/>
        </w:rPr>
        <w:t xml:space="preserve"> has finished.]</w:t>
      </w:r>
    </w:p>
    <w:p w:rsidR="008349B2" w:rsidRDefault="008349B2" w:rsidP="008349B2">
      <w:pPr>
        <w:pStyle w:val="Heading2"/>
        <w:rPr>
          <w:color w:val="0000FF"/>
        </w:rPr>
      </w:pPr>
      <w:bookmarkStart w:id="13" w:name="_Toc94664524"/>
      <w:r w:rsidRPr="008349B2">
        <w:rPr>
          <w:color w:val="0000FF"/>
        </w:rPr>
        <w:t>&lt;</w:t>
      </w:r>
      <w:r>
        <w:rPr>
          <w:color w:val="0000FF"/>
        </w:rPr>
        <w:t>Post-</w:t>
      </w:r>
      <w:r w:rsidRPr="008349B2">
        <w:rPr>
          <w:color w:val="0000FF"/>
        </w:rPr>
        <w:t>condition</w:t>
      </w:r>
      <w:r>
        <w:t xml:space="preserve"> </w:t>
      </w:r>
      <w:r w:rsidRPr="008349B2">
        <w:rPr>
          <w:color w:val="0000FF"/>
        </w:rPr>
        <w:t>A&gt;</w:t>
      </w:r>
      <w:bookmarkEnd w:id="13"/>
    </w:p>
    <w:p w:rsidR="009756CC" w:rsidRPr="009756CC" w:rsidRDefault="009756CC" w:rsidP="009756CC">
      <w:pPr>
        <w:pStyle w:val="BodyText"/>
        <w:rPr>
          <w:color w:val="0000FF"/>
        </w:rPr>
      </w:pPr>
      <w:r w:rsidRPr="009756CC">
        <w:rPr>
          <w:color w:val="0000FF"/>
        </w:rPr>
        <w:t>[Present the p</w:t>
      </w:r>
      <w:r>
        <w:rPr>
          <w:color w:val="0000FF"/>
        </w:rPr>
        <w:t>ost-</w:t>
      </w:r>
      <w:r w:rsidRPr="009756CC">
        <w:rPr>
          <w:color w:val="0000FF"/>
        </w:rPr>
        <w:t>condition text here.]</w:t>
      </w:r>
    </w:p>
    <w:p w:rsidR="008349B2" w:rsidRDefault="008349B2" w:rsidP="008349B2">
      <w:pPr>
        <w:pStyle w:val="Heading2"/>
        <w:rPr>
          <w:color w:val="0000FF"/>
        </w:rPr>
      </w:pPr>
      <w:bookmarkStart w:id="14" w:name="_Toc94664525"/>
      <w:r w:rsidRPr="008349B2">
        <w:rPr>
          <w:color w:val="0000FF"/>
        </w:rPr>
        <w:t>&lt;</w:t>
      </w:r>
      <w:r>
        <w:rPr>
          <w:color w:val="0000FF"/>
        </w:rPr>
        <w:t>Post-</w:t>
      </w:r>
      <w:r w:rsidRPr="008349B2">
        <w:rPr>
          <w:color w:val="0000FF"/>
        </w:rPr>
        <w:t>condition</w:t>
      </w:r>
      <w:r>
        <w:t xml:space="preserve"> </w:t>
      </w:r>
      <w:r w:rsidRPr="008349B2">
        <w:rPr>
          <w:color w:val="0000FF"/>
        </w:rPr>
        <w:t>B&gt;</w:t>
      </w:r>
      <w:bookmarkEnd w:id="14"/>
    </w:p>
    <w:p w:rsidR="009756CC" w:rsidRPr="009756CC" w:rsidRDefault="009756CC" w:rsidP="009756CC">
      <w:pPr>
        <w:pStyle w:val="BodyText"/>
        <w:rPr>
          <w:color w:val="0000FF"/>
        </w:rPr>
      </w:pPr>
      <w:r w:rsidRPr="009756CC">
        <w:rPr>
          <w:color w:val="0000FF"/>
        </w:rPr>
        <w:t>[Present the p</w:t>
      </w:r>
      <w:r>
        <w:rPr>
          <w:color w:val="0000FF"/>
        </w:rPr>
        <w:t>ost-</w:t>
      </w:r>
      <w:r w:rsidRPr="009756CC">
        <w:rPr>
          <w:color w:val="0000FF"/>
        </w:rPr>
        <w:t>condition text here.]</w:t>
      </w:r>
    </w:p>
    <w:p w:rsidR="008349B2" w:rsidRDefault="008349B2" w:rsidP="008349B2">
      <w:pPr>
        <w:pStyle w:val="Heading2"/>
        <w:rPr>
          <w:color w:val="0000FF"/>
        </w:rPr>
      </w:pPr>
      <w:bookmarkStart w:id="15" w:name="_Toc94664526"/>
      <w:r w:rsidRPr="008349B2">
        <w:rPr>
          <w:color w:val="0000FF"/>
        </w:rPr>
        <w:t>&lt;</w:t>
      </w:r>
      <w:r>
        <w:rPr>
          <w:color w:val="0000FF"/>
        </w:rPr>
        <w:t>Post-</w:t>
      </w:r>
      <w:r w:rsidRPr="008349B2">
        <w:rPr>
          <w:color w:val="0000FF"/>
        </w:rPr>
        <w:t>condition</w:t>
      </w:r>
      <w:r>
        <w:t xml:space="preserve"> </w:t>
      </w:r>
      <w:r w:rsidRPr="008349B2">
        <w:rPr>
          <w:color w:val="0000FF"/>
        </w:rPr>
        <w:t>C&gt;</w:t>
      </w:r>
      <w:bookmarkEnd w:id="15"/>
    </w:p>
    <w:p w:rsidR="009756CC" w:rsidRPr="009756CC" w:rsidRDefault="009756CC" w:rsidP="009756CC">
      <w:pPr>
        <w:pStyle w:val="BodyText"/>
        <w:rPr>
          <w:color w:val="0000FF"/>
        </w:rPr>
      </w:pPr>
      <w:r w:rsidRPr="009756CC">
        <w:rPr>
          <w:color w:val="0000FF"/>
        </w:rPr>
        <w:t>[Present the p</w:t>
      </w:r>
      <w:r>
        <w:rPr>
          <w:color w:val="0000FF"/>
        </w:rPr>
        <w:t>ost-</w:t>
      </w:r>
      <w:r w:rsidRPr="009756CC">
        <w:rPr>
          <w:color w:val="0000FF"/>
        </w:rPr>
        <w:t>condition text here.]</w:t>
      </w:r>
    </w:p>
    <w:p w:rsidR="008349B2" w:rsidRDefault="008349B2" w:rsidP="008349B2">
      <w:pPr>
        <w:pStyle w:val="Heading1"/>
      </w:pPr>
      <w:bookmarkStart w:id="16" w:name="_Toc94664527"/>
      <w:r>
        <w:lastRenderedPageBreak/>
        <w:t>Basic Flow of Events</w:t>
      </w:r>
      <w:bookmarkEnd w:id="16"/>
    </w:p>
    <w:p w:rsidR="008349B2" w:rsidRPr="008349B2" w:rsidRDefault="008349B2" w:rsidP="008349B2">
      <w:pPr>
        <w:pStyle w:val="BodyText"/>
        <w:rPr>
          <w:color w:val="0000FF"/>
        </w:rPr>
      </w:pPr>
      <w:r w:rsidRPr="008349B2">
        <w:rPr>
          <w:color w:val="0000FF"/>
        </w:rPr>
        <w:t xml:space="preserve">[You are recommended to tag/mark the business rules in the flow of </w:t>
      </w:r>
      <w:r>
        <w:rPr>
          <w:color w:val="0000FF"/>
        </w:rPr>
        <w:t>this</w:t>
      </w:r>
      <w:r w:rsidRPr="008349B2">
        <w:rPr>
          <w:color w:val="0000FF"/>
        </w:rPr>
        <w:t xml:space="preserve"> </w:t>
      </w:r>
      <w:r w:rsidR="008216D9">
        <w:rPr>
          <w:color w:val="0000FF"/>
        </w:rPr>
        <w:t xml:space="preserve">use </w:t>
      </w:r>
      <w:r w:rsidR="001615CC">
        <w:rPr>
          <w:color w:val="0000FF"/>
        </w:rPr>
        <w:t>case specification</w:t>
      </w:r>
      <w:r w:rsidRPr="008349B2">
        <w:rPr>
          <w:color w:val="0000FF"/>
        </w:rPr>
        <w:t>.</w:t>
      </w:r>
    </w:p>
    <w:p w:rsidR="008349B2" w:rsidRPr="008349B2" w:rsidRDefault="008349B2" w:rsidP="008349B2">
      <w:pPr>
        <w:pStyle w:val="BodyText"/>
        <w:rPr>
          <w:color w:val="0000FF"/>
        </w:rPr>
      </w:pPr>
      <w:r w:rsidRPr="008349B2">
        <w:rPr>
          <w:color w:val="0000FF"/>
        </w:rPr>
        <w:t xml:space="preserve">This </w:t>
      </w:r>
      <w:r w:rsidR="001615CC">
        <w:rPr>
          <w:color w:val="0000FF"/>
        </w:rPr>
        <w:t>use case</w:t>
      </w:r>
      <w:r w:rsidRPr="008349B2">
        <w:rPr>
          <w:color w:val="0000FF"/>
        </w:rPr>
        <w:t xml:space="preserve"> starts when the </w:t>
      </w:r>
      <w:r w:rsidR="001615CC">
        <w:rPr>
          <w:color w:val="0000FF"/>
        </w:rPr>
        <w:t>actor</w:t>
      </w:r>
      <w:r w:rsidRPr="008349B2">
        <w:rPr>
          <w:color w:val="0000FF"/>
        </w:rPr>
        <w:t xml:space="preserve"> </w:t>
      </w:r>
      <w:r>
        <w:rPr>
          <w:color w:val="0000FF"/>
        </w:rPr>
        <w:t>performs an action</w:t>
      </w:r>
      <w:r w:rsidRPr="008349B2">
        <w:rPr>
          <w:color w:val="0000FF"/>
        </w:rPr>
        <w:t xml:space="preserve">. An </w:t>
      </w:r>
      <w:r w:rsidR="001615CC">
        <w:rPr>
          <w:color w:val="0000FF"/>
        </w:rPr>
        <w:t>actor</w:t>
      </w:r>
      <w:r w:rsidRPr="008349B2">
        <w:rPr>
          <w:color w:val="0000FF"/>
        </w:rPr>
        <w:t xml:space="preserve"> always initiates </w:t>
      </w:r>
      <w:r>
        <w:rPr>
          <w:color w:val="0000FF"/>
        </w:rPr>
        <w:t xml:space="preserve">a </w:t>
      </w:r>
      <w:r w:rsidR="001615CC">
        <w:rPr>
          <w:color w:val="0000FF"/>
        </w:rPr>
        <w:t>use case</w:t>
      </w:r>
      <w:r>
        <w:rPr>
          <w:color w:val="0000FF"/>
        </w:rPr>
        <w:t xml:space="preserve">. </w:t>
      </w:r>
      <w:r w:rsidRPr="008349B2">
        <w:rPr>
          <w:color w:val="0000FF"/>
        </w:rPr>
        <w:t xml:space="preserve">The </w:t>
      </w:r>
      <w:r w:rsidR="001615CC">
        <w:rPr>
          <w:color w:val="0000FF"/>
        </w:rPr>
        <w:t>use case</w:t>
      </w:r>
      <w:r w:rsidRPr="008349B2">
        <w:rPr>
          <w:color w:val="0000FF"/>
        </w:rPr>
        <w:t xml:space="preserve"> describes what the </w:t>
      </w:r>
      <w:r w:rsidR="001615CC">
        <w:rPr>
          <w:color w:val="0000FF"/>
        </w:rPr>
        <w:t>actor</w:t>
      </w:r>
      <w:r w:rsidRPr="008349B2">
        <w:rPr>
          <w:color w:val="0000FF"/>
        </w:rPr>
        <w:t xml:space="preserve"> does and what the system does in response. It is phrased in the form of a dialog between the </w:t>
      </w:r>
      <w:r w:rsidR="001615CC">
        <w:rPr>
          <w:color w:val="0000FF"/>
        </w:rPr>
        <w:t>actor</w:t>
      </w:r>
      <w:r w:rsidRPr="008349B2">
        <w:rPr>
          <w:color w:val="0000FF"/>
        </w:rPr>
        <w:t xml:space="preserve"> and the system.</w:t>
      </w:r>
    </w:p>
    <w:p w:rsidR="008349B2" w:rsidRPr="008349B2" w:rsidRDefault="008349B2" w:rsidP="008349B2">
      <w:pPr>
        <w:pStyle w:val="BodyText"/>
        <w:rPr>
          <w:color w:val="0000FF"/>
        </w:rPr>
      </w:pPr>
      <w:r w:rsidRPr="008349B2">
        <w:rPr>
          <w:color w:val="0000FF"/>
        </w:rPr>
        <w:t xml:space="preserve">The </w:t>
      </w:r>
      <w:r w:rsidR="001615CC">
        <w:rPr>
          <w:color w:val="0000FF"/>
        </w:rPr>
        <w:t>use case</w:t>
      </w:r>
      <w:r w:rsidRPr="008349B2">
        <w:rPr>
          <w:color w:val="0000FF"/>
        </w:rPr>
        <w:t xml:space="preserve"> describes what happens inside the system, but not how or why. If information is exchanged, be specific about what is passed back and forth.</w:t>
      </w:r>
      <w:r w:rsidR="00733D85">
        <w:rPr>
          <w:color w:val="0000FF"/>
        </w:rPr>
        <w:t xml:space="preserve"> </w:t>
      </w:r>
      <w:r w:rsidRPr="008349B2">
        <w:rPr>
          <w:color w:val="0000FF"/>
        </w:rPr>
        <w:t xml:space="preserve">For example, it is not very </w:t>
      </w:r>
      <w:r>
        <w:rPr>
          <w:color w:val="0000FF"/>
        </w:rPr>
        <w:t>informative</w:t>
      </w:r>
      <w:r w:rsidRPr="008349B2">
        <w:rPr>
          <w:color w:val="0000FF"/>
        </w:rPr>
        <w:t xml:space="preserve"> to say that the </w:t>
      </w:r>
      <w:r w:rsidR="001615CC">
        <w:rPr>
          <w:color w:val="0000FF"/>
        </w:rPr>
        <w:t>actor</w:t>
      </w:r>
      <w:r w:rsidRPr="008349B2">
        <w:rPr>
          <w:color w:val="0000FF"/>
        </w:rPr>
        <w:t xml:space="preserve"> </w:t>
      </w:r>
      <w:r>
        <w:rPr>
          <w:color w:val="0000FF"/>
        </w:rPr>
        <w:t>“</w:t>
      </w:r>
      <w:r w:rsidRPr="008349B2">
        <w:rPr>
          <w:color w:val="0000FF"/>
        </w:rPr>
        <w:t>enters customer information</w:t>
      </w:r>
      <w:r>
        <w:rPr>
          <w:color w:val="0000FF"/>
        </w:rPr>
        <w:t>”</w:t>
      </w:r>
      <w:r w:rsidRPr="008349B2">
        <w:rPr>
          <w:color w:val="0000FF"/>
        </w:rPr>
        <w:t xml:space="preserve"> if it is not defined. It is better to say the </w:t>
      </w:r>
      <w:r w:rsidR="001615CC">
        <w:rPr>
          <w:color w:val="0000FF"/>
        </w:rPr>
        <w:t>actor</w:t>
      </w:r>
      <w:r w:rsidRPr="008349B2">
        <w:rPr>
          <w:color w:val="0000FF"/>
        </w:rPr>
        <w:t xml:space="preserve"> </w:t>
      </w:r>
      <w:r>
        <w:rPr>
          <w:color w:val="0000FF"/>
        </w:rPr>
        <w:t>“</w:t>
      </w:r>
      <w:r w:rsidRPr="008349B2">
        <w:rPr>
          <w:color w:val="0000FF"/>
        </w:rPr>
        <w:t>enters the customer’s name and address.</w:t>
      </w:r>
      <w:r>
        <w:rPr>
          <w:color w:val="0000FF"/>
        </w:rPr>
        <w:t>”</w:t>
      </w:r>
      <w:r w:rsidRPr="008349B2">
        <w:rPr>
          <w:color w:val="0000FF"/>
        </w:rPr>
        <w:t xml:space="preserve"> A </w:t>
      </w:r>
      <w:r>
        <w:rPr>
          <w:color w:val="0000FF"/>
        </w:rPr>
        <w:t>glossary</w:t>
      </w:r>
      <w:r w:rsidRPr="008349B2">
        <w:rPr>
          <w:color w:val="0000FF"/>
        </w:rPr>
        <w:t xml:space="preserve"> (or a more formal Domain Model) is essential to keep the complexity of the </w:t>
      </w:r>
      <w:r w:rsidR="001615CC">
        <w:rPr>
          <w:color w:val="0000FF"/>
        </w:rPr>
        <w:t>use case</w:t>
      </w:r>
      <w:r w:rsidRPr="008349B2">
        <w:rPr>
          <w:color w:val="0000FF"/>
        </w:rPr>
        <w:t xml:space="preserve"> manageable</w:t>
      </w:r>
      <w:r w:rsidRPr="008349B2">
        <w:rPr>
          <w:color w:val="0000FF"/>
        </w:rPr>
        <w:sym w:font="Symbol" w:char="F0BE"/>
      </w:r>
      <w:r w:rsidRPr="008349B2">
        <w:rPr>
          <w:color w:val="0000FF"/>
        </w:rPr>
        <w:t xml:space="preserve">you may want to define things like customer information there to keep the </w:t>
      </w:r>
      <w:r w:rsidR="001615CC">
        <w:rPr>
          <w:color w:val="0000FF"/>
        </w:rPr>
        <w:t>use case</w:t>
      </w:r>
      <w:r w:rsidRPr="008349B2">
        <w:rPr>
          <w:color w:val="0000FF"/>
        </w:rPr>
        <w:t xml:space="preserve"> from drowning in details. </w:t>
      </w:r>
    </w:p>
    <w:p w:rsidR="008349B2" w:rsidRPr="008349B2" w:rsidRDefault="008349B2" w:rsidP="008349B2">
      <w:pPr>
        <w:pStyle w:val="BodyText"/>
        <w:rPr>
          <w:rFonts w:ascii="Arial Unicode MS" w:hAnsi="Arial Unicode MS" w:cs="Arial Unicode MS"/>
          <w:color w:val="0000FF"/>
        </w:rPr>
      </w:pPr>
      <w:r>
        <w:rPr>
          <w:color w:val="0000FF"/>
        </w:rPr>
        <w:t>A c</w:t>
      </w:r>
      <w:r w:rsidRPr="008349B2">
        <w:rPr>
          <w:color w:val="0000FF"/>
        </w:rPr>
        <w:t>omplex flow of events should be further structured into sub</w:t>
      </w:r>
      <w:r w:rsidRPr="008349B2">
        <w:rPr>
          <w:color w:val="0000FF"/>
          <w:lang w:val="en-GB"/>
        </w:rPr>
        <w:t>-</w:t>
      </w:r>
      <w:r w:rsidRPr="008349B2">
        <w:rPr>
          <w:color w:val="0000FF"/>
        </w:rPr>
        <w:t xml:space="preserve">flows. In doing this, the main goal should be improving the readability of the text. </w:t>
      </w:r>
      <w:r w:rsidRPr="008349B2">
        <w:rPr>
          <w:color w:val="0000FF"/>
          <w:lang w:val="en-GB"/>
        </w:rPr>
        <w:t>Sub</w:t>
      </w:r>
      <w:r>
        <w:rPr>
          <w:color w:val="0000FF"/>
          <w:lang w:val="en-GB"/>
        </w:rPr>
        <w:t>-</w:t>
      </w:r>
      <w:r w:rsidRPr="008349B2">
        <w:rPr>
          <w:color w:val="0000FF"/>
          <w:lang w:val="en-GB"/>
        </w:rPr>
        <w:t xml:space="preserve">flows can be invoked many times from many places. </w:t>
      </w:r>
      <w:r w:rsidRPr="008349B2">
        <w:rPr>
          <w:color w:val="0000FF"/>
        </w:rPr>
        <w:t xml:space="preserve">Remember that the </w:t>
      </w:r>
      <w:r w:rsidR="001615CC">
        <w:rPr>
          <w:color w:val="0000FF"/>
        </w:rPr>
        <w:t>use case</w:t>
      </w:r>
      <w:r w:rsidRPr="008349B2">
        <w:rPr>
          <w:color w:val="0000FF"/>
        </w:rPr>
        <w:t xml:space="preserve"> can perform sub</w:t>
      </w:r>
      <w:r>
        <w:rPr>
          <w:color w:val="0000FF"/>
        </w:rPr>
        <w:t>-</w:t>
      </w:r>
      <w:r w:rsidRPr="008349B2">
        <w:rPr>
          <w:color w:val="0000FF"/>
        </w:rPr>
        <w:t>flows in optional sequences or in loops or even several at the same time.</w:t>
      </w:r>
    </w:p>
    <w:p w:rsidR="00276001" w:rsidRDefault="008349B2" w:rsidP="00276001">
      <w:pPr>
        <w:pStyle w:val="BodyText"/>
        <w:rPr>
          <w:color w:val="0000FF"/>
        </w:rPr>
      </w:pPr>
      <w:r w:rsidRPr="008349B2">
        <w:rPr>
          <w:color w:val="0000FF"/>
        </w:rPr>
        <w:t xml:space="preserve">A picture is sometimes worth a thousand words, </w:t>
      </w:r>
      <w:r>
        <w:rPr>
          <w:color w:val="0000FF"/>
        </w:rPr>
        <w:t>but</w:t>
      </w:r>
      <w:r w:rsidRPr="008349B2">
        <w:rPr>
          <w:color w:val="0000FF"/>
        </w:rPr>
        <w:t xml:space="preserve"> there is no substitute for clean, clear prose. If it improves clarity, feel free to paste flow charts, activity diagrams</w:t>
      </w:r>
      <w:r>
        <w:rPr>
          <w:color w:val="0000FF"/>
        </w:rPr>
        <w:t>,</w:t>
      </w:r>
      <w:r w:rsidRPr="008349B2">
        <w:rPr>
          <w:color w:val="0000FF"/>
        </w:rPr>
        <w:t xml:space="preserve"> or other figures into the </w:t>
      </w:r>
      <w:r w:rsidR="001615CC">
        <w:rPr>
          <w:color w:val="0000FF"/>
        </w:rPr>
        <w:t>use case</w:t>
      </w:r>
      <w:r>
        <w:rPr>
          <w:color w:val="0000FF"/>
        </w:rPr>
        <w:t>. If a flow</w:t>
      </w:r>
      <w:r w:rsidRPr="008349B2">
        <w:rPr>
          <w:color w:val="0000FF"/>
        </w:rPr>
        <w:t>chart is useful to present a complex decision</w:t>
      </w:r>
      <w:r>
        <w:rPr>
          <w:color w:val="0000FF"/>
        </w:rPr>
        <w:t xml:space="preserve"> process, by all means use it! </w:t>
      </w:r>
      <w:r w:rsidRPr="008349B2">
        <w:rPr>
          <w:color w:val="0000FF"/>
        </w:rPr>
        <w:t>Similarly</w:t>
      </w:r>
      <w:r>
        <w:rPr>
          <w:color w:val="0000FF"/>
        </w:rPr>
        <w:t>,</w:t>
      </w:r>
      <w:r w:rsidRPr="008349B2">
        <w:rPr>
          <w:color w:val="0000FF"/>
        </w:rPr>
        <w:t xml:space="preserve"> for state-dependent behavior, a state-transition diagram often clarifies the behavior of a system better than pages upon pages of text. Use the right presentation medium for your problem, but be wary of using terminology, notations</w:t>
      </w:r>
      <w:r>
        <w:rPr>
          <w:color w:val="0000FF"/>
        </w:rPr>
        <w:t>,</w:t>
      </w:r>
      <w:r w:rsidRPr="008349B2">
        <w:rPr>
          <w:color w:val="0000FF"/>
        </w:rPr>
        <w:t xml:space="preserve"> or figures that your audience may n</w:t>
      </w:r>
      <w:r>
        <w:rPr>
          <w:color w:val="0000FF"/>
        </w:rPr>
        <w:t xml:space="preserve">ot understand. </w:t>
      </w:r>
      <w:r w:rsidRPr="008349B2">
        <w:rPr>
          <w:color w:val="0000FF"/>
        </w:rPr>
        <w:t>Remember that your purpose is to clarify, not obscure.</w:t>
      </w:r>
      <w:r w:rsidR="00276001" w:rsidRPr="00276001">
        <w:rPr>
          <w:color w:val="0000FF"/>
        </w:rPr>
        <w:t xml:space="preserve"> </w:t>
      </w:r>
    </w:p>
    <w:p w:rsidR="008349B2" w:rsidRPr="00AD221D" w:rsidRDefault="00AD221D" w:rsidP="00276001">
      <w:pPr>
        <w:pStyle w:val="BodyText"/>
        <w:rPr>
          <w:color w:val="0000FF"/>
        </w:rPr>
      </w:pPr>
      <w:r w:rsidRPr="00AD221D">
        <w:rPr>
          <w:color w:val="0000FF"/>
        </w:rPr>
        <w:t xml:space="preserve">Where a Business Rule applies within </w:t>
      </w:r>
      <w:r>
        <w:rPr>
          <w:color w:val="0000FF"/>
        </w:rPr>
        <w:t>the</w:t>
      </w:r>
      <w:r w:rsidRPr="00AD221D">
        <w:rPr>
          <w:color w:val="0000FF"/>
        </w:rPr>
        <w:t xml:space="preserve"> </w:t>
      </w:r>
      <w:r w:rsidR="001615CC">
        <w:rPr>
          <w:color w:val="0000FF"/>
        </w:rPr>
        <w:t>use case</w:t>
      </w:r>
      <w:r w:rsidRPr="00AD221D">
        <w:rPr>
          <w:color w:val="0000FF"/>
        </w:rPr>
        <w:t xml:space="preserve">, create a reference to the exact step in the Basic Flow where the rule applies. The reference should link to the specific rule defined in the Business Rules artifact. (Simply saying that </w:t>
      </w:r>
      <w:r w:rsidR="001615CC">
        <w:rPr>
          <w:color w:val="0000FF"/>
        </w:rPr>
        <w:t>use case</w:t>
      </w:r>
      <w:r w:rsidRPr="00AD221D">
        <w:rPr>
          <w:color w:val="0000FF"/>
        </w:rPr>
        <w:t xml:space="preserve"> X uses Business Rule Y is not sufficient. It is important that the designer know exactly where in the flow of the </w:t>
      </w:r>
      <w:r w:rsidR="001615CC">
        <w:rPr>
          <w:color w:val="0000FF"/>
        </w:rPr>
        <w:t>use case</w:t>
      </w:r>
      <w:r w:rsidRPr="00AD221D">
        <w:rPr>
          <w:color w:val="0000FF"/>
        </w:rPr>
        <w:t xml:space="preserve"> the rule applies in order to accurately capture the business needs in the system.)</w:t>
      </w:r>
      <w:r w:rsidR="00276001" w:rsidRPr="00AD221D">
        <w:rPr>
          <w:color w:val="0000FF"/>
        </w:rPr>
        <w:t>]</w:t>
      </w:r>
    </w:p>
    <w:p w:rsidR="008349B2" w:rsidRDefault="00733D85" w:rsidP="00733D85">
      <w:pPr>
        <w:pStyle w:val="Heading2"/>
        <w:rPr>
          <w:color w:val="0000FF"/>
        </w:rPr>
      </w:pPr>
      <w:bookmarkStart w:id="17" w:name="_Toc94664528"/>
      <w:r w:rsidRPr="00733D85">
        <w:rPr>
          <w:color w:val="0000FF"/>
        </w:rPr>
        <w:t>&lt;Basic Flow Step</w:t>
      </w:r>
      <w:r>
        <w:t xml:space="preserve"> </w:t>
      </w:r>
      <w:r w:rsidRPr="00733D85">
        <w:rPr>
          <w:color w:val="0000FF"/>
        </w:rPr>
        <w:t>A</w:t>
      </w:r>
      <w:r w:rsidR="009756CC">
        <w:rPr>
          <w:color w:val="0000FF"/>
        </w:rPr>
        <w:t xml:space="preserve"> Title</w:t>
      </w:r>
      <w:r w:rsidRPr="00733D85">
        <w:rPr>
          <w:color w:val="0000FF"/>
        </w:rPr>
        <w:t>&gt;</w:t>
      </w:r>
      <w:bookmarkEnd w:id="17"/>
    </w:p>
    <w:p w:rsidR="00F909B6" w:rsidRPr="00F909B6" w:rsidRDefault="00F909B6" w:rsidP="00F909B6">
      <w:pPr>
        <w:pStyle w:val="BodyText"/>
        <w:rPr>
          <w:color w:val="0000FF"/>
        </w:rPr>
      </w:pPr>
      <w:r w:rsidRPr="00F909B6">
        <w:rPr>
          <w:color w:val="0000FF"/>
        </w:rPr>
        <w:t>[Place the text for the Basic Flow Step here.]</w:t>
      </w:r>
    </w:p>
    <w:p w:rsidR="00733D85" w:rsidRDefault="00733D85" w:rsidP="00733D85">
      <w:pPr>
        <w:pStyle w:val="Heading2"/>
        <w:rPr>
          <w:color w:val="0000FF"/>
        </w:rPr>
      </w:pPr>
      <w:bookmarkStart w:id="18" w:name="_Toc94664529"/>
      <w:r w:rsidRPr="00733D85">
        <w:rPr>
          <w:color w:val="0000FF"/>
        </w:rPr>
        <w:t>&lt;Basic Flow Step</w:t>
      </w:r>
      <w:r>
        <w:t xml:space="preserve"> </w:t>
      </w:r>
      <w:r w:rsidRPr="00733D85">
        <w:rPr>
          <w:color w:val="0000FF"/>
        </w:rPr>
        <w:t>B</w:t>
      </w:r>
      <w:r w:rsidR="009756CC">
        <w:rPr>
          <w:color w:val="0000FF"/>
        </w:rPr>
        <w:t xml:space="preserve"> Title</w:t>
      </w:r>
      <w:r w:rsidRPr="00733D85">
        <w:rPr>
          <w:color w:val="0000FF"/>
        </w:rPr>
        <w:t>&gt;</w:t>
      </w:r>
      <w:bookmarkEnd w:id="18"/>
    </w:p>
    <w:p w:rsidR="00F909B6" w:rsidRPr="00F909B6" w:rsidRDefault="00F909B6" w:rsidP="00F909B6">
      <w:pPr>
        <w:pStyle w:val="BodyText"/>
        <w:rPr>
          <w:color w:val="0000FF"/>
        </w:rPr>
      </w:pPr>
      <w:r w:rsidRPr="00F909B6">
        <w:rPr>
          <w:color w:val="0000FF"/>
        </w:rPr>
        <w:t>[Place the text for the Basic Flow Step here.]</w:t>
      </w:r>
    </w:p>
    <w:p w:rsidR="00733D85" w:rsidRDefault="00733D85" w:rsidP="00733D85">
      <w:pPr>
        <w:pStyle w:val="Heading2"/>
        <w:rPr>
          <w:color w:val="0000FF"/>
        </w:rPr>
      </w:pPr>
      <w:bookmarkStart w:id="19" w:name="_Toc94664530"/>
      <w:r w:rsidRPr="00733D85">
        <w:rPr>
          <w:color w:val="0000FF"/>
        </w:rPr>
        <w:t>&lt;Basic Flow Step</w:t>
      </w:r>
      <w:r>
        <w:t xml:space="preserve"> </w:t>
      </w:r>
      <w:r w:rsidRPr="00733D85">
        <w:rPr>
          <w:color w:val="0000FF"/>
        </w:rPr>
        <w:t>C</w:t>
      </w:r>
      <w:r w:rsidR="009756CC">
        <w:rPr>
          <w:color w:val="0000FF"/>
        </w:rPr>
        <w:t xml:space="preserve"> Title</w:t>
      </w:r>
      <w:r w:rsidRPr="00733D85">
        <w:rPr>
          <w:color w:val="0000FF"/>
        </w:rPr>
        <w:t>&gt;</w:t>
      </w:r>
      <w:bookmarkEnd w:id="19"/>
    </w:p>
    <w:p w:rsidR="00F909B6" w:rsidRPr="00F909B6" w:rsidRDefault="00F909B6" w:rsidP="00F909B6">
      <w:pPr>
        <w:pStyle w:val="BodyText"/>
        <w:rPr>
          <w:color w:val="0000FF"/>
        </w:rPr>
      </w:pPr>
      <w:r w:rsidRPr="00F909B6">
        <w:rPr>
          <w:color w:val="0000FF"/>
        </w:rPr>
        <w:t>[Place the text for the Basic Flow Step here.]</w:t>
      </w:r>
    </w:p>
    <w:p w:rsidR="00733D85" w:rsidRDefault="00733D85" w:rsidP="00F34F32">
      <w:pPr>
        <w:pStyle w:val="Heading1"/>
      </w:pPr>
      <w:bookmarkStart w:id="20" w:name="_Toc94664531"/>
      <w:r>
        <w:t>Alternative Flows</w:t>
      </w:r>
      <w:bookmarkEnd w:id="20"/>
    </w:p>
    <w:p w:rsidR="00733D85" w:rsidRPr="00733D85" w:rsidRDefault="00733D85" w:rsidP="00733D85">
      <w:pPr>
        <w:pStyle w:val="BodyText"/>
        <w:rPr>
          <w:color w:val="0000FF"/>
        </w:rPr>
      </w:pPr>
      <w:r w:rsidRPr="00733D85">
        <w:rPr>
          <w:color w:val="0000FF"/>
        </w:rPr>
        <w:t xml:space="preserve">[More complex alternatives are described in a separate section, referred to in the </w:t>
      </w:r>
      <w:r w:rsidR="00D036F0">
        <w:rPr>
          <w:color w:val="0000FF"/>
        </w:rPr>
        <w:t>“</w:t>
      </w:r>
      <w:r w:rsidRPr="00D036F0">
        <w:rPr>
          <w:bCs/>
          <w:color w:val="0000FF"/>
        </w:rPr>
        <w:t>Basic Flow</w:t>
      </w:r>
      <w:r w:rsidR="00D036F0">
        <w:rPr>
          <w:bCs/>
          <w:color w:val="0000FF"/>
        </w:rPr>
        <w:t>”</w:t>
      </w:r>
      <w:r w:rsidRPr="00733D85">
        <w:rPr>
          <w:color w:val="0000FF"/>
        </w:rPr>
        <w:t xml:space="preserve"> subsection </w:t>
      </w:r>
      <w:r w:rsidR="00D036F0" w:rsidRPr="00733D85">
        <w:rPr>
          <w:color w:val="0000FF"/>
        </w:rPr>
        <w:t xml:space="preserve">of </w:t>
      </w:r>
      <w:r w:rsidR="00D036F0">
        <w:rPr>
          <w:color w:val="0000FF"/>
        </w:rPr>
        <w:t>the “</w:t>
      </w:r>
      <w:r w:rsidRPr="00D036F0">
        <w:rPr>
          <w:bCs/>
          <w:color w:val="0000FF"/>
        </w:rPr>
        <w:t>Flow of Events</w:t>
      </w:r>
      <w:r w:rsidR="00D036F0">
        <w:rPr>
          <w:bCs/>
          <w:color w:val="0000FF"/>
        </w:rPr>
        <w:t>”</w:t>
      </w:r>
      <w:r w:rsidRPr="00D036F0">
        <w:rPr>
          <w:color w:val="0000FF"/>
        </w:rPr>
        <w:t xml:space="preserve"> section</w:t>
      </w:r>
      <w:r w:rsidR="00D036F0" w:rsidRPr="00D036F0">
        <w:rPr>
          <w:color w:val="0000FF"/>
        </w:rPr>
        <w:t xml:space="preserve"> of this document</w:t>
      </w:r>
      <w:r w:rsidRPr="00D036F0">
        <w:rPr>
          <w:color w:val="0000FF"/>
        </w:rPr>
        <w:t xml:space="preserve">. Think of the </w:t>
      </w:r>
      <w:r w:rsidR="00D036F0">
        <w:rPr>
          <w:color w:val="0000FF"/>
        </w:rPr>
        <w:t>“</w:t>
      </w:r>
      <w:r w:rsidRPr="00D036F0">
        <w:rPr>
          <w:bCs/>
          <w:color w:val="0000FF"/>
        </w:rPr>
        <w:t>Alternative Flow</w:t>
      </w:r>
      <w:r w:rsidR="00D036F0">
        <w:rPr>
          <w:bCs/>
          <w:color w:val="0000FF"/>
        </w:rPr>
        <w:t>”</w:t>
      </w:r>
      <w:r w:rsidRPr="00D036F0">
        <w:rPr>
          <w:color w:val="0000FF"/>
        </w:rPr>
        <w:t xml:space="preserve"> subsections like alternative behavior</w:t>
      </w:r>
      <w:r w:rsidRPr="00D036F0">
        <w:rPr>
          <w:color w:val="0000FF"/>
        </w:rPr>
        <w:sym w:font="Symbol" w:char="F0BE"/>
      </w:r>
      <w:r w:rsidRPr="00D036F0">
        <w:rPr>
          <w:color w:val="0000FF"/>
        </w:rPr>
        <w:t xml:space="preserve"> each </w:t>
      </w:r>
      <w:r w:rsidR="002575CA">
        <w:rPr>
          <w:color w:val="0000FF"/>
        </w:rPr>
        <w:t>Alternative Flow</w:t>
      </w:r>
      <w:r w:rsidRPr="00D036F0">
        <w:rPr>
          <w:color w:val="0000FF"/>
        </w:rPr>
        <w:t xml:space="preserve"> represents alternative behavior usually due to exceptions</w:t>
      </w:r>
      <w:r w:rsidRPr="00733D85">
        <w:rPr>
          <w:color w:val="0000FF"/>
        </w:rPr>
        <w:t xml:space="preserve"> that occur in the main flow. They may be as long as necessary to describe the events associated with the alternative behavior.</w:t>
      </w:r>
    </w:p>
    <w:p w:rsidR="00733D85" w:rsidRPr="00733D85" w:rsidRDefault="00733D85" w:rsidP="00733D85">
      <w:pPr>
        <w:pStyle w:val="BodyText"/>
        <w:rPr>
          <w:color w:val="0000FF"/>
        </w:rPr>
      </w:pPr>
      <w:r w:rsidRPr="00733D85">
        <w:rPr>
          <w:color w:val="0000FF"/>
        </w:rPr>
        <w:t xml:space="preserve">Start each </w:t>
      </w:r>
      <w:r w:rsidR="00D036F0">
        <w:rPr>
          <w:color w:val="0000FF"/>
        </w:rPr>
        <w:t>A</w:t>
      </w:r>
      <w:r w:rsidRPr="00733D85">
        <w:rPr>
          <w:color w:val="0000FF"/>
        </w:rPr>
        <w:t xml:space="preserve">lternative </w:t>
      </w:r>
      <w:r w:rsidR="00D036F0">
        <w:rPr>
          <w:color w:val="0000FF"/>
        </w:rPr>
        <w:t>F</w:t>
      </w:r>
      <w:r w:rsidRPr="00733D85">
        <w:rPr>
          <w:color w:val="0000FF"/>
        </w:rPr>
        <w:t xml:space="preserve">low with an initial </w:t>
      </w:r>
      <w:r w:rsidR="00D036F0">
        <w:rPr>
          <w:color w:val="0000FF"/>
        </w:rPr>
        <w:t>statement</w:t>
      </w:r>
      <w:r w:rsidRPr="00733D85">
        <w:rPr>
          <w:color w:val="0000FF"/>
        </w:rPr>
        <w:t xml:space="preserve"> clearly </w:t>
      </w:r>
      <w:r w:rsidR="00D036F0">
        <w:rPr>
          <w:color w:val="0000FF"/>
        </w:rPr>
        <w:t>describing</w:t>
      </w:r>
      <w:r w:rsidRPr="00733D85">
        <w:rPr>
          <w:color w:val="0000FF"/>
        </w:rPr>
        <w:t xml:space="preserve"> where the </w:t>
      </w:r>
      <w:r w:rsidR="00D036F0">
        <w:rPr>
          <w:color w:val="0000FF"/>
        </w:rPr>
        <w:t>A</w:t>
      </w:r>
      <w:r w:rsidRPr="00733D85">
        <w:rPr>
          <w:color w:val="0000FF"/>
        </w:rPr>
        <w:t xml:space="preserve">lternative </w:t>
      </w:r>
      <w:r w:rsidR="00D036F0">
        <w:rPr>
          <w:color w:val="0000FF"/>
        </w:rPr>
        <w:t>F</w:t>
      </w:r>
      <w:r w:rsidRPr="00733D85">
        <w:rPr>
          <w:color w:val="0000FF"/>
        </w:rPr>
        <w:t>low can occur and the conditions under which it is performed.</w:t>
      </w:r>
    </w:p>
    <w:p w:rsidR="00733D85" w:rsidRPr="00733D85" w:rsidRDefault="00733D85" w:rsidP="00733D85">
      <w:pPr>
        <w:pStyle w:val="BodyText"/>
        <w:rPr>
          <w:color w:val="0000FF"/>
        </w:rPr>
      </w:pPr>
      <w:r w:rsidRPr="00733D85">
        <w:rPr>
          <w:color w:val="0000FF"/>
        </w:rPr>
        <w:t xml:space="preserve">End each </w:t>
      </w:r>
      <w:r w:rsidR="00D036F0">
        <w:rPr>
          <w:color w:val="0000FF"/>
        </w:rPr>
        <w:t>A</w:t>
      </w:r>
      <w:r w:rsidRPr="00733D85">
        <w:rPr>
          <w:color w:val="0000FF"/>
        </w:rPr>
        <w:t>lternative</w:t>
      </w:r>
      <w:r w:rsidR="00D036F0">
        <w:rPr>
          <w:color w:val="0000FF"/>
        </w:rPr>
        <w:t xml:space="preserve"> F</w:t>
      </w:r>
      <w:r w:rsidRPr="00733D85">
        <w:rPr>
          <w:color w:val="0000FF"/>
        </w:rPr>
        <w:t xml:space="preserve">low with a </w:t>
      </w:r>
      <w:r w:rsidR="00D036F0">
        <w:rPr>
          <w:color w:val="0000FF"/>
        </w:rPr>
        <w:t>statement</w:t>
      </w:r>
      <w:r w:rsidRPr="00733D85">
        <w:rPr>
          <w:color w:val="0000FF"/>
        </w:rPr>
        <w:t xml:space="preserve"> that clearly </w:t>
      </w:r>
      <w:r w:rsidR="00D036F0">
        <w:rPr>
          <w:color w:val="0000FF"/>
        </w:rPr>
        <w:t>describes</w:t>
      </w:r>
      <w:r w:rsidRPr="00733D85">
        <w:rPr>
          <w:color w:val="0000FF"/>
        </w:rPr>
        <w:t xml:space="preserve"> where the events o</w:t>
      </w:r>
      <w:r w:rsidR="00D036F0">
        <w:rPr>
          <w:color w:val="0000FF"/>
        </w:rPr>
        <w:t>f</w:t>
      </w:r>
      <w:r w:rsidRPr="00733D85">
        <w:rPr>
          <w:color w:val="0000FF"/>
        </w:rPr>
        <w:t xml:space="preserve"> the main </w:t>
      </w:r>
      <w:r w:rsidR="00D036F0">
        <w:rPr>
          <w:color w:val="0000FF"/>
        </w:rPr>
        <w:t xml:space="preserve">events flow are resumed. </w:t>
      </w:r>
      <w:r w:rsidRPr="00733D85">
        <w:rPr>
          <w:color w:val="0000FF"/>
        </w:rPr>
        <w:t>This must be explicitly stated.</w:t>
      </w:r>
    </w:p>
    <w:p w:rsidR="00AD221D" w:rsidRDefault="00733D85" w:rsidP="00733D85">
      <w:pPr>
        <w:pStyle w:val="BodyText"/>
        <w:rPr>
          <w:color w:val="0000FF"/>
        </w:rPr>
      </w:pPr>
      <w:r w:rsidRPr="00733D85">
        <w:rPr>
          <w:color w:val="0000FF"/>
        </w:rPr>
        <w:t xml:space="preserve">Using </w:t>
      </w:r>
      <w:r w:rsidR="00D036F0">
        <w:rPr>
          <w:color w:val="0000FF"/>
        </w:rPr>
        <w:t>A</w:t>
      </w:r>
      <w:r w:rsidRPr="00733D85">
        <w:rPr>
          <w:color w:val="0000FF"/>
        </w:rPr>
        <w:t xml:space="preserve">lternative </w:t>
      </w:r>
      <w:r w:rsidR="00D036F0">
        <w:rPr>
          <w:color w:val="0000FF"/>
        </w:rPr>
        <w:t>F</w:t>
      </w:r>
      <w:r w:rsidRPr="00733D85">
        <w:rPr>
          <w:color w:val="0000FF"/>
        </w:rPr>
        <w:t xml:space="preserve">lows improves the readability of the </w:t>
      </w:r>
      <w:r w:rsidR="001615CC">
        <w:rPr>
          <w:color w:val="0000FF"/>
        </w:rPr>
        <w:t>use case</w:t>
      </w:r>
      <w:r w:rsidR="00D036F0">
        <w:rPr>
          <w:color w:val="0000FF"/>
        </w:rPr>
        <w:t xml:space="preserve">. </w:t>
      </w:r>
      <w:r w:rsidRPr="00733D85">
        <w:rPr>
          <w:color w:val="0000FF"/>
        </w:rPr>
        <w:t xml:space="preserve">Keep in mind that </w:t>
      </w:r>
      <w:r w:rsidR="001615CC">
        <w:rPr>
          <w:color w:val="0000FF"/>
        </w:rPr>
        <w:t>use case</w:t>
      </w:r>
      <w:r w:rsidR="00D036F0">
        <w:rPr>
          <w:color w:val="0000FF"/>
        </w:rPr>
        <w:t>s</w:t>
      </w:r>
      <w:r w:rsidRPr="00733D85">
        <w:rPr>
          <w:color w:val="0000FF"/>
        </w:rPr>
        <w:t xml:space="preserve"> are just textual descriptions, and their main purpose is to document the behavior of a system in a clear, concise, and understandable</w:t>
      </w:r>
      <w:r w:rsidR="00D036F0">
        <w:rPr>
          <w:color w:val="0000FF"/>
        </w:rPr>
        <w:t> </w:t>
      </w:r>
      <w:r w:rsidRPr="00733D85">
        <w:rPr>
          <w:color w:val="0000FF"/>
        </w:rPr>
        <w:t>way.</w:t>
      </w:r>
    </w:p>
    <w:p w:rsidR="00AD221D" w:rsidRDefault="00AD221D" w:rsidP="00AD221D">
      <w:pPr>
        <w:pStyle w:val="BodyText"/>
        <w:rPr>
          <w:color w:val="0000FF"/>
        </w:rPr>
      </w:pPr>
      <w:r w:rsidRPr="00AD221D">
        <w:rPr>
          <w:color w:val="0000FF"/>
        </w:rPr>
        <w:lastRenderedPageBreak/>
        <w:t xml:space="preserve">Where a Business Rule applies within </w:t>
      </w:r>
      <w:r>
        <w:rPr>
          <w:color w:val="0000FF"/>
        </w:rPr>
        <w:t>the</w:t>
      </w:r>
      <w:r w:rsidRPr="00AD221D">
        <w:rPr>
          <w:color w:val="0000FF"/>
        </w:rPr>
        <w:t xml:space="preserve"> </w:t>
      </w:r>
      <w:r w:rsidR="001615CC">
        <w:rPr>
          <w:color w:val="0000FF"/>
        </w:rPr>
        <w:t>use case</w:t>
      </w:r>
      <w:r w:rsidRPr="00AD221D">
        <w:rPr>
          <w:color w:val="0000FF"/>
        </w:rPr>
        <w:t xml:space="preserve">, create a reference to the exact step in the </w:t>
      </w:r>
      <w:r>
        <w:rPr>
          <w:color w:val="0000FF"/>
        </w:rPr>
        <w:t>Alternative</w:t>
      </w:r>
      <w:r w:rsidRPr="00AD221D">
        <w:rPr>
          <w:color w:val="0000FF"/>
        </w:rPr>
        <w:t xml:space="preserve"> Flow where the rule applies. The reference should link to the specific rule defined in the Business Rules artifact. (Simply saying that </w:t>
      </w:r>
      <w:r w:rsidR="001615CC">
        <w:rPr>
          <w:color w:val="0000FF"/>
        </w:rPr>
        <w:t>use case</w:t>
      </w:r>
      <w:r w:rsidRPr="00AD221D">
        <w:rPr>
          <w:color w:val="0000FF"/>
        </w:rPr>
        <w:t xml:space="preserve"> X uses Business Rule Y is not sufficient. It is important that the designer know exactly where in the flow of the </w:t>
      </w:r>
      <w:r w:rsidR="001615CC">
        <w:rPr>
          <w:color w:val="0000FF"/>
        </w:rPr>
        <w:t>use case</w:t>
      </w:r>
      <w:r w:rsidRPr="00AD221D">
        <w:rPr>
          <w:color w:val="0000FF"/>
        </w:rPr>
        <w:t xml:space="preserve"> the rule applies in order to accurately capture the business needs in the system.)]</w:t>
      </w:r>
    </w:p>
    <w:p w:rsidR="00FF4A05" w:rsidRPr="00AD221D" w:rsidRDefault="00FF4A05" w:rsidP="00FF4A05">
      <w:pPr>
        <w:pStyle w:val="BodyText"/>
        <w:rPr>
          <w:color w:val="0000FF"/>
        </w:rPr>
      </w:pPr>
      <w:r w:rsidRPr="002575CA">
        <w:rPr>
          <w:color w:val="0000FF"/>
        </w:rPr>
        <w:t xml:space="preserve">[Often there are multiple </w:t>
      </w:r>
      <w:r>
        <w:rPr>
          <w:color w:val="0000FF"/>
        </w:rPr>
        <w:t>Alternative Flow</w:t>
      </w:r>
      <w:r w:rsidRPr="002575CA">
        <w:rPr>
          <w:color w:val="0000FF"/>
        </w:rPr>
        <w:t>s related to a single area of functionality (</w:t>
      </w:r>
      <w:r w:rsidRPr="002575CA">
        <w:rPr>
          <w:i/>
          <w:color w:val="0000FF"/>
        </w:rPr>
        <w:t>e.g.,</w:t>
      </w:r>
      <w:r w:rsidRPr="002575CA">
        <w:rPr>
          <w:color w:val="0000FF"/>
        </w:rPr>
        <w:t xml:space="preserve"> specialist withdrawal facilities, card handling or receipt handling for the Withdraw Cash </w:t>
      </w:r>
      <w:r>
        <w:rPr>
          <w:color w:val="0000FF"/>
        </w:rPr>
        <w:t>use case</w:t>
      </w:r>
      <w:r w:rsidRPr="002575CA">
        <w:rPr>
          <w:color w:val="0000FF"/>
        </w:rPr>
        <w:t xml:space="preserve"> of an Automated Teller Machine).</w:t>
      </w:r>
      <w:r>
        <w:rPr>
          <w:color w:val="0000FF"/>
        </w:rPr>
        <w:t xml:space="preserve"> </w:t>
      </w:r>
      <w:r w:rsidRPr="002575CA">
        <w:rPr>
          <w:color w:val="0000FF"/>
        </w:rPr>
        <w:t>It improves readability if these conceptually related sets of flows are grouped into their own clearly named sub-section.</w:t>
      </w:r>
      <w:r>
        <w:rPr>
          <w:color w:val="0000FF"/>
        </w:rPr>
        <w:t>]</w:t>
      </w:r>
    </w:p>
    <w:p w:rsidR="002575CA" w:rsidRPr="00FF4A05" w:rsidRDefault="002575CA" w:rsidP="002575CA">
      <w:pPr>
        <w:pStyle w:val="Heading2"/>
        <w:rPr>
          <w:color w:val="0000FF"/>
        </w:rPr>
      </w:pPr>
      <w:bookmarkStart w:id="21" w:name="_Toc18988771"/>
      <w:bookmarkStart w:id="22" w:name="_Toc89686244"/>
      <w:bookmarkStart w:id="23" w:name="_Toc94664532"/>
      <w:r w:rsidRPr="007338B3">
        <w:rPr>
          <w:color w:val="0000FF"/>
        </w:rPr>
        <w:t>&lt;</w:t>
      </w:r>
      <w:r w:rsidRPr="00FF4A05">
        <w:rPr>
          <w:color w:val="0000FF"/>
        </w:rPr>
        <w:t>Functionality</w:t>
      </w:r>
      <w:r w:rsidR="007338B3" w:rsidRPr="00FF4A05">
        <w:rPr>
          <w:color w:val="0000FF"/>
        </w:rPr>
        <w:t xml:space="preserve"> Area </w:t>
      </w:r>
      <w:r w:rsidRPr="00FF4A05">
        <w:rPr>
          <w:color w:val="0000FF"/>
        </w:rPr>
        <w:t>&gt;</w:t>
      </w:r>
      <w:bookmarkEnd w:id="21"/>
      <w:bookmarkEnd w:id="22"/>
      <w:bookmarkEnd w:id="23"/>
    </w:p>
    <w:p w:rsidR="002575CA" w:rsidRPr="00FF4A05" w:rsidRDefault="002575CA" w:rsidP="002575CA">
      <w:pPr>
        <w:pStyle w:val="Heading3"/>
        <w:ind w:left="900" w:hanging="540"/>
        <w:rPr>
          <w:color w:val="0000FF"/>
        </w:rPr>
      </w:pPr>
      <w:bookmarkStart w:id="24" w:name="_Toc423410242"/>
      <w:bookmarkStart w:id="25" w:name="_Toc425054508"/>
      <w:bookmarkStart w:id="26" w:name="_Toc18988772"/>
      <w:bookmarkStart w:id="27" w:name="_Toc89686245"/>
      <w:bookmarkStart w:id="28" w:name="_Toc94664533"/>
      <w:r w:rsidRPr="00FF4A05">
        <w:rPr>
          <w:color w:val="0000FF"/>
        </w:rPr>
        <w:t>&lt;Alternative Flow</w:t>
      </w:r>
      <w:r w:rsidR="007338B3" w:rsidRPr="00FF4A05">
        <w:rPr>
          <w:color w:val="0000FF"/>
        </w:rPr>
        <w:t xml:space="preserve"> </w:t>
      </w:r>
      <w:r w:rsidR="00AD221D" w:rsidRPr="00FF4A05">
        <w:rPr>
          <w:color w:val="0000FF"/>
        </w:rPr>
        <w:t>A</w:t>
      </w:r>
      <w:r w:rsidRPr="00FF4A05">
        <w:rPr>
          <w:color w:val="0000FF"/>
        </w:rPr>
        <w:t>&gt;</w:t>
      </w:r>
      <w:bookmarkEnd w:id="24"/>
      <w:bookmarkEnd w:id="25"/>
      <w:bookmarkEnd w:id="26"/>
      <w:bookmarkEnd w:id="27"/>
      <w:bookmarkEnd w:id="28"/>
    </w:p>
    <w:p w:rsidR="002575CA" w:rsidRDefault="002575CA" w:rsidP="002575CA">
      <w:pPr>
        <w:pStyle w:val="BodyText"/>
      </w:pPr>
      <w:r w:rsidRPr="00AD221D">
        <w:rPr>
          <w:color w:val="0000FF"/>
        </w:rPr>
        <w:t>[</w:t>
      </w:r>
      <w:r w:rsidR="004D4A6A">
        <w:rPr>
          <w:color w:val="0000FF"/>
        </w:rPr>
        <w:t xml:space="preserve">Provide a Brief </w:t>
      </w:r>
      <w:r w:rsidRPr="007338B3">
        <w:rPr>
          <w:color w:val="0000FF"/>
        </w:rPr>
        <w:t>Descri</w:t>
      </w:r>
      <w:r w:rsidR="004D4A6A">
        <w:rPr>
          <w:color w:val="0000FF"/>
        </w:rPr>
        <w:t xml:space="preserve">ption of this </w:t>
      </w:r>
      <w:r w:rsidRPr="007338B3">
        <w:rPr>
          <w:color w:val="0000FF"/>
        </w:rPr>
        <w:t>Alternative Flow.]</w:t>
      </w:r>
    </w:p>
    <w:p w:rsidR="002575CA" w:rsidRPr="00FF4A05" w:rsidRDefault="002575CA" w:rsidP="00FF4A05">
      <w:pPr>
        <w:pStyle w:val="Heading4"/>
        <w:ind w:left="1080" w:hanging="360"/>
        <w:rPr>
          <w:color w:val="0000FF"/>
        </w:rPr>
      </w:pPr>
      <w:r w:rsidRPr="007338B3">
        <w:rPr>
          <w:color w:val="0000FF"/>
        </w:rPr>
        <w:t xml:space="preserve">&lt;Alternative </w:t>
      </w:r>
      <w:r w:rsidR="004D4A6A" w:rsidRPr="004D4A6A">
        <w:rPr>
          <w:color w:val="0000FF"/>
        </w:rPr>
        <w:t>F</w:t>
      </w:r>
      <w:r w:rsidRPr="004D4A6A">
        <w:rPr>
          <w:color w:val="0000FF"/>
        </w:rPr>
        <w:t>low</w:t>
      </w:r>
      <w:r w:rsidR="007338B3" w:rsidRPr="004D4A6A">
        <w:rPr>
          <w:color w:val="0000FF"/>
        </w:rPr>
        <w:t xml:space="preserve"> </w:t>
      </w:r>
      <w:r w:rsidR="004D4A6A" w:rsidRPr="004D4A6A">
        <w:rPr>
          <w:color w:val="0000FF"/>
        </w:rPr>
        <w:t>Step</w:t>
      </w:r>
      <w:r w:rsidR="004D4A6A" w:rsidRPr="00FF4A05">
        <w:rPr>
          <w:color w:val="0000FF"/>
        </w:rPr>
        <w:t xml:space="preserve"> </w:t>
      </w:r>
      <w:r w:rsidR="00AD221D" w:rsidRPr="00AD221D">
        <w:rPr>
          <w:color w:val="0000FF"/>
        </w:rPr>
        <w:t>A</w:t>
      </w:r>
      <w:r w:rsidR="007338B3">
        <w:rPr>
          <w:color w:val="0000FF"/>
        </w:rPr>
        <w:t>1</w:t>
      </w:r>
      <w:r w:rsidR="004D4A6A">
        <w:rPr>
          <w:color w:val="0000FF"/>
        </w:rPr>
        <w:t xml:space="preserve"> Title</w:t>
      </w:r>
      <w:r w:rsidRPr="007338B3">
        <w:rPr>
          <w:color w:val="0000FF"/>
        </w:rPr>
        <w:t>&gt;</w:t>
      </w:r>
    </w:p>
    <w:p w:rsidR="007338B3" w:rsidRPr="007338B3" w:rsidRDefault="004D4A6A" w:rsidP="007338B3">
      <w:pPr>
        <w:pStyle w:val="BodyText"/>
        <w:rPr>
          <w:color w:val="0000FF"/>
        </w:rPr>
      </w:pPr>
      <w:r w:rsidRPr="00F909B6">
        <w:rPr>
          <w:color w:val="0000FF"/>
        </w:rPr>
        <w:t xml:space="preserve">[Place the text for </w:t>
      </w:r>
      <w:r>
        <w:rPr>
          <w:color w:val="0000FF"/>
        </w:rPr>
        <w:t xml:space="preserve">the </w:t>
      </w:r>
      <w:r w:rsidR="00FF4A05" w:rsidRPr="007338B3">
        <w:rPr>
          <w:color w:val="0000FF"/>
        </w:rPr>
        <w:t xml:space="preserve">Alternative </w:t>
      </w:r>
      <w:r w:rsidRPr="00F909B6">
        <w:rPr>
          <w:color w:val="0000FF"/>
        </w:rPr>
        <w:t>Flow Step here.]</w:t>
      </w:r>
    </w:p>
    <w:p w:rsidR="007338B3" w:rsidRDefault="007338B3" w:rsidP="00FF4A05">
      <w:pPr>
        <w:pStyle w:val="Heading4"/>
        <w:ind w:left="1080" w:hanging="360"/>
        <w:rPr>
          <w:color w:val="0000FF"/>
        </w:rPr>
      </w:pPr>
      <w:r w:rsidRPr="007338B3">
        <w:rPr>
          <w:color w:val="0000FF"/>
        </w:rPr>
        <w:t xml:space="preserve">&lt;Alternative </w:t>
      </w:r>
      <w:r w:rsidR="004D4A6A" w:rsidRPr="004D4A6A">
        <w:rPr>
          <w:color w:val="0000FF"/>
        </w:rPr>
        <w:t>Flow Step</w:t>
      </w:r>
      <w:r w:rsidR="004D4A6A" w:rsidRPr="00FF4A05">
        <w:rPr>
          <w:color w:val="0000FF"/>
        </w:rPr>
        <w:t xml:space="preserve"> </w:t>
      </w:r>
      <w:r w:rsidR="00AD221D" w:rsidRPr="00AD221D">
        <w:rPr>
          <w:color w:val="0000FF"/>
        </w:rPr>
        <w:t>A</w:t>
      </w:r>
      <w:r w:rsidR="00FF4A05">
        <w:rPr>
          <w:color w:val="0000FF"/>
        </w:rPr>
        <w:t>2 Title</w:t>
      </w:r>
      <w:r w:rsidRPr="007338B3">
        <w:rPr>
          <w:color w:val="0000FF"/>
        </w:rPr>
        <w:t>&gt;</w:t>
      </w:r>
    </w:p>
    <w:p w:rsidR="004D4A6A" w:rsidRPr="004D4A6A" w:rsidRDefault="004D4A6A" w:rsidP="004D4A6A">
      <w:pPr>
        <w:pStyle w:val="BodyText"/>
        <w:rPr>
          <w:color w:val="0000FF"/>
        </w:rPr>
      </w:pPr>
      <w:r w:rsidRPr="00F909B6">
        <w:rPr>
          <w:color w:val="0000FF"/>
        </w:rPr>
        <w:t xml:space="preserve">[Place the text for </w:t>
      </w:r>
      <w:r>
        <w:rPr>
          <w:color w:val="0000FF"/>
        </w:rPr>
        <w:t xml:space="preserve">the </w:t>
      </w:r>
      <w:r w:rsidR="00FF4A05" w:rsidRPr="007338B3">
        <w:rPr>
          <w:color w:val="0000FF"/>
        </w:rPr>
        <w:t xml:space="preserve">Alternative </w:t>
      </w:r>
      <w:r w:rsidRPr="00F909B6">
        <w:rPr>
          <w:color w:val="0000FF"/>
        </w:rPr>
        <w:t>Flow Step here.]</w:t>
      </w:r>
    </w:p>
    <w:p w:rsidR="007338B3" w:rsidRDefault="007338B3" w:rsidP="00FF4A05">
      <w:pPr>
        <w:pStyle w:val="Heading4"/>
        <w:ind w:left="1080" w:hanging="360"/>
        <w:rPr>
          <w:color w:val="0000FF"/>
        </w:rPr>
      </w:pPr>
      <w:r w:rsidRPr="007338B3">
        <w:rPr>
          <w:color w:val="0000FF"/>
        </w:rPr>
        <w:t xml:space="preserve">&lt;Alternative </w:t>
      </w:r>
      <w:r w:rsidR="004D4A6A" w:rsidRPr="004D4A6A">
        <w:rPr>
          <w:color w:val="0000FF"/>
        </w:rPr>
        <w:t>Flow Step</w:t>
      </w:r>
      <w:r w:rsidR="004D4A6A" w:rsidRPr="00FF4A05">
        <w:rPr>
          <w:color w:val="0000FF"/>
        </w:rPr>
        <w:t xml:space="preserve"> </w:t>
      </w:r>
      <w:r w:rsidR="00AD221D" w:rsidRPr="00AD221D">
        <w:rPr>
          <w:color w:val="0000FF"/>
        </w:rPr>
        <w:t>A</w:t>
      </w:r>
      <w:r w:rsidR="00FF4A05">
        <w:rPr>
          <w:color w:val="0000FF"/>
        </w:rPr>
        <w:t>3 Title</w:t>
      </w:r>
      <w:r w:rsidRPr="007338B3">
        <w:rPr>
          <w:color w:val="0000FF"/>
        </w:rPr>
        <w:t>&gt;</w:t>
      </w:r>
    </w:p>
    <w:p w:rsidR="004D4A6A" w:rsidRPr="004D4A6A" w:rsidRDefault="004D4A6A" w:rsidP="004D4A6A">
      <w:pPr>
        <w:pStyle w:val="BodyText"/>
        <w:rPr>
          <w:color w:val="0000FF"/>
        </w:rPr>
      </w:pPr>
      <w:r w:rsidRPr="00F909B6">
        <w:rPr>
          <w:color w:val="0000FF"/>
        </w:rPr>
        <w:t xml:space="preserve">[Place the text for </w:t>
      </w:r>
      <w:r>
        <w:rPr>
          <w:color w:val="0000FF"/>
        </w:rPr>
        <w:t xml:space="preserve">the </w:t>
      </w:r>
      <w:r w:rsidR="00FF4A05" w:rsidRPr="007338B3">
        <w:rPr>
          <w:color w:val="0000FF"/>
        </w:rPr>
        <w:t xml:space="preserve">Alternative </w:t>
      </w:r>
      <w:r w:rsidRPr="00F909B6">
        <w:rPr>
          <w:color w:val="0000FF"/>
        </w:rPr>
        <w:t>Flow Step here.]</w:t>
      </w:r>
    </w:p>
    <w:p w:rsidR="002575CA" w:rsidRPr="00FF4A05" w:rsidRDefault="002575CA" w:rsidP="002575CA">
      <w:pPr>
        <w:pStyle w:val="Heading3"/>
        <w:ind w:left="900" w:hanging="540"/>
        <w:rPr>
          <w:color w:val="0000FF"/>
        </w:rPr>
      </w:pPr>
      <w:bookmarkStart w:id="29" w:name="_Toc423410243"/>
      <w:bookmarkStart w:id="30" w:name="_Toc425054509"/>
      <w:bookmarkStart w:id="31" w:name="_Toc18988773"/>
      <w:bookmarkStart w:id="32" w:name="_Toc89686246"/>
      <w:bookmarkStart w:id="33" w:name="_Toc94664534"/>
      <w:r w:rsidRPr="00FF4A05">
        <w:rPr>
          <w:color w:val="0000FF"/>
        </w:rPr>
        <w:t>&lt;Alternative Flow</w:t>
      </w:r>
      <w:r w:rsidR="007338B3" w:rsidRPr="00FF4A05">
        <w:rPr>
          <w:color w:val="0000FF"/>
        </w:rPr>
        <w:t xml:space="preserve"> </w:t>
      </w:r>
      <w:r w:rsidR="00FF4A05" w:rsidRPr="00FF4A05">
        <w:rPr>
          <w:color w:val="0000FF"/>
        </w:rPr>
        <w:t>B</w:t>
      </w:r>
      <w:r w:rsidRPr="00FF4A05">
        <w:rPr>
          <w:color w:val="0000FF"/>
        </w:rPr>
        <w:t>&gt;</w:t>
      </w:r>
      <w:bookmarkEnd w:id="29"/>
      <w:bookmarkEnd w:id="30"/>
      <w:bookmarkEnd w:id="31"/>
      <w:bookmarkEnd w:id="32"/>
      <w:bookmarkEnd w:id="33"/>
    </w:p>
    <w:p w:rsidR="004D4A6A" w:rsidRPr="00FF4A05" w:rsidRDefault="004D4A6A" w:rsidP="004D4A6A">
      <w:pPr>
        <w:pStyle w:val="BodyText"/>
        <w:rPr>
          <w:color w:val="0000FF"/>
        </w:rPr>
      </w:pPr>
      <w:bookmarkStart w:id="34" w:name="_Toc18988774"/>
      <w:bookmarkStart w:id="35" w:name="_Toc89686247"/>
      <w:r w:rsidRPr="00FF4A05">
        <w:rPr>
          <w:color w:val="0000FF"/>
        </w:rPr>
        <w:t>[Provide a Brief Description of this Alternative Flow.]</w:t>
      </w:r>
    </w:p>
    <w:p w:rsidR="004D4A6A" w:rsidRPr="00FF4A05" w:rsidRDefault="004D4A6A" w:rsidP="00FF4A05">
      <w:pPr>
        <w:pStyle w:val="Heading4"/>
        <w:ind w:left="1080" w:hanging="360"/>
        <w:rPr>
          <w:color w:val="0000FF"/>
        </w:rPr>
      </w:pPr>
      <w:r w:rsidRPr="00FF4A05">
        <w:rPr>
          <w:color w:val="0000FF"/>
        </w:rPr>
        <w:t xml:space="preserve">&lt;Alternative Flow Step </w:t>
      </w:r>
      <w:r w:rsidR="00FF4A05" w:rsidRPr="00FF4A05">
        <w:rPr>
          <w:color w:val="0000FF"/>
        </w:rPr>
        <w:t>B1</w:t>
      </w:r>
      <w:r w:rsidRPr="00FF4A05">
        <w:rPr>
          <w:color w:val="0000FF"/>
        </w:rPr>
        <w:t xml:space="preserve"> Title&gt;</w:t>
      </w:r>
    </w:p>
    <w:p w:rsidR="004D4A6A" w:rsidRPr="00FF4A05" w:rsidRDefault="004D4A6A" w:rsidP="004D4A6A">
      <w:pPr>
        <w:pStyle w:val="BodyText"/>
        <w:rPr>
          <w:color w:val="0000FF"/>
        </w:rPr>
      </w:pPr>
      <w:r w:rsidRPr="00FF4A05">
        <w:rPr>
          <w:color w:val="0000FF"/>
        </w:rPr>
        <w:t xml:space="preserve">[Place the text for the </w:t>
      </w:r>
      <w:r w:rsidR="00FF4A05" w:rsidRPr="00FF4A05">
        <w:rPr>
          <w:color w:val="0000FF"/>
        </w:rPr>
        <w:t xml:space="preserve">Alternative </w:t>
      </w:r>
      <w:r w:rsidRPr="00FF4A05">
        <w:rPr>
          <w:color w:val="0000FF"/>
        </w:rPr>
        <w:t>Flow Step here.]</w:t>
      </w:r>
    </w:p>
    <w:p w:rsidR="004D4A6A" w:rsidRPr="00FF4A05" w:rsidRDefault="004D4A6A" w:rsidP="00FF4A05">
      <w:pPr>
        <w:pStyle w:val="Heading4"/>
        <w:ind w:left="1080" w:hanging="360"/>
        <w:rPr>
          <w:color w:val="0000FF"/>
        </w:rPr>
      </w:pPr>
      <w:r w:rsidRPr="00FF4A05">
        <w:rPr>
          <w:color w:val="0000FF"/>
        </w:rPr>
        <w:t xml:space="preserve">&lt;Alternative Flow Step </w:t>
      </w:r>
      <w:r w:rsidR="00FF4A05" w:rsidRPr="00FF4A05">
        <w:rPr>
          <w:color w:val="0000FF"/>
        </w:rPr>
        <w:t>B2 Title</w:t>
      </w:r>
      <w:r w:rsidRPr="00FF4A05">
        <w:rPr>
          <w:color w:val="0000FF"/>
        </w:rPr>
        <w:t>&gt;</w:t>
      </w:r>
    </w:p>
    <w:p w:rsidR="004D4A6A" w:rsidRPr="00FF4A05" w:rsidRDefault="004D4A6A" w:rsidP="004D4A6A">
      <w:pPr>
        <w:pStyle w:val="BodyText"/>
        <w:rPr>
          <w:color w:val="0000FF"/>
        </w:rPr>
      </w:pPr>
      <w:r w:rsidRPr="00FF4A05">
        <w:rPr>
          <w:color w:val="0000FF"/>
        </w:rPr>
        <w:t xml:space="preserve">[Place the text for the </w:t>
      </w:r>
      <w:r w:rsidR="00FF4A05" w:rsidRPr="00FF4A05">
        <w:rPr>
          <w:color w:val="0000FF"/>
        </w:rPr>
        <w:t xml:space="preserve">Alternative </w:t>
      </w:r>
      <w:r w:rsidRPr="00FF4A05">
        <w:rPr>
          <w:color w:val="0000FF"/>
        </w:rPr>
        <w:t>Flow Step here.]</w:t>
      </w:r>
    </w:p>
    <w:p w:rsidR="004D4A6A" w:rsidRPr="00FF4A05" w:rsidRDefault="004D4A6A" w:rsidP="00FF4A05">
      <w:pPr>
        <w:pStyle w:val="Heading4"/>
        <w:ind w:left="1080" w:hanging="360"/>
        <w:rPr>
          <w:color w:val="0000FF"/>
        </w:rPr>
      </w:pPr>
      <w:r w:rsidRPr="00FF4A05">
        <w:rPr>
          <w:color w:val="0000FF"/>
        </w:rPr>
        <w:t xml:space="preserve">&lt;Alternative Flow Step </w:t>
      </w:r>
      <w:r w:rsidR="00FF4A05" w:rsidRPr="00FF4A05">
        <w:rPr>
          <w:color w:val="0000FF"/>
        </w:rPr>
        <w:t>B3 Title</w:t>
      </w:r>
      <w:r w:rsidRPr="00FF4A05">
        <w:rPr>
          <w:color w:val="0000FF"/>
        </w:rPr>
        <w:t>&gt;</w:t>
      </w:r>
    </w:p>
    <w:p w:rsidR="002575CA" w:rsidRDefault="00FF4A05" w:rsidP="004D4A6A">
      <w:pPr>
        <w:pStyle w:val="Heading2"/>
      </w:pPr>
      <w:bookmarkStart w:id="36" w:name="_Toc94664535"/>
      <w:r w:rsidRPr="00FF4A05">
        <w:t>Exceptions</w:t>
      </w:r>
      <w:bookmarkEnd w:id="34"/>
      <w:bookmarkEnd w:id="35"/>
      <w:bookmarkEnd w:id="36"/>
    </w:p>
    <w:p w:rsidR="006F00F3" w:rsidRPr="006F00F3" w:rsidRDefault="006F00F3" w:rsidP="006F00F3">
      <w:pPr>
        <w:pStyle w:val="BodyText"/>
        <w:keepNext/>
        <w:rPr>
          <w:color w:val="0000FF"/>
        </w:rPr>
      </w:pPr>
      <w:r w:rsidRPr="007338B3">
        <w:rPr>
          <w:color w:val="0000FF"/>
        </w:rPr>
        <w:t>[</w:t>
      </w:r>
      <w:r>
        <w:rPr>
          <w:color w:val="0000FF"/>
        </w:rPr>
        <w:t>This section has been provided to assist you with creating an Exception Flow. Flows that occur as a result of exceptions are rarely being captured in the use cases at FSA; by pulling this section out separately from the rest of the alternates, we hope to draw focus to its importance.]</w:t>
      </w:r>
    </w:p>
    <w:p w:rsidR="007338B3" w:rsidRPr="00FF4A05" w:rsidRDefault="007338B3" w:rsidP="007338B3">
      <w:pPr>
        <w:pStyle w:val="Heading3"/>
        <w:ind w:left="900" w:hanging="540"/>
        <w:rPr>
          <w:color w:val="0000FF"/>
        </w:rPr>
      </w:pPr>
      <w:bookmarkStart w:id="37" w:name="_Toc94664536"/>
      <w:r w:rsidRPr="00FF4A05">
        <w:rPr>
          <w:color w:val="0000FF"/>
        </w:rPr>
        <w:t>&lt;</w:t>
      </w:r>
      <w:r w:rsidR="00FF4A05" w:rsidRPr="00FF4A05">
        <w:rPr>
          <w:color w:val="0000FF"/>
        </w:rPr>
        <w:t>Alternative Flow</w:t>
      </w:r>
      <w:r w:rsidRPr="00FF4A05">
        <w:rPr>
          <w:color w:val="0000FF"/>
        </w:rPr>
        <w:t xml:space="preserve"> </w:t>
      </w:r>
      <w:r w:rsidR="00FF4A05" w:rsidRPr="00FF4A05">
        <w:rPr>
          <w:color w:val="0000FF"/>
        </w:rPr>
        <w:t>A</w:t>
      </w:r>
      <w:r w:rsidRPr="00FF4A05">
        <w:rPr>
          <w:color w:val="0000FF"/>
        </w:rPr>
        <w:t>&gt;</w:t>
      </w:r>
      <w:bookmarkEnd w:id="37"/>
    </w:p>
    <w:p w:rsidR="00FF4A05" w:rsidRDefault="00FF4A05" w:rsidP="00FF4A05">
      <w:pPr>
        <w:pStyle w:val="BodyText"/>
        <w:rPr>
          <w:color w:val="0000FF"/>
        </w:rPr>
      </w:pPr>
      <w:r w:rsidRPr="00AD221D">
        <w:rPr>
          <w:color w:val="0000FF"/>
        </w:rPr>
        <w:t>[</w:t>
      </w:r>
      <w:r>
        <w:rPr>
          <w:color w:val="0000FF"/>
        </w:rPr>
        <w:t xml:space="preserve">Provide a Brief </w:t>
      </w:r>
      <w:r w:rsidRPr="007338B3">
        <w:rPr>
          <w:color w:val="0000FF"/>
        </w:rPr>
        <w:t>Descri</w:t>
      </w:r>
      <w:r>
        <w:rPr>
          <w:color w:val="0000FF"/>
        </w:rPr>
        <w:t xml:space="preserve">ption of this </w:t>
      </w:r>
      <w:r w:rsidRPr="007338B3">
        <w:rPr>
          <w:color w:val="0000FF"/>
        </w:rPr>
        <w:t>Alternative Flow.]</w:t>
      </w:r>
    </w:p>
    <w:p w:rsidR="00FF4A05" w:rsidRPr="00FF4A05" w:rsidRDefault="00FF4A05" w:rsidP="00FF4A05">
      <w:pPr>
        <w:pStyle w:val="Heading4"/>
        <w:ind w:left="1080" w:hanging="360"/>
        <w:rPr>
          <w:color w:val="0000FF"/>
        </w:rPr>
      </w:pPr>
      <w:r w:rsidRPr="007338B3">
        <w:rPr>
          <w:color w:val="0000FF"/>
        </w:rPr>
        <w:t xml:space="preserve">&lt;Alternative </w:t>
      </w:r>
      <w:r w:rsidRPr="004D4A6A">
        <w:rPr>
          <w:color w:val="0000FF"/>
        </w:rPr>
        <w:t>Flow Step</w:t>
      </w:r>
      <w:r w:rsidRPr="00FF4A05">
        <w:rPr>
          <w:color w:val="0000FF"/>
        </w:rPr>
        <w:t xml:space="preserve"> </w:t>
      </w:r>
      <w:r w:rsidRPr="00AD221D">
        <w:rPr>
          <w:color w:val="0000FF"/>
        </w:rPr>
        <w:t>A</w:t>
      </w:r>
      <w:r>
        <w:rPr>
          <w:color w:val="0000FF"/>
        </w:rPr>
        <w:t>1 Title</w:t>
      </w:r>
      <w:r w:rsidRPr="007338B3">
        <w:rPr>
          <w:color w:val="0000FF"/>
        </w:rPr>
        <w:t>&gt;</w:t>
      </w:r>
    </w:p>
    <w:p w:rsidR="00FF4A05" w:rsidRPr="007338B3" w:rsidRDefault="00FF4A05" w:rsidP="00FF4A05">
      <w:pPr>
        <w:pStyle w:val="BodyText"/>
        <w:rPr>
          <w:color w:val="0000FF"/>
        </w:rPr>
      </w:pPr>
      <w:r w:rsidRPr="00F909B6">
        <w:rPr>
          <w:color w:val="0000FF"/>
        </w:rPr>
        <w:t xml:space="preserve">[Place the text for </w:t>
      </w:r>
      <w:r>
        <w:rPr>
          <w:color w:val="0000FF"/>
        </w:rPr>
        <w:t xml:space="preserve">the </w:t>
      </w:r>
      <w:r w:rsidRPr="007338B3">
        <w:rPr>
          <w:color w:val="0000FF"/>
        </w:rPr>
        <w:t xml:space="preserve">Alternative </w:t>
      </w:r>
      <w:r w:rsidRPr="00F909B6">
        <w:rPr>
          <w:color w:val="0000FF"/>
        </w:rPr>
        <w:t>Flow Step here.]</w:t>
      </w:r>
    </w:p>
    <w:p w:rsidR="00FF4A05" w:rsidRDefault="00FF4A05" w:rsidP="00FF4A05">
      <w:pPr>
        <w:pStyle w:val="Heading4"/>
        <w:ind w:left="1080" w:hanging="360"/>
        <w:rPr>
          <w:color w:val="0000FF"/>
        </w:rPr>
      </w:pPr>
      <w:r w:rsidRPr="007338B3">
        <w:rPr>
          <w:color w:val="0000FF"/>
        </w:rPr>
        <w:t xml:space="preserve">&lt;Alternative </w:t>
      </w:r>
      <w:r w:rsidRPr="004D4A6A">
        <w:rPr>
          <w:color w:val="0000FF"/>
        </w:rPr>
        <w:t>Flow Step</w:t>
      </w:r>
      <w:r w:rsidRPr="00FF4A05">
        <w:rPr>
          <w:color w:val="0000FF"/>
        </w:rPr>
        <w:t xml:space="preserve"> </w:t>
      </w:r>
      <w:r w:rsidRPr="00AD221D">
        <w:rPr>
          <w:color w:val="0000FF"/>
        </w:rPr>
        <w:t>A</w:t>
      </w:r>
      <w:r>
        <w:rPr>
          <w:color w:val="0000FF"/>
        </w:rPr>
        <w:t>2 Title</w:t>
      </w:r>
      <w:r w:rsidRPr="007338B3">
        <w:rPr>
          <w:color w:val="0000FF"/>
        </w:rPr>
        <w:t>&gt;</w:t>
      </w:r>
    </w:p>
    <w:p w:rsidR="00FF4A05" w:rsidRPr="004D4A6A" w:rsidRDefault="00FF4A05" w:rsidP="00FF4A05">
      <w:pPr>
        <w:pStyle w:val="BodyText"/>
        <w:rPr>
          <w:color w:val="0000FF"/>
        </w:rPr>
      </w:pPr>
      <w:r w:rsidRPr="00F909B6">
        <w:rPr>
          <w:color w:val="0000FF"/>
        </w:rPr>
        <w:t xml:space="preserve">[Place the text for </w:t>
      </w:r>
      <w:r>
        <w:rPr>
          <w:color w:val="0000FF"/>
        </w:rPr>
        <w:t xml:space="preserve">the </w:t>
      </w:r>
      <w:r w:rsidRPr="007338B3">
        <w:rPr>
          <w:color w:val="0000FF"/>
        </w:rPr>
        <w:t xml:space="preserve">Alternative </w:t>
      </w:r>
      <w:r w:rsidRPr="00F909B6">
        <w:rPr>
          <w:color w:val="0000FF"/>
        </w:rPr>
        <w:t>Flow Step here.]</w:t>
      </w:r>
    </w:p>
    <w:p w:rsidR="00FF4A05" w:rsidRPr="00FF4A05" w:rsidRDefault="00FF4A05" w:rsidP="00FF4A05">
      <w:pPr>
        <w:pStyle w:val="Heading4"/>
        <w:ind w:left="1080" w:hanging="360"/>
        <w:rPr>
          <w:color w:val="0000FF"/>
        </w:rPr>
      </w:pPr>
      <w:r w:rsidRPr="00FF4A05">
        <w:rPr>
          <w:color w:val="0000FF"/>
        </w:rPr>
        <w:t>&lt;Alternative Flow Step A3 Title&gt;</w:t>
      </w:r>
    </w:p>
    <w:p w:rsidR="00FF4A05" w:rsidRPr="00FF4A05" w:rsidRDefault="00FF4A05" w:rsidP="00FF4A05">
      <w:pPr>
        <w:pStyle w:val="BodyText"/>
        <w:rPr>
          <w:color w:val="0000FF"/>
        </w:rPr>
      </w:pPr>
      <w:r w:rsidRPr="00FF4A05">
        <w:rPr>
          <w:color w:val="0000FF"/>
        </w:rPr>
        <w:t>[Place the text for the Alternative Flow Step here.]</w:t>
      </w:r>
    </w:p>
    <w:p w:rsidR="00FF4A05" w:rsidRPr="00FF4A05" w:rsidRDefault="00FF4A05" w:rsidP="00FF4A05">
      <w:pPr>
        <w:pStyle w:val="Heading3"/>
        <w:ind w:left="900" w:hanging="540"/>
        <w:rPr>
          <w:color w:val="0000FF"/>
        </w:rPr>
      </w:pPr>
      <w:bookmarkStart w:id="38" w:name="_Toc94664537"/>
      <w:r w:rsidRPr="00FF4A05">
        <w:rPr>
          <w:color w:val="0000FF"/>
        </w:rPr>
        <w:lastRenderedPageBreak/>
        <w:t>&lt;Alternative Flow B&gt;</w:t>
      </w:r>
      <w:bookmarkEnd w:id="38"/>
    </w:p>
    <w:p w:rsidR="00FF4A05" w:rsidRPr="00FF4A05" w:rsidRDefault="00FF4A05" w:rsidP="00FF4A05">
      <w:pPr>
        <w:pStyle w:val="BodyText"/>
        <w:rPr>
          <w:color w:val="0000FF"/>
        </w:rPr>
      </w:pPr>
      <w:r w:rsidRPr="00FF4A05">
        <w:rPr>
          <w:color w:val="0000FF"/>
        </w:rPr>
        <w:t>[Provide a Brief Description of this Alternative Flow.]</w:t>
      </w:r>
    </w:p>
    <w:p w:rsidR="00FF4A05" w:rsidRPr="00FF4A05" w:rsidRDefault="00FF4A05" w:rsidP="00FF4A05">
      <w:pPr>
        <w:pStyle w:val="Heading4"/>
        <w:ind w:left="1080" w:hanging="360"/>
        <w:rPr>
          <w:color w:val="0000FF"/>
        </w:rPr>
      </w:pPr>
      <w:r w:rsidRPr="007338B3">
        <w:rPr>
          <w:color w:val="0000FF"/>
        </w:rPr>
        <w:t xml:space="preserve">&lt;Alternative </w:t>
      </w:r>
      <w:r w:rsidRPr="004D4A6A">
        <w:rPr>
          <w:color w:val="0000FF"/>
        </w:rPr>
        <w:t xml:space="preserve">Flow Step </w:t>
      </w:r>
      <w:r>
        <w:rPr>
          <w:color w:val="0000FF"/>
        </w:rPr>
        <w:t>B1 Title</w:t>
      </w:r>
      <w:r w:rsidRPr="007338B3">
        <w:rPr>
          <w:color w:val="0000FF"/>
        </w:rPr>
        <w:t>&gt;</w:t>
      </w:r>
    </w:p>
    <w:p w:rsidR="00FF4A05" w:rsidRPr="007338B3" w:rsidRDefault="00FF4A05" w:rsidP="00FF4A05">
      <w:pPr>
        <w:pStyle w:val="BodyText"/>
        <w:rPr>
          <w:color w:val="0000FF"/>
        </w:rPr>
      </w:pPr>
      <w:r w:rsidRPr="00F909B6">
        <w:rPr>
          <w:color w:val="0000FF"/>
        </w:rPr>
        <w:t xml:space="preserve">[Place the text for </w:t>
      </w:r>
      <w:r>
        <w:rPr>
          <w:color w:val="0000FF"/>
        </w:rPr>
        <w:t xml:space="preserve">the </w:t>
      </w:r>
      <w:r w:rsidRPr="007338B3">
        <w:rPr>
          <w:color w:val="0000FF"/>
        </w:rPr>
        <w:t xml:space="preserve">Alternative </w:t>
      </w:r>
      <w:r w:rsidRPr="00F909B6">
        <w:rPr>
          <w:color w:val="0000FF"/>
        </w:rPr>
        <w:t>Flow Step here.]</w:t>
      </w:r>
    </w:p>
    <w:p w:rsidR="00FF4A05" w:rsidRPr="00FF4A05" w:rsidRDefault="00FF4A05" w:rsidP="00FF4A05">
      <w:pPr>
        <w:pStyle w:val="Heading4"/>
        <w:ind w:left="1080" w:hanging="360"/>
        <w:rPr>
          <w:color w:val="0000FF"/>
        </w:rPr>
      </w:pPr>
      <w:r w:rsidRPr="00FF4A05">
        <w:rPr>
          <w:color w:val="0000FF"/>
        </w:rPr>
        <w:t>&lt;Alternative Flow Step B2 Title&gt;</w:t>
      </w:r>
    </w:p>
    <w:p w:rsidR="00FF4A05" w:rsidRPr="00FF4A05" w:rsidRDefault="00FF4A05" w:rsidP="00FF4A05">
      <w:pPr>
        <w:pStyle w:val="BodyText"/>
        <w:rPr>
          <w:color w:val="0000FF"/>
        </w:rPr>
      </w:pPr>
      <w:r w:rsidRPr="00FF4A05">
        <w:rPr>
          <w:color w:val="0000FF"/>
        </w:rPr>
        <w:t>[Place the text for the Alternative Flow Step here.]</w:t>
      </w:r>
    </w:p>
    <w:p w:rsidR="00FF4A05" w:rsidRPr="00FF4A05" w:rsidRDefault="00FF4A05" w:rsidP="00FF4A05">
      <w:pPr>
        <w:pStyle w:val="Heading4"/>
        <w:ind w:left="1080" w:hanging="360"/>
        <w:rPr>
          <w:color w:val="0000FF"/>
        </w:rPr>
      </w:pPr>
      <w:r w:rsidRPr="00FF4A05">
        <w:rPr>
          <w:color w:val="0000FF"/>
        </w:rPr>
        <w:t>&lt;Alternative Flow Step B3 Title&gt;</w:t>
      </w:r>
    </w:p>
    <w:p w:rsidR="002575CA" w:rsidRDefault="002575CA" w:rsidP="002575CA">
      <w:pPr>
        <w:pStyle w:val="Heading1"/>
      </w:pPr>
      <w:bookmarkStart w:id="39" w:name="_Toc423410251"/>
      <w:bookmarkStart w:id="40" w:name="_Toc425054510"/>
      <w:bookmarkStart w:id="41" w:name="_Toc89686255"/>
      <w:bookmarkStart w:id="42" w:name="_Toc94664538"/>
      <w:r>
        <w:t>Extension Points</w:t>
      </w:r>
      <w:bookmarkEnd w:id="41"/>
      <w:bookmarkEnd w:id="42"/>
    </w:p>
    <w:p w:rsidR="002575CA" w:rsidRPr="006F00F3" w:rsidRDefault="002575CA" w:rsidP="002575CA">
      <w:pPr>
        <w:pStyle w:val="BodyText"/>
        <w:rPr>
          <w:color w:val="0000FF"/>
        </w:rPr>
      </w:pPr>
      <w:r w:rsidRPr="006F00F3">
        <w:rPr>
          <w:color w:val="0000FF"/>
        </w:rPr>
        <w:t>[</w:t>
      </w:r>
      <w:r w:rsidR="00276001" w:rsidRPr="006F00F3">
        <w:rPr>
          <w:color w:val="0000FF"/>
        </w:rPr>
        <w:t>This section lists e</w:t>
      </w:r>
      <w:r w:rsidRPr="006F00F3">
        <w:rPr>
          <w:color w:val="0000FF"/>
        </w:rPr>
        <w:t xml:space="preserve">xtension points of the </w:t>
      </w:r>
      <w:r w:rsidR="001615CC" w:rsidRPr="006F00F3">
        <w:rPr>
          <w:color w:val="0000FF"/>
        </w:rPr>
        <w:t>use case</w:t>
      </w:r>
      <w:r w:rsidRPr="006F00F3">
        <w:rPr>
          <w:color w:val="0000FF"/>
        </w:rPr>
        <w:t>.]</w:t>
      </w:r>
    </w:p>
    <w:p w:rsidR="002575CA" w:rsidRPr="006F00F3" w:rsidRDefault="002575CA" w:rsidP="002575CA">
      <w:pPr>
        <w:pStyle w:val="Heading2"/>
        <w:rPr>
          <w:color w:val="0000FF"/>
        </w:rPr>
      </w:pPr>
      <w:bookmarkStart w:id="43" w:name="_Toc89686256"/>
      <w:bookmarkStart w:id="44" w:name="_Toc94664539"/>
      <w:r w:rsidRPr="006F00F3">
        <w:rPr>
          <w:color w:val="0000FF"/>
        </w:rPr>
        <w:t>&lt;</w:t>
      </w:r>
      <w:smartTag w:uri="urn:schemas-microsoft-com:office:smarttags" w:element="place">
        <w:smartTag w:uri="urn:schemas-microsoft-com:office:smarttags" w:element="PlaceName">
          <w:r w:rsidR="00FF6A1F" w:rsidRPr="006F00F3">
            <w:rPr>
              <w:color w:val="0000FF"/>
            </w:rPr>
            <w:t>Extension</w:t>
          </w:r>
        </w:smartTag>
        <w:r w:rsidRPr="006F00F3">
          <w:rPr>
            <w:color w:val="0000FF"/>
          </w:rPr>
          <w:t xml:space="preserve"> </w:t>
        </w:r>
        <w:smartTag w:uri="urn:schemas-microsoft-com:office:smarttags" w:element="PlaceType">
          <w:r w:rsidRPr="006F00F3">
            <w:rPr>
              <w:color w:val="0000FF"/>
            </w:rPr>
            <w:t>Point</w:t>
          </w:r>
        </w:smartTag>
        <w:r w:rsidR="00FF6A1F" w:rsidRPr="006F00F3">
          <w:rPr>
            <w:color w:val="0000FF"/>
          </w:rPr>
          <w:t xml:space="preserve"> </w:t>
        </w:r>
        <w:smartTag w:uri="urn:schemas-microsoft-com:office:smarttags" w:element="PlaceName">
          <w:r w:rsidR="00FF6A1F" w:rsidRPr="006F00F3">
            <w:rPr>
              <w:color w:val="0000FF"/>
            </w:rPr>
            <w:t>A</w:t>
          </w:r>
        </w:smartTag>
      </w:smartTag>
      <w:r w:rsidRPr="006F00F3">
        <w:rPr>
          <w:color w:val="0000FF"/>
        </w:rPr>
        <w:t>&gt;</w:t>
      </w:r>
      <w:bookmarkEnd w:id="43"/>
      <w:bookmarkEnd w:id="44"/>
    </w:p>
    <w:p w:rsidR="00FF6A1F" w:rsidRPr="006F00F3" w:rsidRDefault="002575CA" w:rsidP="00FF6A1F">
      <w:pPr>
        <w:pStyle w:val="BodyText"/>
        <w:rPr>
          <w:color w:val="0000FF"/>
        </w:rPr>
      </w:pPr>
      <w:r w:rsidRPr="006F00F3">
        <w:rPr>
          <w:color w:val="0000FF"/>
        </w:rPr>
        <w:t>[</w:t>
      </w:r>
      <w:r w:rsidR="00FF6A1F" w:rsidRPr="006F00F3">
        <w:rPr>
          <w:color w:val="0000FF"/>
        </w:rPr>
        <w:t>Define</w:t>
      </w:r>
      <w:r w:rsidRPr="006F00F3">
        <w:rPr>
          <w:color w:val="0000FF"/>
        </w:rPr>
        <w:t xml:space="preserve"> the location of the extension point in the flow of events.]</w:t>
      </w:r>
      <w:r w:rsidR="00FF6A1F" w:rsidRPr="006F00F3">
        <w:rPr>
          <w:color w:val="0000FF"/>
        </w:rPr>
        <w:t xml:space="preserve"> </w:t>
      </w:r>
    </w:p>
    <w:p w:rsidR="00FF6A1F" w:rsidRDefault="00FF6A1F" w:rsidP="00FF6A1F">
      <w:pPr>
        <w:pStyle w:val="Heading2"/>
        <w:rPr>
          <w:color w:val="0000FF"/>
        </w:rPr>
      </w:pPr>
      <w:bookmarkStart w:id="45" w:name="_Toc94664540"/>
      <w:r w:rsidRPr="006F00F3">
        <w:rPr>
          <w:color w:val="0000FF"/>
        </w:rPr>
        <w:t>&lt;</w:t>
      </w:r>
      <w:smartTag w:uri="urn:schemas-microsoft-com:office:smarttags" w:element="place">
        <w:smartTag w:uri="urn:schemas-microsoft-com:office:smarttags" w:element="PlaceName">
          <w:r w:rsidRPr="006F00F3">
            <w:rPr>
              <w:color w:val="0000FF"/>
            </w:rPr>
            <w:t>Extension</w:t>
          </w:r>
        </w:smartTag>
        <w:r w:rsidRPr="006F00F3">
          <w:rPr>
            <w:color w:val="0000FF"/>
          </w:rPr>
          <w:t xml:space="preserve"> </w:t>
        </w:r>
        <w:smartTag w:uri="urn:schemas-microsoft-com:office:smarttags" w:element="PlaceType">
          <w:r w:rsidRPr="006F00F3">
            <w:rPr>
              <w:color w:val="0000FF"/>
            </w:rPr>
            <w:t>Point</w:t>
          </w:r>
        </w:smartTag>
        <w:r w:rsidRPr="006F00F3">
          <w:rPr>
            <w:color w:val="0000FF"/>
          </w:rPr>
          <w:t xml:space="preserve"> </w:t>
        </w:r>
        <w:smartTag w:uri="urn:schemas-microsoft-com:office:smarttags" w:element="PlaceName">
          <w:r w:rsidRPr="006F00F3">
            <w:rPr>
              <w:color w:val="0000FF"/>
            </w:rPr>
            <w:t>B</w:t>
          </w:r>
        </w:smartTag>
      </w:smartTag>
      <w:r w:rsidRPr="006F00F3">
        <w:rPr>
          <w:color w:val="0000FF"/>
        </w:rPr>
        <w:t>&gt;</w:t>
      </w:r>
      <w:bookmarkEnd w:id="45"/>
    </w:p>
    <w:p w:rsidR="006F00F3" w:rsidRPr="006F00F3" w:rsidRDefault="006F00F3" w:rsidP="006F00F3">
      <w:pPr>
        <w:pStyle w:val="BodyText"/>
        <w:rPr>
          <w:color w:val="0000FF"/>
        </w:rPr>
      </w:pPr>
      <w:r w:rsidRPr="006F00F3">
        <w:rPr>
          <w:color w:val="0000FF"/>
        </w:rPr>
        <w:t xml:space="preserve">[Define the location of the extension point in the flow of events.] </w:t>
      </w:r>
    </w:p>
    <w:p w:rsidR="00FF6A1F" w:rsidRDefault="00FF6A1F" w:rsidP="00FF6A1F">
      <w:pPr>
        <w:pStyle w:val="Heading2"/>
        <w:rPr>
          <w:color w:val="0000FF"/>
        </w:rPr>
      </w:pPr>
      <w:bookmarkStart w:id="46" w:name="_Toc94664541"/>
      <w:r w:rsidRPr="006F00F3">
        <w:rPr>
          <w:color w:val="0000FF"/>
        </w:rPr>
        <w:t>&lt;</w:t>
      </w:r>
      <w:smartTag w:uri="urn:schemas-microsoft-com:office:smarttags" w:element="place">
        <w:smartTag w:uri="urn:schemas-microsoft-com:office:smarttags" w:element="PlaceName">
          <w:r w:rsidRPr="006F00F3">
            <w:rPr>
              <w:color w:val="0000FF"/>
            </w:rPr>
            <w:t>Extension</w:t>
          </w:r>
        </w:smartTag>
        <w:r w:rsidRPr="006F00F3">
          <w:rPr>
            <w:color w:val="0000FF"/>
          </w:rPr>
          <w:t xml:space="preserve"> </w:t>
        </w:r>
        <w:smartTag w:uri="urn:schemas-microsoft-com:office:smarttags" w:element="PlaceType">
          <w:r w:rsidRPr="006F00F3">
            <w:rPr>
              <w:color w:val="0000FF"/>
            </w:rPr>
            <w:t>Point</w:t>
          </w:r>
        </w:smartTag>
        <w:r w:rsidRPr="006F00F3">
          <w:rPr>
            <w:color w:val="0000FF"/>
          </w:rPr>
          <w:t xml:space="preserve"> </w:t>
        </w:r>
        <w:smartTag w:uri="urn:schemas-microsoft-com:office:smarttags" w:element="PlaceName">
          <w:r w:rsidRPr="006F00F3">
            <w:rPr>
              <w:color w:val="0000FF"/>
            </w:rPr>
            <w:t>C</w:t>
          </w:r>
        </w:smartTag>
      </w:smartTag>
      <w:r w:rsidRPr="006F00F3">
        <w:rPr>
          <w:color w:val="0000FF"/>
        </w:rPr>
        <w:t>&gt;</w:t>
      </w:r>
      <w:bookmarkEnd w:id="46"/>
    </w:p>
    <w:p w:rsidR="006F00F3" w:rsidRPr="006F00F3" w:rsidRDefault="006F00F3" w:rsidP="006F00F3">
      <w:pPr>
        <w:pStyle w:val="BodyText"/>
        <w:rPr>
          <w:color w:val="0000FF"/>
        </w:rPr>
      </w:pPr>
      <w:r w:rsidRPr="006F00F3">
        <w:rPr>
          <w:color w:val="0000FF"/>
        </w:rPr>
        <w:t xml:space="preserve">[Define the location of the extension point in the flow of events.] </w:t>
      </w:r>
    </w:p>
    <w:p w:rsidR="002575CA" w:rsidRDefault="002575CA" w:rsidP="002575CA">
      <w:pPr>
        <w:pStyle w:val="Heading1"/>
      </w:pPr>
      <w:bookmarkStart w:id="47" w:name="_Toc89686257"/>
      <w:bookmarkStart w:id="48" w:name="_Toc94664542"/>
      <w:bookmarkEnd w:id="39"/>
      <w:bookmarkEnd w:id="40"/>
      <w:r>
        <w:t>Special Requirements</w:t>
      </w:r>
      <w:bookmarkEnd w:id="47"/>
      <w:bookmarkEnd w:id="48"/>
    </w:p>
    <w:p w:rsidR="002575CA" w:rsidRPr="00FF6A1F" w:rsidRDefault="002575CA" w:rsidP="00AD221D">
      <w:pPr>
        <w:pStyle w:val="BodyText"/>
        <w:keepNext/>
        <w:rPr>
          <w:color w:val="0000FF"/>
        </w:rPr>
      </w:pPr>
      <w:r w:rsidRPr="00FF6A1F">
        <w:rPr>
          <w:color w:val="0000FF"/>
        </w:rPr>
        <w:t xml:space="preserve">[A special requirement is typically a nonfunctional requirement that is specific to a </w:t>
      </w:r>
      <w:r w:rsidR="001615CC">
        <w:rPr>
          <w:color w:val="0000FF"/>
        </w:rPr>
        <w:t>use case</w:t>
      </w:r>
      <w:r w:rsidRPr="00FF6A1F">
        <w:rPr>
          <w:color w:val="0000FF"/>
        </w:rPr>
        <w:t xml:space="preserve"> but is not easily or naturally specified in the </w:t>
      </w:r>
      <w:r w:rsidR="001615CC">
        <w:rPr>
          <w:color w:val="0000FF"/>
        </w:rPr>
        <w:t>use case</w:t>
      </w:r>
      <w:r w:rsidR="00FF6A1F" w:rsidRPr="00FF6A1F">
        <w:rPr>
          <w:color w:val="0000FF"/>
        </w:rPr>
        <w:t>’s</w:t>
      </w:r>
      <w:r w:rsidRPr="00FF6A1F">
        <w:rPr>
          <w:color w:val="0000FF"/>
        </w:rPr>
        <w:t xml:space="preserve"> event flow</w:t>
      </w:r>
      <w:r w:rsidR="00FF6A1F">
        <w:rPr>
          <w:color w:val="0000FF"/>
        </w:rPr>
        <w:t xml:space="preserve"> text</w:t>
      </w:r>
      <w:r w:rsidRPr="00FF6A1F">
        <w:rPr>
          <w:color w:val="0000FF"/>
        </w:rPr>
        <w:t>. Examples include legal and regulatory requirements, application standards and quality attributes of the system to be built including usability, reliability, performance</w:t>
      </w:r>
      <w:r w:rsidR="00FF6A1F" w:rsidRPr="00FF6A1F">
        <w:rPr>
          <w:color w:val="0000FF"/>
        </w:rPr>
        <w:t>,</w:t>
      </w:r>
      <w:r w:rsidRPr="00FF6A1F">
        <w:rPr>
          <w:color w:val="0000FF"/>
        </w:rPr>
        <w:t xml:space="preserve"> or supportability requirements. </w:t>
      </w:r>
      <w:r w:rsidR="00FF6A1F">
        <w:rPr>
          <w:color w:val="0000FF"/>
        </w:rPr>
        <w:t>Additional</w:t>
      </w:r>
      <w:r w:rsidRPr="00FF6A1F">
        <w:rPr>
          <w:color w:val="0000FF"/>
        </w:rPr>
        <w:t xml:space="preserve"> requirements</w:t>
      </w:r>
      <w:r w:rsidR="00FF6A1F" w:rsidRPr="00FF6A1F">
        <w:rPr>
          <w:color w:val="0000FF"/>
        </w:rPr>
        <w:t xml:space="preserve"> should be captured in this section</w:t>
      </w:r>
      <w:r w:rsidR="00FF6A1F">
        <w:rPr>
          <w:color w:val="0000FF"/>
        </w:rPr>
        <w:t xml:space="preserve">, </w:t>
      </w:r>
      <w:r w:rsidRPr="00FF6A1F">
        <w:rPr>
          <w:color w:val="0000FF"/>
        </w:rPr>
        <w:t>such as operating systems and environments, compatibility requirements, and design constraint</w:t>
      </w:r>
      <w:r w:rsidR="00FF6A1F">
        <w:rPr>
          <w:color w:val="0000FF"/>
        </w:rPr>
        <w:t>s</w:t>
      </w:r>
      <w:r w:rsidRPr="00FF6A1F">
        <w:rPr>
          <w:color w:val="0000FF"/>
        </w:rPr>
        <w:t>.]</w:t>
      </w:r>
    </w:p>
    <w:p w:rsidR="002575CA" w:rsidRDefault="002575CA" w:rsidP="00FF6A1F">
      <w:pPr>
        <w:pStyle w:val="Heading2"/>
        <w:rPr>
          <w:color w:val="0000FF"/>
        </w:rPr>
      </w:pPr>
      <w:bookmarkStart w:id="49" w:name="_Toc423410252"/>
      <w:bookmarkStart w:id="50" w:name="_Toc425054511"/>
      <w:bookmarkStart w:id="51" w:name="_Toc89686258"/>
      <w:bookmarkStart w:id="52" w:name="_Toc94664543"/>
      <w:r w:rsidRPr="00FF6A1F">
        <w:rPr>
          <w:color w:val="0000FF"/>
        </w:rPr>
        <w:t>&lt;Special Requirement</w:t>
      </w:r>
      <w:r>
        <w:t xml:space="preserve"> </w:t>
      </w:r>
      <w:r w:rsidRPr="00FF6A1F">
        <w:rPr>
          <w:color w:val="0000FF"/>
        </w:rPr>
        <w:t>A&gt;</w:t>
      </w:r>
      <w:bookmarkEnd w:id="49"/>
      <w:bookmarkEnd w:id="50"/>
      <w:bookmarkEnd w:id="51"/>
      <w:bookmarkEnd w:id="52"/>
    </w:p>
    <w:p w:rsidR="006F00F3" w:rsidRPr="006F00F3" w:rsidRDefault="006F00F3" w:rsidP="006F00F3">
      <w:pPr>
        <w:pStyle w:val="BodyText"/>
        <w:rPr>
          <w:color w:val="0000FF"/>
        </w:rPr>
      </w:pPr>
      <w:r w:rsidRPr="006F00F3">
        <w:rPr>
          <w:color w:val="0000FF"/>
        </w:rPr>
        <w:t xml:space="preserve">[Place the text for the </w:t>
      </w:r>
      <w:r>
        <w:rPr>
          <w:color w:val="0000FF"/>
        </w:rPr>
        <w:t>special requirement here.]</w:t>
      </w:r>
    </w:p>
    <w:p w:rsidR="002575CA" w:rsidRDefault="002575CA" w:rsidP="00FF6A1F">
      <w:pPr>
        <w:pStyle w:val="Heading2"/>
        <w:rPr>
          <w:color w:val="0000FF"/>
        </w:rPr>
      </w:pPr>
      <w:bookmarkStart w:id="53" w:name="_Toc94664544"/>
      <w:r w:rsidRPr="00FF6A1F">
        <w:rPr>
          <w:color w:val="0000FF"/>
        </w:rPr>
        <w:t>&lt;Special Requirement</w:t>
      </w:r>
      <w:r>
        <w:t xml:space="preserve"> </w:t>
      </w:r>
      <w:r w:rsidRPr="00FF6A1F">
        <w:rPr>
          <w:color w:val="0000FF"/>
        </w:rPr>
        <w:t>B&gt;</w:t>
      </w:r>
      <w:bookmarkEnd w:id="53"/>
    </w:p>
    <w:p w:rsidR="002A70BE" w:rsidRPr="002A70BE" w:rsidRDefault="002A70BE" w:rsidP="002A70BE">
      <w:pPr>
        <w:pStyle w:val="BodyText"/>
        <w:rPr>
          <w:color w:val="0000FF"/>
        </w:rPr>
      </w:pPr>
      <w:r w:rsidRPr="006F00F3">
        <w:rPr>
          <w:color w:val="0000FF"/>
        </w:rPr>
        <w:t xml:space="preserve">[Place the text for the </w:t>
      </w:r>
      <w:r>
        <w:rPr>
          <w:color w:val="0000FF"/>
        </w:rPr>
        <w:t>special requirement here.]</w:t>
      </w:r>
    </w:p>
    <w:p w:rsidR="002575CA" w:rsidRDefault="002575CA" w:rsidP="002575CA">
      <w:pPr>
        <w:pStyle w:val="Heading2"/>
        <w:rPr>
          <w:color w:val="0000FF"/>
        </w:rPr>
      </w:pPr>
      <w:bookmarkStart w:id="54" w:name="_Toc94664545"/>
      <w:r w:rsidRPr="00AD221D">
        <w:rPr>
          <w:color w:val="0000FF"/>
        </w:rPr>
        <w:t>&lt;Special Requirement C&gt;</w:t>
      </w:r>
      <w:bookmarkEnd w:id="54"/>
    </w:p>
    <w:p w:rsidR="002A70BE" w:rsidRDefault="002A70BE" w:rsidP="002A70BE">
      <w:pPr>
        <w:pStyle w:val="BodyText"/>
        <w:rPr>
          <w:color w:val="0000FF"/>
        </w:rPr>
      </w:pPr>
      <w:r w:rsidRPr="006F00F3">
        <w:rPr>
          <w:color w:val="0000FF"/>
        </w:rPr>
        <w:t xml:space="preserve">[Place the text for the </w:t>
      </w:r>
      <w:r>
        <w:rPr>
          <w:color w:val="0000FF"/>
        </w:rPr>
        <w:t>special requirement here.]</w:t>
      </w:r>
    </w:p>
    <w:p w:rsidR="00824113" w:rsidRDefault="00824113" w:rsidP="00824113">
      <w:pPr>
        <w:pStyle w:val="Heading1"/>
      </w:pPr>
      <w:bookmarkStart w:id="55" w:name="_Toc89686252"/>
      <w:bookmarkStart w:id="56" w:name="_Toc94664546"/>
      <w:r>
        <w:t>Key Scenarios</w:t>
      </w:r>
      <w:bookmarkEnd w:id="55"/>
      <w:bookmarkEnd w:id="56"/>
    </w:p>
    <w:p w:rsidR="00824113" w:rsidRPr="007338B3" w:rsidRDefault="00824113" w:rsidP="00824113">
      <w:pPr>
        <w:pStyle w:val="BodyText"/>
        <w:rPr>
          <w:color w:val="0000FF"/>
        </w:rPr>
      </w:pPr>
      <w:r w:rsidRPr="007338B3">
        <w:rPr>
          <w:color w:val="0000FF"/>
        </w:rPr>
        <w:t xml:space="preserve">[List the most important scenarios of the </w:t>
      </w:r>
      <w:r>
        <w:rPr>
          <w:color w:val="0000FF"/>
        </w:rPr>
        <w:t>use case</w:t>
      </w:r>
      <w:r w:rsidRPr="007338B3">
        <w:rPr>
          <w:color w:val="0000FF"/>
        </w:rPr>
        <w:t xml:space="preserve">. Simply provide a short name and accompanying description to uniquely identify each key scenario. There will potentially be many scenarios possible with this </w:t>
      </w:r>
      <w:r w:rsidR="008216D9">
        <w:rPr>
          <w:color w:val="0000FF"/>
        </w:rPr>
        <w:t xml:space="preserve">use </w:t>
      </w:r>
      <w:r>
        <w:rPr>
          <w:color w:val="0000FF"/>
        </w:rPr>
        <w:t>case specification</w:t>
      </w:r>
      <w:r w:rsidRPr="007338B3">
        <w:rPr>
          <w:color w:val="0000FF"/>
        </w:rPr>
        <w:t xml:space="preserve">: it is important to focus on the most important or frequently discussed scenarios that are either </w:t>
      </w:r>
      <w:r>
        <w:rPr>
          <w:color w:val="0000FF"/>
        </w:rPr>
        <w:t>exemplars</w:t>
      </w:r>
      <w:r w:rsidRPr="007338B3">
        <w:rPr>
          <w:color w:val="0000FF"/>
        </w:rPr>
        <w:t xml:space="preserve"> of this </w:t>
      </w:r>
      <w:r>
        <w:rPr>
          <w:color w:val="0000FF"/>
        </w:rPr>
        <w:t>use case</w:t>
      </w:r>
      <w:r w:rsidRPr="007338B3">
        <w:rPr>
          <w:color w:val="0000FF"/>
        </w:rPr>
        <w:t xml:space="preserve"> or are of concern or specific importance to the </w:t>
      </w:r>
      <w:r>
        <w:rPr>
          <w:color w:val="0000FF"/>
        </w:rPr>
        <w:t>actor</w:t>
      </w:r>
      <w:r w:rsidRPr="007338B3">
        <w:rPr>
          <w:color w:val="0000FF"/>
        </w:rPr>
        <w:t xml:space="preserve"> stakeholders.</w:t>
      </w:r>
      <w:r>
        <w:rPr>
          <w:color w:val="0000FF"/>
        </w:rPr>
        <w:t xml:space="preserve">  These can be used as a starting point in the development of test cases.]</w:t>
      </w:r>
    </w:p>
    <w:p w:rsidR="00824113" w:rsidRDefault="00824113" w:rsidP="00824113">
      <w:pPr>
        <w:pStyle w:val="Heading2"/>
        <w:rPr>
          <w:color w:val="0000FF"/>
        </w:rPr>
      </w:pPr>
      <w:bookmarkStart w:id="57" w:name="_Toc89686253"/>
      <w:bookmarkStart w:id="58" w:name="_Toc94664547"/>
      <w:r w:rsidRPr="00276001">
        <w:rPr>
          <w:color w:val="0000FF"/>
        </w:rPr>
        <w:t xml:space="preserve">&lt;Scenario </w:t>
      </w:r>
      <w:bookmarkEnd w:id="57"/>
      <w:r w:rsidRPr="00276001">
        <w:rPr>
          <w:color w:val="0000FF"/>
        </w:rPr>
        <w:t>A&gt;</w:t>
      </w:r>
      <w:bookmarkEnd w:id="58"/>
    </w:p>
    <w:p w:rsidR="00824113" w:rsidRPr="006F00F3" w:rsidRDefault="00824113" w:rsidP="00824113">
      <w:pPr>
        <w:pStyle w:val="BodyText"/>
        <w:rPr>
          <w:color w:val="0000FF"/>
        </w:rPr>
      </w:pPr>
      <w:r w:rsidRPr="006F00F3">
        <w:rPr>
          <w:color w:val="0000FF"/>
        </w:rPr>
        <w:t>[Place the text for the scenario here.]</w:t>
      </w:r>
    </w:p>
    <w:p w:rsidR="00824113" w:rsidRDefault="00824113" w:rsidP="00824113">
      <w:pPr>
        <w:pStyle w:val="Heading2"/>
        <w:rPr>
          <w:color w:val="0000FF"/>
        </w:rPr>
      </w:pPr>
      <w:bookmarkStart w:id="59" w:name="_Toc89686254"/>
      <w:bookmarkStart w:id="60" w:name="_Toc94664548"/>
      <w:r w:rsidRPr="00276001">
        <w:rPr>
          <w:color w:val="0000FF"/>
        </w:rPr>
        <w:lastRenderedPageBreak/>
        <w:t xml:space="preserve">&lt;Scenario </w:t>
      </w:r>
      <w:bookmarkEnd w:id="59"/>
      <w:r w:rsidRPr="00276001">
        <w:rPr>
          <w:color w:val="0000FF"/>
        </w:rPr>
        <w:t>B&gt;</w:t>
      </w:r>
      <w:bookmarkEnd w:id="60"/>
    </w:p>
    <w:p w:rsidR="00824113" w:rsidRPr="006F00F3" w:rsidRDefault="00824113" w:rsidP="00824113">
      <w:pPr>
        <w:pStyle w:val="BodyText"/>
        <w:rPr>
          <w:color w:val="0000FF"/>
        </w:rPr>
      </w:pPr>
      <w:r w:rsidRPr="006F00F3">
        <w:rPr>
          <w:color w:val="0000FF"/>
        </w:rPr>
        <w:t>[Place the text for the scenario here.]</w:t>
      </w:r>
    </w:p>
    <w:p w:rsidR="00824113" w:rsidRDefault="00824113" w:rsidP="00824113">
      <w:pPr>
        <w:pStyle w:val="Heading2"/>
        <w:rPr>
          <w:color w:val="0000FF"/>
        </w:rPr>
      </w:pPr>
      <w:bookmarkStart w:id="61" w:name="_Toc94664549"/>
      <w:r w:rsidRPr="00276001">
        <w:rPr>
          <w:color w:val="0000FF"/>
        </w:rPr>
        <w:t>&lt;Scenario C&gt;</w:t>
      </w:r>
      <w:bookmarkEnd w:id="61"/>
    </w:p>
    <w:p w:rsidR="00824113" w:rsidRPr="002A70BE" w:rsidRDefault="00824113" w:rsidP="00824113">
      <w:pPr>
        <w:pStyle w:val="BodyText"/>
        <w:rPr>
          <w:color w:val="0000FF"/>
        </w:rPr>
      </w:pPr>
      <w:r w:rsidRPr="006F00F3">
        <w:rPr>
          <w:color w:val="0000FF"/>
        </w:rPr>
        <w:t>[Place the text for the scenario here.]</w:t>
      </w:r>
    </w:p>
    <w:p w:rsidR="002575CA" w:rsidRDefault="002575CA" w:rsidP="002575CA">
      <w:pPr>
        <w:pStyle w:val="Heading1"/>
      </w:pPr>
      <w:bookmarkStart w:id="62" w:name="_Toc18988784"/>
      <w:bookmarkStart w:id="63" w:name="_Toc89686259"/>
      <w:bookmarkStart w:id="64" w:name="_Toc94664550"/>
      <w:r>
        <w:t>Additional Information</w:t>
      </w:r>
      <w:bookmarkEnd w:id="62"/>
      <w:bookmarkEnd w:id="63"/>
      <w:bookmarkEnd w:id="64"/>
    </w:p>
    <w:p w:rsidR="002575CA" w:rsidRPr="00FF6A1F" w:rsidRDefault="002575CA" w:rsidP="002575CA">
      <w:pPr>
        <w:pStyle w:val="BodyText"/>
        <w:rPr>
          <w:color w:val="0000FF"/>
        </w:rPr>
      </w:pPr>
      <w:r w:rsidRPr="00FF6A1F">
        <w:rPr>
          <w:color w:val="0000FF"/>
        </w:rPr>
        <w:t xml:space="preserve">[Include or provide references to any additional information required to clarify the </w:t>
      </w:r>
      <w:r w:rsidR="001615CC">
        <w:rPr>
          <w:color w:val="0000FF"/>
        </w:rPr>
        <w:t>use case</w:t>
      </w:r>
      <w:r w:rsidRPr="00FF6A1F">
        <w:rPr>
          <w:color w:val="0000FF"/>
        </w:rPr>
        <w:t>. This could include overview diagrams, examples</w:t>
      </w:r>
      <w:r w:rsidR="00FF6A1F" w:rsidRPr="00FF6A1F">
        <w:rPr>
          <w:color w:val="0000FF"/>
        </w:rPr>
        <w:t>,</w:t>
      </w:r>
      <w:r w:rsidRPr="00FF6A1F">
        <w:rPr>
          <w:color w:val="0000FF"/>
        </w:rPr>
        <w:t xml:space="preserve"> </w:t>
      </w:r>
      <w:r w:rsidR="00FF6A1F" w:rsidRPr="00FF6A1F">
        <w:rPr>
          <w:color w:val="0000FF"/>
        </w:rPr>
        <w:t>etc</w:t>
      </w:r>
      <w:r w:rsidRPr="00FF6A1F">
        <w:rPr>
          <w:color w:val="0000FF"/>
        </w:rPr>
        <w:t>.]</w:t>
      </w:r>
    </w:p>
    <w:p w:rsidR="002575CA" w:rsidRDefault="002A70BE" w:rsidP="00FF6A1F">
      <w:pPr>
        <w:pStyle w:val="Heading1"/>
      </w:pPr>
      <w:bookmarkStart w:id="65" w:name="_Toc94664551"/>
      <w:r>
        <w:t>Concerns</w:t>
      </w:r>
      <w:bookmarkEnd w:id="65"/>
    </w:p>
    <w:p w:rsidR="003D361A" w:rsidRPr="003D6D6E" w:rsidRDefault="002575CA" w:rsidP="002575CA">
      <w:pPr>
        <w:pStyle w:val="BodyText"/>
        <w:rPr>
          <w:color w:val="0000FF"/>
        </w:rPr>
      </w:pPr>
      <w:r w:rsidRPr="003D6D6E">
        <w:rPr>
          <w:color w:val="0000FF"/>
        </w:rPr>
        <w:t xml:space="preserve">[List any </w:t>
      </w:r>
      <w:r w:rsidR="00FF6A1F" w:rsidRPr="003D6D6E">
        <w:rPr>
          <w:color w:val="0000FF"/>
        </w:rPr>
        <w:t>business dialog</w:t>
      </w:r>
      <w:r w:rsidR="003D361A" w:rsidRPr="003D6D6E">
        <w:rPr>
          <w:color w:val="0000FF"/>
        </w:rPr>
        <w:t xml:space="preserve"> to address questions asked by the development team.</w:t>
      </w:r>
    </w:p>
    <w:p w:rsidR="002575CA" w:rsidRDefault="003D361A" w:rsidP="002575CA">
      <w:pPr>
        <w:pStyle w:val="BodyText"/>
        <w:rPr>
          <w:color w:val="0000FF"/>
        </w:rPr>
      </w:pPr>
      <w:r w:rsidRPr="003D6D6E">
        <w:rPr>
          <w:color w:val="0000FF"/>
        </w:rPr>
        <w:t xml:space="preserve">Note that this section should not replace Change Requests. Any changes identified during the process of developing the system </w:t>
      </w:r>
      <w:r w:rsidR="003D6D6E" w:rsidRPr="003D6D6E">
        <w:rPr>
          <w:color w:val="0000FF"/>
        </w:rPr>
        <w:t>must</w:t>
      </w:r>
      <w:r w:rsidRPr="003D6D6E">
        <w:rPr>
          <w:color w:val="0000FF"/>
        </w:rPr>
        <w:t xml:space="preserve"> go through the change control process by capturing a formal Change Request</w:t>
      </w:r>
      <w:r w:rsidR="002575CA" w:rsidRPr="003D6D6E">
        <w:rPr>
          <w:color w:val="0000FF"/>
        </w:rPr>
        <w:t>.]</w:t>
      </w:r>
    </w:p>
    <w:p w:rsidR="004F2E59" w:rsidRDefault="004F2E59" w:rsidP="002575CA">
      <w:pPr>
        <w:pStyle w:val="BodyText"/>
        <w:rPr>
          <w:color w:val="0000FF"/>
        </w:rPr>
      </w:pPr>
    </w:p>
    <w:p w:rsidR="004F2E59" w:rsidRPr="00D351C7" w:rsidRDefault="004F2E59" w:rsidP="004F2E59">
      <w:pPr>
        <w:pStyle w:val="Title"/>
        <w:pageBreakBefore/>
      </w:pPr>
      <w:r w:rsidRPr="00D351C7">
        <w:lastRenderedPageBreak/>
        <w:t>Revision History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3060"/>
        <w:gridCol w:w="2700"/>
        <w:gridCol w:w="1800"/>
      </w:tblGrid>
      <w:tr w:rsidR="004F2E59" w:rsidRPr="00601E9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shd w:val="clear" w:color="auto" w:fill="E6E6E6"/>
          </w:tcPr>
          <w:p w:rsidR="004F2E59" w:rsidRPr="00601E95" w:rsidRDefault="004F2E59" w:rsidP="004F2E59">
            <w:pPr>
              <w:pStyle w:val="TableHeader"/>
            </w:pPr>
            <w:r w:rsidRPr="00601E95">
              <w:t>Version</w:t>
            </w:r>
          </w:p>
        </w:tc>
        <w:tc>
          <w:tcPr>
            <w:tcW w:w="1440" w:type="dxa"/>
            <w:shd w:val="clear" w:color="auto" w:fill="E6E6E6"/>
          </w:tcPr>
          <w:p w:rsidR="004F2E59" w:rsidRPr="00601E95" w:rsidRDefault="004F2E59" w:rsidP="004F2E59">
            <w:pPr>
              <w:pStyle w:val="TableHeader"/>
            </w:pPr>
            <w:r w:rsidRPr="00601E95">
              <w:t>Date</w:t>
            </w:r>
          </w:p>
        </w:tc>
        <w:tc>
          <w:tcPr>
            <w:tcW w:w="3060" w:type="dxa"/>
            <w:shd w:val="clear" w:color="auto" w:fill="E6E6E6"/>
          </w:tcPr>
          <w:p w:rsidR="004F2E59" w:rsidRPr="00601E95" w:rsidRDefault="004F2E59" w:rsidP="004F2E59">
            <w:pPr>
              <w:pStyle w:val="TableHeader"/>
            </w:pPr>
            <w:r>
              <w:t>Summary of Changes</w:t>
            </w:r>
          </w:p>
        </w:tc>
        <w:tc>
          <w:tcPr>
            <w:tcW w:w="2700" w:type="dxa"/>
            <w:shd w:val="clear" w:color="auto" w:fill="E6E6E6"/>
          </w:tcPr>
          <w:p w:rsidR="004F2E59" w:rsidRPr="00601E95" w:rsidRDefault="004F2E59" w:rsidP="004F2E59">
            <w:pPr>
              <w:pStyle w:val="TableHeader"/>
            </w:pPr>
            <w:r w:rsidRPr="00601E95">
              <w:t>Author</w:t>
            </w:r>
          </w:p>
        </w:tc>
        <w:tc>
          <w:tcPr>
            <w:tcW w:w="1800" w:type="dxa"/>
            <w:shd w:val="clear" w:color="auto" w:fill="E6E6E6"/>
          </w:tcPr>
          <w:p w:rsidR="004F2E59" w:rsidRPr="00601E95" w:rsidRDefault="004F2E59" w:rsidP="004F2E59">
            <w:pPr>
              <w:pStyle w:val="TableHeader"/>
            </w:pPr>
            <w:r>
              <w:t>Revision Marks</w:t>
            </w:r>
            <w:r>
              <w:br/>
              <w:t>(Yes/No)</w:t>
            </w:r>
          </w:p>
        </w:tc>
      </w:tr>
      <w:tr w:rsidR="004F2E59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80" w:type="dxa"/>
          </w:tcPr>
          <w:p w:rsidR="004F2E59" w:rsidRDefault="004F2E59" w:rsidP="004F2E59">
            <w:pPr>
              <w:pStyle w:val="TableText"/>
            </w:pPr>
            <w:r>
              <w:t>0.1</w:t>
            </w:r>
          </w:p>
        </w:tc>
        <w:tc>
          <w:tcPr>
            <w:tcW w:w="144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3060" w:type="dxa"/>
          </w:tcPr>
          <w:p w:rsidR="004F2E59" w:rsidRDefault="004F2E59" w:rsidP="004F2E59">
            <w:pPr>
              <w:pStyle w:val="TableText"/>
            </w:pPr>
            <w:r>
              <w:t>Initial revision.</w:t>
            </w:r>
          </w:p>
        </w:tc>
        <w:tc>
          <w:tcPr>
            <w:tcW w:w="270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1800" w:type="dxa"/>
          </w:tcPr>
          <w:p w:rsidR="004F2E59" w:rsidRDefault="004F2E59" w:rsidP="004F2E59">
            <w:pPr>
              <w:pStyle w:val="TableText"/>
            </w:pPr>
          </w:p>
        </w:tc>
      </w:tr>
      <w:tr w:rsidR="004F2E59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8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144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306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270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1800" w:type="dxa"/>
          </w:tcPr>
          <w:p w:rsidR="004F2E59" w:rsidRDefault="004F2E59" w:rsidP="004F2E59">
            <w:pPr>
              <w:pStyle w:val="TableText"/>
            </w:pPr>
          </w:p>
        </w:tc>
      </w:tr>
      <w:tr w:rsidR="004F2E59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8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144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306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2700" w:type="dxa"/>
          </w:tcPr>
          <w:p w:rsidR="004F2E59" w:rsidRDefault="004F2E59" w:rsidP="004F2E59">
            <w:pPr>
              <w:pStyle w:val="TableText"/>
            </w:pPr>
          </w:p>
        </w:tc>
        <w:tc>
          <w:tcPr>
            <w:tcW w:w="1800" w:type="dxa"/>
          </w:tcPr>
          <w:p w:rsidR="004F2E59" w:rsidRDefault="004F2E59" w:rsidP="004F2E59">
            <w:pPr>
              <w:pStyle w:val="TableText"/>
            </w:pPr>
          </w:p>
        </w:tc>
      </w:tr>
    </w:tbl>
    <w:p w:rsidR="004F2E59" w:rsidRDefault="004F2E59" w:rsidP="004F2E59">
      <w:pPr>
        <w:pStyle w:val="InfoBlue"/>
        <w:ind w:left="360"/>
        <w:jc w:val="left"/>
      </w:pPr>
    </w:p>
    <w:p w:rsidR="004F2E59" w:rsidRPr="00BB7F3E" w:rsidRDefault="004F2E59" w:rsidP="004F2E59">
      <w:pPr>
        <w:pStyle w:val="InfoBlue"/>
        <w:spacing w:before="200"/>
        <w:ind w:left="708"/>
        <w:jc w:val="left"/>
      </w:pPr>
      <w:r w:rsidRPr="00BB7F3E">
        <w:t>[Note: This template is provided to assist authors with the FSA SDLC.</w:t>
      </w:r>
    </w:p>
    <w:p w:rsidR="004F2E59" w:rsidRPr="00BB7F3E" w:rsidRDefault="004F2E59" w:rsidP="001F1F96">
      <w:pPr>
        <w:pStyle w:val="InfoBlue"/>
        <w:numPr>
          <w:ilvl w:val="0"/>
          <w:numId w:val="7"/>
        </w:numPr>
        <w:tabs>
          <w:tab w:val="clear" w:pos="1080"/>
          <w:tab w:val="num" w:pos="1428"/>
        </w:tabs>
        <w:spacing w:after="0"/>
        <w:ind w:left="1428" w:right="0"/>
        <w:jc w:val="left"/>
      </w:pPr>
      <w:r w:rsidRPr="00BB7F3E">
        <w:t>Blue or black text within arrow brackets (&lt; &gt;) should be customized before publishing this document. Be sure to change the color of the text to black before publishing this document.</w:t>
      </w:r>
    </w:p>
    <w:p w:rsidR="004F2E59" w:rsidRPr="00BB7F3E" w:rsidRDefault="004F2E59" w:rsidP="001F1F96">
      <w:pPr>
        <w:pStyle w:val="InfoBlue"/>
        <w:numPr>
          <w:ilvl w:val="0"/>
          <w:numId w:val="7"/>
        </w:numPr>
        <w:tabs>
          <w:tab w:val="clear" w:pos="1080"/>
          <w:tab w:val="num" w:pos="1428"/>
        </w:tabs>
        <w:ind w:left="1428" w:right="0"/>
        <w:jc w:val="left"/>
      </w:pPr>
      <w:r w:rsidRPr="00BB7F3E">
        <w:t>Blue text within square brackets ([ ]) provides instructions and guidance and should be deleted before publishing this document.</w:t>
      </w:r>
    </w:p>
    <w:p w:rsidR="004F2E59" w:rsidRPr="00BB7F3E" w:rsidRDefault="004F2E59" w:rsidP="004F2E59">
      <w:pPr>
        <w:pStyle w:val="InfoBlue"/>
        <w:ind w:left="708"/>
        <w:jc w:val="left"/>
      </w:pPr>
      <w:r w:rsidRPr="00BB7F3E">
        <w:t>This document uses automatic fields:</w:t>
      </w:r>
    </w:p>
    <w:p w:rsidR="004F2E59" w:rsidRDefault="004F2E59" w:rsidP="001F1F96">
      <w:pPr>
        <w:pStyle w:val="InfoBlue"/>
        <w:numPr>
          <w:ilvl w:val="0"/>
          <w:numId w:val="6"/>
        </w:numPr>
        <w:ind w:right="722"/>
        <w:jc w:val="left"/>
      </w:pPr>
      <w:r>
        <w:rPr>
          <w:b/>
        </w:rPr>
        <w:t>Viewi</w:t>
      </w:r>
      <w:r w:rsidRPr="00290791">
        <w:rPr>
          <w:b/>
        </w:rPr>
        <w:t>ng Automatic Fields</w:t>
      </w:r>
      <w:r>
        <w:br/>
      </w:r>
      <w:r w:rsidRPr="00290791">
        <w:t xml:space="preserve">If you cannot see </w:t>
      </w:r>
      <w:r>
        <w:t>the automatic fields in this document</w:t>
      </w:r>
      <w:r w:rsidRPr="00290791">
        <w:t xml:space="preserve">, select </w:t>
      </w:r>
      <w:r w:rsidRPr="00290791">
        <w:rPr>
          <w:b/>
        </w:rPr>
        <w:t>Tools</w:t>
      </w:r>
      <w:r w:rsidRPr="00290791">
        <w:t>&gt;</w:t>
      </w:r>
      <w:r w:rsidRPr="00290791">
        <w:rPr>
          <w:b/>
        </w:rPr>
        <w:t>Options</w:t>
      </w:r>
      <w:r w:rsidRPr="00290791">
        <w:t xml:space="preserve">, and then choose the </w:t>
      </w:r>
      <w:r w:rsidRPr="00290791">
        <w:rPr>
          <w:b/>
        </w:rPr>
        <w:t>View</w:t>
      </w:r>
      <w:r w:rsidRPr="00290791">
        <w:t xml:space="preserve"> tab; in the </w:t>
      </w:r>
      <w:r w:rsidRPr="00290791">
        <w:rPr>
          <w:b/>
        </w:rPr>
        <w:t>Field Shading</w:t>
      </w:r>
      <w:r w:rsidRPr="00290791">
        <w:t xml:space="preserve"> drop-down list, choose </w:t>
      </w:r>
      <w:r w:rsidRPr="00290791">
        <w:rPr>
          <w:b/>
        </w:rPr>
        <w:t>Always</w:t>
      </w:r>
      <w:r w:rsidRPr="00290791">
        <w:t>.</w:t>
      </w:r>
    </w:p>
    <w:p w:rsidR="004F2E59" w:rsidRDefault="004F2E59" w:rsidP="001F1F96">
      <w:pPr>
        <w:pStyle w:val="InfoBlue"/>
        <w:numPr>
          <w:ilvl w:val="0"/>
          <w:numId w:val="6"/>
        </w:numPr>
        <w:ind w:right="722"/>
        <w:jc w:val="left"/>
      </w:pPr>
      <w:r w:rsidRPr="00290791">
        <w:rPr>
          <w:b/>
        </w:rPr>
        <w:t>Customizing Automatic Fields</w:t>
      </w:r>
      <w:r>
        <w:br/>
      </w:r>
      <w:r w:rsidRPr="00290791">
        <w:t xml:space="preserve">To customize </w:t>
      </w:r>
      <w:r>
        <w:t>the</w:t>
      </w:r>
      <w:r w:rsidRPr="00290791">
        <w:t xml:space="preserve"> automatic fields</w:t>
      </w:r>
      <w:r>
        <w:t xml:space="preserve"> in this document</w:t>
      </w:r>
      <w:r w:rsidRPr="00290791">
        <w:t xml:space="preserve">, select </w:t>
      </w:r>
      <w:r w:rsidRPr="00290791">
        <w:rPr>
          <w:b/>
        </w:rPr>
        <w:t>File</w:t>
      </w:r>
      <w:r w:rsidRPr="00290791">
        <w:t>&gt;</w:t>
      </w:r>
      <w:r w:rsidRPr="00290791">
        <w:rPr>
          <w:b/>
        </w:rPr>
        <w:t>Properties</w:t>
      </w:r>
      <w:r w:rsidRPr="00290791">
        <w:t xml:space="preserve"> and then replace the information in brackets (&lt;</w:t>
      </w:r>
      <w:r>
        <w:t xml:space="preserve"> </w:t>
      </w:r>
      <w:r w:rsidRPr="00290791">
        <w:t xml:space="preserve">&gt;) with the appropriate information for this document; be sure to </w:t>
      </w:r>
      <w:r>
        <w:t>also customize</w:t>
      </w:r>
      <w:r w:rsidRPr="00290791">
        <w:t xml:space="preserve"> the </w:t>
      </w:r>
      <w:r>
        <w:t xml:space="preserve">Custom </w:t>
      </w:r>
      <w:r w:rsidRPr="00290791">
        <w:t xml:space="preserve">properties by choosing the </w:t>
      </w:r>
      <w:r w:rsidRPr="00290791">
        <w:rPr>
          <w:b/>
        </w:rPr>
        <w:t>Custom</w:t>
      </w:r>
      <w:r w:rsidRPr="00290791">
        <w:t xml:space="preserve"> tab, selecting a property, changing its value, and then clicking </w:t>
      </w:r>
      <w:r w:rsidRPr="00290791">
        <w:rPr>
          <w:b/>
        </w:rPr>
        <w:t>Modify</w:t>
      </w:r>
      <w:r w:rsidRPr="00290791">
        <w:t xml:space="preserve">. </w:t>
      </w:r>
      <w:r>
        <w:t xml:space="preserve">Repeat this for each custom field. Click </w:t>
      </w:r>
      <w:r w:rsidRPr="00290791">
        <w:rPr>
          <w:b/>
        </w:rPr>
        <w:t>OK</w:t>
      </w:r>
      <w:r>
        <w:t xml:space="preserve"> to close the dialog.</w:t>
      </w:r>
    </w:p>
    <w:p w:rsidR="004F2E59" w:rsidRPr="00442BCF" w:rsidRDefault="004F2E59" w:rsidP="001F1F96">
      <w:pPr>
        <w:pStyle w:val="InfoBlue"/>
        <w:numPr>
          <w:ilvl w:val="0"/>
          <w:numId w:val="6"/>
        </w:numPr>
        <w:ind w:right="722"/>
        <w:jc w:val="left"/>
      </w:pPr>
      <w:r w:rsidRPr="00290791">
        <w:rPr>
          <w:b/>
        </w:rPr>
        <w:t>Updating Automatic Fields</w:t>
      </w:r>
      <w:r>
        <w:br/>
        <w:t>You</w:t>
      </w:r>
      <w:r w:rsidRPr="00290791">
        <w:t xml:space="preserve"> can update the automatic fields with </w:t>
      </w:r>
      <w:r>
        <w:t>new, customized</w:t>
      </w:r>
      <w:r w:rsidRPr="00290791">
        <w:t xml:space="preserve"> information by selecting </w:t>
      </w:r>
      <w:r w:rsidRPr="00290791">
        <w:rPr>
          <w:b/>
        </w:rPr>
        <w:t>Edit</w:t>
      </w:r>
      <w:r w:rsidRPr="00290791">
        <w:t>&gt;</w:t>
      </w:r>
      <w:r w:rsidRPr="00290791">
        <w:rPr>
          <w:b/>
        </w:rPr>
        <w:t>Select All</w:t>
      </w:r>
      <w:r w:rsidRPr="00290791">
        <w:t xml:space="preserve"> (or </w:t>
      </w:r>
      <w:r w:rsidRPr="00290791">
        <w:rPr>
          <w:b/>
        </w:rPr>
        <w:t>Ctrl</w:t>
      </w:r>
      <w:r w:rsidRPr="00290791">
        <w:t>+</w:t>
      </w:r>
      <w:r w:rsidRPr="00290791">
        <w:rPr>
          <w:b/>
        </w:rPr>
        <w:t>A</w:t>
      </w:r>
      <w:r w:rsidRPr="00290791">
        <w:t xml:space="preserve">) and </w:t>
      </w:r>
      <w:r>
        <w:t xml:space="preserve">then </w:t>
      </w:r>
      <w:r w:rsidRPr="00290791">
        <w:t xml:space="preserve">pressing </w:t>
      </w:r>
      <w:r w:rsidRPr="00290791">
        <w:rPr>
          <w:b/>
        </w:rPr>
        <w:t>F9</w:t>
      </w:r>
      <w:r w:rsidRPr="00290791">
        <w:t xml:space="preserve">, or by simply clicking on a field and pressing </w:t>
      </w:r>
      <w:r w:rsidRPr="00290791">
        <w:rPr>
          <w:b/>
        </w:rPr>
        <w:t>F9</w:t>
      </w:r>
      <w:r w:rsidRPr="00290791">
        <w:t>. This must be done separately for Headers and Footers</w:t>
      </w:r>
      <w:r>
        <w:t xml:space="preserve"> (</w:t>
      </w:r>
      <w:r w:rsidRPr="00290791">
        <w:rPr>
          <w:b/>
        </w:rPr>
        <w:t>View</w:t>
      </w:r>
      <w:r>
        <w:t>&gt;</w:t>
      </w:r>
      <w:r w:rsidRPr="00290791">
        <w:rPr>
          <w:b/>
        </w:rPr>
        <w:t>Header and Footer</w:t>
      </w:r>
      <w:r>
        <w:t xml:space="preserve">, </w:t>
      </w:r>
      <w:r w:rsidRPr="00290791">
        <w:rPr>
          <w:b/>
        </w:rPr>
        <w:t>Ctrl</w:t>
      </w:r>
      <w:r>
        <w:t>+</w:t>
      </w:r>
      <w:r w:rsidRPr="00290791">
        <w:rPr>
          <w:b/>
        </w:rPr>
        <w:t>A</w:t>
      </w:r>
      <w:r>
        <w:t xml:space="preserve">, </w:t>
      </w:r>
      <w:r w:rsidRPr="00290791">
        <w:rPr>
          <w:b/>
        </w:rPr>
        <w:t>F9</w:t>
      </w:r>
      <w:r>
        <w:t>)</w:t>
      </w:r>
      <w:r w:rsidRPr="00290791">
        <w:t>. See MS Word help for more info</w:t>
      </w:r>
      <w:r>
        <w:t>rmation on working with fields.]</w:t>
      </w:r>
    </w:p>
    <w:p w:rsidR="004F2E59" w:rsidRPr="009903EE" w:rsidRDefault="004F2E59" w:rsidP="004F2E59">
      <w:pPr>
        <w:pStyle w:val="BodyText"/>
      </w:pPr>
    </w:p>
    <w:p w:rsidR="004F2E59" w:rsidRPr="003D6D6E" w:rsidRDefault="004F2E59" w:rsidP="004F2E59">
      <w:pPr>
        <w:pStyle w:val="BodyText"/>
        <w:ind w:left="0"/>
        <w:rPr>
          <w:color w:val="0000FF"/>
        </w:rPr>
      </w:pPr>
    </w:p>
    <w:sectPr w:rsidR="004F2E59" w:rsidRPr="003D6D6E" w:rsidSect="009C5C68">
      <w:headerReference w:type="default" r:id="rId7"/>
      <w:footerReference w:type="default" r:id="rId8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2FF" w:rsidRDefault="00D672FF">
      <w:r>
        <w:separator/>
      </w:r>
    </w:p>
  </w:endnote>
  <w:endnote w:type="continuationSeparator" w:id="0">
    <w:p w:rsidR="00D672FF" w:rsidRDefault="00D6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743" w:rsidRPr="00481E2D" w:rsidRDefault="00EE4743" w:rsidP="009C5C68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 w:rsidR="00FD3BD7">
      <w:rPr>
        <w:b/>
        <w:szCs w:val="16"/>
        <w:lang w:val="en-GB"/>
      </w:rPr>
      <w:t>Use Case Specification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FD3BD7">
      <w:rPr>
        <w:noProof/>
        <w:szCs w:val="16"/>
        <w:lang w:val="en-GB"/>
      </w:rPr>
      <w:t>6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FD3BD7">
      <w:rPr>
        <w:noProof/>
        <w:szCs w:val="16"/>
        <w:lang w:val="en-GB"/>
      </w:rPr>
      <w:t>8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>
      <w:rPr>
        <w:szCs w:val="16"/>
        <w:lang w:val="en-GB"/>
      </w:rPr>
      <w:fldChar w:fldCharType="begin"/>
    </w:r>
    <w:r>
      <w:rPr>
        <w:szCs w:val="16"/>
        <w:lang w:val="en-GB"/>
      </w:rPr>
      <w:instrText xml:space="preserve"> SAVEDATE  \@ "MMMM dd, yyyy"  \* MERGEFORMAT </w:instrText>
    </w:r>
    <w:r>
      <w:rPr>
        <w:szCs w:val="16"/>
        <w:lang w:val="en-GB"/>
      </w:rPr>
      <w:fldChar w:fldCharType="separate"/>
    </w:r>
    <w:r w:rsidR="00FD3BD7">
      <w:rPr>
        <w:noProof/>
        <w:szCs w:val="16"/>
        <w:lang w:val="en-GB"/>
      </w:rPr>
      <w:t>XXX 00, 0000</w:t>
    </w:r>
    <w:r>
      <w:rPr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2FF" w:rsidRDefault="00D672FF">
      <w:r>
        <w:separator/>
      </w:r>
    </w:p>
  </w:footnote>
  <w:footnote w:type="continuationSeparator" w:id="0">
    <w:p w:rsidR="00D672FF" w:rsidRDefault="00D67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743" w:rsidRPr="009C5C68" w:rsidRDefault="00EE4743" w:rsidP="00851649">
    <w:pPr>
      <w:pStyle w:val="ADPOOversight"/>
      <w:tabs>
        <w:tab w:val="clear" w:pos="4680"/>
        <w:tab w:val="clear" w:pos="9360"/>
        <w:tab w:val="center" w:pos="5040"/>
        <w:tab w:val="right" w:pos="10080"/>
      </w:tabs>
      <w:jc w:val="left"/>
    </w:pPr>
    <w:r w:rsidRPr="00FE21C8">
      <w:object w:dxaOrig="899" w:dyaOrig="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6pt;height:13.2pt" o:ole="" fillcolor="window">
          <v:imagedata r:id="rId1" o:title=""/>
        </v:shape>
        <o:OLEObject Type="Embed" ProgID="Word.Picture.8" ShapeID="_x0000_i1025" DrawAspect="Content" ObjectID="_1427524498" r:id="rId2"/>
      </w:object>
    </w:r>
    <w:r w:rsidR="00FD3BD7" w:rsidRPr="00FE21C8">
      <w:rPr>
        <w:noProof/>
      </w:rPr>
      <w:drawing>
        <wp:inline distT="0" distB="0" distL="0" distR="0">
          <wp:extent cx="457200" cy="167640"/>
          <wp:effectExtent l="0" t="0" r="0" b="3810"/>
          <wp:docPr id="2" name="Picture 2" descr="fsa_logo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sa_logo_new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851649">
      <w:rPr>
        <w:sz w:val="16"/>
        <w:szCs w:val="16"/>
      </w:rPr>
      <w:fldChar w:fldCharType="begin"/>
    </w:r>
    <w:r w:rsidRPr="00851649">
      <w:rPr>
        <w:sz w:val="16"/>
        <w:szCs w:val="16"/>
      </w:rPr>
      <w:instrText xml:space="preserve"> DOCPROPERTY  "Use Case Abbreviation"  \* MERGEFORMAT </w:instrText>
    </w:r>
    <w:r w:rsidRPr="00851649">
      <w:rPr>
        <w:sz w:val="16"/>
        <w:szCs w:val="16"/>
      </w:rPr>
      <w:fldChar w:fldCharType="separate"/>
    </w:r>
    <w:r w:rsidR="00FD3BD7">
      <w:rPr>
        <w:sz w:val="16"/>
        <w:szCs w:val="16"/>
      </w:rPr>
      <w:t>&lt;Use Case Abbreviation&gt;</w:t>
    </w:r>
    <w:r w:rsidRPr="00851649">
      <w:rPr>
        <w:sz w:val="16"/>
        <w:szCs w:val="16"/>
      </w:rPr>
      <w:fldChar w:fldCharType="end"/>
    </w:r>
    <w:r>
      <w:rPr>
        <w:sz w:val="16"/>
        <w:szCs w:val="16"/>
      </w:rPr>
      <w:t xml:space="preserve">: 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DOCPROPERTY  "Use Case Name"  \* MERGEFORMAT </w:instrText>
    </w:r>
    <w:r>
      <w:rPr>
        <w:sz w:val="16"/>
        <w:szCs w:val="16"/>
      </w:rPr>
      <w:fldChar w:fldCharType="separate"/>
    </w:r>
    <w:r w:rsidR="00FD3BD7">
      <w:rPr>
        <w:sz w:val="16"/>
        <w:szCs w:val="16"/>
      </w:rPr>
      <w:t>&lt;Use Case Name&gt;</w:t>
    </w:r>
    <w:r>
      <w:rPr>
        <w:sz w:val="16"/>
        <w:szCs w:val="16"/>
      </w:rPr>
      <w:fldChar w:fldCharType="end"/>
    </w:r>
    <w:r>
      <w:tab/>
    </w:r>
    <w:r w:rsidRPr="00B33E77">
      <w:rPr>
        <w:sz w:val="16"/>
        <w:lang w:val="en-GB"/>
      </w:rPr>
      <w:fldChar w:fldCharType="begin"/>
    </w:r>
    <w:r w:rsidRPr="00B33E77">
      <w:rPr>
        <w:sz w:val="16"/>
        <w:lang w:val="en-GB"/>
      </w:rPr>
      <w:instrText xml:space="preserve"> DOCPROPERTY  Subject  \* MERGEFORMAT </w:instrText>
    </w:r>
    <w:r w:rsidRPr="00B33E77">
      <w:rPr>
        <w:sz w:val="16"/>
        <w:lang w:val="en-GB"/>
      </w:rPr>
      <w:fldChar w:fldCharType="separate"/>
    </w:r>
    <w:r w:rsidR="00FD3BD7">
      <w:rPr>
        <w:sz w:val="16"/>
        <w:lang w:val="en-GB"/>
      </w:rPr>
      <w:t>&lt;Project/Sub-project Title&gt;</w:t>
    </w:r>
    <w:r w:rsidRPr="00B33E77">
      <w:rPr>
        <w:sz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D7"/>
    <w:rsid w:val="000425EC"/>
    <w:rsid w:val="00055B00"/>
    <w:rsid w:val="000703B7"/>
    <w:rsid w:val="000E579B"/>
    <w:rsid w:val="001055E0"/>
    <w:rsid w:val="00132E74"/>
    <w:rsid w:val="0015401B"/>
    <w:rsid w:val="00156569"/>
    <w:rsid w:val="001615CC"/>
    <w:rsid w:val="00173C81"/>
    <w:rsid w:val="00182407"/>
    <w:rsid w:val="001837A7"/>
    <w:rsid w:val="001843DD"/>
    <w:rsid w:val="00184431"/>
    <w:rsid w:val="001B1D3F"/>
    <w:rsid w:val="001B27EC"/>
    <w:rsid w:val="001F1F96"/>
    <w:rsid w:val="001F695D"/>
    <w:rsid w:val="001F6BBB"/>
    <w:rsid w:val="001F7D0E"/>
    <w:rsid w:val="00201B7A"/>
    <w:rsid w:val="00245ECF"/>
    <w:rsid w:val="002575CA"/>
    <w:rsid w:val="00261A41"/>
    <w:rsid w:val="00266E07"/>
    <w:rsid w:val="00276001"/>
    <w:rsid w:val="00284896"/>
    <w:rsid w:val="00286B30"/>
    <w:rsid w:val="002A70BE"/>
    <w:rsid w:val="002B01DA"/>
    <w:rsid w:val="002C29E7"/>
    <w:rsid w:val="002C5BA0"/>
    <w:rsid w:val="002D18AD"/>
    <w:rsid w:val="002E1FF4"/>
    <w:rsid w:val="00304AB9"/>
    <w:rsid w:val="00330BC8"/>
    <w:rsid w:val="00332030"/>
    <w:rsid w:val="00342977"/>
    <w:rsid w:val="00360CB3"/>
    <w:rsid w:val="00363015"/>
    <w:rsid w:val="00392E77"/>
    <w:rsid w:val="00396B3B"/>
    <w:rsid w:val="003A77DB"/>
    <w:rsid w:val="003B4F0A"/>
    <w:rsid w:val="003B7BF6"/>
    <w:rsid w:val="003D361A"/>
    <w:rsid w:val="003D6D6E"/>
    <w:rsid w:val="003F7348"/>
    <w:rsid w:val="00422940"/>
    <w:rsid w:val="0043150A"/>
    <w:rsid w:val="00477DD6"/>
    <w:rsid w:val="00481E2D"/>
    <w:rsid w:val="004C1A36"/>
    <w:rsid w:val="004C22E3"/>
    <w:rsid w:val="004D2E15"/>
    <w:rsid w:val="004D4A6A"/>
    <w:rsid w:val="004F2E59"/>
    <w:rsid w:val="005457CB"/>
    <w:rsid w:val="005478C1"/>
    <w:rsid w:val="00553735"/>
    <w:rsid w:val="00556A01"/>
    <w:rsid w:val="00561983"/>
    <w:rsid w:val="00561A77"/>
    <w:rsid w:val="00577F86"/>
    <w:rsid w:val="005A76D9"/>
    <w:rsid w:val="005B26CD"/>
    <w:rsid w:val="005B7166"/>
    <w:rsid w:val="005C5F31"/>
    <w:rsid w:val="005D1D6F"/>
    <w:rsid w:val="005D3DF3"/>
    <w:rsid w:val="005D4E61"/>
    <w:rsid w:val="00601E95"/>
    <w:rsid w:val="00617511"/>
    <w:rsid w:val="0062663F"/>
    <w:rsid w:val="00631182"/>
    <w:rsid w:val="00640E45"/>
    <w:rsid w:val="006470CE"/>
    <w:rsid w:val="006C6237"/>
    <w:rsid w:val="006C6568"/>
    <w:rsid w:val="006D6103"/>
    <w:rsid w:val="006E695D"/>
    <w:rsid w:val="006F00F3"/>
    <w:rsid w:val="006F62BA"/>
    <w:rsid w:val="00713503"/>
    <w:rsid w:val="00714B28"/>
    <w:rsid w:val="007338B3"/>
    <w:rsid w:val="00733D85"/>
    <w:rsid w:val="0074733E"/>
    <w:rsid w:val="00753B24"/>
    <w:rsid w:val="0077149E"/>
    <w:rsid w:val="007A1A14"/>
    <w:rsid w:val="007B7312"/>
    <w:rsid w:val="007C47E8"/>
    <w:rsid w:val="007E055E"/>
    <w:rsid w:val="00820343"/>
    <w:rsid w:val="008216D9"/>
    <w:rsid w:val="00824113"/>
    <w:rsid w:val="008349B2"/>
    <w:rsid w:val="00835EB1"/>
    <w:rsid w:val="008429B2"/>
    <w:rsid w:val="00851649"/>
    <w:rsid w:val="0085799F"/>
    <w:rsid w:val="00886189"/>
    <w:rsid w:val="008A53D9"/>
    <w:rsid w:val="008C10CD"/>
    <w:rsid w:val="008C6356"/>
    <w:rsid w:val="008D7017"/>
    <w:rsid w:val="008E6147"/>
    <w:rsid w:val="008F5A0C"/>
    <w:rsid w:val="009005FB"/>
    <w:rsid w:val="00905BF3"/>
    <w:rsid w:val="00923401"/>
    <w:rsid w:val="0095672A"/>
    <w:rsid w:val="00970219"/>
    <w:rsid w:val="009756CC"/>
    <w:rsid w:val="009903EE"/>
    <w:rsid w:val="009A1617"/>
    <w:rsid w:val="009C5C68"/>
    <w:rsid w:val="009D3C31"/>
    <w:rsid w:val="00A34FC9"/>
    <w:rsid w:val="00A40231"/>
    <w:rsid w:val="00A65CE0"/>
    <w:rsid w:val="00A75FA3"/>
    <w:rsid w:val="00A803FA"/>
    <w:rsid w:val="00A85AE2"/>
    <w:rsid w:val="00A93A6E"/>
    <w:rsid w:val="00AA3248"/>
    <w:rsid w:val="00AA6CAD"/>
    <w:rsid w:val="00AC6161"/>
    <w:rsid w:val="00AD221D"/>
    <w:rsid w:val="00AD4FEB"/>
    <w:rsid w:val="00B03C3A"/>
    <w:rsid w:val="00B16279"/>
    <w:rsid w:val="00B17F14"/>
    <w:rsid w:val="00B50BA3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448D8"/>
    <w:rsid w:val="00C47F1E"/>
    <w:rsid w:val="00C57133"/>
    <w:rsid w:val="00C61CF7"/>
    <w:rsid w:val="00C77F4F"/>
    <w:rsid w:val="00C82078"/>
    <w:rsid w:val="00CB07BF"/>
    <w:rsid w:val="00CE4615"/>
    <w:rsid w:val="00D036F0"/>
    <w:rsid w:val="00D24944"/>
    <w:rsid w:val="00D26B0B"/>
    <w:rsid w:val="00D31451"/>
    <w:rsid w:val="00D351C7"/>
    <w:rsid w:val="00D657EE"/>
    <w:rsid w:val="00D6625A"/>
    <w:rsid w:val="00D672FF"/>
    <w:rsid w:val="00D8161D"/>
    <w:rsid w:val="00D948CF"/>
    <w:rsid w:val="00DA3E38"/>
    <w:rsid w:val="00DA5412"/>
    <w:rsid w:val="00DD391A"/>
    <w:rsid w:val="00DD3D01"/>
    <w:rsid w:val="00E0148D"/>
    <w:rsid w:val="00E373FA"/>
    <w:rsid w:val="00E47ACF"/>
    <w:rsid w:val="00E56178"/>
    <w:rsid w:val="00E94EE2"/>
    <w:rsid w:val="00EA1145"/>
    <w:rsid w:val="00EC22E6"/>
    <w:rsid w:val="00EE4743"/>
    <w:rsid w:val="00F34F32"/>
    <w:rsid w:val="00F45BA0"/>
    <w:rsid w:val="00F54221"/>
    <w:rsid w:val="00F65A02"/>
    <w:rsid w:val="00F73CE6"/>
    <w:rsid w:val="00F8743F"/>
    <w:rsid w:val="00F909B6"/>
    <w:rsid w:val="00FA0210"/>
    <w:rsid w:val="00FC793A"/>
    <w:rsid w:val="00FD3BD7"/>
    <w:rsid w:val="00FE470F"/>
    <w:rsid w:val="00FF4489"/>
    <w:rsid w:val="00FF4A0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4FB46-C45C-408E-9014-DAE782E4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2575CA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B26CD"/>
    <w:pPr>
      <w:numPr>
        <w:ilvl w:val="3"/>
      </w:numPr>
      <w:tabs>
        <w:tab w:val="left" w:pos="1080"/>
      </w:tabs>
      <w:ind w:left="0" w:firstLine="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semiHidden/>
    <w:rsid w:val="003B4F0A"/>
  </w:style>
  <w:style w:type="table" w:default="1" w:styleId="TableNormal">
    <w:name w:val="Normal Table"/>
    <w:semiHidden/>
    <w:rsid w:val="004D2E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D2E15"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basedOn w:val="DefaultParagraphFont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basedOn w:val="DefaultParagraphFont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numPr>
        <w:numId w:val="2"/>
      </w:numPr>
      <w:tabs>
        <w:tab w:val="clear" w:pos="1080"/>
        <w:tab w:val="num" w:pos="1440"/>
      </w:tabs>
      <w:spacing w:after="60"/>
      <w:ind w:left="144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link w:val="BodyTextChar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numPr>
        <w:numId w:val="2"/>
      </w:numPr>
      <w:tabs>
        <w:tab w:val="clear" w:pos="1080"/>
        <w:tab w:val="num" w:pos="2160"/>
      </w:tabs>
      <w:spacing w:after="60"/>
      <w:ind w:left="21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basedOn w:val="DefaultParagraphFont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basedOn w:val="DefaultParagraphFont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basedOn w:val="DefaultParagraphFont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9903EE"/>
    <w:pPr>
      <w:widowControl w:val="0"/>
      <w:spacing w:after="40" w:line="240" w:lineRule="atLeast"/>
      <w:ind w:left="720" w:right="720"/>
      <w:jc w:val="center"/>
    </w:pPr>
    <w:rPr>
      <w:color w:val="0000FF"/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9903EE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infoblue0">
    <w:name w:val="infoblue"/>
    <w:basedOn w:val="Normal"/>
    <w:rsid w:val="002575CA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575CA"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o\Documents\NGAJAR\ngajar%20RPL%202013\RPL%20PENS\Template_Spesifikasi_Use_Case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Template_Spesifikasi_Use_Case-1</Template>
  <TotalTime>2</TotalTime>
  <Pages>8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&lt;Office/Group&gt;</Company>
  <LinksUpToDate>false</LinksUpToDate>
  <CharactersWithSpaces>13923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>&lt;Project/Sub-project Title&gt;</dc:subject>
  <dc:creator>eko</dc:creator>
  <cp:lastModifiedBy>eko</cp:lastModifiedBy>
  <cp:revision>1</cp:revision>
  <cp:lastPrinted>2005-01-28T15:40:00Z</cp:lastPrinted>
  <dcterms:created xsi:type="dcterms:W3CDTF">2013-04-15T16:47:00Z</dcterms:created>
  <dcterms:modified xsi:type="dcterms:W3CDTF">2013-04-15T16:49:00Z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 Case Abbreviation">
    <vt:lpwstr>&lt;Use Case Abbreviation&gt;</vt:lpwstr>
  </property>
  <property fmtid="{D5CDD505-2E9C-101B-9397-08002B2CF9AE}" pid="3" name="Use Case Name">
    <vt:lpwstr>&lt;Use Case Name&gt;</vt:lpwstr>
  </property>
</Properties>
</file>