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B21" w:rsidRPr="00216319" w:rsidRDefault="00D74F3D" w:rsidP="00216319">
      <w:pPr>
        <w:pStyle w:val="Titre"/>
      </w:pPr>
      <w:r w:rsidRPr="00216319">
        <w:t>Compte-rendu</w:t>
      </w:r>
    </w:p>
    <w:p w:rsidR="00D74F3D" w:rsidRPr="006B5D23" w:rsidRDefault="00D74F3D" w:rsidP="00D42732">
      <w:pPr>
        <w:jc w:val="both"/>
        <w:rPr>
          <w:rFonts w:ascii="Calibri Light" w:hAnsi="Calibri Light"/>
        </w:rPr>
      </w:pPr>
    </w:p>
    <w:p w:rsidR="00CF5235" w:rsidRPr="00CF5235" w:rsidRDefault="00CF5235" w:rsidP="00CF5235">
      <w:pPr>
        <w:rPr>
          <w:i/>
        </w:rPr>
      </w:pPr>
      <w:r w:rsidRPr="00CF5235">
        <w:rPr>
          <w:i/>
        </w:rPr>
        <w:t>Difficultés Rencontrées</w:t>
      </w:r>
    </w:p>
    <w:p w:rsidR="00CC7B21" w:rsidRPr="0016216B" w:rsidRDefault="005B71A6" w:rsidP="009538D6">
      <w:pPr>
        <w:pStyle w:val="Titre2"/>
        <w:jc w:val="center"/>
        <w:rPr>
          <w:rFonts w:ascii="Calibri Light" w:hAnsi="Calibri Light"/>
          <w:sz w:val="32"/>
          <w:szCs w:val="24"/>
        </w:rPr>
      </w:pPr>
      <w:r w:rsidRPr="0016216B">
        <w:rPr>
          <w:rFonts w:ascii="Calibri Light" w:hAnsi="Calibri Light"/>
          <w:sz w:val="32"/>
          <w:szCs w:val="24"/>
        </w:rPr>
        <w:t>But visé et moyen</w:t>
      </w:r>
      <w:r w:rsidR="00F1442E">
        <w:rPr>
          <w:rFonts w:ascii="Calibri Light" w:hAnsi="Calibri Light"/>
          <w:sz w:val="32"/>
          <w:szCs w:val="24"/>
        </w:rPr>
        <w:t>s</w:t>
      </w:r>
      <w:r w:rsidRPr="0016216B">
        <w:rPr>
          <w:rFonts w:ascii="Calibri Light" w:hAnsi="Calibri Light"/>
          <w:sz w:val="32"/>
          <w:szCs w:val="24"/>
        </w:rPr>
        <w:t xml:space="preserve"> utilisé</w:t>
      </w:r>
      <w:r w:rsidR="00F1442E">
        <w:rPr>
          <w:rFonts w:ascii="Calibri Light" w:hAnsi="Calibri Light"/>
          <w:sz w:val="32"/>
          <w:szCs w:val="24"/>
        </w:rPr>
        <w:t>s</w:t>
      </w:r>
      <w:r w:rsidRPr="0016216B">
        <w:rPr>
          <w:rFonts w:ascii="Calibri Light" w:hAnsi="Calibri Light"/>
          <w:sz w:val="32"/>
          <w:szCs w:val="24"/>
        </w:rPr>
        <w:t xml:space="preserve"> pour y parvenir</w:t>
      </w:r>
    </w:p>
    <w:p w:rsidR="00CC7B21" w:rsidRPr="006B5D23" w:rsidRDefault="00CC7B21" w:rsidP="00D42732">
      <w:pPr>
        <w:pStyle w:val="Standard"/>
        <w:jc w:val="both"/>
        <w:rPr>
          <w:rFonts w:ascii="Calibri Light" w:hAnsi="Calibri Light"/>
        </w:rPr>
      </w:pPr>
    </w:p>
    <w:p w:rsidR="00CC7B21" w:rsidRPr="0016216B" w:rsidRDefault="00B67F7B" w:rsidP="00D42732">
      <w:pPr>
        <w:pStyle w:val="Titre1"/>
        <w:jc w:val="both"/>
        <w:rPr>
          <w:rFonts w:ascii="Calibri Light" w:hAnsi="Calibri Light"/>
          <w:szCs w:val="24"/>
        </w:rPr>
      </w:pPr>
      <w:r w:rsidRPr="0016216B">
        <w:rPr>
          <w:rFonts w:ascii="Calibri Light" w:hAnsi="Calibri Light"/>
          <w:szCs w:val="24"/>
        </w:rPr>
        <w:t>→ Séparer le travail</w:t>
      </w:r>
    </w:p>
    <w:p w:rsidR="00CC7B21" w:rsidRPr="006B5D23" w:rsidRDefault="009538D6" w:rsidP="009538D6">
      <w:pPr>
        <w:pStyle w:val="Standard"/>
        <w:numPr>
          <w:ilvl w:val="0"/>
          <w:numId w:val="7"/>
        </w:numPr>
        <w:jc w:val="both"/>
        <w:rPr>
          <w:rFonts w:ascii="Calibri Light" w:hAnsi="Calibri Light"/>
        </w:rPr>
      </w:pPr>
      <w:r w:rsidRPr="006B5D23">
        <w:rPr>
          <w:rFonts w:ascii="Calibri Light" w:hAnsi="Calibri Light"/>
        </w:rPr>
        <w:t>Nous avons séparé le travail au début du projet. Nous pensions séparer le projet en deux parties distinctes : graphisme et code, que l'on associera au fur et à mesure</w:t>
      </w:r>
      <w:r w:rsidR="005B71A6" w:rsidRPr="006B5D23">
        <w:rPr>
          <w:rFonts w:ascii="Calibri Light" w:hAnsi="Calibri Light"/>
        </w:rPr>
        <w:t>. Cependant le groupe de graphisme ne possédait pas une partie qui contenait suffisamment de code pour l'épreuve du bac. Nous leurs avons alors donné</w:t>
      </w:r>
      <w:r w:rsidR="00461B64" w:rsidRPr="006B5D23">
        <w:rPr>
          <w:rFonts w:ascii="Calibri Light" w:hAnsi="Calibri Light"/>
        </w:rPr>
        <w:t xml:space="preserve"> des parts de code à faire</w:t>
      </w:r>
      <w:r w:rsidR="003E15F7" w:rsidRPr="006B5D23">
        <w:rPr>
          <w:rFonts w:ascii="Calibri Light" w:hAnsi="Calibri Light"/>
        </w:rPr>
        <w:t xml:space="preserve"> comme ___.</w:t>
      </w:r>
    </w:p>
    <w:p w:rsidR="00CC7B21" w:rsidRPr="006B5D23" w:rsidRDefault="00CC7B21" w:rsidP="00D42732">
      <w:pPr>
        <w:pStyle w:val="Standard"/>
        <w:jc w:val="both"/>
        <w:rPr>
          <w:rFonts w:ascii="Calibri Light" w:hAnsi="Calibri Light"/>
        </w:rPr>
      </w:pPr>
    </w:p>
    <w:p w:rsidR="00CC7B21" w:rsidRPr="0016216B" w:rsidRDefault="005B71A6" w:rsidP="00D42732">
      <w:pPr>
        <w:pStyle w:val="Titre1"/>
        <w:jc w:val="both"/>
        <w:rPr>
          <w:rFonts w:ascii="Calibri Light" w:hAnsi="Calibri Light"/>
          <w:szCs w:val="24"/>
        </w:rPr>
      </w:pPr>
      <w:r w:rsidRPr="0016216B">
        <w:rPr>
          <w:rFonts w:ascii="Calibri Light" w:hAnsi="Calibri Light"/>
          <w:szCs w:val="24"/>
        </w:rPr>
        <w:t>→ Relier les travaux entre eux</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Afin de relier le travail des différentes personnes, nous nous sommes </w:t>
      </w:r>
      <w:r w:rsidR="0057646F" w:rsidRPr="006B5D23">
        <w:rPr>
          <w:rFonts w:ascii="Calibri Light" w:hAnsi="Calibri Light"/>
        </w:rPr>
        <w:t>demandé</w:t>
      </w:r>
      <w:r w:rsidRPr="006B5D23">
        <w:rPr>
          <w:rFonts w:ascii="Calibri Light" w:hAnsi="Calibri Light"/>
        </w:rPr>
        <w:t xml:space="preserve"> comment nous pourrions communiquer de manière collective et rapide. </w:t>
      </w:r>
      <w:r w:rsidR="009538D6" w:rsidRPr="006B5D23">
        <w:rPr>
          <w:rFonts w:ascii="Calibri Light" w:hAnsi="Calibri Light"/>
        </w:rPr>
        <w:t>Nous avons alors créé un groupe Facebook afin de partager nos idées ainsi qu'informer le groupe du travail fait ou à faire</w:t>
      </w:r>
      <w:r w:rsidRPr="006B5D23">
        <w:rPr>
          <w:rFonts w:ascii="Calibri Light" w:hAnsi="Calibri Light"/>
        </w:rPr>
        <w:t>. Ensuite lorsque nous désirions travailler ensemble sur le code afin de s'entraider et donc d'avancer plus rapidement dans le projet</w:t>
      </w:r>
      <w:r w:rsidR="0057646F" w:rsidRPr="006B5D23">
        <w:rPr>
          <w:rFonts w:ascii="Calibri Light" w:hAnsi="Calibri Light"/>
        </w:rPr>
        <w:t xml:space="preserve">, </w:t>
      </w:r>
      <w:r w:rsidRPr="006B5D23">
        <w:rPr>
          <w:rFonts w:ascii="Calibri Light" w:hAnsi="Calibri Light"/>
        </w:rPr>
        <w:t xml:space="preserve"> nous avons </w:t>
      </w:r>
      <w:r w:rsidR="0057646F" w:rsidRPr="006B5D23">
        <w:rPr>
          <w:rFonts w:ascii="Calibri Light" w:hAnsi="Calibri Light"/>
        </w:rPr>
        <w:t>utilisé les conférences Skype</w:t>
      </w:r>
      <w:r w:rsidRPr="006B5D23">
        <w:rPr>
          <w:rFonts w:ascii="Calibri Light" w:hAnsi="Calibri Light"/>
        </w:rPr>
        <w:t xml:space="preserve">. </w:t>
      </w:r>
      <w:r w:rsidRPr="006B5D23">
        <w:rPr>
          <w:rFonts w:ascii="Calibri Light" w:hAnsi="Calibri Light"/>
          <w:iCs/>
        </w:rPr>
        <w:t xml:space="preserve">Enfin pour partager le code réalisé, nous voulions utiliser une </w:t>
      </w:r>
      <w:r w:rsidRPr="006B5D23">
        <w:rPr>
          <w:rFonts w:ascii="Calibri Light" w:hAnsi="Calibri Light"/>
          <w:i/>
          <w:iCs/>
        </w:rPr>
        <w:t>interface</w:t>
      </w:r>
      <w:r w:rsidRPr="006B5D23">
        <w:rPr>
          <w:rFonts w:ascii="Calibri Light" w:hAnsi="Calibri Light"/>
          <w:iCs/>
        </w:rPr>
        <w:t xml:space="preserve"> </w:t>
      </w:r>
      <w:r w:rsidR="003E15F7" w:rsidRPr="006B5D23">
        <w:rPr>
          <w:rFonts w:ascii="Calibri Light" w:hAnsi="Calibri Light"/>
          <w:iCs/>
        </w:rPr>
        <w:t>nous permettant de partager ainsi que de fusionner les codes sources travaillés</w:t>
      </w:r>
      <w:r w:rsidRPr="006B5D23">
        <w:rPr>
          <w:rFonts w:ascii="Calibri Light" w:hAnsi="Calibri Light"/>
          <w:iCs/>
        </w:rPr>
        <w:t xml:space="preserve">. </w:t>
      </w:r>
      <w:r w:rsidR="003E15F7" w:rsidRPr="006B5D23">
        <w:rPr>
          <w:rFonts w:ascii="Calibri Light" w:hAnsi="Calibri Light"/>
        </w:rPr>
        <w:t>Nous avons</w:t>
      </w:r>
      <w:r w:rsidRPr="006B5D23">
        <w:rPr>
          <w:rFonts w:ascii="Calibri Light" w:hAnsi="Calibri Light"/>
        </w:rPr>
        <w:t xml:space="preserve"> alors pensé à GitHub.</w:t>
      </w:r>
    </w:p>
    <w:p w:rsidR="00CC7B21" w:rsidRPr="006B5D23" w:rsidRDefault="00CC7B21" w:rsidP="00D42732">
      <w:pPr>
        <w:pStyle w:val="Standard"/>
        <w:jc w:val="both"/>
        <w:rPr>
          <w:rFonts w:ascii="Calibri Light" w:hAnsi="Calibri Light"/>
        </w:rPr>
      </w:pPr>
    </w:p>
    <w:p w:rsidR="00CC7B21" w:rsidRPr="0016216B" w:rsidRDefault="00B67F7B" w:rsidP="00D42732">
      <w:pPr>
        <w:pStyle w:val="Titre1"/>
        <w:jc w:val="both"/>
        <w:rPr>
          <w:rFonts w:ascii="Calibri Light" w:hAnsi="Calibri Light"/>
          <w:szCs w:val="24"/>
        </w:rPr>
      </w:pPr>
      <w:r w:rsidRPr="0016216B">
        <w:rPr>
          <w:rFonts w:ascii="Calibri Light" w:hAnsi="Calibri Light"/>
          <w:szCs w:val="24"/>
        </w:rPr>
        <w:t>→ Partage et entraide</w:t>
      </w:r>
    </w:p>
    <w:p w:rsidR="009538D6" w:rsidRPr="006B5D23" w:rsidRDefault="009538D6" w:rsidP="009538D6">
      <w:pPr>
        <w:pStyle w:val="Standard"/>
        <w:numPr>
          <w:ilvl w:val="0"/>
          <w:numId w:val="7"/>
        </w:numPr>
        <w:jc w:val="both"/>
        <w:rPr>
          <w:rFonts w:ascii="Calibri Light" w:hAnsi="Calibri Light"/>
        </w:rPr>
      </w:pPr>
      <w:r w:rsidRPr="006B5D23">
        <w:rPr>
          <w:rFonts w:ascii="Calibri Light" w:hAnsi="Calibri Light"/>
        </w:rPr>
        <w:t xml:space="preserve">Lorsque nous travaillons seule sur le code nous le sauvegardions dans GitHub, et nous expliquions par la suite aux autres membres du groupe ce que nous avons ajouté dans le programme. </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Aussi lorsque nous </w:t>
      </w:r>
      <w:r w:rsidR="00FB6772" w:rsidRPr="006B5D23">
        <w:rPr>
          <w:rFonts w:ascii="Calibri Light" w:hAnsi="Calibri Light"/>
        </w:rPr>
        <w:t>découvrions</w:t>
      </w:r>
      <w:r w:rsidRPr="006B5D23">
        <w:rPr>
          <w:rFonts w:ascii="Calibri Light" w:hAnsi="Calibri Light"/>
        </w:rPr>
        <w:t xml:space="preserve"> certains bug</w:t>
      </w:r>
      <w:r w:rsidR="00FB6772" w:rsidRPr="006B5D23">
        <w:rPr>
          <w:rFonts w:ascii="Calibri Light" w:hAnsi="Calibri Light"/>
        </w:rPr>
        <w:t>s</w:t>
      </w:r>
      <w:r w:rsidR="0057646F" w:rsidRPr="006B5D23">
        <w:rPr>
          <w:rFonts w:ascii="Calibri Light" w:hAnsi="Calibri Light"/>
        </w:rPr>
        <w:t xml:space="preserve"> </w:t>
      </w:r>
      <w:r w:rsidRPr="006B5D23">
        <w:rPr>
          <w:rFonts w:ascii="Calibri Light" w:hAnsi="Calibri Light"/>
        </w:rPr>
        <w:t xml:space="preserve">dus </w:t>
      </w:r>
      <w:r w:rsidR="0057646F" w:rsidRPr="006B5D23">
        <w:rPr>
          <w:rFonts w:ascii="Calibri Light" w:hAnsi="Calibri Light"/>
        </w:rPr>
        <w:t>à</w:t>
      </w:r>
      <w:r w:rsidR="00B67F7B" w:rsidRPr="006B5D23">
        <w:rPr>
          <w:rFonts w:ascii="Calibri Light" w:hAnsi="Calibri Light"/>
        </w:rPr>
        <w:t xml:space="preserve"> l'IDE (=environnement de développement)</w:t>
      </w:r>
      <w:r w:rsidR="0069516B" w:rsidRPr="006B5D23">
        <w:rPr>
          <w:rFonts w:ascii="Calibri Light" w:hAnsi="Calibri Light"/>
        </w:rPr>
        <w:t xml:space="preserve"> nous en informions l</w:t>
      </w:r>
      <w:r w:rsidR="00FB6772" w:rsidRPr="006B5D23">
        <w:rPr>
          <w:rFonts w:ascii="Calibri Light" w:hAnsi="Calibri Light"/>
        </w:rPr>
        <w:t xml:space="preserve">es membres </w:t>
      </w:r>
      <w:r w:rsidRPr="006B5D23">
        <w:rPr>
          <w:rFonts w:ascii="Calibri Light" w:hAnsi="Calibri Light"/>
        </w:rPr>
        <w:t xml:space="preserve">du groupe afin de ne </w:t>
      </w:r>
      <w:r w:rsidR="00CC0157" w:rsidRPr="006B5D23">
        <w:rPr>
          <w:rFonts w:ascii="Calibri Light" w:hAnsi="Calibri Light"/>
        </w:rPr>
        <w:t xml:space="preserve">pas </w:t>
      </w:r>
      <w:r w:rsidR="00FB6772" w:rsidRPr="006B5D23">
        <w:rPr>
          <w:rFonts w:ascii="Calibri Light" w:hAnsi="Calibri Light"/>
        </w:rPr>
        <w:t xml:space="preserve">nous </w:t>
      </w:r>
      <w:r w:rsidRPr="006B5D23">
        <w:rPr>
          <w:rFonts w:ascii="Calibri Light" w:hAnsi="Calibri Light"/>
        </w:rPr>
        <w:t xml:space="preserve">arrêter et </w:t>
      </w:r>
      <w:r w:rsidR="004923B5" w:rsidRPr="006B5D23">
        <w:rPr>
          <w:rFonts w:ascii="Calibri Light" w:hAnsi="Calibri Light"/>
        </w:rPr>
        <w:t>de re</w:t>
      </w:r>
      <w:r w:rsidRPr="006B5D23">
        <w:rPr>
          <w:rFonts w:ascii="Calibri Light" w:hAnsi="Calibri Light"/>
        </w:rPr>
        <w:t>chercher à résoudre les bugs déjà résolus ultérieurement.</w:t>
      </w:r>
    </w:p>
    <w:p w:rsidR="009429AE" w:rsidRDefault="009429AE">
      <w:pPr>
        <w:rPr>
          <w:rFonts w:ascii="Calibri Light" w:hAnsi="Calibri Light"/>
        </w:rPr>
      </w:pPr>
      <w:r>
        <w:rPr>
          <w:rFonts w:ascii="Calibri Light" w:hAnsi="Calibri Light"/>
        </w:rPr>
        <w:br w:type="page"/>
      </w:r>
    </w:p>
    <w:p w:rsidR="00CF5235" w:rsidRPr="00CF5235" w:rsidRDefault="00CF5235" w:rsidP="00CF5235">
      <w:pPr>
        <w:rPr>
          <w:i/>
        </w:rPr>
      </w:pPr>
      <w:r w:rsidRPr="00CF5235">
        <w:rPr>
          <w:rFonts w:ascii="Calibri Light" w:hAnsi="Calibri Light"/>
          <w:i/>
        </w:rPr>
        <w:lastRenderedPageBreak/>
        <w:t>La démarche suivie et développement  du projet</w:t>
      </w:r>
    </w:p>
    <w:p w:rsidR="009429AE" w:rsidRPr="0016216B" w:rsidRDefault="009429AE" w:rsidP="009429AE">
      <w:pPr>
        <w:pStyle w:val="Titre1"/>
      </w:pPr>
      <w:r w:rsidRPr="0016216B">
        <w:t xml:space="preserve">Principe du jeu : </w:t>
      </w:r>
    </w:p>
    <w:p w:rsidR="009429AE" w:rsidRDefault="009429AE" w:rsidP="009429AE">
      <w:pPr>
        <w:pStyle w:val="Standard"/>
        <w:jc w:val="both"/>
        <w:rPr>
          <w:rFonts w:ascii="Calibri Light" w:hAnsi="Calibri Light"/>
        </w:rPr>
      </w:pPr>
      <w:r w:rsidRPr="0016216B">
        <w:rPr>
          <w:rFonts w:ascii="Calibri Light" w:hAnsi="Calibri Light"/>
        </w:rPr>
        <w:t>Les différents joueurs dirigent chacun un personnage. Leur but est de tuer le personnage des autres joueurs. Pour cela, ils peuvent se déplacer (haut, bas, gauche, droite) sur les cases qui le permettent (c’est-à-dire pas sur les blocs incassables) et  ils disposent de bombes qu’ils peuvent poser sur la case située à côté d’eux (haut, bas, droite, gauche). Ces bombes explosent et tuent les personnages mais ne détruisent pas les blocs incassables. Ces blocs incassables stoppent la portée de l’explosion des bombes comme pour les joueurs touchés par la bombe. Ces bombes possèdent une portée de 2 cases en haut, en bas, à gauche et à droite. Quand il ne reste plus qu’un joueur dans la partie, il a gagné.</w:t>
      </w:r>
    </w:p>
    <w:p w:rsidR="009429AE" w:rsidRDefault="009429AE" w:rsidP="009429AE">
      <w:pPr>
        <w:pStyle w:val="Standard"/>
        <w:jc w:val="center"/>
        <w:rPr>
          <w:rFonts w:ascii="Calibri Light" w:hAnsi="Calibri Light"/>
        </w:rPr>
      </w:pPr>
      <w:r>
        <w:rPr>
          <w:noProof/>
          <w:lang w:eastAsia="fr-FR" w:bidi="ar-SA"/>
        </w:rPr>
        <w:drawing>
          <wp:inline distT="0" distB="0" distL="0" distR="0" wp14:anchorId="48158A8C" wp14:editId="7D710468">
            <wp:extent cx="3795623" cy="1613139"/>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05136" cy="1617182"/>
                    </a:xfrm>
                    <a:prstGeom prst="rect">
                      <a:avLst/>
                    </a:prstGeom>
                  </pic:spPr>
                </pic:pic>
              </a:graphicData>
            </a:graphic>
          </wp:inline>
        </w:drawing>
      </w:r>
    </w:p>
    <w:p w:rsidR="00CC7B21" w:rsidRPr="006B5D23" w:rsidRDefault="00CC7B21" w:rsidP="00D42732">
      <w:pPr>
        <w:pStyle w:val="Standard"/>
        <w:jc w:val="both"/>
        <w:rPr>
          <w:rFonts w:ascii="Calibri Light" w:hAnsi="Calibri Light"/>
        </w:rPr>
      </w:pPr>
    </w:p>
    <w:p w:rsidR="00CC7B21" w:rsidRPr="00655E2A" w:rsidRDefault="005B71A6" w:rsidP="009538D6">
      <w:pPr>
        <w:pStyle w:val="Titre3"/>
        <w:jc w:val="center"/>
        <w:rPr>
          <w:rFonts w:ascii="Calibri Light" w:hAnsi="Calibri Light"/>
          <w:sz w:val="32"/>
          <w:szCs w:val="24"/>
        </w:rPr>
      </w:pPr>
      <w:r w:rsidRPr="00655E2A">
        <w:rPr>
          <w:rFonts w:ascii="Calibri Light" w:hAnsi="Calibri Light"/>
          <w:sz w:val="32"/>
          <w:szCs w:val="24"/>
        </w:rPr>
        <w:t xml:space="preserve">Démarche </w:t>
      </w:r>
      <w:r w:rsidR="009538D6" w:rsidRPr="00655E2A">
        <w:rPr>
          <w:rFonts w:ascii="Calibri Light" w:hAnsi="Calibri Light"/>
          <w:sz w:val="32"/>
          <w:szCs w:val="24"/>
        </w:rPr>
        <w:t>suivie au cours du projet</w:t>
      </w:r>
      <w:r w:rsidRPr="00655E2A">
        <w:rPr>
          <w:rFonts w:ascii="Calibri Light" w:hAnsi="Calibri Light"/>
          <w:sz w:val="32"/>
          <w:szCs w:val="24"/>
        </w:rPr>
        <w:t>.</w:t>
      </w:r>
    </w:p>
    <w:p w:rsidR="00CC7B21" w:rsidRPr="006B5D23" w:rsidRDefault="00CC7B21" w:rsidP="00D42732">
      <w:pPr>
        <w:pStyle w:val="Standard"/>
        <w:jc w:val="both"/>
        <w:rPr>
          <w:rFonts w:ascii="Calibri Light" w:hAnsi="Calibri Light"/>
        </w:rPr>
      </w:pPr>
    </w:p>
    <w:p w:rsidR="00CC7B21" w:rsidRDefault="005B71A6" w:rsidP="00D42732">
      <w:pPr>
        <w:pStyle w:val="Standard"/>
        <w:numPr>
          <w:ilvl w:val="0"/>
          <w:numId w:val="8"/>
        </w:numPr>
        <w:jc w:val="both"/>
        <w:rPr>
          <w:rFonts w:ascii="Calibri Light" w:hAnsi="Calibri Light"/>
        </w:rPr>
      </w:pPr>
      <w:r w:rsidRPr="006B5D23">
        <w:rPr>
          <w:rFonts w:ascii="Calibri Light" w:hAnsi="Calibri Light"/>
        </w:rPr>
        <w:t>Création de la page d’accueil</w:t>
      </w:r>
      <w:r w:rsidR="00FB6772" w:rsidRPr="006B5D23">
        <w:rPr>
          <w:rFonts w:ascii="Calibri Light" w:hAnsi="Calibri Light"/>
        </w:rPr>
        <w:t xml:space="preserve"> (à développer : Problèmes page d'accueil : </w:t>
      </w:r>
      <w:r w:rsidR="00FB6772" w:rsidRPr="006B5D23">
        <w:rPr>
          <w:rFonts w:ascii="Calibri Light" w:hAnsi="Calibri Light"/>
          <w:b/>
        </w:rPr>
        <w:t>Pygame</w:t>
      </w:r>
      <w:r w:rsidR="00FB6772" w:rsidRPr="006B5D23">
        <w:rPr>
          <w:rFonts w:ascii="Calibri Light" w:hAnsi="Calibri Light"/>
        </w:rPr>
        <w:t xml:space="preserve">, pas de bouton dans pygame. </w:t>
      </w:r>
      <w:r w:rsidR="00FB6772" w:rsidRPr="006B5D23">
        <w:rPr>
          <w:rFonts w:ascii="Calibri Light" w:hAnsi="Calibri Light"/>
          <w:b/>
        </w:rPr>
        <w:t>Tkinter</w:t>
      </w:r>
      <w:r w:rsidR="00FB6772" w:rsidRPr="006B5D23">
        <w:rPr>
          <w:rFonts w:ascii="Calibri Light" w:hAnsi="Calibri Light"/>
        </w:rPr>
        <w:t xml:space="preserve">, affichage image de fond, arrêter la musique lorsque on clique sur la croix, relier page d'accueil et GameWindow, </w:t>
      </w:r>
      <w:r w:rsidR="00A93369" w:rsidRPr="006B5D23">
        <w:rPr>
          <w:rFonts w:ascii="Calibri Light" w:hAnsi="Calibri Light"/>
        </w:rPr>
        <w:t>répéter</w:t>
      </w:r>
      <w:r w:rsidR="00FB6772" w:rsidRPr="006B5D23">
        <w:rPr>
          <w:rFonts w:ascii="Calibri Light" w:hAnsi="Calibri Light"/>
        </w:rPr>
        <w:t xml:space="preserve"> la musique en continue)</w:t>
      </w:r>
    </w:p>
    <w:p w:rsidR="005D20BB" w:rsidRPr="005D20BB" w:rsidRDefault="005D20BB" w:rsidP="005D20BB">
      <w:pPr>
        <w:pStyle w:val="Standard"/>
        <w:jc w:val="center"/>
        <w:rPr>
          <w:rFonts w:ascii="Calibri Light" w:hAnsi="Calibri Light"/>
        </w:rPr>
      </w:pPr>
      <w:r>
        <w:rPr>
          <w:rFonts w:ascii="Calibri Light" w:hAnsi="Calibri Light"/>
          <w:color w:val="FF0000"/>
        </w:rPr>
        <w:t>INSERER LE DIAGRAMME DES CLASSES DU PROGRAMME</w:t>
      </w:r>
    </w:p>
    <w:p w:rsidR="00CC7B21" w:rsidRPr="006B5D23" w:rsidRDefault="005B71A6" w:rsidP="00D42732">
      <w:pPr>
        <w:pStyle w:val="Standard"/>
        <w:numPr>
          <w:ilvl w:val="0"/>
          <w:numId w:val="8"/>
        </w:numPr>
        <w:jc w:val="both"/>
        <w:rPr>
          <w:rFonts w:ascii="Calibri Light" w:hAnsi="Calibri Light"/>
        </w:rPr>
      </w:pPr>
      <w:r w:rsidRPr="006B5D23">
        <w:rPr>
          <w:rFonts w:ascii="Calibri Light" w:hAnsi="Calibri Light"/>
        </w:rPr>
        <w:t>Création de la classe Matrix</w:t>
      </w:r>
      <w:r w:rsidR="00FB6772" w:rsidRPr="006B5D23">
        <w:rPr>
          <w:rFonts w:ascii="Calibri Light" w:hAnsi="Calibri Light"/>
        </w:rPr>
        <w:t> :</w:t>
      </w:r>
    </w:p>
    <w:p w:rsidR="00FB6772" w:rsidRPr="006B5D23" w:rsidRDefault="005B71A6" w:rsidP="00D42732">
      <w:pPr>
        <w:pStyle w:val="Standard"/>
        <w:jc w:val="both"/>
        <w:rPr>
          <w:rFonts w:ascii="Calibri Light" w:hAnsi="Calibri Light"/>
        </w:rPr>
      </w:pPr>
      <w:r w:rsidRPr="006B5D23">
        <w:rPr>
          <w:rFonts w:ascii="Calibri Light" w:hAnsi="Calibri Light"/>
        </w:rPr>
        <w:t xml:space="preserve">→ Création de </w:t>
      </w:r>
      <w:r w:rsidR="00FB6772" w:rsidRPr="006B5D23">
        <w:rPr>
          <w:rFonts w:ascii="Calibri Light" w:hAnsi="Calibri Light"/>
        </w:rPr>
        <w:t>constantes</w:t>
      </w:r>
      <w:r w:rsidRPr="006B5D23">
        <w:rPr>
          <w:rFonts w:ascii="Calibri Light" w:hAnsi="Calibri Light"/>
        </w:rPr>
        <w:t xml:space="preserve"> </w:t>
      </w:r>
      <w:r w:rsidR="003E2546">
        <w:rPr>
          <w:rFonts w:ascii="Calibri Light" w:hAnsi="Calibri Light"/>
        </w:rPr>
        <w:t>de sorte à rendre le</w:t>
      </w:r>
      <w:r w:rsidR="00A93369" w:rsidRPr="006B5D23">
        <w:rPr>
          <w:rFonts w:ascii="Calibri Light" w:hAnsi="Calibri Light"/>
        </w:rPr>
        <w:t xml:space="preserve"> code</w:t>
      </w:r>
      <w:r w:rsidR="003E2546">
        <w:rPr>
          <w:rFonts w:ascii="Calibri Light" w:hAnsi="Calibri Light"/>
        </w:rPr>
        <w:t xml:space="preserve"> </w:t>
      </w:r>
      <w:r w:rsidR="00A93369" w:rsidRPr="006B5D23">
        <w:rPr>
          <w:rFonts w:ascii="Calibri Light" w:hAnsi="Calibri Light"/>
        </w:rPr>
        <w:t xml:space="preserve"> plus visible :</w:t>
      </w:r>
      <w:r w:rsidR="00FB6772" w:rsidRPr="006B5D23">
        <w:rPr>
          <w:rFonts w:ascii="Calibri Light" w:hAnsi="Calibri Light"/>
        </w:rPr>
        <w:t xml:space="preserve"> on comprend to</w:t>
      </w:r>
      <w:r w:rsidR="00A93369" w:rsidRPr="006B5D23">
        <w:rPr>
          <w:rFonts w:ascii="Calibri Light" w:hAnsi="Calibri Light"/>
        </w:rPr>
        <w:t>ut de suite quelle valeur lui a</w:t>
      </w:r>
      <w:r w:rsidR="00FB6772" w:rsidRPr="006B5D23">
        <w:rPr>
          <w:rFonts w:ascii="Calibri Light" w:hAnsi="Calibri Light"/>
        </w:rPr>
        <w:t xml:space="preserve"> </w:t>
      </w:r>
      <w:r w:rsidR="00A93369" w:rsidRPr="006B5D23">
        <w:rPr>
          <w:rFonts w:ascii="Calibri Light" w:hAnsi="Calibri Light"/>
        </w:rPr>
        <w:t xml:space="preserve">été </w:t>
      </w:r>
      <w:r w:rsidR="00FB6772" w:rsidRPr="006B5D23">
        <w:rPr>
          <w:rFonts w:ascii="Calibri Light" w:hAnsi="Calibri Light"/>
        </w:rPr>
        <w:t>donné</w:t>
      </w:r>
      <w:r w:rsidR="00A93369" w:rsidRPr="006B5D23">
        <w:rPr>
          <w:rFonts w:ascii="Calibri Light" w:hAnsi="Calibri Light"/>
        </w:rPr>
        <w:t>e.</w:t>
      </w:r>
      <w:r w:rsidR="003E2546">
        <w:rPr>
          <w:rFonts w:ascii="Calibri Light" w:hAnsi="Calibri Light"/>
        </w:rPr>
        <w:t xml:space="preserve"> </w:t>
      </w:r>
      <w:r w:rsidR="00D4708E">
        <w:rPr>
          <w:rFonts w:ascii="Calibri Light" w:hAnsi="Calibri Light"/>
        </w:rPr>
        <w:t>On a décidé de les regrouper dans un fichier unique afin de les retrouver facilement.</w:t>
      </w:r>
    </w:p>
    <w:p w:rsidR="00CC7B21" w:rsidRPr="006B5D23" w:rsidRDefault="005B71A6" w:rsidP="00D42732">
      <w:pPr>
        <w:pStyle w:val="Standard"/>
        <w:jc w:val="both"/>
        <w:rPr>
          <w:rFonts w:ascii="Calibri Light" w:hAnsi="Calibri Light"/>
        </w:rPr>
      </w:pPr>
      <w:r w:rsidRPr="006B5D23">
        <w:rPr>
          <w:rFonts w:ascii="Calibri Light" w:hAnsi="Calibri Light"/>
        </w:rPr>
        <w:t xml:space="preserve">→ </w:t>
      </w:r>
      <w:r w:rsidR="00A93369" w:rsidRPr="006B5D23">
        <w:rPr>
          <w:rFonts w:ascii="Calibri Light" w:hAnsi="Calibri Light"/>
        </w:rPr>
        <w:t>On a</w:t>
      </w:r>
      <w:r w:rsidR="005D20BB">
        <w:rPr>
          <w:rFonts w:ascii="Calibri Light" w:hAnsi="Calibri Light"/>
        </w:rPr>
        <w:t xml:space="preserve"> décidé</w:t>
      </w:r>
      <w:r w:rsidR="00A93369" w:rsidRPr="006B5D23">
        <w:rPr>
          <w:rFonts w:ascii="Calibri Light" w:hAnsi="Calibri Light"/>
        </w:rPr>
        <w:t xml:space="preserve"> </w:t>
      </w:r>
      <w:r w:rsidR="005D20BB">
        <w:rPr>
          <w:rFonts w:ascii="Calibri Light" w:hAnsi="Calibri Light"/>
        </w:rPr>
        <w:t>d’utiliser</w:t>
      </w:r>
      <w:r w:rsidR="00A93369" w:rsidRPr="006B5D23">
        <w:rPr>
          <w:rFonts w:ascii="Calibri Light" w:hAnsi="Calibri Light"/>
        </w:rPr>
        <w:t xml:space="preserve"> un tableau, la grid</w:t>
      </w:r>
      <w:r w:rsidR="005D20BB">
        <w:rPr>
          <w:rFonts w:ascii="Calibri Light" w:hAnsi="Calibri Light"/>
        </w:rPr>
        <w:t>, car on voulait accéder à une case directement par un numéro de ligne et un numéro de colonne (ce que ne permettait pas une liste simplement)</w:t>
      </w:r>
      <w:r w:rsidR="00A93369" w:rsidRPr="006B5D23">
        <w:rPr>
          <w:rFonts w:ascii="Calibri Light" w:hAnsi="Calibri Light"/>
        </w:rPr>
        <w:t>. Celle-ci initialise à 1 la valeur des cases blocs.</w:t>
      </w:r>
    </w:p>
    <w:p w:rsidR="00A93369" w:rsidRPr="006B5D23" w:rsidRDefault="005B71A6" w:rsidP="00D42732">
      <w:pPr>
        <w:pStyle w:val="Standard"/>
        <w:jc w:val="both"/>
        <w:rPr>
          <w:rFonts w:ascii="Calibri Light" w:hAnsi="Calibri Light"/>
        </w:rPr>
      </w:pPr>
      <w:r w:rsidRPr="006B5D23">
        <w:rPr>
          <w:rFonts w:ascii="Calibri Light" w:hAnsi="Calibri Light"/>
        </w:rPr>
        <w:t xml:space="preserve">→ </w:t>
      </w:r>
      <w:r w:rsidR="00A93369" w:rsidRPr="006B5D23">
        <w:rPr>
          <w:rFonts w:ascii="Calibri Light" w:hAnsi="Calibri Light"/>
        </w:rPr>
        <w:t>On utilise la fonction random afin de remplir le tableau des cases</w:t>
      </w:r>
      <w:r w:rsidR="005D20BB">
        <w:rPr>
          <w:rFonts w:ascii="Calibri Light" w:hAnsi="Calibri Light"/>
        </w:rPr>
        <w:t xml:space="preserve"> vides de valeur 0. Au dé</w:t>
      </w:r>
      <w:r w:rsidRPr="006B5D23">
        <w:rPr>
          <w:rFonts w:ascii="Calibri Light" w:hAnsi="Calibri Light"/>
        </w:rPr>
        <w:t xml:space="preserve">but du projet, nous avions initialisé le tableau avec des cases de valeur 0, puis lorsque nous devions rajouter les bordures </w:t>
      </w:r>
      <w:r w:rsidR="006B5D23" w:rsidRPr="006B5D23">
        <w:rPr>
          <w:rFonts w:ascii="Calibri Light" w:hAnsi="Calibri Light"/>
        </w:rPr>
        <w:t>du</w:t>
      </w:r>
      <w:r w:rsidRPr="006B5D23">
        <w:rPr>
          <w:rFonts w:ascii="Calibri Light" w:hAnsi="Calibri Light"/>
        </w:rPr>
        <w:t xml:space="preserve"> </w:t>
      </w:r>
      <w:r w:rsidR="009538D6" w:rsidRPr="006B5D23">
        <w:rPr>
          <w:rFonts w:ascii="Calibri Light" w:hAnsi="Calibri Light"/>
        </w:rPr>
        <w:t>plateau</w:t>
      </w:r>
      <w:r w:rsidRPr="006B5D23">
        <w:rPr>
          <w:rFonts w:ascii="Calibri Light" w:hAnsi="Calibri Light"/>
        </w:rPr>
        <w:t>, il nous a paru plus simple de faire le contraire.</w:t>
      </w:r>
    </w:p>
    <w:p w:rsidR="00D42732" w:rsidRPr="006B5D23" w:rsidRDefault="00D42732" w:rsidP="00D42732">
      <w:pPr>
        <w:pStyle w:val="Standard"/>
        <w:jc w:val="both"/>
        <w:rPr>
          <w:rFonts w:ascii="Calibri Light" w:hAnsi="Calibri Light"/>
        </w:rPr>
      </w:pPr>
      <w:r w:rsidRPr="006B5D23">
        <w:rPr>
          <w:rFonts w:ascii="Calibri Light" w:hAnsi="Calibri Light"/>
        </w:rPr>
        <w:t xml:space="preserve">→ Matrix </w:t>
      </w:r>
      <w:r w:rsidR="006B5D23" w:rsidRPr="006B5D23">
        <w:rPr>
          <w:rFonts w:ascii="Calibri Light" w:hAnsi="Calibri Light"/>
        </w:rPr>
        <w:t>charge</w:t>
      </w:r>
      <w:r w:rsidRPr="006B5D23">
        <w:rPr>
          <w:rFonts w:ascii="Calibri Light" w:hAnsi="Calibri Light"/>
        </w:rPr>
        <w:t xml:space="preserve"> les imag</w:t>
      </w:r>
      <w:r w:rsidR="005D20BB">
        <w:rPr>
          <w:rFonts w:ascii="Calibri Light" w:hAnsi="Calibri Light"/>
        </w:rPr>
        <w:t>es utilisées pour les représentations des différents objets à afficher tant mobiles que statiques</w:t>
      </w:r>
      <w:r w:rsidRPr="006B5D23">
        <w:rPr>
          <w:rFonts w:ascii="Calibri Light" w:hAnsi="Calibri Light"/>
        </w:rPr>
        <w:t xml:space="preserve">. Ensuite, grâce à la </w:t>
      </w:r>
      <w:r w:rsidR="005D20BB">
        <w:rPr>
          <w:rFonts w:ascii="Calibri Light" w:hAnsi="Calibri Light"/>
        </w:rPr>
        <w:t>fonction</w:t>
      </w:r>
      <w:r w:rsidRPr="006B5D23">
        <w:rPr>
          <w:rFonts w:ascii="Calibri Light" w:hAnsi="Calibri Light"/>
        </w:rPr>
        <w:t xml:space="preserve"> PrintImages</w:t>
      </w:r>
      <w:r w:rsidR="00AB3F31" w:rsidRPr="006B5D23">
        <w:rPr>
          <w:rFonts w:ascii="Calibri Light" w:hAnsi="Calibri Light"/>
        </w:rPr>
        <w:t xml:space="preserve"> on affichera alors les images associées aux valeurs du tableau dans la fenêtre ouverte par GameWindow</w:t>
      </w:r>
    </w:p>
    <w:p w:rsidR="00CC7B21" w:rsidRPr="006B5D23" w:rsidRDefault="00D97736" w:rsidP="00D42732">
      <w:pPr>
        <w:pStyle w:val="Standard"/>
        <w:numPr>
          <w:ilvl w:val="0"/>
          <w:numId w:val="9"/>
        </w:numPr>
        <w:jc w:val="both"/>
        <w:rPr>
          <w:rFonts w:ascii="Calibri Light" w:hAnsi="Calibri Light"/>
        </w:rPr>
      </w:pPr>
      <w:r w:rsidRPr="006B5D23">
        <w:rPr>
          <w:rFonts w:ascii="Calibri Light" w:hAnsi="Calibri Light"/>
        </w:rPr>
        <w:t>On crée</w:t>
      </w:r>
      <w:r w:rsidR="005B71A6" w:rsidRPr="006B5D23">
        <w:rPr>
          <w:rFonts w:ascii="Calibri Light" w:hAnsi="Calibri Light"/>
        </w:rPr>
        <w:t xml:space="preserve"> la classe MatrixObjects qui </w:t>
      </w:r>
      <w:r w:rsidR="005D20BB">
        <w:rPr>
          <w:rFonts w:ascii="Calibri Light" w:hAnsi="Calibri Light"/>
        </w:rPr>
        <w:t>est la classe générique d’un objet se plaçant sur le plateau.</w:t>
      </w:r>
    </w:p>
    <w:p w:rsidR="00CC7B21" w:rsidRPr="006B5D23" w:rsidRDefault="00CC0157" w:rsidP="00D42732">
      <w:pPr>
        <w:pStyle w:val="Standard"/>
        <w:numPr>
          <w:ilvl w:val="0"/>
          <w:numId w:val="9"/>
        </w:numPr>
        <w:jc w:val="both"/>
        <w:rPr>
          <w:rFonts w:ascii="Calibri Light" w:hAnsi="Calibri Light"/>
        </w:rPr>
      </w:pPr>
      <w:r w:rsidRPr="006B5D23">
        <w:rPr>
          <w:rFonts w:ascii="Calibri Light" w:hAnsi="Calibri Light"/>
        </w:rPr>
        <w:t>Man hérite de</w:t>
      </w:r>
      <w:r w:rsidR="005B71A6" w:rsidRPr="006B5D23">
        <w:rPr>
          <w:rFonts w:ascii="Calibri Light" w:hAnsi="Calibri Light"/>
        </w:rPr>
        <w:t xml:space="preserve"> MatrixObjects : on crée </w:t>
      </w:r>
      <w:r w:rsidRPr="006B5D23">
        <w:rPr>
          <w:rFonts w:ascii="Calibri Light" w:hAnsi="Calibri Light"/>
        </w:rPr>
        <w:t>des</w:t>
      </w:r>
      <w:r w:rsidR="005B71A6" w:rsidRPr="006B5D23">
        <w:rPr>
          <w:rFonts w:ascii="Calibri Light" w:hAnsi="Calibri Light"/>
        </w:rPr>
        <w:t xml:space="preserve"> instance</w:t>
      </w:r>
      <w:r w:rsidRPr="006B5D23">
        <w:rPr>
          <w:rFonts w:ascii="Calibri Light" w:hAnsi="Calibri Light"/>
        </w:rPr>
        <w:t>s de</w:t>
      </w:r>
      <w:r w:rsidR="005B71A6" w:rsidRPr="006B5D23">
        <w:rPr>
          <w:rFonts w:ascii="Calibri Light" w:hAnsi="Calibri Light"/>
        </w:rPr>
        <w:t xml:space="preserve"> Man</w:t>
      </w:r>
      <w:r w:rsidRPr="006B5D23">
        <w:rPr>
          <w:rFonts w:ascii="Calibri Light" w:hAnsi="Calibri Light"/>
        </w:rPr>
        <w:t xml:space="preserve"> (Bomby1 et Bomby2)</w:t>
      </w:r>
      <w:r w:rsidR="005B71A6" w:rsidRPr="006B5D23">
        <w:rPr>
          <w:rFonts w:ascii="Calibri Light" w:hAnsi="Calibri Light"/>
        </w:rPr>
        <w:t xml:space="preserve"> dans Matrix</w:t>
      </w:r>
      <w:r w:rsidRPr="006B5D23">
        <w:rPr>
          <w:rFonts w:ascii="Calibri Light" w:hAnsi="Calibri Light"/>
        </w:rPr>
        <w:t>. On utilisera alors dans Matrix la fonction</w:t>
      </w:r>
      <w:r w:rsidR="005B71A6" w:rsidRPr="006B5D23">
        <w:rPr>
          <w:rFonts w:ascii="Calibri Light" w:hAnsi="Calibri Light"/>
        </w:rPr>
        <w:t xml:space="preserve"> random </w:t>
      </w:r>
      <w:r w:rsidRPr="006B5D23">
        <w:rPr>
          <w:rFonts w:ascii="Calibri Light" w:hAnsi="Calibri Light"/>
        </w:rPr>
        <w:t xml:space="preserve">afin d’initialiser les positions des instances Bomber1 ou du Bomber2. </w:t>
      </w:r>
      <w:r w:rsidR="008A4046">
        <w:rPr>
          <w:rFonts w:ascii="Calibri Light" w:hAnsi="Calibri Light"/>
        </w:rPr>
        <w:t>Pour simplifier, nous n’avons créé que deux instances de Man, alors que la version originale prévoit jusqu’à 10 joueurs. Il aurait fallu plutôt travailler avec une liste d’instances plutôt que des instances nommées.</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lastRenderedPageBreak/>
        <w:t xml:space="preserve">Afin de gérer le déplacement des personnages, on teste dans un premier temps si la case ciblée est vide. Pour cela on utilise la </w:t>
      </w:r>
      <w:r w:rsidR="005D20BB">
        <w:rPr>
          <w:rFonts w:ascii="Calibri Light" w:hAnsi="Calibri Light"/>
        </w:rPr>
        <w:t>fonction</w:t>
      </w:r>
      <w:r w:rsidRPr="006B5D23">
        <w:rPr>
          <w:rFonts w:ascii="Calibri Light" w:hAnsi="Calibri Light"/>
        </w:rPr>
        <w:t xml:space="preserve"> IsEm</w:t>
      </w:r>
      <w:r w:rsidR="008A4046">
        <w:rPr>
          <w:rFonts w:ascii="Calibri Light" w:hAnsi="Calibri Light"/>
        </w:rPr>
        <w:t>ptyCase. Ensuite, on affecte au</w:t>
      </w:r>
      <w:r w:rsidRPr="006B5D23">
        <w:rPr>
          <w:rFonts w:ascii="Calibri Light" w:hAnsi="Calibri Light"/>
        </w:rPr>
        <w:t xml:space="preserve"> </w:t>
      </w:r>
      <w:r w:rsidR="008A4046">
        <w:rPr>
          <w:rFonts w:ascii="Calibri Light" w:hAnsi="Calibri Light"/>
        </w:rPr>
        <w:t>Bomberman concerné sa nouvelle position.</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t xml:space="preserve">On </w:t>
      </w:r>
      <w:r w:rsidR="003E2546">
        <w:rPr>
          <w:rFonts w:ascii="Calibri Light" w:hAnsi="Calibri Light"/>
        </w:rPr>
        <w:t>intercepte les évènements clavier afin de pouvoir mettre en œuvre le déplacement des deux personnages.</w:t>
      </w:r>
      <w:r w:rsidRPr="006B5D23">
        <w:rPr>
          <w:rFonts w:ascii="Calibri Light" w:hAnsi="Calibri Light"/>
        </w:rPr>
        <w:t xml:space="preserve"> </w:t>
      </w:r>
    </w:p>
    <w:p w:rsidR="00CC7B21" w:rsidRPr="006B5D23" w:rsidRDefault="008A4046" w:rsidP="00AA606A">
      <w:pPr>
        <w:pStyle w:val="Standard"/>
        <w:numPr>
          <w:ilvl w:val="0"/>
          <w:numId w:val="9"/>
        </w:numPr>
        <w:jc w:val="both"/>
        <w:rPr>
          <w:rFonts w:ascii="Calibri Light" w:hAnsi="Calibri Light"/>
        </w:rPr>
      </w:pPr>
      <w:r>
        <w:rPr>
          <w:rFonts w:ascii="Calibri Light" w:hAnsi="Calibri Light"/>
        </w:rPr>
        <w:t>La fenêtre prend en compte</w:t>
      </w:r>
      <w:r w:rsidR="00AA606A" w:rsidRPr="006B5D23">
        <w:rPr>
          <w:rFonts w:ascii="Calibri Light" w:hAnsi="Calibri Light"/>
        </w:rPr>
        <w:t xml:space="preserve"> la</w:t>
      </w:r>
      <w:r w:rsidR="005B71A6" w:rsidRPr="006B5D23">
        <w:rPr>
          <w:rFonts w:ascii="Calibri Light" w:hAnsi="Calibri Light"/>
        </w:rPr>
        <w:t xml:space="preserve"> réinitia</w:t>
      </w:r>
      <w:r w:rsidR="00AA606A" w:rsidRPr="006B5D23">
        <w:rPr>
          <w:rFonts w:ascii="Calibri Light" w:hAnsi="Calibri Light"/>
        </w:rPr>
        <w:t xml:space="preserve">lisation </w:t>
      </w:r>
      <w:r w:rsidR="006B5D23" w:rsidRPr="006B5D23">
        <w:rPr>
          <w:rFonts w:ascii="Calibri Light" w:hAnsi="Calibri Light"/>
        </w:rPr>
        <w:t>du</w:t>
      </w:r>
      <w:r w:rsidR="00AA606A" w:rsidRPr="006B5D23">
        <w:rPr>
          <w:rFonts w:ascii="Calibri Light" w:hAnsi="Calibri Light"/>
        </w:rPr>
        <w:t xml:space="preserve"> </w:t>
      </w:r>
      <w:r w:rsidR="009538D6" w:rsidRPr="006B5D23">
        <w:rPr>
          <w:rFonts w:ascii="Calibri Light" w:hAnsi="Calibri Light"/>
        </w:rPr>
        <w:t>plateau</w:t>
      </w:r>
      <w:r w:rsidR="00AA606A" w:rsidRPr="006B5D23">
        <w:rPr>
          <w:rFonts w:ascii="Calibri Light" w:hAnsi="Calibri Light"/>
        </w:rPr>
        <w:t xml:space="preserve"> </w:t>
      </w:r>
      <w:r>
        <w:rPr>
          <w:rFonts w:ascii="Calibri Light" w:hAnsi="Calibri Light"/>
        </w:rPr>
        <w:t xml:space="preserve">par F5 </w:t>
      </w:r>
      <w:r w:rsidR="00AA606A" w:rsidRPr="006B5D23">
        <w:rPr>
          <w:rFonts w:ascii="Calibri Light" w:hAnsi="Calibri Light"/>
        </w:rPr>
        <w:t xml:space="preserve">et </w:t>
      </w:r>
      <w:r>
        <w:rPr>
          <w:rFonts w:ascii="Calibri Light" w:hAnsi="Calibri Light"/>
        </w:rPr>
        <w:t>la fermeture de la page par ESC</w:t>
      </w:r>
      <w:r w:rsidR="005B71A6" w:rsidRPr="006B5D23">
        <w:rPr>
          <w:rFonts w:ascii="Calibri Light" w:hAnsi="Calibri Light"/>
        </w:rPr>
        <w:t>.</w:t>
      </w:r>
    </w:p>
    <w:p w:rsidR="00CC7B21" w:rsidRPr="006B5D23" w:rsidRDefault="008A4046" w:rsidP="00D42732">
      <w:pPr>
        <w:pStyle w:val="Standard"/>
        <w:numPr>
          <w:ilvl w:val="0"/>
          <w:numId w:val="9"/>
        </w:numPr>
        <w:jc w:val="both"/>
        <w:rPr>
          <w:rFonts w:ascii="Calibri Light" w:hAnsi="Calibri Light"/>
        </w:rPr>
      </w:pPr>
      <w:r>
        <w:rPr>
          <w:rFonts w:ascii="Calibri Light" w:hAnsi="Calibri Light"/>
        </w:rPr>
        <w:t xml:space="preserve">La classe </w:t>
      </w:r>
      <w:r w:rsidR="004923B5" w:rsidRPr="006B5D23">
        <w:rPr>
          <w:rFonts w:ascii="Calibri Light" w:hAnsi="Calibri Light"/>
        </w:rPr>
        <w:t>Bombe</w:t>
      </w:r>
      <w:r w:rsidR="00AA606A" w:rsidRPr="006B5D23">
        <w:rPr>
          <w:rFonts w:ascii="Calibri Light" w:hAnsi="Calibri Light"/>
        </w:rPr>
        <w:t xml:space="preserve"> hérite de MatrixObjects : la position d’une bombe</w:t>
      </w:r>
      <w:r w:rsidR="003C136C" w:rsidRPr="006B5D23">
        <w:rPr>
          <w:rFonts w:ascii="Calibri Light" w:hAnsi="Calibri Light"/>
        </w:rPr>
        <w:t xml:space="preserve"> s’initialise</w:t>
      </w:r>
      <w:r w:rsidR="005B71A6" w:rsidRPr="006B5D23">
        <w:rPr>
          <w:rFonts w:ascii="Calibri Light" w:hAnsi="Calibri Light"/>
        </w:rPr>
        <w:t xml:space="preserve"> en fonction de </w:t>
      </w:r>
      <w:r w:rsidR="003C136C" w:rsidRPr="006B5D23">
        <w:rPr>
          <w:rFonts w:ascii="Calibri Light" w:hAnsi="Calibri Light"/>
        </w:rPr>
        <w:t xml:space="preserve">la </w:t>
      </w:r>
      <w:r w:rsidR="005B71A6" w:rsidRPr="006B5D23">
        <w:rPr>
          <w:rFonts w:ascii="Calibri Light" w:hAnsi="Calibri Light"/>
        </w:rPr>
        <w:t>position</w:t>
      </w:r>
      <w:r w:rsidR="003C136C" w:rsidRPr="006B5D23">
        <w:rPr>
          <w:rFonts w:ascii="Calibri Light" w:hAnsi="Calibri Light"/>
        </w:rPr>
        <w:t xml:space="preserve"> du personnage et de </w:t>
      </w:r>
      <w:r w:rsidR="005B71A6" w:rsidRPr="006B5D23">
        <w:rPr>
          <w:rFonts w:ascii="Calibri Light" w:hAnsi="Calibri Light"/>
        </w:rPr>
        <w:t>s</w:t>
      </w:r>
      <w:r w:rsidR="003C136C" w:rsidRPr="006B5D23">
        <w:rPr>
          <w:rFonts w:ascii="Calibri Light" w:hAnsi="Calibri Light"/>
        </w:rPr>
        <w:t>on</w:t>
      </w:r>
      <w:r w:rsidR="005B71A6" w:rsidRPr="006B5D23">
        <w:rPr>
          <w:rFonts w:ascii="Calibri Light" w:hAnsi="Calibri Light"/>
        </w:rPr>
        <w:t xml:space="preserve"> sens</w:t>
      </w:r>
      <w:r>
        <w:rPr>
          <w:rFonts w:ascii="Calibri Light" w:hAnsi="Calibri Light"/>
        </w:rPr>
        <w:t xml:space="preserve"> au moment où la bombe est déposée. Bien sûr, la case de destination est vide</w:t>
      </w:r>
      <w:r w:rsidR="005B71A6" w:rsidRPr="006B5D23">
        <w:rPr>
          <w:rFonts w:ascii="Calibri Light" w:hAnsi="Calibri Light"/>
        </w:rPr>
        <w:t>.</w:t>
      </w:r>
    </w:p>
    <w:p w:rsidR="003E15F7" w:rsidRPr="006B5D23" w:rsidRDefault="005B71A6" w:rsidP="00D42732">
      <w:pPr>
        <w:pStyle w:val="Standard"/>
        <w:jc w:val="both"/>
        <w:rPr>
          <w:rFonts w:ascii="Calibri Light" w:hAnsi="Calibri Light"/>
        </w:rPr>
      </w:pPr>
      <w:r w:rsidRPr="006B5D23">
        <w:rPr>
          <w:rFonts w:ascii="Calibri Light" w:hAnsi="Calibri Light"/>
        </w:rPr>
        <w:t xml:space="preserve">→ On instaure une nouvelle </w:t>
      </w:r>
      <w:r w:rsidR="005D20BB">
        <w:rPr>
          <w:rFonts w:ascii="Calibri Light" w:hAnsi="Calibri Light"/>
        </w:rPr>
        <w:t>fonction</w:t>
      </w:r>
      <w:r w:rsidR="004923B5" w:rsidRPr="006B5D23">
        <w:rPr>
          <w:rFonts w:ascii="Calibri Light" w:hAnsi="Calibri Light"/>
        </w:rPr>
        <w:t xml:space="preserve"> dans </w:t>
      </w:r>
      <w:r w:rsidR="003C136C" w:rsidRPr="006B5D23">
        <w:rPr>
          <w:rFonts w:ascii="Calibri Light" w:hAnsi="Calibri Light"/>
        </w:rPr>
        <w:t xml:space="preserve">la classe </w:t>
      </w:r>
      <w:r w:rsidR="004923B5" w:rsidRPr="006B5D23">
        <w:rPr>
          <w:rFonts w:ascii="Calibri Light" w:hAnsi="Calibri Light"/>
        </w:rPr>
        <w:t>Bombe</w:t>
      </w:r>
      <w:r w:rsidR="00B67F7B" w:rsidRPr="006B5D23">
        <w:rPr>
          <w:rFonts w:ascii="Calibri Light" w:hAnsi="Calibri Light"/>
        </w:rPr>
        <w:t xml:space="preserve"> qui est E</w:t>
      </w:r>
      <w:r w:rsidRPr="006B5D23">
        <w:rPr>
          <w:rFonts w:ascii="Calibri Light" w:hAnsi="Calibri Light"/>
        </w:rPr>
        <w:t>xplode, qui va appeler</w:t>
      </w:r>
      <w:r w:rsidR="003E15F7" w:rsidRPr="006B5D23">
        <w:rPr>
          <w:rFonts w:ascii="Calibri Light" w:hAnsi="Calibri Light"/>
        </w:rPr>
        <w:t xml:space="preserve"> </w:t>
      </w:r>
      <w:r w:rsidR="003C136C" w:rsidRPr="006B5D23">
        <w:rPr>
          <w:rFonts w:ascii="Calibri Light" w:hAnsi="Calibri Light"/>
        </w:rPr>
        <w:t>BombeExplodeAt présente dans Matrix. BombeExplodeAt</w:t>
      </w:r>
      <w:r w:rsidR="003E15F7" w:rsidRPr="006B5D23">
        <w:rPr>
          <w:rFonts w:ascii="Calibri Light" w:hAnsi="Calibri Light"/>
        </w:rPr>
        <w:t xml:space="preserve"> va</w:t>
      </w:r>
      <w:r w:rsidR="003C136C" w:rsidRPr="006B5D23">
        <w:rPr>
          <w:rFonts w:ascii="Calibri Light" w:hAnsi="Calibri Light"/>
        </w:rPr>
        <w:t xml:space="preserve"> grâce à </w:t>
      </w:r>
      <w:r w:rsidR="003E15F7" w:rsidRPr="006B5D23">
        <w:rPr>
          <w:rFonts w:ascii="Calibri Light" w:hAnsi="Calibri Light"/>
        </w:rPr>
        <w:t>un timer fait disparaitre la bombe en réaffichan</w:t>
      </w:r>
      <w:r w:rsidR="003C136C" w:rsidRPr="006B5D23">
        <w:rPr>
          <w:rFonts w:ascii="Calibri Light" w:hAnsi="Calibri Light"/>
        </w:rPr>
        <w:t>t de nouveau la valeur 0 dans la</w:t>
      </w:r>
      <w:r w:rsidR="003E15F7" w:rsidRPr="006B5D23">
        <w:rPr>
          <w:rFonts w:ascii="Calibri Light" w:hAnsi="Calibri Light"/>
        </w:rPr>
        <w:t xml:space="preserve"> grid.</w:t>
      </w:r>
    </w:p>
    <w:p w:rsidR="00CC7B21" w:rsidRPr="006B5D23" w:rsidRDefault="005B71A6" w:rsidP="003C136C">
      <w:pPr>
        <w:pStyle w:val="Standard"/>
        <w:numPr>
          <w:ilvl w:val="0"/>
          <w:numId w:val="10"/>
        </w:numPr>
        <w:jc w:val="both"/>
        <w:rPr>
          <w:rFonts w:ascii="Calibri Light" w:hAnsi="Calibri Light"/>
        </w:rPr>
      </w:pPr>
      <w:r w:rsidRPr="006B5D23">
        <w:rPr>
          <w:rFonts w:ascii="Calibri Light" w:hAnsi="Calibri Light"/>
        </w:rPr>
        <w:t>Gestion explosion.</w:t>
      </w:r>
      <w:r w:rsidR="009538D6" w:rsidRPr="006B5D23">
        <w:rPr>
          <w:rFonts w:ascii="Calibri Light" w:hAnsi="Calibri Light"/>
        </w:rPr>
        <w:t xml:space="preserve"> A faire</w:t>
      </w:r>
    </w:p>
    <w:p w:rsidR="006B5D23" w:rsidRDefault="006B5D23" w:rsidP="006B5D23">
      <w:pPr>
        <w:pStyle w:val="Standard"/>
        <w:jc w:val="both"/>
        <w:rPr>
          <w:rFonts w:ascii="Calibri Light" w:hAnsi="Calibri Light"/>
        </w:rPr>
      </w:pPr>
    </w:p>
    <w:p w:rsidR="005D20BB" w:rsidRDefault="005D20BB" w:rsidP="006B5D23">
      <w:pPr>
        <w:pStyle w:val="Standard"/>
        <w:jc w:val="both"/>
        <w:rPr>
          <w:rFonts w:ascii="Calibri Light" w:hAnsi="Calibri Light"/>
        </w:rPr>
      </w:pPr>
    </w:p>
    <w:p w:rsidR="0016216B" w:rsidRDefault="0016216B" w:rsidP="006B5D23">
      <w:pPr>
        <w:pStyle w:val="Standard"/>
        <w:jc w:val="both"/>
        <w:rPr>
          <w:rFonts w:ascii="Calibri Light" w:hAnsi="Calibri Light"/>
        </w:rPr>
      </w:pPr>
    </w:p>
    <w:p w:rsidR="0016216B" w:rsidRPr="009429AE" w:rsidRDefault="0016216B" w:rsidP="006B5D23">
      <w:pPr>
        <w:pStyle w:val="Standard"/>
        <w:jc w:val="both"/>
        <w:rPr>
          <w:rFonts w:ascii="Calibri Light" w:hAnsi="Calibri Light"/>
          <w:color w:val="FF0000"/>
        </w:rPr>
      </w:pPr>
      <w:r w:rsidRPr="009429AE">
        <w:rPr>
          <w:rFonts w:ascii="Calibri Light" w:hAnsi="Calibri Light"/>
          <w:color w:val="FF0000"/>
        </w:rPr>
        <w:t>A l’Origine du Projet.</w:t>
      </w:r>
    </w:p>
    <w:p w:rsidR="0016216B" w:rsidRPr="00CF5235" w:rsidRDefault="0016216B" w:rsidP="006B5D23">
      <w:pPr>
        <w:pStyle w:val="Standard"/>
        <w:jc w:val="both"/>
        <w:rPr>
          <w:rFonts w:ascii="Calibri Light" w:hAnsi="Calibri Light"/>
        </w:rPr>
      </w:pPr>
      <w:r w:rsidRPr="00CF5235">
        <w:rPr>
          <w:rFonts w:ascii="Calibri Light" w:hAnsi="Calibri Light"/>
          <w:color w:val="FF0000"/>
        </w:rPr>
        <w:t>Le Projet Fini</w:t>
      </w:r>
      <w:r w:rsidR="00CF5235">
        <w:rPr>
          <w:rFonts w:ascii="Calibri Light" w:hAnsi="Calibri Light"/>
          <w:color w:val="FF0000"/>
        </w:rPr>
        <w:t xml:space="preserve"> </w:t>
      </w:r>
      <w:r w:rsidR="00CF5235">
        <w:rPr>
          <w:rFonts w:ascii="Calibri Light" w:hAnsi="Calibri Light"/>
        </w:rPr>
        <w:t>(est-ce vraiment utile .. ?)</w:t>
      </w:r>
    </w:p>
    <w:p w:rsidR="0016216B" w:rsidRPr="0016216B" w:rsidRDefault="00CF5235" w:rsidP="0016216B">
      <w:pPr>
        <w:pStyle w:val="Standard"/>
        <w:jc w:val="both"/>
        <w:rPr>
          <w:rFonts w:ascii="Calibri Light" w:hAnsi="Calibri Light"/>
        </w:rPr>
      </w:pPr>
      <w:r>
        <w:rPr>
          <w:rFonts w:ascii="Calibri Light" w:hAnsi="Calibri Light"/>
        </w:rPr>
        <w:t>Comportement du logiciel (de même)</w:t>
      </w:r>
      <w:bookmarkStart w:id="0" w:name="_GoBack"/>
      <w:bookmarkEnd w:id="0"/>
    </w:p>
    <w:p w:rsidR="0016216B" w:rsidRPr="0016216B" w:rsidRDefault="0016216B" w:rsidP="0016216B">
      <w:pPr>
        <w:pStyle w:val="Standard"/>
        <w:jc w:val="both"/>
        <w:rPr>
          <w:rFonts w:ascii="Calibri Light" w:hAnsi="Calibri Light"/>
        </w:rPr>
      </w:pPr>
      <w:r w:rsidRPr="0016216B">
        <w:rPr>
          <w:rFonts w:ascii="Calibri Light" w:hAnsi="Calibri Light"/>
        </w:rPr>
        <w:t>Prolongements possibles</w:t>
      </w:r>
    </w:p>
    <w:p w:rsidR="0016216B" w:rsidRDefault="0016216B" w:rsidP="006B5D23">
      <w:pPr>
        <w:pStyle w:val="Standard"/>
        <w:jc w:val="both"/>
        <w:rPr>
          <w:rFonts w:ascii="Calibri Light" w:hAnsi="Calibri Light"/>
        </w:rPr>
      </w:pPr>
    </w:p>
    <w:p w:rsidR="0016216B" w:rsidRPr="006B5D23" w:rsidRDefault="0016216B" w:rsidP="006B5D23">
      <w:pPr>
        <w:pStyle w:val="Standard"/>
        <w:jc w:val="both"/>
        <w:rPr>
          <w:rFonts w:ascii="Calibri Light" w:hAnsi="Calibri Light"/>
        </w:rPr>
      </w:pPr>
    </w:p>
    <w:sectPr w:rsidR="0016216B" w:rsidRPr="006B5D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7A6" w:rsidRDefault="002307A6">
      <w:r>
        <w:separator/>
      </w:r>
    </w:p>
  </w:endnote>
  <w:endnote w:type="continuationSeparator" w:id="0">
    <w:p w:rsidR="002307A6" w:rsidRDefault="0023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7A6" w:rsidRDefault="002307A6">
      <w:r>
        <w:rPr>
          <w:color w:val="000000"/>
        </w:rPr>
        <w:separator/>
      </w:r>
    </w:p>
  </w:footnote>
  <w:footnote w:type="continuationSeparator" w:id="0">
    <w:p w:rsidR="002307A6" w:rsidRDefault="002307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158"/>
    <w:multiLevelType w:val="hybridMultilevel"/>
    <w:tmpl w:val="9182B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54089"/>
    <w:multiLevelType w:val="hybridMultilevel"/>
    <w:tmpl w:val="7FDEE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50D6C"/>
    <w:multiLevelType w:val="hybridMultilevel"/>
    <w:tmpl w:val="44CA9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E04449"/>
    <w:multiLevelType w:val="multilevel"/>
    <w:tmpl w:val="CAFA5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45EA71F1"/>
    <w:multiLevelType w:val="hybridMultilevel"/>
    <w:tmpl w:val="F79E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7A361FB"/>
    <w:multiLevelType w:val="multilevel"/>
    <w:tmpl w:val="45E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1D216F"/>
    <w:multiLevelType w:val="multilevel"/>
    <w:tmpl w:val="D4DA3D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74997343"/>
    <w:multiLevelType w:val="multilevel"/>
    <w:tmpl w:val="46ACC4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79EC2454"/>
    <w:multiLevelType w:val="multilevel"/>
    <w:tmpl w:val="E13409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7DAB5EC9"/>
    <w:multiLevelType w:val="multilevel"/>
    <w:tmpl w:val="1C5A29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7"/>
  </w:num>
  <w:num w:numId="2">
    <w:abstractNumId w:val="3"/>
  </w:num>
  <w:num w:numId="3">
    <w:abstractNumId w:val="9"/>
  </w:num>
  <w:num w:numId="4">
    <w:abstractNumId w:val="8"/>
  </w:num>
  <w:num w:numId="5">
    <w:abstractNumId w:val="7"/>
    <w:lvlOverride w:ilvl="0">
      <w:startOverride w:val="1"/>
    </w:lvlOverride>
  </w:num>
  <w:num w:numId="6">
    <w:abstractNumId w:val="6"/>
  </w:num>
  <w:num w:numId="7">
    <w:abstractNumId w:val="0"/>
  </w:num>
  <w:num w:numId="8">
    <w:abstractNumId w:val="1"/>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7B21"/>
    <w:rsid w:val="0016216B"/>
    <w:rsid w:val="001B130A"/>
    <w:rsid w:val="001D7ACB"/>
    <w:rsid w:val="00216319"/>
    <w:rsid w:val="002307A6"/>
    <w:rsid w:val="00273C30"/>
    <w:rsid w:val="002D57D9"/>
    <w:rsid w:val="003C136C"/>
    <w:rsid w:val="003E15F7"/>
    <w:rsid w:val="003E2546"/>
    <w:rsid w:val="00453F1E"/>
    <w:rsid w:val="00461B64"/>
    <w:rsid w:val="004923B5"/>
    <w:rsid w:val="0057646F"/>
    <w:rsid w:val="005B71A6"/>
    <w:rsid w:val="005D20BB"/>
    <w:rsid w:val="00655E2A"/>
    <w:rsid w:val="0069516B"/>
    <w:rsid w:val="006B5D23"/>
    <w:rsid w:val="0082380B"/>
    <w:rsid w:val="008A4046"/>
    <w:rsid w:val="009429AE"/>
    <w:rsid w:val="009538D6"/>
    <w:rsid w:val="00A93369"/>
    <w:rsid w:val="00AA606A"/>
    <w:rsid w:val="00AB3F31"/>
    <w:rsid w:val="00B67F7B"/>
    <w:rsid w:val="00CC0157"/>
    <w:rsid w:val="00CC7B21"/>
    <w:rsid w:val="00CF5235"/>
    <w:rsid w:val="00D42732"/>
    <w:rsid w:val="00D4708E"/>
    <w:rsid w:val="00D47DCD"/>
    <w:rsid w:val="00D74F3D"/>
    <w:rsid w:val="00D97736"/>
    <w:rsid w:val="00F1442E"/>
    <w:rsid w:val="00FA44B0"/>
    <w:rsid w:val="00FB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 w:type="paragraph" w:styleId="Textedebulles">
    <w:name w:val="Balloon Text"/>
    <w:basedOn w:val="Normal"/>
    <w:link w:val="TextedebullesCar"/>
    <w:uiPriority w:val="99"/>
    <w:semiHidden/>
    <w:unhideWhenUsed/>
    <w:rsid w:val="001B130A"/>
    <w:rPr>
      <w:rFonts w:ascii="Tahoma" w:hAnsi="Tahoma"/>
      <w:sz w:val="16"/>
      <w:szCs w:val="14"/>
    </w:rPr>
  </w:style>
  <w:style w:type="character" w:customStyle="1" w:styleId="TextedebullesCar">
    <w:name w:val="Texte de bulles Car"/>
    <w:basedOn w:val="Policepardfaut"/>
    <w:link w:val="Textedebulles"/>
    <w:uiPriority w:val="99"/>
    <w:semiHidden/>
    <w:rsid w:val="001B130A"/>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 w:type="paragraph" w:styleId="Textedebulles">
    <w:name w:val="Balloon Text"/>
    <w:basedOn w:val="Normal"/>
    <w:link w:val="TextedebullesCar"/>
    <w:uiPriority w:val="99"/>
    <w:semiHidden/>
    <w:unhideWhenUsed/>
    <w:rsid w:val="001B130A"/>
    <w:rPr>
      <w:rFonts w:ascii="Tahoma" w:hAnsi="Tahoma"/>
      <w:sz w:val="16"/>
      <w:szCs w:val="14"/>
    </w:rPr>
  </w:style>
  <w:style w:type="character" w:customStyle="1" w:styleId="TextedebullesCar">
    <w:name w:val="Texte de bulles Car"/>
    <w:basedOn w:val="Policepardfaut"/>
    <w:link w:val="Textedebulles"/>
    <w:uiPriority w:val="99"/>
    <w:semiHidden/>
    <w:rsid w:val="001B130A"/>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6638">
      <w:bodyDiv w:val="1"/>
      <w:marLeft w:val="0"/>
      <w:marRight w:val="0"/>
      <w:marTop w:val="0"/>
      <w:marBottom w:val="0"/>
      <w:divBdr>
        <w:top w:val="none" w:sz="0" w:space="0" w:color="auto"/>
        <w:left w:val="none" w:sz="0" w:space="0" w:color="auto"/>
        <w:bottom w:val="none" w:sz="0" w:space="0" w:color="auto"/>
        <w:right w:val="none" w:sz="0" w:space="0" w:color="auto"/>
      </w:divBdr>
    </w:div>
    <w:div w:id="526795862">
      <w:bodyDiv w:val="1"/>
      <w:marLeft w:val="0"/>
      <w:marRight w:val="0"/>
      <w:marTop w:val="0"/>
      <w:marBottom w:val="0"/>
      <w:divBdr>
        <w:top w:val="none" w:sz="0" w:space="0" w:color="auto"/>
        <w:left w:val="none" w:sz="0" w:space="0" w:color="auto"/>
        <w:bottom w:val="none" w:sz="0" w:space="0" w:color="auto"/>
        <w:right w:val="none" w:sz="0" w:space="0" w:color="auto"/>
      </w:divBdr>
    </w:div>
    <w:div w:id="549390061">
      <w:bodyDiv w:val="1"/>
      <w:marLeft w:val="0"/>
      <w:marRight w:val="0"/>
      <w:marTop w:val="0"/>
      <w:marBottom w:val="0"/>
      <w:divBdr>
        <w:top w:val="none" w:sz="0" w:space="0" w:color="auto"/>
        <w:left w:val="none" w:sz="0" w:space="0" w:color="auto"/>
        <w:bottom w:val="none" w:sz="0" w:space="0" w:color="auto"/>
        <w:right w:val="none" w:sz="0" w:space="0" w:color="auto"/>
      </w:divBdr>
    </w:div>
    <w:div w:id="607348603">
      <w:bodyDiv w:val="1"/>
      <w:marLeft w:val="0"/>
      <w:marRight w:val="0"/>
      <w:marTop w:val="0"/>
      <w:marBottom w:val="0"/>
      <w:divBdr>
        <w:top w:val="none" w:sz="0" w:space="0" w:color="auto"/>
        <w:left w:val="none" w:sz="0" w:space="0" w:color="auto"/>
        <w:bottom w:val="none" w:sz="0" w:space="0" w:color="auto"/>
        <w:right w:val="none" w:sz="0" w:space="0" w:color="auto"/>
      </w:divBdr>
    </w:div>
    <w:div w:id="854152511">
      <w:bodyDiv w:val="1"/>
      <w:marLeft w:val="0"/>
      <w:marRight w:val="0"/>
      <w:marTop w:val="0"/>
      <w:marBottom w:val="0"/>
      <w:divBdr>
        <w:top w:val="none" w:sz="0" w:space="0" w:color="auto"/>
        <w:left w:val="none" w:sz="0" w:space="0" w:color="auto"/>
        <w:bottom w:val="none" w:sz="0" w:space="0" w:color="auto"/>
        <w:right w:val="none" w:sz="0" w:space="0" w:color="auto"/>
      </w:divBdr>
    </w:div>
    <w:div w:id="860120592">
      <w:bodyDiv w:val="1"/>
      <w:marLeft w:val="0"/>
      <w:marRight w:val="0"/>
      <w:marTop w:val="0"/>
      <w:marBottom w:val="0"/>
      <w:divBdr>
        <w:top w:val="none" w:sz="0" w:space="0" w:color="auto"/>
        <w:left w:val="none" w:sz="0" w:space="0" w:color="auto"/>
        <w:bottom w:val="none" w:sz="0" w:space="0" w:color="auto"/>
        <w:right w:val="none" w:sz="0" w:space="0" w:color="auto"/>
      </w:divBdr>
    </w:div>
    <w:div w:id="1005744381">
      <w:bodyDiv w:val="1"/>
      <w:marLeft w:val="0"/>
      <w:marRight w:val="0"/>
      <w:marTop w:val="0"/>
      <w:marBottom w:val="0"/>
      <w:divBdr>
        <w:top w:val="none" w:sz="0" w:space="0" w:color="auto"/>
        <w:left w:val="none" w:sz="0" w:space="0" w:color="auto"/>
        <w:bottom w:val="none" w:sz="0" w:space="0" w:color="auto"/>
        <w:right w:val="none" w:sz="0" w:space="0" w:color="auto"/>
      </w:divBdr>
    </w:div>
    <w:div w:id="1061438521">
      <w:bodyDiv w:val="1"/>
      <w:marLeft w:val="0"/>
      <w:marRight w:val="0"/>
      <w:marTop w:val="0"/>
      <w:marBottom w:val="0"/>
      <w:divBdr>
        <w:top w:val="none" w:sz="0" w:space="0" w:color="auto"/>
        <w:left w:val="none" w:sz="0" w:space="0" w:color="auto"/>
        <w:bottom w:val="none" w:sz="0" w:space="0" w:color="auto"/>
        <w:right w:val="none" w:sz="0" w:space="0" w:color="auto"/>
      </w:divBdr>
    </w:div>
    <w:div w:id="1062294346">
      <w:bodyDiv w:val="1"/>
      <w:marLeft w:val="0"/>
      <w:marRight w:val="0"/>
      <w:marTop w:val="0"/>
      <w:marBottom w:val="0"/>
      <w:divBdr>
        <w:top w:val="none" w:sz="0" w:space="0" w:color="auto"/>
        <w:left w:val="none" w:sz="0" w:space="0" w:color="auto"/>
        <w:bottom w:val="none" w:sz="0" w:space="0" w:color="auto"/>
        <w:right w:val="none" w:sz="0" w:space="0" w:color="auto"/>
      </w:divBdr>
    </w:div>
    <w:div w:id="1256674716">
      <w:bodyDiv w:val="1"/>
      <w:marLeft w:val="0"/>
      <w:marRight w:val="0"/>
      <w:marTop w:val="0"/>
      <w:marBottom w:val="0"/>
      <w:divBdr>
        <w:top w:val="none" w:sz="0" w:space="0" w:color="auto"/>
        <w:left w:val="none" w:sz="0" w:space="0" w:color="auto"/>
        <w:bottom w:val="none" w:sz="0" w:space="0" w:color="auto"/>
        <w:right w:val="none" w:sz="0" w:space="0" w:color="auto"/>
      </w:divBdr>
    </w:div>
    <w:div w:id="1348096693">
      <w:bodyDiv w:val="1"/>
      <w:marLeft w:val="0"/>
      <w:marRight w:val="0"/>
      <w:marTop w:val="0"/>
      <w:marBottom w:val="0"/>
      <w:divBdr>
        <w:top w:val="none" w:sz="0" w:space="0" w:color="auto"/>
        <w:left w:val="none" w:sz="0" w:space="0" w:color="auto"/>
        <w:bottom w:val="none" w:sz="0" w:space="0" w:color="auto"/>
        <w:right w:val="none" w:sz="0" w:space="0" w:color="auto"/>
      </w:divBdr>
    </w:div>
    <w:div w:id="1501462297">
      <w:bodyDiv w:val="1"/>
      <w:marLeft w:val="0"/>
      <w:marRight w:val="0"/>
      <w:marTop w:val="0"/>
      <w:marBottom w:val="0"/>
      <w:divBdr>
        <w:top w:val="none" w:sz="0" w:space="0" w:color="auto"/>
        <w:left w:val="none" w:sz="0" w:space="0" w:color="auto"/>
        <w:bottom w:val="none" w:sz="0" w:space="0" w:color="auto"/>
        <w:right w:val="none" w:sz="0" w:space="0" w:color="auto"/>
      </w:divBdr>
    </w:div>
    <w:div w:id="1575312388">
      <w:bodyDiv w:val="1"/>
      <w:marLeft w:val="0"/>
      <w:marRight w:val="0"/>
      <w:marTop w:val="0"/>
      <w:marBottom w:val="0"/>
      <w:divBdr>
        <w:top w:val="none" w:sz="0" w:space="0" w:color="auto"/>
        <w:left w:val="none" w:sz="0" w:space="0" w:color="auto"/>
        <w:bottom w:val="none" w:sz="0" w:space="0" w:color="auto"/>
        <w:right w:val="none" w:sz="0" w:space="0" w:color="auto"/>
      </w:divBdr>
    </w:div>
    <w:div w:id="1968587624">
      <w:bodyDiv w:val="1"/>
      <w:marLeft w:val="0"/>
      <w:marRight w:val="0"/>
      <w:marTop w:val="0"/>
      <w:marBottom w:val="0"/>
      <w:divBdr>
        <w:top w:val="none" w:sz="0" w:space="0" w:color="auto"/>
        <w:left w:val="none" w:sz="0" w:space="0" w:color="auto"/>
        <w:bottom w:val="none" w:sz="0" w:space="0" w:color="auto"/>
        <w:right w:val="none" w:sz="0" w:space="0" w:color="auto"/>
      </w:divBdr>
    </w:div>
    <w:div w:id="206085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8371-13CD-482D-8EC0-1494B65F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810</Words>
  <Characters>4457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Trinité Marina</dc:creator>
  <cp:lastModifiedBy>Agathe</cp:lastModifiedBy>
  <cp:revision>25</cp:revision>
  <dcterms:created xsi:type="dcterms:W3CDTF">2015-05-12T13:26:00Z</dcterms:created>
  <dcterms:modified xsi:type="dcterms:W3CDTF">2015-05-13T19:23:00Z</dcterms:modified>
</cp:coreProperties>
</file>