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70"/>
        </w:tabs>
        <w:spacing w:after="0" w:before="0" w:line="240" w:lineRule="auto"/>
        <w:ind w:left="0" w:right="0" w:firstLine="0"/>
        <w:jc w:val="left"/>
        <w:rPr>
          <w:rFonts w:ascii="Gill Sans" w:cs="Gill Sans" w:eastAsia="Gill Sans" w:hAnsi="Gill Sans"/>
          <w:b w:val="1"/>
          <w:i w:val="0"/>
          <w:smallCaps w:val="0"/>
          <w:strike w:val="0"/>
          <w:color w:val="000000"/>
          <w:sz w:val="2"/>
          <w:szCs w:val="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075"/>
        <w:tblGridChange w:id="0">
          <w:tblGrid>
            <w:gridCol w:w="11075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right w:color="000000" w:space="0" w:sz="8" w:val="single"/>
            </w:tcBorders>
            <w:shd w:fill="b4c6e7" w:val="clear"/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Gill Sans" w:cs="Gill Sans" w:eastAsia="Gill Sans" w:hAnsi="Gill Sans"/>
                <w:b w:val="0"/>
                <w:i w:val="0"/>
                <w:smallCaps w:val="0"/>
                <w:strike w:val="0"/>
                <w:color w:val="2f5496"/>
                <w:sz w:val="32"/>
                <w:szCs w:val="3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Gill Sans" w:cs="Gill Sans" w:eastAsia="Gill Sans" w:hAnsi="Gill Sans"/>
                <w:b w:val="1"/>
                <w:color w:val="2f5496"/>
                <w:sz w:val="32"/>
                <w:szCs w:val="32"/>
                <w:rtl w:val="0"/>
              </w:rPr>
              <w:t xml:space="preserve">FRONT - END</w:t>
            </w:r>
            <w:r w:rsidDel="00000000" w:rsidR="00000000" w:rsidRPr="00000000">
              <w:rPr>
                <w:rFonts w:ascii="Gill Sans" w:cs="Gill Sans" w:eastAsia="Gill Sans" w:hAnsi="Gill Sans"/>
                <w:b w:val="1"/>
                <w:i w:val="0"/>
                <w:smallCaps w:val="0"/>
                <w:strike w:val="0"/>
                <w:color w:val="2f5496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ill Sans" w:cs="Gill Sans" w:eastAsia="Gill Sans" w:hAnsi="Gill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ill Sans" w:cs="Gill Sans" w:eastAsia="Gill Sans" w:hAnsi="Gill Sans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Dynamic, Team Spirited, And Performance-Driven.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An innovative 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resourceful, and detail-oriented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Front End Engineer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offering multiple years of widespread industry experience and a documented track record of success in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translating UI designs to code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, performance improvement, and project management.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A motivated software engineer with the ability to develop efficient solutions with zero tolerance for errors. I am looking for a software developer position where my creative thinking and excellent skills in application development using modern development tools will be utilized for the betterment of the company. </w:t>
      </w:r>
      <w:r w:rsidDel="00000000" w:rsidR="00000000" w:rsidRPr="00000000">
        <w:rPr>
          <w:rFonts w:ascii="EB Garamond" w:cs="EB Garamond" w:eastAsia="EB Garamond" w:hAnsi="EB Garamond"/>
          <w:color w:val="233143"/>
          <w:shd w:fill="fafafa" w:val="clear"/>
          <w:rtl w:val="0"/>
        </w:rPr>
        <w:t xml:space="preserve">Used problem-solving aptitude to enhance application performance by 14%. Created data visualization tools and integrated designs. Increased speed of product lifecycle and 100% of the time delivered projects within deadline.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line="264" w:lineRule="auto"/>
        <w:jc w:val="center"/>
        <w:rPr>
          <w:rFonts w:ascii="Gill Sans" w:cs="Gill Sans" w:eastAsia="Gill Sans" w:hAnsi="Gill Sans"/>
          <w:b w:val="0"/>
          <w:sz w:val="20"/>
          <w:szCs w:val="20"/>
          <w:vertAlign w:val="baseline"/>
        </w:rPr>
        <w:sectPr>
          <w:headerReference r:id="rId7" w:type="first"/>
          <w:footerReference r:id="rId8" w:type="default"/>
          <w:pgSz w:h="15840" w:w="12240" w:orient="portrait"/>
          <w:pgMar w:bottom="662" w:top="1080" w:left="576" w:right="576" w:header="1296" w:footer="547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b4c6e7" w:val="clear"/>
        <w:spacing w:line="264" w:lineRule="auto"/>
        <w:jc w:val="center"/>
        <w:rPr>
          <w:rFonts w:ascii="Gill Sans" w:cs="Gill Sans" w:eastAsia="Gill Sans" w:hAnsi="Gill Sans"/>
          <w:b w:val="0"/>
          <w:sz w:val="30"/>
          <w:szCs w:val="30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Gill Sans" w:cs="Gill Sans" w:eastAsia="Gill Sans" w:hAnsi="Gill Sans"/>
          <w:b w:val="1"/>
          <w:sz w:val="30"/>
          <w:szCs w:val="30"/>
          <w:vertAlign w:val="baseline"/>
          <w:rtl w:val="0"/>
        </w:rPr>
        <w:t xml:space="preserve">  </w:t>
      </w:r>
      <w:r w:rsidDel="00000000" w:rsidR="00000000" w:rsidRPr="00000000">
        <w:rPr>
          <w:rFonts w:ascii="Gill Sans" w:cs="Gill Sans" w:eastAsia="Gill Sans" w:hAnsi="Gill Sans"/>
          <w:b w:val="1"/>
          <w:sz w:val="30"/>
          <w:szCs w:val="30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100" w:line="264" w:lineRule="auto"/>
        <w:jc w:val="both"/>
        <w:rPr>
          <w:rFonts w:ascii="Gill Sans" w:cs="Gill Sans" w:eastAsia="Gill Sans" w:hAnsi="Gill Sans"/>
          <w:sz w:val="22"/>
          <w:szCs w:val="22"/>
        </w:rPr>
        <w:sectPr>
          <w:headerReference r:id="rId9" w:type="default"/>
          <w:headerReference r:id="rId10" w:type="first"/>
          <w:headerReference r:id="rId11" w:type="even"/>
          <w:footerReference r:id="rId12" w:type="default"/>
          <w:type w:val="continuous"/>
          <w:pgSz w:h="15840" w:w="12240" w:orient="portrait"/>
          <w:pgMar w:bottom="662" w:top="990" w:left="576" w:right="576" w:header="1224" w:footer="547"/>
          <w:titlePg w:val="1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152400</wp:posOffset>
                </wp:positionV>
                <wp:extent cx="6329680" cy="190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81160" y="3780000"/>
                          <a:ext cx="632968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152400</wp:posOffset>
                </wp:positionV>
                <wp:extent cx="6329680" cy="1905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2968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shd w:fill="ffffff" w:val="clear"/>
        <w:spacing w:line="264" w:lineRule="auto"/>
        <w:jc w:val="center"/>
        <w:rPr>
          <w:rFonts w:ascii="Gill Sans" w:cs="Gill Sans" w:eastAsia="Gill Sans" w:hAnsi="Gill Sans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sz w:val="22"/>
          <w:szCs w:val="22"/>
          <w:rtl w:val="0"/>
        </w:rPr>
        <w:t xml:space="preserve">ReactJs and NextJs </w:t>
      </w:r>
      <w:r w:rsidDel="00000000" w:rsidR="00000000" w:rsidRPr="00000000">
        <w:rPr>
          <w:rFonts w:ascii="Symbol" w:cs="Symbol" w:eastAsia="Symbol" w:hAnsi="Symbol"/>
          <w:b w:val="1"/>
          <w:sz w:val="22"/>
          <w:szCs w:val="22"/>
          <w:rtl w:val="0"/>
        </w:rPr>
        <w:t xml:space="preserve">∙ Redux ∙ React Native ∙ Bootstrap, SASS ∙ Firebase</w:t>
      </w:r>
      <w:r w:rsidDel="00000000" w:rsidR="00000000" w:rsidRPr="00000000">
        <w:rPr>
          <w:rFonts w:ascii="Gill Sans" w:cs="Gill Sans" w:eastAsia="Gill Sans" w:hAnsi="Gill Sans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Symbol" w:cs="Symbol" w:eastAsia="Symbol" w:hAnsi="Symbol"/>
          <w:b w:val="1"/>
          <w:sz w:val="22"/>
          <w:szCs w:val="22"/>
          <w:rtl w:val="0"/>
        </w:rPr>
        <w:t xml:space="preserve">∙ Bootstrap studio, Netlify ∙</w:t>
      </w:r>
      <w:r w:rsidDel="00000000" w:rsidR="00000000" w:rsidRPr="00000000">
        <w:rPr>
          <w:rFonts w:ascii="Gill Sans" w:cs="Gill Sans" w:eastAsia="Gill Sans" w:hAnsi="Gill Sans"/>
          <w:b w:val="1"/>
          <w:sz w:val="22"/>
          <w:szCs w:val="22"/>
          <w:rtl w:val="0"/>
        </w:rPr>
        <w:t xml:space="preserve"> Rapid Prototyping and Usability Testing  </w:t>
      </w:r>
      <w:r w:rsidDel="00000000" w:rsidR="00000000" w:rsidRPr="00000000">
        <w:rPr>
          <w:rFonts w:ascii="Symbol" w:cs="Symbol" w:eastAsia="Symbol" w:hAnsi="Symbol"/>
          <w:b w:val="1"/>
          <w:sz w:val="22"/>
          <w:szCs w:val="22"/>
          <w:rtl w:val="0"/>
        </w:rPr>
        <w:t xml:space="preserve">∙ </w:t>
      </w:r>
      <w:r w:rsidDel="00000000" w:rsidR="00000000" w:rsidRPr="00000000">
        <w:rPr>
          <w:rFonts w:ascii="Gill Sans" w:cs="Gill Sans" w:eastAsia="Gill Sans" w:hAnsi="Gill Sans"/>
          <w:b w:val="1"/>
          <w:sz w:val="22"/>
          <w:szCs w:val="22"/>
          <w:rtl w:val="0"/>
        </w:rPr>
        <w:t xml:space="preserve">Object-Oriented Programming</w:t>
      </w:r>
      <w:r w:rsidDel="00000000" w:rsidR="00000000" w:rsidRPr="00000000">
        <w:rPr>
          <w:rFonts w:ascii="Noto Sans Symbols" w:cs="Noto Sans Symbols" w:eastAsia="Noto Sans Symbols" w:hAnsi="Noto Sans Symbols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Symbol" w:cs="Symbol" w:eastAsia="Symbol" w:hAnsi="Symbol"/>
          <w:b w:val="1"/>
          <w:sz w:val="22"/>
          <w:szCs w:val="22"/>
          <w:rtl w:val="0"/>
        </w:rPr>
        <w:t xml:space="preserve">∙ Pair Programming ∙ JavaScript ES6 ∙ Attention To Detail ∙ Continuos Integration 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line="264" w:lineRule="auto"/>
        <w:jc w:val="center"/>
        <w:rPr>
          <w:rFonts w:ascii="Gill Sans" w:cs="Gill Sans" w:eastAsia="Gill Sans" w:hAnsi="Gill Sans"/>
          <w:b w:val="1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sz w:val="22"/>
          <w:szCs w:val="22"/>
          <w:rtl w:val="0"/>
        </w:rPr>
        <w:t xml:space="preserve">Troubleshooting and Debugging </w:t>
      </w:r>
      <w:r w:rsidDel="00000000" w:rsidR="00000000" w:rsidRPr="00000000">
        <w:rPr>
          <w:rFonts w:ascii="Symbol" w:cs="Symbol" w:eastAsia="Symbol" w:hAnsi="Symbol"/>
          <w:b w:val="1"/>
          <w:sz w:val="22"/>
          <w:szCs w:val="22"/>
          <w:rtl w:val="0"/>
        </w:rPr>
        <w:t xml:space="preserve">∙</w:t>
      </w:r>
      <w:r w:rsidDel="00000000" w:rsidR="00000000" w:rsidRPr="00000000">
        <w:rPr>
          <w:rFonts w:ascii="Gill Sans" w:cs="Gill Sans" w:eastAsia="Gill Sans" w:hAnsi="Gill Sans"/>
          <w:b w:val="1"/>
          <w:sz w:val="22"/>
          <w:szCs w:val="22"/>
          <w:rtl w:val="0"/>
        </w:rPr>
        <w:t xml:space="preserve"> Test Driven Development </w:t>
      </w:r>
      <w:r w:rsidDel="00000000" w:rsidR="00000000" w:rsidRPr="00000000">
        <w:rPr>
          <w:rFonts w:ascii="Symbol" w:cs="Symbol" w:eastAsia="Symbol" w:hAnsi="Symbol"/>
          <w:b w:val="1"/>
          <w:sz w:val="22"/>
          <w:szCs w:val="22"/>
          <w:rtl w:val="0"/>
        </w:rPr>
        <w:t xml:space="preserve">∙</w:t>
      </w:r>
      <w:r w:rsidDel="00000000" w:rsidR="00000000" w:rsidRPr="00000000">
        <w:rPr>
          <w:rFonts w:ascii="Gill Sans" w:cs="Gill Sans" w:eastAsia="Gill Sans" w:hAnsi="Gill Sans"/>
          <w:b w:val="1"/>
          <w:sz w:val="22"/>
          <w:szCs w:val="22"/>
          <w:rtl w:val="0"/>
        </w:rPr>
        <w:t xml:space="preserve"> Design Planning and Execution </w:t>
      </w:r>
      <w:r w:rsidDel="00000000" w:rsidR="00000000" w:rsidRPr="00000000">
        <w:rPr>
          <w:rFonts w:ascii="Symbol" w:cs="Symbol" w:eastAsia="Symbol" w:hAnsi="Symbol"/>
          <w:b w:val="1"/>
          <w:sz w:val="22"/>
          <w:szCs w:val="22"/>
          <w:rtl w:val="0"/>
        </w:rPr>
        <w:t xml:space="preserve">∙</w:t>
      </w:r>
      <w:r w:rsidDel="00000000" w:rsidR="00000000" w:rsidRPr="00000000">
        <w:rPr>
          <w:rFonts w:ascii="Gill Sans" w:cs="Gill Sans" w:eastAsia="Gill Sans" w:hAnsi="Gill Sans"/>
          <w:b w:val="1"/>
          <w:sz w:val="22"/>
          <w:szCs w:val="22"/>
          <w:rtl w:val="0"/>
        </w:rPr>
        <w:t xml:space="preserve"> Maintenance and Support </w:t>
      </w:r>
      <w:r w:rsidDel="00000000" w:rsidR="00000000" w:rsidRPr="00000000">
        <w:rPr>
          <w:rFonts w:ascii="Symbol" w:cs="Symbol" w:eastAsia="Symbol" w:hAnsi="Symbol"/>
          <w:b w:val="1"/>
          <w:sz w:val="22"/>
          <w:szCs w:val="22"/>
          <w:rtl w:val="0"/>
        </w:rPr>
        <w:t xml:space="preserve">∙</w:t>
      </w:r>
      <w:r w:rsidDel="00000000" w:rsidR="00000000" w:rsidRPr="00000000">
        <w:rPr>
          <w:rFonts w:ascii="Gill Sans" w:cs="Gill Sans" w:eastAsia="Gill Sans" w:hAnsi="Gill Sans"/>
          <w:b w:val="1"/>
          <w:sz w:val="22"/>
          <w:szCs w:val="22"/>
          <w:rtl w:val="0"/>
        </w:rPr>
        <w:t xml:space="preserve"> Javascript and Typescript </w:t>
      </w:r>
      <w:r w:rsidDel="00000000" w:rsidR="00000000" w:rsidRPr="00000000">
        <w:rPr>
          <w:rFonts w:ascii="Symbol" w:cs="Symbol" w:eastAsia="Symbol" w:hAnsi="Symbol"/>
          <w:b w:val="1"/>
          <w:sz w:val="22"/>
          <w:szCs w:val="22"/>
          <w:rtl w:val="0"/>
        </w:rPr>
        <w:t xml:space="preserve">∙</w:t>
      </w:r>
      <w:r w:rsidDel="00000000" w:rsidR="00000000" w:rsidRPr="00000000">
        <w:rPr>
          <w:rFonts w:ascii="Gill Sans" w:cs="Gill Sans" w:eastAsia="Gill Sans" w:hAnsi="Gill Sans"/>
          <w:b w:val="1"/>
          <w:sz w:val="22"/>
          <w:szCs w:val="22"/>
          <w:rtl w:val="0"/>
        </w:rPr>
        <w:t xml:space="preserve"> Data Structures and Algorithms </w:t>
      </w:r>
    </w:p>
    <w:p w:rsidR="00000000" w:rsidDel="00000000" w:rsidP="00000000" w:rsidRDefault="00000000" w:rsidRPr="00000000" w14:paraId="0000000A">
      <w:pPr>
        <w:shd w:fill="b4c6e7" w:val="clear"/>
        <w:spacing w:line="264" w:lineRule="auto"/>
        <w:jc w:val="center"/>
        <w:rPr>
          <w:rFonts w:ascii="Gill Sans" w:cs="Gill Sans" w:eastAsia="Gill Sans" w:hAnsi="Gill Sans"/>
          <w:sz w:val="30"/>
          <w:szCs w:val="30"/>
        </w:rPr>
      </w:pPr>
      <w:bookmarkStart w:colFirst="0" w:colLast="0" w:name="_heading=h.gjdgxs" w:id="0"/>
      <w:bookmarkEnd w:id="0"/>
      <w:r w:rsidDel="00000000" w:rsidR="00000000" w:rsidRPr="00000000">
        <w:rPr>
          <w:rFonts w:ascii="Gill Sans" w:cs="Gill Sans" w:eastAsia="Gill Sans" w:hAnsi="Gill Sans"/>
          <w:b w:val="1"/>
          <w:sz w:val="30"/>
          <w:szCs w:val="30"/>
          <w:rtl w:val="0"/>
        </w:rPr>
        <w:t xml:space="preserve">  CAREER NARRATIVE &amp; MILESTONES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80" w:lineRule="auto"/>
        <w:ind w:left="245"/>
        <w:jc w:val="both"/>
        <w:rPr>
          <w:rFonts w:ascii="Gill Sans" w:cs="Gill Sans" w:eastAsia="Gill Sans" w:hAnsi="Gill Sans"/>
          <w:b w:val="1"/>
          <w:i w:val="1"/>
          <w:u w:val="single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f3864"/>
          <w:sz w:val="28"/>
          <w:szCs w:val="28"/>
          <w:rtl w:val="0"/>
        </w:rPr>
        <w:t xml:space="preserve">CODEMANIA (Ecobank)</w:t>
      </w:r>
      <w:r w:rsidDel="00000000" w:rsidR="00000000" w:rsidRPr="00000000">
        <w:rPr>
          <w:rFonts w:ascii="Gill Sans" w:cs="Gill Sans" w:eastAsia="Gill Sans" w:hAnsi="Gill Sans"/>
          <w:sz w:val="28"/>
          <w:szCs w:val="28"/>
          <w:rtl w:val="0"/>
        </w:rPr>
        <w:t xml:space="preserve"> –</w:t>
      </w:r>
      <w:r w:rsidDel="00000000" w:rsidR="00000000" w:rsidRPr="00000000">
        <w:rPr>
          <w:rFonts w:ascii="Gill Sans" w:cs="Gill Sans" w:eastAsia="Gill Sans" w:hAnsi="Gill Sans"/>
          <w:b w:val="1"/>
          <w:sz w:val="28"/>
          <w:szCs w:val="28"/>
          <w:rtl w:val="0"/>
        </w:rPr>
        <w:t xml:space="preserve"> Yaba Lagos   </w:t>
      </w: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                                            </w:t>
        <w:tab/>
        <w:tab/>
        <w:t xml:space="preserve">      2022 –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both"/>
        <w:rPr>
          <w:rFonts w:ascii="Gill Sans" w:cs="Gill Sans" w:eastAsia="Gill Sans" w:hAnsi="Gill Sans"/>
          <w:b w:val="1"/>
          <w:color w:val="2f5496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2f5496"/>
          <w:sz w:val="22"/>
          <w:szCs w:val="22"/>
          <w:rtl w:val="0"/>
        </w:rPr>
        <w:t xml:space="preserve">Product</w:t>
      </w:r>
    </w:p>
    <w:p w:rsidR="00000000" w:rsidDel="00000000" w:rsidP="00000000" w:rsidRDefault="00000000" w:rsidRPr="00000000" w14:paraId="0000000D">
      <w:pPr>
        <w:jc w:val="both"/>
        <w:rPr>
          <w:rFonts w:ascii="Gill Sans" w:cs="Gill Sans" w:eastAsia="Gill Sans" w:hAnsi="Gill Sans"/>
          <w:b w:val="1"/>
          <w:i w:val="1"/>
          <w:u w:val="single"/>
        </w:rPr>
      </w:pPr>
      <w:r w:rsidDel="00000000" w:rsidR="00000000" w:rsidRPr="00000000">
        <w:rPr>
          <w:rFonts w:ascii="Gill Sans" w:cs="Gill Sans" w:eastAsia="Gill Sans" w:hAnsi="Gill Sans"/>
          <w:b w:val="1"/>
          <w:i w:val="1"/>
          <w:u w:val="single"/>
          <w:rtl w:val="0"/>
        </w:rPr>
        <w:t xml:space="preserve">MySMEApp</w:t>
      </w:r>
    </w:p>
    <w:p w:rsidR="00000000" w:rsidDel="00000000" w:rsidP="00000000" w:rsidRDefault="00000000" w:rsidRPr="00000000" w14:paraId="0000000E">
      <w:pPr>
        <w:jc w:val="both"/>
        <w:rPr>
          <w:rFonts w:ascii="Gill Sans" w:cs="Gill Sans" w:eastAsia="Gill Sans" w:hAnsi="Gill Sans"/>
          <w:b w:val="1"/>
          <w:i w:val="1"/>
          <w:u w:val="single"/>
        </w:rPr>
      </w:pPr>
      <w:r w:rsidDel="00000000" w:rsidR="00000000" w:rsidRPr="00000000">
        <w:rPr>
          <w:rFonts w:ascii="Gill Sans" w:cs="Gill Sans" w:eastAsia="Gill Sans" w:hAnsi="Gill Sans"/>
          <w:b w:val="1"/>
          <w:i w:val="1"/>
          <w:u w:val="single"/>
          <w:rtl w:val="0"/>
        </w:rPr>
        <w:t xml:space="preserve">Role </w:t>
      </w:r>
    </w:p>
    <w:p w:rsidR="00000000" w:rsidDel="00000000" w:rsidP="00000000" w:rsidRDefault="00000000" w:rsidRPr="00000000" w14:paraId="0000000F">
      <w:pPr>
        <w:jc w:val="both"/>
        <w:rPr>
          <w:rFonts w:ascii="Gill Sans" w:cs="Gill Sans" w:eastAsia="Gill Sans" w:hAnsi="Gill Sans"/>
          <w:b w:val="1"/>
          <w:i w:val="1"/>
          <w:u w:val="single"/>
        </w:rPr>
      </w:pPr>
      <w:r w:rsidDel="00000000" w:rsidR="00000000" w:rsidRPr="00000000">
        <w:rPr>
          <w:rFonts w:ascii="Gill Sans" w:cs="Gill Sans" w:eastAsia="Gill Sans" w:hAnsi="Gill Sans"/>
          <w:b w:val="1"/>
          <w:i w:val="1"/>
          <w:u w:val="single"/>
          <w:rtl w:val="0"/>
        </w:rPr>
        <w:t xml:space="preserve">Mid-level Software Engineer (Frontend) </w:t>
      </w:r>
    </w:p>
    <w:p w:rsidR="00000000" w:rsidDel="00000000" w:rsidP="00000000" w:rsidRDefault="00000000" w:rsidRPr="00000000" w14:paraId="00000010">
      <w:pPr>
        <w:spacing w:line="276" w:lineRule="auto"/>
        <w:jc w:val="both"/>
        <w:rPr>
          <w:rFonts w:ascii="Gill Sans" w:cs="Gill Sans" w:eastAsia="Gill Sans" w:hAnsi="Gill Sans"/>
          <w:b w:val="1"/>
          <w:color w:val="2f5496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2f5496"/>
          <w:sz w:val="22"/>
          <w:szCs w:val="22"/>
          <w:rtl w:val="0"/>
        </w:rPr>
        <w:t xml:space="preserve">Technologies:</w:t>
      </w:r>
    </w:p>
    <w:p w:rsidR="00000000" w:rsidDel="00000000" w:rsidP="00000000" w:rsidRDefault="00000000" w:rsidRPr="00000000" w14:paraId="00000011">
      <w:pPr>
        <w:jc w:val="both"/>
        <w:rPr>
          <w:rFonts w:ascii="Gill Sans" w:cs="Gill Sans" w:eastAsia="Gill Sans" w:hAnsi="Gill Sans"/>
          <w:u w:val="single"/>
        </w:rPr>
      </w:pPr>
      <w:r w:rsidDel="00000000" w:rsidR="00000000" w:rsidRPr="00000000">
        <w:rPr>
          <w:rFonts w:ascii="Gill Sans" w:cs="Gill Sans" w:eastAsia="Gill Sans" w:hAnsi="Gill Sans"/>
          <w:b w:val="1"/>
          <w:i w:val="1"/>
          <w:u w:val="single"/>
          <w:rtl w:val="0"/>
        </w:rPr>
        <w:t xml:space="preserve">ReactJs, NextJs, React-Slick, Netlify, TypwScript, react-chartjs-2, Framer, Axios, React-Redux, Redux-toolkit, CSS3, react-Lottie, styled-components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Gill Sans" w:cs="Gill Sans" w:eastAsia="Gill Sans" w:hAnsi="Gill Sans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Designed and built the architecture for an SME (small and medium enterprise) Web app finance app which was highly scalable.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276" w:lineRule="auto"/>
        <w:ind w:left="360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Developed the redux architecture for scalability using the redux toolkit for Nextjs.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76" w:lineRule="auto"/>
        <w:ind w:left="360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Efficiently integrated the front end with the backend API.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Professionally built many reusable components.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Made development more streamlined by making highly reusable components and global styling for common elements such as buttons and inputs.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Integrated several JSON files into the front end such as Nigerian states and local governments for location inputs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Integrated a liveness test which checks if the person registering on the app is a real person and face match which checks if the image taken from the liveness test matches the image attached to the user's documents, using meta map SDK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Expertly used React-Hook-Forms and Regex for form validations.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Used react slick to make pages more visually stimulating by making several sliders on the dashboard.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Integrated ChartJs to better visualize financial data for the user.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Efficiently converted UI/UX designs from both figma into fully working web application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Solved several logical problems which include unique problems which arise from using nextjs which uses server-side rendering.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Made a password encryption function and a higher-order component to protect routes that can only be accessed when the  user  is logged in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00"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Used Framer-motion to make page transition animations for the web app, which made the web app feel more dynamic.</w:t>
      </w:r>
    </w:p>
    <w:p w:rsidR="00000000" w:rsidDel="00000000" w:rsidP="00000000" w:rsidRDefault="00000000" w:rsidRPr="00000000" w14:paraId="00000021">
      <w:pPr>
        <w:spacing w:after="200" w:line="276" w:lineRule="auto"/>
        <w:ind w:left="0" w:firstLine="0"/>
        <w:jc w:val="both"/>
        <w:rPr>
          <w:rFonts w:ascii="Gill Sans" w:cs="Gill Sans" w:eastAsia="Gill Sans" w:hAnsi="Gill Sans"/>
          <w:sz w:val="26"/>
          <w:szCs w:val="26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URL:</w:t>
      </w:r>
      <w:r w:rsidDel="00000000" w:rsidR="00000000" w:rsidRPr="00000000">
        <w:rPr>
          <w:rFonts w:ascii="Gill Sans" w:cs="Gill Sans" w:eastAsia="Gill Sans" w:hAnsi="Gill Sans"/>
          <w:sz w:val="26"/>
          <w:szCs w:val="26"/>
          <w:rtl w:val="0"/>
        </w:rPr>
        <w:t xml:space="preserve"> </w:t>
      </w:r>
      <w:hyperlink r:id="rId14">
        <w:r w:rsidDel="00000000" w:rsidR="00000000" w:rsidRPr="00000000">
          <w:rPr>
            <w:rFonts w:ascii="Gill Sans" w:cs="Gill Sans" w:eastAsia="Gill Sans" w:hAnsi="Gill Sans"/>
            <w:color w:val="1155cc"/>
            <w:sz w:val="26"/>
            <w:szCs w:val="26"/>
            <w:u w:val="single"/>
            <w:rtl w:val="0"/>
          </w:rPr>
          <w:t xml:space="preserve">https://mysmeapp.ecobank.com/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both"/>
        <w:rPr>
          <w:rFonts w:ascii="Gill Sans" w:cs="Gill Sans" w:eastAsia="Gill Sans" w:hAnsi="Gill Sans"/>
          <w:b w:val="1"/>
          <w:color w:val="2f5496"/>
          <w:sz w:val="28"/>
          <w:szCs w:val="28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2f5496"/>
          <w:sz w:val="28"/>
          <w:szCs w:val="28"/>
          <w:rtl w:val="0"/>
        </w:rPr>
        <w:t xml:space="preserve">Product</w:t>
      </w:r>
    </w:p>
    <w:p w:rsidR="00000000" w:rsidDel="00000000" w:rsidP="00000000" w:rsidRDefault="00000000" w:rsidRPr="00000000" w14:paraId="00000023">
      <w:pPr>
        <w:jc w:val="both"/>
        <w:rPr>
          <w:rFonts w:ascii="Gill Sans" w:cs="Gill Sans" w:eastAsia="Gill Sans" w:hAnsi="Gill Sans"/>
          <w:b w:val="1"/>
          <w:i w:val="1"/>
          <w:u w:val="single"/>
        </w:rPr>
      </w:pPr>
      <w:r w:rsidDel="00000000" w:rsidR="00000000" w:rsidRPr="00000000">
        <w:rPr>
          <w:rFonts w:ascii="Gill Sans" w:cs="Gill Sans" w:eastAsia="Gill Sans" w:hAnsi="Gill Sans"/>
          <w:b w:val="1"/>
          <w:i w:val="1"/>
          <w:u w:val="single"/>
          <w:rtl w:val="0"/>
        </w:rPr>
        <w:t xml:space="preserve">FastCredit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Gill Sans" w:cs="Gill Sans" w:eastAsia="Gill Sans" w:hAnsi="Gill Sans"/>
          <w:b w:val="1"/>
          <w:i w:val="1"/>
          <w:u w:val="single"/>
        </w:rPr>
      </w:pPr>
      <w:r w:rsidDel="00000000" w:rsidR="00000000" w:rsidRPr="00000000">
        <w:rPr>
          <w:rFonts w:ascii="Gill Sans" w:cs="Gill Sans" w:eastAsia="Gill Sans" w:hAnsi="Gill Sans"/>
          <w:b w:val="1"/>
          <w:i w:val="1"/>
          <w:u w:val="single"/>
          <w:rtl w:val="0"/>
        </w:rPr>
        <w:t xml:space="preserve">Role </w:t>
      </w:r>
    </w:p>
    <w:p w:rsidR="00000000" w:rsidDel="00000000" w:rsidP="00000000" w:rsidRDefault="00000000" w:rsidRPr="00000000" w14:paraId="00000025">
      <w:pPr>
        <w:jc w:val="both"/>
        <w:rPr>
          <w:rFonts w:ascii="Gill Sans" w:cs="Gill Sans" w:eastAsia="Gill Sans" w:hAnsi="Gill Sans"/>
          <w:b w:val="1"/>
          <w:i w:val="1"/>
          <w:u w:val="single"/>
        </w:rPr>
      </w:pPr>
      <w:r w:rsidDel="00000000" w:rsidR="00000000" w:rsidRPr="00000000">
        <w:rPr>
          <w:rFonts w:ascii="Gill Sans" w:cs="Gill Sans" w:eastAsia="Gill Sans" w:hAnsi="Gill Sans"/>
          <w:b w:val="1"/>
          <w:i w:val="1"/>
          <w:u w:val="single"/>
          <w:rtl w:val="0"/>
        </w:rPr>
        <w:t xml:space="preserve">Mid-level Software Engineer (Frontend) </w:t>
      </w:r>
    </w:p>
    <w:p w:rsidR="00000000" w:rsidDel="00000000" w:rsidP="00000000" w:rsidRDefault="00000000" w:rsidRPr="00000000" w14:paraId="00000026">
      <w:pPr>
        <w:spacing w:line="276" w:lineRule="auto"/>
        <w:jc w:val="both"/>
        <w:rPr>
          <w:rFonts w:ascii="Gill Sans" w:cs="Gill Sans" w:eastAsia="Gill Sans" w:hAnsi="Gill Sans"/>
          <w:b w:val="1"/>
          <w:color w:val="2f5496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2f5496"/>
          <w:sz w:val="22"/>
          <w:szCs w:val="22"/>
          <w:rtl w:val="0"/>
        </w:rPr>
        <w:t xml:space="preserve">Technologies:</w:t>
      </w:r>
    </w:p>
    <w:p w:rsidR="00000000" w:rsidDel="00000000" w:rsidP="00000000" w:rsidRDefault="00000000" w:rsidRPr="00000000" w14:paraId="00000027">
      <w:pPr>
        <w:jc w:val="both"/>
        <w:rPr>
          <w:rFonts w:ascii="Gill Sans" w:cs="Gill Sans" w:eastAsia="Gill Sans" w:hAnsi="Gill Sans"/>
          <w:u w:val="single"/>
        </w:rPr>
      </w:pPr>
      <w:r w:rsidDel="00000000" w:rsidR="00000000" w:rsidRPr="00000000">
        <w:rPr>
          <w:rFonts w:ascii="Gill Sans" w:cs="Gill Sans" w:eastAsia="Gill Sans" w:hAnsi="Gill Sans"/>
          <w:b w:val="1"/>
          <w:i w:val="1"/>
          <w:u w:val="single"/>
          <w:rtl w:val="0"/>
        </w:rPr>
        <w:t xml:space="preserve">ReactJs, CSS3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Gill Sans" w:cs="Gill Sans" w:eastAsia="Gill Sans" w:hAnsi="Gill Sans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Integrated the admin dashboard from Figma with pinpoint accuracy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276" w:lineRule="auto"/>
        <w:ind w:left="360"/>
        <w:jc w:val="both"/>
        <w:rPr>
          <w:rFonts w:ascii="Gill Sans" w:cs="Gill Sans" w:eastAsia="Gill Sans" w:hAnsi="Gill Sans"/>
          <w:sz w:val="22"/>
          <w:szCs w:val="22"/>
          <w:u w:val="none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Used ChatJs to represent mocked data as the client only requested for the front end only</w:t>
      </w:r>
    </w:p>
    <w:p w:rsidR="00000000" w:rsidDel="00000000" w:rsidP="00000000" w:rsidRDefault="00000000" w:rsidRPr="00000000" w14:paraId="0000002B">
      <w:pPr>
        <w:spacing w:after="200" w:line="276" w:lineRule="auto"/>
        <w:jc w:val="both"/>
        <w:rPr>
          <w:rFonts w:ascii="Gill Sans" w:cs="Gill Sans" w:eastAsia="Gill Sans" w:hAnsi="Gill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80" w:lineRule="auto"/>
        <w:ind w:left="245"/>
        <w:jc w:val="both"/>
        <w:rPr>
          <w:rFonts w:ascii="Gill Sans" w:cs="Gill Sans" w:eastAsia="Gill Sans" w:hAnsi="Gill Sans"/>
          <w:b w:val="1"/>
          <w:i w:val="1"/>
          <w:u w:val="single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f3864"/>
          <w:sz w:val="28"/>
          <w:szCs w:val="28"/>
          <w:rtl w:val="0"/>
        </w:rPr>
        <w:t xml:space="preserve">WishCard (Contract)</w:t>
      </w:r>
      <w:r w:rsidDel="00000000" w:rsidR="00000000" w:rsidRPr="00000000">
        <w:rPr>
          <w:rFonts w:ascii="Gill Sans" w:cs="Gill Sans" w:eastAsia="Gill Sans" w:hAnsi="Gill Sans"/>
          <w:sz w:val="28"/>
          <w:szCs w:val="28"/>
          <w:rtl w:val="0"/>
        </w:rPr>
        <w:t xml:space="preserve"> –</w:t>
      </w:r>
      <w:r w:rsidDel="00000000" w:rsidR="00000000" w:rsidRPr="00000000">
        <w:rPr>
          <w:rFonts w:ascii="Gill Sans" w:cs="Gill Sans" w:eastAsia="Gill Sans" w:hAnsi="Gill Sans"/>
          <w:b w:val="1"/>
          <w:sz w:val="28"/>
          <w:szCs w:val="28"/>
          <w:rtl w:val="0"/>
        </w:rPr>
        <w:t xml:space="preserve"> Yaba Lagos   </w:t>
      </w: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                                            </w:t>
        <w:tab/>
        <w:tab/>
        <w:t xml:space="preserve">January 2023 – March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jc w:val="both"/>
        <w:rPr>
          <w:rFonts w:ascii="Gill Sans" w:cs="Gill Sans" w:eastAsia="Gill Sans" w:hAnsi="Gill Sans"/>
          <w:b w:val="1"/>
          <w:color w:val="2f5496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2f5496"/>
          <w:sz w:val="22"/>
          <w:szCs w:val="22"/>
          <w:rtl w:val="0"/>
        </w:rPr>
        <w:t xml:space="preserve">Product</w:t>
      </w:r>
    </w:p>
    <w:p w:rsidR="00000000" w:rsidDel="00000000" w:rsidP="00000000" w:rsidRDefault="00000000" w:rsidRPr="00000000" w14:paraId="0000002E">
      <w:pPr>
        <w:jc w:val="both"/>
        <w:rPr>
          <w:rFonts w:ascii="Gill Sans" w:cs="Gill Sans" w:eastAsia="Gill Sans" w:hAnsi="Gill Sans"/>
          <w:b w:val="1"/>
          <w:i w:val="1"/>
          <w:u w:val="single"/>
        </w:rPr>
      </w:pPr>
      <w:r w:rsidDel="00000000" w:rsidR="00000000" w:rsidRPr="00000000">
        <w:rPr>
          <w:rFonts w:ascii="Gill Sans" w:cs="Gill Sans" w:eastAsia="Gill Sans" w:hAnsi="Gill Sans"/>
          <w:b w:val="1"/>
          <w:i w:val="1"/>
          <w:u w:val="single"/>
          <w:rtl w:val="0"/>
        </w:rPr>
        <w:t xml:space="preserve">WishCard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Gill Sans" w:cs="Gill Sans" w:eastAsia="Gill Sans" w:hAnsi="Gill Sans"/>
          <w:b w:val="1"/>
          <w:i w:val="1"/>
          <w:u w:val="single"/>
        </w:rPr>
      </w:pPr>
      <w:r w:rsidDel="00000000" w:rsidR="00000000" w:rsidRPr="00000000">
        <w:rPr>
          <w:rFonts w:ascii="Gill Sans" w:cs="Gill Sans" w:eastAsia="Gill Sans" w:hAnsi="Gill Sans"/>
          <w:b w:val="1"/>
          <w:i w:val="1"/>
          <w:u w:val="single"/>
          <w:rtl w:val="0"/>
        </w:rPr>
        <w:t xml:space="preserve">Role </w:t>
      </w:r>
    </w:p>
    <w:p w:rsidR="00000000" w:rsidDel="00000000" w:rsidP="00000000" w:rsidRDefault="00000000" w:rsidRPr="00000000" w14:paraId="00000030">
      <w:pPr>
        <w:jc w:val="both"/>
        <w:rPr>
          <w:rFonts w:ascii="Gill Sans" w:cs="Gill Sans" w:eastAsia="Gill Sans" w:hAnsi="Gill Sans"/>
          <w:b w:val="1"/>
          <w:i w:val="1"/>
          <w:u w:val="single"/>
        </w:rPr>
      </w:pPr>
      <w:r w:rsidDel="00000000" w:rsidR="00000000" w:rsidRPr="00000000">
        <w:rPr>
          <w:rFonts w:ascii="Gill Sans" w:cs="Gill Sans" w:eastAsia="Gill Sans" w:hAnsi="Gill Sans"/>
          <w:b w:val="1"/>
          <w:i w:val="1"/>
          <w:u w:val="single"/>
          <w:rtl w:val="0"/>
        </w:rPr>
        <w:t xml:space="preserve">Lead Software Engineer (Frontend) </w:t>
      </w:r>
    </w:p>
    <w:p w:rsidR="00000000" w:rsidDel="00000000" w:rsidP="00000000" w:rsidRDefault="00000000" w:rsidRPr="00000000" w14:paraId="00000031">
      <w:pPr>
        <w:spacing w:line="276" w:lineRule="auto"/>
        <w:jc w:val="both"/>
        <w:rPr>
          <w:rFonts w:ascii="Gill Sans" w:cs="Gill Sans" w:eastAsia="Gill Sans" w:hAnsi="Gill Sans"/>
          <w:b w:val="1"/>
          <w:color w:val="2f5496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2f5496"/>
          <w:sz w:val="22"/>
          <w:szCs w:val="22"/>
          <w:rtl w:val="0"/>
        </w:rPr>
        <w:t xml:space="preserve">Technologies:</w:t>
      </w:r>
    </w:p>
    <w:p w:rsidR="00000000" w:rsidDel="00000000" w:rsidP="00000000" w:rsidRDefault="00000000" w:rsidRPr="00000000" w14:paraId="00000032">
      <w:pPr>
        <w:jc w:val="both"/>
        <w:rPr>
          <w:rFonts w:ascii="Gill Sans" w:cs="Gill Sans" w:eastAsia="Gill Sans" w:hAnsi="Gill Sans"/>
          <w:u w:val="single"/>
        </w:rPr>
      </w:pPr>
      <w:r w:rsidDel="00000000" w:rsidR="00000000" w:rsidRPr="00000000">
        <w:rPr>
          <w:rFonts w:ascii="Gill Sans" w:cs="Gill Sans" w:eastAsia="Gill Sans" w:hAnsi="Gill Sans"/>
          <w:b w:val="1"/>
          <w:i w:val="1"/>
          <w:u w:val="single"/>
          <w:rtl w:val="0"/>
        </w:rPr>
        <w:t xml:space="preserve">ReactJs, NextJs, React-Slick, Netlify, TypwScript, react-chartjs-2, Framer, Axios, Redux-toolkit, ThreeJs, CSS3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Gill Sans" w:cs="Gill Sans" w:eastAsia="Gill Sans" w:hAnsi="Gill Sans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Managed the entire software development cycle for the front end</w:t>
      </w:r>
      <w:r w:rsidDel="00000000" w:rsidR="00000000" w:rsidRPr="00000000">
        <w:rPr>
          <w:rFonts w:ascii="Roboto" w:cs="Roboto" w:eastAsia="Roboto" w:hAnsi="Roboto"/>
          <w:color w:val="22222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Integrated 3D element into the gifting process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created a custom audio recorder as was described by the client</w:t>
        <w:tab/>
        <w:tab/>
        <w:tab/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Roboto" w:cs="Roboto" w:eastAsia="Roboto" w:hAnsi="Roboto"/>
          <w:color w:val="222222"/>
          <w:sz w:val="20"/>
          <w:szCs w:val="20"/>
          <w:rtl w:val="0"/>
        </w:rPr>
        <w:t xml:space="preserve">Introduced and implemented team‐wide style guides and best practices for the codebase, code reviews, and version control; ensuring codebase maintainability and scalability</w:t>
      </w:r>
    </w:p>
    <w:p w:rsidR="00000000" w:rsidDel="00000000" w:rsidP="00000000" w:rsidRDefault="00000000" w:rsidRPr="00000000" w14:paraId="00000038">
      <w:pPr>
        <w:spacing w:line="276" w:lineRule="auto"/>
        <w:ind w:left="0" w:firstLine="0"/>
        <w:jc w:val="both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URL: http://wishcards.co/</w:t>
      </w:r>
    </w:p>
    <w:p w:rsidR="00000000" w:rsidDel="00000000" w:rsidP="00000000" w:rsidRDefault="00000000" w:rsidRPr="00000000" w14:paraId="00000039">
      <w:pPr>
        <w:spacing w:line="276" w:lineRule="auto"/>
        <w:ind w:left="0" w:firstLine="0"/>
        <w:jc w:val="both"/>
        <w:rPr>
          <w:rFonts w:ascii="Roboto" w:cs="Roboto" w:eastAsia="Roboto" w:hAnsi="Robo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80" w:lineRule="auto"/>
        <w:ind w:left="245"/>
        <w:jc w:val="both"/>
        <w:rPr>
          <w:rFonts w:ascii="Gill Sans" w:cs="Gill Sans" w:eastAsia="Gill Sans" w:hAnsi="Gill Sans"/>
          <w:sz w:val="20"/>
          <w:szCs w:val="20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f3864"/>
          <w:sz w:val="28"/>
          <w:szCs w:val="28"/>
          <w:rtl w:val="0"/>
        </w:rPr>
        <w:t xml:space="preserve">GEEKRADIUS</w:t>
      </w:r>
      <w:r w:rsidDel="00000000" w:rsidR="00000000" w:rsidRPr="00000000">
        <w:rPr>
          <w:rFonts w:ascii="Gill Sans" w:cs="Gill Sans" w:eastAsia="Gill Sans" w:hAnsi="Gill Sans"/>
          <w:sz w:val="28"/>
          <w:szCs w:val="28"/>
          <w:rtl w:val="0"/>
        </w:rPr>
        <w:t xml:space="preserve"> –</w:t>
      </w:r>
      <w:r w:rsidDel="00000000" w:rsidR="00000000" w:rsidRPr="00000000">
        <w:rPr>
          <w:rFonts w:ascii="Gill Sans" w:cs="Gill Sans" w:eastAsia="Gill Sans" w:hAnsi="Gill Sans"/>
          <w:b w:val="1"/>
          <w:sz w:val="28"/>
          <w:szCs w:val="28"/>
          <w:rtl w:val="0"/>
        </w:rPr>
        <w:t xml:space="preserve"> Yaba Lagos   </w:t>
      </w: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                                            </w:t>
        <w:tab/>
        <w:tab/>
        <w:t xml:space="preserve">         </w:t>
        <w:tab/>
        <w:t xml:space="preserve">                  2020 –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Gill Sans" w:cs="Gill Sans" w:eastAsia="Gill Sans" w:hAnsi="Gill Sans"/>
          <w:u w:val="single"/>
        </w:rPr>
      </w:pPr>
      <w:r w:rsidDel="00000000" w:rsidR="00000000" w:rsidRPr="00000000">
        <w:rPr>
          <w:rFonts w:ascii="Gill Sans" w:cs="Gill Sans" w:eastAsia="Gill Sans" w:hAnsi="Gill Sans"/>
          <w:b w:val="1"/>
          <w:i w:val="1"/>
          <w:u w:val="single"/>
          <w:rtl w:val="0"/>
        </w:rPr>
        <w:t xml:space="preserve">Junior Software Engineer (Frontend)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rFonts w:ascii="Gill Sans" w:cs="Gill Sans" w:eastAsia="Gill Sans" w:hAnsi="Gill Sans"/>
          <w:color w:val="2f5496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2f5496"/>
          <w:sz w:val="22"/>
          <w:szCs w:val="22"/>
          <w:rtl w:val="0"/>
        </w:rPr>
        <w:t xml:space="preserve">Technologies: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Gill Sans" w:cs="Gill Sans" w:eastAsia="Gill Sans" w:hAnsi="Gill Sans"/>
          <w:u w:val="single"/>
        </w:rPr>
      </w:pPr>
      <w:r w:rsidDel="00000000" w:rsidR="00000000" w:rsidRPr="00000000">
        <w:rPr>
          <w:rFonts w:ascii="Gill Sans" w:cs="Gill Sans" w:eastAsia="Gill Sans" w:hAnsi="Gill Sans"/>
          <w:b w:val="1"/>
          <w:i w:val="1"/>
          <w:u w:val="single"/>
          <w:rtl w:val="0"/>
        </w:rPr>
        <w:t xml:space="preserve">ReactJs, NextJs, React-Slick, React-Sprinf, Framer-Motion, ThreeJs, Blender, Axios,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jc w:val="both"/>
        <w:rPr>
          <w:rFonts w:ascii="Gill Sans" w:cs="Gill Sans" w:eastAsia="Gill Sans" w:hAnsi="Gill Sans"/>
          <w:color w:val="2f5496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2f5496"/>
          <w:sz w:val="22"/>
          <w:szCs w:val="22"/>
          <w:rtl w:val="0"/>
        </w:rPr>
        <w:t xml:space="preserve">Major Benchmarks: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Designed and implemented several svg animations and microinteractions using both pure css and the Frammer Motion library for reactjs and nextjs. 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line="276" w:lineRule="auto"/>
        <w:ind w:left="360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Developed a template page which used a kind of pseudo database on the frontend to render views for the user, this helped the page load faster and give the end user a more seamless experience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line="276" w:lineRule="auto"/>
        <w:ind w:left="360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Deployed the web app on both netlify and vercel to allow client to easily monitor the progress of the project.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Led daily front-end stand ups to ensure team worked effectively using coaching strategies to increase efficiency.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Built several reusable compoenets for the geekradius website.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Streamlined the styling process by making use of css global variable and styled compoenets on a side project for the senior front end engineer.  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Designed and animated 3D assets using a the react library (Threejs).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Worked cloasely with a senior software engineer to get new pages/products tested and working and addressed any issues with 48 hours.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Leveraged Knowledge nd experience to debug multiple reactjs compoenents and performed end-to-end testing using the Jest testing library.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Assisted in beautiful user interfaces for clients without compromising on quality.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200"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Efficiently converted UI/UX designs from both figma and AdobeXD into fully working web appication</w:t>
      </w:r>
    </w:p>
    <w:p w:rsidR="00000000" w:rsidDel="00000000" w:rsidP="00000000" w:rsidRDefault="00000000" w:rsidRPr="00000000" w14:paraId="0000004A">
      <w:pPr>
        <w:spacing w:before="80" w:lineRule="auto"/>
        <w:ind w:left="245"/>
        <w:jc w:val="both"/>
        <w:rPr>
          <w:rFonts w:ascii="Gill Sans" w:cs="Gill Sans" w:eastAsia="Gill Sans" w:hAnsi="Gill Sans"/>
          <w:sz w:val="20"/>
          <w:szCs w:val="20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f3864"/>
          <w:sz w:val="28"/>
          <w:szCs w:val="28"/>
          <w:rtl w:val="0"/>
        </w:rPr>
        <w:t xml:space="preserve">TRONICLAB</w:t>
      </w:r>
      <w:r w:rsidDel="00000000" w:rsidR="00000000" w:rsidRPr="00000000">
        <w:rPr>
          <w:rFonts w:ascii="Gill Sans" w:cs="Gill Sans" w:eastAsia="Gill Sans" w:hAnsi="Gill Sans"/>
          <w:sz w:val="28"/>
          <w:szCs w:val="28"/>
          <w:rtl w:val="0"/>
        </w:rPr>
        <w:t xml:space="preserve"> –</w:t>
      </w:r>
      <w:r w:rsidDel="00000000" w:rsidR="00000000" w:rsidRPr="00000000">
        <w:rPr>
          <w:rFonts w:ascii="Gill Sans" w:cs="Gill Sans" w:eastAsia="Gill Sans" w:hAnsi="Gill Sans"/>
          <w:b w:val="1"/>
          <w:sz w:val="28"/>
          <w:szCs w:val="28"/>
          <w:rtl w:val="0"/>
        </w:rPr>
        <w:t xml:space="preserve"> Yaba Lagos</w:t>
      </w: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ab/>
        <w:tab/>
        <w:tab/>
        <w:t xml:space="preserve">                                              </w:t>
        <w:tab/>
        <w:tab/>
        <w:t xml:space="preserve">         </w:t>
        <w:tab/>
        <w:t xml:space="preserve">          2018 –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Gill Sans" w:cs="Gill Sans" w:eastAsia="Gill Sans" w:hAnsi="Gill Sans"/>
          <w:u w:val="single"/>
        </w:rPr>
      </w:pPr>
      <w:r w:rsidDel="00000000" w:rsidR="00000000" w:rsidRPr="00000000">
        <w:rPr>
          <w:rFonts w:ascii="Gill Sans" w:cs="Gill Sans" w:eastAsia="Gill Sans" w:hAnsi="Gill Sans"/>
          <w:b w:val="1"/>
          <w:i w:val="1"/>
          <w:u w:val="single"/>
          <w:rtl w:val="0"/>
        </w:rPr>
        <w:t xml:space="preserve">Web Developer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Gill Sans" w:cs="Gill Sans" w:eastAsia="Gill Sans" w:hAnsi="Gill Sans"/>
          <w:sz w:val="12"/>
          <w:szCs w:val="1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jc w:val="both"/>
        <w:rPr>
          <w:rFonts w:ascii="Gill Sans" w:cs="Gill Sans" w:eastAsia="Gill Sans" w:hAnsi="Gill Sans"/>
          <w:color w:val="2f5496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2f5496"/>
          <w:sz w:val="22"/>
          <w:szCs w:val="22"/>
          <w:rtl w:val="0"/>
        </w:rPr>
        <w:t xml:space="preserve">Major Benchmarks: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Built website with Html CSS and vanilla javascript for the front end and PHP and MySQL for the backend and database respectively.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Paved the way for the website to be ranked high on google search using on-page SEO and google search console.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Solicited to design 3D models.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Regularly update the website and add new pages as needed. 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200" w:line="276" w:lineRule="auto"/>
        <w:ind w:left="360"/>
        <w:jc w:val="both"/>
        <w:rPr>
          <w:rFonts w:ascii="Gill Sans" w:cs="Gill Sans" w:eastAsia="Gill Sans" w:hAnsi="Gill Sans"/>
        </w:rPr>
      </w:pPr>
      <w:r w:rsidDel="00000000" w:rsidR="00000000" w:rsidRPr="00000000">
        <w:rPr>
          <w:rFonts w:ascii="Gill Sans" w:cs="Gill Sans" w:eastAsia="Gill Sans" w:hAnsi="Gill Sans"/>
          <w:sz w:val="22"/>
          <w:szCs w:val="22"/>
          <w:rtl w:val="0"/>
        </w:rPr>
        <w:t xml:space="preserve">Previously implemented a payment gateway.</w:t>
      </w:r>
    </w:p>
    <w:sectPr>
      <w:type w:val="continuous"/>
      <w:pgSz w:h="15840" w:w="12240" w:orient="portrait"/>
      <w:pgMar w:bottom="662" w:top="1152" w:left="576" w:right="576" w:header="720" w:footer="54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ymbol"/>
  <w:font w:name="Times"/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Gill San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right="0"/>
      <w:jc w:val="center"/>
      <w:rPr>
        <w:rFonts w:ascii="Times" w:cs="Times" w:eastAsia="Times" w:hAnsi="Times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cs="Noto Sans Symbols" w:eastAsia="Noto Sans Symbols" w:hAnsi="Noto Sans Symbols"/>
        <w:sz w:val="22"/>
        <w:szCs w:val="22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cs="Noto Sans Symbols" w:eastAsia="Noto Sans Symbols" w:hAnsi="Noto Sans Symbols"/>
        <w:sz w:val="22"/>
        <w:szCs w:val="22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cs="Noto Sans Symbols" w:eastAsia="Noto Sans Symbols" w:hAnsi="Noto Sans Symbols"/>
        <w:sz w:val="22"/>
        <w:szCs w:val="22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i w:val="1"/>
      <w:sz w:val="24"/>
      <w:szCs w:val="24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26"/>
      <w:szCs w:val="26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Times New Roman" w:cs="Times New Roman" w:eastAsia="Times New Roman" w:hAnsi="Times New Roman"/>
      <w:b w:val="1"/>
      <w:sz w:val="24"/>
      <w:szCs w:val="24"/>
      <w:vertAlign w:val="baseline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Heading1">
    <w:name w:val="Heading 1"/>
    <w:basedOn w:val="Normal"/>
    <w:next w:val="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eastAsia="Times New Roman" w:hAnsi="Arial"/>
      <w:b w:val="1"/>
      <w:noProof w:val="1"/>
      <w:w w:val="100"/>
      <w:kern w:val="28"/>
      <w:position w:val="-1"/>
      <w:sz w:val="28"/>
      <w:effect w:val="none"/>
      <w:vertAlign w:val="baseline"/>
      <w:cs w:val="0"/>
      <w:em w:val="none"/>
      <w:lang w:bidi="ar-SA" w:eastAsia="und" w:val="und"/>
    </w:rPr>
  </w:style>
  <w:style w:type="paragraph" w:styleId="Heading2">
    <w:name w:val="Heading 2"/>
    <w:basedOn w:val="Normal"/>
    <w:next w:val="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Arial" w:eastAsia="Times New Roman" w:hAnsi="Arial"/>
      <w:b w:val="1"/>
      <w:i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Heading3">
    <w:name w:val="Heading 3"/>
    <w:basedOn w:val="Normal"/>
    <w:next w:val="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en-US" w:val="en-US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Header">
    <w:name w:val="Header"/>
    <w:basedOn w:val="Normal"/>
    <w:next w:val="Header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Footer">
    <w:name w:val="Footer"/>
    <w:basedOn w:val="Normal"/>
    <w:next w:val="Footer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character" w:styleId="Hyperlink">
    <w:name w:val="Hyperlink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ListBullet">
    <w:name w:val="List Bullet"/>
    <w:basedOn w:val="Normal"/>
    <w:next w:val="ListBulle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ambria" w:hAnsi="Cambria"/>
      <w:b w:val="1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character" w:styleId="FollowedHyperlink">
    <w:name w:val="FollowedHyperlink"/>
    <w:next w:val="FollowedHyperlink"/>
    <w:autoRedefine w:val="0"/>
    <w:hidden w:val="0"/>
    <w:qFormat w:val="0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HTMLAddress">
    <w:name w:val="HTML Address"/>
    <w:basedOn w:val="Normal"/>
    <w:next w:val="HTMLAddress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eastAsia="Times New Roman" w:hAnsi="Arial"/>
      <w:i w:val="1"/>
      <w:iCs w:val="1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Arial" w:eastAsia="Times New Roman" w:hAnsi="Arial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paragraph" w:styleId="JobTitle">
    <w:name w:val="Job Title"/>
    <w:next w:val="Normal"/>
    <w:autoRedefine w:val="0"/>
    <w:hidden w:val="0"/>
    <w:qFormat w:val="0"/>
    <w:pPr>
      <w:suppressAutoHyphens w:val="1"/>
      <w:spacing w:after="60" w:line="220" w:lineRule="atLeast"/>
      <w:ind w:leftChars="-1" w:rightChars="0" w:firstLineChars="-1"/>
      <w:textDirection w:val="btLr"/>
      <w:textAlignment w:val="top"/>
      <w:outlineLvl w:val="0"/>
    </w:pPr>
    <w:rPr>
      <w:rFonts w:ascii="Arial Black" w:eastAsia="Times New Roman" w:hAnsi="Arial Black"/>
      <w:spacing w:val="-1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BodyText">
    <w:name w:val="Body Text"/>
    <w:basedOn w:val="Normal"/>
    <w:next w:val="BodyText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rFonts w:ascii="Goudy" w:eastAsia="Times New Roman" w:hAnsi="Goudy"/>
      <w:noProof w:val="1"/>
      <w:w w:val="100"/>
      <w:position w:val="-1"/>
      <w:sz w:val="22"/>
      <w:effect w:val="none"/>
      <w:vertAlign w:val="baseline"/>
      <w:cs w:val="0"/>
      <w:em w:val="none"/>
      <w:lang w:bidi="ar-SA" w:eastAsia="und" w:val="und"/>
    </w:rPr>
  </w:style>
  <w:style w:type="paragraph" w:styleId="BodyTextIndent">
    <w:name w:val="Body Text Indent"/>
    <w:basedOn w:val="Normal"/>
    <w:next w:val="BodyTextIndent"/>
    <w:autoRedefine w:val="0"/>
    <w:hidden w:val="0"/>
    <w:qFormat w:val="0"/>
    <w:pPr>
      <w:suppressAutoHyphens w:val="1"/>
      <w:spacing w:after="120" w:line="1" w:lineRule="atLeast"/>
      <w:ind w:left="36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BodyText3">
    <w:name w:val="Body Text 3"/>
    <w:basedOn w:val="Normal"/>
    <w:next w:val="BodyText3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paragraph" w:styleId="Title">
    <w:name w:val="Title"/>
    <w:basedOn w:val="Normal"/>
    <w:next w:val="Title"/>
    <w:autoRedefine w:val="0"/>
    <w:hidden w:val="0"/>
    <w:qFormat w:val="0"/>
    <w:pPr>
      <w:widowControl w:val="0"/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eastAsia="Times New Roman" w:hAnsi="Times New Roman"/>
      <w:b w:val="1"/>
      <w:w w:val="100"/>
      <w:kern w:val="28"/>
      <w:position w:val="-1"/>
      <w:sz w:val="24"/>
      <w:szCs w:val="24"/>
      <w:effect w:val="none"/>
      <w:vertAlign w:val="baseline"/>
      <w:cs w:val="0"/>
      <w:em w:val="none"/>
      <w:lang w:bidi="ar-SA" w:eastAsia="ja-JP" w:val="en-US"/>
    </w:rPr>
  </w:style>
  <w:style w:type="paragraph" w:styleId="BodyTextIndent2">
    <w:name w:val="Body Text Indent 2"/>
    <w:basedOn w:val="Normal"/>
    <w:next w:val="BodyTextIndent2"/>
    <w:autoRedefine w:val="0"/>
    <w:hidden w:val="0"/>
    <w:qFormat w:val="1"/>
    <w:pPr>
      <w:suppressAutoHyphens w:val="1"/>
      <w:spacing w:after="120" w:line="480" w:lineRule="auto"/>
      <w:ind w:left="36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character" w:styleId="BodyTextIndent2Char">
    <w:name w:val="Body Text Indent 2 Char"/>
    <w:next w:val="BodyTextIndent2Char"/>
    <w:autoRedefine w:val="0"/>
    <w:hidden w:val="0"/>
    <w:qFormat w:val="0"/>
    <w:rPr>
      <w:w w:val="100"/>
      <w:position w:val="-1"/>
      <w:sz w:val="24"/>
      <w:effect w:val="none"/>
      <w:vertAlign w:val="baseline"/>
      <w:cs w:val="0"/>
      <w:em w:val="none"/>
      <w:lang/>
    </w:rPr>
  </w:style>
  <w:style w:type="character" w:styleId="BodyTextChar">
    <w:name w:val="Body Text Char"/>
    <w:next w:val="BodyTextChar"/>
    <w:autoRedefine w:val="0"/>
    <w:hidden w:val="0"/>
    <w:qFormat w:val="0"/>
    <w:rPr>
      <w:rFonts w:ascii="Goudy" w:eastAsia="Times New Roman" w:hAnsi="Goudy"/>
      <w:noProof w:val="1"/>
      <w:w w:val="100"/>
      <w:position w:val="-1"/>
      <w:sz w:val="22"/>
      <w:effect w:val="none"/>
      <w:vertAlign w:val="baseline"/>
      <w:cs w:val="0"/>
      <w:em w:val="none"/>
      <w:lang w:eastAsia="und" w:val="und"/>
    </w:rPr>
  </w:style>
  <w:style w:type="paragraph" w:styleId="CPAbullets">
    <w:name w:val="CPA bullets"/>
    <w:basedOn w:val="Normal"/>
    <w:next w:val="CPAbullets"/>
    <w:autoRedefine w:val="0"/>
    <w:hidden w:val="0"/>
    <w:qFormat w:val="0"/>
    <w:pPr>
      <w:numPr>
        <w:ilvl w:val="0"/>
        <w:numId w:val="1"/>
      </w:numPr>
      <w:suppressAutoHyphens w:val="1"/>
      <w:spacing w:before="12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Calibri" w:cs="Arial" w:eastAsia="MS Mincho" w:hAnsi="Calibri"/>
      <w:bCs w:val="1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en-US"/>
    </w:rPr>
  </w:style>
  <w:style w:type="character" w:styleId="JobTitleChar">
    <w:name w:val="Job Title Char"/>
    <w:next w:val="JobTitleChar"/>
    <w:autoRedefine w:val="0"/>
    <w:hidden w:val="0"/>
    <w:qFormat w:val="0"/>
    <w:rPr>
      <w:rFonts w:ascii="Arial Black" w:eastAsia="Times New Roman" w:hAnsi="Arial Black"/>
      <w:spacing w:val="-1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Name">
    <w:name w:val="Name"/>
    <w:basedOn w:val="Heading3"/>
    <w:next w:val="Name"/>
    <w:autoRedefine w:val="0"/>
    <w:hidden w:val="0"/>
    <w:qFormat w:val="0"/>
    <w:pPr>
      <w:keepNext w:val="1"/>
      <w:suppressAutoHyphens w:val="1"/>
      <w:spacing w:after="120" w:before="120" w:line="1" w:lineRule="atLeast"/>
      <w:ind w:leftChars="-1" w:rightChars="0" w:firstLineChars="-1"/>
      <w:jc w:val="center"/>
      <w:textDirection w:val="btLr"/>
      <w:textAlignment w:val="top"/>
      <w:outlineLvl w:val="2"/>
    </w:pPr>
    <w:rPr>
      <w:rFonts w:ascii="Cambria" w:cs="Arial" w:eastAsia="MS Mincho" w:hAnsi="Cambria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Address">
    <w:name w:val="Address"/>
    <w:basedOn w:val="Normal"/>
    <w:next w:val="Address"/>
    <w:autoRedefine w:val="0"/>
    <w:hidden w:val="0"/>
    <w:qFormat w:val="0"/>
    <w:pPr>
      <w:suppressAutoHyphens w:val="1"/>
      <w:spacing w:after="2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Calibri" w:cs="Courier New" w:eastAsia="MS Mincho" w:hAnsi="Calibri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paragraph" w:styleId="CareerGoal">
    <w:name w:val="Career Goal"/>
    <w:basedOn w:val="Heading2"/>
    <w:next w:val="CareerGoal"/>
    <w:autoRedefine w:val="0"/>
    <w:hidden w:val="0"/>
    <w:qFormat w:val="0"/>
    <w:pPr>
      <w:keepNext w:val="1"/>
      <w:pBdr>
        <w:top w:color="auto" w:space="1" w:sz="12" w:val="single"/>
      </w:pBdr>
      <w:suppressAutoHyphens w:val="1"/>
      <w:spacing w:after="60" w:before="180" w:line="1" w:lineRule="atLeast"/>
      <w:ind w:leftChars="-1" w:rightChars="0" w:firstLineChars="-1"/>
      <w:jc w:val="center"/>
      <w:textDirection w:val="btLr"/>
      <w:textAlignment w:val="top"/>
      <w:outlineLvl w:val="1"/>
    </w:pPr>
    <w:rPr>
      <w:rFonts w:ascii="Cambria" w:cs="Arial" w:eastAsia="MS Mincho" w:hAnsi="Cambria"/>
      <w:b w:val="0"/>
      <w:bCs w:val="1"/>
      <w:i w:val="0"/>
      <w:iCs w:val="1"/>
      <w:noProof w:val="0"/>
      <w:w w:val="100"/>
      <w:position w:val="-1"/>
      <w:sz w:val="24"/>
      <w:szCs w:val="28"/>
      <w:effect w:val="none"/>
      <w:vertAlign w:val="baseline"/>
      <w:cs w:val="0"/>
      <w:em w:val="none"/>
      <w:lang w:bidi="ar-SA" w:eastAsia="und" w:val="und"/>
    </w:rPr>
  </w:style>
  <w:style w:type="paragraph" w:styleId="CareerGoalOverview">
    <w:name w:val="Career Goal Overview"/>
    <w:basedOn w:val="Normal"/>
    <w:next w:val="CareerGoalOverview"/>
    <w:autoRedefine w:val="0"/>
    <w:hidden w:val="0"/>
    <w:qFormat w:val="0"/>
    <w:pPr>
      <w:shd w:color="auto" w:fill="d9d9d9" w:val="clear"/>
      <w:suppressAutoHyphens w:val="1"/>
      <w:spacing w:after="80" w:before="8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Calibri" w:cs="Courier New" w:eastAsia="MS Mincho" w:hAnsi="Calibri"/>
      <w:i w:val="1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paragraph" w:styleId="ResumeSectionHeaders">
    <w:name w:val="Resume Section Headers"/>
    <w:basedOn w:val="Normal"/>
    <w:next w:val="Normal"/>
    <w:autoRedefine w:val="0"/>
    <w:hidden w:val="0"/>
    <w:qFormat w:val="0"/>
    <w:pPr>
      <w:pBdr>
        <w:top w:color="auto" w:space="1" w:sz="18" w:val="single"/>
        <w:bottom w:color="auto" w:space="1" w:sz="8" w:val="single"/>
      </w:pBd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Calibri" w:eastAsia="MS Mincho" w:hAnsi="Calibri"/>
      <w:b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US"/>
    </w:rPr>
  </w:style>
  <w:style w:type="paragraph" w:styleId="Job">
    <w:name w:val="Job"/>
    <w:basedOn w:val="Normal"/>
    <w:next w:val="Job"/>
    <w:autoRedefine w:val="0"/>
    <w:hidden w:val="0"/>
    <w:qFormat w:val="0"/>
    <w:pPr>
      <w:suppressAutoHyphens w:val="1"/>
      <w:spacing w:after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Calibri" w:eastAsia="MS Mincho" w:hAnsi="Calibri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character" w:styleId="JobChar">
    <w:name w:val="Job Char"/>
    <w:next w:val="JobChar"/>
    <w:autoRedefine w:val="0"/>
    <w:hidden w:val="0"/>
    <w:qFormat w:val="0"/>
    <w:rPr>
      <w:rFonts w:ascii="Calibri" w:eastAsia="MS Mincho" w:hAnsi="Calibri"/>
      <w:w w:val="100"/>
      <w:position w:val="-1"/>
      <w:effect w:val="none"/>
      <w:vertAlign w:val="baseline"/>
      <w:cs w:val="0"/>
      <w:em w:val="none"/>
      <w:lang/>
    </w:rPr>
  </w:style>
  <w:style w:type="paragraph" w:styleId="ALLCAPS">
    <w:name w:val="ALL CAPS"/>
    <w:basedOn w:val="Normal"/>
    <w:next w:val="ALLCAPS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textDirection w:val="btLr"/>
      <w:textAlignment w:val="top"/>
      <w:outlineLvl w:val="0"/>
    </w:pPr>
    <w:rPr>
      <w:rFonts w:ascii="Calibri" w:cs="Courier New" w:eastAsia="MS Mincho" w:hAnsi="Calibri"/>
      <w:b w:val="1"/>
      <w:caps w:val="1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paragraph" w:styleId="JobOverview">
    <w:name w:val="Job Overview"/>
    <w:basedOn w:val="Normal"/>
    <w:next w:val="JobOverview"/>
    <w:autoRedefine w:val="0"/>
    <w:hidden w:val="0"/>
    <w:qFormat w:val="0"/>
    <w:pPr>
      <w:suppressAutoHyphens w:val="1"/>
      <w:spacing w:after="40" w:before="40" w:line="1" w:lineRule="atLeast"/>
      <w:ind w:leftChars="-1" w:rightChars="0" w:firstLineChars="-1"/>
      <w:textDirection w:val="btLr"/>
      <w:textAlignment w:val="top"/>
      <w:outlineLvl w:val="0"/>
    </w:pPr>
    <w:rPr>
      <w:rFonts w:ascii="Calibri" w:cs="Courier New" w:eastAsia="MS Mincho" w:hAnsi="Calibri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character" w:styleId="JobOverviewChar">
    <w:name w:val="Job Overview Char"/>
    <w:next w:val="JobOverviewChar"/>
    <w:autoRedefine w:val="0"/>
    <w:hidden w:val="0"/>
    <w:qFormat w:val="0"/>
    <w:rPr>
      <w:rFonts w:ascii="Calibri" w:cs="Courier New" w:eastAsia="MS Mincho" w:hAnsi="Calibri"/>
      <w:w w:val="100"/>
      <w:position w:val="-1"/>
      <w:effect w:val="none"/>
      <w:vertAlign w:val="baseline"/>
      <w:cs w:val="0"/>
      <w:em w:val="none"/>
      <w:lang/>
    </w:rPr>
  </w:style>
  <w:style w:type="paragraph" w:styleId="ALLCAPSwithline">
    <w:name w:val="ALL CAPS with line"/>
    <w:basedOn w:val="ALLCAPS"/>
    <w:next w:val="ALLCAPSwithline"/>
    <w:autoRedefine w:val="0"/>
    <w:hidden w:val="0"/>
    <w:qFormat w:val="0"/>
    <w:pPr>
      <w:pBdr>
        <w:top w:color="auto" w:space="6" w:sz="4" w:val="single"/>
      </w:pBdr>
      <w:suppressAutoHyphens w:val="1"/>
      <w:spacing w:after="60" w:before="60" w:line="1" w:lineRule="atLeast"/>
      <w:ind w:leftChars="-1" w:rightChars="0" w:firstLineChars="-1"/>
      <w:textDirection w:val="btLr"/>
      <w:textAlignment w:val="top"/>
      <w:outlineLvl w:val="0"/>
    </w:pPr>
    <w:rPr>
      <w:rFonts w:ascii="Calibri" w:cs="Courier New" w:eastAsia="MS Mincho" w:hAnsi="Calibri"/>
      <w:b w:val="1"/>
      <w:caps w:val="1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paragraph" w:styleId="FreeForm">
    <w:name w:val="Free Form"/>
    <w:next w:val="FreeForm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Helvetica" w:eastAsia="ヒラギノ角ゴ Pro W3" w:hAnsi="Helvetica"/>
      <w:color w:val="000000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BalloonText">
    <w:name w:val="Balloon Text"/>
    <w:basedOn w:val="Normal"/>
    <w:next w:val="BalloonTex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eastAsia="SimSun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und" w:val="und"/>
    </w:rPr>
  </w:style>
  <w:style w:type="character" w:styleId="BalloonTextChar">
    <w:name w:val="Balloon Text Char"/>
    <w:next w:val="BalloonTextChar"/>
    <w:autoRedefine w:val="0"/>
    <w:hidden w:val="0"/>
    <w:qFormat w:val="0"/>
    <w:rPr>
      <w:rFonts w:ascii="Tahoma" w:eastAsia="SimSun" w:hAnsi="Tahoma"/>
      <w:w w:val="100"/>
      <w:position w:val="-1"/>
      <w:sz w:val="16"/>
      <w:szCs w:val="16"/>
      <w:effect w:val="none"/>
      <w:vertAlign w:val="baseline"/>
      <w:cs w:val="0"/>
      <w:em w:val="none"/>
      <w:lang w:eastAsia="und" w:val="und"/>
    </w:rPr>
  </w:style>
  <w:style w:type="paragraph" w:styleId="ListParagraph">
    <w:name w:val="List Paragraph"/>
    <w:basedOn w:val="Normal"/>
    <w:next w:val="ListParagraph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cs="Times New Roman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character" w:styleId="apple-converted-space">
    <w:name w:val="apple-converted-space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Achievement">
    <w:name w:val="Achievement"/>
    <w:basedOn w:val="Normal"/>
    <w:next w:val="Achievement"/>
    <w:autoRedefine w:val="0"/>
    <w:hidden w:val="0"/>
    <w:qFormat w:val="0"/>
    <w:pPr>
      <w:numPr>
        <w:ilvl w:val="0"/>
        <w:numId w:val="2"/>
      </w:numPr>
      <w:suppressAutoHyphens w:val="0"/>
      <w:autoSpaceDN w:val="0"/>
      <w:spacing w:after="60" w:line="240" w:lineRule="atLeast"/>
      <w:ind w:left="245" w:leftChars="-1" w:rightChars="0" w:firstLineChars="-1"/>
      <w:jc w:val="both"/>
      <w:textDirection w:val="btLr"/>
      <w:textAlignment w:val="top"/>
      <w:outlineLvl w:val="0"/>
    </w:pPr>
    <w:rPr>
      <w:rFonts w:ascii="Garamond" w:cs="Garamond" w:eastAsia="Times New Roman" w:hAnsi="Garamond"/>
      <w:w w:val="100"/>
      <w:kern w:val="3"/>
      <w:position w:val="-1"/>
      <w:sz w:val="22"/>
      <w:effect w:val="none"/>
      <w:vertAlign w:val="baseline"/>
      <w:cs w:val="0"/>
      <w:em w:val="none"/>
      <w:lang w:bidi="ar-SA" w:eastAsia="zh-CN" w:val="en-US"/>
    </w:rPr>
  </w:style>
  <w:style w:type="numbering" w:styleId="WW8Num3">
    <w:name w:val="WW8Num3"/>
    <w:next w:val="WW8Num3"/>
    <w:autoRedefine w:val="0"/>
    <w:hidden w:val="0"/>
    <w:qFormat w:val="0"/>
    <w:pPr>
      <w:numPr>
        <w:ilvl w:val="0"/>
        <w:numId w:val="2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numbering" w:styleId="WW8Num7">
    <w:name w:val="WW8Num7"/>
    <w:next w:val="WW8Num7"/>
    <w:autoRedefine w:val="0"/>
    <w:hidden w:val="0"/>
    <w:qFormat w:val="0"/>
    <w:pPr>
      <w:numPr>
        <w:ilvl w:val="0"/>
        <w:numId w:val="3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Institution">
    <w:name w:val="Institution"/>
    <w:basedOn w:val="Normal"/>
    <w:next w:val="Achievement"/>
    <w:autoRedefine w:val="0"/>
    <w:hidden w:val="0"/>
    <w:qFormat w:val="0"/>
    <w:pPr>
      <w:tabs>
        <w:tab w:val="left" w:leader="none" w:pos="1440"/>
        <w:tab w:val="right" w:leader="none" w:pos="6480"/>
      </w:tabs>
      <w:suppressAutoHyphens w:val="0"/>
      <w:autoSpaceDN w:val="0"/>
      <w:spacing w:before="60" w:line="220" w:lineRule="atLeast"/>
      <w:ind w:leftChars="-1" w:rightChars="0" w:firstLineChars="-1"/>
      <w:textDirection w:val="btLr"/>
      <w:textAlignment w:val="top"/>
      <w:outlineLvl w:val="0"/>
    </w:pPr>
    <w:rPr>
      <w:rFonts w:ascii="Garamond" w:cs="Garamond" w:eastAsia="Times New Roman" w:hAnsi="Garamond"/>
      <w:w w:val="100"/>
      <w:kern w:val="3"/>
      <w:position w:val="-1"/>
      <w:sz w:val="22"/>
      <w:effect w:val="none"/>
      <w:vertAlign w:val="baseline"/>
      <w:cs w:val="0"/>
      <w:em w:val="none"/>
      <w:lang w:bidi="ar-SA" w:eastAsia="zh-CN" w:val="en-US"/>
    </w:rPr>
  </w:style>
  <w:style w:type="numbering" w:styleId="WW8Num2">
    <w:name w:val="WW8Num2"/>
    <w:next w:val="WW8Num2"/>
    <w:autoRedefine w:val="0"/>
    <w:hidden w:val="0"/>
    <w:qFormat w:val="0"/>
    <w:pPr>
      <w:numPr>
        <w:ilvl w:val="0"/>
        <w:numId w:val="4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Emphasis">
    <w:name w:val="Emphasis"/>
    <w:next w:val="Emphasis"/>
    <w:autoRedefine w:val="0"/>
    <w:hidden w:val="0"/>
    <w:qFormat w:val="0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paragraph" w:styleId="TableParagraph">
    <w:name w:val="Table Paragraph"/>
    <w:basedOn w:val="Normal"/>
    <w:next w:val="TableParagraph"/>
    <w:autoRedefine w:val="0"/>
    <w:hidden w:val="0"/>
    <w:qFormat w:val="0"/>
    <w:pPr>
      <w:widowControl w:val="0"/>
      <w:suppressAutoHyphens w:val="1"/>
      <w:autoSpaceDE w:val="0"/>
      <w:autoSpaceDN w:val="0"/>
      <w:spacing w:before="21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Cambria" w:cs="Cambria" w:eastAsia="Cambria" w:hAnsi="Cambria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character" w:styleId="UnresolvedMention">
    <w:name w:val="Unresolved Mention"/>
    <w:next w:val="UnresolvedMention"/>
    <w:autoRedefine w:val="0"/>
    <w:hidden w:val="0"/>
    <w:qFormat w:val="1"/>
    <w:rPr>
      <w:color w:val="605e5c"/>
      <w:w w:val="100"/>
      <w:position w:val="-1"/>
      <w:effect w:val="none"/>
      <w:shd w:color="auto" w:fill="e1dfdd" w:val="clear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3.xml"/><Relationship Id="rId13" Type="http://schemas.openxmlformats.org/officeDocument/2006/relationships/image" Target="media/image1.png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4.xml"/><Relationship Id="rId14" Type="http://schemas.openxmlformats.org/officeDocument/2006/relationships/hyperlink" Target="https://mysmeapp.ecobank.com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GillSans-regular.ttf"/><Relationship Id="rId10" Type="http://schemas.openxmlformats.org/officeDocument/2006/relationships/font" Target="fonts/NotoSansSymbols-bold.ttf"/><Relationship Id="rId12" Type="http://schemas.openxmlformats.org/officeDocument/2006/relationships/font" Target="fonts/GillSans-bold.ttf"/><Relationship Id="rId9" Type="http://schemas.openxmlformats.org/officeDocument/2006/relationships/font" Target="fonts/NotoSansSymbols-regular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OOLAovDF5zFXWGz+THFOjl/r4g==">CgMxLjAi1AEKC0FBQUFuSjlVYzFjEp4BCgtBQUFBbko5VWMxYxILQUFBQW5KOVVjMWMaDQoJdGV4dC9odG1sEgAiDgoKdGV4dC9wbGFpbhIAKhsiFTExNzYzODQ2MzQ4NDY5OTk5MDU2MCgAOAAwxdPuq9YwOMXT7qvWMFoMZmF3ZHI0ZmhqOXBxcgIgAHgAggEUc3VnZ2VzdC5uYnBwaDFud2w2cDOaAQYIABAAGACwAQC4AQAYxdPuq9YwIMXT7qvWMDAAQhRzdWdnZXN0Lm5icHBoMW53bDZwMzIIaC5namRneHMyCGguZ2pkZ3hzOABqJwoUc3VnZ2VzdC5uYnBwaDFud2w2cDMSD29sYWl3b2xhIGFnYmFqZXIhMUxOVGU5Q2FzMVBuYVY5eS1VN19YNURBRnVXczkzZGZ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2020-03-05T20:39:00Z</dcterms:created>
  <dc:creator>`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