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E5" w:rsidRPr="00CD536A" w:rsidRDefault="00CD536A" w:rsidP="00CD536A">
      <w:pPr>
        <w:jc w:val="center"/>
        <w:rPr>
          <w:b/>
          <w:sz w:val="32"/>
        </w:rPr>
      </w:pPr>
      <w:r w:rsidRPr="00CD536A">
        <w:rPr>
          <w:b/>
          <w:sz w:val="32"/>
        </w:rPr>
        <w:t>FONCTIONNALITES</w:t>
      </w:r>
    </w:p>
    <w:p w:rsidR="00B42DE5" w:rsidRPr="00CD536A" w:rsidRDefault="00B42DE5">
      <w:pPr>
        <w:rPr>
          <w:b/>
          <w:color w:val="C00000"/>
          <w:sz w:val="28"/>
        </w:rPr>
      </w:pPr>
      <w:r w:rsidRPr="00CD536A">
        <w:rPr>
          <w:b/>
          <w:color w:val="C00000"/>
          <w:sz w:val="28"/>
        </w:rPr>
        <w:t xml:space="preserve">Qui </w:t>
      </w:r>
      <w:proofErr w:type="gramStart"/>
      <w:r w:rsidR="00CB69E7" w:rsidRPr="00CD536A">
        <w:rPr>
          <w:b/>
          <w:color w:val="C00000"/>
          <w:sz w:val="28"/>
        </w:rPr>
        <w:t>sommes-</w:t>
      </w:r>
      <w:proofErr w:type="gramEnd"/>
      <w:r w:rsidR="00CB69E7" w:rsidRPr="00CD536A">
        <w:rPr>
          <w:b/>
          <w:color w:val="C00000"/>
          <w:sz w:val="28"/>
        </w:rPr>
        <w:t>nous</w:t>
      </w:r>
      <w:r w:rsidRPr="00CD536A">
        <w:rPr>
          <w:b/>
          <w:color w:val="C00000"/>
          <w:sz w:val="28"/>
        </w:rPr>
        <w:t> ?</w:t>
      </w:r>
    </w:p>
    <w:p w:rsidR="00D01ECF" w:rsidRDefault="003F2F4E" w:rsidP="00CD536A">
      <w:pPr>
        <w:rPr>
          <w:sz w:val="23"/>
          <w:szCs w:val="23"/>
        </w:rPr>
      </w:pPr>
      <w:r>
        <w:rPr>
          <w:sz w:val="23"/>
          <w:szCs w:val="23"/>
        </w:rPr>
        <w:t>K</w:t>
      </w:r>
      <w:r w:rsidR="00CB69E7">
        <w:rPr>
          <w:sz w:val="23"/>
          <w:szCs w:val="23"/>
        </w:rPr>
        <w:t xml:space="preserve">G Entreprise est </w:t>
      </w:r>
      <w:r w:rsidR="00CD536A">
        <w:rPr>
          <w:sz w:val="23"/>
          <w:szCs w:val="23"/>
        </w:rPr>
        <w:t>spécialisée dans l</w:t>
      </w:r>
      <w:r w:rsidR="00CB69E7">
        <w:rPr>
          <w:sz w:val="23"/>
          <w:szCs w:val="23"/>
        </w:rPr>
        <w:t>a conception</w:t>
      </w:r>
      <w:r w:rsidR="00CD536A">
        <w:rPr>
          <w:sz w:val="23"/>
          <w:szCs w:val="23"/>
        </w:rPr>
        <w:t xml:space="preserve"> du Business plan et la </w:t>
      </w:r>
      <w:r w:rsidR="00D01ECF">
        <w:rPr>
          <w:sz w:val="23"/>
          <w:szCs w:val="23"/>
        </w:rPr>
        <w:t>consultance.</w:t>
      </w:r>
    </w:p>
    <w:p w:rsidR="00D01ECF" w:rsidRDefault="00D01ECF" w:rsidP="00CD536A">
      <w:pPr>
        <w:rPr>
          <w:sz w:val="23"/>
          <w:szCs w:val="23"/>
        </w:rPr>
      </w:pPr>
      <w:r>
        <w:rPr>
          <w:sz w:val="23"/>
          <w:szCs w:val="23"/>
        </w:rPr>
        <w:t>Notre mission principale est de faciliter l’accès au financement pour les start-up et TPE/PME de la région d’Abidjan, en leur offrant  des services à des tarifs adaptés à leurs profils.</w:t>
      </w:r>
    </w:p>
    <w:p w:rsidR="00BF5A9A" w:rsidRDefault="00BF5A9A" w:rsidP="00CD536A">
      <w:pPr>
        <w:rPr>
          <w:sz w:val="23"/>
          <w:szCs w:val="23"/>
        </w:rPr>
      </w:pPr>
    </w:p>
    <w:p w:rsidR="00BF5A9A" w:rsidRDefault="00BF5A9A" w:rsidP="00CD536A">
      <w:pPr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Nos </w:t>
      </w:r>
      <w:r w:rsidRPr="00BF5A9A">
        <w:rPr>
          <w:b/>
          <w:color w:val="C00000"/>
          <w:sz w:val="23"/>
          <w:szCs w:val="23"/>
        </w:rPr>
        <w:t>métiers</w:t>
      </w:r>
    </w:p>
    <w:p w:rsidR="00D01ECF" w:rsidRDefault="00D01ECF" w:rsidP="00D01ECF">
      <w:pPr>
        <w:rPr>
          <w:sz w:val="23"/>
          <w:szCs w:val="23"/>
        </w:rPr>
      </w:pPr>
      <w:r>
        <w:rPr>
          <w:sz w:val="23"/>
          <w:szCs w:val="23"/>
        </w:rPr>
        <w:t xml:space="preserve">Nous aidons nos clients à </w:t>
      </w:r>
      <w:r w:rsidRPr="00CD536A">
        <w:rPr>
          <w:sz w:val="23"/>
          <w:szCs w:val="23"/>
        </w:rPr>
        <w:t>dévelop</w:t>
      </w:r>
      <w:r>
        <w:rPr>
          <w:sz w:val="23"/>
          <w:szCs w:val="23"/>
        </w:rPr>
        <w:t xml:space="preserve">per leurs activités et </w:t>
      </w:r>
      <w:r w:rsidRPr="00CD536A">
        <w:rPr>
          <w:sz w:val="23"/>
          <w:szCs w:val="23"/>
        </w:rPr>
        <w:t>obtenir des Financements aup</w:t>
      </w:r>
      <w:r>
        <w:rPr>
          <w:sz w:val="23"/>
          <w:szCs w:val="23"/>
        </w:rPr>
        <w:t>rès des investisseurs.</w:t>
      </w:r>
    </w:p>
    <w:p w:rsidR="00BF5A9A" w:rsidRDefault="00BF5A9A" w:rsidP="00CD536A">
      <w:pPr>
        <w:rPr>
          <w:b/>
          <w:color w:val="C00000"/>
          <w:sz w:val="23"/>
          <w:szCs w:val="23"/>
        </w:rPr>
      </w:pPr>
    </w:p>
    <w:p w:rsidR="00BF5A9A" w:rsidRDefault="00BF5A9A" w:rsidP="00BF5A9A">
      <w:pPr>
        <w:pStyle w:val="Paragraphedeliste"/>
        <w:numPr>
          <w:ilvl w:val="0"/>
          <w:numId w:val="2"/>
        </w:numPr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KG Business Plan</w:t>
      </w:r>
    </w:p>
    <w:p w:rsidR="00FE4E12" w:rsidRDefault="00FE4E12" w:rsidP="00FE4E12">
      <w:pPr>
        <w:pStyle w:val="Paragraphedeliste"/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</w:t>
      </w:r>
    </w:p>
    <w:p w:rsidR="00BF5A9A" w:rsidRPr="00FE4E12" w:rsidRDefault="00FE4E12" w:rsidP="00FE4E12">
      <w:pPr>
        <w:pStyle w:val="Paragraphedeliste"/>
        <w:numPr>
          <w:ilvl w:val="0"/>
          <w:numId w:val="4"/>
        </w:numPr>
        <w:rPr>
          <w:b/>
          <w:sz w:val="23"/>
          <w:szCs w:val="23"/>
        </w:rPr>
      </w:pPr>
      <w:r w:rsidRPr="00FE4E12">
        <w:rPr>
          <w:b/>
          <w:sz w:val="23"/>
          <w:szCs w:val="23"/>
        </w:rPr>
        <w:t>Conception de Business Plan</w:t>
      </w:r>
    </w:p>
    <w:p w:rsidR="00FE4E12" w:rsidRDefault="00FE4E12" w:rsidP="00FE4E12">
      <w:pPr>
        <w:pStyle w:val="Paragraphedeliste"/>
        <w:numPr>
          <w:ilvl w:val="0"/>
          <w:numId w:val="4"/>
        </w:numPr>
        <w:rPr>
          <w:b/>
          <w:sz w:val="23"/>
          <w:szCs w:val="23"/>
        </w:rPr>
      </w:pPr>
      <w:r w:rsidRPr="00FE4E12">
        <w:rPr>
          <w:b/>
          <w:sz w:val="23"/>
          <w:szCs w:val="23"/>
        </w:rPr>
        <w:t>Coaching du client</w:t>
      </w:r>
      <w:r>
        <w:rPr>
          <w:b/>
          <w:sz w:val="23"/>
          <w:szCs w:val="23"/>
        </w:rPr>
        <w:t xml:space="preserve"> et a</w:t>
      </w:r>
      <w:r w:rsidRPr="00FE4E12">
        <w:rPr>
          <w:b/>
          <w:sz w:val="23"/>
          <w:szCs w:val="23"/>
        </w:rPr>
        <w:t>ccompagnement à la présentation de Business Plan</w:t>
      </w:r>
    </w:p>
    <w:p w:rsidR="000F09FE" w:rsidRPr="00FE4E12" w:rsidRDefault="000F09FE" w:rsidP="000F09FE">
      <w:pPr>
        <w:pStyle w:val="Paragraphedeliste"/>
        <w:rPr>
          <w:b/>
          <w:sz w:val="23"/>
          <w:szCs w:val="23"/>
        </w:rPr>
      </w:pPr>
    </w:p>
    <w:p w:rsidR="00BF5A9A" w:rsidRDefault="00BF5A9A" w:rsidP="00BF5A9A">
      <w:pPr>
        <w:pStyle w:val="Paragraphedeliste"/>
        <w:numPr>
          <w:ilvl w:val="0"/>
          <w:numId w:val="2"/>
        </w:numPr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>KG Consulting</w:t>
      </w:r>
    </w:p>
    <w:p w:rsidR="00C97F0B" w:rsidRPr="00C97F0B" w:rsidRDefault="00C97F0B" w:rsidP="00C97F0B">
      <w:pPr>
        <w:pStyle w:val="Paragraphedeliste"/>
        <w:rPr>
          <w:b/>
          <w:color w:val="C00000"/>
          <w:sz w:val="23"/>
          <w:szCs w:val="23"/>
        </w:rPr>
      </w:pPr>
    </w:p>
    <w:p w:rsidR="00C97F0B" w:rsidRDefault="00C97F0B" w:rsidP="00C97F0B">
      <w:pPr>
        <w:pStyle w:val="Paragraphedeliste"/>
        <w:numPr>
          <w:ilvl w:val="0"/>
          <w:numId w:val="3"/>
        </w:numPr>
        <w:rPr>
          <w:b/>
          <w:color w:val="C00000"/>
          <w:sz w:val="23"/>
          <w:szCs w:val="23"/>
        </w:rPr>
      </w:pPr>
      <w:r w:rsidRPr="00C97F0B">
        <w:rPr>
          <w:b/>
          <w:sz w:val="23"/>
          <w:szCs w:val="23"/>
        </w:rPr>
        <w:t>Assistance comptable</w:t>
      </w:r>
      <w:r w:rsidRPr="00C97F0B">
        <w:rPr>
          <w:rFonts w:ascii="Tahoma" w:hAnsi="Tahoma" w:cs="Tahoma"/>
          <w:b/>
          <w:sz w:val="20"/>
          <w:szCs w:val="20"/>
        </w:rPr>
        <w:t xml:space="preserve"> </w:t>
      </w:r>
      <w:r w:rsidRPr="00D51BBB">
        <w:rPr>
          <w:rFonts w:ascii="Tahoma" w:hAnsi="Tahoma" w:cs="Tahoma"/>
          <w:color w:val="000000" w:themeColor="text1"/>
          <w:sz w:val="20"/>
          <w:szCs w:val="20"/>
        </w:rPr>
        <w:t>(</w:t>
      </w:r>
      <w:r w:rsidRPr="00D51BBB">
        <w:rPr>
          <w:rFonts w:ascii="Tahoma" w:hAnsi="Tahoma" w:cs="Tahoma"/>
          <w:color w:val="000000" w:themeColor="text1"/>
          <w:sz w:val="20"/>
          <w:szCs w:val="20"/>
        </w:rPr>
        <w:t>Saisie des pièces, analyse des comptes, Rapprochements bancaires, Paie)</w:t>
      </w:r>
    </w:p>
    <w:p w:rsidR="00C97F0B" w:rsidRPr="00D51BBB" w:rsidRDefault="00C97F0B" w:rsidP="00C97F0B">
      <w:pPr>
        <w:pStyle w:val="Paragraphestandard"/>
        <w:numPr>
          <w:ilvl w:val="0"/>
          <w:numId w:val="3"/>
        </w:numPr>
        <w:tabs>
          <w:tab w:val="left" w:pos="850"/>
        </w:tabs>
        <w:spacing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C97F0B">
        <w:rPr>
          <w:b/>
          <w:color w:val="auto"/>
          <w:sz w:val="23"/>
          <w:szCs w:val="23"/>
        </w:rPr>
        <w:t>Assistance fiscale</w:t>
      </w:r>
      <w:r w:rsidRPr="00D51BBB">
        <w:rPr>
          <w:rFonts w:ascii="Tahoma" w:hAnsi="Tahoma" w:cs="Tahoma"/>
          <w:color w:val="000000" w:themeColor="text1"/>
          <w:sz w:val="20"/>
          <w:szCs w:val="20"/>
        </w:rPr>
        <w:t xml:space="preserve"> (</w:t>
      </w:r>
      <w:r w:rsidRPr="00D51BBB">
        <w:rPr>
          <w:rFonts w:ascii="Tahoma" w:hAnsi="Tahoma" w:cs="Tahoma"/>
          <w:color w:val="000000" w:themeColor="text1"/>
          <w:sz w:val="20"/>
          <w:szCs w:val="20"/>
        </w:rPr>
        <w:t>Déclarations des différents impôts dus).</w:t>
      </w:r>
    </w:p>
    <w:p w:rsidR="00C97F0B" w:rsidRDefault="00C97F0B" w:rsidP="00C97F0B">
      <w:pPr>
        <w:pStyle w:val="Paragraphedeliste"/>
        <w:ind w:left="1440"/>
        <w:rPr>
          <w:b/>
          <w:color w:val="C00000"/>
          <w:sz w:val="23"/>
          <w:szCs w:val="23"/>
        </w:rPr>
      </w:pPr>
    </w:p>
    <w:p w:rsidR="00C97F0B" w:rsidRPr="00C97F0B" w:rsidRDefault="00C97F0B" w:rsidP="00C97F0B">
      <w:pPr>
        <w:pStyle w:val="Paragraphedeliste"/>
        <w:numPr>
          <w:ilvl w:val="0"/>
          <w:numId w:val="3"/>
        </w:numPr>
        <w:rPr>
          <w:b/>
          <w:sz w:val="23"/>
          <w:szCs w:val="23"/>
        </w:rPr>
      </w:pPr>
      <w:r w:rsidRPr="00C97F0B">
        <w:rPr>
          <w:b/>
          <w:sz w:val="23"/>
          <w:szCs w:val="23"/>
        </w:rPr>
        <w:t>Conseils</w:t>
      </w:r>
    </w:p>
    <w:p w:rsidR="00C97F0B" w:rsidRPr="00D51BBB" w:rsidRDefault="00C97F0B" w:rsidP="00C97F0B">
      <w:pPr>
        <w:pStyle w:val="Paragraphestandard"/>
        <w:tabs>
          <w:tab w:val="left" w:pos="850"/>
        </w:tabs>
        <w:spacing w:line="240" w:lineRule="auto"/>
        <w:ind w:left="1080"/>
        <w:rPr>
          <w:rFonts w:ascii="Tahoma" w:hAnsi="Tahoma" w:cs="Tahoma"/>
          <w:color w:val="000000" w:themeColor="text1"/>
          <w:sz w:val="20"/>
          <w:szCs w:val="20"/>
        </w:rPr>
      </w:pPr>
      <w:r w:rsidRPr="00D51BBB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:rsidR="00BF5A9A" w:rsidRDefault="00C97F0B" w:rsidP="000F09FE">
      <w:pPr>
        <w:pStyle w:val="Paragraphestandard"/>
        <w:tabs>
          <w:tab w:val="left" w:pos="850"/>
        </w:tabs>
        <w:spacing w:line="240" w:lineRule="auto"/>
        <w:ind w:left="1440"/>
        <w:rPr>
          <w:b/>
          <w:color w:val="C00000"/>
          <w:sz w:val="23"/>
          <w:szCs w:val="23"/>
        </w:rPr>
      </w:pPr>
      <w:r w:rsidRPr="00D51BBB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:rsidR="00BF5A9A" w:rsidRDefault="00BF5A9A" w:rsidP="00BF5A9A">
      <w:pPr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>Notre équipe</w:t>
      </w:r>
    </w:p>
    <w:p w:rsidR="000F09FE" w:rsidRDefault="000F09FE" w:rsidP="00BF5A9A">
      <w:pPr>
        <w:rPr>
          <w:b/>
          <w:sz w:val="23"/>
          <w:szCs w:val="23"/>
        </w:rPr>
      </w:pPr>
      <w:r w:rsidRPr="000F09FE">
        <w:rPr>
          <w:b/>
          <w:sz w:val="23"/>
          <w:szCs w:val="23"/>
        </w:rPr>
        <w:t xml:space="preserve">Nathan </w:t>
      </w:r>
      <w:proofErr w:type="spellStart"/>
      <w:r w:rsidRPr="000F09FE">
        <w:rPr>
          <w:b/>
          <w:sz w:val="23"/>
          <w:szCs w:val="23"/>
        </w:rPr>
        <w:t>Kouamé</w:t>
      </w:r>
      <w:proofErr w:type="spellEnd"/>
      <w:r w:rsidRPr="000F09FE">
        <w:rPr>
          <w:b/>
          <w:sz w:val="23"/>
          <w:szCs w:val="23"/>
        </w:rPr>
        <w:t xml:space="preserve"> </w:t>
      </w:r>
      <w:r w:rsidRPr="00840DDC">
        <w:rPr>
          <w:sz w:val="23"/>
          <w:szCs w:val="23"/>
        </w:rPr>
        <w:t>(photo) :</w:t>
      </w:r>
    </w:p>
    <w:p w:rsidR="000F09FE" w:rsidRPr="00840DDC" w:rsidRDefault="000F09FE" w:rsidP="00BF5A9A">
      <w:pPr>
        <w:rPr>
          <w:i/>
          <w:sz w:val="23"/>
          <w:szCs w:val="23"/>
        </w:rPr>
      </w:pPr>
      <w:r w:rsidRPr="00840DDC">
        <w:rPr>
          <w:i/>
          <w:sz w:val="23"/>
          <w:szCs w:val="23"/>
        </w:rPr>
        <w:t>-petite présentation</w:t>
      </w:r>
    </w:p>
    <w:p w:rsidR="000F09FE" w:rsidRPr="00840DDC" w:rsidRDefault="000F09FE" w:rsidP="00BF5A9A">
      <w:pPr>
        <w:rPr>
          <w:i/>
          <w:sz w:val="23"/>
          <w:szCs w:val="23"/>
        </w:rPr>
      </w:pPr>
      <w:r w:rsidRPr="00840DDC">
        <w:rPr>
          <w:i/>
          <w:sz w:val="23"/>
          <w:szCs w:val="23"/>
        </w:rPr>
        <w:t>-numéro de tél ivoirien et français</w:t>
      </w:r>
    </w:p>
    <w:p w:rsidR="000F09FE" w:rsidRPr="00840DDC" w:rsidRDefault="000F09FE" w:rsidP="00BF5A9A">
      <w:pPr>
        <w:rPr>
          <w:i/>
          <w:sz w:val="23"/>
          <w:szCs w:val="23"/>
        </w:rPr>
      </w:pPr>
      <w:r w:rsidRPr="00840DDC">
        <w:rPr>
          <w:i/>
          <w:sz w:val="23"/>
          <w:szCs w:val="23"/>
        </w:rPr>
        <w:t>-adresse mail</w:t>
      </w:r>
    </w:p>
    <w:p w:rsidR="000F09FE" w:rsidRPr="00840DDC" w:rsidRDefault="000F09FE" w:rsidP="00BF5A9A">
      <w:pPr>
        <w:rPr>
          <w:i/>
          <w:sz w:val="23"/>
          <w:szCs w:val="23"/>
        </w:rPr>
      </w:pPr>
      <w:r w:rsidRPr="00840DDC">
        <w:rPr>
          <w:i/>
          <w:sz w:val="23"/>
          <w:szCs w:val="23"/>
        </w:rPr>
        <w:t>-profil LinkedIn</w:t>
      </w:r>
    </w:p>
    <w:p w:rsidR="000F09FE" w:rsidRDefault="000F09FE" w:rsidP="00BF5A9A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Constant </w:t>
      </w:r>
      <w:proofErr w:type="spellStart"/>
      <w:r>
        <w:rPr>
          <w:b/>
          <w:sz w:val="23"/>
          <w:szCs w:val="23"/>
        </w:rPr>
        <w:t>Goli</w:t>
      </w:r>
      <w:proofErr w:type="spellEnd"/>
      <w:r w:rsidR="00C070E4">
        <w:rPr>
          <w:b/>
          <w:sz w:val="23"/>
          <w:szCs w:val="23"/>
        </w:rPr>
        <w:t xml:space="preserve"> </w:t>
      </w:r>
    </w:p>
    <w:p w:rsidR="00C070E4" w:rsidRPr="00840DDC" w:rsidRDefault="00C070E4" w:rsidP="00C070E4">
      <w:pPr>
        <w:rPr>
          <w:i/>
          <w:sz w:val="23"/>
          <w:szCs w:val="23"/>
        </w:rPr>
      </w:pPr>
      <w:r w:rsidRPr="00840DDC">
        <w:rPr>
          <w:i/>
          <w:sz w:val="23"/>
          <w:szCs w:val="23"/>
        </w:rPr>
        <w:lastRenderedPageBreak/>
        <w:t>-petite présentation</w:t>
      </w:r>
    </w:p>
    <w:p w:rsidR="00C070E4" w:rsidRPr="00840DDC" w:rsidRDefault="00C070E4" w:rsidP="00C070E4">
      <w:pPr>
        <w:rPr>
          <w:i/>
          <w:sz w:val="23"/>
          <w:szCs w:val="23"/>
        </w:rPr>
      </w:pPr>
      <w:r w:rsidRPr="00840DDC">
        <w:rPr>
          <w:i/>
          <w:sz w:val="23"/>
          <w:szCs w:val="23"/>
        </w:rPr>
        <w:t>-numéro de tél ivoir</w:t>
      </w:r>
      <w:r>
        <w:rPr>
          <w:i/>
          <w:sz w:val="23"/>
          <w:szCs w:val="23"/>
        </w:rPr>
        <w:t xml:space="preserve">ien </w:t>
      </w:r>
    </w:p>
    <w:p w:rsidR="00C070E4" w:rsidRPr="00840DDC" w:rsidRDefault="00C070E4" w:rsidP="00C070E4">
      <w:pPr>
        <w:rPr>
          <w:i/>
          <w:sz w:val="23"/>
          <w:szCs w:val="23"/>
        </w:rPr>
      </w:pPr>
      <w:r w:rsidRPr="00840DDC">
        <w:rPr>
          <w:i/>
          <w:sz w:val="23"/>
          <w:szCs w:val="23"/>
        </w:rPr>
        <w:t>-adresse mail</w:t>
      </w:r>
    </w:p>
    <w:p w:rsidR="00C070E4" w:rsidRPr="00840DDC" w:rsidRDefault="00C070E4" w:rsidP="00C070E4">
      <w:pPr>
        <w:rPr>
          <w:i/>
          <w:sz w:val="23"/>
          <w:szCs w:val="23"/>
        </w:rPr>
      </w:pPr>
      <w:r w:rsidRPr="00840DDC">
        <w:rPr>
          <w:i/>
          <w:sz w:val="23"/>
          <w:szCs w:val="23"/>
        </w:rPr>
        <w:t>-profil LinkedIn</w:t>
      </w:r>
    </w:p>
    <w:p w:rsidR="00C070E4" w:rsidRDefault="00C070E4" w:rsidP="00BF5A9A">
      <w:pPr>
        <w:rPr>
          <w:b/>
          <w:sz w:val="23"/>
          <w:szCs w:val="23"/>
        </w:rPr>
      </w:pPr>
    </w:p>
    <w:p w:rsidR="00C070E4" w:rsidRDefault="00C070E4" w:rsidP="00BF5A9A">
      <w:pPr>
        <w:rPr>
          <w:b/>
          <w:sz w:val="23"/>
          <w:szCs w:val="23"/>
        </w:rPr>
      </w:pPr>
    </w:p>
    <w:p w:rsidR="000F09FE" w:rsidRDefault="000F09FE" w:rsidP="00BF5A9A">
      <w:pPr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Othniel</w:t>
      </w:r>
      <w:proofErr w:type="spellEnd"/>
      <w:r w:rsidR="00FB2CAC">
        <w:rPr>
          <w:b/>
          <w:sz w:val="23"/>
          <w:szCs w:val="23"/>
        </w:rPr>
        <w:t xml:space="preserve"> </w:t>
      </w:r>
      <w:r w:rsidRPr="00DB7F3E">
        <w:rPr>
          <w:i/>
          <w:sz w:val="23"/>
          <w:szCs w:val="23"/>
        </w:rPr>
        <w:t>(Associé)</w:t>
      </w:r>
    </w:p>
    <w:p w:rsidR="000F09FE" w:rsidRDefault="000F09FE" w:rsidP="00BF5A9A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Boué </w:t>
      </w:r>
      <w:proofErr w:type="spellStart"/>
      <w:r>
        <w:rPr>
          <w:b/>
          <w:sz w:val="23"/>
          <w:szCs w:val="23"/>
        </w:rPr>
        <w:t>joêl</w:t>
      </w:r>
      <w:proofErr w:type="spellEnd"/>
      <w:r w:rsidR="00DB7F3E">
        <w:rPr>
          <w:b/>
          <w:sz w:val="23"/>
          <w:szCs w:val="23"/>
        </w:rPr>
        <w:t xml:space="preserve"> </w:t>
      </w:r>
      <w:r w:rsidRPr="00DB7F3E">
        <w:rPr>
          <w:i/>
          <w:sz w:val="23"/>
          <w:szCs w:val="23"/>
        </w:rPr>
        <w:t>(Associé)</w:t>
      </w:r>
    </w:p>
    <w:p w:rsidR="00BF5A9A" w:rsidRPr="00840DDC" w:rsidRDefault="000F09FE" w:rsidP="00BF5A9A">
      <w:pPr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Ourigou</w:t>
      </w:r>
      <w:proofErr w:type="spellEnd"/>
      <w:r>
        <w:rPr>
          <w:b/>
          <w:sz w:val="23"/>
          <w:szCs w:val="23"/>
        </w:rPr>
        <w:t xml:space="preserve"> Ange Cédric</w:t>
      </w:r>
      <w:r w:rsidR="00DB7F3E">
        <w:rPr>
          <w:b/>
          <w:sz w:val="23"/>
          <w:szCs w:val="23"/>
        </w:rPr>
        <w:t xml:space="preserve"> </w:t>
      </w:r>
      <w:r w:rsidR="00840DDC" w:rsidRPr="00DB7F3E">
        <w:rPr>
          <w:i/>
          <w:sz w:val="23"/>
          <w:szCs w:val="23"/>
        </w:rPr>
        <w:t>(Associé)</w:t>
      </w:r>
    </w:p>
    <w:p w:rsidR="00BF5A9A" w:rsidRPr="00DB7F3E" w:rsidRDefault="00BF5A9A" w:rsidP="00BF5A9A">
      <w:pPr>
        <w:rPr>
          <w:i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Contact </w:t>
      </w:r>
      <w:r w:rsidR="00840DDC" w:rsidRPr="00DB7F3E">
        <w:rPr>
          <w:i/>
          <w:sz w:val="23"/>
          <w:szCs w:val="23"/>
        </w:rPr>
        <w:t>(tu as carte blanche)</w:t>
      </w:r>
    </w:p>
    <w:p w:rsidR="001D2F14" w:rsidRDefault="00AA2B3D" w:rsidP="00BF5A9A">
      <w:pPr>
        <w:rPr>
          <w:b/>
          <w:color w:val="C00000"/>
          <w:sz w:val="23"/>
          <w:szCs w:val="23"/>
        </w:rPr>
      </w:pPr>
      <w:r>
        <w:rPr>
          <w:b/>
          <w:color w:val="C00000"/>
          <w:sz w:val="23"/>
          <w:szCs w:val="23"/>
        </w:rPr>
        <w:t xml:space="preserve"> NB : slogan est « l’</w:t>
      </w:r>
      <w:r w:rsidR="001D2F14">
        <w:rPr>
          <w:b/>
          <w:color w:val="C00000"/>
          <w:sz w:val="23"/>
          <w:szCs w:val="23"/>
        </w:rPr>
        <w:t>expertise à votre service »</w:t>
      </w:r>
    </w:p>
    <w:p w:rsidR="001D2F14" w:rsidRPr="001D2F14" w:rsidRDefault="001D2F14" w:rsidP="001D2F14">
      <w:pPr>
        <w:rPr>
          <w:sz w:val="23"/>
          <w:szCs w:val="23"/>
        </w:rPr>
      </w:pPr>
    </w:p>
    <w:p w:rsidR="001D2F14" w:rsidRDefault="001D2F14" w:rsidP="001D2F14">
      <w:pPr>
        <w:pStyle w:val="En-tte"/>
      </w:pPr>
    </w:p>
    <w:p w:rsidR="001D2F14" w:rsidRDefault="001D2F14" w:rsidP="001D2F14">
      <w:pPr>
        <w:tabs>
          <w:tab w:val="left" w:pos="6272"/>
        </w:tabs>
        <w:rPr>
          <w:sz w:val="23"/>
          <w:szCs w:val="23"/>
        </w:rPr>
      </w:pPr>
    </w:p>
    <w:p w:rsidR="00BF5A9A" w:rsidRPr="001D2F14" w:rsidRDefault="001D2F14" w:rsidP="001D2F14">
      <w:pPr>
        <w:tabs>
          <w:tab w:val="left" w:pos="6272"/>
        </w:tabs>
        <w:rPr>
          <w:sz w:val="23"/>
          <w:szCs w:val="23"/>
        </w:rPr>
        <w:sectPr w:rsidR="00BF5A9A" w:rsidRPr="001D2F14" w:rsidSect="00D519CA">
          <w:headerReference w:type="default" r:id="rId7"/>
          <w:footerReference w:type="default" r:id="rId8"/>
          <w:headerReference w:type="first" r:id="rId9"/>
          <w:footerReference w:type="first" r:id="rId10"/>
          <w:pgSz w:w="11916" w:h="16800"/>
          <w:pgMar w:top="1418" w:right="1418" w:bottom="1418" w:left="1418" w:header="720" w:footer="720" w:gutter="0"/>
          <w:pgNumType w:start="0"/>
          <w:cols w:space="720"/>
          <w:noEndnote/>
          <w:titlePg/>
        </w:sectPr>
      </w:pPr>
      <w:r>
        <w:rPr>
          <w:sz w:val="23"/>
          <w:szCs w:val="23"/>
        </w:rPr>
        <w:tab/>
      </w:r>
      <w:bookmarkStart w:id="0" w:name="_GoBack"/>
      <w:bookmarkEnd w:id="0"/>
    </w:p>
    <w:p w:rsidR="00B42DE5" w:rsidRDefault="00B42DE5" w:rsidP="001D2F14"/>
    <w:sectPr w:rsidR="00B4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B34" w:rsidRDefault="003B3B34" w:rsidP="00CD536A">
      <w:pPr>
        <w:spacing w:after="0" w:line="240" w:lineRule="auto"/>
      </w:pPr>
      <w:r>
        <w:separator/>
      </w:r>
    </w:p>
  </w:endnote>
  <w:endnote w:type="continuationSeparator" w:id="0">
    <w:p w:rsidR="003B3B34" w:rsidRDefault="003B3B34" w:rsidP="00CD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D46" w:rsidRPr="005B449D" w:rsidRDefault="003B3B34">
    <w:pPr>
      <w:pStyle w:val="Pieddepage"/>
      <w:framePr w:wrap="auto" w:vAnchor="text" w:hAnchor="margin" w:xAlign="right" w:y="1"/>
      <w:rPr>
        <w:rStyle w:val="Numrodepage"/>
        <w:rFonts w:ascii="Arial" w:hAnsi="Arial" w:cs="Arial"/>
        <w:sz w:val="16"/>
        <w:szCs w:val="16"/>
      </w:rPr>
    </w:pPr>
    <w:r w:rsidRPr="005B449D">
      <w:rPr>
        <w:rStyle w:val="Numrodepage"/>
        <w:rFonts w:ascii="Arial" w:hAnsi="Arial" w:cs="Arial"/>
        <w:sz w:val="16"/>
        <w:szCs w:val="16"/>
      </w:rPr>
      <w:fldChar w:fldCharType="begin"/>
    </w:r>
    <w:r w:rsidRPr="005B449D">
      <w:rPr>
        <w:rStyle w:val="Numrodepage"/>
        <w:rFonts w:ascii="Arial" w:hAnsi="Arial" w:cs="Arial"/>
        <w:sz w:val="16"/>
        <w:szCs w:val="16"/>
      </w:rPr>
      <w:instrText xml:space="preserve">PAGE  </w:instrText>
    </w:r>
    <w:r w:rsidRPr="005B449D">
      <w:rPr>
        <w:rStyle w:val="Numrodepage"/>
        <w:rFonts w:ascii="Arial" w:hAnsi="Arial" w:cs="Arial"/>
        <w:sz w:val="16"/>
        <w:szCs w:val="16"/>
      </w:rPr>
      <w:fldChar w:fldCharType="separate"/>
    </w:r>
    <w:r w:rsidR="001D2F14">
      <w:rPr>
        <w:rStyle w:val="Numrodepage"/>
        <w:rFonts w:ascii="Arial" w:hAnsi="Arial" w:cs="Arial"/>
        <w:noProof/>
        <w:sz w:val="16"/>
        <w:szCs w:val="16"/>
      </w:rPr>
      <w:t>2</w:t>
    </w:r>
    <w:r w:rsidRPr="005B449D">
      <w:rPr>
        <w:rStyle w:val="Numrodepage"/>
        <w:rFonts w:ascii="Arial" w:hAnsi="Arial" w:cs="Arial"/>
        <w:sz w:val="16"/>
        <w:szCs w:val="16"/>
      </w:rPr>
      <w:fldChar w:fldCharType="end"/>
    </w:r>
  </w:p>
  <w:p w:rsidR="001D2F14" w:rsidRDefault="001D2F14" w:rsidP="001D2F14">
    <w:pPr>
      <w:pStyle w:val="Citationintense"/>
    </w:pPr>
    <w:r>
      <w:t>Site internet KG entreprise rubriques site internet</w:t>
    </w:r>
  </w:p>
  <w:p w:rsidR="001D2F14" w:rsidRDefault="001D2F14" w:rsidP="001D2F14">
    <w:pPr>
      <w:pStyle w:val="En-tte"/>
    </w:pPr>
  </w:p>
  <w:p w:rsidR="00680D46" w:rsidRDefault="003B3B34">
    <w:pPr>
      <w:pStyle w:val="Pieddepage"/>
      <w:tabs>
        <w:tab w:val="clear" w:pos="4536"/>
      </w:tabs>
      <w:jc w:val="center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14" w:rsidRDefault="003B3B34" w:rsidP="001D2F14">
    <w:pPr>
      <w:pStyle w:val="Citationintense"/>
    </w:pPr>
    <w:r>
      <w:rPr>
        <w:rFonts w:ascii="Arial" w:hAnsi="Arial" w:cs="Arial"/>
        <w:sz w:val="16"/>
        <w:szCs w:val="18"/>
        <w:u w:val="single"/>
      </w:rPr>
      <w:t xml:space="preserve"> </w:t>
    </w:r>
    <w:r w:rsidR="001D2F14">
      <w:t>Site internet KG entreprise rubriques site internet</w:t>
    </w:r>
  </w:p>
  <w:p w:rsidR="001D2F14" w:rsidRDefault="001D2F14" w:rsidP="001D2F14">
    <w:pPr>
      <w:pStyle w:val="En-tte"/>
    </w:pPr>
  </w:p>
  <w:p w:rsidR="001D2F14" w:rsidRPr="007C1827" w:rsidRDefault="001D2F14" w:rsidP="001D2F14">
    <w:pPr>
      <w:pStyle w:val="Pieddepage"/>
      <w:tabs>
        <w:tab w:val="left" w:pos="7024"/>
      </w:tabs>
      <w:ind w:right="8"/>
      <w:rPr>
        <w:rFonts w:ascii="Arial" w:hAnsi="Arial" w:cs="Arial"/>
        <w:sz w:val="16"/>
        <w:szCs w:val="18"/>
        <w:u w:val="single"/>
      </w:rPr>
    </w:pPr>
  </w:p>
  <w:p w:rsidR="00680D46" w:rsidRPr="007C1827" w:rsidRDefault="003B3B34" w:rsidP="007C1827">
    <w:pPr>
      <w:pStyle w:val="Pieddepage"/>
      <w:tabs>
        <w:tab w:val="left" w:pos="7024"/>
      </w:tabs>
      <w:ind w:right="8"/>
      <w:rPr>
        <w:rFonts w:ascii="Arial" w:hAnsi="Arial" w:cs="Arial"/>
        <w:sz w:val="16"/>
        <w:szCs w:val="18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B34" w:rsidRDefault="003B3B34" w:rsidP="00CD536A">
      <w:pPr>
        <w:spacing w:after="0" w:line="240" w:lineRule="auto"/>
      </w:pPr>
      <w:r>
        <w:separator/>
      </w:r>
    </w:p>
  </w:footnote>
  <w:footnote w:type="continuationSeparator" w:id="0">
    <w:p w:rsidR="003B3B34" w:rsidRDefault="003B3B34" w:rsidP="00CD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14" w:rsidRDefault="001D2F14" w:rsidP="001D2F14">
    <w:pPr>
      <w:pStyle w:val="Citationintense"/>
    </w:pPr>
    <w:r>
      <w:t>Site internet KG entreprise rubriques site internet</w:t>
    </w:r>
  </w:p>
  <w:p w:rsidR="001D2F14" w:rsidRDefault="001D2F14" w:rsidP="001D2F14">
    <w:pPr>
      <w:pStyle w:val="En-tte"/>
    </w:pPr>
  </w:p>
  <w:p w:rsidR="001D2F14" w:rsidRDefault="001D2F14">
    <w:pPr>
      <w:pStyle w:val="En-tte"/>
    </w:pPr>
  </w:p>
  <w:p w:rsidR="007C1827" w:rsidRPr="001D2F14" w:rsidRDefault="003B3B34" w:rsidP="007C1827">
    <w:pPr>
      <w:pStyle w:val="En-tte"/>
      <w:tabs>
        <w:tab w:val="clear" w:pos="4536"/>
        <w:tab w:val="clear" w:pos="9072"/>
        <w:tab w:val="left" w:pos="646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36A" w:rsidRDefault="00CD536A" w:rsidP="00CD536A">
    <w:pPr>
      <w:pStyle w:val="Citationintense"/>
    </w:pPr>
    <w:r>
      <w:t>Site internet KG entreprise</w:t>
    </w:r>
    <w:r>
      <w:t xml:space="preserve"> rubriques site internet</w:t>
    </w:r>
  </w:p>
  <w:p w:rsidR="00680D46" w:rsidRDefault="003B3B34" w:rsidP="00D519C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0A10"/>
    <w:multiLevelType w:val="hybridMultilevel"/>
    <w:tmpl w:val="89ACFCAC"/>
    <w:lvl w:ilvl="0" w:tplc="E076CC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F2A"/>
    <w:multiLevelType w:val="hybridMultilevel"/>
    <w:tmpl w:val="31AE3372"/>
    <w:lvl w:ilvl="0" w:tplc="E076CC1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908B1"/>
    <w:multiLevelType w:val="hybridMultilevel"/>
    <w:tmpl w:val="2004A4B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05D03"/>
    <w:multiLevelType w:val="hybridMultilevel"/>
    <w:tmpl w:val="52FAB9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4"/>
    <w:rsid w:val="00031412"/>
    <w:rsid w:val="000F09FE"/>
    <w:rsid w:val="001D2F14"/>
    <w:rsid w:val="00304464"/>
    <w:rsid w:val="003B3B34"/>
    <w:rsid w:val="003F2F4E"/>
    <w:rsid w:val="006B01E2"/>
    <w:rsid w:val="00840DDC"/>
    <w:rsid w:val="009A0B95"/>
    <w:rsid w:val="00AA2B3D"/>
    <w:rsid w:val="00B42DE5"/>
    <w:rsid w:val="00BF5A9A"/>
    <w:rsid w:val="00C02930"/>
    <w:rsid w:val="00C070E4"/>
    <w:rsid w:val="00C97F0B"/>
    <w:rsid w:val="00CB69E7"/>
    <w:rsid w:val="00CD536A"/>
    <w:rsid w:val="00CE065C"/>
    <w:rsid w:val="00D01ECF"/>
    <w:rsid w:val="00DB7F3E"/>
    <w:rsid w:val="00FB2CAC"/>
    <w:rsid w:val="00FE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9CA28B-F945-4623-9B68-46555177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B42DE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42DE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B42DE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B42DE5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rsid w:val="00B42DE5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B42D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53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536A"/>
    <w:rPr>
      <w:i/>
      <w:iCs/>
      <w:color w:val="5B9BD5" w:themeColor="accent1"/>
    </w:rPr>
  </w:style>
  <w:style w:type="paragraph" w:customStyle="1" w:styleId="Paragraphestandard">
    <w:name w:val="[Paragraphe standard]"/>
    <w:basedOn w:val="Normal"/>
    <w:uiPriority w:val="99"/>
    <w:rsid w:val="00C97F0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J. KOUAME</dc:creator>
  <cp:keywords/>
  <dc:description/>
  <cp:lastModifiedBy>Michèle J. KOUAME</cp:lastModifiedBy>
  <cp:revision>28</cp:revision>
  <dcterms:created xsi:type="dcterms:W3CDTF">2017-04-09T16:55:00Z</dcterms:created>
  <dcterms:modified xsi:type="dcterms:W3CDTF">2017-04-09T21:03:00Z</dcterms:modified>
</cp:coreProperties>
</file>