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C408E" w14:textId="77777777" w:rsidR="00120BB2" w:rsidRDefault="0077412B" w:rsidP="0077412B">
      <w:pPr>
        <w:jc w:val="center"/>
        <w:rPr>
          <w:lang w:eastAsia="en-US" w:bidi="en-US"/>
        </w:rPr>
      </w:pPr>
      <w:r>
        <w:rPr>
          <w:lang w:eastAsia="en-US" w:bidi="en-US"/>
        </w:rPr>
        <w:t xml:space="preserve">МИНИСТЕРСТВО НАУКИ И ВЫСШЕГО ОБРАЗОВАНИЯ РОССИЙСКОЙ ФЕДЕРАЦИИ </w:t>
      </w:r>
    </w:p>
    <w:p w14:paraId="36E57642" w14:textId="77777777" w:rsidR="00E1073B" w:rsidRPr="00E1073B" w:rsidRDefault="00E1073B" w:rsidP="0077412B">
      <w:pPr>
        <w:jc w:val="center"/>
        <w:rPr>
          <w:lang w:eastAsia="en-US" w:bidi="en-US"/>
        </w:rPr>
      </w:pPr>
      <w:r w:rsidRPr="00E1073B">
        <w:rPr>
          <w:lang w:eastAsia="en-US" w:bidi="en-US"/>
        </w:rPr>
        <w:t xml:space="preserve">Федеральное государственное </w:t>
      </w:r>
      <w:r w:rsidR="00720A4F">
        <w:rPr>
          <w:lang w:eastAsia="en-US" w:bidi="en-US"/>
        </w:rPr>
        <w:t>автономн</w:t>
      </w:r>
      <w:r w:rsidRPr="00E1073B">
        <w:rPr>
          <w:lang w:eastAsia="en-US" w:bidi="en-US"/>
        </w:rPr>
        <w:t>ое образовательное учреждение высшего образования</w:t>
      </w:r>
    </w:p>
    <w:p w14:paraId="1BF68052" w14:textId="77777777" w:rsidR="00E1073B" w:rsidRPr="00E1073B" w:rsidRDefault="00E1073B" w:rsidP="0077412B">
      <w:pPr>
        <w:jc w:val="center"/>
        <w:rPr>
          <w:lang w:eastAsia="en-US" w:bidi="en-US"/>
        </w:rPr>
      </w:pPr>
      <w:r w:rsidRPr="00E1073B">
        <w:rPr>
          <w:lang w:eastAsia="en-US" w:bidi="en-US"/>
        </w:rPr>
        <w:t>«МОСКОВСКИЙ ПОЛИТЕХНИЧЕСКИЙ УНИВЕРСИТЕТ»</w:t>
      </w:r>
    </w:p>
    <w:p w14:paraId="0EEBADD2" w14:textId="77777777" w:rsidR="00C81679" w:rsidRDefault="00E1073B" w:rsidP="0077412B">
      <w:pPr>
        <w:jc w:val="center"/>
        <w:rPr>
          <w:lang w:eastAsia="en-US" w:bidi="en-US"/>
        </w:rPr>
      </w:pPr>
      <w:r w:rsidRPr="00E1073B">
        <w:rPr>
          <w:lang w:eastAsia="en-US" w:bidi="en-US"/>
        </w:rPr>
        <w:t xml:space="preserve">Факультет </w:t>
      </w:r>
      <w:r w:rsidR="00C81679">
        <w:rPr>
          <w:lang w:eastAsia="en-US" w:bidi="en-US"/>
        </w:rPr>
        <w:t>информационных технологий</w:t>
      </w:r>
    </w:p>
    <w:p w14:paraId="5AA5820F" w14:textId="4356B1A5" w:rsidR="00E1073B" w:rsidRDefault="00E1073B" w:rsidP="0077412B">
      <w:pPr>
        <w:jc w:val="center"/>
        <w:rPr>
          <w:lang w:eastAsia="en-US" w:bidi="en-US"/>
        </w:rPr>
      </w:pPr>
      <w:r w:rsidRPr="00E1073B">
        <w:rPr>
          <w:lang w:eastAsia="en-US" w:bidi="en-US"/>
        </w:rPr>
        <w:t>Кафедра «</w:t>
      </w:r>
      <w:r w:rsidR="00C81679">
        <w:rPr>
          <w:lang w:eastAsia="en-US" w:bidi="en-US"/>
        </w:rPr>
        <w:t>Информационные системы и технологии</w:t>
      </w:r>
      <w:r w:rsidRPr="00E1073B">
        <w:rPr>
          <w:lang w:eastAsia="en-US" w:bidi="en-US"/>
        </w:rPr>
        <w:t>»</w:t>
      </w:r>
    </w:p>
    <w:p w14:paraId="1A7B631A" w14:textId="497E8912" w:rsidR="00E1073B" w:rsidRPr="00E1073B" w:rsidRDefault="00E1073B" w:rsidP="0077412B">
      <w:pPr>
        <w:jc w:val="center"/>
        <w:rPr>
          <w:lang w:eastAsia="en-US" w:bidi="en-US"/>
        </w:rPr>
      </w:pPr>
      <w:r>
        <w:rPr>
          <w:lang w:eastAsia="en-US" w:bidi="en-US"/>
        </w:rPr>
        <w:t>Направление подготовки</w:t>
      </w:r>
      <w:r w:rsidRPr="00E1073B">
        <w:rPr>
          <w:lang w:eastAsia="en-US" w:bidi="en-US"/>
        </w:rPr>
        <w:t xml:space="preserve">: </w:t>
      </w:r>
      <w:r w:rsidR="00C81679">
        <w:rPr>
          <w:lang w:eastAsia="en-US" w:bidi="en-US"/>
        </w:rPr>
        <w:t>09.03.02</w:t>
      </w:r>
      <w:r w:rsidR="00120BB2">
        <w:rPr>
          <w:lang w:eastAsia="en-US" w:bidi="en-US"/>
        </w:rPr>
        <w:t xml:space="preserve"> </w:t>
      </w:r>
      <w:r w:rsidR="00C81679" w:rsidRPr="00C81679">
        <w:rPr>
          <w:lang w:eastAsia="en-US" w:bidi="en-US"/>
        </w:rPr>
        <w:t>Автоматизированные системы обработки информации и управления</w:t>
      </w:r>
    </w:p>
    <w:p w14:paraId="0A959445" w14:textId="77777777" w:rsidR="00E1073B" w:rsidRPr="00E1073B" w:rsidRDefault="00E1073B" w:rsidP="0077412B">
      <w:pPr>
        <w:rPr>
          <w:szCs w:val="28"/>
          <w:lang w:eastAsia="en-US" w:bidi="en-US"/>
        </w:rPr>
      </w:pPr>
    </w:p>
    <w:p w14:paraId="2765DAE8" w14:textId="77777777" w:rsidR="00E1073B" w:rsidRPr="00E1073B" w:rsidRDefault="00E1073B" w:rsidP="0077412B">
      <w:pPr>
        <w:rPr>
          <w:szCs w:val="28"/>
          <w:lang w:eastAsia="en-US" w:bidi="en-US"/>
        </w:rPr>
      </w:pPr>
    </w:p>
    <w:p w14:paraId="098BC6D5" w14:textId="77777777" w:rsidR="00E1073B" w:rsidRPr="00E1073B" w:rsidRDefault="00E1073B" w:rsidP="0077412B">
      <w:pPr>
        <w:jc w:val="center"/>
        <w:rPr>
          <w:szCs w:val="28"/>
          <w:lang w:eastAsia="en-US" w:bidi="en-US"/>
        </w:rPr>
      </w:pPr>
      <w:r w:rsidRPr="00E1073B">
        <w:rPr>
          <w:sz w:val="44"/>
          <w:szCs w:val="44"/>
          <w:lang w:eastAsia="en-US" w:bidi="en-US"/>
        </w:rPr>
        <w:t>ОТЧЕТ</w:t>
      </w:r>
    </w:p>
    <w:p w14:paraId="525796F8" w14:textId="77777777" w:rsidR="00E1073B" w:rsidRPr="00E1073B" w:rsidRDefault="00E1073B" w:rsidP="0077412B">
      <w:pPr>
        <w:jc w:val="center"/>
        <w:rPr>
          <w:bCs/>
          <w:iCs/>
          <w:szCs w:val="28"/>
          <w:lang w:eastAsia="en-US" w:bidi="en-US"/>
        </w:rPr>
      </w:pPr>
      <w:r w:rsidRPr="00E1073B">
        <w:rPr>
          <w:bCs/>
          <w:iCs/>
          <w:szCs w:val="28"/>
          <w:lang w:eastAsia="en-US" w:bidi="en-US"/>
        </w:rPr>
        <w:t xml:space="preserve">по </w:t>
      </w:r>
      <w:r>
        <w:rPr>
          <w:bCs/>
          <w:iCs/>
          <w:szCs w:val="28"/>
          <w:lang w:eastAsia="en-US" w:bidi="en-US"/>
        </w:rPr>
        <w:t>проектн</w:t>
      </w:r>
      <w:r w:rsidRPr="00E1073B">
        <w:rPr>
          <w:bCs/>
          <w:iCs/>
          <w:szCs w:val="28"/>
          <w:lang w:eastAsia="en-US" w:bidi="en-US"/>
        </w:rPr>
        <w:t>ой практике</w:t>
      </w:r>
    </w:p>
    <w:p w14:paraId="05478DC6" w14:textId="77777777" w:rsidR="00E1073B" w:rsidRPr="00E1073B" w:rsidRDefault="00E1073B" w:rsidP="0077412B">
      <w:pPr>
        <w:rPr>
          <w:szCs w:val="28"/>
          <w:lang w:eastAsia="en-US" w:bidi="en-US"/>
        </w:rPr>
      </w:pPr>
    </w:p>
    <w:p w14:paraId="2516AB11" w14:textId="5D45B6C7" w:rsidR="00E1073B" w:rsidRPr="00E1073B" w:rsidRDefault="007C13E5" w:rsidP="000A0B55">
      <w:pPr>
        <w:jc w:val="left"/>
        <w:rPr>
          <w:lang w:eastAsia="en-US" w:bidi="en-US"/>
        </w:rPr>
      </w:pPr>
      <w:r>
        <w:rPr>
          <w:lang w:eastAsia="en-US" w:bidi="en-US"/>
        </w:rPr>
        <w:t>Студент</w:t>
      </w:r>
      <w:r w:rsidR="00E1073B" w:rsidRPr="00E1073B">
        <w:rPr>
          <w:lang w:eastAsia="en-US" w:bidi="en-US"/>
        </w:rPr>
        <w:t xml:space="preserve">: </w:t>
      </w:r>
      <w:r w:rsidR="004B0080">
        <w:rPr>
          <w:lang w:eastAsia="en-US" w:bidi="en-US"/>
        </w:rPr>
        <w:t xml:space="preserve">Агеева Дарья Сергеевна </w:t>
      </w:r>
      <w:r w:rsidR="00E1073B" w:rsidRPr="00E1073B">
        <w:rPr>
          <w:lang w:eastAsia="en-US" w:bidi="en-US"/>
        </w:rPr>
        <w:t xml:space="preserve">Группа: </w:t>
      </w:r>
      <w:r w:rsidR="00120BB2">
        <w:rPr>
          <w:lang w:eastAsia="en-US" w:bidi="en-US"/>
        </w:rPr>
        <w:t>241-</w:t>
      </w:r>
      <w:r w:rsidR="004B0080">
        <w:rPr>
          <w:lang w:eastAsia="en-US" w:bidi="en-US"/>
        </w:rPr>
        <w:t>333</w:t>
      </w:r>
    </w:p>
    <w:p w14:paraId="71AD5F40" w14:textId="0D3AEF10" w:rsidR="00E1073B" w:rsidRDefault="00E1073B" w:rsidP="000A0B55">
      <w:pPr>
        <w:jc w:val="left"/>
        <w:rPr>
          <w:szCs w:val="28"/>
          <w:lang w:eastAsia="en-US" w:bidi="en-US"/>
        </w:rPr>
      </w:pPr>
      <w:r w:rsidRPr="00E1073B">
        <w:rPr>
          <w:szCs w:val="28"/>
          <w:lang w:eastAsia="en-US" w:bidi="en-US"/>
        </w:rPr>
        <w:t xml:space="preserve">Место прохождения практики: </w:t>
      </w:r>
      <w:r w:rsidRPr="00E1073B">
        <w:rPr>
          <w:lang w:eastAsia="en-US" w:bidi="en-US"/>
        </w:rPr>
        <w:t>Московский Политех</w:t>
      </w:r>
      <w:r>
        <w:rPr>
          <w:lang w:eastAsia="en-US" w:bidi="en-US"/>
        </w:rPr>
        <w:t xml:space="preserve">, кафедра </w:t>
      </w:r>
      <w:r w:rsidR="000A0B55" w:rsidRPr="00E1073B">
        <w:rPr>
          <w:lang w:eastAsia="en-US" w:bidi="en-US"/>
        </w:rPr>
        <w:t>«</w:t>
      </w:r>
      <w:r w:rsidR="004B0080">
        <w:rPr>
          <w:lang w:eastAsia="en-US" w:bidi="en-US"/>
        </w:rPr>
        <w:t>ИСИТ</w:t>
      </w:r>
      <w:r w:rsidR="000A0B55" w:rsidRPr="00E1073B">
        <w:rPr>
          <w:lang w:eastAsia="en-US" w:bidi="en-US"/>
        </w:rPr>
        <w:t>»</w:t>
      </w:r>
    </w:p>
    <w:p w14:paraId="232BFD4F" w14:textId="77777777" w:rsidR="00E1073B" w:rsidRPr="00E1073B" w:rsidRDefault="00E1073B" w:rsidP="000A0B55">
      <w:pPr>
        <w:jc w:val="left"/>
        <w:rPr>
          <w:szCs w:val="28"/>
          <w:lang w:eastAsia="en-US" w:bidi="en-US"/>
        </w:rPr>
      </w:pPr>
      <w:r w:rsidRPr="00E1073B">
        <w:rPr>
          <w:szCs w:val="28"/>
          <w:lang w:eastAsia="en-US" w:bidi="en-US"/>
        </w:rPr>
        <w:t>Отчет принят с оценкой _______________ Дата ________________________</w:t>
      </w:r>
    </w:p>
    <w:p w14:paraId="69A17845" w14:textId="767C970C" w:rsidR="00E1073B" w:rsidRPr="00F947A7" w:rsidRDefault="00E1073B" w:rsidP="000A0B55">
      <w:pPr>
        <w:jc w:val="left"/>
        <w:rPr>
          <w:rStyle w:val="ad"/>
        </w:rPr>
      </w:pPr>
      <w:r w:rsidRPr="00E1073B">
        <w:rPr>
          <w:szCs w:val="28"/>
          <w:lang w:eastAsia="en-US" w:bidi="en-US"/>
        </w:rPr>
        <w:t xml:space="preserve">Руководитель практики: </w:t>
      </w:r>
      <w:r w:rsidR="000F0B5A" w:rsidRPr="000F0B5A">
        <w:rPr>
          <w:szCs w:val="28"/>
          <w:lang w:eastAsia="en-US" w:bidi="en-US"/>
        </w:rPr>
        <w:t>Худайбердиева Гулшат</w:t>
      </w:r>
    </w:p>
    <w:p w14:paraId="728FCE39" w14:textId="77777777" w:rsidR="00E1073B" w:rsidRDefault="00E1073B" w:rsidP="0077412B">
      <w:pPr>
        <w:rPr>
          <w:szCs w:val="28"/>
          <w:lang w:eastAsia="en-US" w:bidi="en-US"/>
        </w:rPr>
      </w:pPr>
    </w:p>
    <w:p w14:paraId="11E754C6" w14:textId="77777777" w:rsidR="00720A4F" w:rsidRDefault="00720A4F" w:rsidP="0077412B">
      <w:pPr>
        <w:rPr>
          <w:szCs w:val="28"/>
          <w:lang w:eastAsia="en-US" w:bidi="en-US"/>
        </w:rPr>
      </w:pPr>
    </w:p>
    <w:p w14:paraId="72ABF157" w14:textId="77777777" w:rsidR="0077412B" w:rsidRDefault="0077412B" w:rsidP="0077412B">
      <w:pPr>
        <w:rPr>
          <w:szCs w:val="28"/>
          <w:lang w:eastAsia="en-US" w:bidi="en-US"/>
        </w:rPr>
      </w:pPr>
    </w:p>
    <w:p w14:paraId="49568666" w14:textId="77777777" w:rsidR="0077412B" w:rsidRDefault="0077412B" w:rsidP="0077412B">
      <w:pPr>
        <w:rPr>
          <w:szCs w:val="28"/>
          <w:lang w:eastAsia="en-US" w:bidi="en-US"/>
        </w:rPr>
      </w:pPr>
    </w:p>
    <w:p w14:paraId="176ED132" w14:textId="77777777" w:rsidR="0077412B" w:rsidRDefault="0077412B" w:rsidP="0077412B">
      <w:pPr>
        <w:rPr>
          <w:szCs w:val="28"/>
          <w:lang w:eastAsia="en-US" w:bidi="en-US"/>
        </w:rPr>
      </w:pPr>
    </w:p>
    <w:p w14:paraId="115C3259" w14:textId="77777777" w:rsidR="0077412B" w:rsidRDefault="0077412B" w:rsidP="0077412B">
      <w:pPr>
        <w:rPr>
          <w:szCs w:val="28"/>
          <w:lang w:eastAsia="en-US" w:bidi="en-US"/>
        </w:rPr>
      </w:pPr>
    </w:p>
    <w:p w14:paraId="1904493D" w14:textId="77777777" w:rsidR="0077412B" w:rsidRDefault="0077412B" w:rsidP="0077412B">
      <w:pPr>
        <w:rPr>
          <w:szCs w:val="28"/>
          <w:lang w:eastAsia="en-US" w:bidi="en-US"/>
        </w:rPr>
      </w:pPr>
    </w:p>
    <w:p w14:paraId="547A78E2" w14:textId="77777777" w:rsidR="0077412B" w:rsidRDefault="0077412B" w:rsidP="0077412B">
      <w:pPr>
        <w:rPr>
          <w:szCs w:val="28"/>
          <w:lang w:eastAsia="en-US" w:bidi="en-US"/>
        </w:rPr>
      </w:pPr>
    </w:p>
    <w:p w14:paraId="797C5A21" w14:textId="77777777" w:rsidR="00720A4F" w:rsidRPr="00E1073B" w:rsidRDefault="00720A4F" w:rsidP="0077412B">
      <w:pPr>
        <w:rPr>
          <w:szCs w:val="28"/>
          <w:lang w:eastAsia="en-US" w:bidi="en-US"/>
        </w:rPr>
      </w:pPr>
    </w:p>
    <w:p w14:paraId="329A90A3" w14:textId="77777777" w:rsidR="00E1073B" w:rsidRPr="00E1073B" w:rsidRDefault="00E1073B" w:rsidP="0077412B">
      <w:pPr>
        <w:rPr>
          <w:szCs w:val="28"/>
          <w:lang w:eastAsia="en-US" w:bidi="en-US"/>
        </w:rPr>
      </w:pPr>
    </w:p>
    <w:p w14:paraId="6EAB7F60" w14:textId="77777777" w:rsidR="00E1073B" w:rsidRPr="00E1073B" w:rsidRDefault="00E1073B" w:rsidP="0077412B">
      <w:pPr>
        <w:jc w:val="center"/>
        <w:rPr>
          <w:szCs w:val="28"/>
          <w:lang w:eastAsia="en-US" w:bidi="en-US"/>
        </w:rPr>
      </w:pPr>
      <w:r w:rsidRPr="00E1073B">
        <w:rPr>
          <w:szCs w:val="28"/>
          <w:lang w:eastAsia="en-US" w:bidi="en-US"/>
        </w:rPr>
        <w:t>Москва 202</w:t>
      </w:r>
      <w:r>
        <w:rPr>
          <w:szCs w:val="28"/>
          <w:lang w:eastAsia="en-US" w:bidi="en-US"/>
        </w:rPr>
        <w:t>5</w:t>
      </w:r>
    </w:p>
    <w:sdt>
      <w:sdtPr>
        <w:rPr>
          <w:rFonts w:ascii="Times New Roman" w:eastAsia="Calibri" w:hAnsi="Times New Roman" w:cs="Calibri"/>
          <w:color w:val="auto"/>
          <w:sz w:val="28"/>
          <w:szCs w:val="22"/>
        </w:rPr>
        <w:id w:val="19247546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4426EA0" w14:textId="77777777" w:rsidR="00754E8C" w:rsidRDefault="00754E8C">
          <w:pPr>
            <w:pStyle w:val="a7"/>
          </w:pPr>
          <w:r>
            <w:t>Оглавление</w:t>
          </w:r>
        </w:p>
        <w:p w14:paraId="439AC791" w14:textId="77777777" w:rsidR="00836F77" w:rsidRDefault="00754E8C">
          <w:pPr>
            <w:pStyle w:val="10"/>
            <w:tabs>
              <w:tab w:val="right" w:leader="dot" w:pos="991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97077932" w:history="1">
            <w:r w:rsidR="00836F77" w:rsidRPr="00A16A42">
              <w:rPr>
                <w:rStyle w:val="a8"/>
                <w:noProof/>
              </w:rPr>
              <w:t>ВВЕДЕНИЕ</w:t>
            </w:r>
            <w:r w:rsidR="00836F77">
              <w:rPr>
                <w:noProof/>
                <w:webHidden/>
              </w:rPr>
              <w:tab/>
            </w:r>
            <w:r w:rsidR="00836F77">
              <w:rPr>
                <w:noProof/>
                <w:webHidden/>
              </w:rPr>
              <w:fldChar w:fldCharType="begin"/>
            </w:r>
            <w:r w:rsidR="00836F77">
              <w:rPr>
                <w:noProof/>
                <w:webHidden/>
              </w:rPr>
              <w:instrText xml:space="preserve"> PAGEREF _Toc197077932 \h </w:instrText>
            </w:r>
            <w:r w:rsidR="00836F77">
              <w:rPr>
                <w:noProof/>
                <w:webHidden/>
              </w:rPr>
            </w:r>
            <w:r w:rsidR="00836F77">
              <w:rPr>
                <w:noProof/>
                <w:webHidden/>
              </w:rPr>
              <w:fldChar w:fldCharType="separate"/>
            </w:r>
            <w:r w:rsidR="00836F77">
              <w:rPr>
                <w:noProof/>
                <w:webHidden/>
              </w:rPr>
              <w:t>4</w:t>
            </w:r>
            <w:r w:rsidR="00836F77">
              <w:rPr>
                <w:noProof/>
                <w:webHidden/>
              </w:rPr>
              <w:fldChar w:fldCharType="end"/>
            </w:r>
          </w:hyperlink>
        </w:p>
        <w:p w14:paraId="23E6DE8B" w14:textId="77777777" w:rsidR="00836F77" w:rsidRDefault="00000000">
          <w:pPr>
            <w:pStyle w:val="20"/>
            <w:tabs>
              <w:tab w:val="right" w:leader="dot" w:pos="9912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7077933" w:history="1">
            <w:r w:rsidR="00836F77" w:rsidRPr="00A16A42">
              <w:rPr>
                <w:rStyle w:val="a8"/>
                <w:noProof/>
              </w:rPr>
              <w:t>Общая информация о проекте:</w:t>
            </w:r>
            <w:r w:rsidR="00836F77">
              <w:rPr>
                <w:noProof/>
                <w:webHidden/>
              </w:rPr>
              <w:tab/>
            </w:r>
            <w:r w:rsidR="00836F77">
              <w:rPr>
                <w:noProof/>
                <w:webHidden/>
              </w:rPr>
              <w:fldChar w:fldCharType="begin"/>
            </w:r>
            <w:r w:rsidR="00836F77">
              <w:rPr>
                <w:noProof/>
                <w:webHidden/>
              </w:rPr>
              <w:instrText xml:space="preserve"> PAGEREF _Toc197077933 \h </w:instrText>
            </w:r>
            <w:r w:rsidR="00836F77">
              <w:rPr>
                <w:noProof/>
                <w:webHidden/>
              </w:rPr>
            </w:r>
            <w:r w:rsidR="00836F77">
              <w:rPr>
                <w:noProof/>
                <w:webHidden/>
              </w:rPr>
              <w:fldChar w:fldCharType="separate"/>
            </w:r>
            <w:r w:rsidR="00836F77">
              <w:rPr>
                <w:noProof/>
                <w:webHidden/>
              </w:rPr>
              <w:t>4</w:t>
            </w:r>
            <w:r w:rsidR="00836F77">
              <w:rPr>
                <w:noProof/>
                <w:webHidden/>
              </w:rPr>
              <w:fldChar w:fldCharType="end"/>
            </w:r>
          </w:hyperlink>
        </w:p>
        <w:p w14:paraId="6AF43E4E" w14:textId="77777777" w:rsidR="00836F77" w:rsidRDefault="00000000">
          <w:pPr>
            <w:pStyle w:val="20"/>
            <w:tabs>
              <w:tab w:val="right" w:leader="dot" w:pos="9912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7077934" w:history="1">
            <w:r w:rsidR="00836F77" w:rsidRPr="00A16A42">
              <w:rPr>
                <w:rStyle w:val="a8"/>
                <w:noProof/>
              </w:rPr>
              <w:t>Цель проекта</w:t>
            </w:r>
            <w:r w:rsidR="00836F77">
              <w:rPr>
                <w:noProof/>
                <w:webHidden/>
              </w:rPr>
              <w:tab/>
            </w:r>
            <w:r w:rsidR="00836F77">
              <w:rPr>
                <w:noProof/>
                <w:webHidden/>
              </w:rPr>
              <w:fldChar w:fldCharType="begin"/>
            </w:r>
            <w:r w:rsidR="00836F77">
              <w:rPr>
                <w:noProof/>
                <w:webHidden/>
              </w:rPr>
              <w:instrText xml:space="preserve"> PAGEREF _Toc197077934 \h </w:instrText>
            </w:r>
            <w:r w:rsidR="00836F77">
              <w:rPr>
                <w:noProof/>
                <w:webHidden/>
              </w:rPr>
            </w:r>
            <w:r w:rsidR="00836F77">
              <w:rPr>
                <w:noProof/>
                <w:webHidden/>
              </w:rPr>
              <w:fldChar w:fldCharType="separate"/>
            </w:r>
            <w:r w:rsidR="00836F77">
              <w:rPr>
                <w:noProof/>
                <w:webHidden/>
              </w:rPr>
              <w:t>5</w:t>
            </w:r>
            <w:r w:rsidR="00836F77">
              <w:rPr>
                <w:noProof/>
                <w:webHidden/>
              </w:rPr>
              <w:fldChar w:fldCharType="end"/>
            </w:r>
          </w:hyperlink>
        </w:p>
        <w:p w14:paraId="37071EF0" w14:textId="77777777" w:rsidR="00836F77" w:rsidRDefault="00000000">
          <w:pPr>
            <w:pStyle w:val="20"/>
            <w:tabs>
              <w:tab w:val="right" w:leader="dot" w:pos="9912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7077935" w:history="1">
            <w:r w:rsidR="00836F77" w:rsidRPr="00A16A42">
              <w:rPr>
                <w:rStyle w:val="a8"/>
                <w:noProof/>
              </w:rPr>
              <w:t>Основные задачи проекта</w:t>
            </w:r>
            <w:r w:rsidR="00836F77">
              <w:rPr>
                <w:noProof/>
                <w:webHidden/>
              </w:rPr>
              <w:tab/>
            </w:r>
            <w:r w:rsidR="00836F77">
              <w:rPr>
                <w:noProof/>
                <w:webHidden/>
              </w:rPr>
              <w:fldChar w:fldCharType="begin"/>
            </w:r>
            <w:r w:rsidR="00836F77">
              <w:rPr>
                <w:noProof/>
                <w:webHidden/>
              </w:rPr>
              <w:instrText xml:space="preserve"> PAGEREF _Toc197077935 \h </w:instrText>
            </w:r>
            <w:r w:rsidR="00836F77">
              <w:rPr>
                <w:noProof/>
                <w:webHidden/>
              </w:rPr>
            </w:r>
            <w:r w:rsidR="00836F77">
              <w:rPr>
                <w:noProof/>
                <w:webHidden/>
              </w:rPr>
              <w:fldChar w:fldCharType="separate"/>
            </w:r>
            <w:r w:rsidR="00836F77">
              <w:rPr>
                <w:noProof/>
                <w:webHidden/>
              </w:rPr>
              <w:t>5</w:t>
            </w:r>
            <w:r w:rsidR="00836F77">
              <w:rPr>
                <w:noProof/>
                <w:webHidden/>
              </w:rPr>
              <w:fldChar w:fldCharType="end"/>
            </w:r>
          </w:hyperlink>
        </w:p>
        <w:p w14:paraId="273AA68B" w14:textId="77777777" w:rsidR="00836F77" w:rsidRDefault="00000000">
          <w:pPr>
            <w:pStyle w:val="10"/>
            <w:tabs>
              <w:tab w:val="right" w:leader="dot" w:pos="991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7077936" w:history="1">
            <w:r w:rsidR="00836F77" w:rsidRPr="00A16A42">
              <w:rPr>
                <w:rStyle w:val="a8"/>
                <w:noProof/>
              </w:rPr>
              <w:t>Общая характеристика деятельности организации:</w:t>
            </w:r>
            <w:r w:rsidR="00836F77">
              <w:rPr>
                <w:noProof/>
                <w:webHidden/>
              </w:rPr>
              <w:tab/>
            </w:r>
            <w:r w:rsidR="00836F77">
              <w:rPr>
                <w:noProof/>
                <w:webHidden/>
              </w:rPr>
              <w:fldChar w:fldCharType="begin"/>
            </w:r>
            <w:r w:rsidR="00836F77">
              <w:rPr>
                <w:noProof/>
                <w:webHidden/>
              </w:rPr>
              <w:instrText xml:space="preserve"> PAGEREF _Toc197077936 \h </w:instrText>
            </w:r>
            <w:r w:rsidR="00836F77">
              <w:rPr>
                <w:noProof/>
                <w:webHidden/>
              </w:rPr>
            </w:r>
            <w:r w:rsidR="00836F77">
              <w:rPr>
                <w:noProof/>
                <w:webHidden/>
              </w:rPr>
              <w:fldChar w:fldCharType="separate"/>
            </w:r>
            <w:r w:rsidR="00836F77">
              <w:rPr>
                <w:noProof/>
                <w:webHidden/>
              </w:rPr>
              <w:t>6</w:t>
            </w:r>
            <w:r w:rsidR="00836F77">
              <w:rPr>
                <w:noProof/>
                <w:webHidden/>
              </w:rPr>
              <w:fldChar w:fldCharType="end"/>
            </w:r>
          </w:hyperlink>
        </w:p>
        <w:p w14:paraId="1013F5AB" w14:textId="77777777" w:rsidR="00836F77" w:rsidRDefault="00000000">
          <w:pPr>
            <w:pStyle w:val="20"/>
            <w:tabs>
              <w:tab w:val="right" w:leader="dot" w:pos="9912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7077937" w:history="1">
            <w:r w:rsidR="00836F77" w:rsidRPr="00A16A42">
              <w:rPr>
                <w:rStyle w:val="a8"/>
                <w:noProof/>
              </w:rPr>
              <w:t>Наименование заказчика</w:t>
            </w:r>
            <w:r w:rsidR="00836F77">
              <w:rPr>
                <w:noProof/>
                <w:webHidden/>
              </w:rPr>
              <w:tab/>
            </w:r>
            <w:r w:rsidR="00836F77">
              <w:rPr>
                <w:noProof/>
                <w:webHidden/>
              </w:rPr>
              <w:fldChar w:fldCharType="begin"/>
            </w:r>
            <w:r w:rsidR="00836F77">
              <w:rPr>
                <w:noProof/>
                <w:webHidden/>
              </w:rPr>
              <w:instrText xml:space="preserve"> PAGEREF _Toc197077937 \h </w:instrText>
            </w:r>
            <w:r w:rsidR="00836F77">
              <w:rPr>
                <w:noProof/>
                <w:webHidden/>
              </w:rPr>
            </w:r>
            <w:r w:rsidR="00836F77">
              <w:rPr>
                <w:noProof/>
                <w:webHidden/>
              </w:rPr>
              <w:fldChar w:fldCharType="separate"/>
            </w:r>
            <w:r w:rsidR="00836F77">
              <w:rPr>
                <w:noProof/>
                <w:webHidden/>
              </w:rPr>
              <w:t>6</w:t>
            </w:r>
            <w:r w:rsidR="00836F77">
              <w:rPr>
                <w:noProof/>
                <w:webHidden/>
              </w:rPr>
              <w:fldChar w:fldCharType="end"/>
            </w:r>
          </w:hyperlink>
        </w:p>
        <w:p w14:paraId="68C46C6C" w14:textId="77777777" w:rsidR="00836F77" w:rsidRDefault="00000000">
          <w:pPr>
            <w:pStyle w:val="20"/>
            <w:tabs>
              <w:tab w:val="right" w:leader="dot" w:pos="9912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7077938" w:history="1">
            <w:r w:rsidR="00836F77" w:rsidRPr="00A16A42">
              <w:rPr>
                <w:rStyle w:val="a8"/>
                <w:noProof/>
              </w:rPr>
              <w:t>Организационная структура</w:t>
            </w:r>
            <w:r w:rsidR="00836F77">
              <w:rPr>
                <w:noProof/>
                <w:webHidden/>
              </w:rPr>
              <w:tab/>
            </w:r>
            <w:r w:rsidR="00836F77">
              <w:rPr>
                <w:noProof/>
                <w:webHidden/>
              </w:rPr>
              <w:fldChar w:fldCharType="begin"/>
            </w:r>
            <w:r w:rsidR="00836F77">
              <w:rPr>
                <w:noProof/>
                <w:webHidden/>
              </w:rPr>
              <w:instrText xml:space="preserve"> PAGEREF _Toc197077938 \h </w:instrText>
            </w:r>
            <w:r w:rsidR="00836F77">
              <w:rPr>
                <w:noProof/>
                <w:webHidden/>
              </w:rPr>
            </w:r>
            <w:r w:rsidR="00836F77">
              <w:rPr>
                <w:noProof/>
                <w:webHidden/>
              </w:rPr>
              <w:fldChar w:fldCharType="separate"/>
            </w:r>
            <w:r w:rsidR="00836F77">
              <w:rPr>
                <w:noProof/>
                <w:webHidden/>
              </w:rPr>
              <w:t>7</w:t>
            </w:r>
            <w:r w:rsidR="00836F77">
              <w:rPr>
                <w:noProof/>
                <w:webHidden/>
              </w:rPr>
              <w:fldChar w:fldCharType="end"/>
            </w:r>
          </w:hyperlink>
        </w:p>
        <w:p w14:paraId="52805A21" w14:textId="77777777" w:rsidR="00836F77" w:rsidRDefault="00000000">
          <w:pPr>
            <w:pStyle w:val="20"/>
            <w:tabs>
              <w:tab w:val="right" w:leader="dot" w:pos="9912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7077939" w:history="1">
            <w:r w:rsidR="00836F77" w:rsidRPr="00A16A42">
              <w:rPr>
                <w:rStyle w:val="a8"/>
                <w:noProof/>
              </w:rPr>
              <w:t>Описание задания по проектной практике:</w:t>
            </w:r>
            <w:r w:rsidR="00836F77">
              <w:rPr>
                <w:noProof/>
                <w:webHidden/>
              </w:rPr>
              <w:tab/>
            </w:r>
            <w:r w:rsidR="00836F77">
              <w:rPr>
                <w:noProof/>
                <w:webHidden/>
              </w:rPr>
              <w:fldChar w:fldCharType="begin"/>
            </w:r>
            <w:r w:rsidR="00836F77">
              <w:rPr>
                <w:noProof/>
                <w:webHidden/>
              </w:rPr>
              <w:instrText xml:space="preserve"> PAGEREF _Toc197077939 \h </w:instrText>
            </w:r>
            <w:r w:rsidR="00836F77">
              <w:rPr>
                <w:noProof/>
                <w:webHidden/>
              </w:rPr>
            </w:r>
            <w:r w:rsidR="00836F77">
              <w:rPr>
                <w:noProof/>
                <w:webHidden/>
              </w:rPr>
              <w:fldChar w:fldCharType="separate"/>
            </w:r>
            <w:r w:rsidR="00836F77">
              <w:rPr>
                <w:noProof/>
                <w:webHidden/>
              </w:rPr>
              <w:t>8</w:t>
            </w:r>
            <w:r w:rsidR="00836F77">
              <w:rPr>
                <w:noProof/>
                <w:webHidden/>
              </w:rPr>
              <w:fldChar w:fldCharType="end"/>
            </w:r>
          </w:hyperlink>
        </w:p>
        <w:p w14:paraId="210E773C" w14:textId="77777777" w:rsidR="00836F77" w:rsidRDefault="00000000">
          <w:pPr>
            <w:pStyle w:val="20"/>
            <w:tabs>
              <w:tab w:val="right" w:leader="dot" w:pos="9912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7077940" w:history="1">
            <w:r w:rsidR="00836F77" w:rsidRPr="00A16A42">
              <w:rPr>
                <w:rStyle w:val="a8"/>
                <w:noProof/>
              </w:rPr>
              <w:t>Описание достигнутых результатов по проектной практике:</w:t>
            </w:r>
            <w:r w:rsidR="00836F77">
              <w:rPr>
                <w:noProof/>
                <w:webHidden/>
              </w:rPr>
              <w:tab/>
            </w:r>
            <w:r w:rsidR="00836F77">
              <w:rPr>
                <w:noProof/>
                <w:webHidden/>
              </w:rPr>
              <w:fldChar w:fldCharType="begin"/>
            </w:r>
            <w:r w:rsidR="00836F77">
              <w:rPr>
                <w:noProof/>
                <w:webHidden/>
              </w:rPr>
              <w:instrText xml:space="preserve"> PAGEREF _Toc197077940 \h </w:instrText>
            </w:r>
            <w:r w:rsidR="00836F77">
              <w:rPr>
                <w:noProof/>
                <w:webHidden/>
              </w:rPr>
            </w:r>
            <w:r w:rsidR="00836F77">
              <w:rPr>
                <w:noProof/>
                <w:webHidden/>
              </w:rPr>
              <w:fldChar w:fldCharType="separate"/>
            </w:r>
            <w:r w:rsidR="00836F77">
              <w:rPr>
                <w:noProof/>
                <w:webHidden/>
              </w:rPr>
              <w:t>10</w:t>
            </w:r>
            <w:r w:rsidR="00836F77">
              <w:rPr>
                <w:noProof/>
                <w:webHidden/>
              </w:rPr>
              <w:fldChar w:fldCharType="end"/>
            </w:r>
          </w:hyperlink>
        </w:p>
        <w:p w14:paraId="43010B11" w14:textId="77777777" w:rsidR="00836F77" w:rsidRDefault="00000000">
          <w:pPr>
            <w:pStyle w:val="10"/>
            <w:tabs>
              <w:tab w:val="right" w:leader="dot" w:pos="991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7077941" w:history="1">
            <w:r w:rsidR="00836F77" w:rsidRPr="00A16A42">
              <w:rPr>
                <w:rStyle w:val="a8"/>
                <w:noProof/>
              </w:rPr>
              <w:t>ЗАКЛЮЧЕНИЕ</w:t>
            </w:r>
            <w:r w:rsidR="00836F77">
              <w:rPr>
                <w:noProof/>
                <w:webHidden/>
              </w:rPr>
              <w:tab/>
            </w:r>
            <w:r w:rsidR="00836F77">
              <w:rPr>
                <w:noProof/>
                <w:webHidden/>
              </w:rPr>
              <w:fldChar w:fldCharType="begin"/>
            </w:r>
            <w:r w:rsidR="00836F77">
              <w:rPr>
                <w:noProof/>
                <w:webHidden/>
              </w:rPr>
              <w:instrText xml:space="preserve"> PAGEREF _Toc197077941 \h </w:instrText>
            </w:r>
            <w:r w:rsidR="00836F77">
              <w:rPr>
                <w:noProof/>
                <w:webHidden/>
              </w:rPr>
            </w:r>
            <w:r w:rsidR="00836F77">
              <w:rPr>
                <w:noProof/>
                <w:webHidden/>
              </w:rPr>
              <w:fldChar w:fldCharType="separate"/>
            </w:r>
            <w:r w:rsidR="00836F77">
              <w:rPr>
                <w:noProof/>
                <w:webHidden/>
              </w:rPr>
              <w:t>12</w:t>
            </w:r>
            <w:r w:rsidR="00836F77">
              <w:rPr>
                <w:noProof/>
                <w:webHidden/>
              </w:rPr>
              <w:fldChar w:fldCharType="end"/>
            </w:r>
          </w:hyperlink>
        </w:p>
        <w:p w14:paraId="1A1275F4" w14:textId="77777777" w:rsidR="00836F77" w:rsidRDefault="00000000">
          <w:pPr>
            <w:pStyle w:val="10"/>
            <w:tabs>
              <w:tab w:val="right" w:leader="dot" w:pos="991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7077942" w:history="1">
            <w:r w:rsidR="00836F77" w:rsidRPr="00A16A42">
              <w:rPr>
                <w:rStyle w:val="a8"/>
                <w:noProof/>
              </w:rPr>
              <w:t>СПИСОК ИСПОЛЬЗОВАННОЙ ЛИТЕРАТУРЫ</w:t>
            </w:r>
            <w:r w:rsidR="00836F77">
              <w:rPr>
                <w:noProof/>
                <w:webHidden/>
              </w:rPr>
              <w:tab/>
            </w:r>
            <w:r w:rsidR="00836F77">
              <w:rPr>
                <w:noProof/>
                <w:webHidden/>
              </w:rPr>
              <w:fldChar w:fldCharType="begin"/>
            </w:r>
            <w:r w:rsidR="00836F77">
              <w:rPr>
                <w:noProof/>
                <w:webHidden/>
              </w:rPr>
              <w:instrText xml:space="preserve"> PAGEREF _Toc197077942 \h </w:instrText>
            </w:r>
            <w:r w:rsidR="00836F77">
              <w:rPr>
                <w:noProof/>
                <w:webHidden/>
              </w:rPr>
            </w:r>
            <w:r w:rsidR="00836F77">
              <w:rPr>
                <w:noProof/>
                <w:webHidden/>
              </w:rPr>
              <w:fldChar w:fldCharType="separate"/>
            </w:r>
            <w:r w:rsidR="00836F77">
              <w:rPr>
                <w:noProof/>
                <w:webHidden/>
              </w:rPr>
              <w:t>14</w:t>
            </w:r>
            <w:r w:rsidR="00836F77">
              <w:rPr>
                <w:noProof/>
                <w:webHidden/>
              </w:rPr>
              <w:fldChar w:fldCharType="end"/>
            </w:r>
          </w:hyperlink>
        </w:p>
        <w:p w14:paraId="5143BEE6" w14:textId="77777777" w:rsidR="00754E8C" w:rsidRDefault="00754E8C">
          <w:r>
            <w:rPr>
              <w:b/>
              <w:bCs/>
              <w:noProof/>
            </w:rPr>
            <w:fldChar w:fldCharType="end"/>
          </w:r>
        </w:p>
      </w:sdtContent>
    </w:sdt>
    <w:p w14:paraId="2EFF4C4E" w14:textId="77777777" w:rsidR="00C60EFB" w:rsidRPr="00C60EFB" w:rsidRDefault="00097297" w:rsidP="00754E8C">
      <w:pPr>
        <w:rPr>
          <w:szCs w:val="28"/>
        </w:rPr>
      </w:pPr>
      <w:r w:rsidRPr="00E17C53">
        <w:rPr>
          <w:szCs w:val="28"/>
        </w:rPr>
        <w:t>ОГЛАВЛЕНИЕ</w:t>
      </w:r>
    </w:p>
    <w:p w14:paraId="131F2282" w14:textId="77777777" w:rsidR="0077412B" w:rsidRDefault="00097297" w:rsidP="0077412B">
      <w:pPr>
        <w:rPr>
          <w:szCs w:val="28"/>
        </w:rPr>
      </w:pPr>
      <w:r>
        <w:rPr>
          <w:szCs w:val="28"/>
        </w:rPr>
        <w:t>ВВЕДЕНИЕ</w:t>
      </w:r>
      <w:r w:rsidR="0077412B" w:rsidRPr="0077412B">
        <w:rPr>
          <w:szCs w:val="28"/>
        </w:rPr>
        <w:t xml:space="preserve"> </w:t>
      </w:r>
    </w:p>
    <w:p w14:paraId="2C7B845C" w14:textId="77777777" w:rsidR="00C60EFB" w:rsidRPr="00DA65E1" w:rsidRDefault="0077412B" w:rsidP="00DA65E1">
      <w:pPr>
        <w:pStyle w:val="a6"/>
        <w:numPr>
          <w:ilvl w:val="0"/>
          <w:numId w:val="31"/>
        </w:numPr>
        <w:rPr>
          <w:szCs w:val="28"/>
        </w:rPr>
      </w:pPr>
      <w:r w:rsidRPr="00DA65E1">
        <w:rPr>
          <w:szCs w:val="28"/>
        </w:rPr>
        <w:t>Название проекта</w:t>
      </w:r>
    </w:p>
    <w:p w14:paraId="19917A91" w14:textId="77777777" w:rsidR="00194661" w:rsidRPr="00DA65E1" w:rsidRDefault="00370634" w:rsidP="00DA65E1">
      <w:pPr>
        <w:pStyle w:val="a6"/>
        <w:numPr>
          <w:ilvl w:val="0"/>
          <w:numId w:val="32"/>
        </w:numPr>
        <w:rPr>
          <w:szCs w:val="28"/>
        </w:rPr>
      </w:pPr>
      <w:r w:rsidRPr="00DA65E1">
        <w:rPr>
          <w:szCs w:val="28"/>
        </w:rPr>
        <w:t>Общая информация о проекте</w:t>
      </w:r>
      <w:r w:rsidR="00194661" w:rsidRPr="00DA65E1">
        <w:rPr>
          <w:szCs w:val="28"/>
        </w:rPr>
        <w:t>:</w:t>
      </w:r>
    </w:p>
    <w:p w14:paraId="7D17C88A" w14:textId="77777777" w:rsidR="00370634" w:rsidRPr="00DA65E1" w:rsidRDefault="00370634" w:rsidP="00DA65E1">
      <w:pPr>
        <w:pStyle w:val="a6"/>
        <w:numPr>
          <w:ilvl w:val="0"/>
          <w:numId w:val="32"/>
        </w:numPr>
        <w:rPr>
          <w:szCs w:val="28"/>
        </w:rPr>
      </w:pPr>
      <w:r w:rsidRPr="00DA65E1">
        <w:rPr>
          <w:szCs w:val="28"/>
        </w:rPr>
        <w:t xml:space="preserve">Цели и задачи </w:t>
      </w:r>
      <w:r w:rsidR="00194661" w:rsidRPr="00DA65E1">
        <w:rPr>
          <w:szCs w:val="28"/>
        </w:rPr>
        <w:t>проекта</w:t>
      </w:r>
    </w:p>
    <w:p w14:paraId="14755B5C" w14:textId="77777777" w:rsidR="00C53695" w:rsidRPr="00DA65E1" w:rsidRDefault="00C60EFB" w:rsidP="00DA65E1">
      <w:pPr>
        <w:pStyle w:val="a6"/>
        <w:numPr>
          <w:ilvl w:val="0"/>
          <w:numId w:val="31"/>
        </w:numPr>
        <w:rPr>
          <w:szCs w:val="28"/>
        </w:rPr>
      </w:pPr>
      <w:r w:rsidRPr="00DA65E1">
        <w:rPr>
          <w:szCs w:val="28"/>
        </w:rPr>
        <w:t>Общая характеристика деятельности организации</w:t>
      </w:r>
      <w:r w:rsidR="00194661" w:rsidRPr="00DA65E1">
        <w:rPr>
          <w:szCs w:val="28"/>
        </w:rPr>
        <w:t xml:space="preserve"> </w:t>
      </w:r>
      <w:r w:rsidR="00194661" w:rsidRPr="00DA65E1">
        <w:rPr>
          <w:i/>
          <w:szCs w:val="28"/>
        </w:rPr>
        <w:t>(заказчика проекта)</w:t>
      </w:r>
    </w:p>
    <w:p w14:paraId="753E8A65" w14:textId="77777777" w:rsidR="00194661" w:rsidRPr="00DA65E1" w:rsidRDefault="00194661" w:rsidP="00DA65E1">
      <w:pPr>
        <w:pStyle w:val="a6"/>
        <w:numPr>
          <w:ilvl w:val="0"/>
          <w:numId w:val="33"/>
        </w:numPr>
        <w:rPr>
          <w:szCs w:val="28"/>
        </w:rPr>
      </w:pPr>
      <w:r w:rsidRPr="00DA65E1">
        <w:rPr>
          <w:szCs w:val="28"/>
        </w:rPr>
        <w:t>Наименование заказчика</w:t>
      </w:r>
    </w:p>
    <w:p w14:paraId="7B504ACF" w14:textId="77777777" w:rsidR="00194661" w:rsidRPr="00DA65E1" w:rsidRDefault="00194661" w:rsidP="00DA65E1">
      <w:pPr>
        <w:pStyle w:val="a6"/>
        <w:numPr>
          <w:ilvl w:val="0"/>
          <w:numId w:val="33"/>
        </w:numPr>
        <w:rPr>
          <w:szCs w:val="28"/>
        </w:rPr>
      </w:pPr>
      <w:r w:rsidRPr="00DA65E1">
        <w:rPr>
          <w:szCs w:val="28"/>
        </w:rPr>
        <w:t>Организационная структура</w:t>
      </w:r>
    </w:p>
    <w:p w14:paraId="5252ECCC" w14:textId="77777777" w:rsidR="00194661" w:rsidRPr="00DA65E1" w:rsidRDefault="00194661" w:rsidP="00DA65E1">
      <w:pPr>
        <w:pStyle w:val="a6"/>
        <w:numPr>
          <w:ilvl w:val="0"/>
          <w:numId w:val="33"/>
        </w:numPr>
        <w:rPr>
          <w:szCs w:val="28"/>
        </w:rPr>
      </w:pPr>
      <w:r w:rsidRPr="00DA65E1">
        <w:rPr>
          <w:szCs w:val="28"/>
        </w:rPr>
        <w:t>Описание деятельности</w:t>
      </w:r>
    </w:p>
    <w:p w14:paraId="525322DA" w14:textId="77777777" w:rsidR="00F37551" w:rsidRPr="00DA65E1" w:rsidRDefault="00F37551" w:rsidP="00DA65E1">
      <w:pPr>
        <w:pStyle w:val="a6"/>
        <w:numPr>
          <w:ilvl w:val="0"/>
          <w:numId w:val="31"/>
        </w:numPr>
        <w:rPr>
          <w:szCs w:val="28"/>
        </w:rPr>
      </w:pPr>
      <w:r w:rsidRPr="00DA65E1">
        <w:rPr>
          <w:szCs w:val="28"/>
        </w:rPr>
        <w:t xml:space="preserve">Описание задания по проектной практике </w:t>
      </w:r>
    </w:p>
    <w:p w14:paraId="5A6CEFBE" w14:textId="77777777" w:rsidR="00097297" w:rsidRPr="00DA65E1" w:rsidRDefault="00097297" w:rsidP="00DA65E1">
      <w:pPr>
        <w:pStyle w:val="a6"/>
        <w:numPr>
          <w:ilvl w:val="0"/>
          <w:numId w:val="31"/>
        </w:numPr>
        <w:rPr>
          <w:szCs w:val="28"/>
        </w:rPr>
      </w:pPr>
      <w:r w:rsidRPr="00DA65E1">
        <w:rPr>
          <w:szCs w:val="28"/>
        </w:rPr>
        <w:t>Описание достигнутых результатов по</w:t>
      </w:r>
      <w:r w:rsidR="00C60EFB" w:rsidRPr="00DA65E1">
        <w:rPr>
          <w:szCs w:val="28"/>
        </w:rPr>
        <w:t xml:space="preserve"> проектной </w:t>
      </w:r>
      <w:r w:rsidR="00C53695" w:rsidRPr="00DA65E1">
        <w:rPr>
          <w:szCs w:val="28"/>
        </w:rPr>
        <w:t>практик</w:t>
      </w:r>
      <w:r w:rsidRPr="00DA65E1">
        <w:rPr>
          <w:szCs w:val="28"/>
        </w:rPr>
        <w:t>е</w:t>
      </w:r>
    </w:p>
    <w:p w14:paraId="2036311B" w14:textId="77777777" w:rsidR="00097297" w:rsidRDefault="00097297" w:rsidP="0077412B">
      <w:pPr>
        <w:rPr>
          <w:szCs w:val="28"/>
        </w:rPr>
      </w:pPr>
    </w:p>
    <w:p w14:paraId="5A068D8F" w14:textId="77777777" w:rsidR="00097297" w:rsidRPr="00097297" w:rsidRDefault="00097297" w:rsidP="0077412B">
      <w:pPr>
        <w:rPr>
          <w:i/>
          <w:szCs w:val="28"/>
        </w:rPr>
      </w:pPr>
      <w:r w:rsidRPr="00097297">
        <w:rPr>
          <w:szCs w:val="28"/>
        </w:rPr>
        <w:t xml:space="preserve">ЗАКЛЮЧЕНИЕ </w:t>
      </w:r>
      <w:r w:rsidRPr="00097297">
        <w:rPr>
          <w:i/>
          <w:szCs w:val="28"/>
        </w:rPr>
        <w:t>(выводы о проделанной работе и оценка ценности выполненных задач для заказчика)</w:t>
      </w:r>
    </w:p>
    <w:p w14:paraId="48717BFE" w14:textId="77777777" w:rsidR="00370634" w:rsidRDefault="00097297" w:rsidP="0077412B">
      <w:pPr>
        <w:rPr>
          <w:szCs w:val="28"/>
        </w:rPr>
      </w:pPr>
      <w:r>
        <w:rPr>
          <w:szCs w:val="28"/>
        </w:rPr>
        <w:t>СПИСОК ИСПОЛЬЗОВАННОЙ ЛИТЕРАТУРЫ</w:t>
      </w:r>
    </w:p>
    <w:p w14:paraId="44AE9F55" w14:textId="77777777" w:rsidR="00F7471B" w:rsidRDefault="00097297" w:rsidP="00F7471B">
      <w:pPr>
        <w:rPr>
          <w:szCs w:val="28"/>
        </w:rPr>
      </w:pPr>
      <w:r w:rsidRPr="00C60EFB">
        <w:rPr>
          <w:szCs w:val="28"/>
        </w:rPr>
        <w:t>ПРИЛОЖЕНИЯ</w:t>
      </w:r>
      <w:r>
        <w:rPr>
          <w:szCs w:val="28"/>
        </w:rPr>
        <w:t xml:space="preserve"> </w:t>
      </w:r>
      <w:r w:rsidRPr="00097297">
        <w:rPr>
          <w:i/>
          <w:szCs w:val="28"/>
        </w:rPr>
        <w:t>(при необходимости)</w:t>
      </w:r>
    </w:p>
    <w:p w14:paraId="7A235478" w14:textId="77777777" w:rsidR="002F6B2C" w:rsidRDefault="002F6B2C">
      <w:pPr>
        <w:spacing w:after="200" w:line="276" w:lineRule="auto"/>
        <w:ind w:firstLine="0"/>
        <w:jc w:val="left"/>
        <w:rPr>
          <w:szCs w:val="28"/>
        </w:rPr>
      </w:pPr>
      <w:r>
        <w:rPr>
          <w:szCs w:val="28"/>
        </w:rPr>
        <w:lastRenderedPageBreak/>
        <w:br w:type="page"/>
      </w:r>
    </w:p>
    <w:p w14:paraId="386C8292" w14:textId="77777777" w:rsidR="00F7471B" w:rsidRDefault="00F7471B" w:rsidP="00F7471B">
      <w:pPr>
        <w:rPr>
          <w:szCs w:val="28"/>
        </w:rPr>
      </w:pPr>
    </w:p>
    <w:p w14:paraId="35D9E1FF" w14:textId="77777777" w:rsidR="00F7471B" w:rsidRPr="00754E8C" w:rsidRDefault="00F7471B" w:rsidP="00754E8C">
      <w:pPr>
        <w:pStyle w:val="1"/>
      </w:pPr>
      <w:bookmarkStart w:id="0" w:name="_Toc197077932"/>
      <w:r w:rsidRPr="00754E8C">
        <w:t>ВВЕД</w:t>
      </w:r>
      <w:r w:rsidR="00F947A7" w:rsidRPr="00754E8C">
        <w:t>Е</w:t>
      </w:r>
      <w:r w:rsidRPr="00754E8C">
        <w:t>НИЕ</w:t>
      </w:r>
      <w:bookmarkEnd w:id="0"/>
      <w:r w:rsidRPr="00754E8C">
        <w:t xml:space="preserve"> </w:t>
      </w:r>
    </w:p>
    <w:p w14:paraId="02BFCE01" w14:textId="77777777" w:rsidR="00A71C38" w:rsidRPr="00DA65E1" w:rsidRDefault="00A71C38" w:rsidP="00754E8C">
      <w:pPr>
        <w:pStyle w:val="2"/>
      </w:pPr>
      <w:bookmarkStart w:id="1" w:name="_Toc197077933"/>
      <w:r w:rsidRPr="00DA65E1">
        <w:t>Общая информация о проекте:</w:t>
      </w:r>
      <w:bookmarkEnd w:id="1"/>
    </w:p>
    <w:p w14:paraId="2ECBC9E1" w14:textId="1D6FFEC4" w:rsidR="004B0080" w:rsidRPr="004B0080" w:rsidRDefault="004B0080" w:rsidP="004B0080">
      <w:pPr>
        <w:rPr>
          <w:szCs w:val="28"/>
        </w:rPr>
      </w:pPr>
      <w:r w:rsidRPr="004B0080">
        <w:rPr>
          <w:szCs w:val="28"/>
        </w:rPr>
        <w:t>Проект «Виртуальный стилист» посвящён созданию приложения для компании Texel, специализирующейся на цифровых решениях с использованием 3D-технологий и искусственного интеллекта. Данное приложение выступает в роли персонального сервиса, который помогает пользователям подбирать одежду, стиль и аксессуары с учётом их внешности, предпочтений, бюджета и образа жизни.</w:t>
      </w:r>
    </w:p>
    <w:p w14:paraId="5B0C8352" w14:textId="77777777" w:rsidR="004B0080" w:rsidRPr="004B0080" w:rsidRDefault="004B0080" w:rsidP="004B0080">
      <w:pPr>
        <w:rPr>
          <w:szCs w:val="28"/>
        </w:rPr>
      </w:pPr>
      <w:r w:rsidRPr="004B0080">
        <w:rPr>
          <w:szCs w:val="28"/>
        </w:rPr>
        <w:t>Актуальность разработки обусловлена быстрым ритмом современной жизни и возрастающим спросом на индивидуальные онлайн-сервисы, способные облегчить повседневные задачи. Виртуальные стилисты становятся всё более востребованными среди широкой аудитории — от инфлюэнсеров до обычных пользователей.</w:t>
      </w:r>
    </w:p>
    <w:p w14:paraId="0A16BEAE" w14:textId="77777777" w:rsidR="004B0080" w:rsidRPr="004B0080" w:rsidRDefault="004B0080" w:rsidP="004B0080">
      <w:pPr>
        <w:rPr>
          <w:szCs w:val="28"/>
        </w:rPr>
      </w:pPr>
      <w:r w:rsidRPr="004B0080">
        <w:rPr>
          <w:szCs w:val="28"/>
        </w:rPr>
        <w:t>Проект отражает современные тенденции в моде и технологиях: стремление к самовыражению через стиль, рост интереса к персонализации и увеличение числа пользователей, готовых инвестировать в качественные цифровые сервисы. «Виртуальный стилист» сочетает удобство, технологичность и привлекательный визуальный дизайн.</w:t>
      </w:r>
    </w:p>
    <w:p w14:paraId="259DBD2E" w14:textId="77777777" w:rsidR="004B0080" w:rsidRPr="004B0080" w:rsidRDefault="004B0080" w:rsidP="004B0080">
      <w:pPr>
        <w:rPr>
          <w:szCs w:val="28"/>
        </w:rPr>
      </w:pPr>
      <w:r w:rsidRPr="004B0080">
        <w:rPr>
          <w:szCs w:val="28"/>
        </w:rPr>
        <w:t>В ходе проектной практики команда студентов разработала концепцию продукта, проанализировала целевую аудиторию и конкурентов, сформировала структуру сервиса и пользовательский интерфейс. Также велась работа по взаимодействию с потенциальными партнёрами и инфлюэнсерами, а технические и визуальные компоненты были реализованы для обеспечения комфортной работы приложения.</w:t>
      </w:r>
    </w:p>
    <w:p w14:paraId="2F6F4862" w14:textId="77777777" w:rsidR="004B0080" w:rsidRPr="004B0080" w:rsidRDefault="004B0080" w:rsidP="004B0080">
      <w:pPr>
        <w:rPr>
          <w:szCs w:val="28"/>
        </w:rPr>
      </w:pPr>
      <w:r w:rsidRPr="004B0080">
        <w:rPr>
          <w:szCs w:val="28"/>
        </w:rPr>
        <w:t>Особое внимание уделялось анализу пользовательского опыта, применению нейросетевых технологий и взаимодействию с заказчиком. Работа осуществлялась в тесном сотрудничестве с компанией Texel, что позволило сделать проект максимально ориентированным на практические задачи и реальные потребности отрасли.</w:t>
      </w:r>
    </w:p>
    <w:p w14:paraId="1FFB97BB" w14:textId="5B3893B1" w:rsidR="00F947A7" w:rsidRDefault="00F947A7" w:rsidP="004B0080">
      <w:pPr>
        <w:rPr>
          <w:szCs w:val="28"/>
        </w:rPr>
      </w:pPr>
      <w:r w:rsidRPr="00F947A7">
        <w:rPr>
          <w:szCs w:val="28"/>
        </w:rPr>
        <w:lastRenderedPageBreak/>
        <w:t xml:space="preserve"> </w:t>
      </w:r>
    </w:p>
    <w:p w14:paraId="11F8A87E" w14:textId="77777777" w:rsidR="00F947A7" w:rsidRDefault="00836F77" w:rsidP="00836F77">
      <w:pPr>
        <w:pStyle w:val="2"/>
      </w:pPr>
      <w:bookmarkStart w:id="2" w:name="_Toc197077934"/>
      <w:r w:rsidRPr="00A71C38">
        <w:t>Цель проекта</w:t>
      </w:r>
      <w:bookmarkEnd w:id="2"/>
    </w:p>
    <w:p w14:paraId="0B64AF29" w14:textId="77777777" w:rsidR="00A71C38" w:rsidRPr="00A71C38" w:rsidRDefault="00836F77" w:rsidP="00A71C38">
      <w:pPr>
        <w:rPr>
          <w:szCs w:val="28"/>
        </w:rPr>
      </w:pPr>
      <w:r>
        <w:rPr>
          <w:szCs w:val="28"/>
        </w:rPr>
        <w:t>Р</w:t>
      </w:r>
      <w:r w:rsidR="00A71C38" w:rsidRPr="00A71C38">
        <w:rPr>
          <w:szCs w:val="28"/>
        </w:rPr>
        <w:t>азработать функциональное B2C-приложение «Виртуальный стилист», которое предоставляет пользователям персонализированные рекомендации по стилю, гардеробу и покупкам с использованием искусственного интеллекта. Приложение должно учитывать индивидуальные особенности внешности, вкусовые предпочтения, бюджет и образ жизни пользователя, предлагая готовые образы, сочетания вещей и советы по стилю.</w:t>
      </w:r>
    </w:p>
    <w:p w14:paraId="30A07304" w14:textId="77777777" w:rsidR="00A71C38" w:rsidRPr="00A71C38" w:rsidRDefault="00A71C38" w:rsidP="00A71C38">
      <w:pPr>
        <w:rPr>
          <w:szCs w:val="28"/>
        </w:rPr>
      </w:pPr>
      <w:r w:rsidRPr="00A71C38">
        <w:rPr>
          <w:szCs w:val="28"/>
        </w:rPr>
        <w:t>Проект также направлен на повышение вовлечённости пользователей, создание сообщества вокруг сервиса и обеспечение его коммерческой ценности через монетизацию и партнёрства с брендами одежды, магазинами и инфлюэнсерами.</w:t>
      </w:r>
    </w:p>
    <w:p w14:paraId="16691FFF" w14:textId="77777777" w:rsidR="00A71C38" w:rsidRPr="00836F77" w:rsidRDefault="00A71C38" w:rsidP="00836F77">
      <w:pPr>
        <w:pStyle w:val="2"/>
      </w:pPr>
      <w:bookmarkStart w:id="3" w:name="_Toc197077935"/>
      <w:r w:rsidRPr="00836F77">
        <w:t>Основные задачи проекта</w:t>
      </w:r>
      <w:bookmarkEnd w:id="3"/>
    </w:p>
    <w:p w14:paraId="59FD2E4F" w14:textId="77777777" w:rsidR="00A71C38" w:rsidRPr="00A71C38" w:rsidRDefault="00A71C38" w:rsidP="00A71C38">
      <w:pPr>
        <w:rPr>
          <w:szCs w:val="28"/>
        </w:rPr>
      </w:pPr>
      <w:r w:rsidRPr="00A71C38">
        <w:rPr>
          <w:szCs w:val="28"/>
        </w:rPr>
        <w:t>1. Формирование продуктовой концепции:</w:t>
      </w:r>
    </w:p>
    <w:p w14:paraId="60E68123" w14:textId="77777777" w:rsidR="00A71C38" w:rsidRPr="00A71C38" w:rsidRDefault="00A71C38" w:rsidP="00A71C38">
      <w:pPr>
        <w:numPr>
          <w:ilvl w:val="0"/>
          <w:numId w:val="23"/>
        </w:numPr>
        <w:rPr>
          <w:szCs w:val="28"/>
        </w:rPr>
      </w:pPr>
      <w:r w:rsidRPr="00A71C38">
        <w:rPr>
          <w:szCs w:val="28"/>
        </w:rPr>
        <w:t>Адаптация сервиса под массовую аудиторию: разработка интуитивно понятного пользовательского интерфейса.</w:t>
      </w:r>
    </w:p>
    <w:p w14:paraId="05F4FFE6" w14:textId="77777777" w:rsidR="00A71C38" w:rsidRPr="00A71C38" w:rsidRDefault="00A71C38" w:rsidP="00A71C38">
      <w:pPr>
        <w:numPr>
          <w:ilvl w:val="0"/>
          <w:numId w:val="23"/>
        </w:numPr>
        <w:rPr>
          <w:szCs w:val="28"/>
        </w:rPr>
      </w:pPr>
      <w:r w:rsidRPr="00A71C38">
        <w:rPr>
          <w:szCs w:val="28"/>
        </w:rPr>
        <w:t>Интеграция приложения с социальными сетями и онлайн-магазинами.</w:t>
      </w:r>
    </w:p>
    <w:p w14:paraId="2309C86A" w14:textId="77777777" w:rsidR="00A71C38" w:rsidRPr="00A71C38" w:rsidRDefault="00A71C38" w:rsidP="00A71C38">
      <w:pPr>
        <w:numPr>
          <w:ilvl w:val="0"/>
          <w:numId w:val="23"/>
        </w:numPr>
        <w:rPr>
          <w:szCs w:val="28"/>
        </w:rPr>
      </w:pPr>
      <w:r w:rsidRPr="00A71C38">
        <w:rPr>
          <w:szCs w:val="28"/>
        </w:rPr>
        <w:t>Определение бизнес-модели: платная подписка, freemium-модель с дополнительными функциями, партнёрские программы с брендами и ритейлерами.</w:t>
      </w:r>
    </w:p>
    <w:p w14:paraId="495A4447" w14:textId="77777777" w:rsidR="00A71C38" w:rsidRPr="00A71C38" w:rsidRDefault="00A71C38" w:rsidP="00A71C38">
      <w:pPr>
        <w:rPr>
          <w:szCs w:val="28"/>
        </w:rPr>
      </w:pPr>
      <w:r w:rsidRPr="00A71C38">
        <w:rPr>
          <w:szCs w:val="28"/>
        </w:rPr>
        <w:t>2. Техническая реализация:</w:t>
      </w:r>
    </w:p>
    <w:p w14:paraId="26FA335B" w14:textId="77777777" w:rsidR="00A71C38" w:rsidRPr="00A71C38" w:rsidRDefault="00A71C38" w:rsidP="00A71C38">
      <w:pPr>
        <w:numPr>
          <w:ilvl w:val="0"/>
          <w:numId w:val="24"/>
        </w:numPr>
        <w:rPr>
          <w:szCs w:val="28"/>
        </w:rPr>
      </w:pPr>
      <w:r w:rsidRPr="00A71C38">
        <w:rPr>
          <w:szCs w:val="28"/>
        </w:rPr>
        <w:t>Создание мобильного приложения и/или веб-версии, поддерживающей загрузку фотографий или 3D-сканов пользователей.</w:t>
      </w:r>
    </w:p>
    <w:p w14:paraId="6791028C" w14:textId="77777777" w:rsidR="00A71C38" w:rsidRPr="00A71C38" w:rsidRDefault="00A71C38" w:rsidP="00A71C38">
      <w:pPr>
        <w:numPr>
          <w:ilvl w:val="0"/>
          <w:numId w:val="24"/>
        </w:numPr>
        <w:rPr>
          <w:szCs w:val="28"/>
        </w:rPr>
      </w:pPr>
      <w:r w:rsidRPr="00A71C38">
        <w:rPr>
          <w:szCs w:val="28"/>
        </w:rPr>
        <w:t>Разработка алгоритмов персонализации рекомендаций: учёт данных о типе фигуры, цветотипе, предпочтениях и стиле.</w:t>
      </w:r>
    </w:p>
    <w:p w14:paraId="411BA28E" w14:textId="77777777" w:rsidR="00A71C38" w:rsidRPr="00A71C38" w:rsidRDefault="00A71C38" w:rsidP="00A71C38">
      <w:pPr>
        <w:numPr>
          <w:ilvl w:val="0"/>
          <w:numId w:val="24"/>
        </w:numPr>
        <w:rPr>
          <w:szCs w:val="28"/>
        </w:rPr>
      </w:pPr>
      <w:r w:rsidRPr="00A71C38">
        <w:rPr>
          <w:szCs w:val="28"/>
        </w:rPr>
        <w:t>Внедрение рекомендаций по стилю, сочетанию вещей и необходимых покупках (функция «что докупить» и «как носить»).</w:t>
      </w:r>
    </w:p>
    <w:p w14:paraId="5C37F86D" w14:textId="77777777" w:rsidR="00A71C38" w:rsidRPr="00A71C38" w:rsidRDefault="00A71C38" w:rsidP="00A71C38">
      <w:pPr>
        <w:rPr>
          <w:szCs w:val="28"/>
        </w:rPr>
      </w:pPr>
      <w:r w:rsidRPr="00A71C38">
        <w:rPr>
          <w:szCs w:val="28"/>
        </w:rPr>
        <w:t>3. Маркетинг и продвижение:</w:t>
      </w:r>
    </w:p>
    <w:p w14:paraId="6A425B71" w14:textId="77777777" w:rsidR="00A71C38" w:rsidRPr="00A71C38" w:rsidRDefault="00A71C38" w:rsidP="00A71C38">
      <w:pPr>
        <w:numPr>
          <w:ilvl w:val="0"/>
          <w:numId w:val="25"/>
        </w:numPr>
        <w:rPr>
          <w:szCs w:val="28"/>
        </w:rPr>
      </w:pPr>
      <w:r w:rsidRPr="00A71C38">
        <w:rPr>
          <w:szCs w:val="28"/>
        </w:rPr>
        <w:lastRenderedPageBreak/>
        <w:t>Проведение бета-тестирования с участием инфлюэнсеров и фокус-групп для получения обратной связи.</w:t>
      </w:r>
    </w:p>
    <w:p w14:paraId="0EBAE2D5" w14:textId="77777777" w:rsidR="00A71C38" w:rsidRPr="00A71C38" w:rsidRDefault="00A71C38" w:rsidP="00A71C38">
      <w:pPr>
        <w:numPr>
          <w:ilvl w:val="0"/>
          <w:numId w:val="25"/>
        </w:numPr>
        <w:rPr>
          <w:szCs w:val="28"/>
        </w:rPr>
      </w:pPr>
      <w:r w:rsidRPr="00A71C38">
        <w:rPr>
          <w:szCs w:val="28"/>
        </w:rPr>
        <w:t>Разработка маркетинговой кампании: таргетированная реклама, коллаборации с модными блогерами и брендами.</w:t>
      </w:r>
    </w:p>
    <w:p w14:paraId="329CC49F" w14:textId="77777777" w:rsidR="00A71C38" w:rsidRPr="00A71C38" w:rsidRDefault="00A71C38" w:rsidP="00A71C38">
      <w:pPr>
        <w:numPr>
          <w:ilvl w:val="0"/>
          <w:numId w:val="25"/>
        </w:numPr>
        <w:rPr>
          <w:szCs w:val="28"/>
        </w:rPr>
      </w:pPr>
      <w:r w:rsidRPr="00A71C38">
        <w:rPr>
          <w:szCs w:val="28"/>
        </w:rPr>
        <w:t>Использование медийных ресурсов и имиджевых активов компании Texel для продвижения приложения.</w:t>
      </w:r>
    </w:p>
    <w:p w14:paraId="432FC6ED" w14:textId="77777777" w:rsidR="00A71C38" w:rsidRPr="00A71C38" w:rsidRDefault="00A71C38" w:rsidP="00A71C38">
      <w:pPr>
        <w:rPr>
          <w:szCs w:val="28"/>
        </w:rPr>
      </w:pPr>
      <w:r w:rsidRPr="00A71C38">
        <w:rPr>
          <w:szCs w:val="28"/>
        </w:rPr>
        <w:t>4. Поддержка и развитие продукта:</w:t>
      </w:r>
    </w:p>
    <w:p w14:paraId="1AEF50A9" w14:textId="77777777" w:rsidR="00A71C38" w:rsidRPr="00A71C38" w:rsidRDefault="00A71C38" w:rsidP="00A71C38">
      <w:pPr>
        <w:numPr>
          <w:ilvl w:val="0"/>
          <w:numId w:val="26"/>
        </w:numPr>
        <w:rPr>
          <w:szCs w:val="28"/>
        </w:rPr>
      </w:pPr>
      <w:r w:rsidRPr="00A71C38">
        <w:rPr>
          <w:szCs w:val="28"/>
        </w:rPr>
        <w:t>Обеспечение стабильной работы и сервисной поддержки пользователей.</w:t>
      </w:r>
    </w:p>
    <w:p w14:paraId="69F61FB6" w14:textId="77777777" w:rsidR="00A71C38" w:rsidRPr="00A71C38" w:rsidRDefault="00A71C38" w:rsidP="00A71C38">
      <w:pPr>
        <w:numPr>
          <w:ilvl w:val="0"/>
          <w:numId w:val="26"/>
        </w:numPr>
        <w:rPr>
          <w:szCs w:val="28"/>
        </w:rPr>
      </w:pPr>
      <w:r w:rsidRPr="00A71C38">
        <w:rPr>
          <w:szCs w:val="28"/>
        </w:rPr>
        <w:t>Регулярные обновления платформы: добавление новых стилей, сезонов и трендов.</w:t>
      </w:r>
    </w:p>
    <w:p w14:paraId="222B6B6D" w14:textId="77777777" w:rsidR="00A71C38" w:rsidRPr="00A71C38" w:rsidRDefault="00A71C38" w:rsidP="00A71C38">
      <w:pPr>
        <w:numPr>
          <w:ilvl w:val="0"/>
          <w:numId w:val="26"/>
        </w:numPr>
        <w:rPr>
          <w:szCs w:val="28"/>
        </w:rPr>
      </w:pPr>
      <w:r w:rsidRPr="00A71C38">
        <w:rPr>
          <w:szCs w:val="28"/>
        </w:rPr>
        <w:t>Формирование сообщества пользователей с возможностью делиться образами, лайками, комментариями и обратной связью.</w:t>
      </w:r>
    </w:p>
    <w:p w14:paraId="76C4F40F" w14:textId="77777777" w:rsidR="00A71C38" w:rsidRPr="00A71C38" w:rsidRDefault="00A71C38" w:rsidP="00A71C38">
      <w:pPr>
        <w:numPr>
          <w:ilvl w:val="0"/>
          <w:numId w:val="26"/>
        </w:numPr>
        <w:rPr>
          <w:szCs w:val="28"/>
        </w:rPr>
      </w:pPr>
      <w:r w:rsidRPr="00A71C38">
        <w:rPr>
          <w:szCs w:val="28"/>
        </w:rPr>
        <w:t>Поддержка обратной связи и адаптация сервиса к потребностям пользователей на основе собранных данных.</w:t>
      </w:r>
    </w:p>
    <w:p w14:paraId="7CD3DDE1" w14:textId="77777777" w:rsidR="00A71C38" w:rsidRPr="00A71C38" w:rsidRDefault="00A71C38" w:rsidP="00A71C38">
      <w:pPr>
        <w:rPr>
          <w:szCs w:val="28"/>
        </w:rPr>
      </w:pPr>
      <w:r w:rsidRPr="00A71C38">
        <w:rPr>
          <w:szCs w:val="28"/>
        </w:rPr>
        <w:t>5. Масштабирование и монетизация:</w:t>
      </w:r>
    </w:p>
    <w:p w14:paraId="66F3F972" w14:textId="77777777" w:rsidR="00A71C38" w:rsidRPr="00A71C38" w:rsidRDefault="00A71C38" w:rsidP="00A71C38">
      <w:pPr>
        <w:numPr>
          <w:ilvl w:val="0"/>
          <w:numId w:val="27"/>
        </w:numPr>
        <w:rPr>
          <w:szCs w:val="28"/>
        </w:rPr>
      </w:pPr>
      <w:r w:rsidRPr="00A71C38">
        <w:rPr>
          <w:szCs w:val="28"/>
        </w:rPr>
        <w:t>Сотрудничество с ритейлерами, маркетплейсами, lifestyle-приложениями и fashion-брендами.</w:t>
      </w:r>
    </w:p>
    <w:p w14:paraId="38B57C3B" w14:textId="77777777" w:rsidR="00A71C38" w:rsidRPr="00A71C38" w:rsidRDefault="00A71C38" w:rsidP="00A71C38">
      <w:pPr>
        <w:numPr>
          <w:ilvl w:val="0"/>
          <w:numId w:val="27"/>
        </w:numPr>
        <w:rPr>
          <w:szCs w:val="28"/>
        </w:rPr>
      </w:pPr>
      <w:r w:rsidRPr="00A71C38">
        <w:rPr>
          <w:szCs w:val="28"/>
        </w:rPr>
        <w:t>Расширение пользовательской базы и подготовка инвестиционных материалов (питч-дек, презентации).</w:t>
      </w:r>
    </w:p>
    <w:p w14:paraId="256BB9E7" w14:textId="77777777" w:rsidR="00A71C38" w:rsidRPr="00A71C38" w:rsidRDefault="00A71C38" w:rsidP="00A71C38">
      <w:pPr>
        <w:numPr>
          <w:ilvl w:val="0"/>
          <w:numId w:val="27"/>
        </w:numPr>
        <w:rPr>
          <w:szCs w:val="28"/>
        </w:rPr>
      </w:pPr>
      <w:r w:rsidRPr="00A71C38">
        <w:rPr>
          <w:szCs w:val="28"/>
        </w:rPr>
        <w:t>Анализ поведения пользователей и эффективности рекомендаций для улучшения алгоритмов и пользовательского опыта.</w:t>
      </w:r>
    </w:p>
    <w:p w14:paraId="30C79DEC" w14:textId="77777777" w:rsidR="00F947A7" w:rsidRDefault="00F947A7" w:rsidP="00F947A7">
      <w:pPr>
        <w:rPr>
          <w:szCs w:val="28"/>
        </w:rPr>
      </w:pPr>
    </w:p>
    <w:p w14:paraId="750239C1" w14:textId="77777777" w:rsidR="00A71C38" w:rsidRPr="00A71C38" w:rsidRDefault="00A71C38" w:rsidP="00754E8C">
      <w:pPr>
        <w:pStyle w:val="1"/>
      </w:pPr>
      <w:bookmarkStart w:id="4" w:name="_Toc197077936"/>
      <w:r w:rsidRPr="00A71C38">
        <w:t>Общая характеристика деятельности организации:</w:t>
      </w:r>
      <w:bookmarkEnd w:id="4"/>
    </w:p>
    <w:p w14:paraId="716E84D7" w14:textId="77777777" w:rsidR="00836F77" w:rsidRDefault="00A71C38" w:rsidP="00754E8C">
      <w:pPr>
        <w:pStyle w:val="2"/>
      </w:pPr>
      <w:bookmarkStart w:id="5" w:name="_Toc197077937"/>
      <w:r w:rsidRPr="00754E8C">
        <w:t>Наименование заказчика</w:t>
      </w:r>
      <w:bookmarkEnd w:id="5"/>
    </w:p>
    <w:p w14:paraId="37EB2351" w14:textId="77777777" w:rsidR="00A71C38" w:rsidRPr="00A71C38" w:rsidRDefault="00A71C38" w:rsidP="00836F77">
      <w:r w:rsidRPr="00754E8C">
        <w:t>ООО «Тексел» (Texel)</w:t>
      </w:r>
    </w:p>
    <w:p w14:paraId="52B6B3F7" w14:textId="77777777" w:rsidR="00A71C38" w:rsidRPr="00A71C38" w:rsidRDefault="00A71C38" w:rsidP="00A71C38">
      <w:pPr>
        <w:rPr>
          <w:szCs w:val="28"/>
        </w:rPr>
      </w:pPr>
      <w:r w:rsidRPr="00A71C38">
        <w:rPr>
          <w:szCs w:val="28"/>
        </w:rPr>
        <w:t xml:space="preserve">Компания Texel основана в 2014 году и специализируется на разработке профессиональных 3D-сканеров и программного обеспечения для создания цифровых 3D-моделей людей и крупногабаритных объектов. Основное направление деятельности — разработка решений в области 3D-сканирования, </w:t>
      </w:r>
      <w:r w:rsidRPr="00A71C38">
        <w:rPr>
          <w:szCs w:val="28"/>
        </w:rPr>
        <w:lastRenderedPageBreak/>
        <w:t>компьютерного зрения и искусственного интеллекта, применяемых в ритейле, модной индустрии, фитнесе, медицине и других сферах .</w:t>
      </w:r>
    </w:p>
    <w:p w14:paraId="4622E6E4" w14:textId="77777777" w:rsidR="00A71C38" w:rsidRPr="00A71C38" w:rsidRDefault="00A71C38" w:rsidP="00A71C38">
      <w:pPr>
        <w:rPr>
          <w:szCs w:val="28"/>
        </w:rPr>
      </w:pPr>
      <w:r w:rsidRPr="00A71C38">
        <w:rPr>
          <w:szCs w:val="28"/>
        </w:rPr>
        <w:t>Texel является резидентом Инновационного центра «Сколково» с 2016 года и активно привлекает инвестиции для развития своих технологий. Среди инвесторов компании — Фонд развития интернет-инициатив (ФРИИ), британский венчурный фонд Founders Factory и ритейлер Marks &amp; Spencer .</w:t>
      </w:r>
    </w:p>
    <w:p w14:paraId="4400A2B4" w14:textId="77777777" w:rsidR="00A71C38" w:rsidRPr="00A71C38" w:rsidRDefault="00A71C38" w:rsidP="00A71C38">
      <w:pPr>
        <w:rPr>
          <w:szCs w:val="28"/>
        </w:rPr>
      </w:pPr>
      <w:r w:rsidRPr="00A71C38">
        <w:rPr>
          <w:szCs w:val="28"/>
        </w:rPr>
        <w:t>Продукты Texel используются в 15 странах мира, включая Европу, США, Азию, Ближний Восток и Австралию. В облачном хранилище Texel Cloud каждые 20 секунд появляется новая 3D-фотография .</w:t>
      </w:r>
    </w:p>
    <w:p w14:paraId="676EA01D" w14:textId="77777777" w:rsidR="00A71C38" w:rsidRPr="00754E8C" w:rsidRDefault="00A71C38" w:rsidP="00754E8C">
      <w:pPr>
        <w:pStyle w:val="2"/>
      </w:pPr>
      <w:bookmarkStart w:id="6" w:name="_Toc197077938"/>
      <w:r w:rsidRPr="00754E8C">
        <w:t>Организационная структура</w:t>
      </w:r>
      <w:bookmarkEnd w:id="6"/>
    </w:p>
    <w:p w14:paraId="1A0178BD" w14:textId="77777777" w:rsidR="00A71C38" w:rsidRPr="00A71C38" w:rsidRDefault="00A71C38" w:rsidP="00A71C38">
      <w:pPr>
        <w:rPr>
          <w:szCs w:val="28"/>
        </w:rPr>
      </w:pPr>
      <w:r w:rsidRPr="00A71C38">
        <w:rPr>
          <w:szCs w:val="28"/>
        </w:rPr>
        <w:t>Компания Texel была основана тремя соучредителями:</w:t>
      </w:r>
    </w:p>
    <w:p w14:paraId="4581BC55" w14:textId="77777777" w:rsidR="00A71C38" w:rsidRPr="00A71C38" w:rsidRDefault="00A71C38" w:rsidP="00A71C38">
      <w:pPr>
        <w:numPr>
          <w:ilvl w:val="0"/>
          <w:numId w:val="29"/>
        </w:numPr>
        <w:rPr>
          <w:szCs w:val="28"/>
        </w:rPr>
      </w:pPr>
      <w:r w:rsidRPr="00A71C38">
        <w:rPr>
          <w:szCs w:val="28"/>
        </w:rPr>
        <w:t>Максим Федюков — Генеральный директор (CEO), кандидат физико-математических наук, отвечает за исследования и общее операционное управление.</w:t>
      </w:r>
    </w:p>
    <w:p w14:paraId="1D22E245" w14:textId="77777777" w:rsidR="00A71C38" w:rsidRPr="00A71C38" w:rsidRDefault="00A71C38" w:rsidP="00A71C38">
      <w:pPr>
        <w:numPr>
          <w:ilvl w:val="0"/>
          <w:numId w:val="29"/>
        </w:numPr>
        <w:rPr>
          <w:szCs w:val="28"/>
        </w:rPr>
      </w:pPr>
      <w:r w:rsidRPr="00A71C38">
        <w:rPr>
          <w:szCs w:val="28"/>
        </w:rPr>
        <w:t>Андрей Посконин — Технический директор (CTO), отвечает за архитектуру, реализацию алгоритмов на основе ИИ, масштабирование и стабильность работы.</w:t>
      </w:r>
    </w:p>
    <w:p w14:paraId="5E4F3F4A" w14:textId="77777777" w:rsidR="00A71C38" w:rsidRPr="00A71C38" w:rsidRDefault="00A71C38" w:rsidP="00A71C38">
      <w:pPr>
        <w:numPr>
          <w:ilvl w:val="0"/>
          <w:numId w:val="29"/>
        </w:numPr>
        <w:rPr>
          <w:szCs w:val="28"/>
        </w:rPr>
      </w:pPr>
      <w:r w:rsidRPr="00A71C38">
        <w:rPr>
          <w:szCs w:val="28"/>
        </w:rPr>
        <w:t>Сергей Климентьев — Директор по развитию бизнеса (DBD), отвечает за стратегию, развитие бизнеса и продажи .</w:t>
      </w:r>
    </w:p>
    <w:p w14:paraId="213BEC00" w14:textId="77777777" w:rsidR="00DA65E1" w:rsidRPr="00DA65E1" w:rsidRDefault="00DA65E1" w:rsidP="00DA65E1">
      <w:pPr>
        <w:rPr>
          <w:szCs w:val="28"/>
        </w:rPr>
      </w:pPr>
      <w:r w:rsidRPr="00DA65E1">
        <w:rPr>
          <w:szCs w:val="28"/>
        </w:rPr>
        <w:t>Ключевые направления деятельности компании:</w:t>
      </w:r>
    </w:p>
    <w:p w14:paraId="12D987FB" w14:textId="77777777" w:rsidR="00DA65E1" w:rsidRPr="00DA65E1" w:rsidRDefault="00DA65E1" w:rsidP="00DA65E1">
      <w:pPr>
        <w:numPr>
          <w:ilvl w:val="0"/>
          <w:numId w:val="30"/>
        </w:numPr>
        <w:rPr>
          <w:szCs w:val="28"/>
        </w:rPr>
      </w:pPr>
      <w:r w:rsidRPr="00DA65E1">
        <w:rPr>
          <w:szCs w:val="28"/>
        </w:rPr>
        <w:t>3D-сканирование человека — Texel разработала инновационные устройства, такие как Texel Portal, которые позволяют за 30 секунд получить точную 3D-модель тела человека. Это оборудование используется в fashion-ритейле, медицине, фитнесе и развлечениях.</w:t>
      </w:r>
    </w:p>
    <w:p w14:paraId="3E4262B4" w14:textId="77777777" w:rsidR="00DA65E1" w:rsidRPr="00DA65E1" w:rsidRDefault="00DA65E1" w:rsidP="00DA65E1">
      <w:pPr>
        <w:numPr>
          <w:ilvl w:val="0"/>
          <w:numId w:val="30"/>
        </w:numPr>
        <w:rPr>
          <w:szCs w:val="28"/>
        </w:rPr>
      </w:pPr>
      <w:r w:rsidRPr="00DA65E1">
        <w:rPr>
          <w:szCs w:val="28"/>
        </w:rPr>
        <w:t>Облачная платформа Texel Cloud — сервис для хранения, управления и обработки трёхмерных моделей. Пользователи могут быстро передавать 3D-данные в нужные системы, в том числе для виртуальных примерочных и онлайн-магазинов.</w:t>
      </w:r>
    </w:p>
    <w:p w14:paraId="13D167EA" w14:textId="77777777" w:rsidR="00DA65E1" w:rsidRPr="00DA65E1" w:rsidRDefault="00DA65E1" w:rsidP="00DA65E1">
      <w:pPr>
        <w:numPr>
          <w:ilvl w:val="0"/>
          <w:numId w:val="30"/>
        </w:numPr>
        <w:rPr>
          <w:szCs w:val="28"/>
        </w:rPr>
      </w:pPr>
      <w:r w:rsidRPr="00DA65E1">
        <w:rPr>
          <w:szCs w:val="28"/>
        </w:rPr>
        <w:lastRenderedPageBreak/>
        <w:t>Интеграция с ИИ и цифровыми двойниками — Texel активно использует алгоритмы искусственного интеллекта и машинного обучения для анализа телосложения, генерации рекомендаций по размеру одежды и автоматизированного подбора гардероба.</w:t>
      </w:r>
    </w:p>
    <w:p w14:paraId="638C2B49" w14:textId="77777777" w:rsidR="00DA65E1" w:rsidRPr="00DA65E1" w:rsidRDefault="00DA65E1" w:rsidP="00DA65E1">
      <w:pPr>
        <w:numPr>
          <w:ilvl w:val="0"/>
          <w:numId w:val="30"/>
        </w:numPr>
        <w:rPr>
          <w:szCs w:val="28"/>
        </w:rPr>
      </w:pPr>
      <w:r w:rsidRPr="00DA65E1">
        <w:rPr>
          <w:szCs w:val="28"/>
        </w:rPr>
        <w:t>B2B- и B2C-решения — Texel создает как корпоративные продукты (для брендов, дизайнеров и производств), так и потребительские сервисы, такие как виртуальные примерочные, приложения для подбора одежды и цифровые сервисы для самодиагностики и фитнеса.</w:t>
      </w:r>
    </w:p>
    <w:p w14:paraId="136580F7" w14:textId="77777777" w:rsidR="00DA65E1" w:rsidRPr="00DA65E1" w:rsidRDefault="00DA65E1" w:rsidP="00DA65E1">
      <w:pPr>
        <w:numPr>
          <w:ilvl w:val="0"/>
          <w:numId w:val="30"/>
        </w:numPr>
        <w:rPr>
          <w:szCs w:val="28"/>
        </w:rPr>
      </w:pPr>
      <w:r w:rsidRPr="00DA65E1">
        <w:rPr>
          <w:szCs w:val="28"/>
        </w:rPr>
        <w:t>Международное присутствие — Технологии Texel используются более чем в 15 странах мира. Компания участвует в крупных международных выставках и привлекает внимание как локальных, так и глобальных партнёров.</w:t>
      </w:r>
    </w:p>
    <w:p w14:paraId="3811375B" w14:textId="77777777" w:rsidR="00DA65E1" w:rsidRPr="00DA65E1" w:rsidRDefault="00DA65E1" w:rsidP="00DA65E1">
      <w:pPr>
        <w:numPr>
          <w:ilvl w:val="0"/>
          <w:numId w:val="30"/>
        </w:numPr>
        <w:rPr>
          <w:szCs w:val="28"/>
        </w:rPr>
      </w:pPr>
      <w:r w:rsidRPr="00DA65E1">
        <w:rPr>
          <w:szCs w:val="28"/>
        </w:rPr>
        <w:t>Инновационная база — Компания является резидентом «Сколково», сотрудничает с научными учреждениями и инвесторами. Texel также входит в экосистему стартапов, развивающих цифровые технологии и искусственный интеллект.</w:t>
      </w:r>
    </w:p>
    <w:p w14:paraId="07857DAC" w14:textId="77777777" w:rsidR="00A71C38" w:rsidRDefault="00A71C38" w:rsidP="00F947A7">
      <w:pPr>
        <w:rPr>
          <w:szCs w:val="28"/>
        </w:rPr>
      </w:pPr>
    </w:p>
    <w:p w14:paraId="2732DA45" w14:textId="77777777" w:rsidR="00DA65E1" w:rsidRPr="00754E8C" w:rsidRDefault="00DA65E1" w:rsidP="00754E8C">
      <w:pPr>
        <w:pStyle w:val="2"/>
      </w:pPr>
      <w:bookmarkStart w:id="7" w:name="_Toc197077939"/>
      <w:r w:rsidRPr="00754E8C">
        <w:t>Описание задания по проектной практике:</w:t>
      </w:r>
      <w:bookmarkEnd w:id="7"/>
      <w:r w:rsidRPr="00754E8C">
        <w:t xml:space="preserve"> </w:t>
      </w:r>
    </w:p>
    <w:p w14:paraId="64EC580A" w14:textId="4F4E56D4" w:rsidR="00DA65E1" w:rsidRPr="004A26D9" w:rsidRDefault="00DA65E1" w:rsidP="00DA65E1">
      <w:r w:rsidRPr="004A26D9">
        <w:t>В рамках проектной практики я</w:t>
      </w:r>
      <w:r>
        <w:t xml:space="preserve"> </w:t>
      </w:r>
      <w:r w:rsidRPr="004A26D9">
        <w:t xml:space="preserve">участвовала в разработке цифрового B2C-сервиса «Виртуальный стилист» для компании Texel. Основное задание заключалось в создании комплексной концепции приложения, способного предоставлять персонализированные рекомендации по стилю, гардеробу и покупкам. Работа велась в тесном взаимодействии с представителями компании и кураторами проекта, при этом каждому участнику команды была назначена своя профессиональная роль. Моя роль — </w:t>
      </w:r>
      <w:r w:rsidR="007A30ED" w:rsidRPr="007A30ED">
        <w:t>Коммуникатор</w:t>
      </w:r>
      <w:r w:rsidR="007A30ED">
        <w:t>.</w:t>
      </w:r>
    </w:p>
    <w:p w14:paraId="2EEF88C8" w14:textId="77777777" w:rsidR="007A30ED" w:rsidRDefault="00DA65E1" w:rsidP="007A30ED">
      <w:pPr>
        <w:rPr>
          <w:rFonts w:ascii="Segoe UI" w:eastAsia="Times New Roman" w:hAnsi="Segoe UI" w:cs="Segoe UI"/>
          <w:b/>
          <w:bCs/>
          <w:color w:val="CCCCCC"/>
          <w:sz w:val="24"/>
          <w:szCs w:val="24"/>
          <w:bdr w:val="single" w:sz="2" w:space="0" w:color="C0C1C6" w:frame="1"/>
        </w:rPr>
      </w:pPr>
      <w:r w:rsidRPr="004A26D9">
        <w:t>Мои задачи в рамках практики включали в себя следующее:</w:t>
      </w:r>
      <w:r w:rsidR="007A30ED" w:rsidRPr="007A30ED">
        <w:rPr>
          <w:rFonts w:ascii="Segoe UI" w:eastAsia="Times New Roman" w:hAnsi="Segoe UI" w:cs="Segoe UI"/>
          <w:b/>
          <w:bCs/>
          <w:color w:val="CCCCCC"/>
          <w:sz w:val="24"/>
          <w:szCs w:val="24"/>
          <w:bdr w:val="single" w:sz="2" w:space="0" w:color="C0C1C6" w:frame="1"/>
        </w:rPr>
        <w:t xml:space="preserve"> </w:t>
      </w:r>
    </w:p>
    <w:p w14:paraId="76B70B88" w14:textId="48458AED" w:rsidR="007A30ED" w:rsidRPr="007A30ED" w:rsidRDefault="007A30ED" w:rsidP="007A30ED">
      <w:r w:rsidRPr="007A30ED">
        <w:rPr>
          <w:b/>
          <w:bCs/>
        </w:rPr>
        <w:t>Организация коммуникаций внутри команды:</w:t>
      </w:r>
      <w:r w:rsidRPr="007A30ED">
        <w:br/>
        <w:t xml:space="preserve">Я координировала информационные потоки между участниками, способствовала устранению барьеров в общении и созданию атмосферы открытости и взаимопонимания. Следила за тем, чтобы все члены команды были вовлечены в </w:t>
      </w:r>
      <w:r w:rsidRPr="007A30ED">
        <w:lastRenderedPageBreak/>
        <w:t>процесс, своевременно получали необходимую информацию и могли вносить свой вклад в обсуждение.</w:t>
      </w:r>
    </w:p>
    <w:p w14:paraId="67425DC2" w14:textId="7B06559D" w:rsidR="007A30ED" w:rsidRPr="007A30ED" w:rsidRDefault="007A30ED" w:rsidP="007A30ED">
      <w:r w:rsidRPr="007A30ED">
        <w:rPr>
          <w:b/>
          <w:bCs/>
        </w:rPr>
        <w:t>Взаимодействие с заказчиком и внешними партнёрами:</w:t>
      </w:r>
      <w:r w:rsidRPr="007A30ED">
        <w:br/>
        <w:t xml:space="preserve">Я поддерживала регулярную связь с представителями компании Texel, участвовала во встречах с кураторами, вникала в специфику их технологий и собирала обратную связь по промежуточным результатам. </w:t>
      </w:r>
    </w:p>
    <w:p w14:paraId="7813D754" w14:textId="77777777" w:rsidR="007A30ED" w:rsidRPr="007A30ED" w:rsidRDefault="007A30ED" w:rsidP="007A30ED">
      <w:r w:rsidRPr="007A30ED">
        <w:rPr>
          <w:b/>
          <w:bCs/>
        </w:rPr>
        <w:t>Формирование отчётности и подготовка презентаций:</w:t>
      </w:r>
      <w:r w:rsidRPr="007A30ED">
        <w:br/>
        <w:t>Я отвечала за подготовку промежуточных и итоговых отчётов о ходе работы, оформляла презентационные материалы для заказчика и внешних стейкхолдеров. Следила за тем, чтобы отчётность была структурированной, понятной и отражала реальные достижения команды.</w:t>
      </w:r>
    </w:p>
    <w:p w14:paraId="2C38BB63" w14:textId="3D0F71D4" w:rsidR="007A30ED" w:rsidRPr="007A30ED" w:rsidRDefault="007A30ED" w:rsidP="007A30ED">
      <w:r w:rsidRPr="007A30ED">
        <w:rPr>
          <w:b/>
          <w:bCs/>
        </w:rPr>
        <w:t>Участие в формировании идеи и общей концепции проекта:</w:t>
      </w:r>
      <w:r w:rsidRPr="007A30ED">
        <w:br/>
        <w:t xml:space="preserve">Я принимала активное участие в обсуждении ключевой идеи сервиса, возможных форматов реализации, моделей взаимодействия с пользователем и путей масштабирования продукта. </w:t>
      </w:r>
    </w:p>
    <w:p w14:paraId="177980D6" w14:textId="77777777" w:rsidR="007A30ED" w:rsidRPr="007A30ED" w:rsidRDefault="007A30ED" w:rsidP="007A30ED">
      <w:r w:rsidRPr="007A30ED">
        <w:rPr>
          <w:b/>
          <w:bCs/>
        </w:rPr>
        <w:t>Информационно-аналитическая работа:</w:t>
      </w:r>
      <w:r w:rsidRPr="007A30ED">
        <w:br/>
        <w:t>Проводила сбор и анализ информации, необходимой для обоснования проектных решений, изучала лучшие практики коммуникации в IT-проектах, анализировала потребности целевой аудитории и специфику взаимодействия с заказчиком.</w:t>
      </w:r>
    </w:p>
    <w:p w14:paraId="2B504A3D" w14:textId="77777777" w:rsidR="007A30ED" w:rsidRPr="007A30ED" w:rsidRDefault="007A30ED" w:rsidP="007A30ED">
      <w:r w:rsidRPr="007A30ED">
        <w:t>Таким образом, моя роль коммуникатора охватывала не только организацию информационного обмена, но и стратегическое участие в формировании идеи, концепции и успешной реализации проекта. Я способствовала тому, чтобы коммуникация внутри команды и с внешними участниками была прозрачной, конструктивной и способствовала достижению общих целей.</w:t>
      </w:r>
    </w:p>
    <w:p w14:paraId="59FA62B4" w14:textId="423CDE5A" w:rsidR="00DA65E1" w:rsidRDefault="00DA65E1" w:rsidP="00DA65E1"/>
    <w:p w14:paraId="2CA81BF7" w14:textId="77777777" w:rsidR="007A30ED" w:rsidRDefault="007A30ED" w:rsidP="00DA65E1"/>
    <w:p w14:paraId="5E6C0881" w14:textId="77777777" w:rsidR="007A30ED" w:rsidRPr="004A26D9" w:rsidRDefault="007A30ED" w:rsidP="00DA65E1"/>
    <w:p w14:paraId="56F45061" w14:textId="77777777" w:rsidR="00B82AC8" w:rsidRPr="00754E8C" w:rsidRDefault="00B82AC8" w:rsidP="00754E8C">
      <w:pPr>
        <w:pStyle w:val="2"/>
      </w:pPr>
      <w:bookmarkStart w:id="8" w:name="_Toc197077940"/>
      <w:r w:rsidRPr="00754E8C">
        <w:lastRenderedPageBreak/>
        <w:t>Описание достигнутых результатов по проектной практике:</w:t>
      </w:r>
      <w:bookmarkEnd w:id="8"/>
    </w:p>
    <w:p w14:paraId="76FF6131" w14:textId="07D51121" w:rsidR="007A30ED" w:rsidRPr="007A30ED" w:rsidRDefault="007A30ED" w:rsidP="007A30ED">
      <w:r w:rsidRPr="007A30ED">
        <w:t>В рамках проектной практики наша команда разработала полноценную концепцию цифрового продукта — «Виртуальный стилист», ориентированного на широкую аудиторию. Проект охватил несколько ключевых направлений: аналитику, технологии, визуальное оформление и стратегию развития. Благодаря слаженной работе всех участников и поддержке со стороны заказчика, мы достигли значимых результатов, соответствующих реальным бизнес-задачам.</w:t>
      </w:r>
    </w:p>
    <w:p w14:paraId="3E407EAD" w14:textId="77777777" w:rsidR="007A30ED" w:rsidRPr="007A30ED" w:rsidRDefault="007A30ED" w:rsidP="007A30ED">
      <w:r w:rsidRPr="007A30ED">
        <w:t>В первую очередь был проведён детальный анализ целевой аудитории: изучены её потребности, поведение в цифровой среде и ожидания от fashion-сервисов. Это позволило точно определить, каким должен быть продукт, какие функции будут востребованы и как пользователи будут взаимодействовать с сервисом.</w:t>
      </w:r>
    </w:p>
    <w:p w14:paraId="4B487FA6" w14:textId="77777777" w:rsidR="007A30ED" w:rsidRPr="007A30ED" w:rsidRDefault="007A30ED" w:rsidP="007A30ED">
      <w:r w:rsidRPr="007A30ED">
        <w:t>Далее команда описала структуру будущего приложения: сформулировала пользовательские сценарии, продумала логику интерфейса, определила основной функционал (рекомендации по стилю, подбор одежды с учётом фигуры и образа жизни, цветовые сочетания), а также предложила варианты персонализации на базе искусственного интеллекта.</w:t>
      </w:r>
    </w:p>
    <w:p w14:paraId="3755E41D" w14:textId="77777777" w:rsidR="007A30ED" w:rsidRPr="007A30ED" w:rsidRDefault="007A30ED" w:rsidP="007A30ED">
      <w:r w:rsidRPr="007A30ED">
        <w:t>Была проработана и техническая часть: предложена архитектура мобильного и веб-приложения, описаны механизмы загрузки изображений, а также интеграции с социальными сетями и маркетплейсами, что делает сервис максимально удобным и привычным для пользователей.</w:t>
      </w:r>
    </w:p>
    <w:p w14:paraId="751CFA15" w14:textId="77777777" w:rsidR="007A30ED" w:rsidRPr="007A30ED" w:rsidRDefault="007A30ED" w:rsidP="007A30ED">
      <w:r w:rsidRPr="007A30ED">
        <w:t>Визуальная составляющая включала создание дизайн-макетов, графических элементов, фирменного стиля и айдентики. Все решения были ориентированы на современные тренды и соответствовали ожиданиям целевой аудитории — от молодёжи до модных пользователей.</w:t>
      </w:r>
    </w:p>
    <w:p w14:paraId="73B2F7C1" w14:textId="77777777" w:rsidR="007A30ED" w:rsidRPr="007A30ED" w:rsidRDefault="007A30ED" w:rsidP="007A30ED">
      <w:r w:rsidRPr="007A30ED">
        <w:t>Кроме того, мы предложили бизнес-модель монетизации сервиса: freemium-формат с платными функциями, подписки на персонализированные пакеты, партнёрские программы с брендами и инфлюэнсерами, а также подготовили маркетинговые материалы и питч-дек для презентаций инвесторам и партнёрам.</w:t>
      </w:r>
    </w:p>
    <w:p w14:paraId="751FB6CB" w14:textId="77777777" w:rsidR="007A30ED" w:rsidRDefault="007A30ED" w:rsidP="007A30ED">
      <w:r w:rsidRPr="007A30ED">
        <w:lastRenderedPageBreak/>
        <w:t>Я принимала активное участие на всех этапах проекта. В своей основной роли коммуникатора я отвечала за организацию эффективного обмена информацией внутри команды и с внешними участниками: координировала коммуникацию между всеми членами, поддерживала связь с заказчиком и партнёрами, обеспечивала прозрачность и своевременность передачи данных. Помимо этого, я участвовала в обсуждении ключевых идей, анализе аналогичных проектов, сборе информации для обоснования концепции и подготовке отчётных и презентационных материалов. Такой подход позволил не только наладить продуктивное взаимодействие в команде, но и обеспечить целостность, реализуемость и соответствие концепции сервиса требованиям бизнеса и пользователей.</w:t>
      </w:r>
    </w:p>
    <w:p w14:paraId="1273BFC1" w14:textId="77777777" w:rsidR="007A30ED" w:rsidRDefault="007A30ED" w:rsidP="007A30ED"/>
    <w:p w14:paraId="17A95913" w14:textId="77777777" w:rsidR="007A30ED" w:rsidRDefault="007A30ED" w:rsidP="007A30ED"/>
    <w:p w14:paraId="4290BCC0" w14:textId="77777777" w:rsidR="007A30ED" w:rsidRDefault="007A30ED" w:rsidP="007A30ED"/>
    <w:p w14:paraId="0BC43514" w14:textId="77777777" w:rsidR="007A30ED" w:rsidRDefault="007A30ED" w:rsidP="007A30ED"/>
    <w:p w14:paraId="6982BA28" w14:textId="77777777" w:rsidR="007A30ED" w:rsidRDefault="007A30ED" w:rsidP="007A30ED"/>
    <w:p w14:paraId="607D7EAD" w14:textId="77777777" w:rsidR="007A30ED" w:rsidRDefault="007A30ED" w:rsidP="007A30ED"/>
    <w:p w14:paraId="284DFE26" w14:textId="77777777" w:rsidR="007A30ED" w:rsidRDefault="007A30ED" w:rsidP="007A30ED"/>
    <w:p w14:paraId="6AC57573" w14:textId="77777777" w:rsidR="007A30ED" w:rsidRDefault="007A30ED" w:rsidP="007A30ED"/>
    <w:p w14:paraId="59065EC1" w14:textId="77777777" w:rsidR="007A30ED" w:rsidRDefault="007A30ED" w:rsidP="007A30ED"/>
    <w:p w14:paraId="6AB0C267" w14:textId="77777777" w:rsidR="007A30ED" w:rsidRDefault="007A30ED" w:rsidP="007A30ED"/>
    <w:p w14:paraId="2B0457D4" w14:textId="77777777" w:rsidR="007A30ED" w:rsidRDefault="007A30ED" w:rsidP="007A30ED"/>
    <w:p w14:paraId="7BB70C88" w14:textId="77777777" w:rsidR="007A30ED" w:rsidRDefault="007A30ED" w:rsidP="007A30ED"/>
    <w:p w14:paraId="2467450C" w14:textId="77777777" w:rsidR="007A30ED" w:rsidRDefault="007A30ED" w:rsidP="007A30ED"/>
    <w:p w14:paraId="64935070" w14:textId="77777777" w:rsidR="007A30ED" w:rsidRDefault="007A30ED" w:rsidP="007A30ED"/>
    <w:p w14:paraId="47A47471" w14:textId="77777777" w:rsidR="007A30ED" w:rsidRDefault="007A30ED" w:rsidP="007A30ED"/>
    <w:p w14:paraId="19734CFA" w14:textId="77777777" w:rsidR="007A30ED" w:rsidRDefault="007A30ED" w:rsidP="007A30ED"/>
    <w:p w14:paraId="6AEE92AB" w14:textId="0B1400E7" w:rsidR="002F6B2C" w:rsidRDefault="00B82AC8" w:rsidP="007A30ED">
      <w:r w:rsidRPr="0046247A">
        <w:t xml:space="preserve"> </w:t>
      </w:r>
    </w:p>
    <w:p w14:paraId="5D7D8FCC" w14:textId="77777777" w:rsidR="002D54C8" w:rsidRDefault="002D54C8" w:rsidP="00754E8C">
      <w:pPr>
        <w:pStyle w:val="1"/>
      </w:pPr>
      <w:bookmarkStart w:id="9" w:name="_Toc197077941"/>
      <w:r>
        <w:lastRenderedPageBreak/>
        <w:t>ЗАКЛЮЧЕНИЕ</w:t>
      </w:r>
      <w:bookmarkEnd w:id="9"/>
    </w:p>
    <w:p w14:paraId="350271AE" w14:textId="77777777" w:rsidR="009C3818" w:rsidRPr="009C3818" w:rsidRDefault="009C3818" w:rsidP="009C3818">
      <w:pPr>
        <w:rPr>
          <w:szCs w:val="28"/>
        </w:rPr>
      </w:pPr>
      <w:r w:rsidRPr="009C3818">
        <w:rPr>
          <w:szCs w:val="28"/>
        </w:rPr>
        <w:t>В рамках проектной практики была разработана рабочая концепция сервиса «Виртуальный стилист» для компании Texel, включающая детализированное техническое предложение, бизнес-модель и стратегию внедрения. Хотя полноценное приложение не было создано, проделанная работа имеет существенную ценность для заказчика по следующим направлениям:</w:t>
      </w:r>
    </w:p>
    <w:p w14:paraId="39D0019E" w14:textId="77777777" w:rsidR="009C3818" w:rsidRPr="009C3818" w:rsidRDefault="009C3818" w:rsidP="009C3818">
      <w:pPr>
        <w:numPr>
          <w:ilvl w:val="0"/>
          <w:numId w:val="36"/>
        </w:numPr>
        <w:rPr>
          <w:szCs w:val="28"/>
        </w:rPr>
      </w:pPr>
      <w:r w:rsidRPr="009C3818">
        <w:rPr>
          <w:szCs w:val="28"/>
        </w:rPr>
        <w:t>Концептуальная проработка</w:t>
      </w:r>
    </w:p>
    <w:p w14:paraId="7BDAE954" w14:textId="77777777" w:rsidR="009C3818" w:rsidRPr="009C3818" w:rsidRDefault="009C3818" w:rsidP="009C3818">
      <w:pPr>
        <w:numPr>
          <w:ilvl w:val="1"/>
          <w:numId w:val="36"/>
        </w:numPr>
        <w:rPr>
          <w:szCs w:val="28"/>
        </w:rPr>
      </w:pPr>
      <w:r w:rsidRPr="009C3818">
        <w:rPr>
          <w:szCs w:val="28"/>
        </w:rPr>
        <w:t>Определены функциональные требования к платформе (персонализация стиля, интеграция с магазинами, система рекомендаций на основе ИИ).</w:t>
      </w:r>
    </w:p>
    <w:p w14:paraId="1836410A" w14:textId="77777777" w:rsidR="009C3818" w:rsidRPr="009C3818" w:rsidRDefault="009C3818" w:rsidP="009C3818">
      <w:pPr>
        <w:numPr>
          <w:ilvl w:val="0"/>
          <w:numId w:val="36"/>
        </w:numPr>
        <w:rPr>
          <w:szCs w:val="28"/>
        </w:rPr>
      </w:pPr>
      <w:r w:rsidRPr="009C3818">
        <w:rPr>
          <w:szCs w:val="28"/>
        </w:rPr>
        <w:t>Технико-экономическое обоснование</w:t>
      </w:r>
    </w:p>
    <w:p w14:paraId="7469EA7B" w14:textId="77777777" w:rsidR="009C3818" w:rsidRPr="009C3818" w:rsidRDefault="009C3818" w:rsidP="009C3818">
      <w:pPr>
        <w:numPr>
          <w:ilvl w:val="1"/>
          <w:numId w:val="36"/>
        </w:numPr>
        <w:rPr>
          <w:szCs w:val="28"/>
        </w:rPr>
      </w:pPr>
      <w:r w:rsidRPr="009C3818">
        <w:rPr>
          <w:szCs w:val="28"/>
        </w:rPr>
        <w:t>Подробно проанализированы варианты монетизации: freemium-модель, партнерские программы с брендами, платные подписки.</w:t>
      </w:r>
    </w:p>
    <w:p w14:paraId="1E556653" w14:textId="77777777" w:rsidR="009C3818" w:rsidRPr="009C3818" w:rsidRDefault="009C3818" w:rsidP="009C3818">
      <w:pPr>
        <w:numPr>
          <w:ilvl w:val="1"/>
          <w:numId w:val="36"/>
        </w:numPr>
        <w:rPr>
          <w:szCs w:val="28"/>
        </w:rPr>
      </w:pPr>
      <w:r w:rsidRPr="009C3818">
        <w:rPr>
          <w:szCs w:val="28"/>
        </w:rPr>
        <w:t>Оценены затраты на разработку и потенциальная ROI (окупаемость инвестиций).</w:t>
      </w:r>
    </w:p>
    <w:p w14:paraId="4D433885" w14:textId="77777777" w:rsidR="009C3818" w:rsidRPr="009C3818" w:rsidRDefault="009C3818" w:rsidP="009C3818">
      <w:pPr>
        <w:numPr>
          <w:ilvl w:val="0"/>
          <w:numId w:val="36"/>
        </w:numPr>
        <w:rPr>
          <w:szCs w:val="28"/>
        </w:rPr>
      </w:pPr>
      <w:r w:rsidRPr="009C3818">
        <w:rPr>
          <w:szCs w:val="28"/>
        </w:rPr>
        <w:t>Маркетинговая стратегия</w:t>
      </w:r>
    </w:p>
    <w:p w14:paraId="26DC3344" w14:textId="77777777" w:rsidR="009C3818" w:rsidRPr="009C3818" w:rsidRDefault="009C3818" w:rsidP="009C3818">
      <w:pPr>
        <w:numPr>
          <w:ilvl w:val="1"/>
          <w:numId w:val="36"/>
        </w:numPr>
        <w:rPr>
          <w:szCs w:val="28"/>
        </w:rPr>
      </w:pPr>
      <w:r w:rsidRPr="009C3818">
        <w:rPr>
          <w:szCs w:val="28"/>
        </w:rPr>
        <w:t>Предложен план продвижения, включая сотрудничество с инфлюэнсерами, таргетированную рекламу и PR-кампании.</w:t>
      </w:r>
    </w:p>
    <w:p w14:paraId="68A76F39" w14:textId="77777777" w:rsidR="009C3818" w:rsidRPr="009C3818" w:rsidRDefault="009C3818" w:rsidP="009C3818">
      <w:pPr>
        <w:numPr>
          <w:ilvl w:val="1"/>
          <w:numId w:val="36"/>
        </w:numPr>
        <w:rPr>
          <w:szCs w:val="28"/>
        </w:rPr>
      </w:pPr>
      <w:r w:rsidRPr="009C3818">
        <w:rPr>
          <w:szCs w:val="28"/>
        </w:rPr>
        <w:t>Подготовлены питч-материалы для привлечения инвесторов и партнеров.</w:t>
      </w:r>
    </w:p>
    <w:p w14:paraId="7A62CE65" w14:textId="77777777" w:rsidR="009C3818" w:rsidRPr="009C3818" w:rsidRDefault="009C3818" w:rsidP="009C3818">
      <w:pPr>
        <w:numPr>
          <w:ilvl w:val="0"/>
          <w:numId w:val="36"/>
        </w:numPr>
        <w:rPr>
          <w:szCs w:val="28"/>
        </w:rPr>
      </w:pPr>
      <w:r w:rsidRPr="009C3818">
        <w:rPr>
          <w:szCs w:val="28"/>
        </w:rPr>
        <w:t>Дорожная карта реализации</w:t>
      </w:r>
    </w:p>
    <w:p w14:paraId="3B950016" w14:textId="77777777" w:rsidR="009C3818" w:rsidRPr="009C3818" w:rsidRDefault="009C3818" w:rsidP="009C3818">
      <w:pPr>
        <w:numPr>
          <w:ilvl w:val="1"/>
          <w:numId w:val="36"/>
        </w:numPr>
        <w:rPr>
          <w:szCs w:val="28"/>
        </w:rPr>
      </w:pPr>
      <w:r w:rsidRPr="009C3818">
        <w:rPr>
          <w:szCs w:val="28"/>
        </w:rPr>
        <w:t>Составлен поэтапный план разработки MVP (минимально жизнеспособного продукта) с учетом технических и ресурсных ограничений.</w:t>
      </w:r>
    </w:p>
    <w:p w14:paraId="5E312E85" w14:textId="77777777" w:rsidR="009C3818" w:rsidRPr="009C3818" w:rsidRDefault="009C3818" w:rsidP="009C3818">
      <w:pPr>
        <w:numPr>
          <w:ilvl w:val="1"/>
          <w:numId w:val="36"/>
        </w:numPr>
        <w:rPr>
          <w:szCs w:val="28"/>
        </w:rPr>
      </w:pPr>
      <w:r w:rsidRPr="009C3818">
        <w:rPr>
          <w:szCs w:val="28"/>
        </w:rPr>
        <w:t>Выявлены риски (конкуренция, адаптация ИИ) и предложены механизмы их минимизации.</w:t>
      </w:r>
    </w:p>
    <w:p w14:paraId="1FD29F0D" w14:textId="77777777" w:rsidR="009C3818" w:rsidRPr="009C3818" w:rsidRDefault="009C3818" w:rsidP="009C3818">
      <w:pPr>
        <w:rPr>
          <w:szCs w:val="28"/>
        </w:rPr>
      </w:pPr>
      <w:r w:rsidRPr="009C3818">
        <w:rPr>
          <w:szCs w:val="28"/>
        </w:rPr>
        <w:t>Ценность для заказчика (Texel)</w:t>
      </w:r>
    </w:p>
    <w:p w14:paraId="6E2C7D6D" w14:textId="77777777" w:rsidR="009C3818" w:rsidRPr="009C3818" w:rsidRDefault="009C3818" w:rsidP="009C3818">
      <w:pPr>
        <w:numPr>
          <w:ilvl w:val="0"/>
          <w:numId w:val="37"/>
        </w:numPr>
        <w:rPr>
          <w:szCs w:val="28"/>
        </w:rPr>
      </w:pPr>
      <w:r w:rsidRPr="009C3818">
        <w:rPr>
          <w:szCs w:val="28"/>
        </w:rPr>
        <w:t>Снижение затрат на старте: Готовая концепция позволяет избежать ошибок на этапе проектирования и ускорить запуск продукта.</w:t>
      </w:r>
    </w:p>
    <w:p w14:paraId="3BD4B848" w14:textId="77777777" w:rsidR="009C3818" w:rsidRPr="009C3818" w:rsidRDefault="009C3818" w:rsidP="009C3818">
      <w:pPr>
        <w:numPr>
          <w:ilvl w:val="0"/>
          <w:numId w:val="37"/>
        </w:numPr>
        <w:rPr>
          <w:szCs w:val="28"/>
        </w:rPr>
      </w:pPr>
      <w:r w:rsidRPr="009C3818">
        <w:rPr>
          <w:szCs w:val="28"/>
        </w:rPr>
        <w:lastRenderedPageBreak/>
        <w:t>Готовность к разработке: Детальные ТЗ и прототипы интерфейсов экономят время и бюджет будущей разработки.</w:t>
      </w:r>
    </w:p>
    <w:p w14:paraId="6AAE7B65" w14:textId="77777777" w:rsidR="009C3818" w:rsidRPr="009C3818" w:rsidRDefault="009C3818" w:rsidP="009C3818">
      <w:pPr>
        <w:numPr>
          <w:ilvl w:val="0"/>
          <w:numId w:val="37"/>
        </w:numPr>
        <w:rPr>
          <w:szCs w:val="28"/>
        </w:rPr>
      </w:pPr>
      <w:r w:rsidRPr="009C3818">
        <w:rPr>
          <w:szCs w:val="28"/>
        </w:rPr>
        <w:t>Привлечение инвестиций: Проработанная бизнес-модель и маркетинговые материалы упрощают поиск финансирования.</w:t>
      </w:r>
    </w:p>
    <w:p w14:paraId="42C0B858" w14:textId="77777777" w:rsidR="009C3818" w:rsidRPr="009C3818" w:rsidRDefault="009C3818" w:rsidP="009C3818">
      <w:pPr>
        <w:numPr>
          <w:ilvl w:val="0"/>
          <w:numId w:val="37"/>
        </w:numPr>
        <w:rPr>
          <w:szCs w:val="28"/>
        </w:rPr>
      </w:pPr>
      <w:r w:rsidRPr="009C3818">
        <w:rPr>
          <w:szCs w:val="28"/>
        </w:rPr>
        <w:t>Конкурентное преимущество: Учет трендов (персонализация, интеграция с соцсетями) усиливает позиции Texel на рынке цифровой моды.</w:t>
      </w:r>
    </w:p>
    <w:p w14:paraId="766CDBF6" w14:textId="77777777" w:rsidR="009C3818" w:rsidRPr="009C3818" w:rsidRDefault="009C3818" w:rsidP="009C3818">
      <w:pPr>
        <w:rPr>
          <w:szCs w:val="28"/>
        </w:rPr>
      </w:pPr>
      <w:r w:rsidRPr="009C3818">
        <w:rPr>
          <w:szCs w:val="28"/>
        </w:rPr>
        <w:t>Заказчик может использовать материалы проекта для:</w:t>
      </w:r>
    </w:p>
    <w:p w14:paraId="493F5DF5" w14:textId="77777777" w:rsidR="009C3818" w:rsidRPr="009C3818" w:rsidRDefault="009C3818" w:rsidP="009C3818">
      <w:pPr>
        <w:numPr>
          <w:ilvl w:val="0"/>
          <w:numId w:val="38"/>
        </w:numPr>
        <w:rPr>
          <w:szCs w:val="28"/>
        </w:rPr>
      </w:pPr>
      <w:r w:rsidRPr="009C3818">
        <w:rPr>
          <w:szCs w:val="28"/>
        </w:rPr>
        <w:t>Поиска IT-подрядчика для создания MVP.</w:t>
      </w:r>
    </w:p>
    <w:p w14:paraId="1F0467EF" w14:textId="77777777" w:rsidR="009C3818" w:rsidRDefault="009C3818" w:rsidP="009C3818">
      <w:pPr>
        <w:numPr>
          <w:ilvl w:val="0"/>
          <w:numId w:val="38"/>
        </w:numPr>
        <w:rPr>
          <w:szCs w:val="28"/>
        </w:rPr>
      </w:pPr>
      <w:r w:rsidRPr="009C3818">
        <w:rPr>
          <w:szCs w:val="28"/>
        </w:rPr>
        <w:t>Тестирования гипотез на фокус-группах.</w:t>
      </w:r>
    </w:p>
    <w:p w14:paraId="0713ECD5" w14:textId="77777777" w:rsidR="009C3818" w:rsidRPr="009C3818" w:rsidRDefault="009C3818" w:rsidP="009C3818">
      <w:pPr>
        <w:numPr>
          <w:ilvl w:val="0"/>
          <w:numId w:val="38"/>
        </w:numPr>
        <w:rPr>
          <w:szCs w:val="28"/>
        </w:rPr>
      </w:pPr>
      <w:r w:rsidRPr="009C3818">
        <w:rPr>
          <w:szCs w:val="28"/>
        </w:rPr>
        <w:t>Запуска пилотных коллабораций с брендами.</w:t>
      </w:r>
    </w:p>
    <w:p w14:paraId="227152EA" w14:textId="77777777" w:rsidR="002F6B2C" w:rsidRDefault="002F6B2C">
      <w:pPr>
        <w:spacing w:after="200" w:line="276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7086A2F0" w14:textId="77777777" w:rsidR="00E568A9" w:rsidRPr="00754E8C" w:rsidRDefault="00E568A9" w:rsidP="00754E8C">
      <w:pPr>
        <w:pStyle w:val="1"/>
      </w:pPr>
      <w:bookmarkStart w:id="10" w:name="_Toc197077942"/>
      <w:r w:rsidRPr="00754E8C">
        <w:lastRenderedPageBreak/>
        <w:t>СПИСОК ИСПОЛЬЗОВАННОЙ ЛИТЕРАТУРЫ</w:t>
      </w:r>
      <w:bookmarkEnd w:id="10"/>
    </w:p>
    <w:p w14:paraId="7825B969" w14:textId="26E2444A" w:rsidR="00E568A9" w:rsidRPr="00E568A9" w:rsidRDefault="00E568A9" w:rsidP="00E568A9">
      <w:r w:rsidRPr="00E568A9">
        <w:t>Texel Graphics // О компании [Электронный ресурс]. Режим доступа: </w:t>
      </w:r>
      <w:hyperlink r:id="rId8" w:tgtFrame="_blank" w:history="1">
        <w:r w:rsidRPr="00E568A9">
          <w:rPr>
            <w:rStyle w:val="a8"/>
            <w:szCs w:val="28"/>
          </w:rPr>
          <w:t>https://texel.graphics/ru/about/</w:t>
        </w:r>
      </w:hyperlink>
      <w:r w:rsidRPr="00E568A9">
        <w:t> (дата обращения:</w:t>
      </w:r>
      <w:r>
        <w:t xml:space="preserve"> </w:t>
      </w:r>
      <w:r w:rsidR="00A65DCC">
        <w:t>1</w:t>
      </w:r>
      <w:r w:rsidRPr="00E568A9">
        <w:t>2.05.2025).</w:t>
      </w:r>
    </w:p>
    <w:sectPr w:rsidR="00E568A9" w:rsidRPr="00E568A9" w:rsidSect="00370634">
      <w:footerReference w:type="even" r:id="rId9"/>
      <w:footerReference w:type="default" r:id="rId10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56EAE" w14:textId="77777777" w:rsidR="004437A9" w:rsidRDefault="004437A9">
      <w:pPr>
        <w:spacing w:line="240" w:lineRule="auto"/>
      </w:pPr>
      <w:r>
        <w:separator/>
      </w:r>
    </w:p>
  </w:endnote>
  <w:endnote w:type="continuationSeparator" w:id="0">
    <w:p w14:paraId="7E9A4BF2" w14:textId="77777777" w:rsidR="004437A9" w:rsidRDefault="004437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1"/>
      </w:rPr>
      <w:id w:val="-168479072"/>
      <w:docPartObj>
        <w:docPartGallery w:val="Page Numbers (Bottom of Page)"/>
        <w:docPartUnique/>
      </w:docPartObj>
    </w:sdtPr>
    <w:sdtContent>
      <w:p w14:paraId="0B7B0979" w14:textId="77777777" w:rsidR="00754E8C" w:rsidRDefault="00754E8C" w:rsidP="00466398">
        <w:pPr>
          <w:pStyle w:val="ab"/>
          <w:framePr w:wrap="none" w:vAnchor="text" w:hAnchor="margin" w:xAlign="right" w:y="1"/>
          <w:rPr>
            <w:rStyle w:val="af1"/>
          </w:rPr>
        </w:pPr>
        <w:r>
          <w:rPr>
            <w:rStyle w:val="af1"/>
          </w:rPr>
          <w:fldChar w:fldCharType="begin"/>
        </w:r>
        <w:r>
          <w:rPr>
            <w:rStyle w:val="af1"/>
          </w:rPr>
          <w:instrText xml:space="preserve"> PAGE </w:instrText>
        </w:r>
        <w:r>
          <w:rPr>
            <w:rStyle w:val="af1"/>
          </w:rPr>
          <w:fldChar w:fldCharType="end"/>
        </w:r>
      </w:p>
    </w:sdtContent>
  </w:sdt>
  <w:p w14:paraId="0A271C9C" w14:textId="77777777" w:rsidR="00754E8C" w:rsidRDefault="00754E8C" w:rsidP="00754E8C">
    <w:pPr>
      <w:pStyle w:val="a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1"/>
      </w:rPr>
      <w:id w:val="1297410917"/>
      <w:docPartObj>
        <w:docPartGallery w:val="Page Numbers (Bottom of Page)"/>
        <w:docPartUnique/>
      </w:docPartObj>
    </w:sdtPr>
    <w:sdtContent>
      <w:p w14:paraId="0ED73FDC" w14:textId="77777777" w:rsidR="00754E8C" w:rsidRDefault="00754E8C" w:rsidP="00466398">
        <w:pPr>
          <w:pStyle w:val="ab"/>
          <w:framePr w:wrap="none" w:vAnchor="text" w:hAnchor="margin" w:xAlign="right" w:y="1"/>
          <w:rPr>
            <w:rStyle w:val="af1"/>
          </w:rPr>
        </w:pPr>
        <w:r w:rsidRPr="00754E8C">
          <w:rPr>
            <w:sz w:val="24"/>
            <w:szCs w:val="24"/>
          </w:rPr>
          <w:fldChar w:fldCharType="begin"/>
        </w:r>
        <w:r w:rsidRPr="00754E8C">
          <w:rPr>
            <w:sz w:val="24"/>
            <w:szCs w:val="24"/>
          </w:rPr>
          <w:instrText xml:space="preserve"> PAGE </w:instrText>
        </w:r>
        <w:r w:rsidRPr="00754E8C">
          <w:rPr>
            <w:sz w:val="24"/>
            <w:szCs w:val="24"/>
          </w:rPr>
          <w:fldChar w:fldCharType="separate"/>
        </w:r>
        <w:r w:rsidRPr="00754E8C">
          <w:rPr>
            <w:sz w:val="24"/>
            <w:szCs w:val="24"/>
          </w:rPr>
          <w:t>2</w:t>
        </w:r>
        <w:r w:rsidRPr="00754E8C">
          <w:rPr>
            <w:sz w:val="24"/>
            <w:szCs w:val="24"/>
          </w:rPr>
          <w:fldChar w:fldCharType="end"/>
        </w:r>
      </w:p>
    </w:sdtContent>
  </w:sdt>
  <w:p w14:paraId="72B98DA5" w14:textId="77777777" w:rsidR="000531DD" w:rsidRDefault="000531DD" w:rsidP="00754E8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right="360"/>
      <w:jc w:val="right"/>
      <w:rPr>
        <w:color w:val="000000"/>
      </w:rPr>
    </w:pPr>
  </w:p>
  <w:p w14:paraId="537BF205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36896" w14:textId="77777777" w:rsidR="004437A9" w:rsidRDefault="004437A9">
      <w:pPr>
        <w:spacing w:line="240" w:lineRule="auto"/>
      </w:pPr>
      <w:r>
        <w:separator/>
      </w:r>
    </w:p>
  </w:footnote>
  <w:footnote w:type="continuationSeparator" w:id="0">
    <w:p w14:paraId="05E08DD7" w14:textId="77777777" w:rsidR="004437A9" w:rsidRDefault="004437A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3FE50DE"/>
    <w:multiLevelType w:val="multilevel"/>
    <w:tmpl w:val="16A07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BD3963"/>
    <w:multiLevelType w:val="multilevel"/>
    <w:tmpl w:val="870A1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A8526D"/>
    <w:multiLevelType w:val="hybridMultilevel"/>
    <w:tmpl w:val="945AC7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C3C77D4"/>
    <w:multiLevelType w:val="hybridMultilevel"/>
    <w:tmpl w:val="34B2075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9AA5340"/>
    <w:multiLevelType w:val="hybridMultilevel"/>
    <w:tmpl w:val="C180D1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E83F2D"/>
    <w:multiLevelType w:val="multilevel"/>
    <w:tmpl w:val="BB309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CA02A8A"/>
    <w:multiLevelType w:val="multilevel"/>
    <w:tmpl w:val="6B147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59621C"/>
    <w:multiLevelType w:val="multilevel"/>
    <w:tmpl w:val="37CAA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10139D"/>
    <w:multiLevelType w:val="multilevel"/>
    <w:tmpl w:val="5D702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1D7105"/>
    <w:multiLevelType w:val="hybridMultilevel"/>
    <w:tmpl w:val="34B207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231437D"/>
    <w:multiLevelType w:val="multilevel"/>
    <w:tmpl w:val="B0F06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431970"/>
    <w:multiLevelType w:val="multilevel"/>
    <w:tmpl w:val="43C8E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767947A9"/>
    <w:multiLevelType w:val="multilevel"/>
    <w:tmpl w:val="BD944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367997876">
    <w:abstractNumId w:val="23"/>
  </w:num>
  <w:num w:numId="2" w16cid:durableId="1791120390">
    <w:abstractNumId w:val="22"/>
  </w:num>
  <w:num w:numId="3" w16cid:durableId="1399787866">
    <w:abstractNumId w:val="35"/>
  </w:num>
  <w:num w:numId="4" w16cid:durableId="1677222253">
    <w:abstractNumId w:val="16"/>
  </w:num>
  <w:num w:numId="5" w16cid:durableId="675309734">
    <w:abstractNumId w:val="33"/>
  </w:num>
  <w:num w:numId="6" w16cid:durableId="31078236">
    <w:abstractNumId w:val="14"/>
  </w:num>
  <w:num w:numId="7" w16cid:durableId="688681369">
    <w:abstractNumId w:val="4"/>
  </w:num>
  <w:num w:numId="8" w16cid:durableId="932667552">
    <w:abstractNumId w:val="18"/>
  </w:num>
  <w:num w:numId="9" w16cid:durableId="1155074499">
    <w:abstractNumId w:val="34"/>
  </w:num>
  <w:num w:numId="10" w16cid:durableId="1143740494">
    <w:abstractNumId w:val="11"/>
  </w:num>
  <w:num w:numId="11" w16cid:durableId="1162084458">
    <w:abstractNumId w:val="37"/>
  </w:num>
  <w:num w:numId="12" w16cid:durableId="777530989">
    <w:abstractNumId w:val="5"/>
  </w:num>
  <w:num w:numId="13" w16cid:durableId="412093719">
    <w:abstractNumId w:val="12"/>
  </w:num>
  <w:num w:numId="14" w16cid:durableId="844393842">
    <w:abstractNumId w:val="31"/>
  </w:num>
  <w:num w:numId="15" w16cid:durableId="518199144">
    <w:abstractNumId w:val="6"/>
  </w:num>
  <w:num w:numId="16" w16cid:durableId="1442069844">
    <w:abstractNumId w:val="24"/>
  </w:num>
  <w:num w:numId="17" w16cid:durableId="2112820184">
    <w:abstractNumId w:val="13"/>
  </w:num>
  <w:num w:numId="18" w16cid:durableId="1572427115">
    <w:abstractNumId w:val="20"/>
  </w:num>
  <w:num w:numId="19" w16cid:durableId="907110213">
    <w:abstractNumId w:val="7"/>
  </w:num>
  <w:num w:numId="20" w16cid:durableId="1098913890">
    <w:abstractNumId w:val="32"/>
  </w:num>
  <w:num w:numId="21" w16cid:durableId="1192105715">
    <w:abstractNumId w:val="9"/>
  </w:num>
  <w:num w:numId="22" w16cid:durableId="1607074572">
    <w:abstractNumId w:val="17"/>
  </w:num>
  <w:num w:numId="23" w16cid:durableId="1987471499">
    <w:abstractNumId w:val="30"/>
  </w:num>
  <w:num w:numId="24" w16cid:durableId="1942104152">
    <w:abstractNumId w:val="25"/>
  </w:num>
  <w:num w:numId="25" w16cid:durableId="552813049">
    <w:abstractNumId w:val="27"/>
  </w:num>
  <w:num w:numId="26" w16cid:durableId="1184057631">
    <w:abstractNumId w:val="8"/>
  </w:num>
  <w:num w:numId="27" w16cid:durableId="2006665556">
    <w:abstractNumId w:val="29"/>
  </w:num>
  <w:num w:numId="28" w16cid:durableId="248927900">
    <w:abstractNumId w:val="3"/>
  </w:num>
  <w:num w:numId="29" w16cid:durableId="1268776967">
    <w:abstractNumId w:val="26"/>
  </w:num>
  <w:num w:numId="30" w16cid:durableId="587345615">
    <w:abstractNumId w:val="36"/>
  </w:num>
  <w:num w:numId="31" w16cid:durableId="1203979924">
    <w:abstractNumId w:val="28"/>
  </w:num>
  <w:num w:numId="32" w16cid:durableId="1763408305">
    <w:abstractNumId w:val="10"/>
  </w:num>
  <w:num w:numId="33" w16cid:durableId="39139457">
    <w:abstractNumId w:val="19"/>
  </w:num>
  <w:num w:numId="34" w16cid:durableId="1895238330">
    <w:abstractNumId w:val="21"/>
  </w:num>
  <w:num w:numId="35" w16cid:durableId="1207137792">
    <w:abstractNumId w:val="15"/>
  </w:num>
  <w:num w:numId="36" w16cid:durableId="411046488">
    <w:abstractNumId w:val="0"/>
  </w:num>
  <w:num w:numId="37" w16cid:durableId="2083941266">
    <w:abstractNumId w:val="1"/>
  </w:num>
  <w:num w:numId="38" w16cid:durableId="1411942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531DD"/>
    <w:rsid w:val="00055B56"/>
    <w:rsid w:val="00097297"/>
    <w:rsid w:val="000A0B55"/>
    <w:rsid w:val="000B67EA"/>
    <w:rsid w:val="000D14C2"/>
    <w:rsid w:val="000F0B5A"/>
    <w:rsid w:val="00120BB2"/>
    <w:rsid w:val="00194661"/>
    <w:rsid w:val="00235049"/>
    <w:rsid w:val="002C5DB7"/>
    <w:rsid w:val="002D54C8"/>
    <w:rsid w:val="002F6B2C"/>
    <w:rsid w:val="00312908"/>
    <w:rsid w:val="00370634"/>
    <w:rsid w:val="004437A9"/>
    <w:rsid w:val="004453B0"/>
    <w:rsid w:val="004B0080"/>
    <w:rsid w:val="005741F7"/>
    <w:rsid w:val="006769F9"/>
    <w:rsid w:val="00720A4F"/>
    <w:rsid w:val="00754E8C"/>
    <w:rsid w:val="0077412B"/>
    <w:rsid w:val="007A30ED"/>
    <w:rsid w:val="007C13E5"/>
    <w:rsid w:val="00803AA1"/>
    <w:rsid w:val="00836F77"/>
    <w:rsid w:val="008C5AD8"/>
    <w:rsid w:val="008C7048"/>
    <w:rsid w:val="00906268"/>
    <w:rsid w:val="00947F23"/>
    <w:rsid w:val="009C3818"/>
    <w:rsid w:val="00A65DCC"/>
    <w:rsid w:val="00A71C38"/>
    <w:rsid w:val="00AD681F"/>
    <w:rsid w:val="00B13ACF"/>
    <w:rsid w:val="00B82AC8"/>
    <w:rsid w:val="00B86A02"/>
    <w:rsid w:val="00BE3B9A"/>
    <w:rsid w:val="00C26A53"/>
    <w:rsid w:val="00C53695"/>
    <w:rsid w:val="00C60EFB"/>
    <w:rsid w:val="00C81679"/>
    <w:rsid w:val="00D82BAC"/>
    <w:rsid w:val="00DA65E1"/>
    <w:rsid w:val="00E1073B"/>
    <w:rsid w:val="00E17C53"/>
    <w:rsid w:val="00E568A9"/>
    <w:rsid w:val="00EF2855"/>
    <w:rsid w:val="00F37551"/>
    <w:rsid w:val="00F71B85"/>
    <w:rsid w:val="00F7471B"/>
    <w:rsid w:val="00F94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D145F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77412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pPr>
      <w:keepNext/>
      <w:keepLines/>
      <w:spacing w:before="24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outlineLvl w:val="1"/>
    </w:pPr>
    <w:rPr>
      <w:rFonts w:eastAsia="Times New Roman" w:cs="Times New Roman"/>
      <w:b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before="120"/>
      <w:jc w:val="left"/>
    </w:pPr>
    <w:rPr>
      <w:rFonts w:asciiTheme="minorHAnsi" w:hAnsiTheme="minorHAnsi"/>
      <w:b/>
      <w:bCs/>
      <w:i/>
      <w:iCs/>
      <w:sz w:val="24"/>
      <w:szCs w:val="24"/>
    </w:r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before="120"/>
      <w:ind w:left="280"/>
      <w:jc w:val="left"/>
    </w:pPr>
    <w:rPr>
      <w:rFonts w:asciiTheme="minorHAnsi" w:hAnsiTheme="minorHAnsi"/>
      <w:b/>
      <w:bCs/>
      <w:sz w:val="22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ind w:left="560"/>
      <w:jc w:val="left"/>
    </w:pPr>
    <w:rPr>
      <w:rFonts w:asciiTheme="minorHAnsi" w:hAnsiTheme="minorHAnsi"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character" w:styleId="ad">
    <w:name w:val="Subtle Emphasis"/>
    <w:basedOn w:val="a0"/>
    <w:uiPriority w:val="19"/>
    <w:qFormat/>
    <w:rsid w:val="00F947A7"/>
    <w:rPr>
      <w:i/>
      <w:iCs/>
      <w:color w:val="404040" w:themeColor="text1" w:themeTint="BF"/>
    </w:rPr>
  </w:style>
  <w:style w:type="paragraph" w:styleId="ae">
    <w:name w:val="No Spacing"/>
    <w:uiPriority w:val="1"/>
    <w:qFormat/>
    <w:rsid w:val="00B82AC8"/>
    <w:pPr>
      <w:spacing w:after="0" w:line="240" w:lineRule="auto"/>
    </w:pPr>
    <w:rPr>
      <w:rFonts w:asciiTheme="minorHAnsi" w:eastAsiaTheme="minorEastAsia" w:hAnsiTheme="minorHAnsi" w:cstheme="minorBidi"/>
      <w:lang w:val="en-US" w:eastAsia="en-US"/>
    </w:rPr>
  </w:style>
  <w:style w:type="character" w:styleId="af">
    <w:name w:val="Unresolved Mention"/>
    <w:basedOn w:val="a0"/>
    <w:uiPriority w:val="99"/>
    <w:semiHidden/>
    <w:unhideWhenUsed/>
    <w:rsid w:val="00E568A9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E568A9"/>
    <w:rPr>
      <w:color w:val="800080" w:themeColor="followedHyperlink"/>
      <w:u w:val="single"/>
    </w:rPr>
  </w:style>
  <w:style w:type="paragraph" w:styleId="40">
    <w:name w:val="toc 4"/>
    <w:basedOn w:val="a"/>
    <w:next w:val="a"/>
    <w:autoRedefine/>
    <w:uiPriority w:val="39"/>
    <w:semiHidden/>
    <w:unhideWhenUsed/>
    <w:rsid w:val="00754E8C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semiHidden/>
    <w:unhideWhenUsed/>
    <w:rsid w:val="00754E8C"/>
    <w:pPr>
      <w:ind w:left="1120"/>
      <w:jc w:val="left"/>
    </w:pPr>
    <w:rPr>
      <w:rFonts w:asciiTheme="minorHAnsi" w:hAnsi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semiHidden/>
    <w:unhideWhenUsed/>
    <w:rsid w:val="00754E8C"/>
    <w:pPr>
      <w:ind w:left="140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54E8C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54E8C"/>
    <w:pPr>
      <w:ind w:left="196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54E8C"/>
    <w:pPr>
      <w:ind w:left="2240"/>
      <w:jc w:val="left"/>
    </w:pPr>
    <w:rPr>
      <w:rFonts w:asciiTheme="minorHAnsi" w:hAnsiTheme="minorHAnsi"/>
      <w:sz w:val="20"/>
      <w:szCs w:val="20"/>
    </w:rPr>
  </w:style>
  <w:style w:type="character" w:styleId="af1">
    <w:name w:val="page number"/>
    <w:basedOn w:val="a0"/>
    <w:uiPriority w:val="99"/>
    <w:semiHidden/>
    <w:unhideWhenUsed/>
    <w:rsid w:val="00754E8C"/>
  </w:style>
  <w:style w:type="paragraph" w:customStyle="1" w:styleId="11">
    <w:name w:val="Стиль1"/>
    <w:basedOn w:val="ab"/>
    <w:rsid w:val="00754E8C"/>
    <w:pPr>
      <w:framePr w:wrap="none" w:vAnchor="text" w:hAnchor="margin" w:xAlign="right" w:y="1"/>
    </w:pPr>
  </w:style>
  <w:style w:type="paragraph" w:customStyle="1" w:styleId="21">
    <w:name w:val="Стиль2"/>
    <w:basedOn w:val="ab"/>
    <w:rsid w:val="00754E8C"/>
    <w:pPr>
      <w:framePr w:wrap="none" w:vAnchor="text" w:hAnchor="margin" w:xAlign="right" w:y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5958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87499991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79255309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5106384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50371106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88528844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55943689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66561901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586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3878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76607479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86451639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59023723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73481325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01923089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06996066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98952815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5778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1981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60264712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01938342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73848016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59647566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91724804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6608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06462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90116643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90479988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717406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06071422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9596130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89893157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6973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4953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21589608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60412130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7375394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8679281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86505148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86830032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8520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566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57208043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93776035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91569724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72625030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78330969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3790165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8641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2347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506358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99460528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14808480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6298819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25609024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13170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1670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92060212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51572880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59594127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41342928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29506690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44751188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13258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4891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4883651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15838020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6089371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94970333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14421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736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87900994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68566907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78140996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60569728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16217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5012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0924863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50138379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94982029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85507150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17529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520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86431793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30312646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54391111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66527912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xel.graphics/ru/abou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810117-1600-324A-9DC9-4C03CA58B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14</Pages>
  <Words>2401</Words>
  <Characters>13690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Дарья Агеева</cp:lastModifiedBy>
  <cp:revision>6</cp:revision>
  <cp:lastPrinted>2025-05-02T07:24:00Z</cp:lastPrinted>
  <dcterms:created xsi:type="dcterms:W3CDTF">2025-05-05T12:10:00Z</dcterms:created>
  <dcterms:modified xsi:type="dcterms:W3CDTF">2025-05-13T09:08:00Z</dcterms:modified>
</cp:coreProperties>
</file>