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136C" w14:textId="41D08A98" w:rsidR="003B4F2C" w:rsidRPr="003B4F2C" w:rsidRDefault="003B4F2C">
      <w:pPr>
        <w:rPr>
          <w:rFonts w:ascii="Times New Roman" w:hAnsi="Times New Roman" w:cs="Times New Roman"/>
          <w:sz w:val="28"/>
          <w:szCs w:val="28"/>
          <w:shd w:val="clear" w:color="auto" w:fill="FFFFFF"/>
        </w:rPr>
      </w:pPr>
      <w:r w:rsidRPr="003B4F2C">
        <w:rPr>
          <w:rFonts w:ascii="Times New Roman" w:hAnsi="Times New Roman" w:cs="Times New Roman"/>
          <w:sz w:val="28"/>
          <w:szCs w:val="28"/>
          <w:shd w:val="clear" w:color="auto" w:fill="FFFFFF"/>
        </w:rPr>
        <w:t xml:space="preserve">Quando você decide pela tecnologia </w:t>
      </w:r>
      <w:r>
        <w:rPr>
          <w:rFonts w:ascii="Times New Roman" w:hAnsi="Times New Roman" w:cs="Times New Roman"/>
          <w:sz w:val="28"/>
          <w:szCs w:val="28"/>
          <w:shd w:val="clear" w:color="auto" w:fill="FFFFFF"/>
        </w:rPr>
        <w:t xml:space="preserve">a equipe </w:t>
      </w:r>
      <w:r w:rsidRPr="003B4F2C">
        <w:rPr>
          <w:rFonts w:ascii="Times New Roman" w:hAnsi="Times New Roman" w:cs="Times New Roman"/>
          <w:sz w:val="28"/>
          <w:szCs w:val="28"/>
          <w:shd w:val="clear" w:color="auto" w:fill="FFFFFF"/>
        </w:rPr>
        <w:t>técnico/comercial</w:t>
      </w: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Kuara</w:t>
      </w:r>
      <w:proofErr w:type="spellEnd"/>
      <w:r w:rsidRPr="003B4F2C">
        <w:rPr>
          <w:rFonts w:ascii="Times New Roman" w:hAnsi="Times New Roman" w:cs="Times New Roman"/>
          <w:sz w:val="28"/>
          <w:szCs w:val="28"/>
          <w:shd w:val="clear" w:color="auto" w:fill="FFFFFF"/>
        </w:rPr>
        <w:t xml:space="preserve"> irá projetar, com base no seu consumo e nas condições climáticas do local, um sistema que consiga produzir toda a energia que você consome no mês em sua casa ou empresa.</w:t>
      </w:r>
    </w:p>
    <w:p w14:paraId="07E098BA" w14:textId="77777777" w:rsidR="003B4F2C" w:rsidRDefault="003B4F2C" w:rsidP="003B4F2C">
      <w:pPr>
        <w:pStyle w:val="NormalWeb"/>
        <w:shd w:val="clear" w:color="auto" w:fill="FFFFFF"/>
        <w:spacing w:before="0" w:beforeAutospacing="0" w:after="0" w:afterAutospacing="0"/>
        <w:jc w:val="both"/>
        <w:textAlignment w:val="baseline"/>
        <w:rPr>
          <w:sz w:val="28"/>
          <w:szCs w:val="28"/>
        </w:rPr>
      </w:pPr>
      <w:r w:rsidRPr="003B4F2C">
        <w:rPr>
          <w:sz w:val="28"/>
          <w:szCs w:val="28"/>
          <w:bdr w:val="none" w:sz="0" w:space="0" w:color="auto" w:frame="1"/>
        </w:rPr>
        <w:t>Dessa forma, e de acordo com as regras do segmento de geração distribuída, o seu sistema fará com que você deixe de</w:t>
      </w:r>
      <w:r>
        <w:rPr>
          <w:sz w:val="28"/>
          <w:szCs w:val="28"/>
          <w:bdr w:val="none" w:sz="0" w:space="0" w:color="auto" w:frame="1"/>
        </w:rPr>
        <w:t xml:space="preserve"> depender de</w:t>
      </w:r>
      <w:r w:rsidRPr="003B4F2C">
        <w:rPr>
          <w:sz w:val="28"/>
          <w:szCs w:val="28"/>
          <w:bdr w:val="none" w:sz="0" w:space="0" w:color="auto" w:frame="1"/>
        </w:rPr>
        <w:t xml:space="preserve"> consumir a energia da rede da distribuidora.</w:t>
      </w:r>
      <w:r>
        <w:rPr>
          <w:sz w:val="28"/>
          <w:szCs w:val="28"/>
        </w:rPr>
        <w:t xml:space="preserve"> </w:t>
      </w:r>
    </w:p>
    <w:p w14:paraId="6929FAA1" w14:textId="77777777" w:rsidR="003B4F2C" w:rsidRDefault="003B4F2C" w:rsidP="003B4F2C">
      <w:pPr>
        <w:pStyle w:val="NormalWeb"/>
        <w:shd w:val="clear" w:color="auto" w:fill="FFFFFF"/>
        <w:spacing w:before="0" w:beforeAutospacing="0" w:after="0" w:afterAutospacing="0"/>
        <w:jc w:val="both"/>
        <w:textAlignment w:val="baseline"/>
        <w:rPr>
          <w:sz w:val="28"/>
          <w:szCs w:val="28"/>
        </w:rPr>
      </w:pPr>
    </w:p>
    <w:p w14:paraId="0C8CE8C6" w14:textId="77777777" w:rsidR="003B4F2C" w:rsidRDefault="003B4F2C" w:rsidP="003B4F2C">
      <w:pPr>
        <w:pStyle w:val="NormalWeb"/>
        <w:shd w:val="clear" w:color="auto" w:fill="FFFFFF"/>
        <w:spacing w:before="0" w:beforeAutospacing="0" w:after="0" w:afterAutospacing="0"/>
        <w:jc w:val="both"/>
        <w:textAlignment w:val="baseline"/>
        <w:rPr>
          <w:sz w:val="28"/>
          <w:szCs w:val="28"/>
          <w:bdr w:val="none" w:sz="0" w:space="0" w:color="auto" w:frame="1"/>
        </w:rPr>
      </w:pPr>
      <w:r w:rsidRPr="003B4F2C">
        <w:rPr>
          <w:sz w:val="28"/>
          <w:szCs w:val="28"/>
          <w:bdr w:val="none" w:sz="0" w:space="0" w:color="auto" w:frame="1"/>
        </w:rPr>
        <w:t>É isso mesmo, você pode zerar o seu consumo da rede da distribuidora e, assim, conseguir uma economia de até 95% na sua conta todos os meses. </w:t>
      </w:r>
    </w:p>
    <w:p w14:paraId="2CAB41CD" w14:textId="0A80DC37" w:rsidR="003B4F2C" w:rsidRPr="003B4F2C" w:rsidRDefault="003B4F2C" w:rsidP="003B4F2C">
      <w:pPr>
        <w:pStyle w:val="NormalWeb"/>
        <w:shd w:val="clear" w:color="auto" w:fill="FFFFFF"/>
        <w:spacing w:before="0" w:beforeAutospacing="0" w:after="0" w:afterAutospacing="0"/>
        <w:jc w:val="both"/>
        <w:textAlignment w:val="baseline"/>
        <w:rPr>
          <w:sz w:val="28"/>
          <w:szCs w:val="28"/>
        </w:rPr>
      </w:pPr>
      <w:r w:rsidRPr="003B4F2C">
        <w:rPr>
          <w:sz w:val="28"/>
          <w:szCs w:val="28"/>
          <w:bdr w:val="none" w:sz="0" w:space="0" w:color="auto" w:frame="1"/>
        </w:rPr>
        <w:t> </w:t>
      </w:r>
    </w:p>
    <w:p w14:paraId="3C8A0FFF" w14:textId="77777777" w:rsidR="003B4F2C" w:rsidRDefault="003B4F2C" w:rsidP="003B4F2C">
      <w:pPr>
        <w:pStyle w:val="NormalWeb"/>
        <w:shd w:val="clear" w:color="auto" w:fill="FFFFFF"/>
        <w:spacing w:before="0" w:beforeAutospacing="0" w:after="0" w:afterAutospacing="0"/>
        <w:jc w:val="both"/>
        <w:textAlignment w:val="baseline"/>
        <w:rPr>
          <w:sz w:val="28"/>
          <w:szCs w:val="28"/>
          <w:bdr w:val="none" w:sz="0" w:space="0" w:color="auto" w:frame="1"/>
        </w:rPr>
      </w:pPr>
      <w:r w:rsidRPr="003B4F2C">
        <w:rPr>
          <w:sz w:val="28"/>
          <w:szCs w:val="28"/>
          <w:bdr w:val="none" w:sz="0" w:space="0" w:color="auto" w:frame="1"/>
        </w:rPr>
        <w:t>A sua conta de luz só não virá zerada pois você continua pagando pela taxa de disponibilidade e uso da rede, assim como todos os outros consumidores de energia.</w:t>
      </w:r>
    </w:p>
    <w:p w14:paraId="34F54E7B" w14:textId="77777777" w:rsidR="003B4F2C" w:rsidRDefault="003B4F2C" w:rsidP="003B4F2C">
      <w:pPr>
        <w:pStyle w:val="NormalWeb"/>
        <w:shd w:val="clear" w:color="auto" w:fill="FFFFFF"/>
        <w:spacing w:before="0" w:beforeAutospacing="0" w:after="0" w:afterAutospacing="0"/>
        <w:jc w:val="both"/>
        <w:textAlignment w:val="baseline"/>
        <w:rPr>
          <w:sz w:val="28"/>
          <w:szCs w:val="28"/>
          <w:bdr w:val="none" w:sz="0" w:space="0" w:color="auto" w:frame="1"/>
        </w:rPr>
      </w:pPr>
    </w:p>
    <w:p w14:paraId="7170A8B7" w14:textId="5679EB2B" w:rsidR="003B4F2C" w:rsidRDefault="003B4F2C" w:rsidP="003B4F2C">
      <w:pPr>
        <w:pStyle w:val="NormalWeb"/>
        <w:shd w:val="clear" w:color="auto" w:fill="FFFFFF"/>
        <w:spacing w:before="0" w:beforeAutospacing="0" w:after="0" w:afterAutospacing="0"/>
        <w:jc w:val="both"/>
        <w:textAlignment w:val="baseline"/>
        <w:rPr>
          <w:sz w:val="28"/>
          <w:szCs w:val="28"/>
          <w:bdr w:val="none" w:sz="0" w:space="0" w:color="auto" w:frame="1"/>
        </w:rPr>
      </w:pPr>
      <w:r w:rsidRPr="003B4F2C">
        <w:rPr>
          <w:sz w:val="28"/>
          <w:szCs w:val="28"/>
          <w:bdr w:val="none" w:sz="0" w:space="0" w:color="auto" w:frame="1"/>
        </w:rPr>
        <w:t>Você já imaginou quanta economia isso soma para você durante todos os 25 anos de vida útil do sistema?</w:t>
      </w:r>
    </w:p>
    <w:p w14:paraId="1E3FAE5C" w14:textId="0C10BBD1" w:rsidR="003B4F2C" w:rsidRDefault="003B4F2C" w:rsidP="003B4F2C">
      <w:pPr>
        <w:pStyle w:val="NormalWeb"/>
        <w:pBdr>
          <w:bottom w:val="double" w:sz="6" w:space="1" w:color="auto"/>
        </w:pBdr>
        <w:shd w:val="clear" w:color="auto" w:fill="FFFFFF"/>
        <w:spacing w:before="0" w:beforeAutospacing="0" w:after="0" w:afterAutospacing="0"/>
        <w:jc w:val="both"/>
        <w:textAlignment w:val="baseline"/>
        <w:rPr>
          <w:sz w:val="28"/>
          <w:szCs w:val="28"/>
          <w:bdr w:val="none" w:sz="0" w:space="0" w:color="auto" w:frame="1"/>
        </w:rPr>
      </w:pPr>
    </w:p>
    <w:p w14:paraId="73606464" w14:textId="53F836C1" w:rsidR="003B4F2C" w:rsidRDefault="003B4F2C" w:rsidP="003B4F2C">
      <w:pPr>
        <w:pStyle w:val="NormalWeb"/>
        <w:shd w:val="clear" w:color="auto" w:fill="FFFFFF"/>
        <w:spacing w:before="0" w:beforeAutospacing="0" w:after="0" w:afterAutospacing="0"/>
        <w:jc w:val="both"/>
        <w:textAlignment w:val="baseline"/>
        <w:rPr>
          <w:sz w:val="28"/>
          <w:szCs w:val="28"/>
          <w:bdr w:val="none" w:sz="0" w:space="0" w:color="auto" w:frame="1"/>
        </w:rPr>
      </w:pPr>
    </w:p>
    <w:p w14:paraId="74596FA3" w14:textId="046F7A91" w:rsidR="003B4F2C" w:rsidRDefault="003B4F2C" w:rsidP="003B4F2C">
      <w:pPr>
        <w:pStyle w:val="NormalWeb"/>
        <w:shd w:val="clear" w:color="auto" w:fill="FFFFFF"/>
        <w:spacing w:before="0" w:beforeAutospacing="0" w:after="0" w:afterAutospacing="0"/>
        <w:jc w:val="both"/>
        <w:textAlignment w:val="baseline"/>
        <w:rPr>
          <w:sz w:val="28"/>
          <w:szCs w:val="28"/>
        </w:rPr>
      </w:pPr>
    </w:p>
    <w:p w14:paraId="560461EE" w14:textId="15F4E695"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 xml:space="preserve">Com a crise que se instaurou no setor elétrico do Brasil, os preços da energia sobem a índices mais altos que o da própria inflação oficial, o </w:t>
      </w:r>
      <w:proofErr w:type="spellStart"/>
      <w:r>
        <w:rPr>
          <w:rFonts w:ascii="Verdana" w:hAnsi="Verdana"/>
          <w:color w:val="404040"/>
          <w:bdr w:val="none" w:sz="0" w:space="0" w:color="auto" w:frame="1"/>
        </w:rPr>
        <w:t>IPCA.Para</w:t>
      </w:r>
      <w:proofErr w:type="spellEnd"/>
      <w:r>
        <w:rPr>
          <w:rFonts w:ascii="Verdana" w:hAnsi="Verdana"/>
          <w:color w:val="404040"/>
          <w:bdr w:val="none" w:sz="0" w:space="0" w:color="auto" w:frame="1"/>
        </w:rPr>
        <w:t xml:space="preserve"> você ter uma noção, de acordo com uma pesquisa do </w:t>
      </w:r>
      <w:proofErr w:type="gramStart"/>
      <w:r>
        <w:rPr>
          <w:rFonts w:ascii="Verdana" w:hAnsi="Verdana"/>
          <w:color w:val="404040"/>
          <w:bdr w:val="none" w:sz="0" w:space="0" w:color="auto" w:frame="1"/>
        </w:rPr>
        <w:t>instituto Ilumina</w:t>
      </w:r>
      <w:proofErr w:type="gramEnd"/>
      <w:r>
        <w:rPr>
          <w:rFonts w:ascii="Verdana" w:hAnsi="Verdana"/>
          <w:color w:val="404040"/>
          <w:bdr w:val="none" w:sz="0" w:space="0" w:color="auto" w:frame="1"/>
        </w:rPr>
        <w:t>, a inflação no preço da energia elétrica entre 1995 a 2015 foi 50% maior que a do IPCA no mesmo período.</w:t>
      </w:r>
    </w:p>
    <w:p w14:paraId="338E8C97" w14:textId="467091D8" w:rsidR="003B4F2C" w:rsidRDefault="003B4F2C" w:rsidP="003B4F2C">
      <w:pPr>
        <w:pStyle w:val="NormalWeb"/>
        <w:shd w:val="clear" w:color="auto" w:fill="FFFFFF"/>
        <w:spacing w:before="0" w:beforeAutospacing="0" w:after="0" w:afterAutospacing="0"/>
        <w:jc w:val="both"/>
        <w:textAlignment w:val="baseline"/>
        <w:rPr>
          <w:sz w:val="28"/>
          <w:szCs w:val="28"/>
        </w:rPr>
      </w:pPr>
    </w:p>
    <w:p w14:paraId="6797DC64" w14:textId="47EEC8C3" w:rsidR="003B4F2C" w:rsidRDefault="003B4F2C" w:rsidP="003B4F2C">
      <w:pPr>
        <w:pStyle w:val="NormalWeb"/>
        <w:shd w:val="clear" w:color="auto" w:fill="FFFFFF"/>
        <w:spacing w:before="0" w:beforeAutospacing="0" w:after="0" w:afterAutospacing="0"/>
        <w:jc w:val="both"/>
        <w:textAlignment w:val="baseline"/>
        <w:rPr>
          <w:sz w:val="28"/>
          <w:szCs w:val="28"/>
        </w:rPr>
      </w:pPr>
    </w:p>
    <w:p w14:paraId="229B3B0F"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E, infelizmente para quem não tem energia solar ainda, esse é um problema que irá persistir pelos próximos anos.</w:t>
      </w:r>
    </w:p>
    <w:p w14:paraId="2E98B1EA" w14:textId="057B1734" w:rsidR="003B4F2C" w:rsidRDefault="003B4F2C" w:rsidP="003B4F2C">
      <w:pPr>
        <w:pStyle w:val="NormalWeb"/>
        <w:shd w:val="clear" w:color="auto" w:fill="FFFFFF"/>
        <w:spacing w:before="0" w:beforeAutospacing="0" w:after="0" w:afterAutospacing="0"/>
        <w:jc w:val="both"/>
        <w:textAlignment w:val="baseline"/>
        <w:rPr>
          <w:sz w:val="28"/>
          <w:szCs w:val="28"/>
        </w:rPr>
      </w:pPr>
    </w:p>
    <w:p w14:paraId="5E35E32E" w14:textId="54594BE1" w:rsidR="003B4F2C" w:rsidRDefault="003B4F2C" w:rsidP="003B4F2C">
      <w:pPr>
        <w:pStyle w:val="NormalWeb"/>
        <w:shd w:val="clear" w:color="auto" w:fill="FFFFFF"/>
        <w:spacing w:before="0" w:beforeAutospacing="0" w:after="0" w:afterAutospacing="0"/>
        <w:jc w:val="both"/>
        <w:textAlignment w:val="baseline"/>
        <w:rPr>
          <w:sz w:val="28"/>
          <w:szCs w:val="28"/>
        </w:rPr>
      </w:pPr>
    </w:p>
    <w:p w14:paraId="046F9F5D"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A situação crítica dos reservatórios e o acionamento de usinas termelétricas, somada aos erros de gestão de governos passados, geram gastos e dívidas que serão pagos pelos brasileiros através de novos </w:t>
      </w:r>
      <w:hyperlink r:id="rId4" w:tgtFrame="_blank" w:history="1">
        <w:r>
          <w:rPr>
            <w:rStyle w:val="Forte"/>
            <w:rFonts w:ascii="inherit" w:hAnsi="inherit"/>
            <w:color w:val="0000FF"/>
            <w:bdr w:val="none" w:sz="0" w:space="0" w:color="auto" w:frame="1"/>
          </w:rPr>
          <w:t>aumentos na conta de luz.</w:t>
        </w:r>
      </w:hyperlink>
    </w:p>
    <w:p w14:paraId="00C0CD5C" w14:textId="3A8714DA" w:rsidR="003B4F2C" w:rsidRDefault="003B4F2C" w:rsidP="003B4F2C">
      <w:pPr>
        <w:pStyle w:val="NormalWeb"/>
        <w:shd w:val="clear" w:color="auto" w:fill="FFFFFF"/>
        <w:spacing w:before="0" w:beforeAutospacing="0" w:after="0" w:afterAutospacing="0"/>
        <w:jc w:val="both"/>
        <w:textAlignment w:val="baseline"/>
        <w:rPr>
          <w:sz w:val="28"/>
          <w:szCs w:val="28"/>
        </w:rPr>
      </w:pPr>
    </w:p>
    <w:p w14:paraId="722959F3"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Todavia, para quem tem um sistema instalado, isso não só deixa de ser um problema como se torna até uma vantagem!</w:t>
      </w:r>
    </w:p>
    <w:p w14:paraId="6B37CEE0" w14:textId="68A2DD7E" w:rsidR="003B4F2C" w:rsidRDefault="003B4F2C" w:rsidP="003B4F2C">
      <w:pPr>
        <w:pStyle w:val="NormalWeb"/>
        <w:shd w:val="clear" w:color="auto" w:fill="FFFFFF"/>
        <w:spacing w:before="0" w:beforeAutospacing="0" w:after="0" w:afterAutospacing="0"/>
        <w:jc w:val="both"/>
        <w:textAlignment w:val="baseline"/>
        <w:rPr>
          <w:sz w:val="28"/>
          <w:szCs w:val="28"/>
        </w:rPr>
      </w:pPr>
    </w:p>
    <w:p w14:paraId="31FE7AAC" w14:textId="34F2AD48"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Pensa comigo: se você tem um sistema</w:t>
      </w:r>
      <w:r>
        <w:rPr>
          <w:rFonts w:ascii="Verdana" w:hAnsi="Verdana"/>
          <w:color w:val="404040"/>
          <w:bdr w:val="none" w:sz="0" w:space="0" w:color="auto" w:frame="1"/>
        </w:rPr>
        <w:t xml:space="preserve"> de energia solar</w:t>
      </w:r>
      <w:r>
        <w:rPr>
          <w:rFonts w:ascii="Verdana" w:hAnsi="Verdana"/>
          <w:color w:val="404040"/>
          <w:bdr w:val="none" w:sz="0" w:space="0" w:color="auto" w:frame="1"/>
        </w:rPr>
        <w:t xml:space="preserve"> que gera X de energia todo mês, a economia que ele irá te gerar será essa quantidade X de energia vezes o valor da tarifa da distribuidora no mês.</w:t>
      </w:r>
    </w:p>
    <w:p w14:paraId="724EEEE7" w14:textId="6A5C1EA4"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4B181399" w14:textId="4D168153" w:rsidR="003B4F2C" w:rsidRDefault="003B4F2C" w:rsidP="003B4F2C">
      <w:pPr>
        <w:pStyle w:val="NormalWeb"/>
        <w:shd w:val="clear" w:color="auto" w:fill="FFFFFF"/>
        <w:spacing w:before="0" w:beforeAutospacing="0" w:after="0" w:afterAutospacing="0"/>
        <w:jc w:val="both"/>
        <w:textAlignment w:val="baseline"/>
        <w:rPr>
          <w:sz w:val="28"/>
          <w:szCs w:val="28"/>
        </w:rPr>
      </w:pPr>
    </w:p>
    <w:p w14:paraId="1C2CED34" w14:textId="6B106BB1"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lastRenderedPageBreak/>
        <w:t>Pois então, conforme o valor da tarifa aumenta, assim também aumenta o valor que você economiza na conta de luz. Excelente, não é mesmo? </w:t>
      </w:r>
    </w:p>
    <w:p w14:paraId="700057A4" w14:textId="582F0F9C" w:rsidR="003B4F2C" w:rsidRDefault="003B4F2C" w:rsidP="003B4F2C">
      <w:pPr>
        <w:pStyle w:val="NormalWeb"/>
        <w:pBdr>
          <w:bottom w:val="double" w:sz="6" w:space="1" w:color="auto"/>
        </w:pBdr>
        <w:shd w:val="clear" w:color="auto" w:fill="FFFFFF"/>
        <w:spacing w:before="0" w:beforeAutospacing="0" w:after="0" w:afterAutospacing="0"/>
        <w:jc w:val="both"/>
        <w:textAlignment w:val="baseline"/>
        <w:rPr>
          <w:rFonts w:ascii="Verdana" w:hAnsi="Verdana"/>
          <w:color w:val="404040"/>
          <w:bdr w:val="none" w:sz="0" w:space="0" w:color="auto" w:frame="1"/>
        </w:rPr>
      </w:pPr>
    </w:p>
    <w:p w14:paraId="22579804" w14:textId="156F9CE9"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p>
    <w:p w14:paraId="755485B0"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Se você fosse comprar uma casa hoje e o corretor te apresentasse duas opções: uma “normal” e uma que gera a própria energia, qual delas você iria escolher?</w:t>
      </w:r>
    </w:p>
    <w:p w14:paraId="75E346BF" w14:textId="3962A8E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46BFDA85"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Com toda a certeza que seria a segunda opção, não é mesmo?</w:t>
      </w:r>
    </w:p>
    <w:p w14:paraId="7537BF1B"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Essa é a razão pela qual a instalação de um sistema de </w:t>
      </w:r>
      <w:hyperlink r:id="rId5" w:tgtFrame="_blank" w:history="1">
        <w:r>
          <w:rPr>
            <w:rStyle w:val="Forte"/>
            <w:rFonts w:ascii="inherit" w:hAnsi="inherit"/>
            <w:color w:val="0000FF"/>
            <w:bdr w:val="none" w:sz="0" w:space="0" w:color="auto" w:frame="1"/>
          </w:rPr>
          <w:t>energia solar residencial</w:t>
        </w:r>
      </w:hyperlink>
      <w:r>
        <w:rPr>
          <w:rFonts w:ascii="Verdana" w:hAnsi="Verdana"/>
          <w:color w:val="404040"/>
          <w:bdr w:val="none" w:sz="0" w:space="0" w:color="auto" w:frame="1"/>
        </w:rPr>
        <w:t> valoriza imediatamente uma casa.</w:t>
      </w:r>
    </w:p>
    <w:p w14:paraId="18F66C94" w14:textId="3D79B23B"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15BABE7E"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E não acredite apenas porque eu estou falando, um estudo foi feito sobre isso!</w:t>
      </w:r>
    </w:p>
    <w:p w14:paraId="00B75AAD" w14:textId="0F89850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6E076725"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Conduzido pelo Laboratório Nacional Lawrence Berkeley, no estado americano da Califórnia, o estudo comprovou que as pessoas estariam dispostas a pagar 15 mil dólares a mais por uma casa com placas solares instaladas do que uma sem.</w:t>
      </w:r>
    </w:p>
    <w:p w14:paraId="29C10ED9" w14:textId="543B1AB8" w:rsidR="003B4F2C" w:rsidRDefault="003B4F2C" w:rsidP="003B4F2C">
      <w:pPr>
        <w:pStyle w:val="NormalWeb"/>
        <w:pBdr>
          <w:bottom w:val="double" w:sz="6" w:space="1" w:color="auto"/>
        </w:pBdr>
        <w:shd w:val="clear" w:color="auto" w:fill="FFFFFF"/>
        <w:spacing w:before="0" w:beforeAutospacing="0" w:after="0" w:afterAutospacing="0"/>
        <w:jc w:val="both"/>
        <w:textAlignment w:val="baseline"/>
        <w:rPr>
          <w:rFonts w:ascii="Verdana" w:hAnsi="Verdana"/>
          <w:color w:val="404040"/>
        </w:rPr>
      </w:pPr>
    </w:p>
    <w:p w14:paraId="44D13063" w14:textId="283A2786"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1A0DE187" w14:textId="4B49E74A"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Todos nós sabemos que o sol é uma </w:t>
      </w:r>
      <w:hyperlink r:id="rId6" w:tgtFrame="_blank" w:history="1">
        <w:r>
          <w:rPr>
            <w:rStyle w:val="Forte"/>
            <w:rFonts w:ascii="inherit" w:hAnsi="inherit"/>
            <w:color w:val="0000FF"/>
            <w:bdr w:val="none" w:sz="0" w:space="0" w:color="auto" w:frame="1"/>
          </w:rPr>
          <w:t>fonte de energia renovável</w:t>
        </w:r>
      </w:hyperlink>
      <w:r>
        <w:rPr>
          <w:rFonts w:ascii="Verdana" w:hAnsi="Verdana"/>
          <w:color w:val="404040"/>
          <w:bdr w:val="none" w:sz="0" w:space="0" w:color="auto" w:frame="1"/>
        </w:rPr>
        <w:t>, aliás, a maior fonte renovável disponível a nós, humanos.</w:t>
      </w:r>
    </w:p>
    <w:p w14:paraId="6D3ADF17"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2191B423" w14:textId="443F0E02"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Só para você ter uma ideia, a energia que a nossa estrela irradia em um segundo é muito maior que a quantidade consumida pela humanidade desde o seu aparecimento na face da Terra, até os dias de hoje!</w:t>
      </w:r>
    </w:p>
    <w:p w14:paraId="42093F6A" w14:textId="77D2936E"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p>
    <w:p w14:paraId="448D92EA"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E é por todo esse potencial, somada a sua sustentabilidade, que a tecnologia de geração solar fotovoltaica se espalha mais do que qualquer outra hoje no mundo.</w:t>
      </w:r>
    </w:p>
    <w:p w14:paraId="646EDF91" w14:textId="35133D88"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3E2C4F7E" w14:textId="44F25A62"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1AED5220"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A transformação da luz do sol em energia, que acontece no interior das </w:t>
      </w:r>
      <w:hyperlink r:id="rId7" w:tgtFrame="_blank" w:history="1">
        <w:r>
          <w:rPr>
            <w:rStyle w:val="Forte"/>
            <w:rFonts w:ascii="inherit" w:hAnsi="inherit"/>
            <w:color w:val="0000FF"/>
            <w:bdr w:val="none" w:sz="0" w:space="0" w:color="auto" w:frame="1"/>
          </w:rPr>
          <w:t>células fotovoltaicas</w:t>
        </w:r>
      </w:hyperlink>
      <w:r>
        <w:rPr>
          <w:rFonts w:ascii="Verdana" w:hAnsi="Verdana"/>
          <w:color w:val="404040"/>
          <w:bdr w:val="none" w:sz="0" w:space="0" w:color="auto" w:frame="1"/>
        </w:rPr>
        <w:t> de uma placa solar, é feita de forma 100% limpa, sem emissão de qualquer poluente ou outra impacto ambiental.</w:t>
      </w:r>
    </w:p>
    <w:p w14:paraId="208231A1" w14:textId="6976C62F" w:rsidR="003B4F2C" w:rsidRDefault="003B4F2C" w:rsidP="003B4F2C">
      <w:pPr>
        <w:pStyle w:val="NormalWeb"/>
        <w:pBdr>
          <w:bottom w:val="double" w:sz="6" w:space="1" w:color="auto"/>
        </w:pBdr>
        <w:shd w:val="clear" w:color="auto" w:fill="FFFFFF"/>
        <w:spacing w:before="0" w:beforeAutospacing="0" w:after="0" w:afterAutospacing="0"/>
        <w:jc w:val="both"/>
        <w:textAlignment w:val="baseline"/>
        <w:rPr>
          <w:rFonts w:ascii="Verdana" w:hAnsi="Verdana"/>
          <w:color w:val="404040"/>
        </w:rPr>
      </w:pPr>
    </w:p>
    <w:p w14:paraId="4683375C" w14:textId="32EFA861"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6B330685" w14:textId="1340D974"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Ao</w:t>
      </w:r>
      <w:r>
        <w:rPr>
          <w:rFonts w:ascii="Verdana" w:hAnsi="Verdana"/>
          <w:color w:val="404040"/>
          <w:bdr w:val="none" w:sz="0" w:space="0" w:color="auto" w:frame="1"/>
        </w:rPr>
        <w:t xml:space="preserve"> contrário de um carro ou até mesmo uma casa, a compra de um sistema de energia solar não é apenas um gasto, mas um investimento.</w:t>
      </w:r>
    </w:p>
    <w:p w14:paraId="39E302F8" w14:textId="54F5B70A" w:rsidR="003B4F2C" w:rsidRDefault="003B4F2C">
      <w:pPr>
        <w:rPr>
          <w:rFonts w:ascii="Verdana" w:eastAsia="Times New Roman" w:hAnsi="Verdana" w:cs="Times New Roman"/>
          <w:color w:val="404040"/>
          <w:sz w:val="24"/>
          <w:szCs w:val="24"/>
          <w:bdr w:val="none" w:sz="0" w:space="0" w:color="auto" w:frame="1"/>
          <w:lang w:eastAsia="pt-BR"/>
        </w:rPr>
      </w:pPr>
      <w:r>
        <w:rPr>
          <w:rFonts w:ascii="Verdana" w:hAnsi="Verdana"/>
          <w:color w:val="404040"/>
          <w:bdr w:val="none" w:sz="0" w:space="0" w:color="auto" w:frame="1"/>
        </w:rPr>
        <w:br w:type="page"/>
      </w:r>
    </w:p>
    <w:p w14:paraId="73343574"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lastRenderedPageBreak/>
        <w:t>Mas e se eu te disser que você pode reaver em até 10 vezes o valor investido no seu sistema? </w:t>
      </w:r>
    </w:p>
    <w:p w14:paraId="717BD764" w14:textId="3C6E764C"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02561F97" w14:textId="7AAFD505"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Mas e se eu te disser que você pode reaver em até 10 vezes o valor investido no seu sistema? </w:t>
      </w:r>
    </w:p>
    <w:p w14:paraId="468C2C2F"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3D069CA7" w14:textId="0A87DB39"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Não é mentira! </w:t>
      </w:r>
    </w:p>
    <w:p w14:paraId="18F1CC83"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41B4805F" w14:textId="0F3F76EA"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Oras, se você, ao instalar o sistema, começa a obter o desconto na conta de luz, então esse é um valor que está retornando para você, certo?</w:t>
      </w:r>
    </w:p>
    <w:p w14:paraId="10C1A0C3"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44AD94DA" w14:textId="6F4123B1"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Pois então, você continuará obtendo esse retorno todo mês durante os mais de 25 anos de vida útil do seu sistema, um prazo muito maior do que você precisa para quitá-lo, mesmo que seja um financiamento de 5 anos.</w:t>
      </w:r>
    </w:p>
    <w:p w14:paraId="310328C0"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52344EF4" w14:textId="5B9742BC"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Aliás, quando falamos no tempo de retorno do investimento, a média para sistemas residenciais no Brasil é de 3 anos.</w:t>
      </w:r>
    </w:p>
    <w:p w14:paraId="54E80335"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3BC5C5BA" w14:textId="613F1382"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bdr w:val="none" w:sz="0" w:space="0" w:color="auto" w:frame="1"/>
        </w:rPr>
      </w:pPr>
      <w:r>
        <w:rPr>
          <w:rFonts w:ascii="Verdana" w:hAnsi="Verdana"/>
          <w:color w:val="404040"/>
          <w:bdr w:val="none" w:sz="0" w:space="0" w:color="auto" w:frame="1"/>
        </w:rPr>
        <w:t>Imagina só, você quita seu sistema em apenas 3 anos e aproveita mais os 22 restantes de energia grátis!</w:t>
      </w:r>
    </w:p>
    <w:p w14:paraId="4BDC4030"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2D3F374E"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r>
        <w:rPr>
          <w:rFonts w:ascii="Verdana" w:hAnsi="Verdana"/>
          <w:color w:val="404040"/>
          <w:bdr w:val="none" w:sz="0" w:space="0" w:color="auto" w:frame="1"/>
        </w:rPr>
        <w:t>Não existe vantagem maior hoje no mercado, pode pesquisar.</w:t>
      </w:r>
    </w:p>
    <w:p w14:paraId="74BD1693"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2F1B508E" w14:textId="378CC40C"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2E49D901"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5A0B0630" w14:textId="77777777" w:rsidR="003B4F2C" w:rsidRDefault="003B4F2C" w:rsidP="003B4F2C">
      <w:pPr>
        <w:pStyle w:val="NormalWeb"/>
        <w:shd w:val="clear" w:color="auto" w:fill="FFFFFF"/>
        <w:spacing w:before="0" w:beforeAutospacing="0" w:after="0" w:afterAutospacing="0"/>
        <w:jc w:val="both"/>
        <w:textAlignment w:val="baseline"/>
        <w:rPr>
          <w:rFonts w:ascii="Verdana" w:hAnsi="Verdana"/>
          <w:color w:val="404040"/>
        </w:rPr>
      </w:pPr>
    </w:p>
    <w:p w14:paraId="736C2A96" w14:textId="77777777" w:rsidR="003B4F2C" w:rsidRPr="003B4F2C" w:rsidRDefault="003B4F2C" w:rsidP="003B4F2C">
      <w:pPr>
        <w:pStyle w:val="NormalWeb"/>
        <w:shd w:val="clear" w:color="auto" w:fill="FFFFFF"/>
        <w:spacing w:before="0" w:beforeAutospacing="0" w:after="0" w:afterAutospacing="0"/>
        <w:jc w:val="both"/>
        <w:textAlignment w:val="baseline"/>
        <w:rPr>
          <w:sz w:val="28"/>
          <w:szCs w:val="28"/>
        </w:rPr>
      </w:pPr>
    </w:p>
    <w:p w14:paraId="47FA0B33" w14:textId="23194200" w:rsidR="003B4F2C" w:rsidRPr="003B4F2C" w:rsidRDefault="00E2376C">
      <w:pPr>
        <w:rPr>
          <w:rFonts w:ascii="Times New Roman" w:hAnsi="Times New Roman" w:cs="Times New Roman"/>
          <w:sz w:val="28"/>
          <w:szCs w:val="28"/>
        </w:rPr>
      </w:pPr>
      <w:r w:rsidRPr="00E2376C">
        <w:rPr>
          <w:rFonts w:ascii="Times New Roman" w:hAnsi="Times New Roman" w:cs="Times New Roman"/>
          <w:sz w:val="28"/>
          <w:szCs w:val="28"/>
        </w:rPr>
        <w:t>https://blog.bluesol.com.br/investir-em-energia-solar/</w:t>
      </w:r>
    </w:p>
    <w:sectPr w:rsidR="003B4F2C" w:rsidRPr="003B4F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C"/>
    <w:rsid w:val="00141A10"/>
    <w:rsid w:val="003B4F2C"/>
    <w:rsid w:val="009F31DF"/>
    <w:rsid w:val="00E2376C"/>
    <w:rsid w:val="00FB4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9E9B"/>
  <w15:chartTrackingRefBased/>
  <w15:docId w15:val="{11CDB33D-20C4-45B1-ABAE-865C96BE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B4F2C"/>
    <w:rPr>
      <w:b/>
      <w:bCs/>
    </w:rPr>
  </w:style>
  <w:style w:type="paragraph" w:styleId="NormalWeb">
    <w:name w:val="Normal (Web)"/>
    <w:basedOn w:val="Normal"/>
    <w:uiPriority w:val="99"/>
    <w:semiHidden/>
    <w:unhideWhenUsed/>
    <w:rsid w:val="003B4F2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102">
      <w:bodyDiv w:val="1"/>
      <w:marLeft w:val="0"/>
      <w:marRight w:val="0"/>
      <w:marTop w:val="0"/>
      <w:marBottom w:val="0"/>
      <w:divBdr>
        <w:top w:val="none" w:sz="0" w:space="0" w:color="auto"/>
        <w:left w:val="none" w:sz="0" w:space="0" w:color="auto"/>
        <w:bottom w:val="none" w:sz="0" w:space="0" w:color="auto"/>
        <w:right w:val="none" w:sz="0" w:space="0" w:color="auto"/>
      </w:divBdr>
    </w:div>
    <w:div w:id="23094321">
      <w:bodyDiv w:val="1"/>
      <w:marLeft w:val="0"/>
      <w:marRight w:val="0"/>
      <w:marTop w:val="0"/>
      <w:marBottom w:val="0"/>
      <w:divBdr>
        <w:top w:val="none" w:sz="0" w:space="0" w:color="auto"/>
        <w:left w:val="none" w:sz="0" w:space="0" w:color="auto"/>
        <w:bottom w:val="none" w:sz="0" w:space="0" w:color="auto"/>
        <w:right w:val="none" w:sz="0" w:space="0" w:color="auto"/>
      </w:divBdr>
    </w:div>
    <w:div w:id="146551827">
      <w:bodyDiv w:val="1"/>
      <w:marLeft w:val="0"/>
      <w:marRight w:val="0"/>
      <w:marTop w:val="0"/>
      <w:marBottom w:val="0"/>
      <w:divBdr>
        <w:top w:val="none" w:sz="0" w:space="0" w:color="auto"/>
        <w:left w:val="none" w:sz="0" w:space="0" w:color="auto"/>
        <w:bottom w:val="none" w:sz="0" w:space="0" w:color="auto"/>
        <w:right w:val="none" w:sz="0" w:space="0" w:color="auto"/>
      </w:divBdr>
    </w:div>
    <w:div w:id="344593247">
      <w:bodyDiv w:val="1"/>
      <w:marLeft w:val="0"/>
      <w:marRight w:val="0"/>
      <w:marTop w:val="0"/>
      <w:marBottom w:val="0"/>
      <w:divBdr>
        <w:top w:val="none" w:sz="0" w:space="0" w:color="auto"/>
        <w:left w:val="none" w:sz="0" w:space="0" w:color="auto"/>
        <w:bottom w:val="none" w:sz="0" w:space="0" w:color="auto"/>
        <w:right w:val="none" w:sz="0" w:space="0" w:color="auto"/>
      </w:divBdr>
    </w:div>
    <w:div w:id="401878353">
      <w:bodyDiv w:val="1"/>
      <w:marLeft w:val="0"/>
      <w:marRight w:val="0"/>
      <w:marTop w:val="0"/>
      <w:marBottom w:val="0"/>
      <w:divBdr>
        <w:top w:val="none" w:sz="0" w:space="0" w:color="auto"/>
        <w:left w:val="none" w:sz="0" w:space="0" w:color="auto"/>
        <w:bottom w:val="none" w:sz="0" w:space="0" w:color="auto"/>
        <w:right w:val="none" w:sz="0" w:space="0" w:color="auto"/>
      </w:divBdr>
    </w:div>
    <w:div w:id="452986133">
      <w:bodyDiv w:val="1"/>
      <w:marLeft w:val="0"/>
      <w:marRight w:val="0"/>
      <w:marTop w:val="0"/>
      <w:marBottom w:val="0"/>
      <w:divBdr>
        <w:top w:val="none" w:sz="0" w:space="0" w:color="auto"/>
        <w:left w:val="none" w:sz="0" w:space="0" w:color="auto"/>
        <w:bottom w:val="none" w:sz="0" w:space="0" w:color="auto"/>
        <w:right w:val="none" w:sz="0" w:space="0" w:color="auto"/>
      </w:divBdr>
    </w:div>
    <w:div w:id="531698321">
      <w:bodyDiv w:val="1"/>
      <w:marLeft w:val="0"/>
      <w:marRight w:val="0"/>
      <w:marTop w:val="0"/>
      <w:marBottom w:val="0"/>
      <w:divBdr>
        <w:top w:val="none" w:sz="0" w:space="0" w:color="auto"/>
        <w:left w:val="none" w:sz="0" w:space="0" w:color="auto"/>
        <w:bottom w:val="none" w:sz="0" w:space="0" w:color="auto"/>
        <w:right w:val="none" w:sz="0" w:space="0" w:color="auto"/>
      </w:divBdr>
    </w:div>
    <w:div w:id="587079012">
      <w:bodyDiv w:val="1"/>
      <w:marLeft w:val="0"/>
      <w:marRight w:val="0"/>
      <w:marTop w:val="0"/>
      <w:marBottom w:val="0"/>
      <w:divBdr>
        <w:top w:val="none" w:sz="0" w:space="0" w:color="auto"/>
        <w:left w:val="none" w:sz="0" w:space="0" w:color="auto"/>
        <w:bottom w:val="none" w:sz="0" w:space="0" w:color="auto"/>
        <w:right w:val="none" w:sz="0" w:space="0" w:color="auto"/>
      </w:divBdr>
    </w:div>
    <w:div w:id="749424919">
      <w:bodyDiv w:val="1"/>
      <w:marLeft w:val="0"/>
      <w:marRight w:val="0"/>
      <w:marTop w:val="0"/>
      <w:marBottom w:val="0"/>
      <w:divBdr>
        <w:top w:val="none" w:sz="0" w:space="0" w:color="auto"/>
        <w:left w:val="none" w:sz="0" w:space="0" w:color="auto"/>
        <w:bottom w:val="none" w:sz="0" w:space="0" w:color="auto"/>
        <w:right w:val="none" w:sz="0" w:space="0" w:color="auto"/>
      </w:divBdr>
    </w:div>
    <w:div w:id="835344544">
      <w:bodyDiv w:val="1"/>
      <w:marLeft w:val="0"/>
      <w:marRight w:val="0"/>
      <w:marTop w:val="0"/>
      <w:marBottom w:val="0"/>
      <w:divBdr>
        <w:top w:val="none" w:sz="0" w:space="0" w:color="auto"/>
        <w:left w:val="none" w:sz="0" w:space="0" w:color="auto"/>
        <w:bottom w:val="none" w:sz="0" w:space="0" w:color="auto"/>
        <w:right w:val="none" w:sz="0" w:space="0" w:color="auto"/>
      </w:divBdr>
    </w:div>
    <w:div w:id="906647474">
      <w:bodyDiv w:val="1"/>
      <w:marLeft w:val="0"/>
      <w:marRight w:val="0"/>
      <w:marTop w:val="0"/>
      <w:marBottom w:val="0"/>
      <w:divBdr>
        <w:top w:val="none" w:sz="0" w:space="0" w:color="auto"/>
        <w:left w:val="none" w:sz="0" w:space="0" w:color="auto"/>
        <w:bottom w:val="none" w:sz="0" w:space="0" w:color="auto"/>
        <w:right w:val="none" w:sz="0" w:space="0" w:color="auto"/>
      </w:divBdr>
    </w:div>
    <w:div w:id="992947500">
      <w:bodyDiv w:val="1"/>
      <w:marLeft w:val="0"/>
      <w:marRight w:val="0"/>
      <w:marTop w:val="0"/>
      <w:marBottom w:val="0"/>
      <w:divBdr>
        <w:top w:val="none" w:sz="0" w:space="0" w:color="auto"/>
        <w:left w:val="none" w:sz="0" w:space="0" w:color="auto"/>
        <w:bottom w:val="none" w:sz="0" w:space="0" w:color="auto"/>
        <w:right w:val="none" w:sz="0" w:space="0" w:color="auto"/>
      </w:divBdr>
    </w:div>
    <w:div w:id="1064184006">
      <w:bodyDiv w:val="1"/>
      <w:marLeft w:val="0"/>
      <w:marRight w:val="0"/>
      <w:marTop w:val="0"/>
      <w:marBottom w:val="0"/>
      <w:divBdr>
        <w:top w:val="none" w:sz="0" w:space="0" w:color="auto"/>
        <w:left w:val="none" w:sz="0" w:space="0" w:color="auto"/>
        <w:bottom w:val="none" w:sz="0" w:space="0" w:color="auto"/>
        <w:right w:val="none" w:sz="0" w:space="0" w:color="auto"/>
      </w:divBdr>
    </w:div>
    <w:div w:id="1185174422">
      <w:bodyDiv w:val="1"/>
      <w:marLeft w:val="0"/>
      <w:marRight w:val="0"/>
      <w:marTop w:val="0"/>
      <w:marBottom w:val="0"/>
      <w:divBdr>
        <w:top w:val="none" w:sz="0" w:space="0" w:color="auto"/>
        <w:left w:val="none" w:sz="0" w:space="0" w:color="auto"/>
        <w:bottom w:val="none" w:sz="0" w:space="0" w:color="auto"/>
        <w:right w:val="none" w:sz="0" w:space="0" w:color="auto"/>
      </w:divBdr>
    </w:div>
    <w:div w:id="1225683680">
      <w:bodyDiv w:val="1"/>
      <w:marLeft w:val="0"/>
      <w:marRight w:val="0"/>
      <w:marTop w:val="0"/>
      <w:marBottom w:val="0"/>
      <w:divBdr>
        <w:top w:val="none" w:sz="0" w:space="0" w:color="auto"/>
        <w:left w:val="none" w:sz="0" w:space="0" w:color="auto"/>
        <w:bottom w:val="none" w:sz="0" w:space="0" w:color="auto"/>
        <w:right w:val="none" w:sz="0" w:space="0" w:color="auto"/>
      </w:divBdr>
    </w:div>
    <w:div w:id="1313169558">
      <w:bodyDiv w:val="1"/>
      <w:marLeft w:val="0"/>
      <w:marRight w:val="0"/>
      <w:marTop w:val="0"/>
      <w:marBottom w:val="0"/>
      <w:divBdr>
        <w:top w:val="none" w:sz="0" w:space="0" w:color="auto"/>
        <w:left w:val="none" w:sz="0" w:space="0" w:color="auto"/>
        <w:bottom w:val="none" w:sz="0" w:space="0" w:color="auto"/>
        <w:right w:val="none" w:sz="0" w:space="0" w:color="auto"/>
      </w:divBdr>
    </w:div>
    <w:div w:id="1330790370">
      <w:bodyDiv w:val="1"/>
      <w:marLeft w:val="0"/>
      <w:marRight w:val="0"/>
      <w:marTop w:val="0"/>
      <w:marBottom w:val="0"/>
      <w:divBdr>
        <w:top w:val="none" w:sz="0" w:space="0" w:color="auto"/>
        <w:left w:val="none" w:sz="0" w:space="0" w:color="auto"/>
        <w:bottom w:val="none" w:sz="0" w:space="0" w:color="auto"/>
        <w:right w:val="none" w:sz="0" w:space="0" w:color="auto"/>
      </w:divBdr>
    </w:div>
    <w:div w:id="1362979555">
      <w:bodyDiv w:val="1"/>
      <w:marLeft w:val="0"/>
      <w:marRight w:val="0"/>
      <w:marTop w:val="0"/>
      <w:marBottom w:val="0"/>
      <w:divBdr>
        <w:top w:val="none" w:sz="0" w:space="0" w:color="auto"/>
        <w:left w:val="none" w:sz="0" w:space="0" w:color="auto"/>
        <w:bottom w:val="none" w:sz="0" w:space="0" w:color="auto"/>
        <w:right w:val="none" w:sz="0" w:space="0" w:color="auto"/>
      </w:divBdr>
    </w:div>
    <w:div w:id="1369450793">
      <w:bodyDiv w:val="1"/>
      <w:marLeft w:val="0"/>
      <w:marRight w:val="0"/>
      <w:marTop w:val="0"/>
      <w:marBottom w:val="0"/>
      <w:divBdr>
        <w:top w:val="none" w:sz="0" w:space="0" w:color="auto"/>
        <w:left w:val="none" w:sz="0" w:space="0" w:color="auto"/>
        <w:bottom w:val="none" w:sz="0" w:space="0" w:color="auto"/>
        <w:right w:val="none" w:sz="0" w:space="0" w:color="auto"/>
      </w:divBdr>
    </w:div>
    <w:div w:id="1605844916">
      <w:bodyDiv w:val="1"/>
      <w:marLeft w:val="0"/>
      <w:marRight w:val="0"/>
      <w:marTop w:val="0"/>
      <w:marBottom w:val="0"/>
      <w:divBdr>
        <w:top w:val="none" w:sz="0" w:space="0" w:color="auto"/>
        <w:left w:val="none" w:sz="0" w:space="0" w:color="auto"/>
        <w:bottom w:val="none" w:sz="0" w:space="0" w:color="auto"/>
        <w:right w:val="none" w:sz="0" w:space="0" w:color="auto"/>
      </w:divBdr>
    </w:div>
    <w:div w:id="1902406565">
      <w:bodyDiv w:val="1"/>
      <w:marLeft w:val="0"/>
      <w:marRight w:val="0"/>
      <w:marTop w:val="0"/>
      <w:marBottom w:val="0"/>
      <w:divBdr>
        <w:top w:val="none" w:sz="0" w:space="0" w:color="auto"/>
        <w:left w:val="none" w:sz="0" w:space="0" w:color="auto"/>
        <w:bottom w:val="none" w:sz="0" w:space="0" w:color="auto"/>
        <w:right w:val="none" w:sz="0" w:space="0" w:color="auto"/>
      </w:divBdr>
    </w:div>
    <w:div w:id="21371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bluesol.com.br/celula-fotovoltaica-guia-comple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bluesol.com.br/fontes-de-energia-renovaveis/" TargetMode="External"/><Relationship Id="rId5" Type="http://schemas.openxmlformats.org/officeDocument/2006/relationships/hyperlink" Target="https://blog.bluesol.com.br/caso-real-energia-solar-residencial/" TargetMode="External"/><Relationship Id="rId4" Type="http://schemas.openxmlformats.org/officeDocument/2006/relationships/hyperlink" Target="https://blog.bluesol.com.br/aumento-da-energia-eletrica/"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731</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cp:revision>
  <dcterms:created xsi:type="dcterms:W3CDTF">2021-02-13T00:10:00Z</dcterms:created>
  <dcterms:modified xsi:type="dcterms:W3CDTF">2021-02-13T02:31:00Z</dcterms:modified>
</cp:coreProperties>
</file>