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🧱 </w:t>
      </w:r>
      <w:r w:rsidDel="00000000" w:rsidR="00000000" w:rsidRPr="00000000">
        <w:rPr>
          <w:b w:val="1"/>
          <w:rtl w:val="0"/>
        </w:rPr>
        <w:t xml:space="preserve">Arquitectura y módulos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📐 </w:t>
      </w:r>
      <w:r w:rsidDel="00000000" w:rsidR="00000000" w:rsidRPr="00000000">
        <w:rPr>
          <w:b w:val="1"/>
          <w:rtl w:val="0"/>
        </w:rPr>
        <w:t xml:space="preserve">Estructura de carpetas y archivos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🚦 </w:t>
      </w:r>
      <w:r w:rsidDel="00000000" w:rsidR="00000000" w:rsidRPr="00000000">
        <w:rPr>
          <w:b w:val="1"/>
          <w:rtl w:val="0"/>
        </w:rPr>
        <w:t xml:space="preserve">Fases del proyecto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b w:val="1"/>
          <w:rtl w:val="0"/>
        </w:rPr>
        <w:t xml:space="preserve">Tareas por sprint (para dev junior 4h/día)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Métricas y entregables por fase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rj2bcxr6xm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VISIÓN GENERAL DEL PROYECTO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4prqh7u10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general: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</w:t>
      </w:r>
      <w:r w:rsidDel="00000000" w:rsidR="00000000" w:rsidRPr="00000000">
        <w:rPr>
          <w:b w:val="1"/>
          <w:rtl w:val="0"/>
        </w:rPr>
        <w:t xml:space="preserve">extensión de navegador para WhatsApp Web</w:t>
      </w:r>
      <w:r w:rsidDel="00000000" w:rsidR="00000000" w:rsidRPr="00000000">
        <w:rPr>
          <w:rtl w:val="0"/>
        </w:rPr>
        <w:t xml:space="preserve"> que permita a usuarios gestionar mejor sus contactos, mensajes y tareas de venta, con funcionalidades similares a Segsmart Web Plus.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qbm79s9d5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1. ARQUITECTURA FUNCIONAL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 (Extensión Chrome)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UI inyectada en WhatsApp Web (sidebar, modales, paneles)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Scripts de control del DOM de WhatsApp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 (opcional)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API para autenticación y sincronización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Base de datos de usuarios, etiquetas, plantillas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Infraestructura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Chrome Web Store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Hosting (Vercel / Firebase)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Licenciamiento y autenticación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x2a4yq0vy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📂 2. ESTRUCTURA DE CARPETAS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/whatsapp-extension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manifest.json              # Configuración de la extensión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background.js              # Script de fondo (si es necesario)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content.js                 # Script inyectado en WhatsApp Web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sidebar.html               # Interfaz de la barra lateral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sidebar.css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sidebar.js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assets/                    # Íconos y recursos gráficos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services/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tagsService.js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templatesService.js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authService.js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api/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apiClient.js           # Llamadas al backend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utils/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domUtils.js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logger.js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locales/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es.json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pt-br.json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popup/                     # Interfaz emergente (opcional)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popup.html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popup.js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popup.css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93y97lh53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🧩 3. MÓDULOS FUNCIONALES</w:t>
      </w:r>
    </w:p>
    <w:tbl>
      <w:tblPr>
        <w:tblStyle w:val="Table1"/>
        <w:tblW w:w="7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4910"/>
        <w:tblGridChange w:id="0">
          <w:tblGrid>
            <w:gridCol w:w="2300"/>
            <w:gridCol w:w="4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🧠 Sidebar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Panel lateral inyectado sobre WhatsApp Web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🏷️ Etiquetas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Crear y asignar etiquetas a chats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📄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Mensajes prediseñados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📊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métricas y actividad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🔁 Automatizaciones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(Futuro) Respuestas automáticas o recordatorios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👤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Login, registro, autenticación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🧩 API externa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Sincronización con base de datos remota o CRM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kbsubk0j5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📈 4. FASES DEL PROYECTO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oypdnbxln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1 - Infraestructura del Proyecto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estructura base del proyecto.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Montar extensión básica con botón que inyecte algo en WhatsApp Web.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awgkuooe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2 - Sidebar UI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Inyectar barra lateral persistente.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entre botones funcionales.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diseño responsive y limpio.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m59jjin9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3 - Etiquetas &amp; Plantillas (LocalStorage)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etiquetas desde el panel.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Asignar etiquetas a chats abiertos.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plantillas de mensaje y enviarlas manualmente.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uvqf5dk52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4 - Conexión a Backend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login y sincronización de datos en la nube.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Firebase, Supabase o Node.js API + PostgreSQL.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Vincular usuario con sus etiquetas y plantillas.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3f1ka9bil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Fase 5 - Licenciamiento y publicación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 de acceso por plan.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Subir extensión a Chrome Web Store (modo privado o listado).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Preparar tutorial y onboarding.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oni95h6z5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5. PLAN DE TRABAJO POR SPRINT 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5mytncknu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1: Fundaciones 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Configurar proyecto, carpeta, git.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y archivos básicos.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botón flotante de prueba en WhatsApp Web.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extensión instalada que inyecta algo en pantalla.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yren709pt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2: UI Sidebar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barra lateral con HTML/CSS.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Inyectarla en WhatsApp Web (posición fija).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Añadir navegación entre botones.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Comenzar estructura modular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sidebar.js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barra lateral usable, con navegación básica.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tkgdfe580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3: Etiquetas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formulario para añadir etiquetas.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Guardarlas en LocalStorage.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Detectar nombre del chat activo.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etiquetas asignadas al chat.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sistema funcional de etiquetas locales.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yinjbicay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4: Plantillas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y guardar plantillas en LocalStorage.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Inyectar plantilla en chat activo con clic.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interfaz para gestionar plantillas.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sistema de respuestas rápidas funcional.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hm705ehae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5: Login y Backend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Integrar Firebase Auth o Supabase.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backend simple (Firebase Firestore o Supabase DB).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Sincronizar plantillas y etiquetas por usuario.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cada usuario ve sus propios datos en cualquier navegador.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pmstz5f24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Sprint 6: Publicación y control de licencia 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de validación de plan desde backend.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Subida a Chrome Web Store (modo privado).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documentación mínima para usuario.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Entrega: sistema distribuible.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7ykrpdeot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📊 6. MÉTRICAS DE ÉXITO</w:t>
      </w:r>
    </w:p>
    <w:tbl>
      <w:tblPr>
        <w:tblStyle w:val="Table2"/>
        <w:tblW w:w="7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35"/>
        <w:gridCol w:w="2270"/>
        <w:tblGridChange w:id="0">
          <w:tblGrid>
            <w:gridCol w:w="4835"/>
            <w:gridCol w:w="2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Extensión funcional MVP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antes de semana 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Inyección sin errores en WhatsApp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 1 segundo de carga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Acciones básicas por chat (etiquetar, responder)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 3 clics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Tasa de bugs/crashes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 5% en QA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Tiempo de configuración de un nuevo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 3 minutos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