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6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60"/>
          <w:shd w:fill="auto" w:val="clear"/>
        </w:rPr>
        <w:t xml:space="preserve">Postmortem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Resumo do que funcionou e do que não funcionou durante a iteração, e planos para melhorar o que não funcionou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a) Período: 09/02/2021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18/02/2021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b) O que estava planejado?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Completar o CRUD de Psicólogo (adicionar SHOW, EDIT e DELETE)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Gustavo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Implementar entidade Seção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Itamar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Implementar histórico de Seções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Itamar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Adicionar validações de data e hora nas Seções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Gustavo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Implementar testes de view em Seção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Fábio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Implementar testes de model em Seção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Fábio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Adicionar mais testes de model em Psicólogo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Fábio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c) O que foi feito?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Completar o CRUD de Psicólogo (adicionar SHOW, EDIT e DELETE)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Gustavo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Implementar entidade Seção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Itamar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Implementar histórico de Seções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Itamar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Adicionar validações de data e hora nas Seções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Gustavo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Implementar testes de view em Seção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Fábio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Implementar testes de model em Seção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Fábio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Adicionar mais testes de model em Psicólogo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Fábio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d) O que não foi feito?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-Implementar teste de view em Seção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Adicionar mais testes de view em Psicólogo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e) O que está planejado para a próxima iteração?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Resolver eventuais correções e problemas apontados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Refatorar o código se necessário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Utilizar CSS para deixar as views amigáveis para usuários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Criar diagrama UML de classes completo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f) Lições aprendidas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- Planejar e executar com antecedência é essencial para o bom andamento do projeto.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