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AF8B4" w14:textId="47D40E72" w:rsidR="00DB2B7A" w:rsidRPr="00DB2B7A" w:rsidRDefault="00DB2B7A" w:rsidP="00DB2B7A">
      <w:pPr>
        <w:jc w:val="center"/>
        <w:rPr>
          <w:rFonts w:ascii="Calibri" w:hAnsi="Calibri" w:cs="Calibri"/>
          <w:b/>
          <w:bCs/>
          <w:color w:val="403F3D"/>
          <w:shd w:val="clear" w:color="auto" w:fill="FFFFFF"/>
        </w:rPr>
      </w:pPr>
      <w:proofErr w:type="spellStart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>Syarat</w:t>
      </w:r>
      <w:proofErr w:type="spellEnd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 xml:space="preserve"> </w:t>
      </w:r>
      <w:proofErr w:type="spellStart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>dan</w:t>
      </w:r>
      <w:proofErr w:type="spellEnd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 xml:space="preserve"> </w:t>
      </w:r>
      <w:proofErr w:type="spellStart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>ketentuan</w:t>
      </w:r>
      <w:proofErr w:type="spellEnd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 xml:space="preserve"> </w:t>
      </w:r>
      <w:proofErr w:type="spellStart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>ini</w:t>
      </w:r>
      <w:proofErr w:type="spellEnd"/>
    </w:p>
    <w:p w14:paraId="7E065912" w14:textId="776A40B2" w:rsidR="00DB2B7A" w:rsidRDefault="00447B12" w:rsidP="00DB2B7A">
      <w:pPr>
        <w:rPr>
          <w:rFonts w:ascii="Calibri" w:hAnsi="Calibri" w:cs="Calibri"/>
          <w:color w:val="403F3D"/>
          <w:shd w:val="clear" w:color="auto" w:fill="FFFFFF"/>
        </w:rPr>
      </w:pP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Pemilik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Data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Pribadi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adalah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individu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yang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padanya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melekat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Data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Perseorangan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Tertentu.Setiap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Penyelenggara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Sistem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Elektronik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harus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mempunyai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aturan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internal 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perlindungan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Data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Pribadi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untuk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melaksanakan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proses.Setiap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Penyelenggara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Sistem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Elektronik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harus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menyusun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aturan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internal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perlindungan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Data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Pribadi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sebagai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bentuk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tindakan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pencegahan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untuk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menghindari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terjadinya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kegagalan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dalam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perlindungan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 Data 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Pribadi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 yang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dikelolanya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.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Perolehan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dan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pengumpulan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Data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Pribadi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oleh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Penyelenggara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Sistem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Elektronik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wajib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berdasarkan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Persetujuan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atau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berdasarkan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ketentuan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peraturan</w:t>
      </w:r>
      <w:proofErr w:type="spellEnd"/>
      <w:r w:rsidRPr="00447B12"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 w:rsidRPr="00447B12">
        <w:rPr>
          <w:rFonts w:ascii="Calibri" w:hAnsi="Calibri" w:cs="Calibri"/>
          <w:color w:val="403F3D"/>
          <w:shd w:val="clear" w:color="auto" w:fill="FFFFFF"/>
        </w:rPr>
        <w:t>perundang-undangan</w:t>
      </w:r>
      <w:bookmarkStart w:id="0" w:name="_GoBack"/>
      <w:bookmarkEnd w:id="0"/>
      <w:proofErr w:type="spellEnd"/>
    </w:p>
    <w:p w14:paraId="4D4D5D87" w14:textId="77777777" w:rsidR="00DB2B7A" w:rsidRDefault="00DB2B7A" w:rsidP="00DB2B7A">
      <w:pPr>
        <w:rPr>
          <w:rFonts w:ascii="Calibri" w:hAnsi="Calibri" w:cs="Calibri"/>
          <w:color w:val="403F3D"/>
          <w:shd w:val="clear" w:color="auto" w:fill="FFFFFF"/>
        </w:rPr>
      </w:pPr>
    </w:p>
    <w:p w14:paraId="28BBB248" w14:textId="41106978" w:rsidR="00DB2B7A" w:rsidRPr="00F7598A" w:rsidRDefault="00DB2B7A" w:rsidP="00DB2B7A">
      <w:pPr>
        <w:jc w:val="center"/>
        <w:rPr>
          <w:rFonts w:ascii="Calibri" w:hAnsi="Calibri" w:cs="Calibri"/>
          <w:b/>
          <w:bCs/>
          <w:color w:val="403F3D"/>
          <w:shd w:val="clear" w:color="auto" w:fill="FFFFFF"/>
        </w:rPr>
      </w:pPr>
      <w:proofErr w:type="spellStart"/>
      <w:r w:rsidRPr="00F7598A">
        <w:rPr>
          <w:rFonts w:ascii="Calibri" w:hAnsi="Calibri" w:cs="Calibri"/>
          <w:b/>
          <w:bCs/>
          <w:color w:val="403F3D"/>
          <w:shd w:val="clear" w:color="auto" w:fill="FFFFFF"/>
        </w:rPr>
        <w:t>Kebijakan</w:t>
      </w:r>
      <w:proofErr w:type="spellEnd"/>
      <w:r w:rsidRPr="00F7598A">
        <w:rPr>
          <w:rFonts w:ascii="Calibri" w:hAnsi="Calibri" w:cs="Calibri"/>
          <w:b/>
          <w:bCs/>
          <w:color w:val="403F3D"/>
          <w:shd w:val="clear" w:color="auto" w:fill="FFFFFF"/>
        </w:rPr>
        <w:t xml:space="preserve"> </w:t>
      </w:r>
      <w:proofErr w:type="spellStart"/>
      <w:r w:rsidRPr="00F7598A">
        <w:rPr>
          <w:rFonts w:ascii="Calibri" w:hAnsi="Calibri" w:cs="Calibri"/>
          <w:b/>
          <w:bCs/>
          <w:color w:val="403F3D"/>
          <w:shd w:val="clear" w:color="auto" w:fill="FFFFFF"/>
        </w:rPr>
        <w:t>dan</w:t>
      </w:r>
      <w:proofErr w:type="spellEnd"/>
      <w:r w:rsidRPr="00F7598A">
        <w:rPr>
          <w:rFonts w:ascii="Calibri" w:hAnsi="Calibri" w:cs="Calibri"/>
          <w:b/>
          <w:bCs/>
          <w:color w:val="403F3D"/>
          <w:shd w:val="clear" w:color="auto" w:fill="FFFFFF"/>
        </w:rPr>
        <w:t xml:space="preserve"> </w:t>
      </w:r>
      <w:proofErr w:type="spellStart"/>
      <w:r w:rsidRPr="00F7598A">
        <w:rPr>
          <w:rFonts w:ascii="Calibri" w:hAnsi="Calibri" w:cs="Calibri"/>
          <w:b/>
          <w:bCs/>
          <w:color w:val="403F3D"/>
          <w:shd w:val="clear" w:color="auto" w:fill="FFFFFF"/>
        </w:rPr>
        <w:t>privasi</w:t>
      </w:r>
      <w:proofErr w:type="spellEnd"/>
    </w:p>
    <w:p w14:paraId="4CB37020" w14:textId="56E806FB" w:rsidR="00DB2B7A" w:rsidRPr="00DB2B7A" w:rsidRDefault="00DB2B7A" w:rsidP="00DB2B7A">
      <w:proofErr w:type="spellStart"/>
      <w:r>
        <w:rPr>
          <w:rFonts w:ascii="Calibri" w:hAnsi="Calibri" w:cs="Calibri"/>
          <w:color w:val="403F3D"/>
          <w:shd w:val="clear" w:color="auto" w:fill="FFFFFF"/>
        </w:rPr>
        <w:t>Anda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menyetujui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bahwa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informasi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data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pribadi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Anda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berikan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kepada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foresteradventure.com,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baik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melalui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situs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web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email,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telepon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bentuk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komunikasi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lainnya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;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dikumpulkan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disimpan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diproses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sesuai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persyaratan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Kebijakan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Privasi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. Kami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berhak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memperbarui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atau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mengubah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Kebijakan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Privasi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kapan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saja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mengumumkan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versi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terbaru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di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situs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web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>.</w:t>
      </w:r>
    </w:p>
    <w:sectPr w:rsidR="00DB2B7A" w:rsidRPr="00DB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E2"/>
    <w:rsid w:val="00447B12"/>
    <w:rsid w:val="00AE0C7F"/>
    <w:rsid w:val="00CF2FE2"/>
    <w:rsid w:val="00DA5964"/>
    <w:rsid w:val="00DB2B7A"/>
    <w:rsid w:val="00F7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79CC"/>
  <w15:chartTrackingRefBased/>
  <w15:docId w15:val="{FDF27F89-30F8-4E8C-A5DE-6C1ED3A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B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2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 i7</dc:creator>
  <cp:keywords/>
  <dc:description/>
  <cp:lastModifiedBy>Windows User</cp:lastModifiedBy>
  <cp:revision>4</cp:revision>
  <dcterms:created xsi:type="dcterms:W3CDTF">2024-07-10T11:00:00Z</dcterms:created>
  <dcterms:modified xsi:type="dcterms:W3CDTF">2024-07-22T17:21:00Z</dcterms:modified>
</cp:coreProperties>
</file>